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A54B" w14:textId="77777777" w:rsidR="00701500" w:rsidRPr="00701500" w:rsidRDefault="00701500" w:rsidP="00701500">
      <w:pPr>
        <w:pStyle w:val="Heading1"/>
        <w:spacing w:line="480" w:lineRule="auto"/>
        <w:jc w:val="center"/>
        <w:rPr>
          <w:rFonts w:cs="Times New Roman"/>
          <w:color w:val="000000" w:themeColor="text1"/>
          <w:sz w:val="24"/>
          <w:szCs w:val="24"/>
        </w:rPr>
      </w:pPr>
      <w:bookmarkStart w:id="0" w:name="_Toc15280263"/>
      <w:bookmarkStart w:id="1" w:name="_Toc15570878"/>
      <w:r w:rsidRPr="00701500">
        <w:rPr>
          <w:rFonts w:cs="Times New Roman"/>
          <w:color w:val="000000" w:themeColor="text1"/>
          <w:sz w:val="24"/>
          <w:szCs w:val="24"/>
        </w:rPr>
        <w:t>BIOACTIVE COMPONENTS AND BIOCHEMICAL EFFECTS OF METHANOLIC LEAF EXTRACT OF VERNONIA AMAGDALINA ON THE LIVER AND KIDNEY IN STREPTOZOTOCIN-INDUCED DIABETIC RATS</w:t>
      </w:r>
    </w:p>
    <w:p w14:paraId="4D627512" w14:textId="73B43CFB" w:rsidR="00701500" w:rsidRDefault="00701500" w:rsidP="00701500">
      <w:pPr>
        <w:pStyle w:val="Heading1"/>
        <w:spacing w:line="480" w:lineRule="auto"/>
        <w:jc w:val="center"/>
        <w:rPr>
          <w:rFonts w:cs="Times New Roman"/>
          <w:color w:val="000000" w:themeColor="text1"/>
          <w:sz w:val="24"/>
          <w:szCs w:val="24"/>
        </w:rPr>
      </w:pPr>
    </w:p>
    <w:p w14:paraId="6494669D" w14:textId="77777777" w:rsidR="00701500" w:rsidRPr="00701500" w:rsidRDefault="00701500" w:rsidP="00701500">
      <w:pPr>
        <w:rPr>
          <w:lang w:val="en-US"/>
        </w:rPr>
      </w:pPr>
    </w:p>
    <w:p w14:paraId="55322042" w14:textId="77777777" w:rsidR="00701500" w:rsidRPr="00701500" w:rsidRDefault="00701500" w:rsidP="00701500">
      <w:pPr>
        <w:pStyle w:val="Heading1"/>
        <w:spacing w:line="480" w:lineRule="auto"/>
        <w:jc w:val="center"/>
        <w:rPr>
          <w:rFonts w:cs="Times New Roman"/>
          <w:color w:val="000000" w:themeColor="text1"/>
          <w:sz w:val="24"/>
          <w:szCs w:val="24"/>
        </w:rPr>
      </w:pPr>
      <w:r w:rsidRPr="00701500">
        <w:rPr>
          <w:rFonts w:cs="Times New Roman"/>
          <w:color w:val="000000" w:themeColor="text1"/>
          <w:sz w:val="24"/>
          <w:szCs w:val="24"/>
        </w:rPr>
        <w:t>OBI ELVIS UCHECHUKWU</w:t>
      </w:r>
    </w:p>
    <w:p w14:paraId="7F0C7351" w14:textId="77777777" w:rsidR="00701500" w:rsidRPr="00701500" w:rsidRDefault="00701500" w:rsidP="00701500">
      <w:pPr>
        <w:pStyle w:val="Heading1"/>
        <w:spacing w:line="480" w:lineRule="auto"/>
        <w:jc w:val="center"/>
        <w:rPr>
          <w:rFonts w:cs="Times New Roman"/>
          <w:color w:val="000000" w:themeColor="text1"/>
          <w:sz w:val="24"/>
          <w:szCs w:val="24"/>
        </w:rPr>
      </w:pPr>
      <w:r w:rsidRPr="00701500">
        <w:rPr>
          <w:rFonts w:cs="Times New Roman"/>
          <w:color w:val="000000" w:themeColor="text1"/>
          <w:sz w:val="24"/>
          <w:szCs w:val="24"/>
        </w:rPr>
        <w:t>MATRIC NO: 15010301023</w:t>
      </w:r>
    </w:p>
    <w:p w14:paraId="1BB0E77C" w14:textId="77777777" w:rsidR="00701500" w:rsidRPr="00701500" w:rsidRDefault="00701500" w:rsidP="00701500">
      <w:pPr>
        <w:pStyle w:val="Heading1"/>
        <w:spacing w:line="480" w:lineRule="auto"/>
        <w:jc w:val="center"/>
        <w:rPr>
          <w:rFonts w:cs="Times New Roman"/>
          <w:color w:val="000000" w:themeColor="text1"/>
          <w:sz w:val="24"/>
          <w:szCs w:val="24"/>
        </w:rPr>
      </w:pPr>
    </w:p>
    <w:p w14:paraId="135431E3" w14:textId="77777777" w:rsidR="00701500" w:rsidRDefault="00701500" w:rsidP="00701500">
      <w:pPr>
        <w:pStyle w:val="Heading1"/>
        <w:spacing w:line="480" w:lineRule="auto"/>
        <w:jc w:val="center"/>
        <w:rPr>
          <w:rFonts w:cs="Times New Roman"/>
          <w:color w:val="000000" w:themeColor="text1"/>
          <w:sz w:val="24"/>
          <w:szCs w:val="24"/>
        </w:rPr>
      </w:pPr>
    </w:p>
    <w:p w14:paraId="6A63DA1E" w14:textId="6D73ECE6" w:rsidR="00701500" w:rsidRPr="00701500" w:rsidRDefault="00701500" w:rsidP="00701500">
      <w:pPr>
        <w:pStyle w:val="Heading1"/>
        <w:spacing w:line="480" w:lineRule="auto"/>
        <w:jc w:val="center"/>
        <w:rPr>
          <w:rFonts w:cs="Times New Roman"/>
          <w:color w:val="000000" w:themeColor="text1"/>
          <w:sz w:val="24"/>
          <w:szCs w:val="24"/>
        </w:rPr>
      </w:pPr>
      <w:r w:rsidRPr="00701500">
        <w:rPr>
          <w:rFonts w:cs="Times New Roman"/>
          <w:color w:val="000000" w:themeColor="text1"/>
          <w:sz w:val="24"/>
          <w:szCs w:val="24"/>
        </w:rPr>
        <w:t>SUBMITTED TO</w:t>
      </w:r>
    </w:p>
    <w:p w14:paraId="13B39DD9" w14:textId="77777777" w:rsidR="00701500" w:rsidRPr="00701500" w:rsidRDefault="00701500" w:rsidP="00701500">
      <w:pPr>
        <w:pStyle w:val="Heading1"/>
        <w:spacing w:line="480" w:lineRule="auto"/>
        <w:jc w:val="center"/>
        <w:rPr>
          <w:rFonts w:cs="Times New Roman"/>
          <w:color w:val="000000" w:themeColor="text1"/>
          <w:sz w:val="24"/>
          <w:szCs w:val="24"/>
        </w:rPr>
      </w:pPr>
    </w:p>
    <w:p w14:paraId="6CBB455A" w14:textId="77777777" w:rsidR="00701500" w:rsidRPr="00701500" w:rsidRDefault="00701500" w:rsidP="00701500">
      <w:pPr>
        <w:pStyle w:val="Heading1"/>
        <w:spacing w:line="480" w:lineRule="auto"/>
        <w:jc w:val="center"/>
        <w:rPr>
          <w:rFonts w:cs="Times New Roman"/>
          <w:color w:val="000000" w:themeColor="text1"/>
          <w:sz w:val="24"/>
          <w:szCs w:val="24"/>
        </w:rPr>
      </w:pPr>
      <w:r w:rsidRPr="00701500">
        <w:rPr>
          <w:rFonts w:cs="Times New Roman"/>
          <w:color w:val="000000" w:themeColor="text1"/>
          <w:sz w:val="24"/>
          <w:szCs w:val="24"/>
        </w:rPr>
        <w:t>THE DEPARTMENT OF BIOLOGICAL SCIENCES, COLLEGE OF BASIC AND APPLIED SCIENCES, MOUNTAIN TOP UNIVERSITY, IBAFO, NIGERIA</w:t>
      </w:r>
    </w:p>
    <w:p w14:paraId="500AD2AB" w14:textId="77777777" w:rsidR="00701500" w:rsidRDefault="00701500" w:rsidP="00701500">
      <w:pPr>
        <w:spacing w:line="360" w:lineRule="auto"/>
        <w:jc w:val="center"/>
        <w:rPr>
          <w:rFonts w:ascii="Times New Roman" w:hAnsi="Times New Roman" w:cs="Times New Roman"/>
          <w:b/>
          <w:bCs/>
          <w:color w:val="000000"/>
          <w:sz w:val="24"/>
          <w:szCs w:val="24"/>
        </w:rPr>
      </w:pPr>
    </w:p>
    <w:p w14:paraId="33093643" w14:textId="77777777" w:rsidR="00701500" w:rsidRDefault="00701500" w:rsidP="00701500">
      <w:pPr>
        <w:spacing w:line="360" w:lineRule="auto"/>
        <w:jc w:val="center"/>
        <w:rPr>
          <w:rFonts w:ascii="Times New Roman" w:hAnsi="Times New Roman" w:cs="Times New Roman"/>
          <w:b/>
          <w:bCs/>
          <w:color w:val="000000"/>
          <w:sz w:val="24"/>
          <w:szCs w:val="24"/>
        </w:rPr>
      </w:pPr>
    </w:p>
    <w:p w14:paraId="7B2917F8" w14:textId="03737DB0" w:rsidR="00701500" w:rsidRDefault="00701500" w:rsidP="00701500">
      <w:pPr>
        <w:spacing w:line="360" w:lineRule="auto"/>
        <w:jc w:val="center"/>
        <w:rPr>
          <w:rFonts w:ascii="Times New Roman" w:hAnsi="Times New Roman" w:cs="Times New Roman"/>
          <w:b/>
          <w:bCs/>
          <w:color w:val="000000"/>
          <w:sz w:val="24"/>
          <w:szCs w:val="24"/>
        </w:rPr>
      </w:pPr>
      <w:r w:rsidRPr="00701500">
        <w:rPr>
          <w:rFonts w:ascii="Times New Roman" w:hAnsi="Times New Roman" w:cs="Times New Roman"/>
          <w:b/>
          <w:bCs/>
          <w:color w:val="000000"/>
          <w:sz w:val="24"/>
          <w:szCs w:val="24"/>
        </w:rPr>
        <w:t>IN PARTIAL FULFILLMENT OF THE REQUIREMENTS FOR THE AWARD</w:t>
      </w:r>
      <w:r w:rsidRPr="00701500">
        <w:rPr>
          <w:rFonts w:ascii="Times New Roman" w:hAnsi="Times New Roman" w:cs="Times New Roman"/>
          <w:b/>
          <w:bCs/>
          <w:color w:val="000000"/>
          <w:sz w:val="24"/>
          <w:szCs w:val="24"/>
        </w:rPr>
        <w:br/>
        <w:t>DEGREE OF BACHELOR OF SCIENCE (B.Sc.) IN BIOCHEMISTRY</w:t>
      </w:r>
    </w:p>
    <w:p w14:paraId="00A97826" w14:textId="0072E78E" w:rsidR="00701500" w:rsidRDefault="00701500" w:rsidP="00701500">
      <w:pPr>
        <w:spacing w:line="360" w:lineRule="auto"/>
        <w:jc w:val="center"/>
        <w:rPr>
          <w:rFonts w:ascii="Times New Roman" w:hAnsi="Times New Roman" w:cs="Times New Roman"/>
          <w:b/>
          <w:bCs/>
          <w:color w:val="000000"/>
          <w:sz w:val="24"/>
          <w:szCs w:val="24"/>
        </w:rPr>
      </w:pPr>
    </w:p>
    <w:p w14:paraId="5329EA55" w14:textId="0A0FA99E" w:rsidR="00701500" w:rsidRDefault="00701500" w:rsidP="00701500">
      <w:pPr>
        <w:spacing w:line="360" w:lineRule="auto"/>
        <w:jc w:val="center"/>
        <w:rPr>
          <w:rFonts w:ascii="Times New Roman" w:hAnsi="Times New Roman" w:cs="Times New Roman"/>
          <w:b/>
          <w:bCs/>
          <w:color w:val="000000"/>
          <w:sz w:val="24"/>
          <w:szCs w:val="24"/>
        </w:rPr>
      </w:pPr>
    </w:p>
    <w:p w14:paraId="15EAB864" w14:textId="68B08B53" w:rsidR="00701500" w:rsidRDefault="00701500" w:rsidP="00701500">
      <w:pPr>
        <w:spacing w:line="360" w:lineRule="auto"/>
        <w:jc w:val="center"/>
        <w:rPr>
          <w:rFonts w:ascii="Times New Roman" w:hAnsi="Times New Roman" w:cs="Times New Roman"/>
          <w:b/>
          <w:bCs/>
          <w:color w:val="000000"/>
          <w:sz w:val="24"/>
          <w:szCs w:val="24"/>
        </w:rPr>
      </w:pPr>
    </w:p>
    <w:p w14:paraId="57DDD56E" w14:textId="382BE2AE" w:rsidR="00701500" w:rsidRPr="00701500" w:rsidRDefault="00701500" w:rsidP="00701500">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JULY 2019</w:t>
      </w:r>
    </w:p>
    <w:p w14:paraId="7D39D325" w14:textId="2D48577D" w:rsidR="00163F7D" w:rsidRPr="004F6C31" w:rsidRDefault="00163F7D" w:rsidP="00701500">
      <w:pPr>
        <w:pStyle w:val="Heading1"/>
        <w:spacing w:line="480" w:lineRule="auto"/>
        <w:jc w:val="center"/>
        <w:rPr>
          <w:color w:val="000000" w:themeColor="text1"/>
        </w:rPr>
      </w:pPr>
      <w:r w:rsidRPr="004F6C31">
        <w:rPr>
          <w:color w:val="000000" w:themeColor="text1"/>
        </w:rPr>
        <w:lastRenderedPageBreak/>
        <w:t>CERTIFICATION</w:t>
      </w:r>
      <w:bookmarkEnd w:id="0"/>
      <w:bookmarkEnd w:id="1"/>
    </w:p>
    <w:p w14:paraId="2E663FE8" w14:textId="77777777" w:rsidR="00163F7D" w:rsidRPr="00117CA1" w:rsidRDefault="00163F7D" w:rsidP="00163F7D">
      <w:pPr>
        <w:pStyle w:val="CommentText"/>
        <w:spacing w:line="480" w:lineRule="auto"/>
        <w:jc w:val="both"/>
        <w:rPr>
          <w:rFonts w:ascii="Times New Roman" w:hAnsi="Times New Roman" w:cs="Times New Roman"/>
          <w:b/>
          <w:sz w:val="24"/>
        </w:rPr>
      </w:pPr>
      <w:r w:rsidRPr="00E86F6A">
        <w:rPr>
          <w:rFonts w:ascii="Times New Roman" w:hAnsi="Times New Roman" w:cs="Times New Roman"/>
          <w:sz w:val="24"/>
          <w:szCs w:val="24"/>
        </w:rPr>
        <w:t xml:space="preserve">I certify that this project </w:t>
      </w:r>
      <w:r w:rsidRPr="00A76CAA">
        <w:rPr>
          <w:rFonts w:ascii="Times New Roman" w:hAnsi="Times New Roman" w:cs="Times New Roman"/>
          <w:b/>
          <w:sz w:val="24"/>
        </w:rPr>
        <w:t xml:space="preserve">BIOACTIVE COMPONENTS AND BIOCHEMICAL EFFECTS OF METHANOLIC </w:t>
      </w:r>
      <w:r>
        <w:rPr>
          <w:rFonts w:ascii="Times New Roman" w:hAnsi="Times New Roman" w:cs="Times New Roman"/>
          <w:b/>
          <w:sz w:val="24"/>
        </w:rPr>
        <w:t xml:space="preserve">LEAF </w:t>
      </w:r>
      <w:r w:rsidRPr="00A76CAA">
        <w:rPr>
          <w:rFonts w:ascii="Times New Roman" w:hAnsi="Times New Roman" w:cs="Times New Roman"/>
          <w:b/>
          <w:sz w:val="24"/>
        </w:rPr>
        <w:t xml:space="preserve">EXTRACT OF </w:t>
      </w:r>
      <w:r w:rsidRPr="00B534F1">
        <w:rPr>
          <w:rFonts w:ascii="Times New Roman" w:hAnsi="Times New Roman" w:cs="Times New Roman"/>
          <w:b/>
          <w:sz w:val="24"/>
        </w:rPr>
        <w:t>VERNONIA AMAGDALINA</w:t>
      </w:r>
      <w:r w:rsidRPr="00A76CAA">
        <w:rPr>
          <w:rFonts w:ascii="Times New Roman" w:hAnsi="Times New Roman" w:cs="Times New Roman"/>
          <w:b/>
          <w:sz w:val="24"/>
        </w:rPr>
        <w:t xml:space="preserve"> ON THE LIVER AND KIDNEY IN STREPTOZOTOCIN-INDUCED DIABETIC RATS</w:t>
      </w:r>
      <w:r>
        <w:rPr>
          <w:rFonts w:ascii="Times New Roman" w:hAnsi="Times New Roman" w:cs="Times New Roman"/>
          <w:b/>
          <w:sz w:val="24"/>
        </w:rPr>
        <w:t xml:space="preserve"> </w:t>
      </w:r>
      <w:r w:rsidRPr="00E86F6A">
        <w:rPr>
          <w:rFonts w:ascii="Times New Roman" w:hAnsi="Times New Roman" w:cs="Times New Roman"/>
          <w:sz w:val="24"/>
          <w:szCs w:val="24"/>
          <w:lang w:val="mt-MT"/>
        </w:rPr>
        <w:t>has been carefully supervised and approved as adequate for the partial fulfillment of the award of Bachelor of science, B.Sc.</w:t>
      </w:r>
      <w:r>
        <w:rPr>
          <w:rFonts w:ascii="Times New Roman" w:hAnsi="Times New Roman" w:cs="Times New Roman"/>
          <w:sz w:val="24"/>
          <w:szCs w:val="24"/>
          <w:lang w:val="mt-MT"/>
        </w:rPr>
        <w:t xml:space="preserve"> </w:t>
      </w:r>
      <w:r w:rsidRPr="00E86F6A">
        <w:rPr>
          <w:rFonts w:ascii="Times New Roman" w:hAnsi="Times New Roman" w:cs="Times New Roman"/>
          <w:sz w:val="24"/>
          <w:szCs w:val="24"/>
          <w:lang w:val="mt-MT"/>
        </w:rPr>
        <w:t>(BIOCHEMISTRY) of Mountain Top University.</w:t>
      </w:r>
    </w:p>
    <w:p w14:paraId="23AE7EBA" w14:textId="77777777" w:rsidR="00163F7D" w:rsidRPr="00E86F6A" w:rsidRDefault="00163F7D" w:rsidP="00163F7D">
      <w:pPr>
        <w:spacing w:line="480" w:lineRule="auto"/>
        <w:jc w:val="both"/>
        <w:rPr>
          <w:rFonts w:ascii="Times New Roman" w:hAnsi="Times New Roman" w:cs="Times New Roman"/>
          <w:sz w:val="24"/>
          <w:szCs w:val="24"/>
          <w:lang w:val="mt-MT"/>
        </w:rPr>
      </w:pPr>
    </w:p>
    <w:p w14:paraId="78405812"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                                                                 .............................................</w:t>
      </w:r>
    </w:p>
    <w:p w14:paraId="577F94B6"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OBI ELVIS UCHECHUKWU</w:t>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t>DATE</w:t>
      </w:r>
    </w:p>
    <w:p w14:paraId="5478F2CB"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STUDENT</w:t>
      </w:r>
    </w:p>
    <w:p w14:paraId="3F072612" w14:textId="77777777" w:rsidR="00163F7D" w:rsidRPr="001B486E" w:rsidRDefault="00163F7D" w:rsidP="00163F7D">
      <w:pPr>
        <w:spacing w:line="480" w:lineRule="auto"/>
        <w:jc w:val="both"/>
        <w:rPr>
          <w:rFonts w:ascii="Times New Roman" w:hAnsi="Times New Roman" w:cs="Times New Roman"/>
          <w:sz w:val="24"/>
          <w:szCs w:val="24"/>
          <w:lang w:val="mt-MT"/>
        </w:rPr>
      </w:pPr>
    </w:p>
    <w:p w14:paraId="104C4F97"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                                                          .............................................</w:t>
      </w:r>
    </w:p>
    <w:p w14:paraId="5A961F88"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DR. G.O. AJAYI</w:t>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t>DATE</w:t>
      </w:r>
    </w:p>
    <w:p w14:paraId="4C448FC7"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SUPERVISOR</w:t>
      </w:r>
    </w:p>
    <w:p w14:paraId="7D4CAA4B" w14:textId="77777777" w:rsidR="00163F7D" w:rsidRPr="001B486E" w:rsidRDefault="00163F7D" w:rsidP="00163F7D">
      <w:pPr>
        <w:spacing w:line="480" w:lineRule="auto"/>
        <w:jc w:val="both"/>
        <w:rPr>
          <w:rFonts w:ascii="Times New Roman" w:hAnsi="Times New Roman" w:cs="Times New Roman"/>
          <w:sz w:val="24"/>
          <w:szCs w:val="24"/>
          <w:lang w:val="mt-MT"/>
        </w:rPr>
      </w:pPr>
    </w:p>
    <w:p w14:paraId="012DF9C2"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w:t>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t xml:space="preserve">                             .................................................</w:t>
      </w:r>
    </w:p>
    <w:p w14:paraId="5BD33A5A"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DR. A. A. ADEIGA</w:t>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r>
      <w:r w:rsidRPr="001B486E">
        <w:rPr>
          <w:rFonts w:ascii="Times New Roman" w:hAnsi="Times New Roman" w:cs="Times New Roman"/>
          <w:sz w:val="24"/>
          <w:szCs w:val="24"/>
          <w:lang w:val="mt-MT"/>
        </w:rPr>
        <w:tab/>
        <w:t>DATE</w:t>
      </w:r>
    </w:p>
    <w:p w14:paraId="51727559" w14:textId="77777777" w:rsidR="00163F7D" w:rsidRPr="001B486E" w:rsidRDefault="00163F7D" w:rsidP="00163F7D">
      <w:pPr>
        <w:spacing w:line="480" w:lineRule="auto"/>
        <w:jc w:val="both"/>
        <w:rPr>
          <w:rFonts w:ascii="Times New Roman" w:hAnsi="Times New Roman" w:cs="Times New Roman"/>
          <w:sz w:val="24"/>
          <w:szCs w:val="24"/>
          <w:lang w:val="mt-MT"/>
        </w:rPr>
      </w:pPr>
      <w:r w:rsidRPr="001B486E">
        <w:rPr>
          <w:rFonts w:ascii="Times New Roman" w:hAnsi="Times New Roman" w:cs="Times New Roman"/>
          <w:sz w:val="24"/>
          <w:szCs w:val="24"/>
          <w:lang w:val="mt-MT"/>
        </w:rPr>
        <w:t>HOD</w:t>
      </w:r>
      <w:r w:rsidRPr="001B486E">
        <w:rPr>
          <w:rFonts w:ascii="Times New Roman" w:hAnsi="Times New Roman" w:cs="Times New Roman"/>
          <w:sz w:val="24"/>
          <w:szCs w:val="24"/>
          <w:lang w:val="mt-MT"/>
        </w:rPr>
        <w:tab/>
      </w:r>
    </w:p>
    <w:p w14:paraId="2F0CB6CB" w14:textId="77777777" w:rsidR="00163F7D" w:rsidRDefault="00163F7D" w:rsidP="00163F7D">
      <w:pPr>
        <w:spacing w:line="480" w:lineRule="auto"/>
        <w:jc w:val="both"/>
        <w:rPr>
          <w:rFonts w:ascii="Times New Roman" w:hAnsi="Times New Roman" w:cs="Times New Roman"/>
          <w:b/>
          <w:sz w:val="24"/>
          <w:szCs w:val="24"/>
          <w:lang w:val="mt-MT"/>
        </w:rPr>
      </w:pPr>
    </w:p>
    <w:p w14:paraId="15CD4CF6" w14:textId="77777777" w:rsidR="00163F7D" w:rsidRDefault="00163F7D" w:rsidP="00163F7D">
      <w:pPr>
        <w:spacing w:line="480" w:lineRule="auto"/>
        <w:rPr>
          <w:rFonts w:ascii="Times New Roman" w:hAnsi="Times New Roman" w:cs="Times New Roman"/>
          <w:b/>
          <w:sz w:val="24"/>
          <w:szCs w:val="24"/>
        </w:rPr>
      </w:pPr>
    </w:p>
    <w:p w14:paraId="000E2A3A" w14:textId="77777777" w:rsidR="00163F7D" w:rsidRPr="004F6C31" w:rsidRDefault="00163F7D" w:rsidP="00163F7D">
      <w:pPr>
        <w:pStyle w:val="Heading1"/>
        <w:spacing w:line="480" w:lineRule="auto"/>
        <w:jc w:val="center"/>
        <w:rPr>
          <w:color w:val="000000" w:themeColor="text1"/>
        </w:rPr>
      </w:pPr>
      <w:bookmarkStart w:id="2" w:name="_Toc15280264"/>
      <w:bookmarkStart w:id="3" w:name="_Toc15570879"/>
      <w:r w:rsidRPr="004F6C31">
        <w:rPr>
          <w:color w:val="000000" w:themeColor="text1"/>
        </w:rPr>
        <w:lastRenderedPageBreak/>
        <w:t>DEDICATION</w:t>
      </w:r>
      <w:bookmarkEnd w:id="2"/>
      <w:bookmarkEnd w:id="3"/>
    </w:p>
    <w:p w14:paraId="3A7690AB" w14:textId="77777777" w:rsidR="00163F7D" w:rsidRPr="00E86F6A" w:rsidRDefault="00163F7D" w:rsidP="00163F7D">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I dedicate my project to God Almighty for His grace, strength and favour. He who was my support through this period of my life and to my amazing parents; Mr and Mrs S. Obi.</w:t>
      </w:r>
    </w:p>
    <w:p w14:paraId="7198C04B" w14:textId="77777777" w:rsidR="00163F7D" w:rsidRPr="00E86F6A" w:rsidRDefault="00163F7D" w:rsidP="00163F7D">
      <w:pPr>
        <w:spacing w:line="480" w:lineRule="auto"/>
        <w:jc w:val="both"/>
        <w:rPr>
          <w:rFonts w:ascii="Times New Roman" w:hAnsi="Times New Roman" w:cs="Times New Roman"/>
          <w:sz w:val="24"/>
          <w:szCs w:val="24"/>
        </w:rPr>
      </w:pPr>
    </w:p>
    <w:p w14:paraId="0C15F25D" w14:textId="77777777" w:rsidR="00163F7D" w:rsidRPr="00E86F6A" w:rsidRDefault="00163F7D" w:rsidP="00163F7D">
      <w:pPr>
        <w:spacing w:line="480" w:lineRule="auto"/>
        <w:jc w:val="both"/>
        <w:rPr>
          <w:rFonts w:ascii="Times New Roman" w:hAnsi="Times New Roman" w:cs="Times New Roman"/>
          <w:sz w:val="24"/>
          <w:szCs w:val="24"/>
        </w:rPr>
      </w:pPr>
    </w:p>
    <w:p w14:paraId="40FF89AA" w14:textId="77777777" w:rsidR="00163F7D" w:rsidRPr="00E86F6A" w:rsidRDefault="00163F7D" w:rsidP="00163F7D">
      <w:pPr>
        <w:spacing w:line="480" w:lineRule="auto"/>
        <w:jc w:val="both"/>
        <w:rPr>
          <w:rFonts w:ascii="Times New Roman" w:hAnsi="Times New Roman" w:cs="Times New Roman"/>
          <w:sz w:val="24"/>
          <w:szCs w:val="24"/>
        </w:rPr>
      </w:pPr>
    </w:p>
    <w:p w14:paraId="26511B39" w14:textId="77777777" w:rsidR="00163F7D" w:rsidRPr="00E86F6A" w:rsidRDefault="00163F7D" w:rsidP="00163F7D">
      <w:pPr>
        <w:spacing w:line="480" w:lineRule="auto"/>
        <w:jc w:val="both"/>
        <w:rPr>
          <w:rFonts w:ascii="Times New Roman" w:hAnsi="Times New Roman" w:cs="Times New Roman"/>
          <w:sz w:val="24"/>
          <w:szCs w:val="24"/>
        </w:rPr>
      </w:pPr>
    </w:p>
    <w:p w14:paraId="108E12BB" w14:textId="77777777" w:rsidR="00163F7D" w:rsidRPr="00E86F6A" w:rsidRDefault="00163F7D" w:rsidP="00163F7D">
      <w:pPr>
        <w:spacing w:line="480" w:lineRule="auto"/>
        <w:jc w:val="both"/>
        <w:rPr>
          <w:rFonts w:ascii="Times New Roman" w:hAnsi="Times New Roman" w:cs="Times New Roman"/>
          <w:sz w:val="24"/>
          <w:szCs w:val="24"/>
        </w:rPr>
      </w:pPr>
    </w:p>
    <w:p w14:paraId="35714C2D" w14:textId="77777777" w:rsidR="00163F7D" w:rsidRPr="00E86F6A" w:rsidRDefault="00163F7D" w:rsidP="00163F7D">
      <w:pPr>
        <w:spacing w:line="480" w:lineRule="auto"/>
        <w:jc w:val="both"/>
        <w:rPr>
          <w:rFonts w:ascii="Times New Roman" w:hAnsi="Times New Roman" w:cs="Times New Roman"/>
          <w:sz w:val="24"/>
          <w:szCs w:val="24"/>
        </w:rPr>
      </w:pPr>
    </w:p>
    <w:p w14:paraId="568435AF" w14:textId="77777777" w:rsidR="00163F7D" w:rsidRPr="00E86F6A" w:rsidRDefault="00163F7D" w:rsidP="00163F7D">
      <w:pPr>
        <w:spacing w:line="480" w:lineRule="auto"/>
        <w:jc w:val="both"/>
        <w:rPr>
          <w:rFonts w:ascii="Times New Roman" w:hAnsi="Times New Roman" w:cs="Times New Roman"/>
          <w:sz w:val="24"/>
          <w:szCs w:val="24"/>
        </w:rPr>
      </w:pPr>
    </w:p>
    <w:p w14:paraId="290C6486" w14:textId="77777777" w:rsidR="00163F7D" w:rsidRPr="00E86F6A" w:rsidRDefault="00163F7D" w:rsidP="00163F7D">
      <w:pPr>
        <w:spacing w:line="480" w:lineRule="auto"/>
        <w:jc w:val="both"/>
        <w:rPr>
          <w:rFonts w:ascii="Times New Roman" w:hAnsi="Times New Roman" w:cs="Times New Roman"/>
          <w:sz w:val="24"/>
          <w:szCs w:val="24"/>
        </w:rPr>
      </w:pPr>
    </w:p>
    <w:p w14:paraId="5B793C60" w14:textId="77777777" w:rsidR="00163F7D" w:rsidRPr="00E86F6A" w:rsidRDefault="00163F7D" w:rsidP="00163F7D">
      <w:pPr>
        <w:spacing w:line="480" w:lineRule="auto"/>
        <w:jc w:val="both"/>
        <w:rPr>
          <w:rFonts w:ascii="Times New Roman" w:hAnsi="Times New Roman" w:cs="Times New Roman"/>
          <w:sz w:val="24"/>
          <w:szCs w:val="24"/>
        </w:rPr>
      </w:pPr>
    </w:p>
    <w:p w14:paraId="550E0498" w14:textId="77777777" w:rsidR="00163F7D" w:rsidRPr="00E86F6A" w:rsidRDefault="00163F7D" w:rsidP="00163F7D">
      <w:pPr>
        <w:spacing w:line="480" w:lineRule="auto"/>
        <w:jc w:val="both"/>
        <w:rPr>
          <w:rFonts w:ascii="Times New Roman" w:hAnsi="Times New Roman" w:cs="Times New Roman"/>
          <w:sz w:val="24"/>
          <w:szCs w:val="24"/>
        </w:rPr>
      </w:pPr>
    </w:p>
    <w:p w14:paraId="15D30D45" w14:textId="77777777" w:rsidR="00163F7D" w:rsidRPr="00E86F6A" w:rsidRDefault="00163F7D" w:rsidP="00163F7D">
      <w:pPr>
        <w:spacing w:line="480" w:lineRule="auto"/>
        <w:jc w:val="both"/>
        <w:rPr>
          <w:rFonts w:ascii="Times New Roman" w:hAnsi="Times New Roman" w:cs="Times New Roman"/>
          <w:sz w:val="24"/>
          <w:szCs w:val="24"/>
        </w:rPr>
      </w:pPr>
    </w:p>
    <w:p w14:paraId="5CB0BF92" w14:textId="77777777" w:rsidR="00163F7D" w:rsidRPr="00E86F6A" w:rsidRDefault="00163F7D" w:rsidP="00163F7D">
      <w:pPr>
        <w:spacing w:line="480" w:lineRule="auto"/>
        <w:jc w:val="both"/>
        <w:rPr>
          <w:rFonts w:ascii="Times New Roman" w:hAnsi="Times New Roman" w:cs="Times New Roman"/>
          <w:sz w:val="24"/>
          <w:szCs w:val="24"/>
        </w:rPr>
      </w:pPr>
    </w:p>
    <w:p w14:paraId="03B22407" w14:textId="77777777" w:rsidR="00163F7D" w:rsidRPr="00E86F6A" w:rsidRDefault="00163F7D" w:rsidP="00163F7D">
      <w:pPr>
        <w:spacing w:line="480" w:lineRule="auto"/>
        <w:jc w:val="both"/>
        <w:rPr>
          <w:rFonts w:ascii="Times New Roman" w:hAnsi="Times New Roman" w:cs="Times New Roman"/>
          <w:sz w:val="24"/>
          <w:szCs w:val="24"/>
        </w:rPr>
      </w:pPr>
    </w:p>
    <w:p w14:paraId="641CC7CE" w14:textId="77777777" w:rsidR="00163F7D" w:rsidRPr="00E86F6A" w:rsidRDefault="00163F7D" w:rsidP="00163F7D">
      <w:pPr>
        <w:spacing w:line="480" w:lineRule="auto"/>
        <w:jc w:val="both"/>
        <w:rPr>
          <w:rFonts w:ascii="Times New Roman" w:hAnsi="Times New Roman" w:cs="Times New Roman"/>
          <w:sz w:val="24"/>
          <w:szCs w:val="24"/>
        </w:rPr>
      </w:pPr>
    </w:p>
    <w:p w14:paraId="3F2A0A92" w14:textId="77777777" w:rsidR="00163F7D" w:rsidRPr="00E86F6A" w:rsidRDefault="00163F7D" w:rsidP="00163F7D">
      <w:pPr>
        <w:spacing w:line="480" w:lineRule="auto"/>
        <w:jc w:val="center"/>
        <w:rPr>
          <w:rFonts w:ascii="Times New Roman" w:hAnsi="Times New Roman" w:cs="Times New Roman"/>
          <w:b/>
          <w:sz w:val="24"/>
          <w:szCs w:val="24"/>
        </w:rPr>
      </w:pPr>
    </w:p>
    <w:p w14:paraId="4AE4499F" w14:textId="77777777" w:rsidR="00163F7D" w:rsidRPr="00E86F6A" w:rsidRDefault="00163F7D" w:rsidP="00163F7D">
      <w:pPr>
        <w:spacing w:line="480" w:lineRule="auto"/>
        <w:jc w:val="center"/>
        <w:rPr>
          <w:rFonts w:ascii="Times New Roman" w:hAnsi="Times New Roman" w:cs="Times New Roman"/>
          <w:b/>
          <w:sz w:val="24"/>
          <w:szCs w:val="24"/>
        </w:rPr>
      </w:pPr>
    </w:p>
    <w:p w14:paraId="32E936A6" w14:textId="77777777" w:rsidR="00163F7D" w:rsidRPr="007A6D00" w:rsidRDefault="00163F7D" w:rsidP="00163F7D">
      <w:pPr>
        <w:pStyle w:val="Heading1"/>
        <w:spacing w:line="480" w:lineRule="auto"/>
        <w:jc w:val="center"/>
        <w:rPr>
          <w:color w:val="000000" w:themeColor="text1"/>
          <w:sz w:val="24"/>
        </w:rPr>
      </w:pPr>
      <w:bookmarkStart w:id="4" w:name="_Toc15280265"/>
      <w:bookmarkStart w:id="5" w:name="_Toc15570880"/>
      <w:r w:rsidRPr="007A6D00">
        <w:rPr>
          <w:color w:val="000000" w:themeColor="text1"/>
          <w:sz w:val="24"/>
        </w:rPr>
        <w:lastRenderedPageBreak/>
        <w:t>ACKNOWLEDGEMENT</w:t>
      </w:r>
      <w:bookmarkEnd w:id="4"/>
      <w:bookmarkEnd w:id="5"/>
    </w:p>
    <w:p w14:paraId="37E248A2" w14:textId="77777777" w:rsidR="00163F7D" w:rsidRPr="00E86F6A" w:rsidRDefault="00163F7D" w:rsidP="00163F7D">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I would like to express my immense gratitude to Almighty God for his infinite mercy as I started and completed my project successfully.</w:t>
      </w:r>
    </w:p>
    <w:p w14:paraId="7F094FE1" w14:textId="77777777" w:rsidR="00163F7D" w:rsidRPr="00E86F6A" w:rsidRDefault="00163F7D" w:rsidP="00163F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want to show gratitude to the Dean of College of Basic and Applied sciences (Prof. A. I. </w:t>
      </w:r>
      <w:proofErr w:type="spellStart"/>
      <w:r>
        <w:rPr>
          <w:rFonts w:ascii="Times New Roman" w:hAnsi="Times New Roman" w:cs="Times New Roman"/>
          <w:sz w:val="24"/>
          <w:szCs w:val="24"/>
        </w:rPr>
        <w:t>Akinwade</w:t>
      </w:r>
      <w:proofErr w:type="spellEnd"/>
      <w:r>
        <w:rPr>
          <w:rFonts w:ascii="Times New Roman" w:hAnsi="Times New Roman" w:cs="Times New Roman"/>
          <w:sz w:val="24"/>
          <w:szCs w:val="24"/>
        </w:rPr>
        <w:t xml:space="preserve">) and to the Head of Department, Biological sciences (Dr. A. A. </w:t>
      </w:r>
      <w:proofErr w:type="spellStart"/>
      <w:r>
        <w:rPr>
          <w:rFonts w:ascii="Times New Roman" w:hAnsi="Times New Roman" w:cs="Times New Roman"/>
          <w:sz w:val="24"/>
          <w:szCs w:val="24"/>
        </w:rPr>
        <w:t>Adeiga</w:t>
      </w:r>
      <w:proofErr w:type="spellEnd"/>
      <w:r>
        <w:rPr>
          <w:rFonts w:ascii="Times New Roman" w:hAnsi="Times New Roman" w:cs="Times New Roman"/>
          <w:sz w:val="24"/>
          <w:szCs w:val="24"/>
        </w:rPr>
        <w:t xml:space="preserve">) for their fatherly support through-out my stay in the university. </w:t>
      </w:r>
      <w:r w:rsidRPr="00E86F6A">
        <w:rPr>
          <w:rFonts w:ascii="Times New Roman" w:hAnsi="Times New Roman" w:cs="Times New Roman"/>
          <w:sz w:val="24"/>
          <w:szCs w:val="24"/>
        </w:rPr>
        <w:t xml:space="preserve">I want to specially acknowledge my supervisor; Dr. G.O Ajayi, who made it possible for me to embark on a project dear to my heart and to </w:t>
      </w:r>
      <w:r>
        <w:rPr>
          <w:rFonts w:ascii="Times New Roman" w:hAnsi="Times New Roman" w:cs="Times New Roman"/>
          <w:sz w:val="24"/>
          <w:szCs w:val="24"/>
        </w:rPr>
        <w:t xml:space="preserve">all the lecturers and </w:t>
      </w:r>
      <w:r w:rsidRPr="00E86F6A">
        <w:rPr>
          <w:rFonts w:ascii="Times New Roman" w:hAnsi="Times New Roman" w:cs="Times New Roman"/>
          <w:sz w:val="24"/>
          <w:szCs w:val="24"/>
        </w:rPr>
        <w:t>the technical staff of the Department of Bi</w:t>
      </w:r>
      <w:r>
        <w:rPr>
          <w:rFonts w:ascii="Times New Roman" w:hAnsi="Times New Roman" w:cs="Times New Roman"/>
          <w:sz w:val="24"/>
          <w:szCs w:val="24"/>
        </w:rPr>
        <w:t>ological sciences</w:t>
      </w:r>
      <w:r w:rsidRPr="00E86F6A">
        <w:rPr>
          <w:rFonts w:ascii="Times New Roman" w:hAnsi="Times New Roman" w:cs="Times New Roman"/>
          <w:sz w:val="24"/>
          <w:szCs w:val="24"/>
        </w:rPr>
        <w:t>, College of basic and applied sciences. I am truly grateful for the help throughout my stay in the university. I also want to express my utmost gratitude to my parents, Mr and Mrs Obi and my brothers and sister for showing their undying support and encouragement.</w:t>
      </w:r>
    </w:p>
    <w:p w14:paraId="234A738F" w14:textId="77777777" w:rsidR="00163F7D" w:rsidRPr="00E86F6A" w:rsidRDefault="00163F7D" w:rsidP="00163F7D">
      <w:pPr>
        <w:spacing w:line="480" w:lineRule="auto"/>
        <w:jc w:val="both"/>
        <w:rPr>
          <w:rFonts w:ascii="Times New Roman" w:hAnsi="Times New Roman" w:cs="Times New Roman"/>
          <w:sz w:val="24"/>
          <w:szCs w:val="24"/>
        </w:rPr>
      </w:pPr>
    </w:p>
    <w:p w14:paraId="7A40027F" w14:textId="77777777" w:rsidR="00163F7D" w:rsidRPr="00E86F6A" w:rsidRDefault="00163F7D" w:rsidP="00163F7D">
      <w:pPr>
        <w:spacing w:line="480" w:lineRule="auto"/>
        <w:jc w:val="both"/>
        <w:rPr>
          <w:rFonts w:ascii="Times New Roman" w:hAnsi="Times New Roman" w:cs="Times New Roman"/>
          <w:sz w:val="24"/>
          <w:szCs w:val="24"/>
          <w:lang w:val="mt-MT"/>
        </w:rPr>
      </w:pPr>
      <w:r>
        <w:rPr>
          <w:rFonts w:ascii="Times New Roman" w:hAnsi="Times New Roman" w:cs="Times New Roman"/>
          <w:sz w:val="24"/>
          <w:szCs w:val="24"/>
        </w:rPr>
        <w:t>Finally, my gratitude goes</w:t>
      </w:r>
      <w:r w:rsidRPr="00E86F6A">
        <w:rPr>
          <w:rFonts w:ascii="Times New Roman" w:hAnsi="Times New Roman" w:cs="Times New Roman"/>
          <w:sz w:val="24"/>
          <w:szCs w:val="24"/>
        </w:rPr>
        <w:t xml:space="preserve"> to my </w:t>
      </w:r>
      <w:proofErr w:type="gramStart"/>
      <w:r w:rsidRPr="00E86F6A">
        <w:rPr>
          <w:rFonts w:ascii="Times New Roman" w:hAnsi="Times New Roman" w:cs="Times New Roman"/>
          <w:sz w:val="24"/>
          <w:szCs w:val="24"/>
        </w:rPr>
        <w:t>ever supportive</w:t>
      </w:r>
      <w:proofErr w:type="gramEnd"/>
      <w:r w:rsidRPr="00E86F6A">
        <w:rPr>
          <w:rFonts w:ascii="Times New Roman" w:hAnsi="Times New Roman" w:cs="Times New Roman"/>
          <w:sz w:val="24"/>
          <w:szCs w:val="24"/>
        </w:rPr>
        <w:t xml:space="preserve"> friends; Obi Collins, </w:t>
      </w:r>
      <w:proofErr w:type="spellStart"/>
      <w:r w:rsidRPr="00E86F6A">
        <w:rPr>
          <w:rFonts w:ascii="Times New Roman" w:hAnsi="Times New Roman" w:cs="Times New Roman"/>
          <w:sz w:val="24"/>
          <w:szCs w:val="24"/>
        </w:rPr>
        <w:t>Okunbi</w:t>
      </w:r>
      <w:proofErr w:type="spellEnd"/>
      <w:r w:rsidRPr="00E86F6A">
        <w:rPr>
          <w:rFonts w:ascii="Times New Roman" w:hAnsi="Times New Roman" w:cs="Times New Roman"/>
          <w:sz w:val="24"/>
          <w:szCs w:val="24"/>
        </w:rPr>
        <w:t xml:space="preserve"> Favour, David </w:t>
      </w:r>
      <w:proofErr w:type="spellStart"/>
      <w:r w:rsidRPr="00E86F6A">
        <w:rPr>
          <w:rFonts w:ascii="Times New Roman" w:hAnsi="Times New Roman" w:cs="Times New Roman"/>
          <w:sz w:val="24"/>
          <w:szCs w:val="24"/>
        </w:rPr>
        <w:t>Ukegbu</w:t>
      </w:r>
      <w:proofErr w:type="spellEnd"/>
      <w:r w:rsidRPr="00E86F6A">
        <w:rPr>
          <w:rFonts w:ascii="Times New Roman" w:hAnsi="Times New Roman" w:cs="Times New Roman"/>
          <w:sz w:val="24"/>
          <w:szCs w:val="24"/>
        </w:rPr>
        <w:t xml:space="preserve">, Emeka Aka and </w:t>
      </w:r>
      <w:proofErr w:type="spellStart"/>
      <w:r w:rsidRPr="00E86F6A">
        <w:rPr>
          <w:rFonts w:ascii="Times New Roman" w:hAnsi="Times New Roman" w:cs="Times New Roman"/>
          <w:sz w:val="24"/>
          <w:szCs w:val="24"/>
        </w:rPr>
        <w:t>Ntuk</w:t>
      </w:r>
      <w:proofErr w:type="spellEnd"/>
      <w:r w:rsidRPr="00E86F6A">
        <w:rPr>
          <w:rFonts w:ascii="Times New Roman" w:hAnsi="Times New Roman" w:cs="Times New Roman"/>
          <w:sz w:val="24"/>
          <w:szCs w:val="24"/>
        </w:rPr>
        <w:t xml:space="preserve"> Anderson.</w:t>
      </w:r>
    </w:p>
    <w:p w14:paraId="04ACC245" w14:textId="77777777" w:rsidR="00163F7D" w:rsidRPr="00E86F6A" w:rsidRDefault="00163F7D" w:rsidP="00163F7D">
      <w:pPr>
        <w:spacing w:line="480" w:lineRule="auto"/>
        <w:jc w:val="both"/>
        <w:rPr>
          <w:rFonts w:ascii="Times New Roman" w:hAnsi="Times New Roman" w:cs="Times New Roman"/>
          <w:b/>
          <w:sz w:val="24"/>
          <w:szCs w:val="24"/>
          <w:lang w:val="mt-MT"/>
        </w:rPr>
      </w:pPr>
    </w:p>
    <w:p w14:paraId="72A5758E" w14:textId="77777777" w:rsidR="00163F7D" w:rsidRPr="00E86F6A" w:rsidRDefault="00163F7D" w:rsidP="00163F7D">
      <w:pPr>
        <w:spacing w:line="480" w:lineRule="auto"/>
        <w:jc w:val="both"/>
        <w:rPr>
          <w:rFonts w:ascii="Times New Roman" w:hAnsi="Times New Roman" w:cs="Times New Roman"/>
          <w:b/>
          <w:sz w:val="24"/>
          <w:szCs w:val="24"/>
          <w:lang w:val="mt-MT"/>
        </w:rPr>
      </w:pPr>
    </w:p>
    <w:p w14:paraId="509BB408" w14:textId="77777777" w:rsidR="00163F7D" w:rsidRPr="00E86F6A" w:rsidRDefault="00163F7D" w:rsidP="00163F7D">
      <w:pPr>
        <w:spacing w:line="480" w:lineRule="auto"/>
        <w:jc w:val="both"/>
        <w:rPr>
          <w:rFonts w:ascii="Times New Roman" w:hAnsi="Times New Roman" w:cs="Times New Roman"/>
          <w:b/>
          <w:sz w:val="24"/>
          <w:szCs w:val="24"/>
          <w:lang w:val="mt-MT"/>
        </w:rPr>
      </w:pPr>
    </w:p>
    <w:p w14:paraId="00568308" w14:textId="77777777" w:rsidR="00163F7D" w:rsidRPr="00E86F6A" w:rsidRDefault="00163F7D" w:rsidP="00163F7D">
      <w:pPr>
        <w:spacing w:line="480" w:lineRule="auto"/>
        <w:jc w:val="both"/>
        <w:rPr>
          <w:rFonts w:ascii="Times New Roman" w:hAnsi="Times New Roman" w:cs="Times New Roman"/>
          <w:b/>
          <w:sz w:val="24"/>
          <w:szCs w:val="24"/>
          <w:lang w:val="mt-MT"/>
        </w:rPr>
      </w:pPr>
    </w:p>
    <w:p w14:paraId="11ED8182" w14:textId="77777777" w:rsidR="00163F7D" w:rsidRPr="00E86F6A" w:rsidRDefault="00163F7D" w:rsidP="00163F7D">
      <w:pPr>
        <w:spacing w:line="480" w:lineRule="auto"/>
        <w:jc w:val="both"/>
        <w:rPr>
          <w:rFonts w:ascii="Times New Roman" w:hAnsi="Times New Roman" w:cs="Times New Roman"/>
          <w:b/>
          <w:sz w:val="24"/>
          <w:szCs w:val="24"/>
          <w:lang w:val="mt-MT"/>
        </w:rPr>
      </w:pPr>
    </w:p>
    <w:p w14:paraId="5F8E0329" w14:textId="77777777" w:rsidR="00163F7D" w:rsidRDefault="00163F7D" w:rsidP="00163F7D">
      <w:pPr>
        <w:spacing w:line="480" w:lineRule="auto"/>
        <w:jc w:val="both"/>
        <w:rPr>
          <w:rFonts w:ascii="Times New Roman" w:hAnsi="Times New Roman" w:cs="Times New Roman"/>
          <w:b/>
          <w:sz w:val="24"/>
          <w:szCs w:val="24"/>
          <w:lang w:val="mt-MT"/>
        </w:rPr>
      </w:pPr>
    </w:p>
    <w:p w14:paraId="661C272C" w14:textId="77777777" w:rsidR="00163F7D" w:rsidRDefault="00163F7D" w:rsidP="00163F7D">
      <w:pPr>
        <w:spacing w:line="480" w:lineRule="auto"/>
        <w:jc w:val="both"/>
        <w:rPr>
          <w:rFonts w:ascii="Times New Roman" w:hAnsi="Times New Roman" w:cs="Times New Roman"/>
          <w:b/>
          <w:sz w:val="24"/>
          <w:szCs w:val="24"/>
          <w:lang w:val="mt-MT"/>
        </w:rPr>
      </w:pPr>
    </w:p>
    <w:sdt>
      <w:sdtPr>
        <w:rPr>
          <w:rFonts w:ascii="Times New Roman" w:eastAsiaTheme="minorHAnsi" w:hAnsi="Times New Roman" w:cs="Times New Roman"/>
          <w:color w:val="auto"/>
          <w:sz w:val="24"/>
          <w:szCs w:val="24"/>
          <w:lang w:val="en-GB"/>
        </w:rPr>
        <w:id w:val="907185950"/>
        <w:docPartObj>
          <w:docPartGallery w:val="Table of Contents"/>
          <w:docPartUnique/>
        </w:docPartObj>
      </w:sdtPr>
      <w:sdtEndPr>
        <w:rPr>
          <w:b/>
          <w:bCs/>
          <w:noProof/>
        </w:rPr>
      </w:sdtEndPr>
      <w:sdtContent>
        <w:p w14:paraId="6117A8E3" w14:textId="77777777" w:rsidR="00163F7D" w:rsidRPr="00CA458D" w:rsidRDefault="00163F7D" w:rsidP="00163F7D">
          <w:pPr>
            <w:pStyle w:val="TOCHeading"/>
            <w:spacing w:line="480" w:lineRule="auto"/>
            <w:jc w:val="center"/>
            <w:rPr>
              <w:rFonts w:ascii="Times New Roman" w:eastAsiaTheme="minorHAnsi" w:hAnsi="Times New Roman" w:cs="Times New Roman"/>
              <w:b/>
              <w:color w:val="auto"/>
              <w:sz w:val="24"/>
              <w:szCs w:val="24"/>
              <w:lang w:val="en-GB"/>
            </w:rPr>
          </w:pPr>
          <w:r w:rsidRPr="00CA458D">
            <w:rPr>
              <w:rFonts w:ascii="Times New Roman" w:eastAsiaTheme="minorHAnsi" w:hAnsi="Times New Roman" w:cs="Times New Roman"/>
              <w:b/>
              <w:color w:val="auto"/>
              <w:sz w:val="24"/>
              <w:szCs w:val="24"/>
              <w:lang w:val="en-GB"/>
            </w:rPr>
            <w:t>Table of Contents</w:t>
          </w:r>
        </w:p>
        <w:p w14:paraId="271F30D6" w14:textId="04F18E68" w:rsidR="00CA458D" w:rsidRPr="00CA458D" w:rsidRDefault="00163F7D">
          <w:pPr>
            <w:pStyle w:val="TOC1"/>
            <w:rPr>
              <w:rFonts w:asciiTheme="minorHAnsi" w:eastAsiaTheme="minorEastAsia" w:hAnsiTheme="minorHAnsi" w:cstheme="minorBidi"/>
              <w:sz w:val="22"/>
              <w:szCs w:val="22"/>
              <w:lang w:eastAsia="en-GB"/>
            </w:rPr>
          </w:pPr>
          <w:r w:rsidRPr="00CA458D">
            <w:fldChar w:fldCharType="begin"/>
          </w:r>
          <w:r w:rsidRPr="00CA458D">
            <w:instrText xml:space="preserve"> TOC \o "1-3" \h \z \u </w:instrText>
          </w:r>
          <w:r w:rsidRPr="00CA458D">
            <w:fldChar w:fldCharType="separate"/>
          </w:r>
          <w:hyperlink w:anchor="_Toc15570878" w:history="1">
            <w:r w:rsidR="00CA458D" w:rsidRPr="00CA458D">
              <w:rPr>
                <w:rStyle w:val="Hyperlink"/>
              </w:rPr>
              <w:t>CERTIFICATION</w:t>
            </w:r>
            <w:r w:rsidR="00CA458D" w:rsidRPr="00CA458D">
              <w:rPr>
                <w:webHidden/>
              </w:rPr>
              <w:tab/>
            </w:r>
            <w:r w:rsidR="00CA458D" w:rsidRPr="00CA458D">
              <w:rPr>
                <w:webHidden/>
              </w:rPr>
              <w:fldChar w:fldCharType="begin"/>
            </w:r>
            <w:r w:rsidR="00CA458D" w:rsidRPr="00CA458D">
              <w:rPr>
                <w:webHidden/>
              </w:rPr>
              <w:instrText xml:space="preserve"> PAGEREF _Toc15570878 \h </w:instrText>
            </w:r>
            <w:r w:rsidR="00CA458D" w:rsidRPr="00CA458D">
              <w:rPr>
                <w:webHidden/>
              </w:rPr>
            </w:r>
            <w:r w:rsidR="00CA458D" w:rsidRPr="00CA458D">
              <w:rPr>
                <w:webHidden/>
              </w:rPr>
              <w:fldChar w:fldCharType="separate"/>
            </w:r>
            <w:r w:rsidR="00E05920">
              <w:rPr>
                <w:webHidden/>
              </w:rPr>
              <w:t>ii</w:t>
            </w:r>
            <w:r w:rsidR="00CA458D" w:rsidRPr="00CA458D">
              <w:rPr>
                <w:webHidden/>
              </w:rPr>
              <w:fldChar w:fldCharType="end"/>
            </w:r>
          </w:hyperlink>
        </w:p>
        <w:p w14:paraId="72A14001" w14:textId="1EE17407" w:rsidR="00CA458D" w:rsidRPr="00CA458D" w:rsidRDefault="00C942D5">
          <w:pPr>
            <w:pStyle w:val="TOC1"/>
            <w:rPr>
              <w:rFonts w:asciiTheme="minorHAnsi" w:eastAsiaTheme="minorEastAsia" w:hAnsiTheme="minorHAnsi" w:cstheme="minorBidi"/>
              <w:sz w:val="22"/>
              <w:szCs w:val="22"/>
              <w:lang w:eastAsia="en-GB"/>
            </w:rPr>
          </w:pPr>
          <w:hyperlink w:anchor="_Toc15570879" w:history="1">
            <w:r w:rsidR="00CA458D" w:rsidRPr="00CA458D">
              <w:rPr>
                <w:rStyle w:val="Hyperlink"/>
              </w:rPr>
              <w:t>DEDICATION</w:t>
            </w:r>
            <w:r w:rsidR="00CA458D" w:rsidRPr="00CA458D">
              <w:rPr>
                <w:webHidden/>
              </w:rPr>
              <w:tab/>
            </w:r>
            <w:r w:rsidR="00CA458D" w:rsidRPr="00CA458D">
              <w:rPr>
                <w:webHidden/>
              </w:rPr>
              <w:fldChar w:fldCharType="begin"/>
            </w:r>
            <w:r w:rsidR="00CA458D" w:rsidRPr="00CA458D">
              <w:rPr>
                <w:webHidden/>
              </w:rPr>
              <w:instrText xml:space="preserve"> PAGEREF _Toc15570879 \h </w:instrText>
            </w:r>
            <w:r w:rsidR="00CA458D" w:rsidRPr="00CA458D">
              <w:rPr>
                <w:webHidden/>
              </w:rPr>
            </w:r>
            <w:r w:rsidR="00CA458D" w:rsidRPr="00CA458D">
              <w:rPr>
                <w:webHidden/>
              </w:rPr>
              <w:fldChar w:fldCharType="separate"/>
            </w:r>
            <w:r w:rsidR="00E05920">
              <w:rPr>
                <w:webHidden/>
              </w:rPr>
              <w:t>iii</w:t>
            </w:r>
            <w:r w:rsidR="00CA458D" w:rsidRPr="00CA458D">
              <w:rPr>
                <w:webHidden/>
              </w:rPr>
              <w:fldChar w:fldCharType="end"/>
            </w:r>
          </w:hyperlink>
        </w:p>
        <w:p w14:paraId="2F216465" w14:textId="38C9B341" w:rsidR="00CA458D" w:rsidRPr="00CA458D" w:rsidRDefault="00C942D5">
          <w:pPr>
            <w:pStyle w:val="TOC1"/>
            <w:rPr>
              <w:rFonts w:asciiTheme="minorHAnsi" w:eastAsiaTheme="minorEastAsia" w:hAnsiTheme="minorHAnsi" w:cstheme="minorBidi"/>
              <w:sz w:val="22"/>
              <w:szCs w:val="22"/>
              <w:lang w:eastAsia="en-GB"/>
            </w:rPr>
          </w:pPr>
          <w:hyperlink w:anchor="_Toc15570880" w:history="1">
            <w:r w:rsidR="00CA458D" w:rsidRPr="00CA458D">
              <w:rPr>
                <w:rStyle w:val="Hyperlink"/>
              </w:rPr>
              <w:t>ACKNOWLEDGEMENT</w:t>
            </w:r>
            <w:r w:rsidR="00CA458D" w:rsidRPr="00CA458D">
              <w:rPr>
                <w:webHidden/>
              </w:rPr>
              <w:tab/>
            </w:r>
            <w:r w:rsidR="00CA458D" w:rsidRPr="00CA458D">
              <w:rPr>
                <w:webHidden/>
              </w:rPr>
              <w:fldChar w:fldCharType="begin"/>
            </w:r>
            <w:r w:rsidR="00CA458D" w:rsidRPr="00CA458D">
              <w:rPr>
                <w:webHidden/>
              </w:rPr>
              <w:instrText xml:space="preserve"> PAGEREF _Toc15570880 \h </w:instrText>
            </w:r>
            <w:r w:rsidR="00CA458D" w:rsidRPr="00CA458D">
              <w:rPr>
                <w:webHidden/>
              </w:rPr>
            </w:r>
            <w:r w:rsidR="00CA458D" w:rsidRPr="00CA458D">
              <w:rPr>
                <w:webHidden/>
              </w:rPr>
              <w:fldChar w:fldCharType="separate"/>
            </w:r>
            <w:r w:rsidR="00E05920">
              <w:rPr>
                <w:webHidden/>
              </w:rPr>
              <w:t>iv</w:t>
            </w:r>
            <w:r w:rsidR="00CA458D" w:rsidRPr="00CA458D">
              <w:rPr>
                <w:webHidden/>
              </w:rPr>
              <w:fldChar w:fldCharType="end"/>
            </w:r>
          </w:hyperlink>
        </w:p>
        <w:p w14:paraId="2F153E40" w14:textId="5858C449" w:rsidR="00CA458D" w:rsidRPr="00CA458D" w:rsidRDefault="00C942D5">
          <w:pPr>
            <w:pStyle w:val="TOC1"/>
            <w:rPr>
              <w:rFonts w:asciiTheme="minorHAnsi" w:eastAsiaTheme="minorEastAsia" w:hAnsiTheme="minorHAnsi" w:cstheme="minorBidi"/>
              <w:sz w:val="22"/>
              <w:szCs w:val="22"/>
              <w:lang w:eastAsia="en-GB"/>
            </w:rPr>
          </w:pPr>
          <w:hyperlink w:anchor="_Toc15570881" w:history="1">
            <w:r w:rsidR="00CA458D" w:rsidRPr="00CA458D">
              <w:rPr>
                <w:rStyle w:val="Hyperlink"/>
              </w:rPr>
              <w:t>LIST OF FIGURES</w:t>
            </w:r>
            <w:r w:rsidR="00CA458D" w:rsidRPr="00CA458D">
              <w:rPr>
                <w:webHidden/>
              </w:rPr>
              <w:tab/>
            </w:r>
            <w:r w:rsidR="00CA458D" w:rsidRPr="00CA458D">
              <w:rPr>
                <w:webHidden/>
              </w:rPr>
              <w:fldChar w:fldCharType="begin"/>
            </w:r>
            <w:r w:rsidR="00CA458D" w:rsidRPr="00CA458D">
              <w:rPr>
                <w:webHidden/>
              </w:rPr>
              <w:instrText xml:space="preserve"> PAGEREF _Toc15570881 \h </w:instrText>
            </w:r>
            <w:r w:rsidR="00CA458D" w:rsidRPr="00CA458D">
              <w:rPr>
                <w:webHidden/>
              </w:rPr>
            </w:r>
            <w:r w:rsidR="00CA458D" w:rsidRPr="00CA458D">
              <w:rPr>
                <w:webHidden/>
              </w:rPr>
              <w:fldChar w:fldCharType="separate"/>
            </w:r>
            <w:r w:rsidR="00E05920">
              <w:rPr>
                <w:webHidden/>
              </w:rPr>
              <w:t>vii</w:t>
            </w:r>
            <w:r w:rsidR="00CA458D" w:rsidRPr="00CA458D">
              <w:rPr>
                <w:webHidden/>
              </w:rPr>
              <w:fldChar w:fldCharType="end"/>
            </w:r>
          </w:hyperlink>
        </w:p>
        <w:p w14:paraId="5D01E2A2" w14:textId="21179372" w:rsidR="00CA458D" w:rsidRPr="00CA458D" w:rsidRDefault="00C942D5">
          <w:pPr>
            <w:pStyle w:val="TOC1"/>
            <w:rPr>
              <w:rFonts w:asciiTheme="minorHAnsi" w:eastAsiaTheme="minorEastAsia" w:hAnsiTheme="minorHAnsi" w:cstheme="minorBidi"/>
              <w:sz w:val="22"/>
              <w:szCs w:val="22"/>
              <w:lang w:eastAsia="en-GB"/>
            </w:rPr>
          </w:pPr>
          <w:hyperlink w:anchor="_Toc15570882" w:history="1">
            <w:r w:rsidR="00CA458D" w:rsidRPr="00CA458D">
              <w:rPr>
                <w:rStyle w:val="Hyperlink"/>
              </w:rPr>
              <w:t>LIST OF TABLES</w:t>
            </w:r>
            <w:r w:rsidR="00CA458D" w:rsidRPr="00CA458D">
              <w:rPr>
                <w:webHidden/>
              </w:rPr>
              <w:tab/>
            </w:r>
            <w:r w:rsidR="00CA458D" w:rsidRPr="00CA458D">
              <w:rPr>
                <w:webHidden/>
              </w:rPr>
              <w:fldChar w:fldCharType="begin"/>
            </w:r>
            <w:r w:rsidR="00CA458D" w:rsidRPr="00CA458D">
              <w:rPr>
                <w:webHidden/>
              </w:rPr>
              <w:instrText xml:space="preserve"> PAGEREF _Toc15570882 \h </w:instrText>
            </w:r>
            <w:r w:rsidR="00CA458D" w:rsidRPr="00CA458D">
              <w:rPr>
                <w:webHidden/>
              </w:rPr>
            </w:r>
            <w:r w:rsidR="00CA458D" w:rsidRPr="00CA458D">
              <w:rPr>
                <w:webHidden/>
              </w:rPr>
              <w:fldChar w:fldCharType="separate"/>
            </w:r>
            <w:r w:rsidR="00E05920">
              <w:rPr>
                <w:webHidden/>
              </w:rPr>
              <w:t>viii</w:t>
            </w:r>
            <w:r w:rsidR="00CA458D" w:rsidRPr="00CA458D">
              <w:rPr>
                <w:webHidden/>
              </w:rPr>
              <w:fldChar w:fldCharType="end"/>
            </w:r>
          </w:hyperlink>
        </w:p>
        <w:p w14:paraId="2C604256" w14:textId="711EAAF9" w:rsidR="00CA458D" w:rsidRPr="00CA458D" w:rsidRDefault="00C942D5">
          <w:pPr>
            <w:pStyle w:val="TOC1"/>
            <w:rPr>
              <w:rFonts w:asciiTheme="minorHAnsi" w:eastAsiaTheme="minorEastAsia" w:hAnsiTheme="minorHAnsi" w:cstheme="minorBidi"/>
              <w:sz w:val="22"/>
              <w:szCs w:val="22"/>
              <w:lang w:eastAsia="en-GB"/>
            </w:rPr>
          </w:pPr>
          <w:hyperlink w:anchor="_Toc15570883" w:history="1">
            <w:r w:rsidR="00CA458D" w:rsidRPr="00CA458D">
              <w:rPr>
                <w:rStyle w:val="Hyperlink"/>
              </w:rPr>
              <w:t>ABSTRACT</w:t>
            </w:r>
            <w:r w:rsidR="00CA458D" w:rsidRPr="00CA458D">
              <w:rPr>
                <w:webHidden/>
              </w:rPr>
              <w:tab/>
            </w:r>
            <w:r w:rsidR="00CA458D" w:rsidRPr="00CA458D">
              <w:rPr>
                <w:webHidden/>
              </w:rPr>
              <w:fldChar w:fldCharType="begin"/>
            </w:r>
            <w:r w:rsidR="00CA458D" w:rsidRPr="00CA458D">
              <w:rPr>
                <w:webHidden/>
              </w:rPr>
              <w:instrText xml:space="preserve"> PAGEREF _Toc15570883 \h </w:instrText>
            </w:r>
            <w:r w:rsidR="00CA458D" w:rsidRPr="00CA458D">
              <w:rPr>
                <w:webHidden/>
              </w:rPr>
            </w:r>
            <w:r w:rsidR="00CA458D" w:rsidRPr="00CA458D">
              <w:rPr>
                <w:webHidden/>
              </w:rPr>
              <w:fldChar w:fldCharType="separate"/>
            </w:r>
            <w:r w:rsidR="00E05920">
              <w:rPr>
                <w:webHidden/>
              </w:rPr>
              <w:t>ix</w:t>
            </w:r>
            <w:r w:rsidR="00CA458D" w:rsidRPr="00CA458D">
              <w:rPr>
                <w:webHidden/>
              </w:rPr>
              <w:fldChar w:fldCharType="end"/>
            </w:r>
          </w:hyperlink>
        </w:p>
        <w:p w14:paraId="03DD9CC9" w14:textId="3A734227" w:rsidR="00CA458D" w:rsidRPr="00CA458D" w:rsidRDefault="00C942D5">
          <w:pPr>
            <w:pStyle w:val="TOC1"/>
            <w:rPr>
              <w:rFonts w:asciiTheme="minorHAnsi" w:eastAsiaTheme="minorEastAsia" w:hAnsiTheme="minorHAnsi" w:cstheme="minorBidi"/>
              <w:sz w:val="22"/>
              <w:szCs w:val="22"/>
              <w:lang w:eastAsia="en-GB"/>
            </w:rPr>
          </w:pPr>
          <w:hyperlink w:anchor="_Toc15570884" w:history="1">
            <w:r w:rsidR="00CA458D" w:rsidRPr="00CA458D">
              <w:rPr>
                <w:rStyle w:val="Hyperlink"/>
                <w:b/>
              </w:rPr>
              <w:t>CHAPTER ONE</w:t>
            </w:r>
            <w:r w:rsidR="00CA458D" w:rsidRPr="00CA458D">
              <w:rPr>
                <w:webHidden/>
              </w:rPr>
              <w:tab/>
            </w:r>
            <w:r w:rsidR="00CA458D" w:rsidRPr="00CA458D">
              <w:rPr>
                <w:webHidden/>
              </w:rPr>
              <w:fldChar w:fldCharType="begin"/>
            </w:r>
            <w:r w:rsidR="00CA458D" w:rsidRPr="00CA458D">
              <w:rPr>
                <w:webHidden/>
              </w:rPr>
              <w:instrText xml:space="preserve"> PAGEREF _Toc15570884 \h </w:instrText>
            </w:r>
            <w:r w:rsidR="00CA458D" w:rsidRPr="00CA458D">
              <w:rPr>
                <w:webHidden/>
              </w:rPr>
            </w:r>
            <w:r w:rsidR="00CA458D" w:rsidRPr="00CA458D">
              <w:rPr>
                <w:webHidden/>
              </w:rPr>
              <w:fldChar w:fldCharType="separate"/>
            </w:r>
            <w:r w:rsidR="00E05920">
              <w:rPr>
                <w:webHidden/>
              </w:rPr>
              <w:t>1</w:t>
            </w:r>
            <w:r w:rsidR="00CA458D" w:rsidRPr="00CA458D">
              <w:rPr>
                <w:webHidden/>
              </w:rPr>
              <w:fldChar w:fldCharType="end"/>
            </w:r>
          </w:hyperlink>
        </w:p>
        <w:p w14:paraId="67D47FB1" w14:textId="6E26E0CE" w:rsidR="00CA458D" w:rsidRPr="00CA458D" w:rsidRDefault="00C942D5">
          <w:pPr>
            <w:pStyle w:val="TOC2"/>
            <w:tabs>
              <w:tab w:val="right" w:leader="dot" w:pos="9016"/>
            </w:tabs>
            <w:rPr>
              <w:rFonts w:eastAsiaTheme="minorEastAsia"/>
              <w:noProof/>
              <w:lang w:eastAsia="en-GB"/>
            </w:rPr>
          </w:pPr>
          <w:hyperlink w:anchor="_Toc15570885" w:history="1">
            <w:r w:rsidR="00CA458D" w:rsidRPr="00CA458D">
              <w:rPr>
                <w:rStyle w:val="Hyperlink"/>
                <w:rFonts w:ascii="Times New Roman" w:hAnsi="Times New Roman" w:cs="Times New Roman"/>
                <w:noProof/>
              </w:rPr>
              <w:t>1.0       INTRODUCTION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_Toc15570885 \h </w:instrText>
            </w:r>
            <w:r w:rsidR="00CA458D" w:rsidRPr="00CA458D">
              <w:rPr>
                <w:noProof/>
                <w:webHidden/>
              </w:rPr>
            </w:r>
            <w:r w:rsidR="00CA458D" w:rsidRPr="00CA458D">
              <w:rPr>
                <w:noProof/>
                <w:webHidden/>
              </w:rPr>
              <w:fldChar w:fldCharType="separate"/>
            </w:r>
            <w:r w:rsidR="00E05920">
              <w:rPr>
                <w:noProof/>
                <w:webHidden/>
              </w:rPr>
              <w:t>1</w:t>
            </w:r>
            <w:r w:rsidR="00CA458D" w:rsidRPr="00CA458D">
              <w:rPr>
                <w:noProof/>
                <w:webHidden/>
              </w:rPr>
              <w:fldChar w:fldCharType="end"/>
            </w:r>
          </w:hyperlink>
        </w:p>
        <w:p w14:paraId="5E339DBD" w14:textId="4C62FB5D" w:rsidR="00CA458D" w:rsidRPr="00CA458D" w:rsidRDefault="00C942D5">
          <w:pPr>
            <w:pStyle w:val="TOC2"/>
            <w:tabs>
              <w:tab w:val="left" w:pos="880"/>
              <w:tab w:val="right" w:leader="dot" w:pos="9016"/>
            </w:tabs>
            <w:rPr>
              <w:rFonts w:eastAsiaTheme="minorEastAsia"/>
              <w:noProof/>
              <w:lang w:eastAsia="en-GB"/>
            </w:rPr>
          </w:pPr>
          <w:hyperlink w:anchor="_Toc15570886" w:history="1">
            <w:r w:rsidR="00CA458D" w:rsidRPr="00CA458D">
              <w:rPr>
                <w:rStyle w:val="Hyperlink"/>
                <w:rFonts w:ascii="Times New Roman" w:hAnsi="Times New Roman" w:cs="Times New Roman"/>
                <w:noProof/>
              </w:rPr>
              <w:t>1.1</w:t>
            </w:r>
            <w:r w:rsidR="00CA458D" w:rsidRPr="00CA458D">
              <w:rPr>
                <w:rFonts w:eastAsiaTheme="minorEastAsia"/>
                <w:noProof/>
                <w:lang w:eastAsia="en-GB"/>
              </w:rPr>
              <w:tab/>
            </w:r>
            <w:r w:rsidR="00CA458D" w:rsidRPr="00CA458D">
              <w:rPr>
                <w:rStyle w:val="Hyperlink"/>
                <w:rFonts w:ascii="Times New Roman" w:hAnsi="Times New Roman" w:cs="Times New Roman"/>
                <w:noProof/>
              </w:rPr>
              <w:t>STATEMENT OF THE PROBLEM</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_Toc15570886 \h </w:instrText>
            </w:r>
            <w:r w:rsidR="00CA458D" w:rsidRPr="00CA458D">
              <w:rPr>
                <w:noProof/>
                <w:webHidden/>
              </w:rPr>
            </w:r>
            <w:r w:rsidR="00CA458D" w:rsidRPr="00CA458D">
              <w:rPr>
                <w:noProof/>
                <w:webHidden/>
              </w:rPr>
              <w:fldChar w:fldCharType="separate"/>
            </w:r>
            <w:r w:rsidR="00E05920">
              <w:rPr>
                <w:noProof/>
                <w:webHidden/>
              </w:rPr>
              <w:t>2</w:t>
            </w:r>
            <w:r w:rsidR="00CA458D" w:rsidRPr="00CA458D">
              <w:rPr>
                <w:noProof/>
                <w:webHidden/>
              </w:rPr>
              <w:fldChar w:fldCharType="end"/>
            </w:r>
          </w:hyperlink>
        </w:p>
        <w:p w14:paraId="7D373FD6" w14:textId="3F90C5BD" w:rsidR="00CA458D" w:rsidRPr="00CA458D" w:rsidRDefault="00C942D5">
          <w:pPr>
            <w:pStyle w:val="TOC2"/>
            <w:tabs>
              <w:tab w:val="left" w:pos="880"/>
              <w:tab w:val="right" w:leader="dot" w:pos="9016"/>
            </w:tabs>
            <w:rPr>
              <w:rFonts w:eastAsiaTheme="minorEastAsia"/>
              <w:noProof/>
              <w:lang w:eastAsia="en-GB"/>
            </w:rPr>
          </w:pPr>
          <w:hyperlink w:anchor="_Toc15570887" w:history="1">
            <w:r w:rsidR="00CA458D" w:rsidRPr="00CA458D">
              <w:rPr>
                <w:rStyle w:val="Hyperlink"/>
                <w:rFonts w:ascii="Times New Roman" w:hAnsi="Times New Roman" w:cs="Times New Roman"/>
                <w:noProof/>
              </w:rPr>
              <w:t xml:space="preserve">1.2 </w:t>
            </w:r>
            <w:r w:rsidR="00CA458D" w:rsidRPr="00CA458D">
              <w:rPr>
                <w:rFonts w:eastAsiaTheme="minorEastAsia"/>
                <w:noProof/>
                <w:lang w:eastAsia="en-GB"/>
              </w:rPr>
              <w:tab/>
            </w:r>
            <w:r w:rsidR="00CA458D" w:rsidRPr="00CA458D">
              <w:rPr>
                <w:rStyle w:val="Hyperlink"/>
                <w:rFonts w:ascii="Times New Roman" w:hAnsi="Times New Roman" w:cs="Times New Roman"/>
                <w:noProof/>
              </w:rPr>
              <w:t>SIGNIFICANCE OF STUDY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_Toc15570887 \h </w:instrText>
            </w:r>
            <w:r w:rsidR="00CA458D" w:rsidRPr="00CA458D">
              <w:rPr>
                <w:noProof/>
                <w:webHidden/>
              </w:rPr>
            </w:r>
            <w:r w:rsidR="00CA458D" w:rsidRPr="00CA458D">
              <w:rPr>
                <w:noProof/>
                <w:webHidden/>
              </w:rPr>
              <w:fldChar w:fldCharType="separate"/>
            </w:r>
            <w:r w:rsidR="00E05920">
              <w:rPr>
                <w:noProof/>
                <w:webHidden/>
              </w:rPr>
              <w:t>2</w:t>
            </w:r>
            <w:r w:rsidR="00CA458D" w:rsidRPr="00CA458D">
              <w:rPr>
                <w:noProof/>
                <w:webHidden/>
              </w:rPr>
              <w:fldChar w:fldCharType="end"/>
            </w:r>
          </w:hyperlink>
        </w:p>
        <w:p w14:paraId="4B98EF53" w14:textId="586B63AF" w:rsidR="00CA458D" w:rsidRPr="00CA458D" w:rsidRDefault="00C942D5">
          <w:pPr>
            <w:pStyle w:val="TOC2"/>
            <w:tabs>
              <w:tab w:val="left" w:pos="880"/>
              <w:tab w:val="right" w:leader="dot" w:pos="9016"/>
            </w:tabs>
            <w:rPr>
              <w:rFonts w:eastAsiaTheme="minorEastAsia"/>
              <w:noProof/>
              <w:lang w:eastAsia="en-GB"/>
            </w:rPr>
          </w:pPr>
          <w:hyperlink w:anchor="_Toc15570888" w:history="1">
            <w:r w:rsidR="00CA458D" w:rsidRPr="00CA458D">
              <w:rPr>
                <w:rStyle w:val="Hyperlink"/>
                <w:rFonts w:ascii="Times New Roman" w:hAnsi="Times New Roman" w:cs="Times New Roman"/>
                <w:noProof/>
              </w:rPr>
              <w:t>1.3</w:t>
            </w:r>
            <w:r w:rsidR="00CA458D" w:rsidRPr="00CA458D">
              <w:rPr>
                <w:rFonts w:eastAsiaTheme="minorEastAsia"/>
                <w:noProof/>
                <w:lang w:eastAsia="en-GB"/>
              </w:rPr>
              <w:tab/>
            </w:r>
            <w:r w:rsidR="00CA458D" w:rsidRPr="00CA458D">
              <w:rPr>
                <w:rStyle w:val="Hyperlink"/>
                <w:rFonts w:ascii="Times New Roman" w:hAnsi="Times New Roman" w:cs="Times New Roman"/>
                <w:noProof/>
              </w:rPr>
              <w:t>JUSTIFICATION OF STUDY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_Toc15570888 \h </w:instrText>
            </w:r>
            <w:r w:rsidR="00CA458D" w:rsidRPr="00CA458D">
              <w:rPr>
                <w:noProof/>
                <w:webHidden/>
              </w:rPr>
            </w:r>
            <w:r w:rsidR="00CA458D" w:rsidRPr="00CA458D">
              <w:rPr>
                <w:noProof/>
                <w:webHidden/>
              </w:rPr>
              <w:fldChar w:fldCharType="separate"/>
            </w:r>
            <w:r w:rsidR="00E05920">
              <w:rPr>
                <w:noProof/>
                <w:webHidden/>
              </w:rPr>
              <w:t>3</w:t>
            </w:r>
            <w:r w:rsidR="00CA458D" w:rsidRPr="00CA458D">
              <w:rPr>
                <w:noProof/>
                <w:webHidden/>
              </w:rPr>
              <w:fldChar w:fldCharType="end"/>
            </w:r>
          </w:hyperlink>
        </w:p>
        <w:p w14:paraId="45222349" w14:textId="5696B588" w:rsidR="00CA458D" w:rsidRPr="00CA458D" w:rsidRDefault="00C942D5">
          <w:pPr>
            <w:pStyle w:val="TOC2"/>
            <w:tabs>
              <w:tab w:val="left" w:pos="1100"/>
              <w:tab w:val="right" w:leader="dot" w:pos="9016"/>
            </w:tabs>
            <w:rPr>
              <w:rFonts w:eastAsiaTheme="minorEastAsia"/>
              <w:noProof/>
              <w:lang w:eastAsia="en-GB"/>
            </w:rPr>
          </w:pPr>
          <w:hyperlink w:anchor="_Toc15570889" w:history="1">
            <w:r w:rsidR="00CA458D" w:rsidRPr="00CA458D">
              <w:rPr>
                <w:rStyle w:val="Hyperlink"/>
                <w:rFonts w:ascii="Times New Roman" w:hAnsi="Times New Roman" w:cs="Times New Roman"/>
                <w:noProof/>
              </w:rPr>
              <w:t>1.4.0</w:t>
            </w:r>
            <w:r w:rsidR="00CA458D" w:rsidRPr="00CA458D">
              <w:rPr>
                <w:rFonts w:eastAsiaTheme="minorEastAsia"/>
                <w:noProof/>
                <w:lang w:eastAsia="en-GB"/>
              </w:rPr>
              <w:tab/>
            </w:r>
            <w:r w:rsidR="00CA458D" w:rsidRPr="00CA458D">
              <w:rPr>
                <w:rStyle w:val="Hyperlink"/>
                <w:rFonts w:ascii="Times New Roman" w:hAnsi="Times New Roman" w:cs="Times New Roman"/>
                <w:noProof/>
              </w:rPr>
              <w:t>AIMS AND OBJECTIVES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_Toc15570889 \h </w:instrText>
            </w:r>
            <w:r w:rsidR="00CA458D" w:rsidRPr="00CA458D">
              <w:rPr>
                <w:noProof/>
                <w:webHidden/>
              </w:rPr>
            </w:r>
            <w:r w:rsidR="00CA458D" w:rsidRPr="00CA458D">
              <w:rPr>
                <w:noProof/>
                <w:webHidden/>
              </w:rPr>
              <w:fldChar w:fldCharType="separate"/>
            </w:r>
            <w:r w:rsidR="00E05920">
              <w:rPr>
                <w:noProof/>
                <w:webHidden/>
              </w:rPr>
              <w:t>3</w:t>
            </w:r>
            <w:r w:rsidR="00CA458D" w:rsidRPr="00CA458D">
              <w:rPr>
                <w:noProof/>
                <w:webHidden/>
              </w:rPr>
              <w:fldChar w:fldCharType="end"/>
            </w:r>
          </w:hyperlink>
        </w:p>
        <w:p w14:paraId="49B08315" w14:textId="3277D0AF" w:rsidR="00CA458D" w:rsidRPr="00CA458D" w:rsidRDefault="00C942D5">
          <w:pPr>
            <w:pStyle w:val="TOC2"/>
            <w:tabs>
              <w:tab w:val="left" w:pos="1100"/>
              <w:tab w:val="right" w:leader="dot" w:pos="9016"/>
            </w:tabs>
            <w:rPr>
              <w:rFonts w:eastAsiaTheme="minorEastAsia"/>
              <w:noProof/>
              <w:lang w:eastAsia="en-GB"/>
            </w:rPr>
          </w:pPr>
          <w:hyperlink w:anchor="_Toc15570890" w:history="1">
            <w:r w:rsidR="00CA458D" w:rsidRPr="00CA458D">
              <w:rPr>
                <w:rStyle w:val="Hyperlink"/>
                <w:rFonts w:ascii="Times New Roman" w:hAnsi="Times New Roman" w:cs="Times New Roman"/>
                <w:noProof/>
              </w:rPr>
              <w:t>1.4.1</w:t>
            </w:r>
            <w:r w:rsidR="00CA458D" w:rsidRPr="00CA458D">
              <w:rPr>
                <w:rFonts w:eastAsiaTheme="minorEastAsia"/>
                <w:noProof/>
                <w:lang w:eastAsia="en-GB"/>
              </w:rPr>
              <w:tab/>
            </w:r>
            <w:r w:rsidR="00CA458D" w:rsidRPr="00CA458D">
              <w:rPr>
                <w:rStyle w:val="Hyperlink"/>
                <w:rFonts w:ascii="Times New Roman" w:hAnsi="Times New Roman" w:cs="Times New Roman"/>
                <w:noProof/>
              </w:rPr>
              <w:t>AIM OF THE STUDY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_Toc15570890 \h </w:instrText>
            </w:r>
            <w:r w:rsidR="00CA458D" w:rsidRPr="00CA458D">
              <w:rPr>
                <w:noProof/>
                <w:webHidden/>
              </w:rPr>
            </w:r>
            <w:r w:rsidR="00CA458D" w:rsidRPr="00CA458D">
              <w:rPr>
                <w:noProof/>
                <w:webHidden/>
              </w:rPr>
              <w:fldChar w:fldCharType="separate"/>
            </w:r>
            <w:r w:rsidR="00E05920">
              <w:rPr>
                <w:noProof/>
                <w:webHidden/>
              </w:rPr>
              <w:t>3</w:t>
            </w:r>
            <w:r w:rsidR="00CA458D" w:rsidRPr="00CA458D">
              <w:rPr>
                <w:noProof/>
                <w:webHidden/>
              </w:rPr>
              <w:fldChar w:fldCharType="end"/>
            </w:r>
          </w:hyperlink>
        </w:p>
        <w:p w14:paraId="13A1951F" w14:textId="0AC59F8B" w:rsidR="00CA458D" w:rsidRPr="00CA458D" w:rsidRDefault="00C942D5">
          <w:pPr>
            <w:pStyle w:val="TOC2"/>
            <w:tabs>
              <w:tab w:val="left" w:pos="1100"/>
              <w:tab w:val="right" w:leader="dot" w:pos="9016"/>
            </w:tabs>
            <w:rPr>
              <w:rFonts w:eastAsiaTheme="minorEastAsia"/>
              <w:noProof/>
              <w:lang w:eastAsia="en-GB"/>
            </w:rPr>
          </w:pPr>
          <w:hyperlink w:anchor="_Toc15570891" w:history="1">
            <w:r w:rsidR="00CA458D" w:rsidRPr="00CA458D">
              <w:rPr>
                <w:rStyle w:val="Hyperlink"/>
                <w:rFonts w:ascii="Times New Roman" w:hAnsi="Times New Roman" w:cs="Times New Roman"/>
                <w:noProof/>
              </w:rPr>
              <w:t>1.4.2</w:t>
            </w:r>
            <w:r w:rsidR="00CA458D" w:rsidRPr="00CA458D">
              <w:rPr>
                <w:rFonts w:eastAsiaTheme="minorEastAsia"/>
                <w:noProof/>
                <w:lang w:eastAsia="en-GB"/>
              </w:rPr>
              <w:tab/>
            </w:r>
            <w:r w:rsidR="00CA458D" w:rsidRPr="00CA458D">
              <w:rPr>
                <w:rStyle w:val="Hyperlink"/>
                <w:rFonts w:ascii="Times New Roman" w:hAnsi="Times New Roman" w:cs="Times New Roman"/>
                <w:noProof/>
              </w:rPr>
              <w:t>OBJECTIVES OF THE STUDY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_Toc15570891 \h </w:instrText>
            </w:r>
            <w:r w:rsidR="00CA458D" w:rsidRPr="00CA458D">
              <w:rPr>
                <w:noProof/>
                <w:webHidden/>
              </w:rPr>
            </w:r>
            <w:r w:rsidR="00CA458D" w:rsidRPr="00CA458D">
              <w:rPr>
                <w:noProof/>
                <w:webHidden/>
              </w:rPr>
              <w:fldChar w:fldCharType="separate"/>
            </w:r>
            <w:r w:rsidR="00E05920">
              <w:rPr>
                <w:noProof/>
                <w:webHidden/>
              </w:rPr>
              <w:t>3</w:t>
            </w:r>
            <w:r w:rsidR="00CA458D" w:rsidRPr="00CA458D">
              <w:rPr>
                <w:noProof/>
                <w:webHidden/>
              </w:rPr>
              <w:fldChar w:fldCharType="end"/>
            </w:r>
          </w:hyperlink>
        </w:p>
        <w:p w14:paraId="38E28D98" w14:textId="6ECE6EEB" w:rsidR="00CA458D" w:rsidRPr="00CA458D" w:rsidRDefault="00C942D5">
          <w:pPr>
            <w:pStyle w:val="TOC1"/>
            <w:rPr>
              <w:rFonts w:asciiTheme="minorHAnsi" w:eastAsiaTheme="minorEastAsia" w:hAnsiTheme="minorHAnsi" w:cstheme="minorBidi"/>
              <w:sz w:val="22"/>
              <w:szCs w:val="22"/>
              <w:lang w:eastAsia="en-GB"/>
            </w:rPr>
          </w:pPr>
          <w:hyperlink w:anchor="_Toc15570892" w:history="1">
            <w:r w:rsidR="00CA458D" w:rsidRPr="00CA458D">
              <w:rPr>
                <w:rStyle w:val="Hyperlink"/>
                <w:b/>
              </w:rPr>
              <w:t>CHAPTER TWO</w:t>
            </w:r>
            <w:r w:rsidR="00CA458D" w:rsidRPr="00CA458D">
              <w:rPr>
                <w:webHidden/>
              </w:rPr>
              <w:tab/>
            </w:r>
            <w:r w:rsidR="00CA458D" w:rsidRPr="00CA458D">
              <w:rPr>
                <w:webHidden/>
              </w:rPr>
              <w:fldChar w:fldCharType="begin"/>
            </w:r>
            <w:r w:rsidR="00CA458D" w:rsidRPr="00CA458D">
              <w:rPr>
                <w:webHidden/>
              </w:rPr>
              <w:instrText xml:space="preserve"> PAGEREF _Toc15570892 \h </w:instrText>
            </w:r>
            <w:r w:rsidR="00CA458D" w:rsidRPr="00CA458D">
              <w:rPr>
                <w:webHidden/>
              </w:rPr>
            </w:r>
            <w:r w:rsidR="00CA458D" w:rsidRPr="00CA458D">
              <w:rPr>
                <w:webHidden/>
              </w:rPr>
              <w:fldChar w:fldCharType="separate"/>
            </w:r>
            <w:r w:rsidR="00E05920">
              <w:rPr>
                <w:webHidden/>
              </w:rPr>
              <w:t>4</w:t>
            </w:r>
            <w:r w:rsidR="00CA458D" w:rsidRPr="00CA458D">
              <w:rPr>
                <w:webHidden/>
              </w:rPr>
              <w:fldChar w:fldCharType="end"/>
            </w:r>
          </w:hyperlink>
        </w:p>
        <w:p w14:paraId="665ED70F" w14:textId="197D9BCB" w:rsidR="00CA458D" w:rsidRPr="00CA458D" w:rsidRDefault="00C942D5">
          <w:pPr>
            <w:pStyle w:val="TOC2"/>
            <w:tabs>
              <w:tab w:val="left" w:pos="880"/>
              <w:tab w:val="right" w:leader="dot" w:pos="9016"/>
            </w:tabs>
            <w:rPr>
              <w:rFonts w:eastAsiaTheme="minorEastAsia"/>
              <w:noProof/>
              <w:lang w:eastAsia="en-GB"/>
            </w:rPr>
          </w:pPr>
          <w:hyperlink w:anchor="_Toc15570893" w:history="1">
            <w:r w:rsidR="00CA458D" w:rsidRPr="00CA458D">
              <w:rPr>
                <w:rStyle w:val="Hyperlink"/>
                <w:rFonts w:ascii="Times New Roman" w:hAnsi="Times New Roman" w:cs="Times New Roman"/>
                <w:noProof/>
              </w:rPr>
              <w:t>2.0</w:t>
            </w:r>
            <w:r w:rsidR="00CA458D" w:rsidRPr="00CA458D">
              <w:rPr>
                <w:rFonts w:eastAsiaTheme="minorEastAsia"/>
                <w:noProof/>
                <w:lang w:eastAsia="en-GB"/>
              </w:rPr>
              <w:tab/>
            </w:r>
            <w:r w:rsidR="00CA458D" w:rsidRPr="00CA458D">
              <w:rPr>
                <w:rStyle w:val="Hyperlink"/>
                <w:rFonts w:ascii="Times New Roman" w:hAnsi="Times New Roman" w:cs="Times New Roman"/>
                <w:noProof/>
              </w:rPr>
              <w:t>LITERATURE REVIEW</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_Toc15570893 \h </w:instrText>
            </w:r>
            <w:r w:rsidR="00CA458D" w:rsidRPr="00CA458D">
              <w:rPr>
                <w:noProof/>
                <w:webHidden/>
              </w:rPr>
            </w:r>
            <w:r w:rsidR="00CA458D" w:rsidRPr="00CA458D">
              <w:rPr>
                <w:noProof/>
                <w:webHidden/>
              </w:rPr>
              <w:fldChar w:fldCharType="separate"/>
            </w:r>
            <w:r w:rsidR="00E05920">
              <w:rPr>
                <w:noProof/>
                <w:webHidden/>
              </w:rPr>
              <w:t>4</w:t>
            </w:r>
            <w:r w:rsidR="00CA458D" w:rsidRPr="00CA458D">
              <w:rPr>
                <w:noProof/>
                <w:webHidden/>
              </w:rPr>
              <w:fldChar w:fldCharType="end"/>
            </w:r>
          </w:hyperlink>
        </w:p>
        <w:p w14:paraId="5F6D484B" w14:textId="48C58B93" w:rsidR="00CA458D" w:rsidRPr="00CA458D" w:rsidRDefault="00C942D5">
          <w:pPr>
            <w:pStyle w:val="TOC2"/>
            <w:tabs>
              <w:tab w:val="left" w:pos="880"/>
              <w:tab w:val="right" w:leader="dot" w:pos="9016"/>
            </w:tabs>
            <w:rPr>
              <w:rFonts w:eastAsiaTheme="minorEastAsia"/>
              <w:noProof/>
              <w:lang w:eastAsia="en-GB"/>
            </w:rPr>
          </w:pPr>
          <w:hyperlink w:anchor="_Toc15570894" w:history="1">
            <w:r w:rsidR="00CA458D" w:rsidRPr="00CA458D">
              <w:rPr>
                <w:rStyle w:val="Hyperlink"/>
                <w:rFonts w:ascii="Times New Roman" w:hAnsi="Times New Roman" w:cs="Times New Roman"/>
                <w:noProof/>
              </w:rPr>
              <w:t>2.1</w:t>
            </w:r>
            <w:r w:rsidR="00CA458D" w:rsidRPr="00CA458D">
              <w:rPr>
                <w:rFonts w:eastAsiaTheme="minorEastAsia"/>
                <w:noProof/>
                <w:lang w:eastAsia="en-GB"/>
              </w:rPr>
              <w:tab/>
            </w:r>
            <w:r w:rsidR="00CA458D" w:rsidRPr="00CA458D">
              <w:rPr>
                <w:rStyle w:val="Hyperlink"/>
                <w:rFonts w:ascii="Times New Roman" w:hAnsi="Times New Roman" w:cs="Times New Roman"/>
                <w:noProof/>
              </w:rPr>
              <w:t>DIABETES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_Toc15570894 \h </w:instrText>
            </w:r>
            <w:r w:rsidR="00CA458D" w:rsidRPr="00CA458D">
              <w:rPr>
                <w:noProof/>
                <w:webHidden/>
              </w:rPr>
            </w:r>
            <w:r w:rsidR="00CA458D" w:rsidRPr="00CA458D">
              <w:rPr>
                <w:noProof/>
                <w:webHidden/>
              </w:rPr>
              <w:fldChar w:fldCharType="separate"/>
            </w:r>
            <w:r w:rsidR="00E05920">
              <w:rPr>
                <w:noProof/>
                <w:webHidden/>
              </w:rPr>
              <w:t>4</w:t>
            </w:r>
            <w:r w:rsidR="00CA458D" w:rsidRPr="00CA458D">
              <w:rPr>
                <w:noProof/>
                <w:webHidden/>
              </w:rPr>
              <w:fldChar w:fldCharType="end"/>
            </w:r>
          </w:hyperlink>
        </w:p>
        <w:p w14:paraId="7E7B4A05" w14:textId="517B5EC5" w:rsidR="00CA458D" w:rsidRPr="00CA458D" w:rsidRDefault="00C942D5">
          <w:pPr>
            <w:pStyle w:val="TOC2"/>
            <w:tabs>
              <w:tab w:val="left" w:pos="880"/>
              <w:tab w:val="right" w:leader="dot" w:pos="9016"/>
            </w:tabs>
            <w:rPr>
              <w:rFonts w:eastAsiaTheme="minorEastAsia"/>
              <w:noProof/>
              <w:lang w:eastAsia="en-GB"/>
            </w:rPr>
          </w:pPr>
          <w:hyperlink w:anchor="_Toc15570895" w:history="1">
            <w:r w:rsidR="00CA458D" w:rsidRPr="00CA458D">
              <w:rPr>
                <w:rStyle w:val="Hyperlink"/>
                <w:rFonts w:ascii="Times New Roman" w:hAnsi="Times New Roman" w:cs="Times New Roman"/>
                <w:noProof/>
                <w:shd w:val="clear" w:color="auto" w:fill="FFFFFF"/>
              </w:rPr>
              <w:t>2.2</w:t>
            </w:r>
            <w:r w:rsidR="00CA458D" w:rsidRPr="00CA458D">
              <w:rPr>
                <w:rFonts w:eastAsiaTheme="minorEastAsia"/>
                <w:noProof/>
                <w:lang w:eastAsia="en-GB"/>
              </w:rPr>
              <w:tab/>
            </w:r>
            <w:r w:rsidR="00CA458D" w:rsidRPr="00CA458D">
              <w:rPr>
                <w:rStyle w:val="Hyperlink"/>
                <w:rFonts w:ascii="Times New Roman" w:hAnsi="Times New Roman" w:cs="Times New Roman"/>
                <w:noProof/>
                <w:shd w:val="clear" w:color="auto" w:fill="FFFFFF"/>
              </w:rPr>
              <w:t>TYPES OF DIABETES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_Toc15570895 \h </w:instrText>
            </w:r>
            <w:r w:rsidR="00CA458D" w:rsidRPr="00CA458D">
              <w:rPr>
                <w:noProof/>
                <w:webHidden/>
              </w:rPr>
            </w:r>
            <w:r w:rsidR="00CA458D" w:rsidRPr="00CA458D">
              <w:rPr>
                <w:noProof/>
                <w:webHidden/>
              </w:rPr>
              <w:fldChar w:fldCharType="separate"/>
            </w:r>
            <w:r w:rsidR="00E05920">
              <w:rPr>
                <w:noProof/>
                <w:webHidden/>
              </w:rPr>
              <w:t>6</w:t>
            </w:r>
            <w:r w:rsidR="00CA458D" w:rsidRPr="00CA458D">
              <w:rPr>
                <w:noProof/>
                <w:webHidden/>
              </w:rPr>
              <w:fldChar w:fldCharType="end"/>
            </w:r>
          </w:hyperlink>
        </w:p>
        <w:p w14:paraId="5AD3ADC8" w14:textId="774A7101" w:rsidR="00CA458D" w:rsidRPr="00CA458D" w:rsidRDefault="00C942D5">
          <w:pPr>
            <w:pStyle w:val="TOC2"/>
            <w:tabs>
              <w:tab w:val="left" w:pos="880"/>
              <w:tab w:val="right" w:leader="dot" w:pos="9016"/>
            </w:tabs>
            <w:rPr>
              <w:rFonts w:eastAsiaTheme="minorEastAsia"/>
              <w:noProof/>
              <w:lang w:eastAsia="en-GB"/>
            </w:rPr>
          </w:pPr>
          <w:hyperlink w:anchor="_Toc15570896" w:history="1">
            <w:r w:rsidR="00CA458D" w:rsidRPr="00CA458D">
              <w:rPr>
                <w:rStyle w:val="Hyperlink"/>
                <w:rFonts w:ascii="Times New Roman" w:hAnsi="Times New Roman" w:cs="Times New Roman"/>
                <w:noProof/>
              </w:rPr>
              <w:t>2.3</w:t>
            </w:r>
            <w:r w:rsidR="00CA458D" w:rsidRPr="00CA458D">
              <w:rPr>
                <w:rFonts w:eastAsiaTheme="minorEastAsia"/>
                <w:noProof/>
                <w:lang w:eastAsia="en-GB"/>
              </w:rPr>
              <w:tab/>
            </w:r>
            <w:r w:rsidR="00CA458D" w:rsidRPr="00CA458D">
              <w:rPr>
                <w:rStyle w:val="Hyperlink"/>
                <w:rFonts w:ascii="Times New Roman" w:hAnsi="Times New Roman" w:cs="Times New Roman"/>
                <w:noProof/>
              </w:rPr>
              <w:t>MEDICINAL PLANTS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_Toc15570896 \h </w:instrText>
            </w:r>
            <w:r w:rsidR="00CA458D" w:rsidRPr="00CA458D">
              <w:rPr>
                <w:noProof/>
                <w:webHidden/>
              </w:rPr>
            </w:r>
            <w:r w:rsidR="00CA458D" w:rsidRPr="00CA458D">
              <w:rPr>
                <w:noProof/>
                <w:webHidden/>
              </w:rPr>
              <w:fldChar w:fldCharType="separate"/>
            </w:r>
            <w:r w:rsidR="00E05920">
              <w:rPr>
                <w:noProof/>
                <w:webHidden/>
              </w:rPr>
              <w:t>7</w:t>
            </w:r>
            <w:r w:rsidR="00CA458D" w:rsidRPr="00CA458D">
              <w:rPr>
                <w:noProof/>
                <w:webHidden/>
              </w:rPr>
              <w:fldChar w:fldCharType="end"/>
            </w:r>
          </w:hyperlink>
        </w:p>
        <w:p w14:paraId="05BEB730" w14:textId="51B7A4A0" w:rsidR="00CA458D" w:rsidRPr="00CA458D" w:rsidRDefault="00C942D5">
          <w:pPr>
            <w:pStyle w:val="TOC2"/>
            <w:tabs>
              <w:tab w:val="left" w:pos="880"/>
              <w:tab w:val="right" w:leader="dot" w:pos="9016"/>
            </w:tabs>
            <w:rPr>
              <w:rFonts w:eastAsiaTheme="minorEastAsia"/>
              <w:noProof/>
              <w:lang w:eastAsia="en-GB"/>
            </w:rPr>
          </w:pPr>
          <w:hyperlink w:anchor="_Toc15570897" w:history="1">
            <w:r w:rsidR="00CA458D" w:rsidRPr="00CA458D">
              <w:rPr>
                <w:rStyle w:val="Hyperlink"/>
                <w:rFonts w:ascii="Times New Roman" w:hAnsi="Times New Roman" w:cs="Times New Roman"/>
                <w:noProof/>
              </w:rPr>
              <w:t>2.4</w:t>
            </w:r>
            <w:r w:rsidR="00CA458D" w:rsidRPr="00CA458D">
              <w:rPr>
                <w:rFonts w:eastAsiaTheme="minorEastAsia"/>
                <w:noProof/>
                <w:lang w:eastAsia="en-GB"/>
              </w:rPr>
              <w:tab/>
            </w:r>
            <w:r w:rsidR="00CA458D" w:rsidRPr="00CA458D">
              <w:rPr>
                <w:rStyle w:val="Hyperlink"/>
                <w:rFonts w:ascii="Times New Roman" w:hAnsi="Times New Roman" w:cs="Times New Roman"/>
                <w:noProof/>
              </w:rPr>
              <w:t>SOME ANTI-DIABETIC PLANTS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_Toc15570897 \h </w:instrText>
            </w:r>
            <w:r w:rsidR="00CA458D" w:rsidRPr="00CA458D">
              <w:rPr>
                <w:noProof/>
                <w:webHidden/>
              </w:rPr>
            </w:r>
            <w:r w:rsidR="00CA458D" w:rsidRPr="00CA458D">
              <w:rPr>
                <w:noProof/>
                <w:webHidden/>
              </w:rPr>
              <w:fldChar w:fldCharType="separate"/>
            </w:r>
            <w:r w:rsidR="00E05920">
              <w:rPr>
                <w:noProof/>
                <w:webHidden/>
              </w:rPr>
              <w:t>9</w:t>
            </w:r>
            <w:r w:rsidR="00CA458D" w:rsidRPr="00CA458D">
              <w:rPr>
                <w:noProof/>
                <w:webHidden/>
              </w:rPr>
              <w:fldChar w:fldCharType="end"/>
            </w:r>
          </w:hyperlink>
        </w:p>
        <w:p w14:paraId="008664A3" w14:textId="08284068" w:rsidR="00CA458D" w:rsidRPr="00CA458D" w:rsidRDefault="00C942D5">
          <w:pPr>
            <w:pStyle w:val="TOC2"/>
            <w:tabs>
              <w:tab w:val="left" w:pos="1100"/>
              <w:tab w:val="right" w:leader="dot" w:pos="9016"/>
            </w:tabs>
            <w:rPr>
              <w:rFonts w:eastAsiaTheme="minorEastAsia"/>
              <w:noProof/>
              <w:lang w:eastAsia="en-GB"/>
            </w:rPr>
          </w:pPr>
          <w:hyperlink w:anchor="_Toc15570898" w:history="1">
            <w:r w:rsidR="00CA458D" w:rsidRPr="00CA458D">
              <w:rPr>
                <w:rStyle w:val="Hyperlink"/>
                <w:rFonts w:ascii="Times New Roman" w:hAnsi="Times New Roman" w:cs="Times New Roman"/>
                <w:noProof/>
              </w:rPr>
              <w:t>2.5.0</w:t>
            </w:r>
            <w:r w:rsidR="00CA458D" w:rsidRPr="00CA458D">
              <w:rPr>
                <w:rFonts w:eastAsiaTheme="minorEastAsia"/>
                <w:noProof/>
                <w:lang w:eastAsia="en-GB"/>
              </w:rPr>
              <w:tab/>
            </w:r>
            <w:r w:rsidR="00CA458D" w:rsidRPr="00CA458D">
              <w:rPr>
                <w:rStyle w:val="Hyperlink"/>
                <w:rFonts w:ascii="Times New Roman" w:hAnsi="Times New Roman" w:cs="Times New Roman"/>
                <w:noProof/>
              </w:rPr>
              <w:t>VERNONIA AMYGDALINA</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_Toc15570898 \h </w:instrText>
            </w:r>
            <w:r w:rsidR="00CA458D" w:rsidRPr="00CA458D">
              <w:rPr>
                <w:noProof/>
                <w:webHidden/>
              </w:rPr>
            </w:r>
            <w:r w:rsidR="00CA458D" w:rsidRPr="00CA458D">
              <w:rPr>
                <w:noProof/>
                <w:webHidden/>
              </w:rPr>
              <w:fldChar w:fldCharType="separate"/>
            </w:r>
            <w:r w:rsidR="00E05920">
              <w:rPr>
                <w:noProof/>
                <w:webHidden/>
              </w:rPr>
              <w:t>11</w:t>
            </w:r>
            <w:r w:rsidR="00CA458D" w:rsidRPr="00CA458D">
              <w:rPr>
                <w:noProof/>
                <w:webHidden/>
              </w:rPr>
              <w:fldChar w:fldCharType="end"/>
            </w:r>
          </w:hyperlink>
        </w:p>
        <w:p w14:paraId="3ECF7D88" w14:textId="05FC3B6E" w:rsidR="00CA458D" w:rsidRPr="00CA458D" w:rsidRDefault="00C942D5">
          <w:pPr>
            <w:pStyle w:val="TOC2"/>
            <w:tabs>
              <w:tab w:val="left" w:pos="1100"/>
              <w:tab w:val="right" w:leader="dot" w:pos="9016"/>
            </w:tabs>
            <w:rPr>
              <w:rFonts w:eastAsiaTheme="minorEastAsia"/>
              <w:noProof/>
              <w:lang w:eastAsia="en-GB"/>
            </w:rPr>
          </w:pPr>
          <w:hyperlink w:anchor="_Toc15570899" w:history="1">
            <w:r w:rsidR="00CA458D" w:rsidRPr="00CA458D">
              <w:rPr>
                <w:rStyle w:val="Hyperlink"/>
                <w:rFonts w:ascii="Times New Roman" w:hAnsi="Times New Roman" w:cs="Times New Roman"/>
                <w:noProof/>
              </w:rPr>
              <w:t>2.5.1</w:t>
            </w:r>
            <w:r w:rsidR="00CA458D" w:rsidRPr="00CA458D">
              <w:rPr>
                <w:rFonts w:eastAsiaTheme="minorEastAsia"/>
                <w:noProof/>
                <w:lang w:eastAsia="en-GB"/>
              </w:rPr>
              <w:tab/>
            </w:r>
            <w:r w:rsidR="00CA458D" w:rsidRPr="00CA458D">
              <w:rPr>
                <w:rStyle w:val="Hyperlink"/>
                <w:rFonts w:ascii="Times New Roman" w:hAnsi="Times New Roman" w:cs="Times New Roman"/>
                <w:noProof/>
              </w:rPr>
              <w:t>TAXONOMY OF VERNONIA AMYGDALINA</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_Toc15570899 \h </w:instrText>
            </w:r>
            <w:r w:rsidR="00CA458D" w:rsidRPr="00CA458D">
              <w:rPr>
                <w:noProof/>
                <w:webHidden/>
              </w:rPr>
            </w:r>
            <w:r w:rsidR="00CA458D" w:rsidRPr="00CA458D">
              <w:rPr>
                <w:noProof/>
                <w:webHidden/>
              </w:rPr>
              <w:fldChar w:fldCharType="separate"/>
            </w:r>
            <w:r w:rsidR="00E05920">
              <w:rPr>
                <w:noProof/>
                <w:webHidden/>
              </w:rPr>
              <w:t>12</w:t>
            </w:r>
            <w:r w:rsidR="00CA458D" w:rsidRPr="00CA458D">
              <w:rPr>
                <w:noProof/>
                <w:webHidden/>
              </w:rPr>
              <w:fldChar w:fldCharType="end"/>
            </w:r>
          </w:hyperlink>
        </w:p>
        <w:p w14:paraId="390FACB7" w14:textId="372E98AC" w:rsidR="00CA458D" w:rsidRPr="00CA458D" w:rsidRDefault="00C942D5">
          <w:pPr>
            <w:pStyle w:val="TOC2"/>
            <w:tabs>
              <w:tab w:val="left" w:pos="1100"/>
              <w:tab w:val="right" w:leader="dot" w:pos="9016"/>
            </w:tabs>
            <w:rPr>
              <w:rFonts w:eastAsiaTheme="minorEastAsia"/>
              <w:noProof/>
              <w:lang w:eastAsia="en-GB"/>
            </w:rPr>
          </w:pPr>
          <w:hyperlink w:anchor="_Toc15570900" w:history="1">
            <w:r w:rsidR="00CA458D" w:rsidRPr="00CA458D">
              <w:rPr>
                <w:rStyle w:val="Hyperlink"/>
                <w:rFonts w:ascii="Times New Roman" w:hAnsi="Times New Roman" w:cs="Times New Roman"/>
                <w:noProof/>
              </w:rPr>
              <w:t>2.5.2</w:t>
            </w:r>
            <w:r w:rsidR="00CA458D" w:rsidRPr="00CA458D">
              <w:rPr>
                <w:rFonts w:eastAsiaTheme="minorEastAsia"/>
                <w:noProof/>
                <w:lang w:eastAsia="en-GB"/>
              </w:rPr>
              <w:tab/>
            </w:r>
            <w:r w:rsidR="00CA458D" w:rsidRPr="00CA458D">
              <w:rPr>
                <w:rStyle w:val="Hyperlink"/>
                <w:rFonts w:ascii="Times New Roman" w:hAnsi="Times New Roman" w:cs="Times New Roman"/>
                <w:noProof/>
              </w:rPr>
              <w:t xml:space="preserve">COMMON NAMES OF </w:t>
            </w:r>
            <w:r w:rsidR="00CA458D" w:rsidRPr="00CA458D">
              <w:rPr>
                <w:rStyle w:val="Hyperlink"/>
                <w:rFonts w:ascii="Times New Roman" w:hAnsi="Times New Roman" w:cs="Times New Roman"/>
                <w:i/>
                <w:noProof/>
              </w:rPr>
              <w:t>V. amygdalina</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_Toc15570900 \h </w:instrText>
            </w:r>
            <w:r w:rsidR="00CA458D" w:rsidRPr="00CA458D">
              <w:rPr>
                <w:noProof/>
                <w:webHidden/>
              </w:rPr>
            </w:r>
            <w:r w:rsidR="00CA458D" w:rsidRPr="00CA458D">
              <w:rPr>
                <w:noProof/>
                <w:webHidden/>
              </w:rPr>
              <w:fldChar w:fldCharType="separate"/>
            </w:r>
            <w:r w:rsidR="00E05920">
              <w:rPr>
                <w:noProof/>
                <w:webHidden/>
              </w:rPr>
              <w:t>13</w:t>
            </w:r>
            <w:r w:rsidR="00CA458D" w:rsidRPr="00CA458D">
              <w:rPr>
                <w:noProof/>
                <w:webHidden/>
              </w:rPr>
              <w:fldChar w:fldCharType="end"/>
            </w:r>
          </w:hyperlink>
        </w:p>
        <w:p w14:paraId="2961B369" w14:textId="56BCEDAB" w:rsidR="00CA458D" w:rsidRPr="00CA458D" w:rsidRDefault="00C942D5">
          <w:pPr>
            <w:pStyle w:val="TOC2"/>
            <w:tabs>
              <w:tab w:val="left" w:pos="1100"/>
              <w:tab w:val="right" w:leader="dot" w:pos="9016"/>
            </w:tabs>
            <w:rPr>
              <w:rFonts w:eastAsiaTheme="minorEastAsia"/>
              <w:noProof/>
              <w:lang w:eastAsia="en-GB"/>
            </w:rPr>
          </w:pPr>
          <w:hyperlink w:anchor="_Toc15570901" w:history="1">
            <w:r w:rsidR="00CA458D" w:rsidRPr="00CA458D">
              <w:rPr>
                <w:rStyle w:val="Hyperlink"/>
                <w:rFonts w:ascii="Times New Roman" w:hAnsi="Times New Roman" w:cs="Times New Roman"/>
                <w:noProof/>
              </w:rPr>
              <w:t>2.5.3</w:t>
            </w:r>
            <w:r w:rsidR="00CA458D" w:rsidRPr="00CA458D">
              <w:rPr>
                <w:rFonts w:eastAsiaTheme="minorEastAsia"/>
                <w:noProof/>
                <w:lang w:eastAsia="en-GB"/>
              </w:rPr>
              <w:tab/>
            </w:r>
            <w:r w:rsidR="00CA458D" w:rsidRPr="00CA458D">
              <w:rPr>
                <w:rStyle w:val="Hyperlink"/>
                <w:rFonts w:ascii="Times New Roman" w:hAnsi="Times New Roman" w:cs="Times New Roman"/>
                <w:noProof/>
              </w:rPr>
              <w:t>USES OF VERNONIA AMGYDALINA</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_Toc15570901 \h </w:instrText>
            </w:r>
            <w:r w:rsidR="00CA458D" w:rsidRPr="00CA458D">
              <w:rPr>
                <w:noProof/>
                <w:webHidden/>
              </w:rPr>
            </w:r>
            <w:r w:rsidR="00CA458D" w:rsidRPr="00CA458D">
              <w:rPr>
                <w:noProof/>
                <w:webHidden/>
              </w:rPr>
              <w:fldChar w:fldCharType="separate"/>
            </w:r>
            <w:r w:rsidR="00E05920">
              <w:rPr>
                <w:noProof/>
                <w:webHidden/>
              </w:rPr>
              <w:t>14</w:t>
            </w:r>
            <w:r w:rsidR="00CA458D" w:rsidRPr="00CA458D">
              <w:rPr>
                <w:noProof/>
                <w:webHidden/>
              </w:rPr>
              <w:fldChar w:fldCharType="end"/>
            </w:r>
          </w:hyperlink>
        </w:p>
        <w:p w14:paraId="242C8F33" w14:textId="15CFC049" w:rsidR="00CA458D" w:rsidRPr="00CA458D" w:rsidRDefault="00C942D5">
          <w:pPr>
            <w:pStyle w:val="TOC1"/>
            <w:rPr>
              <w:rFonts w:asciiTheme="minorHAnsi" w:eastAsiaTheme="minorEastAsia" w:hAnsiTheme="minorHAnsi" w:cstheme="minorBidi"/>
              <w:sz w:val="22"/>
              <w:szCs w:val="22"/>
              <w:lang w:eastAsia="en-GB"/>
            </w:rPr>
          </w:pPr>
          <w:hyperlink w:anchor="_Toc15570902" w:history="1">
            <w:r w:rsidR="00CA458D" w:rsidRPr="00CA458D">
              <w:rPr>
                <w:rStyle w:val="Hyperlink"/>
                <w:b/>
              </w:rPr>
              <w:t>CHAPTER THREE</w:t>
            </w:r>
            <w:r w:rsidR="00CA458D" w:rsidRPr="00CA458D">
              <w:rPr>
                <w:webHidden/>
              </w:rPr>
              <w:tab/>
            </w:r>
            <w:r w:rsidR="00CA458D" w:rsidRPr="00CA458D">
              <w:rPr>
                <w:webHidden/>
              </w:rPr>
              <w:fldChar w:fldCharType="begin"/>
            </w:r>
            <w:r w:rsidR="00CA458D" w:rsidRPr="00CA458D">
              <w:rPr>
                <w:webHidden/>
              </w:rPr>
              <w:instrText xml:space="preserve"> PAGEREF _Toc15570902 \h </w:instrText>
            </w:r>
            <w:r w:rsidR="00CA458D" w:rsidRPr="00CA458D">
              <w:rPr>
                <w:webHidden/>
              </w:rPr>
            </w:r>
            <w:r w:rsidR="00CA458D" w:rsidRPr="00CA458D">
              <w:rPr>
                <w:webHidden/>
              </w:rPr>
              <w:fldChar w:fldCharType="separate"/>
            </w:r>
            <w:r w:rsidR="00E05920">
              <w:rPr>
                <w:webHidden/>
              </w:rPr>
              <w:t>15</w:t>
            </w:r>
            <w:r w:rsidR="00CA458D" w:rsidRPr="00CA458D">
              <w:rPr>
                <w:webHidden/>
              </w:rPr>
              <w:fldChar w:fldCharType="end"/>
            </w:r>
          </w:hyperlink>
        </w:p>
        <w:p w14:paraId="5C7E5903" w14:textId="35DEBF0D" w:rsidR="00CA458D" w:rsidRPr="00CA458D" w:rsidRDefault="00C942D5">
          <w:pPr>
            <w:pStyle w:val="TOC2"/>
            <w:tabs>
              <w:tab w:val="left" w:pos="880"/>
              <w:tab w:val="right" w:leader="dot" w:pos="9016"/>
            </w:tabs>
            <w:rPr>
              <w:rFonts w:eastAsiaTheme="minorEastAsia"/>
              <w:noProof/>
              <w:lang w:eastAsia="en-GB"/>
            </w:rPr>
          </w:pPr>
          <w:hyperlink w:anchor="_Toc15570903" w:history="1">
            <w:r w:rsidR="00CA458D" w:rsidRPr="00CA458D">
              <w:rPr>
                <w:rStyle w:val="Hyperlink"/>
                <w:rFonts w:ascii="Times New Roman" w:hAnsi="Times New Roman" w:cs="Times New Roman"/>
                <w:noProof/>
              </w:rPr>
              <w:t>3.0</w:t>
            </w:r>
            <w:r w:rsidR="00CA458D" w:rsidRPr="00CA458D">
              <w:rPr>
                <w:rFonts w:eastAsiaTheme="minorEastAsia"/>
                <w:noProof/>
                <w:lang w:eastAsia="en-GB"/>
              </w:rPr>
              <w:tab/>
            </w:r>
            <w:r w:rsidR="00CA458D" w:rsidRPr="00CA458D">
              <w:rPr>
                <w:rStyle w:val="Hyperlink"/>
                <w:rFonts w:ascii="Times New Roman" w:hAnsi="Times New Roman" w:cs="Times New Roman"/>
                <w:noProof/>
              </w:rPr>
              <w:t>MATERIALS AND METHODS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_Toc15570903 \h </w:instrText>
            </w:r>
            <w:r w:rsidR="00CA458D" w:rsidRPr="00CA458D">
              <w:rPr>
                <w:noProof/>
                <w:webHidden/>
              </w:rPr>
            </w:r>
            <w:r w:rsidR="00CA458D" w:rsidRPr="00CA458D">
              <w:rPr>
                <w:noProof/>
                <w:webHidden/>
              </w:rPr>
              <w:fldChar w:fldCharType="separate"/>
            </w:r>
            <w:r w:rsidR="00E05920">
              <w:rPr>
                <w:noProof/>
                <w:webHidden/>
              </w:rPr>
              <w:t>15</w:t>
            </w:r>
            <w:r w:rsidR="00CA458D" w:rsidRPr="00CA458D">
              <w:rPr>
                <w:noProof/>
                <w:webHidden/>
              </w:rPr>
              <w:fldChar w:fldCharType="end"/>
            </w:r>
          </w:hyperlink>
        </w:p>
        <w:p w14:paraId="7629BED9" w14:textId="606407FC" w:rsidR="00CA458D" w:rsidRPr="00CA458D" w:rsidRDefault="00C942D5">
          <w:pPr>
            <w:pStyle w:val="TOC2"/>
            <w:tabs>
              <w:tab w:val="left" w:pos="880"/>
              <w:tab w:val="right" w:leader="dot" w:pos="9016"/>
            </w:tabs>
            <w:rPr>
              <w:rFonts w:eastAsiaTheme="minorEastAsia"/>
              <w:noProof/>
              <w:lang w:eastAsia="en-GB"/>
            </w:rPr>
          </w:pPr>
          <w:hyperlink w:anchor="_Toc15570904" w:history="1">
            <w:r w:rsidR="00CA458D" w:rsidRPr="00CA458D">
              <w:rPr>
                <w:rStyle w:val="Hyperlink"/>
                <w:rFonts w:ascii="Times New Roman" w:hAnsi="Times New Roman" w:cs="Times New Roman"/>
                <w:noProof/>
              </w:rPr>
              <w:t>3.1</w:t>
            </w:r>
            <w:r w:rsidR="00CA458D" w:rsidRPr="00CA458D">
              <w:rPr>
                <w:rFonts w:eastAsiaTheme="minorEastAsia"/>
                <w:noProof/>
                <w:lang w:eastAsia="en-GB"/>
              </w:rPr>
              <w:tab/>
            </w:r>
            <w:r w:rsidR="00CA458D" w:rsidRPr="00CA458D">
              <w:rPr>
                <w:rStyle w:val="Hyperlink"/>
                <w:rFonts w:ascii="Times New Roman" w:hAnsi="Times New Roman" w:cs="Times New Roman"/>
                <w:noProof/>
              </w:rPr>
              <w:t>MATERIALS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_Toc15570904 \h </w:instrText>
            </w:r>
            <w:r w:rsidR="00CA458D" w:rsidRPr="00CA458D">
              <w:rPr>
                <w:noProof/>
                <w:webHidden/>
              </w:rPr>
            </w:r>
            <w:r w:rsidR="00CA458D" w:rsidRPr="00CA458D">
              <w:rPr>
                <w:noProof/>
                <w:webHidden/>
              </w:rPr>
              <w:fldChar w:fldCharType="separate"/>
            </w:r>
            <w:r w:rsidR="00E05920">
              <w:rPr>
                <w:noProof/>
                <w:webHidden/>
              </w:rPr>
              <w:t>15</w:t>
            </w:r>
            <w:r w:rsidR="00CA458D" w:rsidRPr="00CA458D">
              <w:rPr>
                <w:noProof/>
                <w:webHidden/>
              </w:rPr>
              <w:fldChar w:fldCharType="end"/>
            </w:r>
          </w:hyperlink>
        </w:p>
        <w:p w14:paraId="3A8B8737" w14:textId="431651E4" w:rsidR="00CA458D" w:rsidRPr="00CA458D" w:rsidRDefault="00C942D5">
          <w:pPr>
            <w:pStyle w:val="TOC2"/>
            <w:tabs>
              <w:tab w:val="left" w:pos="1100"/>
              <w:tab w:val="right" w:leader="dot" w:pos="9016"/>
            </w:tabs>
            <w:rPr>
              <w:rFonts w:eastAsiaTheme="minorEastAsia"/>
              <w:noProof/>
              <w:lang w:eastAsia="en-GB"/>
            </w:rPr>
          </w:pPr>
          <w:hyperlink w:anchor="_Toc15570905" w:history="1">
            <w:r w:rsidR="00CA458D" w:rsidRPr="00CA458D">
              <w:rPr>
                <w:rStyle w:val="Hyperlink"/>
                <w:rFonts w:ascii="Times New Roman" w:hAnsi="Times New Roman" w:cs="Times New Roman"/>
                <w:noProof/>
              </w:rPr>
              <w:t>3.2.0</w:t>
            </w:r>
            <w:r w:rsidR="00CA458D" w:rsidRPr="00CA458D">
              <w:rPr>
                <w:rFonts w:eastAsiaTheme="minorEastAsia"/>
                <w:noProof/>
                <w:lang w:eastAsia="en-GB"/>
              </w:rPr>
              <w:tab/>
            </w:r>
            <w:r w:rsidR="00CA458D" w:rsidRPr="00CA458D">
              <w:rPr>
                <w:rStyle w:val="Hyperlink"/>
                <w:rFonts w:ascii="Times New Roman" w:hAnsi="Times New Roman" w:cs="Times New Roman"/>
                <w:noProof/>
              </w:rPr>
              <w:t xml:space="preserve"> METHODS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_Toc15570905 \h </w:instrText>
            </w:r>
            <w:r w:rsidR="00CA458D" w:rsidRPr="00CA458D">
              <w:rPr>
                <w:noProof/>
                <w:webHidden/>
              </w:rPr>
            </w:r>
            <w:r w:rsidR="00CA458D" w:rsidRPr="00CA458D">
              <w:rPr>
                <w:noProof/>
                <w:webHidden/>
              </w:rPr>
              <w:fldChar w:fldCharType="separate"/>
            </w:r>
            <w:r w:rsidR="00E05920">
              <w:rPr>
                <w:noProof/>
                <w:webHidden/>
              </w:rPr>
              <w:t>15</w:t>
            </w:r>
            <w:r w:rsidR="00CA458D" w:rsidRPr="00CA458D">
              <w:rPr>
                <w:noProof/>
                <w:webHidden/>
              </w:rPr>
              <w:fldChar w:fldCharType="end"/>
            </w:r>
          </w:hyperlink>
        </w:p>
        <w:p w14:paraId="15CF108A" w14:textId="0CC36C2C" w:rsidR="00CA458D" w:rsidRPr="00CA458D" w:rsidRDefault="00C942D5">
          <w:pPr>
            <w:pStyle w:val="TOC2"/>
            <w:tabs>
              <w:tab w:val="left" w:pos="1100"/>
              <w:tab w:val="right" w:leader="dot" w:pos="9016"/>
            </w:tabs>
            <w:rPr>
              <w:rFonts w:eastAsiaTheme="minorEastAsia"/>
              <w:noProof/>
              <w:lang w:eastAsia="en-GB"/>
            </w:rPr>
          </w:pPr>
          <w:hyperlink w:anchor="_Toc15570906" w:history="1">
            <w:r w:rsidR="00CA458D" w:rsidRPr="00CA458D">
              <w:rPr>
                <w:rStyle w:val="Hyperlink"/>
                <w:rFonts w:ascii="Times New Roman" w:hAnsi="Times New Roman" w:cs="Times New Roman"/>
                <w:noProof/>
              </w:rPr>
              <w:t>3.2.1</w:t>
            </w:r>
            <w:r w:rsidR="00CA458D" w:rsidRPr="00CA458D">
              <w:rPr>
                <w:rFonts w:eastAsiaTheme="minorEastAsia"/>
                <w:noProof/>
                <w:lang w:eastAsia="en-GB"/>
              </w:rPr>
              <w:tab/>
            </w:r>
            <w:r w:rsidR="00CA458D" w:rsidRPr="00CA458D">
              <w:rPr>
                <w:rStyle w:val="Hyperlink"/>
                <w:rFonts w:ascii="Times New Roman" w:hAnsi="Times New Roman" w:cs="Times New Roman"/>
                <w:noProof/>
              </w:rPr>
              <w:t xml:space="preserve"> COLLECTION OF PLANT MATERIAL</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_Toc15570906 \h </w:instrText>
            </w:r>
            <w:r w:rsidR="00CA458D" w:rsidRPr="00CA458D">
              <w:rPr>
                <w:noProof/>
                <w:webHidden/>
              </w:rPr>
            </w:r>
            <w:r w:rsidR="00CA458D" w:rsidRPr="00CA458D">
              <w:rPr>
                <w:noProof/>
                <w:webHidden/>
              </w:rPr>
              <w:fldChar w:fldCharType="separate"/>
            </w:r>
            <w:r w:rsidR="00E05920">
              <w:rPr>
                <w:noProof/>
                <w:webHidden/>
              </w:rPr>
              <w:t>15</w:t>
            </w:r>
            <w:r w:rsidR="00CA458D" w:rsidRPr="00CA458D">
              <w:rPr>
                <w:noProof/>
                <w:webHidden/>
              </w:rPr>
              <w:fldChar w:fldCharType="end"/>
            </w:r>
          </w:hyperlink>
        </w:p>
        <w:p w14:paraId="43BA4384" w14:textId="316B2924" w:rsidR="00CA458D" w:rsidRPr="00CA458D" w:rsidRDefault="00C942D5">
          <w:pPr>
            <w:pStyle w:val="TOC2"/>
            <w:tabs>
              <w:tab w:val="right" w:leader="dot" w:pos="9016"/>
            </w:tabs>
            <w:rPr>
              <w:rFonts w:eastAsiaTheme="minorEastAsia"/>
              <w:noProof/>
              <w:lang w:eastAsia="en-GB"/>
            </w:rPr>
          </w:pPr>
          <w:hyperlink w:anchor="_Toc15570907" w:history="1">
            <w:r w:rsidR="00CA458D" w:rsidRPr="00CA458D">
              <w:rPr>
                <w:rStyle w:val="Hyperlink"/>
                <w:rFonts w:ascii="Times New Roman" w:hAnsi="Times New Roman" w:cs="Times New Roman"/>
                <w:noProof/>
              </w:rPr>
              <w:t>3.2.2   PREPARATION OF EXTRACT</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_Toc15570907 \h </w:instrText>
            </w:r>
            <w:r w:rsidR="00CA458D" w:rsidRPr="00CA458D">
              <w:rPr>
                <w:noProof/>
                <w:webHidden/>
              </w:rPr>
            </w:r>
            <w:r w:rsidR="00CA458D" w:rsidRPr="00CA458D">
              <w:rPr>
                <w:noProof/>
                <w:webHidden/>
              </w:rPr>
              <w:fldChar w:fldCharType="separate"/>
            </w:r>
            <w:r w:rsidR="00E05920">
              <w:rPr>
                <w:noProof/>
                <w:webHidden/>
              </w:rPr>
              <w:t>15</w:t>
            </w:r>
            <w:r w:rsidR="00CA458D" w:rsidRPr="00CA458D">
              <w:rPr>
                <w:noProof/>
                <w:webHidden/>
              </w:rPr>
              <w:fldChar w:fldCharType="end"/>
            </w:r>
          </w:hyperlink>
        </w:p>
        <w:p w14:paraId="5BBD006F" w14:textId="240E66D8" w:rsidR="00CA458D" w:rsidRPr="00CA458D" w:rsidRDefault="00C942D5">
          <w:pPr>
            <w:pStyle w:val="TOC2"/>
            <w:tabs>
              <w:tab w:val="left" w:pos="1100"/>
              <w:tab w:val="right" w:leader="dot" w:pos="9016"/>
            </w:tabs>
            <w:rPr>
              <w:rFonts w:eastAsiaTheme="minorEastAsia"/>
              <w:noProof/>
              <w:lang w:eastAsia="en-GB"/>
            </w:rPr>
          </w:pPr>
          <w:hyperlink w:anchor="_Toc15570908" w:history="1">
            <w:r w:rsidR="00CA458D" w:rsidRPr="00CA458D">
              <w:rPr>
                <w:rStyle w:val="Hyperlink"/>
                <w:rFonts w:ascii="Times New Roman" w:hAnsi="Times New Roman" w:cs="Times New Roman"/>
                <w:noProof/>
              </w:rPr>
              <w:t>3.2.3</w:t>
            </w:r>
            <w:r w:rsidR="00CA458D" w:rsidRPr="00CA458D">
              <w:rPr>
                <w:rFonts w:eastAsiaTheme="minorEastAsia"/>
                <w:noProof/>
                <w:lang w:eastAsia="en-GB"/>
              </w:rPr>
              <w:tab/>
            </w:r>
            <w:r w:rsidR="00CA458D" w:rsidRPr="00CA458D">
              <w:rPr>
                <w:rStyle w:val="Hyperlink"/>
                <w:rFonts w:ascii="Times New Roman" w:hAnsi="Times New Roman" w:cs="Times New Roman"/>
                <w:noProof/>
              </w:rPr>
              <w:t>QUALITATIVE PHYTOCHEMICAL ANALYSIS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_Toc15570908 \h </w:instrText>
            </w:r>
            <w:r w:rsidR="00CA458D" w:rsidRPr="00CA458D">
              <w:rPr>
                <w:noProof/>
                <w:webHidden/>
              </w:rPr>
            </w:r>
            <w:r w:rsidR="00CA458D" w:rsidRPr="00CA458D">
              <w:rPr>
                <w:noProof/>
                <w:webHidden/>
              </w:rPr>
              <w:fldChar w:fldCharType="separate"/>
            </w:r>
            <w:r w:rsidR="00E05920">
              <w:rPr>
                <w:noProof/>
                <w:webHidden/>
              </w:rPr>
              <w:t>16</w:t>
            </w:r>
            <w:r w:rsidR="00CA458D" w:rsidRPr="00CA458D">
              <w:rPr>
                <w:noProof/>
                <w:webHidden/>
              </w:rPr>
              <w:fldChar w:fldCharType="end"/>
            </w:r>
          </w:hyperlink>
        </w:p>
        <w:p w14:paraId="7CC68839" w14:textId="36F44A1A" w:rsidR="00CA458D" w:rsidRPr="00CA458D" w:rsidRDefault="00C942D5">
          <w:pPr>
            <w:pStyle w:val="TOC2"/>
            <w:tabs>
              <w:tab w:val="left" w:pos="880"/>
              <w:tab w:val="right" w:leader="dot" w:pos="9016"/>
            </w:tabs>
            <w:rPr>
              <w:rFonts w:eastAsiaTheme="minorEastAsia"/>
              <w:noProof/>
              <w:lang w:eastAsia="en-GB"/>
            </w:rPr>
          </w:pPr>
          <w:hyperlink w:anchor="_Toc15570909" w:history="1">
            <w:r w:rsidR="00CA458D" w:rsidRPr="00CA458D">
              <w:rPr>
                <w:rStyle w:val="Hyperlink"/>
                <w:rFonts w:ascii="Times New Roman" w:hAnsi="Times New Roman" w:cs="Times New Roman"/>
                <w:noProof/>
              </w:rPr>
              <w:t>3.3</w:t>
            </w:r>
            <w:r w:rsidR="00CA458D" w:rsidRPr="00CA458D">
              <w:rPr>
                <w:rFonts w:eastAsiaTheme="minorEastAsia"/>
                <w:noProof/>
                <w:lang w:eastAsia="en-GB"/>
              </w:rPr>
              <w:tab/>
            </w:r>
            <w:r w:rsidR="00CA458D" w:rsidRPr="00CA458D">
              <w:rPr>
                <w:rStyle w:val="Hyperlink"/>
                <w:rFonts w:ascii="Times New Roman" w:hAnsi="Times New Roman" w:cs="Times New Roman"/>
                <w:noProof/>
              </w:rPr>
              <w:t>GC-MS ANALYSIS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_Toc15570909 \h </w:instrText>
            </w:r>
            <w:r w:rsidR="00CA458D" w:rsidRPr="00CA458D">
              <w:rPr>
                <w:noProof/>
                <w:webHidden/>
              </w:rPr>
            </w:r>
            <w:r w:rsidR="00CA458D" w:rsidRPr="00CA458D">
              <w:rPr>
                <w:noProof/>
                <w:webHidden/>
              </w:rPr>
              <w:fldChar w:fldCharType="separate"/>
            </w:r>
            <w:r w:rsidR="00E05920">
              <w:rPr>
                <w:noProof/>
                <w:webHidden/>
              </w:rPr>
              <w:t>18</w:t>
            </w:r>
            <w:r w:rsidR="00CA458D" w:rsidRPr="00CA458D">
              <w:rPr>
                <w:noProof/>
                <w:webHidden/>
              </w:rPr>
              <w:fldChar w:fldCharType="end"/>
            </w:r>
          </w:hyperlink>
        </w:p>
        <w:p w14:paraId="6764F41B" w14:textId="22B8020A" w:rsidR="00CA458D" w:rsidRPr="00CA458D" w:rsidRDefault="00C942D5">
          <w:pPr>
            <w:pStyle w:val="TOC2"/>
            <w:tabs>
              <w:tab w:val="left" w:pos="880"/>
              <w:tab w:val="right" w:leader="dot" w:pos="9016"/>
            </w:tabs>
            <w:rPr>
              <w:rFonts w:eastAsiaTheme="minorEastAsia"/>
              <w:noProof/>
              <w:lang w:eastAsia="en-GB"/>
            </w:rPr>
          </w:pPr>
          <w:hyperlink w:anchor="_Toc15570910" w:history="1">
            <w:r w:rsidR="00CA458D" w:rsidRPr="00CA458D">
              <w:rPr>
                <w:rStyle w:val="Hyperlink"/>
                <w:rFonts w:ascii="Times New Roman" w:hAnsi="Times New Roman" w:cs="Times New Roman"/>
                <w:noProof/>
              </w:rPr>
              <w:t>3.4</w:t>
            </w:r>
            <w:r w:rsidR="00CA458D" w:rsidRPr="00CA458D">
              <w:rPr>
                <w:rFonts w:eastAsiaTheme="minorEastAsia"/>
                <w:noProof/>
                <w:lang w:eastAsia="en-GB"/>
              </w:rPr>
              <w:tab/>
            </w:r>
            <w:r w:rsidR="00CA458D" w:rsidRPr="00CA458D">
              <w:rPr>
                <w:rStyle w:val="Hyperlink"/>
                <w:rFonts w:ascii="Times New Roman" w:hAnsi="Times New Roman" w:cs="Times New Roman"/>
                <w:noProof/>
              </w:rPr>
              <w:t>ANIMAL EXPERIMENTATION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_Toc15570910 \h </w:instrText>
            </w:r>
            <w:r w:rsidR="00CA458D" w:rsidRPr="00CA458D">
              <w:rPr>
                <w:noProof/>
                <w:webHidden/>
              </w:rPr>
            </w:r>
            <w:r w:rsidR="00CA458D" w:rsidRPr="00CA458D">
              <w:rPr>
                <w:noProof/>
                <w:webHidden/>
              </w:rPr>
              <w:fldChar w:fldCharType="separate"/>
            </w:r>
            <w:r w:rsidR="00E05920">
              <w:rPr>
                <w:noProof/>
                <w:webHidden/>
              </w:rPr>
              <w:t>19</w:t>
            </w:r>
            <w:r w:rsidR="00CA458D" w:rsidRPr="00CA458D">
              <w:rPr>
                <w:noProof/>
                <w:webHidden/>
              </w:rPr>
              <w:fldChar w:fldCharType="end"/>
            </w:r>
          </w:hyperlink>
        </w:p>
        <w:p w14:paraId="26F5A453" w14:textId="26C48591" w:rsidR="00CA458D" w:rsidRPr="00CA458D" w:rsidRDefault="00C942D5">
          <w:pPr>
            <w:pStyle w:val="TOC2"/>
            <w:tabs>
              <w:tab w:val="left" w:pos="880"/>
              <w:tab w:val="right" w:leader="dot" w:pos="9016"/>
            </w:tabs>
            <w:rPr>
              <w:rFonts w:eastAsiaTheme="minorEastAsia"/>
              <w:noProof/>
              <w:lang w:eastAsia="en-GB"/>
            </w:rPr>
          </w:pPr>
          <w:hyperlink w:anchor="_Toc15570911" w:history="1">
            <w:r w:rsidR="00CA458D" w:rsidRPr="00CA458D">
              <w:rPr>
                <w:rStyle w:val="Hyperlink"/>
                <w:rFonts w:ascii="Times New Roman" w:hAnsi="Times New Roman" w:cs="Times New Roman"/>
                <w:noProof/>
              </w:rPr>
              <w:t>3.5</w:t>
            </w:r>
            <w:r w:rsidR="00CA458D" w:rsidRPr="00CA458D">
              <w:rPr>
                <w:rFonts w:eastAsiaTheme="minorEastAsia"/>
                <w:noProof/>
                <w:lang w:eastAsia="en-GB"/>
              </w:rPr>
              <w:tab/>
            </w:r>
            <w:r w:rsidR="00CA458D" w:rsidRPr="00CA458D">
              <w:rPr>
                <w:rStyle w:val="Hyperlink"/>
                <w:rFonts w:ascii="Times New Roman" w:hAnsi="Times New Roman" w:cs="Times New Roman"/>
                <w:noProof/>
              </w:rPr>
              <w:t>EXPERIMENTAL DESIGN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_Toc15570911 \h </w:instrText>
            </w:r>
            <w:r w:rsidR="00CA458D" w:rsidRPr="00CA458D">
              <w:rPr>
                <w:noProof/>
                <w:webHidden/>
              </w:rPr>
            </w:r>
            <w:r w:rsidR="00CA458D" w:rsidRPr="00CA458D">
              <w:rPr>
                <w:noProof/>
                <w:webHidden/>
              </w:rPr>
              <w:fldChar w:fldCharType="separate"/>
            </w:r>
            <w:r w:rsidR="00E05920">
              <w:rPr>
                <w:noProof/>
                <w:webHidden/>
              </w:rPr>
              <w:t>19</w:t>
            </w:r>
            <w:r w:rsidR="00CA458D" w:rsidRPr="00CA458D">
              <w:rPr>
                <w:noProof/>
                <w:webHidden/>
              </w:rPr>
              <w:fldChar w:fldCharType="end"/>
            </w:r>
          </w:hyperlink>
        </w:p>
        <w:p w14:paraId="38ADC8F0" w14:textId="582621A5" w:rsidR="00CA458D" w:rsidRPr="00CA458D" w:rsidRDefault="00C942D5">
          <w:pPr>
            <w:pStyle w:val="TOC2"/>
            <w:tabs>
              <w:tab w:val="left" w:pos="880"/>
              <w:tab w:val="right" w:leader="dot" w:pos="9016"/>
            </w:tabs>
            <w:rPr>
              <w:rFonts w:eastAsiaTheme="minorEastAsia"/>
              <w:noProof/>
              <w:lang w:eastAsia="en-GB"/>
            </w:rPr>
          </w:pPr>
          <w:hyperlink w:anchor="_Toc15570912" w:history="1">
            <w:r w:rsidR="00CA458D" w:rsidRPr="00CA458D">
              <w:rPr>
                <w:rStyle w:val="Hyperlink"/>
                <w:rFonts w:ascii="Times New Roman" w:hAnsi="Times New Roman" w:cs="Times New Roman"/>
                <w:noProof/>
              </w:rPr>
              <w:t>3.6</w:t>
            </w:r>
            <w:r w:rsidR="00CA458D" w:rsidRPr="00CA458D">
              <w:rPr>
                <w:rFonts w:eastAsiaTheme="minorEastAsia"/>
                <w:noProof/>
                <w:lang w:eastAsia="en-GB"/>
              </w:rPr>
              <w:tab/>
            </w:r>
            <w:r w:rsidR="00CA458D" w:rsidRPr="00CA458D">
              <w:rPr>
                <w:rStyle w:val="Hyperlink"/>
                <w:rFonts w:ascii="Times New Roman" w:hAnsi="Times New Roman" w:cs="Times New Roman"/>
                <w:noProof/>
              </w:rPr>
              <w:t>INDUCTION OF DIABETES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_Toc15570912 \h </w:instrText>
            </w:r>
            <w:r w:rsidR="00CA458D" w:rsidRPr="00CA458D">
              <w:rPr>
                <w:noProof/>
                <w:webHidden/>
              </w:rPr>
            </w:r>
            <w:r w:rsidR="00CA458D" w:rsidRPr="00CA458D">
              <w:rPr>
                <w:noProof/>
                <w:webHidden/>
              </w:rPr>
              <w:fldChar w:fldCharType="separate"/>
            </w:r>
            <w:r w:rsidR="00E05920">
              <w:rPr>
                <w:noProof/>
                <w:webHidden/>
              </w:rPr>
              <w:t>20</w:t>
            </w:r>
            <w:r w:rsidR="00CA458D" w:rsidRPr="00CA458D">
              <w:rPr>
                <w:noProof/>
                <w:webHidden/>
              </w:rPr>
              <w:fldChar w:fldCharType="end"/>
            </w:r>
          </w:hyperlink>
        </w:p>
        <w:p w14:paraId="7E026F48" w14:textId="07911317" w:rsidR="00CA458D" w:rsidRPr="00CA458D" w:rsidRDefault="00C942D5">
          <w:pPr>
            <w:pStyle w:val="TOC2"/>
            <w:tabs>
              <w:tab w:val="left" w:pos="880"/>
              <w:tab w:val="right" w:leader="dot" w:pos="9016"/>
            </w:tabs>
            <w:rPr>
              <w:rFonts w:eastAsiaTheme="minorEastAsia"/>
              <w:noProof/>
              <w:lang w:eastAsia="en-GB"/>
            </w:rPr>
          </w:pPr>
          <w:hyperlink w:anchor="_Toc15570913" w:history="1">
            <w:r w:rsidR="00CA458D" w:rsidRPr="00CA458D">
              <w:rPr>
                <w:rStyle w:val="Hyperlink"/>
                <w:rFonts w:ascii="Times New Roman" w:hAnsi="Times New Roman" w:cs="Times New Roman"/>
                <w:noProof/>
              </w:rPr>
              <w:t>3.7</w:t>
            </w:r>
            <w:r w:rsidR="00CA458D" w:rsidRPr="00CA458D">
              <w:rPr>
                <w:rFonts w:eastAsiaTheme="minorEastAsia"/>
                <w:noProof/>
                <w:lang w:eastAsia="en-GB"/>
              </w:rPr>
              <w:tab/>
            </w:r>
            <w:r w:rsidR="00CA458D" w:rsidRPr="00CA458D">
              <w:rPr>
                <w:rStyle w:val="Hyperlink"/>
                <w:rFonts w:ascii="Times New Roman" w:hAnsi="Times New Roman" w:cs="Times New Roman"/>
                <w:noProof/>
              </w:rPr>
              <w:t>DRUG ADMINISTRATION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_Toc15570913 \h </w:instrText>
            </w:r>
            <w:r w:rsidR="00CA458D" w:rsidRPr="00CA458D">
              <w:rPr>
                <w:noProof/>
                <w:webHidden/>
              </w:rPr>
            </w:r>
            <w:r w:rsidR="00CA458D" w:rsidRPr="00CA458D">
              <w:rPr>
                <w:noProof/>
                <w:webHidden/>
              </w:rPr>
              <w:fldChar w:fldCharType="separate"/>
            </w:r>
            <w:r w:rsidR="00E05920">
              <w:rPr>
                <w:noProof/>
                <w:webHidden/>
              </w:rPr>
              <w:t>20</w:t>
            </w:r>
            <w:r w:rsidR="00CA458D" w:rsidRPr="00CA458D">
              <w:rPr>
                <w:noProof/>
                <w:webHidden/>
              </w:rPr>
              <w:fldChar w:fldCharType="end"/>
            </w:r>
          </w:hyperlink>
        </w:p>
        <w:p w14:paraId="3E742407" w14:textId="0E4EDADD" w:rsidR="00CA458D" w:rsidRPr="00CA458D" w:rsidRDefault="00C942D5">
          <w:pPr>
            <w:pStyle w:val="TOC2"/>
            <w:tabs>
              <w:tab w:val="left" w:pos="880"/>
              <w:tab w:val="right" w:leader="dot" w:pos="9016"/>
            </w:tabs>
            <w:rPr>
              <w:rFonts w:eastAsiaTheme="minorEastAsia"/>
              <w:noProof/>
              <w:lang w:eastAsia="en-GB"/>
            </w:rPr>
          </w:pPr>
          <w:hyperlink w:anchor="_Toc15570914" w:history="1">
            <w:r w:rsidR="00CA458D" w:rsidRPr="00CA458D">
              <w:rPr>
                <w:rStyle w:val="Hyperlink"/>
                <w:rFonts w:ascii="Times New Roman" w:hAnsi="Times New Roman" w:cs="Times New Roman"/>
                <w:noProof/>
              </w:rPr>
              <w:t>3.8</w:t>
            </w:r>
            <w:r w:rsidR="00CA458D" w:rsidRPr="00CA458D">
              <w:rPr>
                <w:rFonts w:eastAsiaTheme="minorEastAsia"/>
                <w:noProof/>
                <w:lang w:eastAsia="en-GB"/>
              </w:rPr>
              <w:tab/>
            </w:r>
            <w:r w:rsidR="00CA458D" w:rsidRPr="00CA458D">
              <w:rPr>
                <w:rStyle w:val="Hyperlink"/>
                <w:rFonts w:ascii="Times New Roman" w:hAnsi="Times New Roman" w:cs="Times New Roman"/>
                <w:noProof/>
              </w:rPr>
              <w:t>COLLECTION AND HOMOGENIZATION OF ANIMAL ORGANS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_Toc15570914 \h </w:instrText>
            </w:r>
            <w:r w:rsidR="00CA458D" w:rsidRPr="00CA458D">
              <w:rPr>
                <w:noProof/>
                <w:webHidden/>
              </w:rPr>
            </w:r>
            <w:r w:rsidR="00CA458D" w:rsidRPr="00CA458D">
              <w:rPr>
                <w:noProof/>
                <w:webHidden/>
              </w:rPr>
              <w:fldChar w:fldCharType="separate"/>
            </w:r>
            <w:r w:rsidR="00E05920">
              <w:rPr>
                <w:noProof/>
                <w:webHidden/>
              </w:rPr>
              <w:t>20</w:t>
            </w:r>
            <w:r w:rsidR="00CA458D" w:rsidRPr="00CA458D">
              <w:rPr>
                <w:noProof/>
                <w:webHidden/>
              </w:rPr>
              <w:fldChar w:fldCharType="end"/>
            </w:r>
          </w:hyperlink>
        </w:p>
        <w:p w14:paraId="0896F896" w14:textId="638480EB" w:rsidR="00CA458D" w:rsidRPr="00CA458D" w:rsidRDefault="00C942D5">
          <w:pPr>
            <w:pStyle w:val="TOC2"/>
            <w:tabs>
              <w:tab w:val="left" w:pos="1100"/>
              <w:tab w:val="right" w:leader="dot" w:pos="9016"/>
            </w:tabs>
            <w:rPr>
              <w:rFonts w:eastAsiaTheme="minorEastAsia"/>
              <w:noProof/>
              <w:lang w:eastAsia="en-GB"/>
            </w:rPr>
          </w:pPr>
          <w:hyperlink w:anchor="_Toc15570915" w:history="1">
            <w:r w:rsidR="00CA458D" w:rsidRPr="00CA458D">
              <w:rPr>
                <w:rStyle w:val="Hyperlink"/>
                <w:rFonts w:ascii="Times New Roman" w:hAnsi="Times New Roman" w:cs="Times New Roman"/>
                <w:noProof/>
              </w:rPr>
              <w:t>3.9.0</w:t>
            </w:r>
            <w:r w:rsidR="00CA458D" w:rsidRPr="00CA458D">
              <w:rPr>
                <w:rFonts w:eastAsiaTheme="minorEastAsia"/>
                <w:noProof/>
                <w:lang w:eastAsia="en-GB"/>
              </w:rPr>
              <w:tab/>
            </w:r>
            <w:r w:rsidR="00CA458D" w:rsidRPr="00CA458D">
              <w:rPr>
                <w:rStyle w:val="Hyperlink"/>
                <w:rFonts w:ascii="Times New Roman" w:hAnsi="Times New Roman" w:cs="Times New Roman"/>
                <w:noProof/>
              </w:rPr>
              <w:t>BIOCHEMICAL ASSAY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_Toc15570915 \h </w:instrText>
            </w:r>
            <w:r w:rsidR="00CA458D" w:rsidRPr="00CA458D">
              <w:rPr>
                <w:noProof/>
                <w:webHidden/>
              </w:rPr>
            </w:r>
            <w:r w:rsidR="00CA458D" w:rsidRPr="00CA458D">
              <w:rPr>
                <w:noProof/>
                <w:webHidden/>
              </w:rPr>
              <w:fldChar w:fldCharType="separate"/>
            </w:r>
            <w:r w:rsidR="00E05920">
              <w:rPr>
                <w:noProof/>
                <w:webHidden/>
              </w:rPr>
              <w:t>21</w:t>
            </w:r>
            <w:r w:rsidR="00CA458D" w:rsidRPr="00CA458D">
              <w:rPr>
                <w:noProof/>
                <w:webHidden/>
              </w:rPr>
              <w:fldChar w:fldCharType="end"/>
            </w:r>
          </w:hyperlink>
        </w:p>
        <w:p w14:paraId="22CB5661" w14:textId="18E0B083" w:rsidR="00CA458D" w:rsidRPr="00CA458D" w:rsidRDefault="00C942D5">
          <w:pPr>
            <w:pStyle w:val="TOC2"/>
            <w:tabs>
              <w:tab w:val="left" w:pos="1100"/>
              <w:tab w:val="right" w:leader="dot" w:pos="9016"/>
            </w:tabs>
            <w:rPr>
              <w:rFonts w:eastAsiaTheme="minorEastAsia"/>
              <w:noProof/>
              <w:lang w:eastAsia="en-GB"/>
            </w:rPr>
          </w:pPr>
          <w:hyperlink w:anchor="_Toc15570916" w:history="1">
            <w:r w:rsidR="00CA458D" w:rsidRPr="00CA458D">
              <w:rPr>
                <w:rStyle w:val="Hyperlink"/>
                <w:rFonts w:ascii="Times New Roman" w:hAnsi="Times New Roman" w:cs="Times New Roman"/>
                <w:noProof/>
              </w:rPr>
              <w:t>3.9.1</w:t>
            </w:r>
            <w:r w:rsidR="00CA458D" w:rsidRPr="00CA458D">
              <w:rPr>
                <w:rFonts w:eastAsiaTheme="minorEastAsia"/>
                <w:noProof/>
                <w:lang w:eastAsia="en-GB"/>
              </w:rPr>
              <w:tab/>
            </w:r>
            <w:r w:rsidR="00CA458D" w:rsidRPr="00CA458D">
              <w:rPr>
                <w:rStyle w:val="Hyperlink"/>
                <w:rFonts w:ascii="Times New Roman" w:hAnsi="Times New Roman" w:cs="Times New Roman"/>
                <w:noProof/>
              </w:rPr>
              <w:t>Aspartate Transaminase (AST)</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_Toc15570916 \h </w:instrText>
            </w:r>
            <w:r w:rsidR="00CA458D" w:rsidRPr="00CA458D">
              <w:rPr>
                <w:noProof/>
                <w:webHidden/>
              </w:rPr>
            </w:r>
            <w:r w:rsidR="00CA458D" w:rsidRPr="00CA458D">
              <w:rPr>
                <w:noProof/>
                <w:webHidden/>
              </w:rPr>
              <w:fldChar w:fldCharType="separate"/>
            </w:r>
            <w:r w:rsidR="00E05920">
              <w:rPr>
                <w:noProof/>
                <w:webHidden/>
              </w:rPr>
              <w:t>21</w:t>
            </w:r>
            <w:r w:rsidR="00CA458D" w:rsidRPr="00CA458D">
              <w:rPr>
                <w:noProof/>
                <w:webHidden/>
              </w:rPr>
              <w:fldChar w:fldCharType="end"/>
            </w:r>
          </w:hyperlink>
        </w:p>
        <w:p w14:paraId="6DBD9071" w14:textId="7E4D5D41" w:rsidR="00CA458D" w:rsidRPr="00CA458D" w:rsidRDefault="00C942D5">
          <w:pPr>
            <w:pStyle w:val="TOC2"/>
            <w:tabs>
              <w:tab w:val="left" w:pos="1100"/>
              <w:tab w:val="right" w:leader="dot" w:pos="9016"/>
            </w:tabs>
            <w:rPr>
              <w:rFonts w:eastAsiaTheme="minorEastAsia"/>
              <w:noProof/>
              <w:lang w:eastAsia="en-GB"/>
            </w:rPr>
          </w:pPr>
          <w:hyperlink w:anchor="_Toc15570917" w:history="1">
            <w:r w:rsidR="00CA458D" w:rsidRPr="00CA458D">
              <w:rPr>
                <w:rStyle w:val="Hyperlink"/>
                <w:rFonts w:ascii="Times New Roman" w:hAnsi="Times New Roman" w:cs="Times New Roman"/>
                <w:noProof/>
              </w:rPr>
              <w:t>3.9.2</w:t>
            </w:r>
            <w:r w:rsidR="00CA458D" w:rsidRPr="00CA458D">
              <w:rPr>
                <w:rFonts w:eastAsiaTheme="minorEastAsia"/>
                <w:noProof/>
                <w:lang w:eastAsia="en-GB"/>
              </w:rPr>
              <w:tab/>
            </w:r>
            <w:r w:rsidR="00CA458D" w:rsidRPr="00CA458D">
              <w:rPr>
                <w:rStyle w:val="Hyperlink"/>
                <w:rFonts w:ascii="Times New Roman" w:hAnsi="Times New Roman" w:cs="Times New Roman"/>
                <w:noProof/>
              </w:rPr>
              <w:t>Alanine Transaminase (ALT)</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_Toc15570917 \h </w:instrText>
            </w:r>
            <w:r w:rsidR="00CA458D" w:rsidRPr="00CA458D">
              <w:rPr>
                <w:noProof/>
                <w:webHidden/>
              </w:rPr>
            </w:r>
            <w:r w:rsidR="00CA458D" w:rsidRPr="00CA458D">
              <w:rPr>
                <w:noProof/>
                <w:webHidden/>
              </w:rPr>
              <w:fldChar w:fldCharType="separate"/>
            </w:r>
            <w:r w:rsidR="00E05920">
              <w:rPr>
                <w:noProof/>
                <w:webHidden/>
              </w:rPr>
              <w:t>22</w:t>
            </w:r>
            <w:r w:rsidR="00CA458D" w:rsidRPr="00CA458D">
              <w:rPr>
                <w:noProof/>
                <w:webHidden/>
              </w:rPr>
              <w:fldChar w:fldCharType="end"/>
            </w:r>
          </w:hyperlink>
        </w:p>
        <w:p w14:paraId="1C5B2AA6" w14:textId="00173854" w:rsidR="00CA458D" w:rsidRPr="00CA458D" w:rsidRDefault="00C942D5">
          <w:pPr>
            <w:pStyle w:val="TOC2"/>
            <w:tabs>
              <w:tab w:val="left" w:pos="1100"/>
              <w:tab w:val="right" w:leader="dot" w:pos="9016"/>
            </w:tabs>
            <w:rPr>
              <w:rFonts w:eastAsiaTheme="minorEastAsia"/>
              <w:noProof/>
              <w:lang w:eastAsia="en-GB"/>
            </w:rPr>
          </w:pPr>
          <w:hyperlink w:anchor="_Toc15570918" w:history="1">
            <w:r w:rsidR="00CA458D" w:rsidRPr="00CA458D">
              <w:rPr>
                <w:rStyle w:val="Hyperlink"/>
                <w:rFonts w:ascii="Times New Roman" w:hAnsi="Times New Roman" w:cs="Times New Roman"/>
                <w:noProof/>
              </w:rPr>
              <w:t>3.9.3</w:t>
            </w:r>
            <w:r w:rsidR="00CA458D" w:rsidRPr="00CA458D">
              <w:rPr>
                <w:rFonts w:eastAsiaTheme="minorEastAsia"/>
                <w:noProof/>
                <w:lang w:eastAsia="en-GB"/>
              </w:rPr>
              <w:tab/>
            </w:r>
            <w:r w:rsidR="00CA458D" w:rsidRPr="00CA458D">
              <w:rPr>
                <w:rStyle w:val="Hyperlink"/>
                <w:rFonts w:ascii="Times New Roman" w:hAnsi="Times New Roman" w:cs="Times New Roman"/>
                <w:noProof/>
              </w:rPr>
              <w:t>Gamma Glutamyl Transferase (GGT)</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_Toc15570918 \h </w:instrText>
            </w:r>
            <w:r w:rsidR="00CA458D" w:rsidRPr="00CA458D">
              <w:rPr>
                <w:noProof/>
                <w:webHidden/>
              </w:rPr>
            </w:r>
            <w:r w:rsidR="00CA458D" w:rsidRPr="00CA458D">
              <w:rPr>
                <w:noProof/>
                <w:webHidden/>
              </w:rPr>
              <w:fldChar w:fldCharType="separate"/>
            </w:r>
            <w:r w:rsidR="00E05920">
              <w:rPr>
                <w:noProof/>
                <w:webHidden/>
              </w:rPr>
              <w:t>23</w:t>
            </w:r>
            <w:r w:rsidR="00CA458D" w:rsidRPr="00CA458D">
              <w:rPr>
                <w:noProof/>
                <w:webHidden/>
              </w:rPr>
              <w:fldChar w:fldCharType="end"/>
            </w:r>
          </w:hyperlink>
        </w:p>
        <w:p w14:paraId="707FF5D9" w14:textId="3377D730" w:rsidR="00CA458D" w:rsidRPr="00CA458D" w:rsidRDefault="00C942D5">
          <w:pPr>
            <w:pStyle w:val="TOC2"/>
            <w:tabs>
              <w:tab w:val="left" w:pos="1100"/>
              <w:tab w:val="right" w:leader="dot" w:pos="9016"/>
            </w:tabs>
            <w:rPr>
              <w:rFonts w:eastAsiaTheme="minorEastAsia"/>
              <w:noProof/>
              <w:lang w:eastAsia="en-GB"/>
            </w:rPr>
          </w:pPr>
          <w:hyperlink w:anchor="_Toc15570919" w:history="1">
            <w:r w:rsidR="00CA458D" w:rsidRPr="00CA458D">
              <w:rPr>
                <w:rStyle w:val="Hyperlink"/>
                <w:rFonts w:ascii="Times New Roman" w:hAnsi="Times New Roman" w:cs="Times New Roman"/>
                <w:noProof/>
              </w:rPr>
              <w:t>3.9.4</w:t>
            </w:r>
            <w:r w:rsidR="00CA458D" w:rsidRPr="00CA458D">
              <w:rPr>
                <w:rFonts w:eastAsiaTheme="minorEastAsia"/>
                <w:noProof/>
                <w:lang w:eastAsia="en-GB"/>
              </w:rPr>
              <w:tab/>
            </w:r>
            <w:r w:rsidR="00CA458D" w:rsidRPr="00CA458D">
              <w:rPr>
                <w:rStyle w:val="Hyperlink"/>
                <w:rFonts w:ascii="Times New Roman" w:hAnsi="Times New Roman" w:cs="Times New Roman"/>
                <w:noProof/>
              </w:rPr>
              <w:t>Lactate Dehydrogenase (LDH)</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_Toc15570919 \h </w:instrText>
            </w:r>
            <w:r w:rsidR="00CA458D" w:rsidRPr="00CA458D">
              <w:rPr>
                <w:noProof/>
                <w:webHidden/>
              </w:rPr>
            </w:r>
            <w:r w:rsidR="00CA458D" w:rsidRPr="00CA458D">
              <w:rPr>
                <w:noProof/>
                <w:webHidden/>
              </w:rPr>
              <w:fldChar w:fldCharType="separate"/>
            </w:r>
            <w:r w:rsidR="00E05920">
              <w:rPr>
                <w:noProof/>
                <w:webHidden/>
              </w:rPr>
              <w:t>24</w:t>
            </w:r>
            <w:r w:rsidR="00CA458D" w:rsidRPr="00CA458D">
              <w:rPr>
                <w:noProof/>
                <w:webHidden/>
              </w:rPr>
              <w:fldChar w:fldCharType="end"/>
            </w:r>
          </w:hyperlink>
        </w:p>
        <w:p w14:paraId="780773F9" w14:textId="363F8224" w:rsidR="00CA458D" w:rsidRPr="00CA458D" w:rsidRDefault="00C942D5">
          <w:pPr>
            <w:pStyle w:val="TOC2"/>
            <w:tabs>
              <w:tab w:val="left" w:pos="1100"/>
              <w:tab w:val="right" w:leader="dot" w:pos="9016"/>
            </w:tabs>
            <w:rPr>
              <w:rFonts w:eastAsiaTheme="minorEastAsia"/>
              <w:noProof/>
              <w:lang w:eastAsia="en-GB"/>
            </w:rPr>
          </w:pPr>
          <w:hyperlink w:anchor="_Toc15570920" w:history="1">
            <w:r w:rsidR="00CA458D" w:rsidRPr="00CA458D">
              <w:rPr>
                <w:rStyle w:val="Hyperlink"/>
                <w:rFonts w:ascii="Times New Roman" w:hAnsi="Times New Roman" w:cs="Times New Roman"/>
                <w:noProof/>
              </w:rPr>
              <w:t>3.9.5</w:t>
            </w:r>
            <w:r w:rsidR="00CA458D" w:rsidRPr="00CA458D">
              <w:rPr>
                <w:rFonts w:eastAsiaTheme="minorEastAsia"/>
                <w:noProof/>
                <w:lang w:eastAsia="en-GB"/>
              </w:rPr>
              <w:tab/>
            </w:r>
            <w:r w:rsidR="00CA458D" w:rsidRPr="00CA458D">
              <w:rPr>
                <w:rStyle w:val="Hyperlink"/>
                <w:rFonts w:ascii="Times New Roman" w:hAnsi="Times New Roman" w:cs="Times New Roman"/>
                <w:noProof/>
              </w:rPr>
              <w:t>Total Protein (TP)</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_Toc15570920 \h </w:instrText>
            </w:r>
            <w:r w:rsidR="00CA458D" w:rsidRPr="00CA458D">
              <w:rPr>
                <w:noProof/>
                <w:webHidden/>
              </w:rPr>
            </w:r>
            <w:r w:rsidR="00CA458D" w:rsidRPr="00CA458D">
              <w:rPr>
                <w:noProof/>
                <w:webHidden/>
              </w:rPr>
              <w:fldChar w:fldCharType="separate"/>
            </w:r>
            <w:r w:rsidR="00E05920">
              <w:rPr>
                <w:noProof/>
                <w:webHidden/>
              </w:rPr>
              <w:t>25</w:t>
            </w:r>
            <w:r w:rsidR="00CA458D" w:rsidRPr="00CA458D">
              <w:rPr>
                <w:noProof/>
                <w:webHidden/>
              </w:rPr>
              <w:fldChar w:fldCharType="end"/>
            </w:r>
          </w:hyperlink>
        </w:p>
        <w:p w14:paraId="50F91842" w14:textId="1BFEA206" w:rsidR="00CA458D" w:rsidRPr="00CA458D" w:rsidRDefault="00C942D5">
          <w:pPr>
            <w:pStyle w:val="TOC2"/>
            <w:tabs>
              <w:tab w:val="left" w:pos="1100"/>
              <w:tab w:val="right" w:leader="dot" w:pos="9016"/>
            </w:tabs>
            <w:rPr>
              <w:rFonts w:eastAsiaTheme="minorEastAsia"/>
              <w:noProof/>
              <w:lang w:eastAsia="en-GB"/>
            </w:rPr>
          </w:pPr>
          <w:hyperlink w:anchor="_Toc15570921" w:history="1">
            <w:r w:rsidR="00CA458D" w:rsidRPr="00CA458D">
              <w:rPr>
                <w:rStyle w:val="Hyperlink"/>
                <w:rFonts w:ascii="Times New Roman" w:hAnsi="Times New Roman" w:cs="Times New Roman"/>
                <w:noProof/>
              </w:rPr>
              <w:t>3.9.6</w:t>
            </w:r>
            <w:r w:rsidR="00CA458D" w:rsidRPr="00CA458D">
              <w:rPr>
                <w:rFonts w:eastAsiaTheme="minorEastAsia"/>
                <w:noProof/>
                <w:lang w:eastAsia="en-GB"/>
              </w:rPr>
              <w:tab/>
            </w:r>
            <w:r w:rsidR="00CA458D" w:rsidRPr="00CA458D">
              <w:rPr>
                <w:rStyle w:val="Hyperlink"/>
                <w:rFonts w:ascii="Times New Roman" w:hAnsi="Times New Roman" w:cs="Times New Roman"/>
                <w:noProof/>
              </w:rPr>
              <w:t>Creatinine (CREA)</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_Toc15570921 \h </w:instrText>
            </w:r>
            <w:r w:rsidR="00CA458D" w:rsidRPr="00CA458D">
              <w:rPr>
                <w:noProof/>
                <w:webHidden/>
              </w:rPr>
            </w:r>
            <w:r w:rsidR="00CA458D" w:rsidRPr="00CA458D">
              <w:rPr>
                <w:noProof/>
                <w:webHidden/>
              </w:rPr>
              <w:fldChar w:fldCharType="separate"/>
            </w:r>
            <w:r w:rsidR="00E05920">
              <w:rPr>
                <w:noProof/>
                <w:webHidden/>
              </w:rPr>
              <w:t>26</w:t>
            </w:r>
            <w:r w:rsidR="00CA458D" w:rsidRPr="00CA458D">
              <w:rPr>
                <w:noProof/>
                <w:webHidden/>
              </w:rPr>
              <w:fldChar w:fldCharType="end"/>
            </w:r>
          </w:hyperlink>
        </w:p>
        <w:p w14:paraId="7F247F1A" w14:textId="4C844C7C" w:rsidR="00CA458D" w:rsidRPr="00CA458D" w:rsidRDefault="00C942D5">
          <w:pPr>
            <w:pStyle w:val="TOC2"/>
            <w:tabs>
              <w:tab w:val="left" w:pos="880"/>
              <w:tab w:val="right" w:leader="dot" w:pos="9016"/>
            </w:tabs>
            <w:rPr>
              <w:rFonts w:eastAsiaTheme="minorEastAsia"/>
              <w:noProof/>
              <w:lang w:eastAsia="en-GB"/>
            </w:rPr>
          </w:pPr>
          <w:hyperlink w:anchor="_Toc15570922" w:history="1">
            <w:r w:rsidR="00CA458D" w:rsidRPr="00CA458D">
              <w:rPr>
                <w:rStyle w:val="Hyperlink"/>
                <w:rFonts w:ascii="Times New Roman" w:hAnsi="Times New Roman" w:cs="Times New Roman"/>
                <w:noProof/>
              </w:rPr>
              <w:t>3.10</w:t>
            </w:r>
            <w:r w:rsidR="00CA458D" w:rsidRPr="00CA458D">
              <w:rPr>
                <w:rFonts w:eastAsiaTheme="minorEastAsia"/>
                <w:noProof/>
                <w:lang w:eastAsia="en-GB"/>
              </w:rPr>
              <w:tab/>
            </w:r>
            <w:r w:rsidR="00CA458D" w:rsidRPr="00CA458D">
              <w:rPr>
                <w:rStyle w:val="Hyperlink"/>
                <w:rFonts w:ascii="Times New Roman" w:hAnsi="Times New Roman" w:cs="Times New Roman"/>
                <w:noProof/>
              </w:rPr>
              <w:t>STATISTICAL ANALYSIS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_Toc15570922 \h </w:instrText>
            </w:r>
            <w:r w:rsidR="00CA458D" w:rsidRPr="00CA458D">
              <w:rPr>
                <w:noProof/>
                <w:webHidden/>
              </w:rPr>
            </w:r>
            <w:r w:rsidR="00CA458D" w:rsidRPr="00CA458D">
              <w:rPr>
                <w:noProof/>
                <w:webHidden/>
              </w:rPr>
              <w:fldChar w:fldCharType="separate"/>
            </w:r>
            <w:r w:rsidR="00E05920">
              <w:rPr>
                <w:noProof/>
                <w:webHidden/>
              </w:rPr>
              <w:t>27</w:t>
            </w:r>
            <w:r w:rsidR="00CA458D" w:rsidRPr="00CA458D">
              <w:rPr>
                <w:noProof/>
                <w:webHidden/>
              </w:rPr>
              <w:fldChar w:fldCharType="end"/>
            </w:r>
          </w:hyperlink>
        </w:p>
        <w:p w14:paraId="362D1490" w14:textId="1425D56D" w:rsidR="00CA458D" w:rsidRPr="00CA458D" w:rsidRDefault="00C942D5">
          <w:pPr>
            <w:pStyle w:val="TOC1"/>
            <w:rPr>
              <w:rFonts w:asciiTheme="minorHAnsi" w:eastAsiaTheme="minorEastAsia" w:hAnsiTheme="minorHAnsi" w:cstheme="minorBidi"/>
              <w:sz w:val="22"/>
              <w:szCs w:val="22"/>
              <w:lang w:eastAsia="en-GB"/>
            </w:rPr>
          </w:pPr>
          <w:hyperlink w:anchor="_Toc15570923" w:history="1">
            <w:r w:rsidR="00CA458D" w:rsidRPr="00CA458D">
              <w:rPr>
                <w:rStyle w:val="Hyperlink"/>
                <w:b/>
              </w:rPr>
              <w:t>CHAPTER FOUR</w:t>
            </w:r>
            <w:r w:rsidR="00CA458D" w:rsidRPr="00CA458D">
              <w:rPr>
                <w:webHidden/>
              </w:rPr>
              <w:tab/>
            </w:r>
            <w:r w:rsidR="00CA458D" w:rsidRPr="00CA458D">
              <w:rPr>
                <w:webHidden/>
              </w:rPr>
              <w:fldChar w:fldCharType="begin"/>
            </w:r>
            <w:r w:rsidR="00CA458D" w:rsidRPr="00CA458D">
              <w:rPr>
                <w:webHidden/>
              </w:rPr>
              <w:instrText xml:space="preserve"> PAGEREF _Toc15570923 \h </w:instrText>
            </w:r>
            <w:r w:rsidR="00CA458D" w:rsidRPr="00CA458D">
              <w:rPr>
                <w:webHidden/>
              </w:rPr>
            </w:r>
            <w:r w:rsidR="00CA458D" w:rsidRPr="00CA458D">
              <w:rPr>
                <w:webHidden/>
              </w:rPr>
              <w:fldChar w:fldCharType="separate"/>
            </w:r>
            <w:r w:rsidR="00E05920">
              <w:rPr>
                <w:webHidden/>
              </w:rPr>
              <w:t>28</w:t>
            </w:r>
            <w:r w:rsidR="00CA458D" w:rsidRPr="00CA458D">
              <w:rPr>
                <w:webHidden/>
              </w:rPr>
              <w:fldChar w:fldCharType="end"/>
            </w:r>
          </w:hyperlink>
        </w:p>
        <w:p w14:paraId="7A7AA58F" w14:textId="6D5D5E4A" w:rsidR="00CA458D" w:rsidRPr="00CA458D" w:rsidRDefault="00C942D5">
          <w:pPr>
            <w:pStyle w:val="TOC2"/>
            <w:tabs>
              <w:tab w:val="left" w:pos="880"/>
              <w:tab w:val="right" w:leader="dot" w:pos="9016"/>
            </w:tabs>
            <w:rPr>
              <w:rFonts w:eastAsiaTheme="minorEastAsia"/>
              <w:noProof/>
              <w:lang w:eastAsia="en-GB"/>
            </w:rPr>
          </w:pPr>
          <w:hyperlink w:anchor="_Toc15570924" w:history="1">
            <w:r w:rsidR="00CA458D" w:rsidRPr="00CA458D">
              <w:rPr>
                <w:rStyle w:val="Hyperlink"/>
                <w:rFonts w:ascii="Times New Roman" w:hAnsi="Times New Roman" w:cs="Times New Roman"/>
                <w:noProof/>
              </w:rPr>
              <w:t>4.0</w:t>
            </w:r>
            <w:r w:rsidR="00CA458D" w:rsidRPr="00CA458D">
              <w:rPr>
                <w:rFonts w:eastAsiaTheme="minorEastAsia"/>
                <w:noProof/>
                <w:lang w:eastAsia="en-GB"/>
              </w:rPr>
              <w:tab/>
            </w:r>
            <w:r w:rsidR="00CA458D" w:rsidRPr="00CA458D">
              <w:rPr>
                <w:rStyle w:val="Hyperlink"/>
                <w:rFonts w:ascii="Times New Roman" w:hAnsi="Times New Roman" w:cs="Times New Roman"/>
                <w:noProof/>
              </w:rPr>
              <w:t>RESULTS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_Toc15570924 \h </w:instrText>
            </w:r>
            <w:r w:rsidR="00CA458D" w:rsidRPr="00CA458D">
              <w:rPr>
                <w:noProof/>
                <w:webHidden/>
              </w:rPr>
            </w:r>
            <w:r w:rsidR="00CA458D" w:rsidRPr="00CA458D">
              <w:rPr>
                <w:noProof/>
                <w:webHidden/>
              </w:rPr>
              <w:fldChar w:fldCharType="separate"/>
            </w:r>
            <w:r w:rsidR="00E05920">
              <w:rPr>
                <w:noProof/>
                <w:webHidden/>
              </w:rPr>
              <w:t>28</w:t>
            </w:r>
            <w:r w:rsidR="00CA458D" w:rsidRPr="00CA458D">
              <w:rPr>
                <w:noProof/>
                <w:webHidden/>
              </w:rPr>
              <w:fldChar w:fldCharType="end"/>
            </w:r>
          </w:hyperlink>
        </w:p>
        <w:p w14:paraId="4E2E6991" w14:textId="733D3A30" w:rsidR="00CA458D" w:rsidRPr="00CA458D" w:rsidRDefault="00C942D5">
          <w:pPr>
            <w:pStyle w:val="TOC2"/>
            <w:tabs>
              <w:tab w:val="left" w:pos="880"/>
              <w:tab w:val="right" w:leader="dot" w:pos="9016"/>
            </w:tabs>
            <w:rPr>
              <w:rFonts w:eastAsiaTheme="minorEastAsia"/>
              <w:noProof/>
              <w:lang w:eastAsia="en-GB"/>
            </w:rPr>
          </w:pPr>
          <w:hyperlink w:anchor="_Toc15570925" w:history="1">
            <w:r w:rsidR="00CA458D" w:rsidRPr="00CA458D">
              <w:rPr>
                <w:rStyle w:val="Hyperlink"/>
                <w:rFonts w:ascii="Times New Roman" w:hAnsi="Times New Roman" w:cs="Times New Roman"/>
                <w:noProof/>
              </w:rPr>
              <w:t>4.1</w:t>
            </w:r>
            <w:r w:rsidR="00CA458D" w:rsidRPr="00CA458D">
              <w:rPr>
                <w:rFonts w:eastAsiaTheme="minorEastAsia"/>
                <w:noProof/>
                <w:lang w:eastAsia="en-GB"/>
              </w:rPr>
              <w:tab/>
            </w:r>
            <w:r w:rsidR="00CA458D" w:rsidRPr="00CA458D">
              <w:rPr>
                <w:rStyle w:val="Hyperlink"/>
                <w:rFonts w:ascii="Times New Roman" w:hAnsi="Times New Roman" w:cs="Times New Roman"/>
                <w:noProof/>
              </w:rPr>
              <w:t>Table 10: PHYTOCHEMICAL SCREENING</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_Toc15570925 \h </w:instrText>
            </w:r>
            <w:r w:rsidR="00CA458D" w:rsidRPr="00CA458D">
              <w:rPr>
                <w:noProof/>
                <w:webHidden/>
              </w:rPr>
            </w:r>
            <w:r w:rsidR="00CA458D" w:rsidRPr="00CA458D">
              <w:rPr>
                <w:noProof/>
                <w:webHidden/>
              </w:rPr>
              <w:fldChar w:fldCharType="separate"/>
            </w:r>
            <w:r w:rsidR="00E05920">
              <w:rPr>
                <w:noProof/>
                <w:webHidden/>
              </w:rPr>
              <w:t>28</w:t>
            </w:r>
            <w:r w:rsidR="00CA458D" w:rsidRPr="00CA458D">
              <w:rPr>
                <w:noProof/>
                <w:webHidden/>
              </w:rPr>
              <w:fldChar w:fldCharType="end"/>
            </w:r>
          </w:hyperlink>
        </w:p>
        <w:p w14:paraId="6594BB03" w14:textId="66D94E8F" w:rsidR="00CA458D" w:rsidRPr="00CA458D" w:rsidRDefault="00C942D5">
          <w:pPr>
            <w:pStyle w:val="TOC2"/>
            <w:tabs>
              <w:tab w:val="left" w:pos="880"/>
              <w:tab w:val="right" w:leader="dot" w:pos="9016"/>
            </w:tabs>
            <w:rPr>
              <w:rFonts w:eastAsiaTheme="minorEastAsia"/>
              <w:noProof/>
              <w:lang w:eastAsia="en-GB"/>
            </w:rPr>
          </w:pPr>
          <w:hyperlink w:anchor="_Toc15570926" w:history="1">
            <w:r w:rsidR="00CA458D" w:rsidRPr="00CA458D">
              <w:rPr>
                <w:rStyle w:val="Hyperlink"/>
                <w:rFonts w:ascii="Times New Roman" w:hAnsi="Times New Roman" w:cs="Times New Roman"/>
                <w:noProof/>
              </w:rPr>
              <w:t>4.2</w:t>
            </w:r>
            <w:r w:rsidR="00CA458D" w:rsidRPr="00CA458D">
              <w:rPr>
                <w:rFonts w:eastAsiaTheme="minorEastAsia"/>
                <w:noProof/>
                <w:lang w:eastAsia="en-GB"/>
              </w:rPr>
              <w:tab/>
            </w:r>
            <w:r w:rsidR="00CA458D" w:rsidRPr="00CA458D">
              <w:rPr>
                <w:rStyle w:val="Hyperlink"/>
                <w:rFonts w:ascii="Times New Roman" w:hAnsi="Times New Roman" w:cs="Times New Roman"/>
                <w:noProof/>
              </w:rPr>
              <w:t>GAS CHROMATOGRAPHY-MASS SPECTROSCOPY (GC-MS) ANALYSIS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_Toc15570926 \h </w:instrText>
            </w:r>
            <w:r w:rsidR="00CA458D" w:rsidRPr="00CA458D">
              <w:rPr>
                <w:noProof/>
                <w:webHidden/>
              </w:rPr>
            </w:r>
            <w:r w:rsidR="00CA458D" w:rsidRPr="00CA458D">
              <w:rPr>
                <w:noProof/>
                <w:webHidden/>
              </w:rPr>
              <w:fldChar w:fldCharType="separate"/>
            </w:r>
            <w:r w:rsidR="00E05920">
              <w:rPr>
                <w:noProof/>
                <w:webHidden/>
              </w:rPr>
              <w:t>29</w:t>
            </w:r>
            <w:r w:rsidR="00CA458D" w:rsidRPr="00CA458D">
              <w:rPr>
                <w:noProof/>
                <w:webHidden/>
              </w:rPr>
              <w:fldChar w:fldCharType="end"/>
            </w:r>
          </w:hyperlink>
        </w:p>
        <w:p w14:paraId="15D74C0B" w14:textId="734B0747" w:rsidR="00CA458D" w:rsidRPr="00CA458D" w:rsidRDefault="00C942D5">
          <w:pPr>
            <w:pStyle w:val="TOC2"/>
            <w:tabs>
              <w:tab w:val="left" w:pos="1100"/>
              <w:tab w:val="right" w:leader="dot" w:pos="9016"/>
            </w:tabs>
            <w:rPr>
              <w:rFonts w:eastAsiaTheme="minorEastAsia"/>
              <w:noProof/>
              <w:lang w:eastAsia="en-GB"/>
            </w:rPr>
          </w:pPr>
          <w:hyperlink w:anchor="_Toc15570927" w:history="1">
            <w:r w:rsidR="00CA458D" w:rsidRPr="00CA458D">
              <w:rPr>
                <w:rStyle w:val="Hyperlink"/>
                <w:rFonts w:ascii="Times New Roman" w:hAnsi="Times New Roman" w:cs="Times New Roman"/>
                <w:noProof/>
              </w:rPr>
              <w:t>4.2.1</w:t>
            </w:r>
            <w:r w:rsidR="00CA458D" w:rsidRPr="00CA458D">
              <w:rPr>
                <w:rFonts w:eastAsiaTheme="minorEastAsia"/>
                <w:noProof/>
                <w:lang w:eastAsia="en-GB"/>
              </w:rPr>
              <w:tab/>
            </w:r>
            <w:r w:rsidR="00CA458D" w:rsidRPr="00CA458D">
              <w:rPr>
                <w:rStyle w:val="Hyperlink"/>
                <w:rFonts w:ascii="Times New Roman" w:hAnsi="Times New Roman" w:cs="Times New Roman"/>
                <w:noProof/>
              </w:rPr>
              <w:t>GC-MS chromatogram of hydro-methanolic extract of VAM</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_Toc15570927 \h </w:instrText>
            </w:r>
            <w:r w:rsidR="00CA458D" w:rsidRPr="00CA458D">
              <w:rPr>
                <w:noProof/>
                <w:webHidden/>
              </w:rPr>
            </w:r>
            <w:r w:rsidR="00CA458D" w:rsidRPr="00CA458D">
              <w:rPr>
                <w:noProof/>
                <w:webHidden/>
              </w:rPr>
              <w:fldChar w:fldCharType="separate"/>
            </w:r>
            <w:r w:rsidR="00E05920">
              <w:rPr>
                <w:noProof/>
                <w:webHidden/>
              </w:rPr>
              <w:t>29</w:t>
            </w:r>
            <w:r w:rsidR="00CA458D" w:rsidRPr="00CA458D">
              <w:rPr>
                <w:noProof/>
                <w:webHidden/>
              </w:rPr>
              <w:fldChar w:fldCharType="end"/>
            </w:r>
          </w:hyperlink>
        </w:p>
        <w:p w14:paraId="7F8CEF53" w14:textId="1714A990" w:rsidR="00CA458D" w:rsidRPr="00CA458D" w:rsidRDefault="00C942D5">
          <w:pPr>
            <w:pStyle w:val="TOC2"/>
            <w:tabs>
              <w:tab w:val="left" w:pos="1100"/>
              <w:tab w:val="right" w:leader="dot" w:pos="9016"/>
            </w:tabs>
            <w:rPr>
              <w:rFonts w:eastAsiaTheme="minorEastAsia"/>
              <w:noProof/>
              <w:lang w:eastAsia="en-GB"/>
            </w:rPr>
          </w:pPr>
          <w:hyperlink w:anchor="_Toc15570928" w:history="1">
            <w:r w:rsidR="00CA458D" w:rsidRPr="00CA458D">
              <w:rPr>
                <w:rStyle w:val="Hyperlink"/>
                <w:rFonts w:ascii="Times New Roman" w:hAnsi="Times New Roman" w:cs="Times New Roman"/>
                <w:noProof/>
              </w:rPr>
              <w:t>4.2.2</w:t>
            </w:r>
            <w:r w:rsidR="00CA458D" w:rsidRPr="00CA458D">
              <w:rPr>
                <w:rFonts w:eastAsiaTheme="minorEastAsia"/>
                <w:noProof/>
                <w:lang w:eastAsia="en-GB"/>
              </w:rPr>
              <w:tab/>
            </w:r>
            <w:r w:rsidR="00CA458D" w:rsidRPr="00CA458D">
              <w:rPr>
                <w:rStyle w:val="Hyperlink"/>
                <w:rFonts w:ascii="Times New Roman" w:hAnsi="Times New Roman" w:cs="Times New Roman"/>
                <w:noProof/>
              </w:rPr>
              <w:t xml:space="preserve">CHROMATOGRAM AND STRUCTURES OF BIOACTIVE COMPONENTS IN </w:t>
            </w:r>
            <w:r w:rsidR="00CA458D" w:rsidRPr="00CA458D">
              <w:rPr>
                <w:rStyle w:val="Hyperlink"/>
                <w:rFonts w:ascii="Times New Roman" w:hAnsi="Times New Roman" w:cs="Times New Roman"/>
                <w:i/>
                <w:noProof/>
              </w:rPr>
              <w:t xml:space="preserve">V. </w:t>
            </w:r>
            <w:r w:rsidR="00CA458D">
              <w:rPr>
                <w:rStyle w:val="Hyperlink"/>
                <w:rFonts w:ascii="Times New Roman" w:hAnsi="Times New Roman" w:cs="Times New Roman"/>
                <w:i/>
                <w:noProof/>
              </w:rPr>
              <w:t xml:space="preserve">   </w:t>
            </w:r>
            <w:r w:rsidR="00CA458D" w:rsidRPr="00CA458D">
              <w:rPr>
                <w:rStyle w:val="Hyperlink"/>
                <w:rFonts w:ascii="Times New Roman" w:hAnsi="Times New Roman" w:cs="Times New Roman"/>
                <w:i/>
                <w:noProof/>
              </w:rPr>
              <w:t>AMYGDALINA</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_Toc15570928 \h </w:instrText>
            </w:r>
            <w:r w:rsidR="00CA458D" w:rsidRPr="00CA458D">
              <w:rPr>
                <w:noProof/>
                <w:webHidden/>
              </w:rPr>
            </w:r>
            <w:r w:rsidR="00CA458D" w:rsidRPr="00CA458D">
              <w:rPr>
                <w:noProof/>
                <w:webHidden/>
              </w:rPr>
              <w:fldChar w:fldCharType="separate"/>
            </w:r>
            <w:r w:rsidR="00E05920">
              <w:rPr>
                <w:noProof/>
                <w:webHidden/>
              </w:rPr>
              <w:t>31</w:t>
            </w:r>
            <w:r w:rsidR="00CA458D" w:rsidRPr="00CA458D">
              <w:rPr>
                <w:noProof/>
                <w:webHidden/>
              </w:rPr>
              <w:fldChar w:fldCharType="end"/>
            </w:r>
          </w:hyperlink>
        </w:p>
        <w:p w14:paraId="5CC63F3B" w14:textId="06121CF2" w:rsidR="00CA458D" w:rsidRPr="00CA458D" w:rsidRDefault="00C942D5">
          <w:pPr>
            <w:pStyle w:val="TOC2"/>
            <w:tabs>
              <w:tab w:val="left" w:pos="880"/>
              <w:tab w:val="right" w:leader="dot" w:pos="9016"/>
            </w:tabs>
            <w:rPr>
              <w:rFonts w:eastAsiaTheme="minorEastAsia"/>
              <w:noProof/>
              <w:lang w:eastAsia="en-GB"/>
            </w:rPr>
          </w:pPr>
          <w:hyperlink w:anchor="_Toc15570929" w:history="1">
            <w:r w:rsidR="00CA458D" w:rsidRPr="00CA458D">
              <w:rPr>
                <w:rStyle w:val="Hyperlink"/>
                <w:rFonts w:ascii="Times New Roman" w:hAnsi="Times New Roman" w:cs="Times New Roman"/>
                <w:noProof/>
              </w:rPr>
              <w:t>4.3</w:t>
            </w:r>
            <w:r w:rsidR="00CA458D" w:rsidRPr="00CA458D">
              <w:rPr>
                <w:rFonts w:eastAsiaTheme="minorEastAsia"/>
                <w:noProof/>
                <w:lang w:eastAsia="en-GB"/>
              </w:rPr>
              <w:tab/>
            </w:r>
            <w:r w:rsidR="00CA458D" w:rsidRPr="00CA458D">
              <w:rPr>
                <w:rStyle w:val="Hyperlink"/>
                <w:rFonts w:ascii="Times New Roman" w:hAnsi="Times New Roman" w:cs="Times New Roman"/>
                <w:noProof/>
              </w:rPr>
              <w:t>BODY WEIGHT OF ANIMALS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_Toc15570929 \h </w:instrText>
            </w:r>
            <w:r w:rsidR="00CA458D" w:rsidRPr="00CA458D">
              <w:rPr>
                <w:noProof/>
                <w:webHidden/>
              </w:rPr>
            </w:r>
            <w:r w:rsidR="00CA458D" w:rsidRPr="00CA458D">
              <w:rPr>
                <w:noProof/>
                <w:webHidden/>
              </w:rPr>
              <w:fldChar w:fldCharType="separate"/>
            </w:r>
            <w:r w:rsidR="00E05920">
              <w:rPr>
                <w:noProof/>
                <w:webHidden/>
              </w:rPr>
              <w:t>36</w:t>
            </w:r>
            <w:r w:rsidR="00CA458D" w:rsidRPr="00CA458D">
              <w:rPr>
                <w:noProof/>
                <w:webHidden/>
              </w:rPr>
              <w:fldChar w:fldCharType="end"/>
            </w:r>
          </w:hyperlink>
        </w:p>
        <w:p w14:paraId="3C74B2D8" w14:textId="4542FE38" w:rsidR="00CA458D" w:rsidRPr="00CA458D" w:rsidRDefault="00C942D5">
          <w:pPr>
            <w:pStyle w:val="TOC2"/>
            <w:tabs>
              <w:tab w:val="left" w:pos="880"/>
              <w:tab w:val="right" w:leader="dot" w:pos="9016"/>
            </w:tabs>
            <w:rPr>
              <w:rFonts w:eastAsiaTheme="minorEastAsia"/>
              <w:noProof/>
              <w:lang w:eastAsia="en-GB"/>
            </w:rPr>
          </w:pPr>
          <w:hyperlink w:anchor="_Toc15570930" w:history="1">
            <w:r w:rsidR="00CA458D" w:rsidRPr="00CA458D">
              <w:rPr>
                <w:rStyle w:val="Hyperlink"/>
                <w:rFonts w:ascii="Times New Roman" w:hAnsi="Times New Roman" w:cs="Times New Roman"/>
                <w:noProof/>
              </w:rPr>
              <w:t>4.4</w:t>
            </w:r>
            <w:r w:rsidR="00CA458D" w:rsidRPr="00CA458D">
              <w:rPr>
                <w:rFonts w:eastAsiaTheme="minorEastAsia"/>
                <w:noProof/>
                <w:lang w:eastAsia="en-GB"/>
              </w:rPr>
              <w:tab/>
            </w:r>
            <w:r w:rsidR="00CA458D" w:rsidRPr="00CA458D">
              <w:rPr>
                <w:rStyle w:val="Hyperlink"/>
                <w:rFonts w:ascii="Times New Roman" w:hAnsi="Times New Roman" w:cs="Times New Roman"/>
                <w:noProof/>
              </w:rPr>
              <w:t>GLUCOSE CONCENTRATION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_Toc15570930 \h </w:instrText>
            </w:r>
            <w:r w:rsidR="00CA458D" w:rsidRPr="00CA458D">
              <w:rPr>
                <w:noProof/>
                <w:webHidden/>
              </w:rPr>
            </w:r>
            <w:r w:rsidR="00CA458D" w:rsidRPr="00CA458D">
              <w:rPr>
                <w:noProof/>
                <w:webHidden/>
              </w:rPr>
              <w:fldChar w:fldCharType="separate"/>
            </w:r>
            <w:r w:rsidR="00E05920">
              <w:rPr>
                <w:noProof/>
                <w:webHidden/>
              </w:rPr>
              <w:t>37</w:t>
            </w:r>
            <w:r w:rsidR="00CA458D" w:rsidRPr="00CA458D">
              <w:rPr>
                <w:noProof/>
                <w:webHidden/>
              </w:rPr>
              <w:fldChar w:fldCharType="end"/>
            </w:r>
          </w:hyperlink>
        </w:p>
        <w:p w14:paraId="63FDDE56" w14:textId="71C2D4E2" w:rsidR="00CA458D" w:rsidRPr="00CA458D" w:rsidRDefault="00C942D5">
          <w:pPr>
            <w:pStyle w:val="TOC2"/>
            <w:tabs>
              <w:tab w:val="left" w:pos="880"/>
              <w:tab w:val="right" w:leader="dot" w:pos="9016"/>
            </w:tabs>
            <w:rPr>
              <w:rFonts w:eastAsiaTheme="minorEastAsia"/>
              <w:noProof/>
              <w:lang w:eastAsia="en-GB"/>
            </w:rPr>
          </w:pPr>
          <w:hyperlink w:anchor="_Toc15570931" w:history="1">
            <w:r w:rsidR="00CA458D" w:rsidRPr="00CA458D">
              <w:rPr>
                <w:rStyle w:val="Hyperlink"/>
                <w:rFonts w:ascii="Times New Roman" w:hAnsi="Times New Roman" w:cs="Times New Roman"/>
                <w:noProof/>
              </w:rPr>
              <w:t>4.5</w:t>
            </w:r>
            <w:r w:rsidR="00CA458D" w:rsidRPr="00CA458D">
              <w:rPr>
                <w:rFonts w:eastAsiaTheme="minorEastAsia"/>
                <w:noProof/>
                <w:lang w:eastAsia="en-GB"/>
              </w:rPr>
              <w:tab/>
            </w:r>
            <w:r w:rsidR="00CA458D" w:rsidRPr="00CA458D">
              <w:rPr>
                <w:rStyle w:val="Hyperlink"/>
                <w:rFonts w:ascii="Times New Roman" w:hAnsi="Times New Roman" w:cs="Times New Roman"/>
                <w:noProof/>
              </w:rPr>
              <w:t>RESULT OF BIOCHEMICAL ASSAYS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_Toc15570931 \h </w:instrText>
            </w:r>
            <w:r w:rsidR="00CA458D" w:rsidRPr="00CA458D">
              <w:rPr>
                <w:noProof/>
                <w:webHidden/>
              </w:rPr>
            </w:r>
            <w:r w:rsidR="00CA458D" w:rsidRPr="00CA458D">
              <w:rPr>
                <w:noProof/>
                <w:webHidden/>
              </w:rPr>
              <w:fldChar w:fldCharType="separate"/>
            </w:r>
            <w:r w:rsidR="00E05920">
              <w:rPr>
                <w:noProof/>
                <w:webHidden/>
              </w:rPr>
              <w:t>38</w:t>
            </w:r>
            <w:r w:rsidR="00CA458D" w:rsidRPr="00CA458D">
              <w:rPr>
                <w:noProof/>
                <w:webHidden/>
              </w:rPr>
              <w:fldChar w:fldCharType="end"/>
            </w:r>
          </w:hyperlink>
        </w:p>
        <w:p w14:paraId="1D47693A" w14:textId="4142821B" w:rsidR="00CA458D" w:rsidRPr="00CA458D" w:rsidRDefault="00C942D5">
          <w:pPr>
            <w:pStyle w:val="TOC2"/>
            <w:tabs>
              <w:tab w:val="left" w:pos="1100"/>
              <w:tab w:val="right" w:leader="dot" w:pos="9016"/>
            </w:tabs>
            <w:rPr>
              <w:rFonts w:eastAsiaTheme="minorEastAsia"/>
              <w:noProof/>
              <w:lang w:eastAsia="en-GB"/>
            </w:rPr>
          </w:pPr>
          <w:hyperlink w:anchor="_Toc15570932" w:history="1">
            <w:r w:rsidR="00CA458D" w:rsidRPr="00CA458D">
              <w:rPr>
                <w:rStyle w:val="Hyperlink"/>
                <w:rFonts w:ascii="Times New Roman" w:hAnsi="Times New Roman" w:cs="Times New Roman"/>
                <w:noProof/>
              </w:rPr>
              <w:t>4.5.1</w:t>
            </w:r>
            <w:r w:rsidR="00CA458D" w:rsidRPr="00CA458D">
              <w:rPr>
                <w:rFonts w:eastAsiaTheme="minorEastAsia"/>
                <w:noProof/>
                <w:lang w:eastAsia="en-GB"/>
              </w:rPr>
              <w:tab/>
            </w:r>
            <w:r w:rsidR="00CA458D" w:rsidRPr="00CA458D">
              <w:rPr>
                <w:rStyle w:val="Hyperlink"/>
                <w:rFonts w:ascii="Times New Roman" w:hAnsi="Times New Roman" w:cs="Times New Roman"/>
                <w:noProof/>
              </w:rPr>
              <w:t>ENZYME ASSAYS FOR LIVER</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_Toc15570932 \h </w:instrText>
            </w:r>
            <w:r w:rsidR="00CA458D" w:rsidRPr="00CA458D">
              <w:rPr>
                <w:noProof/>
                <w:webHidden/>
              </w:rPr>
            </w:r>
            <w:r w:rsidR="00CA458D" w:rsidRPr="00CA458D">
              <w:rPr>
                <w:noProof/>
                <w:webHidden/>
              </w:rPr>
              <w:fldChar w:fldCharType="separate"/>
            </w:r>
            <w:r w:rsidR="00E05920">
              <w:rPr>
                <w:noProof/>
                <w:webHidden/>
              </w:rPr>
              <w:t>38</w:t>
            </w:r>
            <w:r w:rsidR="00CA458D" w:rsidRPr="00CA458D">
              <w:rPr>
                <w:noProof/>
                <w:webHidden/>
              </w:rPr>
              <w:fldChar w:fldCharType="end"/>
            </w:r>
          </w:hyperlink>
        </w:p>
        <w:p w14:paraId="579CA3B2" w14:textId="460BE567" w:rsidR="00CA458D" w:rsidRPr="00CA458D" w:rsidRDefault="00C942D5">
          <w:pPr>
            <w:pStyle w:val="TOC2"/>
            <w:tabs>
              <w:tab w:val="left" w:pos="1100"/>
              <w:tab w:val="right" w:leader="dot" w:pos="9016"/>
            </w:tabs>
            <w:rPr>
              <w:rFonts w:eastAsiaTheme="minorEastAsia"/>
              <w:noProof/>
              <w:lang w:eastAsia="en-GB"/>
            </w:rPr>
          </w:pPr>
          <w:hyperlink w:anchor="_Toc15570933" w:history="1">
            <w:r w:rsidR="00CA458D" w:rsidRPr="00CA458D">
              <w:rPr>
                <w:rStyle w:val="Hyperlink"/>
                <w:rFonts w:ascii="Times New Roman" w:hAnsi="Times New Roman" w:cs="Times New Roman"/>
                <w:noProof/>
              </w:rPr>
              <w:t>4.5.2</w:t>
            </w:r>
            <w:r w:rsidR="00CA458D" w:rsidRPr="00CA458D">
              <w:rPr>
                <w:rFonts w:eastAsiaTheme="minorEastAsia"/>
                <w:noProof/>
                <w:lang w:eastAsia="en-GB"/>
              </w:rPr>
              <w:tab/>
            </w:r>
            <w:r w:rsidR="00CA458D" w:rsidRPr="00CA458D">
              <w:rPr>
                <w:rStyle w:val="Hyperlink"/>
                <w:rFonts w:ascii="Times New Roman" w:hAnsi="Times New Roman" w:cs="Times New Roman"/>
                <w:noProof/>
              </w:rPr>
              <w:t>ENZYME ASSAYS FOR KIDNEY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_Toc15570933 \h </w:instrText>
            </w:r>
            <w:r w:rsidR="00CA458D" w:rsidRPr="00CA458D">
              <w:rPr>
                <w:noProof/>
                <w:webHidden/>
              </w:rPr>
            </w:r>
            <w:r w:rsidR="00CA458D" w:rsidRPr="00CA458D">
              <w:rPr>
                <w:noProof/>
                <w:webHidden/>
              </w:rPr>
              <w:fldChar w:fldCharType="separate"/>
            </w:r>
            <w:r w:rsidR="00E05920">
              <w:rPr>
                <w:noProof/>
                <w:webHidden/>
              </w:rPr>
              <w:t>39</w:t>
            </w:r>
            <w:r w:rsidR="00CA458D" w:rsidRPr="00CA458D">
              <w:rPr>
                <w:noProof/>
                <w:webHidden/>
              </w:rPr>
              <w:fldChar w:fldCharType="end"/>
            </w:r>
          </w:hyperlink>
        </w:p>
        <w:p w14:paraId="2F40C466" w14:textId="477BC017" w:rsidR="00CA458D" w:rsidRPr="00CA458D" w:rsidRDefault="00C942D5">
          <w:pPr>
            <w:pStyle w:val="TOC2"/>
            <w:tabs>
              <w:tab w:val="left" w:pos="1100"/>
              <w:tab w:val="right" w:leader="dot" w:pos="9016"/>
            </w:tabs>
            <w:rPr>
              <w:rFonts w:eastAsiaTheme="minorEastAsia"/>
              <w:noProof/>
              <w:lang w:eastAsia="en-GB"/>
            </w:rPr>
          </w:pPr>
          <w:hyperlink w:anchor="_Toc15570934" w:history="1">
            <w:r w:rsidR="00CA458D" w:rsidRPr="00CA458D">
              <w:rPr>
                <w:rStyle w:val="Hyperlink"/>
                <w:rFonts w:ascii="Times New Roman" w:hAnsi="Times New Roman" w:cs="Times New Roman"/>
                <w:noProof/>
              </w:rPr>
              <w:t>4.5.3</w:t>
            </w:r>
            <w:r w:rsidR="00CA458D" w:rsidRPr="00CA458D">
              <w:rPr>
                <w:rFonts w:eastAsiaTheme="minorEastAsia"/>
                <w:noProof/>
                <w:lang w:eastAsia="en-GB"/>
              </w:rPr>
              <w:tab/>
            </w:r>
            <w:r w:rsidR="00CA458D" w:rsidRPr="00CA458D">
              <w:rPr>
                <w:rStyle w:val="Hyperlink"/>
                <w:rFonts w:ascii="Times New Roman" w:hAnsi="Times New Roman" w:cs="Times New Roman"/>
                <w:noProof/>
              </w:rPr>
              <w:t>RESULTS OF OTHER BIOCHEMICAL ASSAYS FOR KIDNEY</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_Toc15570934 \h </w:instrText>
            </w:r>
            <w:r w:rsidR="00CA458D" w:rsidRPr="00CA458D">
              <w:rPr>
                <w:noProof/>
                <w:webHidden/>
              </w:rPr>
            </w:r>
            <w:r w:rsidR="00CA458D" w:rsidRPr="00CA458D">
              <w:rPr>
                <w:noProof/>
                <w:webHidden/>
              </w:rPr>
              <w:fldChar w:fldCharType="separate"/>
            </w:r>
            <w:r w:rsidR="00E05920">
              <w:rPr>
                <w:noProof/>
                <w:webHidden/>
              </w:rPr>
              <w:t>40</w:t>
            </w:r>
            <w:r w:rsidR="00CA458D" w:rsidRPr="00CA458D">
              <w:rPr>
                <w:noProof/>
                <w:webHidden/>
              </w:rPr>
              <w:fldChar w:fldCharType="end"/>
            </w:r>
          </w:hyperlink>
        </w:p>
        <w:p w14:paraId="62BB43A3" w14:textId="19DDF892" w:rsidR="00CA458D" w:rsidRPr="00CA458D" w:rsidRDefault="00C942D5">
          <w:pPr>
            <w:pStyle w:val="TOC2"/>
            <w:tabs>
              <w:tab w:val="left" w:pos="1100"/>
              <w:tab w:val="right" w:leader="dot" w:pos="9016"/>
            </w:tabs>
            <w:rPr>
              <w:rFonts w:eastAsiaTheme="minorEastAsia"/>
              <w:noProof/>
              <w:lang w:eastAsia="en-GB"/>
            </w:rPr>
          </w:pPr>
          <w:hyperlink w:anchor="_Toc15570935" w:history="1">
            <w:r w:rsidR="00CA458D" w:rsidRPr="00CA458D">
              <w:rPr>
                <w:rStyle w:val="Hyperlink"/>
                <w:rFonts w:ascii="Times New Roman" w:hAnsi="Times New Roman" w:cs="Times New Roman"/>
                <w:noProof/>
              </w:rPr>
              <w:t>4.5.4</w:t>
            </w:r>
            <w:r w:rsidR="00CA458D" w:rsidRPr="00CA458D">
              <w:rPr>
                <w:rFonts w:eastAsiaTheme="minorEastAsia"/>
                <w:noProof/>
                <w:lang w:eastAsia="en-GB"/>
              </w:rPr>
              <w:tab/>
            </w:r>
            <w:r w:rsidR="00CA458D" w:rsidRPr="00CA458D">
              <w:rPr>
                <w:rStyle w:val="Hyperlink"/>
                <w:rFonts w:ascii="Times New Roman" w:hAnsi="Times New Roman" w:cs="Times New Roman"/>
                <w:noProof/>
              </w:rPr>
              <w:t>RESULTS OF OTHER BIOCHEMICAL ASSAYS FOR LIVER</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_Toc15570935 \h </w:instrText>
            </w:r>
            <w:r w:rsidR="00CA458D" w:rsidRPr="00CA458D">
              <w:rPr>
                <w:noProof/>
                <w:webHidden/>
              </w:rPr>
            </w:r>
            <w:r w:rsidR="00CA458D" w:rsidRPr="00CA458D">
              <w:rPr>
                <w:noProof/>
                <w:webHidden/>
              </w:rPr>
              <w:fldChar w:fldCharType="separate"/>
            </w:r>
            <w:r w:rsidR="00E05920">
              <w:rPr>
                <w:noProof/>
                <w:webHidden/>
              </w:rPr>
              <w:t>41</w:t>
            </w:r>
            <w:r w:rsidR="00CA458D" w:rsidRPr="00CA458D">
              <w:rPr>
                <w:noProof/>
                <w:webHidden/>
              </w:rPr>
              <w:fldChar w:fldCharType="end"/>
            </w:r>
          </w:hyperlink>
        </w:p>
        <w:p w14:paraId="451EA21A" w14:textId="4FF116A9" w:rsidR="00CA458D" w:rsidRPr="00CA458D" w:rsidRDefault="00C942D5">
          <w:pPr>
            <w:pStyle w:val="TOC2"/>
            <w:tabs>
              <w:tab w:val="left" w:pos="1100"/>
              <w:tab w:val="right" w:leader="dot" w:pos="9016"/>
            </w:tabs>
            <w:rPr>
              <w:rFonts w:eastAsiaTheme="minorEastAsia"/>
              <w:noProof/>
              <w:lang w:eastAsia="en-GB"/>
            </w:rPr>
          </w:pPr>
          <w:hyperlink w:anchor="_Toc15570936" w:history="1">
            <w:r w:rsidR="00CA458D" w:rsidRPr="00CA458D">
              <w:rPr>
                <w:rStyle w:val="Hyperlink"/>
                <w:rFonts w:ascii="Times New Roman" w:hAnsi="Times New Roman" w:cs="Times New Roman"/>
                <w:noProof/>
              </w:rPr>
              <w:t>4.5.5</w:t>
            </w:r>
            <w:r w:rsidR="00CA458D" w:rsidRPr="00CA458D">
              <w:rPr>
                <w:rFonts w:eastAsiaTheme="minorEastAsia"/>
                <w:noProof/>
                <w:lang w:eastAsia="en-GB"/>
              </w:rPr>
              <w:tab/>
            </w:r>
            <w:r w:rsidR="00CA458D" w:rsidRPr="00CA458D">
              <w:rPr>
                <w:rStyle w:val="Hyperlink"/>
                <w:rFonts w:ascii="Times New Roman" w:hAnsi="Times New Roman" w:cs="Times New Roman"/>
                <w:noProof/>
              </w:rPr>
              <w:t>WEIGHT OF ANIMAL ORGANS</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_Toc15570936 \h </w:instrText>
            </w:r>
            <w:r w:rsidR="00CA458D" w:rsidRPr="00CA458D">
              <w:rPr>
                <w:noProof/>
                <w:webHidden/>
              </w:rPr>
            </w:r>
            <w:r w:rsidR="00CA458D" w:rsidRPr="00CA458D">
              <w:rPr>
                <w:noProof/>
                <w:webHidden/>
              </w:rPr>
              <w:fldChar w:fldCharType="separate"/>
            </w:r>
            <w:r w:rsidR="00E05920">
              <w:rPr>
                <w:noProof/>
                <w:webHidden/>
              </w:rPr>
              <w:t>42</w:t>
            </w:r>
            <w:r w:rsidR="00CA458D" w:rsidRPr="00CA458D">
              <w:rPr>
                <w:noProof/>
                <w:webHidden/>
              </w:rPr>
              <w:fldChar w:fldCharType="end"/>
            </w:r>
          </w:hyperlink>
        </w:p>
        <w:p w14:paraId="433D89C6" w14:textId="4D4FF84C" w:rsidR="00CA458D" w:rsidRPr="00CA458D" w:rsidRDefault="00C942D5">
          <w:pPr>
            <w:pStyle w:val="TOC1"/>
            <w:rPr>
              <w:rFonts w:asciiTheme="minorHAnsi" w:eastAsiaTheme="minorEastAsia" w:hAnsiTheme="minorHAnsi" w:cstheme="minorBidi"/>
              <w:sz w:val="22"/>
              <w:szCs w:val="22"/>
              <w:lang w:eastAsia="en-GB"/>
            </w:rPr>
          </w:pPr>
          <w:hyperlink w:anchor="_Toc15570937" w:history="1">
            <w:r w:rsidR="00CA458D" w:rsidRPr="00CA458D">
              <w:rPr>
                <w:rStyle w:val="Hyperlink"/>
                <w:b/>
              </w:rPr>
              <w:t>CHAPTER FIVE</w:t>
            </w:r>
            <w:r w:rsidR="00CA458D" w:rsidRPr="00CA458D">
              <w:rPr>
                <w:webHidden/>
              </w:rPr>
              <w:tab/>
            </w:r>
            <w:r w:rsidR="00CA458D" w:rsidRPr="00CA458D">
              <w:rPr>
                <w:webHidden/>
              </w:rPr>
              <w:fldChar w:fldCharType="begin"/>
            </w:r>
            <w:r w:rsidR="00CA458D" w:rsidRPr="00CA458D">
              <w:rPr>
                <w:webHidden/>
              </w:rPr>
              <w:instrText xml:space="preserve"> PAGEREF _Toc15570937 \h </w:instrText>
            </w:r>
            <w:r w:rsidR="00CA458D" w:rsidRPr="00CA458D">
              <w:rPr>
                <w:webHidden/>
              </w:rPr>
            </w:r>
            <w:r w:rsidR="00CA458D" w:rsidRPr="00CA458D">
              <w:rPr>
                <w:webHidden/>
              </w:rPr>
              <w:fldChar w:fldCharType="separate"/>
            </w:r>
            <w:r w:rsidR="00E05920">
              <w:rPr>
                <w:webHidden/>
              </w:rPr>
              <w:t>44</w:t>
            </w:r>
            <w:r w:rsidR="00CA458D" w:rsidRPr="00CA458D">
              <w:rPr>
                <w:webHidden/>
              </w:rPr>
              <w:fldChar w:fldCharType="end"/>
            </w:r>
          </w:hyperlink>
        </w:p>
        <w:p w14:paraId="2ADB51F7" w14:textId="52C1E41A" w:rsidR="00CA458D" w:rsidRPr="00CA458D" w:rsidRDefault="00C942D5">
          <w:pPr>
            <w:pStyle w:val="TOC2"/>
            <w:tabs>
              <w:tab w:val="left" w:pos="880"/>
              <w:tab w:val="right" w:leader="dot" w:pos="9016"/>
            </w:tabs>
            <w:rPr>
              <w:rFonts w:eastAsiaTheme="minorEastAsia"/>
              <w:noProof/>
              <w:lang w:eastAsia="en-GB"/>
            </w:rPr>
          </w:pPr>
          <w:hyperlink w:anchor="_Toc15570938" w:history="1">
            <w:r w:rsidR="00CA458D" w:rsidRPr="00CA458D">
              <w:rPr>
                <w:rStyle w:val="Hyperlink"/>
                <w:rFonts w:ascii="Times New Roman" w:hAnsi="Times New Roman" w:cs="Times New Roman"/>
                <w:noProof/>
              </w:rPr>
              <w:t>5.0</w:t>
            </w:r>
            <w:r w:rsidR="00CA458D" w:rsidRPr="00CA458D">
              <w:rPr>
                <w:rFonts w:eastAsiaTheme="minorEastAsia"/>
                <w:noProof/>
                <w:lang w:eastAsia="en-GB"/>
              </w:rPr>
              <w:tab/>
            </w:r>
            <w:r w:rsidR="00CA458D" w:rsidRPr="00CA458D">
              <w:rPr>
                <w:rStyle w:val="Hyperlink"/>
                <w:rFonts w:ascii="Times New Roman" w:hAnsi="Times New Roman" w:cs="Times New Roman"/>
                <w:noProof/>
              </w:rPr>
              <w:t>DISCUSSION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_Toc15570938 \h </w:instrText>
            </w:r>
            <w:r w:rsidR="00CA458D" w:rsidRPr="00CA458D">
              <w:rPr>
                <w:noProof/>
                <w:webHidden/>
              </w:rPr>
            </w:r>
            <w:r w:rsidR="00CA458D" w:rsidRPr="00CA458D">
              <w:rPr>
                <w:noProof/>
                <w:webHidden/>
              </w:rPr>
              <w:fldChar w:fldCharType="separate"/>
            </w:r>
            <w:r w:rsidR="00E05920">
              <w:rPr>
                <w:noProof/>
                <w:webHidden/>
              </w:rPr>
              <w:t>44</w:t>
            </w:r>
            <w:r w:rsidR="00CA458D" w:rsidRPr="00CA458D">
              <w:rPr>
                <w:noProof/>
                <w:webHidden/>
              </w:rPr>
              <w:fldChar w:fldCharType="end"/>
            </w:r>
          </w:hyperlink>
        </w:p>
        <w:p w14:paraId="3AE42CD3" w14:textId="2A5BCF12" w:rsidR="00CA458D" w:rsidRPr="00CA458D" w:rsidRDefault="00C942D5">
          <w:pPr>
            <w:pStyle w:val="TOC2"/>
            <w:tabs>
              <w:tab w:val="right" w:leader="dot" w:pos="9016"/>
            </w:tabs>
            <w:rPr>
              <w:rFonts w:eastAsiaTheme="minorEastAsia"/>
              <w:noProof/>
              <w:lang w:eastAsia="en-GB"/>
            </w:rPr>
          </w:pPr>
          <w:hyperlink w:anchor="_Toc15570939" w:history="1">
            <w:r w:rsidR="00CA458D" w:rsidRPr="00CA458D">
              <w:rPr>
                <w:rStyle w:val="Hyperlink"/>
                <w:rFonts w:ascii="Times New Roman" w:hAnsi="Times New Roman" w:cs="Times New Roman"/>
                <w:noProof/>
              </w:rPr>
              <w:t>CONCLUSION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_Toc15570939 \h </w:instrText>
            </w:r>
            <w:r w:rsidR="00CA458D" w:rsidRPr="00CA458D">
              <w:rPr>
                <w:noProof/>
                <w:webHidden/>
              </w:rPr>
            </w:r>
            <w:r w:rsidR="00CA458D" w:rsidRPr="00CA458D">
              <w:rPr>
                <w:noProof/>
                <w:webHidden/>
              </w:rPr>
              <w:fldChar w:fldCharType="separate"/>
            </w:r>
            <w:r w:rsidR="00E05920">
              <w:rPr>
                <w:noProof/>
                <w:webHidden/>
              </w:rPr>
              <w:t>46</w:t>
            </w:r>
            <w:r w:rsidR="00CA458D" w:rsidRPr="00CA458D">
              <w:rPr>
                <w:noProof/>
                <w:webHidden/>
              </w:rPr>
              <w:fldChar w:fldCharType="end"/>
            </w:r>
          </w:hyperlink>
        </w:p>
        <w:p w14:paraId="5E98680D" w14:textId="355B6CFC" w:rsidR="00CA458D" w:rsidRPr="00CA458D" w:rsidRDefault="00C942D5">
          <w:pPr>
            <w:pStyle w:val="TOC2"/>
            <w:tabs>
              <w:tab w:val="right" w:leader="dot" w:pos="9016"/>
            </w:tabs>
            <w:rPr>
              <w:rFonts w:eastAsiaTheme="minorEastAsia"/>
              <w:noProof/>
              <w:lang w:eastAsia="en-GB"/>
            </w:rPr>
          </w:pPr>
          <w:hyperlink w:anchor="_Toc15570940" w:history="1">
            <w:r w:rsidR="00CA458D" w:rsidRPr="00CA458D">
              <w:rPr>
                <w:rStyle w:val="Hyperlink"/>
                <w:rFonts w:ascii="Times New Roman" w:hAnsi="Times New Roman" w:cs="Times New Roman"/>
                <w:noProof/>
              </w:rPr>
              <w:t>RECOMMENDATION</w:t>
            </w:r>
            <w:r w:rsidR="00CA458D" w:rsidRPr="00CA458D">
              <w:rPr>
                <w:noProof/>
                <w:webHidden/>
              </w:rPr>
              <w:tab/>
            </w:r>
            <w:r w:rsidR="00CA458D" w:rsidRPr="00CA458D">
              <w:rPr>
                <w:noProof/>
                <w:webHidden/>
              </w:rPr>
              <w:fldChar w:fldCharType="begin"/>
            </w:r>
            <w:r w:rsidR="00CA458D" w:rsidRPr="00CA458D">
              <w:rPr>
                <w:noProof/>
                <w:webHidden/>
              </w:rPr>
              <w:instrText xml:space="preserve"> PAGEREF _Toc15570940 \h </w:instrText>
            </w:r>
            <w:r w:rsidR="00CA458D" w:rsidRPr="00CA458D">
              <w:rPr>
                <w:noProof/>
                <w:webHidden/>
              </w:rPr>
            </w:r>
            <w:r w:rsidR="00CA458D" w:rsidRPr="00CA458D">
              <w:rPr>
                <w:noProof/>
                <w:webHidden/>
              </w:rPr>
              <w:fldChar w:fldCharType="separate"/>
            </w:r>
            <w:r w:rsidR="00E05920">
              <w:rPr>
                <w:noProof/>
                <w:webHidden/>
              </w:rPr>
              <w:t>46</w:t>
            </w:r>
            <w:r w:rsidR="00CA458D" w:rsidRPr="00CA458D">
              <w:rPr>
                <w:noProof/>
                <w:webHidden/>
              </w:rPr>
              <w:fldChar w:fldCharType="end"/>
            </w:r>
          </w:hyperlink>
        </w:p>
        <w:p w14:paraId="17DCACEB" w14:textId="77D4B6AF" w:rsidR="00CA458D" w:rsidRPr="00CA458D" w:rsidRDefault="00C942D5">
          <w:pPr>
            <w:pStyle w:val="TOC1"/>
            <w:rPr>
              <w:rFonts w:asciiTheme="minorHAnsi" w:eastAsiaTheme="minorEastAsia" w:hAnsiTheme="minorHAnsi" w:cstheme="minorBidi"/>
              <w:sz w:val="22"/>
              <w:szCs w:val="22"/>
              <w:lang w:eastAsia="en-GB"/>
            </w:rPr>
          </w:pPr>
          <w:hyperlink w:anchor="_Toc15570941" w:history="1">
            <w:r w:rsidR="00CA458D" w:rsidRPr="00CA458D">
              <w:rPr>
                <w:rStyle w:val="Hyperlink"/>
                <w:b/>
              </w:rPr>
              <w:t>REFERENCES</w:t>
            </w:r>
            <w:r w:rsidR="00CA458D" w:rsidRPr="00CA458D">
              <w:rPr>
                <w:webHidden/>
              </w:rPr>
              <w:tab/>
            </w:r>
            <w:r w:rsidR="00CA458D" w:rsidRPr="00CA458D">
              <w:rPr>
                <w:webHidden/>
              </w:rPr>
              <w:fldChar w:fldCharType="begin"/>
            </w:r>
            <w:r w:rsidR="00CA458D" w:rsidRPr="00CA458D">
              <w:rPr>
                <w:webHidden/>
              </w:rPr>
              <w:instrText xml:space="preserve"> PAGEREF _Toc15570941 \h </w:instrText>
            </w:r>
            <w:r w:rsidR="00CA458D" w:rsidRPr="00CA458D">
              <w:rPr>
                <w:webHidden/>
              </w:rPr>
            </w:r>
            <w:r w:rsidR="00CA458D" w:rsidRPr="00CA458D">
              <w:rPr>
                <w:webHidden/>
              </w:rPr>
              <w:fldChar w:fldCharType="separate"/>
            </w:r>
            <w:r w:rsidR="00E05920">
              <w:rPr>
                <w:webHidden/>
              </w:rPr>
              <w:t>47</w:t>
            </w:r>
            <w:r w:rsidR="00CA458D" w:rsidRPr="00CA458D">
              <w:rPr>
                <w:webHidden/>
              </w:rPr>
              <w:fldChar w:fldCharType="end"/>
            </w:r>
          </w:hyperlink>
        </w:p>
        <w:p w14:paraId="61376110" w14:textId="7257A343" w:rsidR="001E3375" w:rsidRPr="00C34286" w:rsidRDefault="00163F7D" w:rsidP="001E3375">
          <w:pPr>
            <w:spacing w:line="480" w:lineRule="auto"/>
            <w:rPr>
              <w:rFonts w:ascii="Times New Roman" w:hAnsi="Times New Roman" w:cs="Times New Roman"/>
              <w:sz w:val="24"/>
              <w:szCs w:val="24"/>
            </w:rPr>
          </w:pPr>
          <w:r w:rsidRPr="00CA458D">
            <w:rPr>
              <w:rFonts w:ascii="Times New Roman" w:hAnsi="Times New Roman" w:cs="Times New Roman"/>
              <w:bCs/>
              <w:noProof/>
              <w:sz w:val="24"/>
              <w:szCs w:val="24"/>
            </w:rPr>
            <w:fldChar w:fldCharType="end"/>
          </w:r>
        </w:p>
      </w:sdtContent>
    </w:sdt>
    <w:p w14:paraId="5CA6FB3D" w14:textId="721315C7" w:rsidR="00163F7D" w:rsidRPr="005F0A74" w:rsidRDefault="00163F7D" w:rsidP="005F0A74">
      <w:pPr>
        <w:pStyle w:val="Heading1"/>
        <w:spacing w:line="480" w:lineRule="auto"/>
        <w:jc w:val="center"/>
        <w:rPr>
          <w:color w:val="000000" w:themeColor="text1"/>
          <w:sz w:val="24"/>
        </w:rPr>
      </w:pPr>
      <w:bookmarkStart w:id="6" w:name="_Toc15570881"/>
      <w:r w:rsidRPr="005F0A74">
        <w:rPr>
          <w:color w:val="000000" w:themeColor="text1"/>
          <w:sz w:val="24"/>
        </w:rPr>
        <w:lastRenderedPageBreak/>
        <w:t>LIST OF FIGURES</w:t>
      </w:r>
      <w:bookmarkEnd w:id="6"/>
    </w:p>
    <w:p w14:paraId="0D013133" w14:textId="07CC6B6B" w:rsidR="00163F7D" w:rsidRDefault="00967E0C" w:rsidP="00163F7D">
      <w:pPr>
        <w:spacing w:line="480" w:lineRule="auto"/>
        <w:jc w:val="both"/>
        <w:rPr>
          <w:rFonts w:ascii="Times New Roman" w:hAnsi="Times New Roman" w:cs="Times New Roman"/>
          <w:sz w:val="24"/>
          <w:szCs w:val="24"/>
          <w:lang w:val="mt-MT"/>
        </w:rPr>
      </w:pPr>
      <w:r>
        <w:rPr>
          <w:rFonts w:ascii="Times New Roman" w:hAnsi="Times New Roman" w:cs="Times New Roman"/>
          <w:sz w:val="24"/>
          <w:szCs w:val="24"/>
          <w:lang w:val="mt-MT"/>
        </w:rPr>
        <w:t>Figure 1: C</w:t>
      </w:r>
      <w:r w:rsidR="00163F7D" w:rsidRPr="006F7A66">
        <w:rPr>
          <w:rFonts w:ascii="Times New Roman" w:hAnsi="Times New Roman" w:cs="Times New Roman"/>
          <w:sz w:val="24"/>
          <w:szCs w:val="24"/>
          <w:lang w:val="mt-MT"/>
        </w:rPr>
        <w:t>hromatogram</w:t>
      </w:r>
      <w:r w:rsidR="00770360">
        <w:rPr>
          <w:rFonts w:ascii="Times New Roman" w:hAnsi="Times New Roman" w:cs="Times New Roman"/>
          <w:sz w:val="24"/>
          <w:szCs w:val="24"/>
          <w:lang w:val="mt-MT"/>
        </w:rPr>
        <w:t xml:space="preserve"> and stru</w:t>
      </w:r>
      <w:r w:rsidR="00FC78BA">
        <w:rPr>
          <w:rFonts w:ascii="Times New Roman" w:hAnsi="Times New Roman" w:cs="Times New Roman"/>
          <w:sz w:val="24"/>
          <w:szCs w:val="24"/>
          <w:lang w:val="mt-MT"/>
        </w:rPr>
        <w:t>cture</w:t>
      </w:r>
      <w:r w:rsidR="00163F7D" w:rsidRPr="006F7A66">
        <w:rPr>
          <w:rFonts w:ascii="Times New Roman" w:hAnsi="Times New Roman" w:cs="Times New Roman"/>
          <w:sz w:val="24"/>
          <w:szCs w:val="24"/>
          <w:lang w:val="mt-MT"/>
        </w:rPr>
        <w:t xml:space="preserve"> of hydro-methanolic extract of VAM</w:t>
      </w:r>
      <w:r w:rsidR="00770360">
        <w:rPr>
          <w:rFonts w:ascii="Times New Roman" w:hAnsi="Times New Roman" w:cs="Times New Roman"/>
          <w:sz w:val="24"/>
          <w:szCs w:val="24"/>
          <w:lang w:val="mt-MT"/>
        </w:rPr>
        <w:tab/>
      </w:r>
      <w:r w:rsidR="00770360">
        <w:rPr>
          <w:rFonts w:ascii="Times New Roman" w:hAnsi="Times New Roman" w:cs="Times New Roman"/>
          <w:sz w:val="24"/>
          <w:szCs w:val="24"/>
          <w:lang w:val="mt-MT"/>
        </w:rPr>
        <w:tab/>
      </w:r>
      <w:r w:rsidR="007D6AF0">
        <w:rPr>
          <w:rFonts w:ascii="Times New Roman" w:hAnsi="Times New Roman" w:cs="Times New Roman"/>
          <w:sz w:val="24"/>
          <w:szCs w:val="24"/>
          <w:lang w:val="mt-MT"/>
        </w:rPr>
        <w:t>29</w:t>
      </w:r>
    </w:p>
    <w:p w14:paraId="01C9236F" w14:textId="7522CF60"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2: Chromatogram</w:t>
      </w:r>
      <w:r w:rsidR="00770360">
        <w:rPr>
          <w:rFonts w:ascii="Times New Roman" w:hAnsi="Times New Roman" w:cs="Times New Roman"/>
          <w:sz w:val="24"/>
          <w:szCs w:val="24"/>
          <w:lang w:val="mt-MT"/>
        </w:rPr>
        <w:t xml:space="preserve"> and stru</w:t>
      </w:r>
      <w:r w:rsidR="00FC78BA">
        <w:rPr>
          <w:rFonts w:ascii="Times New Roman" w:hAnsi="Times New Roman" w:cs="Times New Roman"/>
          <w:sz w:val="24"/>
          <w:szCs w:val="24"/>
          <w:lang w:val="mt-MT"/>
        </w:rPr>
        <w:t>cture</w:t>
      </w:r>
      <w:r w:rsidRPr="006F7A66">
        <w:rPr>
          <w:rFonts w:ascii="Times New Roman" w:hAnsi="Times New Roman" w:cs="Times New Roman"/>
          <w:sz w:val="24"/>
          <w:szCs w:val="24"/>
          <w:lang w:val="mt-MT"/>
        </w:rPr>
        <w:t xml:space="preserve"> of hexa-decanoic acid, methyl ester</w:t>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7D6AF0">
        <w:rPr>
          <w:rFonts w:ascii="Times New Roman" w:hAnsi="Times New Roman" w:cs="Times New Roman"/>
          <w:sz w:val="24"/>
          <w:szCs w:val="24"/>
          <w:lang w:val="mt-MT"/>
        </w:rPr>
        <w:t>31</w:t>
      </w:r>
    </w:p>
    <w:p w14:paraId="1C610BC1" w14:textId="6D20FD3D"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3: Chromatogram</w:t>
      </w:r>
      <w:r w:rsidR="00770360">
        <w:rPr>
          <w:rFonts w:ascii="Times New Roman" w:hAnsi="Times New Roman" w:cs="Times New Roman"/>
          <w:sz w:val="24"/>
          <w:szCs w:val="24"/>
          <w:lang w:val="mt-MT"/>
        </w:rPr>
        <w:t xml:space="preserve"> and stru</w:t>
      </w:r>
      <w:r w:rsidR="00FC78BA">
        <w:rPr>
          <w:rFonts w:ascii="Times New Roman" w:hAnsi="Times New Roman" w:cs="Times New Roman"/>
          <w:sz w:val="24"/>
          <w:szCs w:val="24"/>
          <w:lang w:val="mt-MT"/>
        </w:rPr>
        <w:t>cture</w:t>
      </w:r>
      <w:r w:rsidRPr="006F7A66">
        <w:rPr>
          <w:rFonts w:ascii="Times New Roman" w:hAnsi="Times New Roman" w:cs="Times New Roman"/>
          <w:sz w:val="24"/>
          <w:szCs w:val="24"/>
          <w:lang w:val="mt-MT"/>
        </w:rPr>
        <w:t xml:space="preserve"> of n-Hexadecanoic acid</w:t>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Pr>
          <w:rFonts w:ascii="Times New Roman" w:hAnsi="Times New Roman" w:cs="Times New Roman"/>
          <w:sz w:val="24"/>
          <w:szCs w:val="24"/>
          <w:lang w:val="mt-MT"/>
        </w:rPr>
        <w:t>31</w:t>
      </w:r>
    </w:p>
    <w:p w14:paraId="520CA7F5" w14:textId="6BF678B9"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4: Chromatogram</w:t>
      </w:r>
      <w:r w:rsidR="0006501B">
        <w:rPr>
          <w:rFonts w:ascii="Times New Roman" w:hAnsi="Times New Roman" w:cs="Times New Roman"/>
          <w:sz w:val="24"/>
          <w:szCs w:val="24"/>
          <w:lang w:val="mt-MT"/>
        </w:rPr>
        <w:t xml:space="preserve"> and stru</w:t>
      </w:r>
      <w:r w:rsidR="00FC78BA">
        <w:rPr>
          <w:rFonts w:ascii="Times New Roman" w:hAnsi="Times New Roman" w:cs="Times New Roman"/>
          <w:sz w:val="24"/>
          <w:szCs w:val="24"/>
          <w:lang w:val="mt-MT"/>
        </w:rPr>
        <w:t>cture</w:t>
      </w:r>
      <w:r w:rsidRPr="006F7A66">
        <w:rPr>
          <w:rFonts w:ascii="Times New Roman" w:hAnsi="Times New Roman" w:cs="Times New Roman"/>
          <w:sz w:val="24"/>
          <w:szCs w:val="24"/>
          <w:lang w:val="mt-MT"/>
        </w:rPr>
        <w:t xml:space="preserve"> of hexadecanoic acid, ethyl ester</w:t>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7D6AF0">
        <w:rPr>
          <w:rFonts w:ascii="Times New Roman" w:hAnsi="Times New Roman" w:cs="Times New Roman"/>
          <w:sz w:val="24"/>
          <w:szCs w:val="24"/>
          <w:lang w:val="mt-MT"/>
        </w:rPr>
        <w:t>32</w:t>
      </w:r>
    </w:p>
    <w:p w14:paraId="4A943F5D" w14:textId="6F5A7EEB"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 xml:space="preserve">Figure 5: Chromatogram </w:t>
      </w:r>
      <w:r w:rsidR="0006501B">
        <w:rPr>
          <w:rFonts w:ascii="Times New Roman" w:hAnsi="Times New Roman" w:cs="Times New Roman"/>
          <w:sz w:val="24"/>
          <w:szCs w:val="24"/>
          <w:lang w:val="mt-MT"/>
        </w:rPr>
        <w:t>and stru</w:t>
      </w:r>
      <w:r w:rsidR="00FC78BA">
        <w:rPr>
          <w:rFonts w:ascii="Times New Roman" w:hAnsi="Times New Roman" w:cs="Times New Roman"/>
          <w:sz w:val="24"/>
          <w:szCs w:val="24"/>
          <w:lang w:val="mt-MT"/>
        </w:rPr>
        <w:t xml:space="preserve">cture </w:t>
      </w:r>
      <w:r w:rsidRPr="006F7A66">
        <w:rPr>
          <w:rFonts w:ascii="Times New Roman" w:hAnsi="Times New Roman" w:cs="Times New Roman"/>
          <w:sz w:val="24"/>
          <w:szCs w:val="24"/>
          <w:lang w:val="mt-MT"/>
        </w:rPr>
        <w:t>of 9,</w:t>
      </w:r>
      <w:r w:rsidR="0006501B">
        <w:rPr>
          <w:rFonts w:ascii="Times New Roman" w:hAnsi="Times New Roman" w:cs="Times New Roman"/>
          <w:sz w:val="24"/>
          <w:szCs w:val="24"/>
          <w:lang w:val="mt-MT"/>
        </w:rPr>
        <w:t xml:space="preserve"> 12-Octadecadienoic acid (Z, Z)</w:t>
      </w:r>
      <w:r w:rsidRPr="006F7A66">
        <w:rPr>
          <w:rFonts w:ascii="Times New Roman" w:hAnsi="Times New Roman" w:cs="Times New Roman"/>
          <w:sz w:val="24"/>
          <w:szCs w:val="24"/>
          <w:lang w:val="mt-MT"/>
        </w:rPr>
        <w:t>, methyl ester</w:t>
      </w:r>
      <w:r w:rsidR="0006501B">
        <w:rPr>
          <w:rFonts w:ascii="Times New Roman" w:hAnsi="Times New Roman" w:cs="Times New Roman"/>
          <w:sz w:val="24"/>
          <w:szCs w:val="24"/>
          <w:lang w:val="mt-MT"/>
        </w:rPr>
        <w:t xml:space="preserve"> </w:t>
      </w:r>
      <w:r>
        <w:rPr>
          <w:rFonts w:ascii="Times New Roman" w:hAnsi="Times New Roman" w:cs="Times New Roman"/>
          <w:sz w:val="24"/>
          <w:szCs w:val="24"/>
          <w:lang w:val="mt-MT"/>
        </w:rPr>
        <w:t>32</w:t>
      </w:r>
    </w:p>
    <w:p w14:paraId="344FB910" w14:textId="4E1629E9"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 xml:space="preserve">Figure 6: Chromatogram </w:t>
      </w:r>
      <w:r w:rsidR="00FC78BA">
        <w:rPr>
          <w:rFonts w:ascii="Times New Roman" w:hAnsi="Times New Roman" w:cs="Times New Roman"/>
          <w:sz w:val="24"/>
          <w:szCs w:val="24"/>
          <w:lang w:val="mt-MT"/>
        </w:rPr>
        <w:t xml:space="preserve">and structure </w:t>
      </w:r>
      <w:r w:rsidRPr="006F7A66">
        <w:rPr>
          <w:rFonts w:ascii="Times New Roman" w:hAnsi="Times New Roman" w:cs="Times New Roman"/>
          <w:sz w:val="24"/>
          <w:szCs w:val="24"/>
          <w:lang w:val="mt-MT"/>
        </w:rPr>
        <w:t>of cis-13-Octadecenoic acid, methyl ester</w:t>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7D6AF0">
        <w:rPr>
          <w:rFonts w:ascii="Times New Roman" w:hAnsi="Times New Roman" w:cs="Times New Roman"/>
          <w:sz w:val="24"/>
          <w:szCs w:val="24"/>
          <w:lang w:val="mt-MT"/>
        </w:rPr>
        <w:t>33</w:t>
      </w:r>
    </w:p>
    <w:p w14:paraId="717B7253" w14:textId="6D18A80A"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7: Chromatogram</w:t>
      </w:r>
      <w:r w:rsidR="00FC78BA">
        <w:rPr>
          <w:rFonts w:ascii="Times New Roman" w:hAnsi="Times New Roman" w:cs="Times New Roman"/>
          <w:sz w:val="24"/>
          <w:szCs w:val="24"/>
          <w:lang w:val="mt-MT"/>
        </w:rPr>
        <w:t xml:space="preserve"> and structure</w:t>
      </w:r>
      <w:r w:rsidRPr="006F7A66">
        <w:rPr>
          <w:rFonts w:ascii="Times New Roman" w:hAnsi="Times New Roman" w:cs="Times New Roman"/>
          <w:sz w:val="24"/>
          <w:szCs w:val="24"/>
          <w:lang w:val="mt-MT"/>
        </w:rPr>
        <w:t xml:space="preserve"> of phytol</w:t>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Pr>
          <w:rFonts w:ascii="Times New Roman" w:hAnsi="Times New Roman" w:cs="Times New Roman"/>
          <w:sz w:val="24"/>
          <w:szCs w:val="24"/>
          <w:lang w:val="mt-MT"/>
        </w:rPr>
        <w:t>33</w:t>
      </w:r>
    </w:p>
    <w:p w14:paraId="27DDE05A" w14:textId="57E5EBDF"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8: Chromatogram</w:t>
      </w:r>
      <w:r w:rsidR="00FC78BA">
        <w:rPr>
          <w:rFonts w:ascii="Times New Roman" w:hAnsi="Times New Roman" w:cs="Times New Roman"/>
          <w:sz w:val="24"/>
          <w:szCs w:val="24"/>
          <w:lang w:val="mt-MT"/>
        </w:rPr>
        <w:t xml:space="preserve"> and structure</w:t>
      </w:r>
      <w:r w:rsidRPr="006F7A66">
        <w:rPr>
          <w:rFonts w:ascii="Times New Roman" w:hAnsi="Times New Roman" w:cs="Times New Roman"/>
          <w:sz w:val="24"/>
          <w:szCs w:val="24"/>
          <w:lang w:val="mt-MT"/>
        </w:rPr>
        <w:t xml:space="preserve"> of heptadecanoic acid, 16-methyl-, methyl ester</w:t>
      </w:r>
      <w:r w:rsidR="00FC78BA">
        <w:rPr>
          <w:rFonts w:ascii="Times New Roman" w:hAnsi="Times New Roman" w:cs="Times New Roman"/>
          <w:sz w:val="24"/>
          <w:szCs w:val="24"/>
          <w:lang w:val="mt-MT"/>
        </w:rPr>
        <w:tab/>
      </w:r>
      <w:r w:rsidR="007D6AF0">
        <w:rPr>
          <w:rFonts w:ascii="Times New Roman" w:hAnsi="Times New Roman" w:cs="Times New Roman"/>
          <w:sz w:val="24"/>
          <w:szCs w:val="24"/>
          <w:lang w:val="mt-MT"/>
        </w:rPr>
        <w:t>34</w:t>
      </w:r>
    </w:p>
    <w:p w14:paraId="05F49C77" w14:textId="5DD05126"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 xml:space="preserve">Figure 9: Chromatogram </w:t>
      </w:r>
      <w:r w:rsidR="00FC78BA">
        <w:rPr>
          <w:rFonts w:ascii="Times New Roman" w:hAnsi="Times New Roman" w:cs="Times New Roman"/>
          <w:sz w:val="24"/>
          <w:szCs w:val="24"/>
          <w:lang w:val="mt-MT"/>
        </w:rPr>
        <w:t xml:space="preserve">and structure </w:t>
      </w:r>
      <w:r w:rsidRPr="006F7A66">
        <w:rPr>
          <w:rFonts w:ascii="Times New Roman" w:hAnsi="Times New Roman" w:cs="Times New Roman"/>
          <w:sz w:val="24"/>
          <w:szCs w:val="24"/>
          <w:lang w:val="mt-MT"/>
        </w:rPr>
        <w:t>of 9, 12-Octadecadienoic acid</w:t>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sidR="00FC78BA">
        <w:rPr>
          <w:rFonts w:ascii="Times New Roman" w:hAnsi="Times New Roman" w:cs="Times New Roman"/>
          <w:sz w:val="24"/>
          <w:szCs w:val="24"/>
          <w:lang w:val="mt-MT"/>
        </w:rPr>
        <w:tab/>
      </w:r>
      <w:r>
        <w:rPr>
          <w:rFonts w:ascii="Times New Roman" w:hAnsi="Times New Roman" w:cs="Times New Roman"/>
          <w:sz w:val="24"/>
          <w:szCs w:val="24"/>
          <w:lang w:val="mt-MT"/>
        </w:rPr>
        <w:t>34</w:t>
      </w:r>
    </w:p>
    <w:p w14:paraId="14232473" w14:textId="0A4682B7"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 xml:space="preserve">Figure 10: Chromatogram </w:t>
      </w:r>
      <w:r w:rsidR="00967E0C">
        <w:rPr>
          <w:rFonts w:ascii="Times New Roman" w:hAnsi="Times New Roman" w:cs="Times New Roman"/>
          <w:sz w:val="24"/>
          <w:szCs w:val="24"/>
          <w:lang w:val="mt-MT"/>
        </w:rPr>
        <w:t xml:space="preserve">and structure </w:t>
      </w:r>
      <w:r w:rsidRPr="006F7A66">
        <w:rPr>
          <w:rFonts w:ascii="Times New Roman" w:hAnsi="Times New Roman" w:cs="Times New Roman"/>
          <w:sz w:val="24"/>
          <w:szCs w:val="24"/>
          <w:lang w:val="mt-MT"/>
        </w:rPr>
        <w:t>of Linoleic acid ethyl ester</w:t>
      </w:r>
      <w:r w:rsidR="00967E0C">
        <w:rPr>
          <w:rFonts w:ascii="Times New Roman" w:hAnsi="Times New Roman" w:cs="Times New Roman"/>
          <w:sz w:val="24"/>
          <w:szCs w:val="24"/>
          <w:lang w:val="mt-MT"/>
        </w:rPr>
        <w:tab/>
      </w:r>
      <w:r w:rsidR="00967E0C">
        <w:rPr>
          <w:rFonts w:ascii="Times New Roman" w:hAnsi="Times New Roman" w:cs="Times New Roman"/>
          <w:sz w:val="24"/>
          <w:szCs w:val="24"/>
          <w:lang w:val="mt-MT"/>
        </w:rPr>
        <w:tab/>
      </w:r>
      <w:r w:rsidR="00967E0C">
        <w:rPr>
          <w:rFonts w:ascii="Times New Roman" w:hAnsi="Times New Roman" w:cs="Times New Roman"/>
          <w:sz w:val="24"/>
          <w:szCs w:val="24"/>
          <w:lang w:val="mt-MT"/>
        </w:rPr>
        <w:tab/>
      </w:r>
      <w:r w:rsidR="00967E0C">
        <w:rPr>
          <w:rFonts w:ascii="Times New Roman" w:hAnsi="Times New Roman" w:cs="Times New Roman"/>
          <w:sz w:val="24"/>
          <w:szCs w:val="24"/>
          <w:lang w:val="mt-MT"/>
        </w:rPr>
        <w:tab/>
      </w:r>
      <w:r w:rsidR="007D6AF0">
        <w:rPr>
          <w:rFonts w:ascii="Times New Roman" w:hAnsi="Times New Roman" w:cs="Times New Roman"/>
          <w:sz w:val="24"/>
          <w:szCs w:val="24"/>
          <w:lang w:val="mt-MT"/>
        </w:rPr>
        <w:t>35</w:t>
      </w:r>
    </w:p>
    <w:p w14:paraId="233A117E" w14:textId="7E5D2B61"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11</w:t>
      </w:r>
      <w:r w:rsidRPr="00967E0C">
        <w:rPr>
          <w:rFonts w:ascii="Times New Roman" w:hAnsi="Times New Roman" w:cs="Times New Roman"/>
          <w:szCs w:val="24"/>
          <w:lang w:val="mt-MT"/>
        </w:rPr>
        <w:t xml:space="preserve">: </w:t>
      </w:r>
      <w:r w:rsidR="00967E0C" w:rsidRPr="00967E0C">
        <w:rPr>
          <w:rFonts w:ascii="Times New Roman" w:hAnsi="Times New Roman" w:cs="Times New Roman"/>
          <w:szCs w:val="24"/>
          <w:lang w:val="mt-MT"/>
        </w:rPr>
        <w:t xml:space="preserve">Chromatogram and structure of </w:t>
      </w:r>
      <w:r w:rsidRPr="00967E0C">
        <w:rPr>
          <w:rFonts w:ascii="Times New Roman" w:hAnsi="Times New Roman" w:cs="Times New Roman"/>
          <w:szCs w:val="24"/>
          <w:lang w:val="mt-MT"/>
        </w:rPr>
        <w:t>9, 12, 15-Octadecatrienoic acid, ethyl ester (Z, Z, Z)</w:t>
      </w:r>
      <w:r w:rsidR="00967E0C">
        <w:rPr>
          <w:rFonts w:ascii="Times New Roman" w:hAnsi="Times New Roman" w:cs="Times New Roman"/>
          <w:sz w:val="24"/>
          <w:szCs w:val="24"/>
          <w:lang w:val="mt-MT"/>
        </w:rPr>
        <w:tab/>
      </w:r>
      <w:r>
        <w:rPr>
          <w:rFonts w:ascii="Times New Roman" w:hAnsi="Times New Roman" w:cs="Times New Roman"/>
          <w:sz w:val="24"/>
          <w:szCs w:val="24"/>
          <w:lang w:val="mt-MT"/>
        </w:rPr>
        <w:t>35</w:t>
      </w:r>
    </w:p>
    <w:p w14:paraId="05BDCDB8" w14:textId="52B3941E"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Figure 12: Values</w:t>
      </w:r>
      <w:r>
        <w:rPr>
          <w:rFonts w:ascii="Times New Roman" w:hAnsi="Times New Roman" w:cs="Times New Roman"/>
          <w:sz w:val="24"/>
          <w:szCs w:val="24"/>
          <w:lang w:val="mt-MT"/>
        </w:rPr>
        <w:t xml:space="preserve"> repres</w:t>
      </w:r>
      <w:r w:rsidR="00EE3F0A">
        <w:rPr>
          <w:rFonts w:ascii="Times New Roman" w:hAnsi="Times New Roman" w:cs="Times New Roman"/>
          <w:sz w:val="24"/>
          <w:szCs w:val="24"/>
          <w:lang w:val="mt-MT"/>
        </w:rPr>
        <w:t xml:space="preserve">enting </w:t>
      </w:r>
      <w:r w:rsidR="007D6AF0">
        <w:rPr>
          <w:rFonts w:ascii="Times New Roman" w:hAnsi="Times New Roman" w:cs="Times New Roman"/>
          <w:sz w:val="24"/>
          <w:szCs w:val="24"/>
          <w:lang w:val="mt-MT"/>
        </w:rPr>
        <w:t xml:space="preserve">body </w:t>
      </w:r>
      <w:r w:rsidR="00EE3F0A">
        <w:rPr>
          <w:rFonts w:ascii="Times New Roman" w:hAnsi="Times New Roman" w:cs="Times New Roman"/>
          <w:sz w:val="24"/>
          <w:szCs w:val="24"/>
          <w:lang w:val="mt-MT"/>
        </w:rPr>
        <w:t>weight of animals</w:t>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t>36</w:t>
      </w:r>
    </w:p>
    <w:p w14:paraId="5D89AF22" w14:textId="19335426" w:rsidR="00163F7D" w:rsidRDefault="00163F7D" w:rsidP="00163F7D">
      <w:pPr>
        <w:spacing w:line="480" w:lineRule="auto"/>
        <w:jc w:val="both"/>
        <w:rPr>
          <w:rFonts w:ascii="Times New Roman" w:hAnsi="Times New Roman" w:cs="Times New Roman"/>
          <w:sz w:val="24"/>
          <w:szCs w:val="24"/>
          <w:lang w:val="mt-MT"/>
        </w:rPr>
      </w:pPr>
      <w:r>
        <w:rPr>
          <w:rFonts w:ascii="Times New Roman" w:hAnsi="Times New Roman" w:cs="Times New Roman"/>
          <w:sz w:val="24"/>
          <w:szCs w:val="24"/>
          <w:lang w:val="mt-MT"/>
        </w:rPr>
        <w:t xml:space="preserve">Figure 13: Values </w:t>
      </w:r>
      <w:r w:rsidRPr="006F7A66">
        <w:rPr>
          <w:rFonts w:ascii="Times New Roman" w:hAnsi="Times New Roman" w:cs="Times New Roman"/>
          <w:sz w:val="24"/>
          <w:szCs w:val="24"/>
          <w:lang w:val="mt-MT"/>
        </w:rPr>
        <w:t>represent</w:t>
      </w:r>
      <w:r>
        <w:rPr>
          <w:rFonts w:ascii="Times New Roman" w:hAnsi="Times New Roman" w:cs="Times New Roman"/>
          <w:sz w:val="24"/>
          <w:szCs w:val="24"/>
          <w:lang w:val="mt-MT"/>
        </w:rPr>
        <w:t>ing</w:t>
      </w:r>
      <w:r w:rsidRPr="006F7A66">
        <w:rPr>
          <w:rFonts w:ascii="Times New Roman" w:hAnsi="Times New Roman" w:cs="Times New Roman"/>
          <w:sz w:val="24"/>
          <w:szCs w:val="24"/>
          <w:lang w:val="mt-MT"/>
        </w:rPr>
        <w:t xml:space="preserve"> </w:t>
      </w:r>
      <w:r w:rsidR="00EE3F0A">
        <w:rPr>
          <w:rFonts w:ascii="Times New Roman" w:hAnsi="Times New Roman" w:cs="Times New Roman"/>
          <w:sz w:val="24"/>
          <w:szCs w:val="24"/>
          <w:lang w:val="mt-MT"/>
        </w:rPr>
        <w:t>glucose concentration</w:t>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r>
      <w:r w:rsidR="00EE3F0A">
        <w:rPr>
          <w:rFonts w:ascii="Times New Roman" w:hAnsi="Times New Roman" w:cs="Times New Roman"/>
          <w:sz w:val="24"/>
          <w:szCs w:val="24"/>
          <w:lang w:val="mt-MT"/>
        </w:rPr>
        <w:tab/>
        <w:t>37</w:t>
      </w:r>
    </w:p>
    <w:p w14:paraId="06109A66" w14:textId="1F0234A4"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 14. Weight of Liver</w:t>
      </w:r>
      <w:r w:rsidRPr="006F7A66">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t>42</w:t>
      </w:r>
    </w:p>
    <w:p w14:paraId="45FFF5E0" w14:textId="183AA82F" w:rsidR="00163F7D" w:rsidRDefault="00163F7D" w:rsidP="00163F7D">
      <w:pPr>
        <w:spacing w:line="480" w:lineRule="auto"/>
        <w:jc w:val="both"/>
        <w:rPr>
          <w:rFonts w:ascii="Times New Roman" w:hAnsi="Times New Roman" w:cs="Times New Roman"/>
          <w:sz w:val="24"/>
          <w:szCs w:val="24"/>
          <w:lang w:val="mt-MT"/>
        </w:rPr>
      </w:pPr>
      <w:r w:rsidRPr="006F7A66">
        <w:rPr>
          <w:rFonts w:ascii="Times New Roman" w:hAnsi="Times New Roman" w:cs="Times New Roman"/>
          <w:sz w:val="24"/>
          <w:szCs w:val="24"/>
          <w:lang w:val="mt-MT"/>
        </w:rPr>
        <w:t>Fig 15. Weight of Kidney</w:t>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r>
      <w:r w:rsidR="000E10BA">
        <w:rPr>
          <w:rFonts w:ascii="Times New Roman" w:hAnsi="Times New Roman" w:cs="Times New Roman"/>
          <w:sz w:val="24"/>
          <w:szCs w:val="24"/>
          <w:lang w:val="mt-MT"/>
        </w:rPr>
        <w:tab/>
        <w:t>43</w:t>
      </w:r>
    </w:p>
    <w:p w14:paraId="07885C68" w14:textId="77777777" w:rsidR="00163F7D" w:rsidRPr="00303AF9" w:rsidRDefault="00163F7D" w:rsidP="00163F7D">
      <w:pPr>
        <w:spacing w:line="480" w:lineRule="auto"/>
        <w:jc w:val="both"/>
        <w:rPr>
          <w:rFonts w:ascii="Times New Roman" w:hAnsi="Times New Roman" w:cs="Times New Roman"/>
          <w:sz w:val="24"/>
          <w:szCs w:val="24"/>
          <w:lang w:val="mt-MT"/>
        </w:rPr>
      </w:pPr>
    </w:p>
    <w:p w14:paraId="154DC6F1" w14:textId="77777777" w:rsidR="00163F7D" w:rsidRDefault="00163F7D" w:rsidP="00163F7D">
      <w:pPr>
        <w:spacing w:line="480" w:lineRule="auto"/>
        <w:jc w:val="center"/>
        <w:rPr>
          <w:rFonts w:ascii="Times New Roman" w:hAnsi="Times New Roman" w:cs="Times New Roman"/>
          <w:b/>
          <w:sz w:val="24"/>
          <w:szCs w:val="24"/>
          <w:lang w:val="mt-MT"/>
        </w:rPr>
      </w:pPr>
    </w:p>
    <w:p w14:paraId="63D5D820" w14:textId="77777777" w:rsidR="00163F7D" w:rsidRDefault="00163F7D" w:rsidP="00163F7D">
      <w:pPr>
        <w:spacing w:line="480" w:lineRule="auto"/>
        <w:jc w:val="center"/>
        <w:rPr>
          <w:rFonts w:ascii="Times New Roman" w:hAnsi="Times New Roman" w:cs="Times New Roman"/>
          <w:b/>
          <w:sz w:val="24"/>
          <w:szCs w:val="24"/>
          <w:lang w:val="mt-MT"/>
        </w:rPr>
      </w:pPr>
    </w:p>
    <w:p w14:paraId="1DD135E5" w14:textId="77777777" w:rsidR="00163F7D" w:rsidRPr="005F0A74" w:rsidRDefault="00163F7D" w:rsidP="005F0A74">
      <w:pPr>
        <w:pStyle w:val="Heading1"/>
        <w:spacing w:line="480" w:lineRule="auto"/>
        <w:jc w:val="center"/>
        <w:rPr>
          <w:color w:val="000000" w:themeColor="text1"/>
          <w:sz w:val="24"/>
        </w:rPr>
      </w:pPr>
      <w:bookmarkStart w:id="7" w:name="_Toc15570882"/>
      <w:r w:rsidRPr="005F0A74">
        <w:rPr>
          <w:color w:val="000000" w:themeColor="text1"/>
          <w:sz w:val="24"/>
        </w:rPr>
        <w:lastRenderedPageBreak/>
        <w:t>LIST OF TABLES</w:t>
      </w:r>
      <w:bookmarkEnd w:id="7"/>
    </w:p>
    <w:p w14:paraId="7E0D45BD" w14:textId="608C1676" w:rsidR="00163F7D" w:rsidRDefault="00163F7D" w:rsidP="00163F7D">
      <w:pPr>
        <w:spacing w:line="480" w:lineRule="auto"/>
        <w:jc w:val="both"/>
        <w:rPr>
          <w:rFonts w:ascii="Times New Roman" w:hAnsi="Times New Roman" w:cs="Times New Roman"/>
          <w:sz w:val="24"/>
          <w:szCs w:val="24"/>
          <w:lang w:val="mt-MT"/>
        </w:rPr>
      </w:pPr>
      <w:r w:rsidRPr="00F476B7">
        <w:rPr>
          <w:rFonts w:ascii="Times New Roman" w:hAnsi="Times New Roman" w:cs="Times New Roman"/>
          <w:sz w:val="24"/>
          <w:szCs w:val="24"/>
          <w:lang w:val="mt-MT"/>
        </w:rPr>
        <w:t>Table 1: Examples of some medicinal plants.</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272FAB">
        <w:rPr>
          <w:rFonts w:ascii="Times New Roman" w:hAnsi="Times New Roman" w:cs="Times New Roman"/>
          <w:sz w:val="24"/>
          <w:szCs w:val="24"/>
          <w:lang w:val="mt-MT"/>
        </w:rPr>
        <w:t>10</w:t>
      </w:r>
    </w:p>
    <w:p w14:paraId="5E3962A9" w14:textId="77777777" w:rsidR="00163F7D" w:rsidRDefault="00163F7D" w:rsidP="00163F7D">
      <w:pPr>
        <w:spacing w:line="480" w:lineRule="auto"/>
        <w:jc w:val="both"/>
        <w:rPr>
          <w:rFonts w:ascii="Times New Roman" w:hAnsi="Times New Roman" w:cs="Times New Roman"/>
          <w:sz w:val="24"/>
          <w:szCs w:val="24"/>
          <w:lang w:val="mt-MT"/>
        </w:rPr>
      </w:pPr>
      <w:r>
        <w:rPr>
          <w:rFonts w:ascii="Times New Roman" w:hAnsi="Times New Roman" w:cs="Times New Roman"/>
          <w:sz w:val="24"/>
          <w:szCs w:val="24"/>
          <w:lang w:val="mt-MT"/>
        </w:rPr>
        <w:t>Table 2: T</w:t>
      </w:r>
      <w:r w:rsidRPr="00F476B7">
        <w:rPr>
          <w:rFonts w:ascii="Times New Roman" w:hAnsi="Times New Roman" w:cs="Times New Roman"/>
          <w:sz w:val="24"/>
          <w:szCs w:val="24"/>
          <w:lang w:val="mt-MT"/>
        </w:rPr>
        <w:t>he taxonomy of Vernonia amygdalina</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t>12</w:t>
      </w:r>
    </w:p>
    <w:p w14:paraId="5A8AE91A" w14:textId="251568A8" w:rsidR="00163F7D" w:rsidRDefault="00163F7D" w:rsidP="00163F7D">
      <w:pPr>
        <w:spacing w:line="480" w:lineRule="auto"/>
        <w:jc w:val="both"/>
        <w:rPr>
          <w:rFonts w:ascii="Times New Roman" w:hAnsi="Times New Roman" w:cs="Times New Roman"/>
          <w:sz w:val="24"/>
          <w:szCs w:val="24"/>
          <w:lang w:val="mt-MT"/>
        </w:rPr>
      </w:pPr>
      <w:r>
        <w:rPr>
          <w:rFonts w:ascii="Times New Roman" w:hAnsi="Times New Roman" w:cs="Times New Roman"/>
          <w:sz w:val="24"/>
          <w:szCs w:val="24"/>
          <w:lang w:val="mt-MT"/>
        </w:rPr>
        <w:t>Table 3: T</w:t>
      </w:r>
      <w:r w:rsidRPr="00F476B7">
        <w:rPr>
          <w:rFonts w:ascii="Times New Roman" w:hAnsi="Times New Roman" w:cs="Times New Roman"/>
          <w:sz w:val="24"/>
          <w:szCs w:val="24"/>
          <w:lang w:val="mt-MT"/>
        </w:rPr>
        <w:t>he common names of Vernonia amgydalina</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272FAB">
        <w:rPr>
          <w:rFonts w:ascii="Times New Roman" w:hAnsi="Times New Roman" w:cs="Times New Roman"/>
          <w:sz w:val="24"/>
          <w:szCs w:val="24"/>
          <w:lang w:val="mt-MT"/>
        </w:rPr>
        <w:t>13</w:t>
      </w:r>
    </w:p>
    <w:p w14:paraId="1E1D6004" w14:textId="77777777" w:rsidR="00163F7D" w:rsidRDefault="00163F7D" w:rsidP="00163F7D">
      <w:pPr>
        <w:spacing w:line="480" w:lineRule="auto"/>
        <w:jc w:val="both"/>
        <w:rPr>
          <w:rFonts w:ascii="Times New Roman" w:hAnsi="Times New Roman" w:cs="Times New Roman"/>
          <w:sz w:val="24"/>
          <w:szCs w:val="24"/>
          <w:lang w:val="mt-MT"/>
        </w:rPr>
      </w:pPr>
      <w:r w:rsidRPr="00F476B7">
        <w:rPr>
          <w:rFonts w:ascii="Times New Roman" w:hAnsi="Times New Roman" w:cs="Times New Roman"/>
          <w:sz w:val="24"/>
          <w:szCs w:val="24"/>
          <w:lang w:val="mt-MT"/>
        </w:rPr>
        <w:t>Table 4: Reagent composition</w:t>
      </w:r>
      <w:r>
        <w:rPr>
          <w:rFonts w:ascii="Times New Roman" w:hAnsi="Times New Roman" w:cs="Times New Roman"/>
          <w:sz w:val="24"/>
          <w:szCs w:val="24"/>
          <w:lang w:val="mt-MT"/>
        </w:rPr>
        <w:t xml:space="preserve"> of Aspartate transaminase (AST)</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t>21</w:t>
      </w:r>
    </w:p>
    <w:p w14:paraId="67F93D90" w14:textId="77777777" w:rsidR="00163F7D" w:rsidRDefault="00163F7D" w:rsidP="00163F7D">
      <w:pPr>
        <w:spacing w:line="480" w:lineRule="auto"/>
        <w:jc w:val="both"/>
        <w:rPr>
          <w:rFonts w:ascii="Times New Roman" w:hAnsi="Times New Roman" w:cs="Times New Roman"/>
          <w:sz w:val="24"/>
          <w:szCs w:val="24"/>
          <w:lang w:val="mt-MT"/>
        </w:rPr>
      </w:pPr>
      <w:r w:rsidRPr="00384967">
        <w:rPr>
          <w:rFonts w:ascii="Times New Roman" w:hAnsi="Times New Roman" w:cs="Times New Roman"/>
          <w:sz w:val="24"/>
          <w:szCs w:val="24"/>
          <w:lang w:val="mt-MT"/>
        </w:rPr>
        <w:t>Table 5: Reagent composition</w:t>
      </w:r>
      <w:r>
        <w:rPr>
          <w:rFonts w:ascii="Times New Roman" w:hAnsi="Times New Roman" w:cs="Times New Roman"/>
          <w:sz w:val="24"/>
          <w:szCs w:val="24"/>
          <w:lang w:val="mt-MT"/>
        </w:rPr>
        <w:t xml:space="preserve"> of Alanine transaminase (ALT)</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t>22</w:t>
      </w:r>
    </w:p>
    <w:p w14:paraId="5FBB9B6C" w14:textId="77777777" w:rsidR="00163F7D" w:rsidRDefault="00163F7D" w:rsidP="00163F7D">
      <w:pPr>
        <w:spacing w:line="480" w:lineRule="auto"/>
        <w:jc w:val="both"/>
        <w:rPr>
          <w:rFonts w:ascii="Times New Roman" w:hAnsi="Times New Roman" w:cs="Times New Roman"/>
          <w:sz w:val="24"/>
          <w:szCs w:val="24"/>
          <w:lang w:val="mt-MT"/>
        </w:rPr>
      </w:pPr>
      <w:r w:rsidRPr="00202D07">
        <w:rPr>
          <w:rFonts w:ascii="Times New Roman" w:hAnsi="Times New Roman" w:cs="Times New Roman"/>
          <w:sz w:val="24"/>
          <w:szCs w:val="24"/>
          <w:lang w:val="mt-MT"/>
        </w:rPr>
        <w:t>Table 6: Reagent composition</w:t>
      </w:r>
      <w:r>
        <w:rPr>
          <w:rFonts w:ascii="Times New Roman" w:hAnsi="Times New Roman" w:cs="Times New Roman"/>
          <w:sz w:val="24"/>
          <w:szCs w:val="24"/>
          <w:lang w:val="mt-MT"/>
        </w:rPr>
        <w:t xml:space="preserve"> of </w:t>
      </w:r>
      <w:r w:rsidRPr="00202D07">
        <w:rPr>
          <w:rFonts w:ascii="Times New Roman" w:hAnsi="Times New Roman" w:cs="Times New Roman"/>
          <w:sz w:val="24"/>
          <w:szCs w:val="24"/>
          <w:lang w:val="mt-MT"/>
        </w:rPr>
        <w:t>Gamma Glutamyl Transferase (GGT)</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t>23</w:t>
      </w:r>
    </w:p>
    <w:p w14:paraId="3B465D78" w14:textId="77777777" w:rsidR="00163F7D" w:rsidRDefault="00163F7D" w:rsidP="00163F7D">
      <w:pPr>
        <w:spacing w:line="480" w:lineRule="auto"/>
        <w:jc w:val="both"/>
        <w:rPr>
          <w:rFonts w:ascii="Times New Roman" w:hAnsi="Times New Roman" w:cs="Times New Roman"/>
          <w:sz w:val="24"/>
          <w:szCs w:val="24"/>
          <w:lang w:val="mt-MT"/>
        </w:rPr>
      </w:pPr>
      <w:r w:rsidRPr="00817730">
        <w:rPr>
          <w:rFonts w:ascii="Times New Roman" w:hAnsi="Times New Roman" w:cs="Times New Roman"/>
          <w:sz w:val="24"/>
          <w:szCs w:val="24"/>
          <w:lang w:val="mt-MT"/>
        </w:rPr>
        <w:t>Table 7: Reagent composition</w:t>
      </w:r>
      <w:r>
        <w:rPr>
          <w:rFonts w:ascii="Times New Roman" w:hAnsi="Times New Roman" w:cs="Times New Roman"/>
          <w:sz w:val="24"/>
          <w:szCs w:val="24"/>
          <w:lang w:val="mt-MT"/>
        </w:rPr>
        <w:t xml:space="preserve"> of </w:t>
      </w:r>
      <w:r w:rsidRPr="00817730">
        <w:rPr>
          <w:rFonts w:ascii="Times New Roman" w:hAnsi="Times New Roman" w:cs="Times New Roman"/>
          <w:sz w:val="24"/>
          <w:szCs w:val="24"/>
          <w:lang w:val="mt-MT"/>
        </w:rPr>
        <w:t>Lactate Dehydrogenase (LDH</w:t>
      </w:r>
      <w:r>
        <w:rPr>
          <w:rFonts w:ascii="Times New Roman" w:hAnsi="Times New Roman" w:cs="Times New Roman"/>
          <w:sz w:val="24"/>
          <w:szCs w:val="24"/>
          <w:lang w:val="mt-MT"/>
        </w:rPr>
        <w:t>)</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t>24</w:t>
      </w:r>
    </w:p>
    <w:p w14:paraId="157C9944" w14:textId="4B953BC0" w:rsidR="00163F7D" w:rsidRDefault="00163F7D" w:rsidP="00163F7D">
      <w:pPr>
        <w:spacing w:line="480" w:lineRule="auto"/>
        <w:jc w:val="both"/>
        <w:rPr>
          <w:rFonts w:ascii="Times New Roman" w:hAnsi="Times New Roman" w:cs="Times New Roman"/>
          <w:sz w:val="24"/>
          <w:szCs w:val="24"/>
          <w:lang w:val="mt-MT"/>
        </w:rPr>
      </w:pPr>
      <w:r w:rsidRPr="00817730">
        <w:rPr>
          <w:rFonts w:ascii="Times New Roman" w:hAnsi="Times New Roman" w:cs="Times New Roman"/>
          <w:sz w:val="24"/>
          <w:szCs w:val="24"/>
          <w:lang w:val="mt-MT"/>
        </w:rPr>
        <w:t>Table 8: Reagent composition</w:t>
      </w:r>
      <w:r>
        <w:rPr>
          <w:rFonts w:ascii="Times New Roman" w:hAnsi="Times New Roman" w:cs="Times New Roman"/>
          <w:sz w:val="24"/>
          <w:szCs w:val="24"/>
          <w:lang w:val="mt-MT"/>
        </w:rPr>
        <w:t xml:space="preserve"> of </w:t>
      </w:r>
      <w:r w:rsidRPr="00817730">
        <w:rPr>
          <w:rFonts w:ascii="Times New Roman" w:hAnsi="Times New Roman" w:cs="Times New Roman"/>
          <w:sz w:val="24"/>
          <w:szCs w:val="24"/>
          <w:lang w:val="mt-MT"/>
        </w:rPr>
        <w:t>Total Protein (TP)</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080430">
        <w:rPr>
          <w:rFonts w:ascii="Times New Roman" w:hAnsi="Times New Roman" w:cs="Times New Roman"/>
          <w:sz w:val="24"/>
          <w:szCs w:val="24"/>
          <w:lang w:val="mt-MT"/>
        </w:rPr>
        <w:t>25</w:t>
      </w:r>
    </w:p>
    <w:p w14:paraId="681082EB" w14:textId="77777777" w:rsidR="00163F7D" w:rsidRDefault="00163F7D" w:rsidP="00163F7D">
      <w:pPr>
        <w:spacing w:line="480" w:lineRule="auto"/>
        <w:jc w:val="both"/>
        <w:rPr>
          <w:rFonts w:ascii="Times New Roman" w:hAnsi="Times New Roman" w:cs="Times New Roman"/>
          <w:sz w:val="24"/>
          <w:szCs w:val="24"/>
          <w:lang w:val="mt-MT"/>
        </w:rPr>
      </w:pPr>
      <w:r w:rsidRPr="00817730">
        <w:rPr>
          <w:rFonts w:ascii="Times New Roman" w:hAnsi="Times New Roman" w:cs="Times New Roman"/>
          <w:sz w:val="24"/>
          <w:szCs w:val="24"/>
          <w:lang w:val="mt-MT"/>
        </w:rPr>
        <w:t>Table 9: Reagent composition</w:t>
      </w:r>
      <w:r>
        <w:rPr>
          <w:rFonts w:ascii="Times New Roman" w:hAnsi="Times New Roman" w:cs="Times New Roman"/>
          <w:sz w:val="24"/>
          <w:szCs w:val="24"/>
          <w:lang w:val="mt-MT"/>
        </w:rPr>
        <w:t xml:space="preserve"> of </w:t>
      </w:r>
      <w:r w:rsidRPr="00817730">
        <w:rPr>
          <w:rFonts w:ascii="Times New Roman" w:hAnsi="Times New Roman" w:cs="Times New Roman"/>
          <w:sz w:val="24"/>
          <w:szCs w:val="24"/>
          <w:lang w:val="mt-MT"/>
        </w:rPr>
        <w:t>Creatinine (CREA)</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t>26</w:t>
      </w:r>
    </w:p>
    <w:p w14:paraId="5C7B5A92" w14:textId="2DF90932" w:rsidR="00163F7D" w:rsidRDefault="00163F7D" w:rsidP="00163F7D">
      <w:pPr>
        <w:spacing w:line="480" w:lineRule="auto"/>
        <w:jc w:val="both"/>
        <w:rPr>
          <w:rFonts w:ascii="Times New Roman" w:hAnsi="Times New Roman" w:cs="Times New Roman"/>
          <w:sz w:val="24"/>
          <w:szCs w:val="24"/>
          <w:lang w:val="mt-MT"/>
        </w:rPr>
      </w:pPr>
      <w:r w:rsidRPr="00817730">
        <w:rPr>
          <w:rFonts w:ascii="Times New Roman" w:hAnsi="Times New Roman" w:cs="Times New Roman"/>
          <w:sz w:val="24"/>
          <w:szCs w:val="24"/>
          <w:lang w:val="mt-MT"/>
        </w:rPr>
        <w:t>Table 10: PHYTOCHEMICAL SCREENING</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080430">
        <w:rPr>
          <w:rFonts w:ascii="Times New Roman" w:hAnsi="Times New Roman" w:cs="Times New Roman"/>
          <w:sz w:val="24"/>
          <w:szCs w:val="24"/>
          <w:lang w:val="mt-MT"/>
        </w:rPr>
        <w:t>28</w:t>
      </w:r>
    </w:p>
    <w:p w14:paraId="034E6DC8" w14:textId="2F47B7F6" w:rsidR="00163F7D" w:rsidRDefault="00163F7D" w:rsidP="00163F7D">
      <w:pPr>
        <w:spacing w:line="480" w:lineRule="auto"/>
        <w:jc w:val="both"/>
        <w:rPr>
          <w:rFonts w:ascii="Times New Roman" w:hAnsi="Times New Roman" w:cs="Times New Roman"/>
          <w:sz w:val="24"/>
          <w:szCs w:val="24"/>
          <w:lang w:val="mt-MT"/>
        </w:rPr>
      </w:pPr>
      <w:r w:rsidRPr="008C5AD4">
        <w:rPr>
          <w:rFonts w:ascii="Times New Roman" w:hAnsi="Times New Roman" w:cs="Times New Roman"/>
          <w:sz w:val="24"/>
          <w:szCs w:val="24"/>
          <w:lang w:val="mt-MT"/>
        </w:rPr>
        <w:t>Table 11: Result of GC-MS analysis of VAM</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080430">
        <w:rPr>
          <w:rFonts w:ascii="Times New Roman" w:hAnsi="Times New Roman" w:cs="Times New Roman"/>
          <w:sz w:val="24"/>
          <w:szCs w:val="24"/>
          <w:lang w:val="mt-MT"/>
        </w:rPr>
        <w:t>30</w:t>
      </w:r>
    </w:p>
    <w:p w14:paraId="72D643DB" w14:textId="4C2C6ED7" w:rsidR="00163F7D" w:rsidRDefault="00163F7D" w:rsidP="00163F7D">
      <w:pPr>
        <w:spacing w:line="480" w:lineRule="auto"/>
        <w:jc w:val="both"/>
        <w:rPr>
          <w:rFonts w:ascii="Times New Roman" w:hAnsi="Times New Roman" w:cs="Times New Roman"/>
          <w:sz w:val="24"/>
          <w:szCs w:val="24"/>
          <w:lang w:val="mt-MT"/>
        </w:rPr>
      </w:pPr>
      <w:r w:rsidRPr="00543C9E">
        <w:rPr>
          <w:rFonts w:ascii="Times New Roman" w:hAnsi="Times New Roman" w:cs="Times New Roman"/>
          <w:sz w:val="24"/>
          <w:szCs w:val="24"/>
          <w:lang w:val="mt-MT"/>
        </w:rPr>
        <w:t>TABLE 12: Resul</w:t>
      </w:r>
      <w:r>
        <w:rPr>
          <w:rFonts w:ascii="Times New Roman" w:hAnsi="Times New Roman" w:cs="Times New Roman"/>
          <w:sz w:val="24"/>
          <w:szCs w:val="24"/>
          <w:lang w:val="mt-MT"/>
        </w:rPr>
        <w:t>ts for enzyme assays on Liver</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9263CE">
        <w:rPr>
          <w:rFonts w:ascii="Times New Roman" w:hAnsi="Times New Roman" w:cs="Times New Roman"/>
          <w:sz w:val="24"/>
          <w:szCs w:val="24"/>
          <w:lang w:val="mt-MT"/>
        </w:rPr>
        <w:t>38</w:t>
      </w:r>
    </w:p>
    <w:p w14:paraId="20F61D3A" w14:textId="63852E31" w:rsidR="00163F7D" w:rsidRDefault="00163F7D" w:rsidP="00163F7D">
      <w:pPr>
        <w:spacing w:line="480" w:lineRule="auto"/>
        <w:jc w:val="both"/>
        <w:rPr>
          <w:rFonts w:ascii="Times New Roman" w:hAnsi="Times New Roman" w:cs="Times New Roman"/>
          <w:sz w:val="24"/>
          <w:szCs w:val="24"/>
          <w:lang w:val="mt-MT"/>
        </w:rPr>
      </w:pPr>
      <w:r w:rsidRPr="00543C9E">
        <w:rPr>
          <w:rFonts w:ascii="Times New Roman" w:hAnsi="Times New Roman" w:cs="Times New Roman"/>
          <w:sz w:val="24"/>
          <w:szCs w:val="24"/>
          <w:lang w:val="mt-MT"/>
        </w:rPr>
        <w:t>TABLE 13: Res</w:t>
      </w:r>
      <w:r>
        <w:rPr>
          <w:rFonts w:ascii="Times New Roman" w:hAnsi="Times New Roman" w:cs="Times New Roman"/>
          <w:sz w:val="24"/>
          <w:szCs w:val="24"/>
          <w:lang w:val="mt-MT"/>
        </w:rPr>
        <w:t>ult for enzyme assays on Kidney</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9263CE">
        <w:rPr>
          <w:rFonts w:ascii="Times New Roman" w:hAnsi="Times New Roman" w:cs="Times New Roman"/>
          <w:sz w:val="24"/>
          <w:szCs w:val="24"/>
          <w:lang w:val="mt-MT"/>
        </w:rPr>
        <w:t>39</w:t>
      </w:r>
    </w:p>
    <w:p w14:paraId="1CCBFD6F" w14:textId="009AF6FC" w:rsidR="00163F7D" w:rsidRDefault="00163F7D" w:rsidP="00163F7D">
      <w:pPr>
        <w:spacing w:line="480" w:lineRule="auto"/>
        <w:jc w:val="both"/>
        <w:rPr>
          <w:rFonts w:ascii="Times New Roman" w:hAnsi="Times New Roman" w:cs="Times New Roman"/>
          <w:sz w:val="24"/>
          <w:szCs w:val="24"/>
          <w:lang w:val="mt-MT"/>
        </w:rPr>
      </w:pPr>
      <w:r w:rsidRPr="00543C9E">
        <w:rPr>
          <w:rFonts w:ascii="Times New Roman" w:hAnsi="Times New Roman" w:cs="Times New Roman"/>
          <w:sz w:val="24"/>
          <w:szCs w:val="24"/>
          <w:lang w:val="mt-MT"/>
        </w:rPr>
        <w:t>TABLE 14: Result for other biochemical assays on Kidn</w:t>
      </w:r>
      <w:r>
        <w:rPr>
          <w:rFonts w:ascii="Times New Roman" w:hAnsi="Times New Roman" w:cs="Times New Roman"/>
          <w:sz w:val="24"/>
          <w:szCs w:val="24"/>
          <w:lang w:val="mt-MT"/>
        </w:rPr>
        <w:t>ey</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9263CE">
        <w:rPr>
          <w:rFonts w:ascii="Times New Roman" w:hAnsi="Times New Roman" w:cs="Times New Roman"/>
          <w:sz w:val="24"/>
          <w:szCs w:val="24"/>
          <w:lang w:val="mt-MT"/>
        </w:rPr>
        <w:t>40</w:t>
      </w:r>
    </w:p>
    <w:p w14:paraId="58C64A1D" w14:textId="66E0B014" w:rsidR="00163F7D" w:rsidRPr="00543C9E" w:rsidRDefault="00163F7D" w:rsidP="00163F7D">
      <w:pPr>
        <w:spacing w:line="480" w:lineRule="auto"/>
        <w:jc w:val="both"/>
        <w:rPr>
          <w:rFonts w:ascii="Times New Roman" w:hAnsi="Times New Roman" w:cs="Times New Roman"/>
          <w:sz w:val="24"/>
          <w:szCs w:val="24"/>
          <w:lang w:val="mt-MT"/>
        </w:rPr>
      </w:pPr>
      <w:r w:rsidRPr="00543C9E">
        <w:rPr>
          <w:rFonts w:ascii="Times New Roman" w:hAnsi="Times New Roman" w:cs="Times New Roman"/>
          <w:sz w:val="24"/>
          <w:szCs w:val="24"/>
          <w:lang w:val="mt-MT"/>
        </w:rPr>
        <w:t>TABLE 15: Result for other biochemical assays on Liver</w:t>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Pr>
          <w:rFonts w:ascii="Times New Roman" w:hAnsi="Times New Roman" w:cs="Times New Roman"/>
          <w:sz w:val="24"/>
          <w:szCs w:val="24"/>
          <w:lang w:val="mt-MT"/>
        </w:rPr>
        <w:tab/>
      </w:r>
      <w:r w:rsidR="009263CE">
        <w:rPr>
          <w:rFonts w:ascii="Times New Roman" w:hAnsi="Times New Roman" w:cs="Times New Roman"/>
          <w:sz w:val="24"/>
          <w:szCs w:val="24"/>
          <w:lang w:val="mt-MT"/>
        </w:rPr>
        <w:t>41</w:t>
      </w:r>
    </w:p>
    <w:p w14:paraId="4A161C9E" w14:textId="77777777" w:rsidR="00163F7D" w:rsidRDefault="00163F7D" w:rsidP="00163F7D">
      <w:pPr>
        <w:spacing w:line="480" w:lineRule="auto"/>
        <w:rPr>
          <w:rFonts w:ascii="Times New Roman" w:hAnsi="Times New Roman" w:cs="Times New Roman"/>
          <w:b/>
          <w:sz w:val="24"/>
          <w:szCs w:val="24"/>
          <w:lang w:val="mt-MT"/>
        </w:rPr>
      </w:pPr>
    </w:p>
    <w:p w14:paraId="4D54AA52" w14:textId="77777777" w:rsidR="00163F7D" w:rsidRDefault="00163F7D" w:rsidP="00163F7D">
      <w:pPr>
        <w:spacing w:line="480" w:lineRule="auto"/>
        <w:rPr>
          <w:rFonts w:ascii="Times New Roman" w:hAnsi="Times New Roman" w:cs="Times New Roman"/>
          <w:b/>
          <w:sz w:val="24"/>
          <w:szCs w:val="24"/>
          <w:lang w:val="mt-MT"/>
        </w:rPr>
      </w:pPr>
    </w:p>
    <w:p w14:paraId="4416EC39" w14:textId="77777777" w:rsidR="00163F7D" w:rsidRPr="00390AF3" w:rsidRDefault="00163F7D" w:rsidP="00163F7D">
      <w:pPr>
        <w:pStyle w:val="Heading1"/>
        <w:spacing w:line="480" w:lineRule="auto"/>
        <w:jc w:val="center"/>
        <w:rPr>
          <w:color w:val="000000" w:themeColor="text1"/>
        </w:rPr>
      </w:pPr>
      <w:bookmarkStart w:id="8" w:name="_Toc15395037"/>
      <w:bookmarkStart w:id="9" w:name="_Toc15570883"/>
      <w:r w:rsidRPr="00390AF3">
        <w:rPr>
          <w:color w:val="000000" w:themeColor="text1"/>
          <w:sz w:val="24"/>
        </w:rPr>
        <w:lastRenderedPageBreak/>
        <w:t>ABSTRACT</w:t>
      </w:r>
      <w:bookmarkEnd w:id="8"/>
      <w:bookmarkEnd w:id="9"/>
    </w:p>
    <w:p w14:paraId="3E7117C8" w14:textId="77777777" w:rsidR="00163F7D" w:rsidRDefault="00163F7D" w:rsidP="00163F7D">
      <w:pPr>
        <w:spacing w:line="480" w:lineRule="auto"/>
        <w:jc w:val="both"/>
        <w:rPr>
          <w:rFonts w:ascii="Times New Roman" w:hAnsi="Times New Roman" w:cs="Times New Roman"/>
          <w:sz w:val="24"/>
          <w:szCs w:val="23"/>
        </w:rPr>
      </w:pPr>
      <w:r>
        <w:rPr>
          <w:rFonts w:ascii="Times New Roman" w:hAnsi="Times New Roman" w:cs="Times New Roman"/>
          <w:sz w:val="24"/>
          <w:szCs w:val="23"/>
        </w:rPr>
        <w:t xml:space="preserve">This study was designed to investigate the effect of methanolic leaf extract of </w:t>
      </w:r>
      <w:r>
        <w:rPr>
          <w:rFonts w:ascii="Times New Roman" w:hAnsi="Times New Roman" w:cs="Times New Roman"/>
          <w:i/>
          <w:sz w:val="24"/>
          <w:szCs w:val="23"/>
        </w:rPr>
        <w:t xml:space="preserve">Vernonia amygdalina </w:t>
      </w:r>
      <w:r>
        <w:rPr>
          <w:rFonts w:ascii="Times New Roman" w:hAnsi="Times New Roman" w:cs="Times New Roman"/>
          <w:sz w:val="24"/>
          <w:szCs w:val="23"/>
        </w:rPr>
        <w:t xml:space="preserve">on the kidney and liver functions of Streptozotocin induced diabetic </w:t>
      </w:r>
      <w:proofErr w:type="spellStart"/>
      <w:r>
        <w:rPr>
          <w:rFonts w:ascii="Times New Roman" w:hAnsi="Times New Roman" w:cs="Times New Roman"/>
          <w:sz w:val="24"/>
          <w:szCs w:val="23"/>
        </w:rPr>
        <w:t>wistar</w:t>
      </w:r>
      <w:proofErr w:type="spellEnd"/>
      <w:r>
        <w:rPr>
          <w:rFonts w:ascii="Times New Roman" w:hAnsi="Times New Roman" w:cs="Times New Roman"/>
          <w:sz w:val="24"/>
          <w:szCs w:val="23"/>
        </w:rPr>
        <w:t xml:space="preserve"> rats. Twenty-five healthy, young adult male rats (115-220g) were </w:t>
      </w:r>
      <w:proofErr w:type="gramStart"/>
      <w:r>
        <w:rPr>
          <w:rFonts w:ascii="Times New Roman" w:hAnsi="Times New Roman" w:cs="Times New Roman"/>
          <w:sz w:val="24"/>
          <w:szCs w:val="23"/>
        </w:rPr>
        <w:t>divide</w:t>
      </w:r>
      <w:proofErr w:type="gramEnd"/>
      <w:r>
        <w:rPr>
          <w:rFonts w:ascii="Times New Roman" w:hAnsi="Times New Roman" w:cs="Times New Roman"/>
          <w:sz w:val="24"/>
          <w:szCs w:val="23"/>
        </w:rPr>
        <w:t xml:space="preserve"> into five groups of five rats each. Group 1 (Normal control) received water and feed, groups 2, 3, 4, and 5 received Streptozotocin (45mg/kg) by inter-peritoneal injection to induce diabetes. Group 3 rats were administered with metformin for seven (7) days, and the rats in group 4 were administered with 150mg/kg of </w:t>
      </w:r>
      <w:r>
        <w:rPr>
          <w:rFonts w:ascii="Times New Roman" w:hAnsi="Times New Roman" w:cs="Times New Roman"/>
          <w:i/>
          <w:sz w:val="24"/>
          <w:szCs w:val="23"/>
        </w:rPr>
        <w:t xml:space="preserve">Vernonia amygdalina </w:t>
      </w:r>
      <w:r>
        <w:rPr>
          <w:rFonts w:ascii="Times New Roman" w:hAnsi="Times New Roman" w:cs="Times New Roman"/>
          <w:sz w:val="24"/>
          <w:szCs w:val="23"/>
        </w:rPr>
        <w:t xml:space="preserve">methanolic leaf extract seven (7) days, while the rats in group 5 were administered with 300mg/kg of </w:t>
      </w:r>
      <w:r>
        <w:rPr>
          <w:rFonts w:ascii="Times New Roman" w:hAnsi="Times New Roman" w:cs="Times New Roman"/>
          <w:i/>
          <w:sz w:val="24"/>
          <w:szCs w:val="23"/>
        </w:rPr>
        <w:t xml:space="preserve">Vernonia amygdalina </w:t>
      </w:r>
      <w:r>
        <w:rPr>
          <w:rFonts w:ascii="Times New Roman" w:hAnsi="Times New Roman" w:cs="Times New Roman"/>
          <w:sz w:val="24"/>
          <w:szCs w:val="23"/>
        </w:rPr>
        <w:t>methanolic leaf extract for seven (7) days. The body weight and fasting blood glucose of animals were taken at Day 1, day 4 and Day 11 before they were sacrificed and the organs were weighed and obtained for biochemical assay analysis.</w:t>
      </w:r>
    </w:p>
    <w:p w14:paraId="13AA1BAA" w14:textId="77777777" w:rsidR="00163F7D" w:rsidRDefault="00163F7D" w:rsidP="00163F7D">
      <w:pPr>
        <w:spacing w:line="480" w:lineRule="auto"/>
        <w:jc w:val="both"/>
        <w:rPr>
          <w:rFonts w:ascii="Times New Roman" w:hAnsi="Times New Roman" w:cs="Times New Roman"/>
          <w:sz w:val="24"/>
          <w:szCs w:val="23"/>
        </w:rPr>
      </w:pPr>
      <w:r>
        <w:rPr>
          <w:rFonts w:ascii="Times New Roman" w:hAnsi="Times New Roman" w:cs="Times New Roman"/>
          <w:sz w:val="24"/>
          <w:szCs w:val="23"/>
        </w:rPr>
        <w:t xml:space="preserve">The results suggested that </w:t>
      </w:r>
      <w:r>
        <w:rPr>
          <w:rFonts w:ascii="Times New Roman" w:hAnsi="Times New Roman" w:cs="Times New Roman"/>
          <w:i/>
          <w:sz w:val="24"/>
          <w:szCs w:val="23"/>
        </w:rPr>
        <w:t xml:space="preserve">Vernonia amygdalina </w:t>
      </w:r>
      <w:r>
        <w:rPr>
          <w:rFonts w:ascii="Times New Roman" w:hAnsi="Times New Roman" w:cs="Times New Roman"/>
          <w:sz w:val="24"/>
          <w:szCs w:val="23"/>
        </w:rPr>
        <w:t xml:space="preserve">methanolic leaf extract caused a significant decrease in FBG levels of Groups 4 and 5 animals, and Metformin caused a low amount of decrease in Group 3 animals. </w:t>
      </w:r>
      <w:r>
        <w:rPr>
          <w:rFonts w:ascii="Times New Roman" w:hAnsi="Times New Roman" w:cs="Times New Roman"/>
          <w:i/>
          <w:sz w:val="24"/>
          <w:szCs w:val="23"/>
        </w:rPr>
        <w:t xml:space="preserve">Vernonia amygdalina </w:t>
      </w:r>
      <w:r>
        <w:rPr>
          <w:rFonts w:ascii="Times New Roman" w:hAnsi="Times New Roman" w:cs="Times New Roman"/>
          <w:sz w:val="24"/>
          <w:szCs w:val="23"/>
        </w:rPr>
        <w:t>methanolic leaf extract also caused a significant increase in weight of Groups 4 and 5 animals as compared to Groups 3 and 2. Relative liver and kidney weights were decreased as compared to that of the control.</w:t>
      </w:r>
    </w:p>
    <w:p w14:paraId="6F018A35" w14:textId="2B6C6235" w:rsidR="00163F7D" w:rsidRDefault="00163F7D" w:rsidP="00E76E05">
      <w:pPr>
        <w:spacing w:line="480" w:lineRule="auto"/>
        <w:jc w:val="both"/>
        <w:rPr>
          <w:rFonts w:ascii="Times New Roman" w:hAnsi="Times New Roman" w:cs="Times New Roman"/>
          <w:sz w:val="24"/>
          <w:szCs w:val="23"/>
        </w:rPr>
      </w:pPr>
      <w:r>
        <w:rPr>
          <w:rFonts w:ascii="Times New Roman" w:hAnsi="Times New Roman" w:cs="Times New Roman"/>
          <w:sz w:val="24"/>
          <w:szCs w:val="23"/>
        </w:rPr>
        <w:t xml:space="preserve">In conclusion, the effect of </w:t>
      </w:r>
      <w:r>
        <w:rPr>
          <w:rFonts w:ascii="Times New Roman" w:hAnsi="Times New Roman" w:cs="Times New Roman"/>
          <w:i/>
          <w:sz w:val="24"/>
          <w:szCs w:val="23"/>
        </w:rPr>
        <w:t xml:space="preserve">Vernonia amygdalina </w:t>
      </w:r>
      <w:r>
        <w:rPr>
          <w:rFonts w:ascii="Times New Roman" w:hAnsi="Times New Roman" w:cs="Times New Roman"/>
          <w:sz w:val="24"/>
          <w:szCs w:val="23"/>
        </w:rPr>
        <w:t xml:space="preserve">methanolic leaf extract shown in the present study implies a pharmaco-therapeutic and protective role in liver and kidney functions in Streptozotocin induced diabetic </w:t>
      </w:r>
      <w:proofErr w:type="spellStart"/>
      <w:r>
        <w:rPr>
          <w:rFonts w:ascii="Times New Roman" w:hAnsi="Times New Roman" w:cs="Times New Roman"/>
          <w:sz w:val="24"/>
          <w:szCs w:val="23"/>
        </w:rPr>
        <w:t>wistar</w:t>
      </w:r>
      <w:proofErr w:type="spellEnd"/>
      <w:r>
        <w:rPr>
          <w:rFonts w:ascii="Times New Roman" w:hAnsi="Times New Roman" w:cs="Times New Roman"/>
          <w:sz w:val="24"/>
          <w:szCs w:val="23"/>
        </w:rPr>
        <w:t xml:space="preserve"> rats.</w:t>
      </w:r>
      <w:r w:rsidR="001E3375">
        <w:rPr>
          <w:rFonts w:ascii="Times New Roman" w:hAnsi="Times New Roman" w:cs="Times New Roman"/>
          <w:sz w:val="24"/>
          <w:szCs w:val="23"/>
        </w:rPr>
        <w:t xml:space="preserve"> The results of the phytochemical screening showed the presence of some bas</w:t>
      </w:r>
      <w:r w:rsidR="00E85756">
        <w:rPr>
          <w:rFonts w:ascii="Times New Roman" w:hAnsi="Times New Roman" w:cs="Times New Roman"/>
          <w:sz w:val="24"/>
          <w:szCs w:val="23"/>
        </w:rPr>
        <w:t xml:space="preserve">ic phytochemical components in </w:t>
      </w:r>
      <w:r w:rsidR="00E85756">
        <w:rPr>
          <w:rFonts w:ascii="Times New Roman" w:hAnsi="Times New Roman" w:cs="Times New Roman"/>
          <w:i/>
          <w:sz w:val="24"/>
          <w:szCs w:val="23"/>
        </w:rPr>
        <w:t>Vernonia amygdalina.</w:t>
      </w:r>
    </w:p>
    <w:p w14:paraId="78D8E361" w14:textId="6D7CC700" w:rsidR="00E85756" w:rsidRPr="00E85756" w:rsidRDefault="00E85756" w:rsidP="00E85756">
      <w:pPr>
        <w:spacing w:line="480" w:lineRule="auto"/>
        <w:rPr>
          <w:rFonts w:ascii="Times New Roman" w:hAnsi="Times New Roman" w:cs="Times New Roman"/>
          <w:sz w:val="24"/>
          <w:szCs w:val="23"/>
        </w:rPr>
        <w:sectPr w:rsidR="00E85756" w:rsidRPr="00E85756" w:rsidSect="00701500">
          <w:footerReference w:type="default" r:id="rId8"/>
          <w:pgSz w:w="11906" w:h="16838"/>
          <w:pgMar w:top="1440" w:right="1440" w:bottom="1440" w:left="1440" w:header="708" w:footer="708" w:gutter="0"/>
          <w:pgNumType w:fmt="lowerRoman" w:start="1"/>
          <w:cols w:space="708"/>
          <w:titlePg/>
          <w:docGrid w:linePitch="360"/>
        </w:sectPr>
      </w:pPr>
      <w:r>
        <w:rPr>
          <w:rFonts w:ascii="Times New Roman" w:hAnsi="Times New Roman" w:cs="Times New Roman"/>
          <w:sz w:val="24"/>
          <w:szCs w:val="23"/>
        </w:rPr>
        <w:t>The GCMS analysis displayed h</w:t>
      </w:r>
      <w:r w:rsidRPr="00E85756">
        <w:rPr>
          <w:rFonts w:ascii="Times New Roman" w:hAnsi="Times New Roman" w:cs="Times New Roman"/>
          <w:sz w:val="24"/>
          <w:szCs w:val="23"/>
        </w:rPr>
        <w:t>exa</w:t>
      </w:r>
      <w:r>
        <w:rPr>
          <w:rFonts w:ascii="Times New Roman" w:hAnsi="Times New Roman" w:cs="Times New Roman"/>
          <w:sz w:val="24"/>
          <w:szCs w:val="23"/>
        </w:rPr>
        <w:t>-</w:t>
      </w:r>
      <w:r w:rsidRPr="00E85756">
        <w:rPr>
          <w:rFonts w:ascii="Times New Roman" w:hAnsi="Times New Roman" w:cs="Times New Roman"/>
          <w:sz w:val="24"/>
          <w:szCs w:val="23"/>
        </w:rPr>
        <w:t>decanoic acid, methyl ester</w:t>
      </w:r>
      <w:r>
        <w:rPr>
          <w:rFonts w:ascii="Times New Roman" w:hAnsi="Times New Roman" w:cs="Times New Roman"/>
          <w:sz w:val="24"/>
          <w:szCs w:val="23"/>
        </w:rPr>
        <w:t xml:space="preserve">, </w:t>
      </w:r>
      <w:r w:rsidRPr="00E85756">
        <w:rPr>
          <w:rFonts w:ascii="Times New Roman" w:hAnsi="Times New Roman" w:cs="Times New Roman"/>
          <w:sz w:val="24"/>
          <w:szCs w:val="23"/>
        </w:rPr>
        <w:t>cis-13Octadecenoic acid, methyl ester</w:t>
      </w:r>
      <w:r>
        <w:rPr>
          <w:rFonts w:ascii="Times New Roman" w:hAnsi="Times New Roman" w:cs="Times New Roman"/>
          <w:sz w:val="24"/>
          <w:szCs w:val="23"/>
        </w:rPr>
        <w:t xml:space="preserve">,  9,12Octadecadienoic acid (Z,Z),  and </w:t>
      </w:r>
      <w:r w:rsidRPr="00E85756">
        <w:rPr>
          <w:rFonts w:ascii="Times New Roman" w:hAnsi="Times New Roman" w:cs="Times New Roman"/>
          <w:sz w:val="24"/>
          <w:szCs w:val="23"/>
        </w:rPr>
        <w:t>Phyto</w:t>
      </w:r>
      <w:r>
        <w:rPr>
          <w:rFonts w:ascii="Times New Roman" w:hAnsi="Times New Roman" w:cs="Times New Roman"/>
          <w:sz w:val="24"/>
          <w:szCs w:val="23"/>
        </w:rPr>
        <w:t>l as the organic  componen</w:t>
      </w:r>
      <w:r w:rsidR="00511BF4">
        <w:rPr>
          <w:rFonts w:ascii="Times New Roman" w:hAnsi="Times New Roman" w:cs="Times New Roman"/>
          <w:sz w:val="24"/>
          <w:szCs w:val="23"/>
        </w:rPr>
        <w:t>ts with the highest percentages.</w:t>
      </w:r>
    </w:p>
    <w:p w14:paraId="546C326E" w14:textId="1B42DC13" w:rsidR="00163F7D" w:rsidRPr="00E85756" w:rsidRDefault="00163F7D" w:rsidP="00E85756">
      <w:pPr>
        <w:rPr>
          <w:rFonts w:ascii="Times New Roman" w:hAnsi="Times New Roman" w:cs="Times New Roman"/>
          <w:sz w:val="24"/>
          <w:szCs w:val="23"/>
        </w:rPr>
      </w:pPr>
    </w:p>
    <w:p w14:paraId="3279DA00" w14:textId="402F8BF7" w:rsidR="00821F26" w:rsidRPr="0073457F" w:rsidRDefault="00015461" w:rsidP="001E3375">
      <w:pPr>
        <w:pStyle w:val="Heading1"/>
        <w:spacing w:line="480" w:lineRule="auto"/>
        <w:jc w:val="center"/>
        <w:rPr>
          <w:color w:val="000000" w:themeColor="text1"/>
          <w:sz w:val="24"/>
        </w:rPr>
      </w:pPr>
      <w:bookmarkStart w:id="10" w:name="_Toc15570884"/>
      <w:r w:rsidRPr="0073457F">
        <w:rPr>
          <w:color w:val="000000" w:themeColor="text1"/>
          <w:sz w:val="24"/>
        </w:rPr>
        <w:t>CHAPTER ONE</w:t>
      </w:r>
      <w:bookmarkEnd w:id="10"/>
    </w:p>
    <w:p w14:paraId="07AD12BC" w14:textId="6D8231BA" w:rsidR="00CD11DE" w:rsidRPr="0073457F" w:rsidRDefault="00821F26" w:rsidP="00C0159C">
      <w:pPr>
        <w:pStyle w:val="Heading2"/>
        <w:spacing w:line="480" w:lineRule="auto"/>
        <w:rPr>
          <w:rFonts w:ascii="Times New Roman" w:hAnsi="Times New Roman" w:cs="Times New Roman"/>
          <w:b/>
          <w:color w:val="000000" w:themeColor="text1"/>
          <w:sz w:val="24"/>
        </w:rPr>
      </w:pPr>
      <w:bookmarkStart w:id="11" w:name="_Toc15570885"/>
      <w:r w:rsidRPr="0073457F">
        <w:rPr>
          <w:rFonts w:ascii="Times New Roman" w:hAnsi="Times New Roman" w:cs="Times New Roman"/>
          <w:b/>
          <w:color w:val="000000" w:themeColor="text1"/>
          <w:sz w:val="24"/>
        </w:rPr>
        <w:t xml:space="preserve">1.0       </w:t>
      </w:r>
      <w:r w:rsidR="00015461" w:rsidRPr="0073457F">
        <w:rPr>
          <w:rFonts w:ascii="Times New Roman" w:hAnsi="Times New Roman" w:cs="Times New Roman"/>
          <w:b/>
          <w:color w:val="000000" w:themeColor="text1"/>
          <w:sz w:val="24"/>
        </w:rPr>
        <w:t>INTRODUCTION</w:t>
      </w:r>
      <w:bookmarkEnd w:id="11"/>
    </w:p>
    <w:p w14:paraId="15B47CE2" w14:textId="47C4FAE5" w:rsidR="006004FF" w:rsidRPr="00E86F6A" w:rsidRDefault="00084825"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Diabetes mellitus (DM) is a metabolic s</w:t>
      </w:r>
      <w:r w:rsidR="006004FF" w:rsidRPr="00E86F6A">
        <w:rPr>
          <w:rFonts w:ascii="Times New Roman" w:hAnsi="Times New Roman" w:cs="Times New Roman"/>
          <w:sz w:val="24"/>
          <w:szCs w:val="24"/>
        </w:rPr>
        <w:t>yndrome defined by hyperglycaemic effects</w:t>
      </w:r>
      <w:r w:rsidRPr="00E86F6A">
        <w:rPr>
          <w:rFonts w:ascii="Times New Roman" w:hAnsi="Times New Roman" w:cs="Times New Roman"/>
          <w:sz w:val="24"/>
          <w:szCs w:val="24"/>
        </w:rPr>
        <w:t xml:space="preserve"> caused by </w:t>
      </w:r>
      <w:r w:rsidR="006004FF" w:rsidRPr="00E86F6A">
        <w:rPr>
          <w:rFonts w:ascii="Times New Roman" w:hAnsi="Times New Roman" w:cs="Times New Roman"/>
          <w:sz w:val="24"/>
          <w:szCs w:val="24"/>
        </w:rPr>
        <w:t xml:space="preserve">the </w:t>
      </w:r>
      <w:r w:rsidRPr="00E86F6A">
        <w:rPr>
          <w:rFonts w:ascii="Times New Roman" w:hAnsi="Times New Roman" w:cs="Times New Roman"/>
          <w:sz w:val="24"/>
          <w:szCs w:val="24"/>
        </w:rPr>
        <w:t xml:space="preserve">lack of insulin or disruption of insulin signalling as a result of </w:t>
      </w:r>
      <w:r w:rsidR="006004FF" w:rsidRPr="00E86F6A">
        <w:rPr>
          <w:rFonts w:ascii="Times New Roman" w:hAnsi="Times New Roman" w:cs="Times New Roman"/>
          <w:sz w:val="24"/>
          <w:szCs w:val="24"/>
        </w:rPr>
        <w:t xml:space="preserve">the </w:t>
      </w:r>
      <w:r w:rsidRPr="00E86F6A">
        <w:rPr>
          <w:rFonts w:ascii="Times New Roman" w:hAnsi="Times New Roman" w:cs="Times New Roman"/>
          <w:sz w:val="24"/>
          <w:szCs w:val="24"/>
        </w:rPr>
        <w:t xml:space="preserve">lack of </w:t>
      </w:r>
      <w:r w:rsidR="00FD4561" w:rsidRPr="00FD4561">
        <w:rPr>
          <w:rFonts w:ascii="Times New Roman" w:hAnsi="Times New Roman" w:cs="Times New Roman"/>
          <w:sz w:val="24"/>
          <w:szCs w:val="24"/>
        </w:rPr>
        <w:t>hypoglycaemic</w:t>
      </w:r>
      <w:r w:rsidR="006004FF" w:rsidRPr="00E86F6A">
        <w:rPr>
          <w:rFonts w:ascii="Times New Roman" w:hAnsi="Times New Roman" w:cs="Times New Roman"/>
          <w:sz w:val="24"/>
          <w:szCs w:val="24"/>
        </w:rPr>
        <w:t xml:space="preserve"> agent or insensitiveness</w:t>
      </w:r>
      <w:r w:rsidRPr="00E86F6A">
        <w:rPr>
          <w:rFonts w:ascii="Times New Roman" w:hAnsi="Times New Roman" w:cs="Times New Roman"/>
          <w:sz w:val="24"/>
          <w:szCs w:val="24"/>
        </w:rPr>
        <w:t xml:space="preserve"> of insulin hormone. DM is related to aberrant metabolism of mac</w:t>
      </w:r>
      <w:r w:rsidR="00B26D39" w:rsidRPr="00E86F6A">
        <w:rPr>
          <w:rFonts w:ascii="Times New Roman" w:hAnsi="Times New Roman" w:cs="Times New Roman"/>
          <w:sz w:val="24"/>
          <w:szCs w:val="24"/>
        </w:rPr>
        <w:t>romole</w:t>
      </w:r>
      <w:r w:rsidR="0093105A">
        <w:rPr>
          <w:rFonts w:ascii="Times New Roman" w:hAnsi="Times New Roman" w:cs="Times New Roman"/>
          <w:sz w:val="24"/>
          <w:szCs w:val="24"/>
        </w:rPr>
        <w:t>cules (Kumar</w:t>
      </w:r>
      <w:r w:rsidR="00B26D39" w:rsidRPr="00E86F6A">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FD4561" w:rsidRPr="00FD4561">
        <w:rPr>
          <w:rFonts w:ascii="Times New Roman" w:hAnsi="Times New Roman" w:cs="Times New Roman"/>
          <w:i/>
          <w:sz w:val="24"/>
          <w:szCs w:val="24"/>
        </w:rPr>
        <w:t>.,</w:t>
      </w:r>
      <w:r w:rsidR="0093105A">
        <w:rPr>
          <w:rFonts w:ascii="Times New Roman" w:hAnsi="Times New Roman" w:cs="Times New Roman"/>
          <w:sz w:val="24"/>
          <w:szCs w:val="24"/>
        </w:rPr>
        <w:t xml:space="preserve"> 2011</w:t>
      </w:r>
      <w:r w:rsidRPr="00E86F6A">
        <w:rPr>
          <w:rFonts w:ascii="Times New Roman" w:hAnsi="Times New Roman" w:cs="Times New Roman"/>
          <w:sz w:val="24"/>
          <w:szCs w:val="24"/>
        </w:rPr>
        <w:t xml:space="preserve">).  The </w:t>
      </w:r>
      <w:r w:rsidR="006004FF" w:rsidRPr="00E86F6A">
        <w:rPr>
          <w:rFonts w:ascii="Times New Roman" w:hAnsi="Times New Roman" w:cs="Times New Roman"/>
          <w:sz w:val="24"/>
          <w:szCs w:val="24"/>
        </w:rPr>
        <w:t>occurrence</w:t>
      </w:r>
      <w:r w:rsidRPr="00E86F6A">
        <w:rPr>
          <w:rFonts w:ascii="Times New Roman" w:hAnsi="Times New Roman" w:cs="Times New Roman"/>
          <w:sz w:val="24"/>
          <w:szCs w:val="24"/>
        </w:rPr>
        <w:t xml:space="preserve"> of </w:t>
      </w:r>
      <w:r w:rsidR="006004FF" w:rsidRPr="00E86F6A">
        <w:rPr>
          <w:rFonts w:ascii="Times New Roman" w:hAnsi="Times New Roman" w:cs="Times New Roman"/>
          <w:sz w:val="24"/>
          <w:szCs w:val="24"/>
        </w:rPr>
        <w:t>this syndrome worldwide is at a</w:t>
      </w:r>
      <w:r w:rsidRPr="00E86F6A">
        <w:rPr>
          <w:rFonts w:ascii="Times New Roman" w:hAnsi="Times New Roman" w:cs="Times New Roman"/>
          <w:sz w:val="24"/>
          <w:szCs w:val="24"/>
        </w:rPr>
        <w:t xml:space="preserve"> </w:t>
      </w:r>
      <w:r w:rsidR="006004FF" w:rsidRPr="00E86F6A">
        <w:rPr>
          <w:rFonts w:ascii="Times New Roman" w:hAnsi="Times New Roman" w:cs="Times New Roman"/>
          <w:sz w:val="24"/>
          <w:szCs w:val="24"/>
        </w:rPr>
        <w:t>growing</w:t>
      </w:r>
      <w:r w:rsidR="006D50D0">
        <w:rPr>
          <w:rFonts w:ascii="Times New Roman" w:hAnsi="Times New Roman" w:cs="Times New Roman"/>
          <w:sz w:val="24"/>
          <w:szCs w:val="24"/>
        </w:rPr>
        <w:t xml:space="preserve"> rate, which led to the use</w:t>
      </w:r>
      <w:r w:rsidRPr="00E86F6A">
        <w:rPr>
          <w:rFonts w:ascii="Times New Roman" w:hAnsi="Times New Roman" w:cs="Times New Roman"/>
          <w:sz w:val="24"/>
          <w:szCs w:val="24"/>
        </w:rPr>
        <w:t xml:space="preserve"> of several therapeutic </w:t>
      </w:r>
      <w:r w:rsidR="006004FF" w:rsidRPr="00E86F6A">
        <w:rPr>
          <w:rFonts w:ascii="Times New Roman" w:hAnsi="Times New Roman" w:cs="Times New Roman"/>
          <w:sz w:val="24"/>
          <w:szCs w:val="24"/>
        </w:rPr>
        <w:t>methods</w:t>
      </w:r>
      <w:r w:rsidRPr="00E86F6A">
        <w:rPr>
          <w:rFonts w:ascii="Times New Roman" w:hAnsi="Times New Roman" w:cs="Times New Roman"/>
          <w:sz w:val="24"/>
          <w:szCs w:val="24"/>
        </w:rPr>
        <w:t xml:space="preserve"> (currently available) for the management of this chronic metabolic disorder, including the stimulation of endogenous insulin secretion, improvement of insulin action at the target sites, inhibition of dietary starch and lipid degradation, and treatment with oral </w:t>
      </w:r>
      <w:r w:rsidR="00FD4561" w:rsidRPr="00FD4561">
        <w:rPr>
          <w:rFonts w:ascii="Times New Roman" w:hAnsi="Times New Roman" w:cs="Times New Roman"/>
          <w:sz w:val="24"/>
          <w:szCs w:val="24"/>
        </w:rPr>
        <w:t>hypoglycaemic</w:t>
      </w:r>
      <w:r w:rsidRPr="00E86F6A">
        <w:rPr>
          <w:rFonts w:ascii="Times New Roman" w:hAnsi="Times New Roman" w:cs="Times New Roman"/>
          <w:sz w:val="24"/>
          <w:szCs w:val="24"/>
        </w:rPr>
        <w:t xml:space="preserve"> agents (</w:t>
      </w:r>
      <w:proofErr w:type="spellStart"/>
      <w:r w:rsidR="009F2B82">
        <w:rPr>
          <w:rFonts w:ascii="Times New Roman" w:hAnsi="Times New Roman" w:cs="Times New Roman"/>
          <w:sz w:val="24"/>
          <w:szCs w:val="24"/>
        </w:rPr>
        <w:t>Aloulou</w:t>
      </w:r>
      <w:proofErr w:type="spellEnd"/>
      <w:r w:rsidR="009846A4" w:rsidRPr="00E86F6A">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FD4561" w:rsidRPr="00FD4561">
        <w:rPr>
          <w:rFonts w:ascii="Times New Roman" w:hAnsi="Times New Roman" w:cs="Times New Roman"/>
          <w:i/>
          <w:sz w:val="24"/>
          <w:szCs w:val="24"/>
        </w:rPr>
        <w:t>.,</w:t>
      </w:r>
      <w:r w:rsidR="009846A4" w:rsidRPr="00E86F6A">
        <w:rPr>
          <w:rFonts w:ascii="Times New Roman" w:hAnsi="Times New Roman" w:cs="Times New Roman"/>
          <w:sz w:val="24"/>
          <w:szCs w:val="24"/>
        </w:rPr>
        <w:t xml:space="preserve"> 2012</w:t>
      </w:r>
      <w:r w:rsidRPr="00E86F6A">
        <w:rPr>
          <w:rFonts w:ascii="Times New Roman" w:hAnsi="Times New Roman" w:cs="Times New Roman"/>
          <w:sz w:val="24"/>
          <w:szCs w:val="24"/>
        </w:rPr>
        <w:t xml:space="preserve">). In Africa, there has been vigorous growth of </w:t>
      </w:r>
      <w:proofErr w:type="spellStart"/>
      <w:r w:rsidRPr="00E86F6A">
        <w:rPr>
          <w:rFonts w:ascii="Times New Roman" w:hAnsi="Times New Roman" w:cs="Times New Roman"/>
          <w:sz w:val="24"/>
          <w:szCs w:val="24"/>
        </w:rPr>
        <w:t>phyto</w:t>
      </w:r>
      <w:proofErr w:type="spellEnd"/>
      <w:r w:rsidRPr="00E86F6A">
        <w:rPr>
          <w:rFonts w:ascii="Times New Roman" w:hAnsi="Times New Roman" w:cs="Times New Roman"/>
          <w:sz w:val="24"/>
          <w:szCs w:val="24"/>
        </w:rPr>
        <w:t xml:space="preserve">-pharmaceuticals with proven efficacy in a variety of medicinal problems. Among other things, demand for the use of plant natural products with antidiabetic activity due to low cost, </w:t>
      </w:r>
      <w:r w:rsidR="006004FF" w:rsidRPr="00E86F6A">
        <w:rPr>
          <w:rFonts w:ascii="Times New Roman" w:hAnsi="Times New Roman" w:cs="Times New Roman"/>
          <w:sz w:val="24"/>
          <w:szCs w:val="24"/>
        </w:rPr>
        <w:t xml:space="preserve">easily available </w:t>
      </w:r>
      <w:r w:rsidRPr="00E86F6A">
        <w:rPr>
          <w:rFonts w:ascii="Times New Roman" w:hAnsi="Times New Roman" w:cs="Times New Roman"/>
          <w:sz w:val="24"/>
          <w:szCs w:val="24"/>
        </w:rPr>
        <w:t xml:space="preserve">and lesser side effects </w:t>
      </w:r>
      <w:r w:rsidR="007927B1" w:rsidRPr="00E86F6A">
        <w:rPr>
          <w:rFonts w:ascii="Times New Roman" w:hAnsi="Times New Roman" w:cs="Times New Roman"/>
          <w:sz w:val="24"/>
          <w:szCs w:val="24"/>
        </w:rPr>
        <w:t>have</w:t>
      </w:r>
      <w:r w:rsidRPr="00E86F6A">
        <w:rPr>
          <w:rFonts w:ascii="Times New Roman" w:hAnsi="Times New Roman" w:cs="Times New Roman"/>
          <w:sz w:val="24"/>
          <w:szCs w:val="24"/>
        </w:rPr>
        <w:t xml:space="preserve"> been on the rise. Therefore, plant </w:t>
      </w:r>
      <w:r w:rsidR="006004FF" w:rsidRPr="00E86F6A">
        <w:rPr>
          <w:rFonts w:ascii="Times New Roman" w:hAnsi="Times New Roman" w:cs="Times New Roman"/>
          <w:sz w:val="24"/>
          <w:szCs w:val="24"/>
        </w:rPr>
        <w:t>elements</w:t>
      </w:r>
      <w:r w:rsidRPr="00E86F6A">
        <w:rPr>
          <w:rFonts w:ascii="Times New Roman" w:hAnsi="Times New Roman" w:cs="Times New Roman"/>
          <w:sz w:val="24"/>
          <w:szCs w:val="24"/>
        </w:rPr>
        <w:t xml:space="preserve"> are constantly explored and examined for their effect as </w:t>
      </w:r>
      <w:r w:rsidR="00FD4561" w:rsidRPr="00FD4561">
        <w:rPr>
          <w:rFonts w:ascii="Times New Roman" w:hAnsi="Times New Roman" w:cs="Times New Roman"/>
          <w:sz w:val="24"/>
          <w:szCs w:val="24"/>
        </w:rPr>
        <w:t>hypoglycaemic</w:t>
      </w:r>
      <w:r w:rsidRPr="00E86F6A">
        <w:rPr>
          <w:rFonts w:ascii="Times New Roman" w:hAnsi="Times New Roman" w:cs="Times New Roman"/>
          <w:sz w:val="24"/>
          <w:szCs w:val="24"/>
        </w:rPr>
        <w:t xml:space="preserve"> agents. One of such plant is </w:t>
      </w:r>
      <w:r w:rsidRPr="00E86F6A">
        <w:rPr>
          <w:rFonts w:ascii="Times New Roman" w:hAnsi="Times New Roman" w:cs="Times New Roman"/>
          <w:i/>
          <w:sz w:val="24"/>
          <w:szCs w:val="24"/>
        </w:rPr>
        <w:t>Vernonia amygdalina</w:t>
      </w:r>
      <w:r w:rsidRPr="00E86F6A">
        <w:rPr>
          <w:rFonts w:ascii="Times New Roman" w:hAnsi="Times New Roman" w:cs="Times New Roman"/>
          <w:sz w:val="24"/>
          <w:szCs w:val="24"/>
        </w:rPr>
        <w:t xml:space="preserve">. </w:t>
      </w:r>
      <w:r w:rsidRPr="00E86F6A">
        <w:rPr>
          <w:rFonts w:ascii="Times New Roman" w:hAnsi="Times New Roman" w:cs="Times New Roman"/>
          <w:i/>
          <w:sz w:val="24"/>
          <w:szCs w:val="24"/>
        </w:rPr>
        <w:t xml:space="preserve">Vernonia amygdalina </w:t>
      </w:r>
      <w:r w:rsidRPr="00E86F6A">
        <w:rPr>
          <w:rFonts w:ascii="Times New Roman" w:hAnsi="Times New Roman" w:cs="Times New Roman"/>
          <w:sz w:val="24"/>
          <w:szCs w:val="24"/>
        </w:rPr>
        <w:t xml:space="preserve">commonly called Bitter leaf is a medicinal plant of the family Asteraceae. It is a small perennial shrub that grows in tropical Africa. It is found in Angola, Burundi, Cameroun, Central Africa Republic, Nigeria and in many other countries. It is widely called </w:t>
      </w:r>
      <w:proofErr w:type="spellStart"/>
      <w:r w:rsidRPr="00E86F6A">
        <w:rPr>
          <w:rFonts w:ascii="Times New Roman" w:hAnsi="Times New Roman" w:cs="Times New Roman"/>
          <w:sz w:val="24"/>
          <w:szCs w:val="24"/>
        </w:rPr>
        <w:t>Ewuro</w:t>
      </w:r>
      <w:proofErr w:type="spellEnd"/>
      <w:r w:rsidRPr="00E86F6A">
        <w:rPr>
          <w:rFonts w:ascii="Times New Roman" w:hAnsi="Times New Roman" w:cs="Times New Roman"/>
          <w:sz w:val="24"/>
          <w:szCs w:val="24"/>
        </w:rPr>
        <w:t xml:space="preserve"> in Yoruba land</w:t>
      </w:r>
      <w:r w:rsidR="006004FF" w:rsidRPr="00E86F6A">
        <w:rPr>
          <w:rFonts w:ascii="Times New Roman" w:hAnsi="Times New Roman" w:cs="Times New Roman"/>
          <w:sz w:val="24"/>
          <w:szCs w:val="24"/>
        </w:rPr>
        <w:t xml:space="preserve"> and </w:t>
      </w:r>
      <w:proofErr w:type="spellStart"/>
      <w:r w:rsidR="006004FF" w:rsidRPr="00E86F6A">
        <w:rPr>
          <w:rFonts w:ascii="Times New Roman" w:hAnsi="Times New Roman" w:cs="Times New Roman"/>
          <w:sz w:val="24"/>
          <w:szCs w:val="24"/>
        </w:rPr>
        <w:t>Onugbu</w:t>
      </w:r>
      <w:proofErr w:type="spellEnd"/>
      <w:r w:rsidR="006004FF" w:rsidRPr="00E86F6A">
        <w:rPr>
          <w:rFonts w:ascii="Times New Roman" w:hAnsi="Times New Roman" w:cs="Times New Roman"/>
          <w:sz w:val="24"/>
          <w:szCs w:val="24"/>
        </w:rPr>
        <w:t xml:space="preserve"> in Igbo land</w:t>
      </w:r>
      <w:r w:rsidRPr="00E86F6A">
        <w:rPr>
          <w:rFonts w:ascii="Times New Roman" w:hAnsi="Times New Roman" w:cs="Times New Roman"/>
          <w:sz w:val="24"/>
          <w:szCs w:val="24"/>
        </w:rPr>
        <w:t>. The leaves of the plant may be consumed either as a vegetable (</w:t>
      </w:r>
      <w:r w:rsidR="006004FF" w:rsidRPr="00E86F6A">
        <w:rPr>
          <w:rFonts w:ascii="Times New Roman" w:hAnsi="Times New Roman" w:cs="Times New Roman"/>
          <w:sz w:val="24"/>
          <w:szCs w:val="24"/>
        </w:rPr>
        <w:t>softened</w:t>
      </w:r>
      <w:r w:rsidRPr="00E86F6A">
        <w:rPr>
          <w:rFonts w:ascii="Times New Roman" w:hAnsi="Times New Roman" w:cs="Times New Roman"/>
          <w:sz w:val="24"/>
          <w:szCs w:val="24"/>
        </w:rPr>
        <w:t xml:space="preserve"> leaves in soup) after rounds of washing to remove the bitter taste, or aqueous extract as tonics for the t</w:t>
      </w:r>
      <w:r w:rsidR="009846A4" w:rsidRPr="00E86F6A">
        <w:rPr>
          <w:rFonts w:ascii="Times New Roman" w:hAnsi="Times New Roman" w:cs="Times New Roman"/>
          <w:sz w:val="24"/>
          <w:szCs w:val="24"/>
        </w:rPr>
        <w:t xml:space="preserve">reatment </w:t>
      </w:r>
      <w:r w:rsidR="00256832">
        <w:rPr>
          <w:rFonts w:ascii="Times New Roman" w:hAnsi="Times New Roman" w:cs="Times New Roman"/>
          <w:sz w:val="24"/>
          <w:szCs w:val="24"/>
        </w:rPr>
        <w:t>of various illnesses (</w:t>
      </w:r>
      <w:proofErr w:type="spellStart"/>
      <w:r w:rsidR="00243583">
        <w:rPr>
          <w:rFonts w:ascii="Times New Roman" w:hAnsi="Times New Roman" w:cs="Times New Roman"/>
          <w:color w:val="222222"/>
          <w:sz w:val="24"/>
          <w:szCs w:val="20"/>
          <w:shd w:val="clear" w:color="auto" w:fill="FFFFFF"/>
        </w:rPr>
        <w:t>Arhoghro</w:t>
      </w:r>
      <w:proofErr w:type="spellEnd"/>
      <w:r w:rsidR="009846A4" w:rsidRPr="00E86F6A">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FD4561" w:rsidRPr="00FD4561">
        <w:rPr>
          <w:rFonts w:ascii="Times New Roman" w:hAnsi="Times New Roman" w:cs="Times New Roman"/>
          <w:i/>
          <w:sz w:val="24"/>
          <w:szCs w:val="24"/>
        </w:rPr>
        <w:t>.,</w:t>
      </w:r>
      <w:r w:rsidR="009846A4" w:rsidRPr="00E86F6A">
        <w:rPr>
          <w:rFonts w:ascii="Times New Roman" w:hAnsi="Times New Roman" w:cs="Times New Roman"/>
          <w:sz w:val="24"/>
          <w:szCs w:val="24"/>
        </w:rPr>
        <w:t xml:space="preserve"> 2009</w:t>
      </w:r>
      <w:r w:rsidRPr="00E86F6A">
        <w:rPr>
          <w:rFonts w:ascii="Times New Roman" w:hAnsi="Times New Roman" w:cs="Times New Roman"/>
          <w:sz w:val="24"/>
          <w:szCs w:val="24"/>
        </w:rPr>
        <w:t xml:space="preserve">).   </w:t>
      </w:r>
      <w:r w:rsidRPr="00E86F6A">
        <w:rPr>
          <w:rFonts w:ascii="Times New Roman" w:hAnsi="Times New Roman" w:cs="Times New Roman"/>
          <w:i/>
          <w:sz w:val="24"/>
          <w:szCs w:val="24"/>
        </w:rPr>
        <w:t xml:space="preserve">V. amygdalina </w:t>
      </w:r>
      <w:r w:rsidRPr="00E86F6A">
        <w:rPr>
          <w:rFonts w:ascii="Times New Roman" w:hAnsi="Times New Roman" w:cs="Times New Roman"/>
          <w:sz w:val="24"/>
          <w:szCs w:val="24"/>
        </w:rPr>
        <w:t>is rich in minerals sources such as K+, Ca2+, Na+, P3-, Mg</w:t>
      </w:r>
      <w:r w:rsidR="009846A4" w:rsidRPr="00E86F6A">
        <w:rPr>
          <w:rFonts w:ascii="Times New Roman" w:hAnsi="Times New Roman" w:cs="Times New Roman"/>
          <w:sz w:val="24"/>
          <w:szCs w:val="24"/>
        </w:rPr>
        <w:t>2+, Mn2+, Fe2+, Cu2+ and Zn2+ (</w:t>
      </w:r>
      <w:r w:rsidR="00E80B9E">
        <w:rPr>
          <w:rFonts w:ascii="Times New Roman" w:hAnsi="Times New Roman" w:cs="Times New Roman"/>
          <w:sz w:val="24"/>
          <w:szCs w:val="24"/>
        </w:rPr>
        <w:t>Asaolu</w:t>
      </w:r>
      <w:r w:rsidR="0075033C" w:rsidRPr="00E86F6A">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FD4561" w:rsidRPr="00FD4561">
        <w:rPr>
          <w:rFonts w:ascii="Times New Roman" w:hAnsi="Times New Roman" w:cs="Times New Roman"/>
          <w:i/>
          <w:sz w:val="24"/>
          <w:szCs w:val="24"/>
        </w:rPr>
        <w:t>.,</w:t>
      </w:r>
      <w:r w:rsidR="0075033C" w:rsidRPr="00E86F6A">
        <w:rPr>
          <w:rFonts w:ascii="Times New Roman" w:hAnsi="Times New Roman" w:cs="Times New Roman"/>
          <w:sz w:val="24"/>
          <w:szCs w:val="24"/>
        </w:rPr>
        <w:t xml:space="preserve"> 2012</w:t>
      </w:r>
      <w:r w:rsidRPr="00E86F6A">
        <w:rPr>
          <w:rFonts w:ascii="Times New Roman" w:hAnsi="Times New Roman" w:cs="Times New Roman"/>
          <w:sz w:val="24"/>
          <w:szCs w:val="24"/>
        </w:rPr>
        <w:t>).  It also contains saponins, tannins, ascorbic acid, amino acids (glycine, cysteine and nicotinamide), iodine, hydrochloric acid, sugar and oxalate (</w:t>
      </w:r>
      <w:proofErr w:type="spellStart"/>
      <w:r w:rsidR="005B4262">
        <w:rPr>
          <w:rFonts w:ascii="Times New Roman" w:hAnsi="Times New Roman" w:cs="Times New Roman"/>
          <w:sz w:val="24"/>
          <w:szCs w:val="24"/>
        </w:rPr>
        <w:t>Erasto</w:t>
      </w:r>
      <w:proofErr w:type="spellEnd"/>
      <w:r w:rsidR="00162AFF" w:rsidRPr="00E86F6A">
        <w:rPr>
          <w:rFonts w:ascii="Times New Roman" w:hAnsi="Times New Roman" w:cs="Times New Roman"/>
          <w:sz w:val="24"/>
          <w:szCs w:val="24"/>
        </w:rPr>
        <w:t>,</w:t>
      </w:r>
      <w:r w:rsidR="00654ED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FD4561" w:rsidRPr="00FD4561">
        <w:rPr>
          <w:rFonts w:ascii="Times New Roman" w:hAnsi="Times New Roman" w:cs="Times New Roman"/>
          <w:i/>
          <w:sz w:val="24"/>
          <w:szCs w:val="24"/>
        </w:rPr>
        <w:t>.,</w:t>
      </w:r>
      <w:r w:rsidR="00162AFF" w:rsidRPr="00E86F6A">
        <w:rPr>
          <w:rFonts w:ascii="Times New Roman" w:hAnsi="Times New Roman" w:cs="Times New Roman"/>
          <w:sz w:val="24"/>
          <w:szCs w:val="24"/>
        </w:rPr>
        <w:t xml:space="preserve"> 2007</w:t>
      </w:r>
      <w:r w:rsidRPr="00E86F6A">
        <w:rPr>
          <w:rFonts w:ascii="Times New Roman" w:hAnsi="Times New Roman" w:cs="Times New Roman"/>
          <w:sz w:val="24"/>
          <w:szCs w:val="24"/>
        </w:rPr>
        <w:t xml:space="preserve">). Extract of </w:t>
      </w:r>
      <w:r w:rsidRPr="00E86F6A">
        <w:rPr>
          <w:rFonts w:ascii="Times New Roman" w:hAnsi="Times New Roman" w:cs="Times New Roman"/>
          <w:i/>
          <w:sz w:val="24"/>
          <w:szCs w:val="24"/>
        </w:rPr>
        <w:t xml:space="preserve">V. </w:t>
      </w:r>
      <w:r w:rsidRPr="00E86F6A">
        <w:rPr>
          <w:rFonts w:ascii="Times New Roman" w:hAnsi="Times New Roman" w:cs="Times New Roman"/>
          <w:i/>
          <w:sz w:val="24"/>
          <w:szCs w:val="24"/>
        </w:rPr>
        <w:lastRenderedPageBreak/>
        <w:t xml:space="preserve">amygdalina </w:t>
      </w:r>
      <w:r w:rsidRPr="00E86F6A">
        <w:rPr>
          <w:rFonts w:ascii="Times New Roman" w:hAnsi="Times New Roman" w:cs="Times New Roman"/>
          <w:sz w:val="24"/>
          <w:szCs w:val="24"/>
        </w:rPr>
        <w:t>is used traditionally to cure a number of ailments and its actions include, anti</w:t>
      </w:r>
      <w:r w:rsidR="00C75845">
        <w:rPr>
          <w:rFonts w:ascii="Times New Roman" w:hAnsi="Times New Roman" w:cs="Times New Roman"/>
          <w:sz w:val="24"/>
          <w:szCs w:val="24"/>
        </w:rPr>
        <w:t>-</w:t>
      </w:r>
      <w:r w:rsidRPr="00E86F6A">
        <w:rPr>
          <w:rFonts w:ascii="Times New Roman" w:hAnsi="Times New Roman" w:cs="Times New Roman"/>
          <w:sz w:val="24"/>
          <w:szCs w:val="24"/>
        </w:rPr>
        <w:t>inflammatory, wound healing, immune modulation, anti-tumour, anti-bacteria, antiviral laxative and purgative properties (</w:t>
      </w:r>
      <w:proofErr w:type="spellStart"/>
      <w:r w:rsidR="00A7400E">
        <w:rPr>
          <w:rFonts w:ascii="Times New Roman" w:hAnsi="Times New Roman" w:cs="Times New Roman"/>
          <w:sz w:val="24"/>
          <w:szCs w:val="24"/>
        </w:rPr>
        <w:t>Ijeh</w:t>
      </w:r>
      <w:proofErr w:type="spellEnd"/>
      <w:r w:rsidR="00A7400E">
        <w:rPr>
          <w:rFonts w:ascii="Times New Roman" w:hAnsi="Times New Roman" w:cs="Times New Roman"/>
          <w:sz w:val="24"/>
          <w:szCs w:val="24"/>
        </w:rPr>
        <w:t xml:space="preserve"> and, </w:t>
      </w:r>
      <w:proofErr w:type="spellStart"/>
      <w:r w:rsidR="00A7400E">
        <w:rPr>
          <w:rFonts w:ascii="Times New Roman" w:hAnsi="Times New Roman" w:cs="Times New Roman"/>
          <w:sz w:val="24"/>
          <w:szCs w:val="24"/>
        </w:rPr>
        <w:t>Ejike</w:t>
      </w:r>
      <w:proofErr w:type="spellEnd"/>
      <w:r w:rsidR="00162AFF" w:rsidRPr="00E86F6A">
        <w:rPr>
          <w:rFonts w:ascii="Times New Roman" w:hAnsi="Times New Roman" w:cs="Times New Roman"/>
          <w:sz w:val="24"/>
          <w:szCs w:val="24"/>
        </w:rPr>
        <w:t>., 2011</w:t>
      </w:r>
      <w:r w:rsidRPr="00E86F6A">
        <w:rPr>
          <w:rFonts w:ascii="Times New Roman" w:hAnsi="Times New Roman" w:cs="Times New Roman"/>
          <w:sz w:val="24"/>
          <w:szCs w:val="24"/>
        </w:rPr>
        <w:t xml:space="preserve">). </w:t>
      </w:r>
      <w:r w:rsidRPr="00E86F6A">
        <w:rPr>
          <w:rFonts w:ascii="Times New Roman" w:hAnsi="Times New Roman" w:cs="Times New Roman"/>
          <w:i/>
          <w:sz w:val="24"/>
          <w:szCs w:val="24"/>
        </w:rPr>
        <w:t>V. amygdalina</w:t>
      </w:r>
      <w:r w:rsidRPr="00E86F6A">
        <w:rPr>
          <w:rFonts w:ascii="Times New Roman" w:hAnsi="Times New Roman" w:cs="Times New Roman"/>
          <w:sz w:val="24"/>
          <w:szCs w:val="24"/>
        </w:rPr>
        <w:t xml:space="preserve"> can also be used as food supplements when prepared with melon (</w:t>
      </w:r>
      <w:proofErr w:type="spellStart"/>
      <w:r w:rsidRPr="00E86F6A">
        <w:rPr>
          <w:rFonts w:ascii="Times New Roman" w:hAnsi="Times New Roman" w:cs="Times New Roman"/>
          <w:sz w:val="24"/>
          <w:szCs w:val="24"/>
        </w:rPr>
        <w:t>egusi</w:t>
      </w:r>
      <w:proofErr w:type="spellEnd"/>
      <w:r w:rsidRPr="00E86F6A">
        <w:rPr>
          <w:rFonts w:ascii="Times New Roman" w:hAnsi="Times New Roman" w:cs="Times New Roman"/>
          <w:sz w:val="24"/>
          <w:szCs w:val="24"/>
        </w:rPr>
        <w:t xml:space="preserve"> soup) a nutritious African food (</w:t>
      </w:r>
      <w:proofErr w:type="spellStart"/>
      <w:r w:rsidR="00D650DC">
        <w:rPr>
          <w:rFonts w:ascii="Times New Roman" w:hAnsi="Times New Roman" w:cs="Times New Roman"/>
          <w:sz w:val="24"/>
          <w:szCs w:val="24"/>
        </w:rPr>
        <w:t>Erasto</w:t>
      </w:r>
      <w:proofErr w:type="spellEnd"/>
      <w:r w:rsidR="00D650DC">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FD4561" w:rsidRPr="00FD4561">
        <w:rPr>
          <w:rFonts w:ascii="Times New Roman" w:hAnsi="Times New Roman" w:cs="Times New Roman"/>
          <w:i/>
          <w:sz w:val="24"/>
          <w:szCs w:val="24"/>
        </w:rPr>
        <w:t>.,</w:t>
      </w:r>
      <w:r w:rsidR="00162AFF" w:rsidRPr="00E86F6A">
        <w:rPr>
          <w:rFonts w:ascii="Times New Roman" w:hAnsi="Times New Roman" w:cs="Times New Roman"/>
          <w:sz w:val="24"/>
          <w:szCs w:val="24"/>
        </w:rPr>
        <w:t xml:space="preserve"> </w:t>
      </w:r>
      <w:r w:rsidR="006004FF" w:rsidRPr="00E86F6A">
        <w:rPr>
          <w:rFonts w:ascii="Times New Roman" w:hAnsi="Times New Roman" w:cs="Times New Roman"/>
          <w:sz w:val="24"/>
          <w:szCs w:val="24"/>
        </w:rPr>
        <w:t>2006</w:t>
      </w:r>
      <w:r w:rsidRPr="00E86F6A">
        <w:rPr>
          <w:rFonts w:ascii="Times New Roman" w:hAnsi="Times New Roman" w:cs="Times New Roman"/>
          <w:sz w:val="24"/>
          <w:szCs w:val="24"/>
        </w:rPr>
        <w:t xml:space="preserve">).  </w:t>
      </w:r>
    </w:p>
    <w:p w14:paraId="4827A1A0" w14:textId="0BE32A85" w:rsidR="00015461" w:rsidRPr="00E86F6A" w:rsidRDefault="00084825"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This study seeks to investigate </w:t>
      </w:r>
      <w:r w:rsidR="00A95DF5" w:rsidRPr="00E86F6A">
        <w:rPr>
          <w:rFonts w:ascii="Times New Roman" w:hAnsi="Times New Roman" w:cs="Times New Roman"/>
          <w:sz w:val="24"/>
          <w:szCs w:val="24"/>
        </w:rPr>
        <w:t>t</w:t>
      </w:r>
      <w:r w:rsidR="00EB0DC0" w:rsidRPr="00E86F6A">
        <w:rPr>
          <w:rFonts w:ascii="Times New Roman" w:hAnsi="Times New Roman" w:cs="Times New Roman"/>
          <w:sz w:val="24"/>
          <w:szCs w:val="24"/>
        </w:rPr>
        <w:t xml:space="preserve">he evaluation of </w:t>
      </w:r>
      <w:r w:rsidR="00483329">
        <w:rPr>
          <w:rFonts w:ascii="Times New Roman" w:hAnsi="Times New Roman" w:cs="Times New Roman"/>
          <w:sz w:val="24"/>
          <w:szCs w:val="24"/>
        </w:rPr>
        <w:t xml:space="preserve">the bioactive component and biochemical effects of </w:t>
      </w:r>
      <w:r w:rsidR="00EB0DC0" w:rsidRPr="00E86F6A">
        <w:rPr>
          <w:rFonts w:ascii="Times New Roman" w:hAnsi="Times New Roman" w:cs="Times New Roman"/>
          <w:sz w:val="24"/>
          <w:szCs w:val="24"/>
        </w:rPr>
        <w:t>methanolic</w:t>
      </w:r>
      <w:r w:rsidRPr="00E86F6A">
        <w:rPr>
          <w:rFonts w:ascii="Times New Roman" w:hAnsi="Times New Roman" w:cs="Times New Roman"/>
          <w:sz w:val="24"/>
          <w:szCs w:val="24"/>
        </w:rPr>
        <w:t xml:space="preserve"> extract of </w:t>
      </w:r>
      <w:r w:rsidRPr="00E86F6A">
        <w:rPr>
          <w:rFonts w:ascii="Times New Roman" w:hAnsi="Times New Roman" w:cs="Times New Roman"/>
          <w:i/>
          <w:sz w:val="24"/>
          <w:szCs w:val="24"/>
        </w:rPr>
        <w:t>V. amygdalina</w:t>
      </w:r>
      <w:r w:rsidR="006004FF" w:rsidRPr="00E86F6A">
        <w:rPr>
          <w:rFonts w:ascii="Times New Roman" w:hAnsi="Times New Roman" w:cs="Times New Roman"/>
          <w:sz w:val="24"/>
          <w:szCs w:val="24"/>
        </w:rPr>
        <w:t xml:space="preserve"> leaves on</w:t>
      </w:r>
      <w:r w:rsidR="00EB0DC0" w:rsidRPr="00E86F6A">
        <w:rPr>
          <w:rFonts w:ascii="Times New Roman" w:hAnsi="Times New Roman" w:cs="Times New Roman"/>
          <w:sz w:val="24"/>
          <w:szCs w:val="24"/>
        </w:rPr>
        <w:t xml:space="preserve"> liver and kidney parameters of streptozotocin</w:t>
      </w:r>
      <w:r w:rsidRPr="00E86F6A">
        <w:rPr>
          <w:rFonts w:ascii="Times New Roman" w:hAnsi="Times New Roman" w:cs="Times New Roman"/>
          <w:sz w:val="24"/>
          <w:szCs w:val="24"/>
        </w:rPr>
        <w:t xml:space="preserve">-induced </w:t>
      </w:r>
      <w:r w:rsidR="00EB0DC0" w:rsidRPr="00E86F6A">
        <w:rPr>
          <w:rFonts w:ascii="Times New Roman" w:hAnsi="Times New Roman" w:cs="Times New Roman"/>
          <w:sz w:val="24"/>
          <w:szCs w:val="24"/>
        </w:rPr>
        <w:t>diabetic</w:t>
      </w:r>
      <w:r w:rsidR="00C66A15" w:rsidRPr="00E86F6A">
        <w:rPr>
          <w:rFonts w:ascii="Times New Roman" w:hAnsi="Times New Roman" w:cs="Times New Roman"/>
          <w:sz w:val="24"/>
          <w:szCs w:val="24"/>
        </w:rPr>
        <w:t xml:space="preserve"> </w:t>
      </w:r>
      <w:proofErr w:type="spellStart"/>
      <w:r w:rsidR="00C66A15" w:rsidRPr="00E86F6A">
        <w:rPr>
          <w:rFonts w:ascii="Times New Roman" w:hAnsi="Times New Roman" w:cs="Times New Roman"/>
          <w:sz w:val="24"/>
          <w:szCs w:val="24"/>
        </w:rPr>
        <w:t>w</w:t>
      </w:r>
      <w:r w:rsidRPr="00E86F6A">
        <w:rPr>
          <w:rFonts w:ascii="Times New Roman" w:hAnsi="Times New Roman" w:cs="Times New Roman"/>
          <w:sz w:val="24"/>
          <w:szCs w:val="24"/>
        </w:rPr>
        <w:t>istar</w:t>
      </w:r>
      <w:proofErr w:type="spellEnd"/>
      <w:r w:rsidRPr="00E86F6A">
        <w:rPr>
          <w:rFonts w:ascii="Times New Roman" w:hAnsi="Times New Roman" w:cs="Times New Roman"/>
          <w:sz w:val="24"/>
          <w:szCs w:val="24"/>
        </w:rPr>
        <w:t xml:space="preserve"> rats.</w:t>
      </w:r>
    </w:p>
    <w:p w14:paraId="33704174" w14:textId="4C9394EA" w:rsidR="00351198" w:rsidRPr="0073457F" w:rsidRDefault="00C96AAF" w:rsidP="00C0159C">
      <w:pPr>
        <w:pStyle w:val="Heading2"/>
        <w:spacing w:line="480" w:lineRule="auto"/>
        <w:rPr>
          <w:rFonts w:ascii="Times New Roman" w:hAnsi="Times New Roman" w:cs="Times New Roman"/>
          <w:b/>
          <w:color w:val="000000" w:themeColor="text1"/>
          <w:sz w:val="24"/>
        </w:rPr>
      </w:pPr>
      <w:bookmarkStart w:id="12" w:name="_Toc15570886"/>
      <w:r w:rsidRPr="0073457F">
        <w:rPr>
          <w:rFonts w:ascii="Times New Roman" w:hAnsi="Times New Roman" w:cs="Times New Roman"/>
          <w:b/>
          <w:color w:val="000000" w:themeColor="text1"/>
          <w:sz w:val="24"/>
        </w:rPr>
        <w:t>1.1</w:t>
      </w:r>
      <w:r w:rsidR="00351198" w:rsidRPr="0073457F">
        <w:rPr>
          <w:rFonts w:ascii="Times New Roman" w:hAnsi="Times New Roman" w:cs="Times New Roman"/>
          <w:b/>
          <w:color w:val="000000" w:themeColor="text1"/>
          <w:sz w:val="24"/>
        </w:rPr>
        <w:tab/>
        <w:t>STATEMENT OF THE PROBLEM</w:t>
      </w:r>
      <w:bookmarkEnd w:id="12"/>
    </w:p>
    <w:p w14:paraId="748BE02B" w14:textId="77777777" w:rsidR="00A95DF5" w:rsidRPr="00E86F6A" w:rsidRDefault="00351198"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This study aims to discover better ways to tac</w:t>
      </w:r>
      <w:r w:rsidR="00A95DF5" w:rsidRPr="00E86F6A">
        <w:rPr>
          <w:rFonts w:ascii="Times New Roman" w:hAnsi="Times New Roman" w:cs="Times New Roman"/>
          <w:sz w:val="24"/>
          <w:szCs w:val="24"/>
        </w:rPr>
        <w:t>kle diabetes and improvements of</w:t>
      </w:r>
      <w:r w:rsidRPr="00E86F6A">
        <w:rPr>
          <w:rFonts w:ascii="Times New Roman" w:hAnsi="Times New Roman" w:cs="Times New Roman"/>
          <w:sz w:val="24"/>
          <w:szCs w:val="24"/>
        </w:rPr>
        <w:t xml:space="preserve"> diabetic </w:t>
      </w:r>
      <w:r w:rsidR="00A95DF5" w:rsidRPr="00E86F6A">
        <w:rPr>
          <w:rFonts w:ascii="Times New Roman" w:hAnsi="Times New Roman" w:cs="Times New Roman"/>
          <w:sz w:val="24"/>
          <w:szCs w:val="24"/>
        </w:rPr>
        <w:t xml:space="preserve">treatment measures. The research work is focused on the study of the use of plants in disease treatments and the use of </w:t>
      </w:r>
      <w:r w:rsidR="00A95DF5" w:rsidRPr="00E86F6A">
        <w:rPr>
          <w:rFonts w:ascii="Times New Roman" w:hAnsi="Times New Roman" w:cs="Times New Roman"/>
          <w:i/>
          <w:sz w:val="24"/>
          <w:szCs w:val="24"/>
        </w:rPr>
        <w:t xml:space="preserve">V. amygdalina </w:t>
      </w:r>
      <w:r w:rsidR="00A95DF5" w:rsidRPr="00E86F6A">
        <w:rPr>
          <w:rFonts w:ascii="Times New Roman" w:hAnsi="Times New Roman" w:cs="Times New Roman"/>
          <w:sz w:val="24"/>
          <w:szCs w:val="24"/>
        </w:rPr>
        <w:t>in diabetic treatment by administering it to rats and compare its anti-diabetic effects to that of drugs used in diabetes treatment. It also helps to reduce the use of drugs in disease treatment to help reduce anti-biotic resistance.</w:t>
      </w:r>
    </w:p>
    <w:p w14:paraId="3523DA71" w14:textId="20267050" w:rsidR="00CD11DE" w:rsidRPr="0073457F" w:rsidRDefault="00C96AAF" w:rsidP="00571947">
      <w:pPr>
        <w:pStyle w:val="Heading2"/>
        <w:spacing w:line="480" w:lineRule="auto"/>
        <w:rPr>
          <w:rFonts w:ascii="Times New Roman" w:hAnsi="Times New Roman" w:cs="Times New Roman"/>
          <w:b/>
          <w:color w:val="000000" w:themeColor="text1"/>
          <w:sz w:val="24"/>
        </w:rPr>
      </w:pPr>
      <w:bookmarkStart w:id="13" w:name="_Toc15570887"/>
      <w:r w:rsidRPr="0073457F">
        <w:rPr>
          <w:rFonts w:ascii="Times New Roman" w:hAnsi="Times New Roman" w:cs="Times New Roman"/>
          <w:b/>
          <w:color w:val="000000" w:themeColor="text1"/>
          <w:sz w:val="24"/>
        </w:rPr>
        <w:t>1.2</w:t>
      </w:r>
      <w:r w:rsidR="00CD11DE" w:rsidRPr="0073457F">
        <w:rPr>
          <w:rFonts w:ascii="Times New Roman" w:hAnsi="Times New Roman" w:cs="Times New Roman"/>
          <w:b/>
          <w:color w:val="000000" w:themeColor="text1"/>
          <w:sz w:val="24"/>
        </w:rPr>
        <w:t xml:space="preserve"> </w:t>
      </w:r>
      <w:r w:rsidR="00C87437" w:rsidRPr="0073457F">
        <w:rPr>
          <w:rFonts w:ascii="Times New Roman" w:hAnsi="Times New Roman" w:cs="Times New Roman"/>
          <w:b/>
          <w:color w:val="000000" w:themeColor="text1"/>
          <w:sz w:val="24"/>
        </w:rPr>
        <w:tab/>
      </w:r>
      <w:r w:rsidR="00CD11DE" w:rsidRPr="0073457F">
        <w:rPr>
          <w:rFonts w:ascii="Times New Roman" w:hAnsi="Times New Roman" w:cs="Times New Roman"/>
          <w:b/>
          <w:color w:val="000000" w:themeColor="text1"/>
          <w:sz w:val="24"/>
        </w:rPr>
        <w:t>SIGNIFICANCE OF STUDY</w:t>
      </w:r>
      <w:bookmarkEnd w:id="13"/>
    </w:p>
    <w:p w14:paraId="3B7FEE9A" w14:textId="77777777" w:rsidR="00B951FD" w:rsidRDefault="00CD11DE"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Bitter leaf consumption has a lot of benefits to the health and since the bitter leaf has constituents that are highly anti-diabetic and can be applied in drug therapy, they provide essential contents for diabetic treatments</w:t>
      </w:r>
      <w:r w:rsidR="00B9597C" w:rsidRPr="00E86F6A">
        <w:rPr>
          <w:rFonts w:ascii="Times New Roman" w:hAnsi="Times New Roman" w:cs="Times New Roman"/>
          <w:sz w:val="24"/>
          <w:szCs w:val="24"/>
        </w:rPr>
        <w:t>, anti-oxidation, anti-inflammation, anti-cancer and anti-malarial. Besides being edible, they are now increasingly being used in</w:t>
      </w:r>
      <w:r w:rsidR="00C66A15" w:rsidRPr="00E86F6A">
        <w:rPr>
          <w:rFonts w:ascii="Times New Roman" w:hAnsi="Times New Roman" w:cs="Times New Roman"/>
          <w:sz w:val="24"/>
          <w:szCs w:val="24"/>
        </w:rPr>
        <w:t xml:space="preserve"> industrial applications such anti-malarial production, anti-oxidant production</w:t>
      </w:r>
      <w:r w:rsidR="00A207AC" w:rsidRPr="00E86F6A">
        <w:rPr>
          <w:rFonts w:ascii="Times New Roman" w:hAnsi="Times New Roman" w:cs="Times New Roman"/>
          <w:sz w:val="24"/>
          <w:szCs w:val="24"/>
        </w:rPr>
        <w:t xml:space="preserve"> and anti-diabetic medical research.</w:t>
      </w:r>
    </w:p>
    <w:p w14:paraId="35F163B6" w14:textId="05F05123" w:rsidR="003C0BED" w:rsidRPr="0073457F" w:rsidRDefault="003C0BED" w:rsidP="003C0BED">
      <w:pPr>
        <w:pStyle w:val="Heading2"/>
        <w:spacing w:after="240" w:line="480" w:lineRule="auto"/>
        <w:jc w:val="both"/>
        <w:rPr>
          <w:rFonts w:ascii="Times New Roman" w:hAnsi="Times New Roman" w:cs="Times New Roman"/>
          <w:b/>
          <w:color w:val="000000" w:themeColor="text1"/>
          <w:sz w:val="24"/>
          <w:szCs w:val="28"/>
        </w:rPr>
      </w:pPr>
      <w:bookmarkStart w:id="14" w:name="_Toc14952180"/>
      <w:bookmarkStart w:id="15" w:name="_Toc15570888"/>
      <w:r w:rsidRPr="0073457F">
        <w:rPr>
          <w:rFonts w:ascii="Times New Roman" w:hAnsi="Times New Roman" w:cs="Times New Roman"/>
          <w:b/>
          <w:color w:val="000000" w:themeColor="text1"/>
          <w:sz w:val="24"/>
          <w:szCs w:val="28"/>
        </w:rPr>
        <w:lastRenderedPageBreak/>
        <w:t>1.3</w:t>
      </w:r>
      <w:r w:rsidRPr="0073457F">
        <w:rPr>
          <w:rFonts w:ascii="Times New Roman" w:hAnsi="Times New Roman" w:cs="Times New Roman"/>
          <w:b/>
          <w:color w:val="000000" w:themeColor="text1"/>
          <w:sz w:val="24"/>
          <w:szCs w:val="28"/>
        </w:rPr>
        <w:tab/>
        <w:t>JUSTIFICATION OF STUDY</w:t>
      </w:r>
      <w:bookmarkEnd w:id="14"/>
      <w:bookmarkEnd w:id="15"/>
    </w:p>
    <w:p w14:paraId="088B07D3" w14:textId="44803EB0" w:rsidR="003C0BED" w:rsidRPr="00666343" w:rsidRDefault="003C0BED" w:rsidP="00666343">
      <w:pPr>
        <w:spacing w:line="480" w:lineRule="auto"/>
        <w:jc w:val="both"/>
        <w:rPr>
          <w:rFonts w:ascii="Times New Roman" w:hAnsi="Times New Roman" w:cs="Times New Roman"/>
          <w:sz w:val="24"/>
          <w:szCs w:val="24"/>
        </w:rPr>
      </w:pPr>
      <w:r w:rsidRPr="00344B2F">
        <w:rPr>
          <w:rFonts w:ascii="Times New Roman" w:hAnsi="Times New Roman" w:cs="Times New Roman"/>
          <w:sz w:val="24"/>
          <w:szCs w:val="24"/>
        </w:rPr>
        <w:t xml:space="preserve">Several studies were observed </w:t>
      </w:r>
      <w:r w:rsidR="00995E8C">
        <w:rPr>
          <w:rFonts w:ascii="Times New Roman" w:hAnsi="Times New Roman" w:cs="Times New Roman"/>
          <w:sz w:val="24"/>
          <w:szCs w:val="24"/>
        </w:rPr>
        <w:t xml:space="preserve">that </w:t>
      </w:r>
      <w:r w:rsidR="00995E8C" w:rsidRPr="00995E8C">
        <w:rPr>
          <w:rFonts w:ascii="Times New Roman" w:hAnsi="Times New Roman" w:cs="Times New Roman"/>
          <w:i/>
          <w:sz w:val="24"/>
          <w:szCs w:val="24"/>
        </w:rPr>
        <w:t>Vernonia amygdalina</w:t>
      </w:r>
      <w:r w:rsidR="00995E8C">
        <w:rPr>
          <w:rFonts w:ascii="Times New Roman" w:hAnsi="Times New Roman" w:cs="Times New Roman"/>
          <w:i/>
          <w:sz w:val="24"/>
          <w:szCs w:val="24"/>
        </w:rPr>
        <w:t xml:space="preserve"> </w:t>
      </w:r>
      <w:r w:rsidR="00995E8C">
        <w:rPr>
          <w:rFonts w:ascii="Times New Roman" w:hAnsi="Times New Roman" w:cs="Times New Roman"/>
          <w:sz w:val="24"/>
          <w:szCs w:val="24"/>
        </w:rPr>
        <w:t xml:space="preserve">has </w:t>
      </w:r>
      <w:r w:rsidR="00666343">
        <w:rPr>
          <w:rFonts w:ascii="Times New Roman" w:hAnsi="Times New Roman" w:cs="Times New Roman"/>
          <w:sz w:val="24"/>
          <w:szCs w:val="24"/>
        </w:rPr>
        <w:t xml:space="preserve">phytochemical properties that has an effect on diabetes. These phytochemical properties were used in this study by administering the methanolic </w:t>
      </w:r>
      <w:r w:rsidR="007A015A">
        <w:rPr>
          <w:rFonts w:ascii="Times New Roman" w:hAnsi="Times New Roman" w:cs="Times New Roman"/>
          <w:sz w:val="24"/>
          <w:szCs w:val="24"/>
        </w:rPr>
        <w:t xml:space="preserve">leaf </w:t>
      </w:r>
      <w:r w:rsidR="00666343">
        <w:rPr>
          <w:rFonts w:ascii="Times New Roman" w:hAnsi="Times New Roman" w:cs="Times New Roman"/>
          <w:sz w:val="24"/>
          <w:szCs w:val="24"/>
        </w:rPr>
        <w:t xml:space="preserve">extract of </w:t>
      </w:r>
      <w:r w:rsidR="00666343" w:rsidRPr="00995E8C">
        <w:rPr>
          <w:rFonts w:ascii="Times New Roman" w:hAnsi="Times New Roman" w:cs="Times New Roman"/>
          <w:i/>
          <w:sz w:val="24"/>
          <w:szCs w:val="24"/>
        </w:rPr>
        <w:t>Vernonia amygdalina</w:t>
      </w:r>
      <w:r w:rsidR="00666343">
        <w:rPr>
          <w:rFonts w:ascii="Times New Roman" w:hAnsi="Times New Roman" w:cs="Times New Roman"/>
          <w:sz w:val="24"/>
          <w:szCs w:val="24"/>
        </w:rPr>
        <w:t xml:space="preserve"> to the rats to check for its biological effect on the biochemical components of the liver and kidney of these rats and it has proven successful through results that there was a decrease in the diabetic level of these STZ-diabetic induced </w:t>
      </w:r>
      <w:proofErr w:type="spellStart"/>
      <w:r w:rsidR="00666343">
        <w:rPr>
          <w:rFonts w:ascii="Times New Roman" w:hAnsi="Times New Roman" w:cs="Times New Roman"/>
          <w:sz w:val="24"/>
          <w:szCs w:val="24"/>
        </w:rPr>
        <w:t>wistar</w:t>
      </w:r>
      <w:proofErr w:type="spellEnd"/>
      <w:r w:rsidR="00666343">
        <w:rPr>
          <w:rFonts w:ascii="Times New Roman" w:hAnsi="Times New Roman" w:cs="Times New Roman"/>
          <w:sz w:val="24"/>
          <w:szCs w:val="24"/>
        </w:rPr>
        <w:t xml:space="preserve"> rats after </w:t>
      </w:r>
      <w:r w:rsidR="00666343" w:rsidRPr="00666343">
        <w:rPr>
          <w:rFonts w:ascii="Times New Roman" w:hAnsi="Times New Roman" w:cs="Times New Roman"/>
          <w:i/>
          <w:sz w:val="24"/>
          <w:szCs w:val="24"/>
        </w:rPr>
        <w:t>Vernonia amygdalina</w:t>
      </w:r>
      <w:r w:rsidR="00666343">
        <w:rPr>
          <w:rFonts w:ascii="Times New Roman" w:hAnsi="Times New Roman" w:cs="Times New Roman"/>
          <w:sz w:val="24"/>
          <w:szCs w:val="24"/>
        </w:rPr>
        <w:t xml:space="preserve"> administration.</w:t>
      </w:r>
    </w:p>
    <w:p w14:paraId="58B7E0CC" w14:textId="41F923A6" w:rsidR="00D85D23" w:rsidRPr="00FA3DB1" w:rsidRDefault="00666343" w:rsidP="00430161">
      <w:pPr>
        <w:pStyle w:val="Heading2"/>
        <w:spacing w:line="480" w:lineRule="auto"/>
        <w:rPr>
          <w:rFonts w:ascii="Times New Roman" w:hAnsi="Times New Roman" w:cs="Times New Roman"/>
          <w:b/>
          <w:color w:val="000000" w:themeColor="text1"/>
          <w:sz w:val="24"/>
        </w:rPr>
      </w:pPr>
      <w:r w:rsidRPr="00FA3DB1">
        <w:rPr>
          <w:rFonts w:ascii="Times New Roman" w:hAnsi="Times New Roman" w:cs="Times New Roman"/>
          <w:b/>
          <w:color w:val="000000" w:themeColor="text1"/>
          <w:sz w:val="24"/>
        </w:rPr>
        <w:t xml:space="preserve"> </w:t>
      </w:r>
      <w:bookmarkStart w:id="16" w:name="_Toc15570889"/>
      <w:r w:rsidR="003C0BED" w:rsidRPr="00FA3DB1">
        <w:rPr>
          <w:rFonts w:ascii="Times New Roman" w:hAnsi="Times New Roman" w:cs="Times New Roman"/>
          <w:b/>
          <w:color w:val="000000" w:themeColor="text1"/>
          <w:sz w:val="24"/>
        </w:rPr>
        <w:t>1.4</w:t>
      </w:r>
      <w:r w:rsidR="00760957" w:rsidRPr="00FA3DB1">
        <w:rPr>
          <w:rFonts w:ascii="Times New Roman" w:hAnsi="Times New Roman" w:cs="Times New Roman"/>
          <w:b/>
          <w:color w:val="000000" w:themeColor="text1"/>
          <w:sz w:val="24"/>
        </w:rPr>
        <w:t>.0</w:t>
      </w:r>
      <w:r w:rsidR="00C87437" w:rsidRPr="00FA3DB1">
        <w:rPr>
          <w:rFonts w:ascii="Times New Roman" w:hAnsi="Times New Roman" w:cs="Times New Roman"/>
          <w:b/>
          <w:color w:val="000000" w:themeColor="text1"/>
          <w:sz w:val="24"/>
        </w:rPr>
        <w:tab/>
      </w:r>
      <w:r w:rsidR="00D85D23" w:rsidRPr="00FA3DB1">
        <w:rPr>
          <w:rFonts w:ascii="Times New Roman" w:hAnsi="Times New Roman" w:cs="Times New Roman"/>
          <w:b/>
          <w:color w:val="000000" w:themeColor="text1"/>
          <w:sz w:val="24"/>
        </w:rPr>
        <w:t>AIMS AND OBJECTIVES</w:t>
      </w:r>
      <w:bookmarkEnd w:id="16"/>
    </w:p>
    <w:p w14:paraId="2137E653" w14:textId="680757D0" w:rsidR="00BC6706" w:rsidRPr="00FA3DB1" w:rsidRDefault="003C0BED" w:rsidP="00430161">
      <w:pPr>
        <w:pStyle w:val="Heading2"/>
        <w:spacing w:line="480" w:lineRule="auto"/>
        <w:rPr>
          <w:rFonts w:ascii="Times New Roman" w:hAnsi="Times New Roman" w:cs="Times New Roman"/>
          <w:b/>
          <w:color w:val="000000" w:themeColor="text1"/>
          <w:sz w:val="24"/>
        </w:rPr>
      </w:pPr>
      <w:bookmarkStart w:id="17" w:name="_Toc15570890"/>
      <w:r w:rsidRPr="00FA3DB1">
        <w:rPr>
          <w:rFonts w:ascii="Times New Roman" w:hAnsi="Times New Roman" w:cs="Times New Roman"/>
          <w:b/>
          <w:color w:val="000000" w:themeColor="text1"/>
          <w:sz w:val="24"/>
        </w:rPr>
        <w:t>1.4</w:t>
      </w:r>
      <w:r w:rsidR="00BC6706" w:rsidRPr="00FA3DB1">
        <w:rPr>
          <w:rFonts w:ascii="Times New Roman" w:hAnsi="Times New Roman" w:cs="Times New Roman"/>
          <w:b/>
          <w:color w:val="000000" w:themeColor="text1"/>
          <w:sz w:val="24"/>
        </w:rPr>
        <w:t>.1</w:t>
      </w:r>
      <w:r w:rsidR="00BC6706" w:rsidRPr="00FA3DB1">
        <w:rPr>
          <w:rFonts w:ascii="Times New Roman" w:hAnsi="Times New Roman" w:cs="Times New Roman"/>
          <w:b/>
          <w:color w:val="000000" w:themeColor="text1"/>
          <w:sz w:val="24"/>
        </w:rPr>
        <w:tab/>
        <w:t>AIM OF THE STUDY</w:t>
      </w:r>
      <w:bookmarkEnd w:id="17"/>
    </w:p>
    <w:p w14:paraId="788BCD6C" w14:textId="48A08EE3" w:rsidR="003C0BED" w:rsidRPr="00E86F6A" w:rsidRDefault="00BC6706"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The aim of this study is to evaluate the </w:t>
      </w:r>
      <w:r w:rsidR="00896A3A">
        <w:rPr>
          <w:rFonts w:ascii="Times New Roman" w:hAnsi="Times New Roman" w:cs="Times New Roman"/>
          <w:sz w:val="24"/>
          <w:szCs w:val="24"/>
        </w:rPr>
        <w:t xml:space="preserve">bioactive components and </w:t>
      </w:r>
      <w:r w:rsidRPr="00E86F6A">
        <w:rPr>
          <w:rFonts w:ascii="Times New Roman" w:hAnsi="Times New Roman" w:cs="Times New Roman"/>
          <w:sz w:val="24"/>
          <w:szCs w:val="24"/>
        </w:rPr>
        <w:t xml:space="preserve">effect of the methanolic leaf extract of </w:t>
      </w:r>
      <w:r w:rsidRPr="00E86F6A">
        <w:rPr>
          <w:rFonts w:ascii="Times New Roman" w:hAnsi="Times New Roman" w:cs="Times New Roman"/>
          <w:i/>
          <w:sz w:val="24"/>
          <w:szCs w:val="24"/>
        </w:rPr>
        <w:t xml:space="preserve">Vernonia amygdalina </w:t>
      </w:r>
      <w:r w:rsidR="002554F6" w:rsidRPr="00E86F6A">
        <w:rPr>
          <w:rFonts w:ascii="Times New Roman" w:hAnsi="Times New Roman" w:cs="Times New Roman"/>
          <w:sz w:val="24"/>
          <w:szCs w:val="24"/>
        </w:rPr>
        <w:t xml:space="preserve">on the biochemical parameters of the liver and kidney of a </w:t>
      </w:r>
      <w:proofErr w:type="spellStart"/>
      <w:r w:rsidR="002554F6" w:rsidRPr="00E86F6A">
        <w:rPr>
          <w:rFonts w:ascii="Times New Roman" w:hAnsi="Times New Roman" w:cs="Times New Roman"/>
          <w:sz w:val="24"/>
          <w:szCs w:val="24"/>
        </w:rPr>
        <w:t>steptozotocin</w:t>
      </w:r>
      <w:proofErr w:type="spellEnd"/>
      <w:r w:rsidR="002554F6" w:rsidRPr="00E86F6A">
        <w:rPr>
          <w:rFonts w:ascii="Times New Roman" w:hAnsi="Times New Roman" w:cs="Times New Roman"/>
          <w:sz w:val="24"/>
          <w:szCs w:val="24"/>
        </w:rPr>
        <w:t xml:space="preserve">-induced diabetic </w:t>
      </w:r>
      <w:proofErr w:type="spellStart"/>
      <w:r w:rsidR="002554F6" w:rsidRPr="00E86F6A">
        <w:rPr>
          <w:rFonts w:ascii="Times New Roman" w:hAnsi="Times New Roman" w:cs="Times New Roman"/>
          <w:sz w:val="24"/>
          <w:szCs w:val="24"/>
        </w:rPr>
        <w:t>wistar</w:t>
      </w:r>
      <w:proofErr w:type="spellEnd"/>
      <w:r w:rsidR="002554F6" w:rsidRPr="00E86F6A">
        <w:rPr>
          <w:rFonts w:ascii="Times New Roman" w:hAnsi="Times New Roman" w:cs="Times New Roman"/>
          <w:sz w:val="24"/>
          <w:szCs w:val="24"/>
        </w:rPr>
        <w:t xml:space="preserve"> rats.</w:t>
      </w:r>
    </w:p>
    <w:p w14:paraId="2654AF2F" w14:textId="1B531A39" w:rsidR="002554F6" w:rsidRPr="00F63D13" w:rsidRDefault="003C0BED" w:rsidP="00430161">
      <w:pPr>
        <w:pStyle w:val="Heading2"/>
        <w:spacing w:line="480" w:lineRule="auto"/>
        <w:rPr>
          <w:rFonts w:ascii="Times New Roman" w:hAnsi="Times New Roman" w:cs="Times New Roman"/>
          <w:b/>
          <w:color w:val="000000" w:themeColor="text1"/>
          <w:sz w:val="24"/>
        </w:rPr>
      </w:pPr>
      <w:bookmarkStart w:id="18" w:name="_Toc15570891"/>
      <w:r w:rsidRPr="00F63D13">
        <w:rPr>
          <w:rFonts w:ascii="Times New Roman" w:hAnsi="Times New Roman" w:cs="Times New Roman"/>
          <w:b/>
          <w:color w:val="000000" w:themeColor="text1"/>
          <w:sz w:val="24"/>
        </w:rPr>
        <w:t>1.4</w:t>
      </w:r>
      <w:r w:rsidR="002554F6" w:rsidRPr="00F63D13">
        <w:rPr>
          <w:rFonts w:ascii="Times New Roman" w:hAnsi="Times New Roman" w:cs="Times New Roman"/>
          <w:b/>
          <w:color w:val="000000" w:themeColor="text1"/>
          <w:sz w:val="24"/>
        </w:rPr>
        <w:t>.2</w:t>
      </w:r>
      <w:r w:rsidR="002554F6" w:rsidRPr="00F63D13">
        <w:rPr>
          <w:rFonts w:ascii="Times New Roman" w:hAnsi="Times New Roman" w:cs="Times New Roman"/>
          <w:b/>
          <w:color w:val="000000" w:themeColor="text1"/>
          <w:sz w:val="24"/>
        </w:rPr>
        <w:tab/>
        <w:t>OBJECTIVES OF THE STUDY</w:t>
      </w:r>
      <w:bookmarkEnd w:id="18"/>
    </w:p>
    <w:p w14:paraId="19D156CC" w14:textId="77777777" w:rsidR="00CD11DE" w:rsidRPr="00E86F6A" w:rsidRDefault="00E826F0"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This project includes;</w:t>
      </w:r>
    </w:p>
    <w:p w14:paraId="0EFB96D8" w14:textId="77777777" w:rsidR="00A95DF5" w:rsidRPr="00E86F6A" w:rsidRDefault="00494733" w:rsidP="00E86F6A">
      <w:pPr>
        <w:pStyle w:val="ListParagraph"/>
        <w:numPr>
          <w:ilvl w:val="0"/>
          <w:numId w:val="7"/>
        </w:num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Proving the biochemical effects of </w:t>
      </w:r>
      <w:r w:rsidR="00184EEB" w:rsidRPr="00E86F6A">
        <w:rPr>
          <w:rFonts w:ascii="Times New Roman" w:hAnsi="Times New Roman" w:cs="Times New Roman"/>
          <w:sz w:val="24"/>
          <w:szCs w:val="24"/>
        </w:rPr>
        <w:t xml:space="preserve">the </w:t>
      </w:r>
      <w:r w:rsidRPr="00E86F6A">
        <w:rPr>
          <w:rFonts w:ascii="Times New Roman" w:hAnsi="Times New Roman" w:cs="Times New Roman"/>
          <w:sz w:val="24"/>
          <w:szCs w:val="24"/>
        </w:rPr>
        <w:t xml:space="preserve">application of </w:t>
      </w:r>
      <w:r w:rsidRPr="00E86F6A">
        <w:rPr>
          <w:rFonts w:ascii="Times New Roman" w:hAnsi="Times New Roman" w:cs="Times New Roman"/>
          <w:i/>
          <w:sz w:val="24"/>
          <w:szCs w:val="24"/>
        </w:rPr>
        <w:t>V. amygdalina</w:t>
      </w:r>
      <w:r w:rsidR="00032A9C" w:rsidRPr="00E86F6A">
        <w:rPr>
          <w:rFonts w:ascii="Times New Roman" w:hAnsi="Times New Roman" w:cs="Times New Roman"/>
          <w:i/>
          <w:sz w:val="24"/>
          <w:szCs w:val="24"/>
        </w:rPr>
        <w:t xml:space="preserve"> </w:t>
      </w:r>
      <w:r w:rsidR="00184EEB" w:rsidRPr="00E86F6A">
        <w:rPr>
          <w:rFonts w:ascii="Times New Roman" w:hAnsi="Times New Roman" w:cs="Times New Roman"/>
          <w:sz w:val="24"/>
          <w:szCs w:val="24"/>
        </w:rPr>
        <w:t>a</w:t>
      </w:r>
      <w:r w:rsidR="00032A9C" w:rsidRPr="00E86F6A">
        <w:rPr>
          <w:rFonts w:ascii="Times New Roman" w:hAnsi="Times New Roman" w:cs="Times New Roman"/>
          <w:sz w:val="24"/>
          <w:szCs w:val="24"/>
        </w:rPr>
        <w:t>s</w:t>
      </w:r>
      <w:r w:rsidR="00A95DF5" w:rsidRPr="00E86F6A">
        <w:rPr>
          <w:rFonts w:ascii="Times New Roman" w:hAnsi="Times New Roman" w:cs="Times New Roman"/>
          <w:sz w:val="24"/>
          <w:szCs w:val="24"/>
        </w:rPr>
        <w:t xml:space="preserve"> an anti-diabetic</w:t>
      </w:r>
      <w:r w:rsidR="00A770AC" w:rsidRPr="00E86F6A">
        <w:rPr>
          <w:rFonts w:ascii="Times New Roman" w:hAnsi="Times New Roman" w:cs="Times New Roman"/>
          <w:sz w:val="24"/>
          <w:szCs w:val="24"/>
        </w:rPr>
        <w:t>.</w:t>
      </w:r>
    </w:p>
    <w:p w14:paraId="64D6A1ED" w14:textId="77777777" w:rsidR="0067302F" w:rsidRPr="00E86F6A" w:rsidRDefault="007B058C" w:rsidP="00E86F6A">
      <w:pPr>
        <w:pStyle w:val="ListParagraph"/>
        <w:numPr>
          <w:ilvl w:val="0"/>
          <w:numId w:val="7"/>
        </w:num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To evaluate the phytochemical properties of </w:t>
      </w:r>
      <w:r w:rsidRPr="00E86F6A">
        <w:rPr>
          <w:rFonts w:ascii="Times New Roman" w:hAnsi="Times New Roman" w:cs="Times New Roman"/>
          <w:i/>
          <w:sz w:val="24"/>
          <w:szCs w:val="24"/>
        </w:rPr>
        <w:t>V. amygdalina</w:t>
      </w:r>
      <w:r w:rsidRPr="00E86F6A">
        <w:rPr>
          <w:rFonts w:ascii="Times New Roman" w:hAnsi="Times New Roman" w:cs="Times New Roman"/>
          <w:sz w:val="24"/>
          <w:szCs w:val="24"/>
        </w:rPr>
        <w:t xml:space="preserve"> leaf extract</w:t>
      </w:r>
      <w:r w:rsidR="00A770AC" w:rsidRPr="00E86F6A">
        <w:rPr>
          <w:rFonts w:ascii="Times New Roman" w:hAnsi="Times New Roman" w:cs="Times New Roman"/>
          <w:sz w:val="24"/>
          <w:szCs w:val="24"/>
        </w:rPr>
        <w:t>.</w:t>
      </w:r>
    </w:p>
    <w:p w14:paraId="190EE98D" w14:textId="77777777" w:rsidR="00A770AC" w:rsidRPr="00E86F6A" w:rsidRDefault="00A770AC" w:rsidP="00E86F6A">
      <w:pPr>
        <w:pStyle w:val="ListParagraph"/>
        <w:numPr>
          <w:ilvl w:val="0"/>
          <w:numId w:val="6"/>
        </w:num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To determine some biochemical parameters; creatinine (CREA), total bilirubin (TB), total protein (TP), lactate dehydrogenase</w:t>
      </w:r>
      <w:r w:rsidR="00B12279" w:rsidRPr="00E86F6A">
        <w:rPr>
          <w:rFonts w:ascii="Times New Roman" w:hAnsi="Times New Roman" w:cs="Times New Roman"/>
          <w:sz w:val="24"/>
          <w:szCs w:val="24"/>
        </w:rPr>
        <w:t xml:space="preserve"> (LDH)</w:t>
      </w:r>
      <w:r w:rsidRPr="00E86F6A">
        <w:rPr>
          <w:rFonts w:ascii="Times New Roman" w:hAnsi="Times New Roman" w:cs="Times New Roman"/>
          <w:sz w:val="24"/>
          <w:szCs w:val="24"/>
        </w:rPr>
        <w:t>, alanine transferase</w:t>
      </w:r>
      <w:r w:rsidR="00B12279" w:rsidRPr="00E86F6A">
        <w:rPr>
          <w:rFonts w:ascii="Times New Roman" w:hAnsi="Times New Roman" w:cs="Times New Roman"/>
          <w:sz w:val="24"/>
          <w:szCs w:val="24"/>
        </w:rPr>
        <w:t xml:space="preserve"> (ALT)</w:t>
      </w:r>
      <w:r w:rsidRPr="00E86F6A">
        <w:rPr>
          <w:rFonts w:ascii="Times New Roman" w:hAnsi="Times New Roman" w:cs="Times New Roman"/>
          <w:sz w:val="24"/>
          <w:szCs w:val="24"/>
        </w:rPr>
        <w:t>, aspartate transferase</w:t>
      </w:r>
      <w:r w:rsidR="00B12279" w:rsidRPr="00E86F6A">
        <w:rPr>
          <w:rFonts w:ascii="Times New Roman" w:hAnsi="Times New Roman" w:cs="Times New Roman"/>
          <w:sz w:val="24"/>
          <w:szCs w:val="24"/>
        </w:rPr>
        <w:t xml:space="preserve"> (AST)</w:t>
      </w:r>
      <w:r w:rsidRPr="00E86F6A">
        <w:rPr>
          <w:rFonts w:ascii="Times New Roman" w:hAnsi="Times New Roman" w:cs="Times New Roman"/>
          <w:sz w:val="24"/>
          <w:szCs w:val="24"/>
        </w:rPr>
        <w:t xml:space="preserve">, and </w:t>
      </w:r>
      <w:r w:rsidRPr="00E86F6A">
        <w:rPr>
          <w:rFonts w:ascii="Times New Roman" w:hAnsi="Times New Roman" w:cs="Times New Roman"/>
          <w:color w:val="222222"/>
          <w:sz w:val="24"/>
          <w:szCs w:val="24"/>
          <w:shd w:val="clear" w:color="auto" w:fill="FFFFFF"/>
        </w:rPr>
        <w:t>Gamma-glutamyl transferase (</w:t>
      </w:r>
      <w:r w:rsidRPr="00E86F6A">
        <w:rPr>
          <w:rFonts w:ascii="Times New Roman" w:hAnsi="Times New Roman" w:cs="Times New Roman"/>
          <w:bCs/>
          <w:color w:val="222222"/>
          <w:sz w:val="24"/>
          <w:szCs w:val="24"/>
          <w:shd w:val="clear" w:color="auto" w:fill="FFFFFF"/>
        </w:rPr>
        <w:t>GGT</w:t>
      </w:r>
      <w:r w:rsidRPr="00E86F6A">
        <w:rPr>
          <w:rFonts w:ascii="Times New Roman" w:hAnsi="Times New Roman" w:cs="Times New Roman"/>
          <w:color w:val="222222"/>
          <w:sz w:val="24"/>
          <w:szCs w:val="24"/>
          <w:shd w:val="clear" w:color="auto" w:fill="FFFFFF"/>
        </w:rPr>
        <w:t>)</w:t>
      </w:r>
      <w:r w:rsidR="00B12279" w:rsidRPr="00E86F6A">
        <w:rPr>
          <w:rFonts w:ascii="Times New Roman" w:hAnsi="Times New Roman" w:cs="Times New Roman"/>
          <w:color w:val="222222"/>
          <w:sz w:val="24"/>
          <w:szCs w:val="24"/>
          <w:shd w:val="clear" w:color="auto" w:fill="FFFFFF"/>
        </w:rPr>
        <w:t>.</w:t>
      </w:r>
    </w:p>
    <w:p w14:paraId="6C2281A3" w14:textId="77777777" w:rsidR="0067302F" w:rsidRPr="00E86F6A" w:rsidRDefault="0067302F" w:rsidP="00E86F6A">
      <w:pPr>
        <w:spacing w:line="480" w:lineRule="auto"/>
        <w:jc w:val="both"/>
        <w:rPr>
          <w:rFonts w:ascii="Times New Roman" w:hAnsi="Times New Roman" w:cs="Times New Roman"/>
          <w:sz w:val="24"/>
          <w:szCs w:val="24"/>
        </w:rPr>
      </w:pPr>
    </w:p>
    <w:p w14:paraId="02D44BFF" w14:textId="77777777" w:rsidR="00C96AAF" w:rsidRDefault="00C96AAF" w:rsidP="00E86F6A">
      <w:pPr>
        <w:spacing w:line="480" w:lineRule="auto"/>
        <w:jc w:val="both"/>
        <w:rPr>
          <w:rFonts w:ascii="Times New Roman" w:hAnsi="Times New Roman" w:cs="Times New Roman"/>
          <w:sz w:val="24"/>
          <w:szCs w:val="24"/>
        </w:rPr>
      </w:pPr>
    </w:p>
    <w:p w14:paraId="2FCBD26E" w14:textId="78711233" w:rsidR="00DA1D31" w:rsidRPr="004D3F1C" w:rsidRDefault="00DA1D31" w:rsidP="004D3F1C">
      <w:bookmarkStart w:id="19" w:name="_Toc13000763"/>
    </w:p>
    <w:p w14:paraId="720FA997" w14:textId="36CE6570" w:rsidR="00972BA2" w:rsidRDefault="00972BA2" w:rsidP="00AB6D15">
      <w:pPr>
        <w:pStyle w:val="Heading1"/>
        <w:spacing w:line="480" w:lineRule="auto"/>
        <w:jc w:val="center"/>
        <w:rPr>
          <w:color w:val="000000" w:themeColor="text1"/>
          <w:sz w:val="24"/>
        </w:rPr>
      </w:pPr>
      <w:bookmarkStart w:id="20" w:name="_Toc15570892"/>
      <w:r w:rsidRPr="006874ED">
        <w:rPr>
          <w:color w:val="000000" w:themeColor="text1"/>
          <w:sz w:val="24"/>
        </w:rPr>
        <w:lastRenderedPageBreak/>
        <w:t>CHAPTER</w:t>
      </w:r>
      <w:r w:rsidRPr="006874ED">
        <w:rPr>
          <w:sz w:val="24"/>
        </w:rPr>
        <w:t xml:space="preserve"> </w:t>
      </w:r>
      <w:r w:rsidRPr="006874ED">
        <w:rPr>
          <w:color w:val="000000" w:themeColor="text1"/>
          <w:sz w:val="24"/>
        </w:rPr>
        <w:t>TWO</w:t>
      </w:r>
      <w:bookmarkEnd w:id="20"/>
    </w:p>
    <w:p w14:paraId="27165DCB" w14:textId="07178704" w:rsidR="00FA419B" w:rsidRPr="00FA419B" w:rsidRDefault="00FA419B" w:rsidP="00FA419B">
      <w:pPr>
        <w:pStyle w:val="Heading2"/>
        <w:spacing w:line="480" w:lineRule="auto"/>
        <w:rPr>
          <w:rFonts w:ascii="Times New Roman" w:hAnsi="Times New Roman" w:cs="Times New Roman"/>
          <w:b/>
          <w:color w:val="000000" w:themeColor="text1"/>
          <w:sz w:val="24"/>
        </w:rPr>
      </w:pPr>
      <w:bookmarkStart w:id="21" w:name="_Toc15570893"/>
      <w:r w:rsidRPr="00FA419B">
        <w:rPr>
          <w:rFonts w:ascii="Times New Roman" w:hAnsi="Times New Roman" w:cs="Times New Roman"/>
          <w:b/>
          <w:color w:val="000000" w:themeColor="text1"/>
          <w:sz w:val="24"/>
        </w:rPr>
        <w:t>2.0</w:t>
      </w:r>
      <w:r>
        <w:rPr>
          <w:rFonts w:ascii="Times New Roman" w:hAnsi="Times New Roman" w:cs="Times New Roman"/>
          <w:b/>
          <w:color w:val="000000" w:themeColor="text1"/>
          <w:sz w:val="24"/>
        </w:rPr>
        <w:tab/>
        <w:t>LITERATURE REVIEW</w:t>
      </w:r>
      <w:bookmarkEnd w:id="21"/>
    </w:p>
    <w:p w14:paraId="64A8963C" w14:textId="5401DAD2" w:rsidR="004D3F1C" w:rsidRPr="00DA1D31" w:rsidRDefault="004D3F1C" w:rsidP="003D38E0">
      <w:pPr>
        <w:pStyle w:val="Heading2"/>
        <w:spacing w:line="480" w:lineRule="auto"/>
        <w:rPr>
          <w:rFonts w:ascii="Times New Roman" w:hAnsi="Times New Roman" w:cs="Times New Roman"/>
          <w:b/>
          <w:color w:val="000000" w:themeColor="text1"/>
          <w:sz w:val="24"/>
          <w:szCs w:val="24"/>
        </w:rPr>
      </w:pPr>
      <w:bookmarkStart w:id="22" w:name="_Toc15570894"/>
      <w:bookmarkEnd w:id="19"/>
      <w:r w:rsidRPr="00DA1D31">
        <w:rPr>
          <w:rFonts w:ascii="Times New Roman" w:hAnsi="Times New Roman" w:cs="Times New Roman"/>
          <w:b/>
          <w:color w:val="000000" w:themeColor="text1"/>
          <w:sz w:val="24"/>
          <w:szCs w:val="24"/>
        </w:rPr>
        <w:t>2.1</w:t>
      </w:r>
      <w:r w:rsidRPr="00DA1D31">
        <w:rPr>
          <w:rFonts w:ascii="Times New Roman" w:hAnsi="Times New Roman" w:cs="Times New Roman"/>
          <w:b/>
          <w:color w:val="000000" w:themeColor="text1"/>
          <w:sz w:val="24"/>
          <w:szCs w:val="24"/>
        </w:rPr>
        <w:tab/>
        <w:t>DIABETES</w:t>
      </w:r>
      <w:bookmarkEnd w:id="22"/>
    </w:p>
    <w:p w14:paraId="5707FDCC" w14:textId="24582B28" w:rsidR="006D1AB8" w:rsidRPr="006D1AB8" w:rsidRDefault="004D3F1C" w:rsidP="006D1AB8">
      <w:pPr>
        <w:pStyle w:val="NoSpacing"/>
        <w:spacing w:line="480" w:lineRule="auto"/>
        <w:jc w:val="both"/>
        <w:rPr>
          <w:rFonts w:ascii="Times New Roman" w:hAnsi="Times New Roman" w:cs="Times New Roman"/>
          <w:sz w:val="24"/>
          <w:szCs w:val="24"/>
          <w:lang w:val="en-US"/>
        </w:rPr>
      </w:pPr>
      <w:r w:rsidRPr="004D3F1C">
        <w:rPr>
          <w:rFonts w:ascii="Times New Roman" w:hAnsi="Times New Roman" w:cs="Times New Roman"/>
          <w:sz w:val="24"/>
          <w:szCs w:val="24"/>
        </w:rPr>
        <w:t>Diabetes</w:t>
      </w:r>
      <w:r w:rsidR="006D1AB8">
        <w:rPr>
          <w:rFonts w:ascii="Times New Roman" w:hAnsi="Times New Roman" w:cs="Times New Roman"/>
          <w:sz w:val="24"/>
          <w:szCs w:val="24"/>
        </w:rPr>
        <w:t xml:space="preserve"> mellitus (DM) commonly referred to as diab</w:t>
      </w:r>
      <w:r w:rsidR="007C3326">
        <w:rPr>
          <w:rFonts w:ascii="Times New Roman" w:hAnsi="Times New Roman" w:cs="Times New Roman"/>
          <w:sz w:val="24"/>
          <w:szCs w:val="24"/>
        </w:rPr>
        <w:t>e</w:t>
      </w:r>
      <w:r w:rsidR="006D1AB8">
        <w:rPr>
          <w:rFonts w:ascii="Times New Roman" w:hAnsi="Times New Roman" w:cs="Times New Roman"/>
          <w:sz w:val="24"/>
          <w:szCs w:val="24"/>
        </w:rPr>
        <w:t>tes</w:t>
      </w:r>
      <w:r w:rsidRPr="004D3F1C">
        <w:rPr>
          <w:rFonts w:ascii="Times New Roman" w:hAnsi="Times New Roman" w:cs="Times New Roman"/>
          <w:sz w:val="24"/>
          <w:szCs w:val="24"/>
        </w:rPr>
        <w:t xml:space="preserve"> </w:t>
      </w:r>
      <w:r w:rsidRPr="004D3F1C">
        <w:rPr>
          <w:rFonts w:ascii="Times New Roman" w:hAnsi="Times New Roman" w:cs="Times New Roman"/>
          <w:sz w:val="24"/>
          <w:szCs w:val="24"/>
          <w:lang w:val="en-US"/>
        </w:rPr>
        <w:t>is a medical condition</w:t>
      </w:r>
      <w:r w:rsidR="006D1AB8">
        <w:rPr>
          <w:rFonts w:ascii="Times New Roman" w:hAnsi="Times New Roman" w:cs="Times New Roman"/>
          <w:sz w:val="24"/>
          <w:szCs w:val="24"/>
          <w:lang w:val="en-US"/>
        </w:rPr>
        <w:t xml:space="preserve"> or a group of metabolic disorders characterized by hyperglycemia, glycosuria and </w:t>
      </w:r>
      <w:r w:rsidR="007C3326">
        <w:rPr>
          <w:rFonts w:ascii="Times New Roman" w:hAnsi="Times New Roman" w:cs="Times New Roman"/>
          <w:sz w:val="24"/>
          <w:szCs w:val="24"/>
          <w:lang w:val="en-US"/>
        </w:rPr>
        <w:t>hyperlipidemia</w:t>
      </w:r>
      <w:r w:rsidR="006D1AB8">
        <w:rPr>
          <w:rFonts w:ascii="Times New Roman" w:hAnsi="Times New Roman" w:cs="Times New Roman"/>
          <w:sz w:val="24"/>
          <w:szCs w:val="24"/>
          <w:lang w:val="en-US"/>
        </w:rPr>
        <w:t xml:space="preserve">, </w:t>
      </w:r>
      <w:r w:rsidRPr="004D3F1C">
        <w:rPr>
          <w:rFonts w:ascii="Times New Roman" w:hAnsi="Times New Roman" w:cs="Times New Roman"/>
          <w:sz w:val="24"/>
          <w:szCs w:val="24"/>
          <w:lang w:val="en-US"/>
        </w:rPr>
        <w:t xml:space="preserve">that damages the body's ability to process blood glucose, otherwise known as blood sugar. </w:t>
      </w:r>
      <w:r w:rsidR="006D1AB8" w:rsidRPr="00177332">
        <w:rPr>
          <w:rFonts w:ascii="Times New Roman" w:hAnsi="Times New Roman" w:cs="Times New Roman"/>
          <w:sz w:val="24"/>
          <w:szCs w:val="24"/>
        </w:rPr>
        <w:t>Diabetes is not a single disease it’s group of heterogeneous syndromes such as heart attack, stroke and peripheral vascular disease (Tripathi and Verma</w:t>
      </w:r>
      <w:r w:rsidR="005E313C">
        <w:rPr>
          <w:rFonts w:ascii="Times New Roman" w:hAnsi="Times New Roman" w:cs="Times New Roman"/>
          <w:sz w:val="24"/>
          <w:szCs w:val="24"/>
        </w:rPr>
        <w:t>., 2014</w:t>
      </w:r>
      <w:r w:rsidR="006D1AB8" w:rsidRPr="00177332">
        <w:rPr>
          <w:rFonts w:ascii="Times New Roman" w:hAnsi="Times New Roman" w:cs="Times New Roman"/>
          <w:sz w:val="24"/>
          <w:szCs w:val="24"/>
        </w:rPr>
        <w:t>).</w:t>
      </w:r>
      <w:r w:rsidR="0043543E">
        <w:rPr>
          <w:rFonts w:ascii="Times New Roman" w:hAnsi="Times New Roman" w:cs="Times New Roman"/>
          <w:sz w:val="24"/>
          <w:szCs w:val="24"/>
        </w:rPr>
        <w:t xml:space="preserve"> </w:t>
      </w:r>
      <w:r w:rsidR="0043543E" w:rsidRPr="0043543E">
        <w:rPr>
          <w:rFonts w:ascii="Times New Roman" w:hAnsi="Times New Roman" w:cs="Times New Roman"/>
          <w:color w:val="000000"/>
          <w:sz w:val="24"/>
          <w:szCs w:val="24"/>
          <w:shd w:val="clear" w:color="auto" w:fill="FFFFFF"/>
        </w:rPr>
        <w:t>Recent research into the pathophysiology of type 2 DM has led to the introduction of new medications like glucagon-like peptide 1 analogues: dipeptidyl peptidase-IV inhibitors, inhibitors of the sodium-glucose cotransporter 2 and 11ß-hydroxysteroid dehydrogenase 1, insulin-releasing glucokinase activators and Pancreatic-G-protein-coupled fatty-acid-receptor agonists, glucagon-receptor antagonists, metabolic inhibitors of hepatic glucose output and quick-release bromocriptine.</w:t>
      </w:r>
      <w:r w:rsidR="006A0233">
        <w:rPr>
          <w:rFonts w:ascii="Times New Roman" w:hAnsi="Times New Roman" w:cs="Times New Roman"/>
          <w:sz w:val="24"/>
          <w:szCs w:val="24"/>
        </w:rPr>
        <w:t xml:space="preserve"> (</w:t>
      </w:r>
      <w:proofErr w:type="spellStart"/>
      <w:r w:rsidR="006A0233">
        <w:rPr>
          <w:rFonts w:ascii="Times New Roman" w:hAnsi="Times New Roman" w:cs="Times New Roman"/>
          <w:sz w:val="24"/>
          <w:szCs w:val="24"/>
        </w:rPr>
        <w:t>O</w:t>
      </w:r>
      <w:r w:rsidR="006D1AB8" w:rsidRPr="00177332">
        <w:rPr>
          <w:rFonts w:ascii="Times New Roman" w:hAnsi="Times New Roman" w:cs="Times New Roman"/>
          <w:sz w:val="24"/>
          <w:szCs w:val="24"/>
        </w:rPr>
        <w:t>lokoba</w:t>
      </w:r>
      <w:proofErr w:type="spellEnd"/>
      <w:r w:rsidR="006D1AB8"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5E313C">
        <w:rPr>
          <w:rFonts w:ascii="Times New Roman" w:hAnsi="Times New Roman" w:cs="Times New Roman"/>
          <w:sz w:val="24"/>
          <w:szCs w:val="24"/>
        </w:rPr>
        <w:t>., 2012</w:t>
      </w:r>
      <w:r w:rsidR="006D1AB8" w:rsidRPr="00177332">
        <w:rPr>
          <w:rFonts w:ascii="Times New Roman" w:hAnsi="Times New Roman" w:cs="Times New Roman"/>
          <w:sz w:val="24"/>
          <w:szCs w:val="24"/>
        </w:rPr>
        <w:t>). Diabetes mellitus is characterized as metabolic disorders defined by increased glucose levels (hyperglycemia) of blood because of failings in insulin secretion, insulin action or both. Insulin is produced by beta cells of the pancreas which use glucose from digested food as an energy source. When the pancreas either cannot make insulin or the insulin it does make is not enough and cannot function properly, glucose builds up in the blood at a high level and frequently secrete through urine which is classical symptom of diabetes mellitus (</w:t>
      </w:r>
      <w:proofErr w:type="spellStart"/>
      <w:r w:rsidR="006D1AB8" w:rsidRPr="00177332">
        <w:rPr>
          <w:rFonts w:ascii="Times New Roman" w:hAnsi="Times New Roman" w:cs="Times New Roman"/>
          <w:sz w:val="24"/>
          <w:szCs w:val="24"/>
        </w:rPr>
        <w:t>Qais</w:t>
      </w:r>
      <w:proofErr w:type="spellEnd"/>
      <w:r w:rsidR="006D1AB8"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4A2CD7">
        <w:rPr>
          <w:rFonts w:ascii="Times New Roman" w:hAnsi="Times New Roman" w:cs="Times New Roman"/>
          <w:sz w:val="24"/>
          <w:szCs w:val="24"/>
        </w:rPr>
        <w:t>., 1991</w:t>
      </w:r>
      <w:r w:rsidR="006D1AB8" w:rsidRPr="00177332">
        <w:rPr>
          <w:rFonts w:ascii="Times New Roman" w:hAnsi="Times New Roman" w:cs="Times New Roman"/>
          <w:sz w:val="24"/>
          <w:szCs w:val="24"/>
        </w:rPr>
        <w:t xml:space="preserve">). </w:t>
      </w:r>
      <w:r w:rsidRPr="004D3F1C">
        <w:rPr>
          <w:rFonts w:ascii="Times New Roman" w:hAnsi="Times New Roman" w:cs="Times New Roman"/>
          <w:sz w:val="24"/>
          <w:szCs w:val="24"/>
          <w:lang w:val="en-US"/>
        </w:rPr>
        <w:t xml:space="preserve">Diabetes mellitus, is a group of metabolic diseases in which a person has high blood sugar, either because the body does not produce enough insulin, or because cells do not respond to the insulin that is produced. This high blood sugar produces the classical symptoms of polyuria (frequent urination), polydipsia (increased thirst) and polyphagia (increased hunger). </w:t>
      </w:r>
    </w:p>
    <w:p w14:paraId="1B06CB31" w14:textId="5A4746EC" w:rsidR="00287580" w:rsidRDefault="006D1AB8" w:rsidP="006D1AB8">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lastRenderedPageBreak/>
        <w:t xml:space="preserve">Diabetes mellitus is a common and very prevalent disease affecting the citizens of both developed and developing countries. Diabetes mellitus is caused by the abnormality of carbohydrate metabolism which is linked to low blood insulin level or insensitivity of target organs to insulin (Arumugam </w:t>
      </w:r>
      <w:r w:rsidR="000B4556" w:rsidRPr="000B4556">
        <w:rPr>
          <w:rFonts w:ascii="Times New Roman" w:hAnsi="Times New Roman" w:cs="Times New Roman"/>
          <w:i/>
          <w:sz w:val="24"/>
          <w:szCs w:val="24"/>
        </w:rPr>
        <w:t>et al</w:t>
      </w:r>
      <w:r w:rsidR="008322C3">
        <w:rPr>
          <w:rFonts w:ascii="Times New Roman" w:hAnsi="Times New Roman" w:cs="Times New Roman"/>
          <w:sz w:val="24"/>
          <w:szCs w:val="24"/>
        </w:rPr>
        <w:t>., 2010</w:t>
      </w:r>
      <w:r w:rsidRPr="00177332">
        <w:rPr>
          <w:rFonts w:ascii="Times New Roman" w:hAnsi="Times New Roman" w:cs="Times New Roman"/>
          <w:sz w:val="24"/>
          <w:szCs w:val="24"/>
        </w:rPr>
        <w:t>). Diabetes mellitus is a group of metabolic disorders with one common manifestation in h</w:t>
      </w:r>
      <w:r>
        <w:rPr>
          <w:rFonts w:ascii="Times New Roman" w:hAnsi="Times New Roman" w:cs="Times New Roman"/>
          <w:sz w:val="24"/>
          <w:szCs w:val="24"/>
        </w:rPr>
        <w:t xml:space="preserve">yperglycaemia (Malviya </w:t>
      </w:r>
      <w:r w:rsidR="000B4556" w:rsidRPr="000B4556">
        <w:rPr>
          <w:rFonts w:ascii="Times New Roman" w:hAnsi="Times New Roman" w:cs="Times New Roman"/>
          <w:i/>
          <w:sz w:val="24"/>
          <w:szCs w:val="24"/>
        </w:rPr>
        <w:t>et al</w:t>
      </w:r>
      <w:r w:rsidR="000B0C8A">
        <w:rPr>
          <w:rFonts w:ascii="Times New Roman" w:hAnsi="Times New Roman" w:cs="Times New Roman"/>
          <w:sz w:val="24"/>
          <w:szCs w:val="24"/>
        </w:rPr>
        <w:t>., 2010</w:t>
      </w:r>
      <w:r>
        <w:rPr>
          <w:rFonts w:ascii="Times New Roman" w:hAnsi="Times New Roman" w:cs="Times New Roman"/>
          <w:sz w:val="24"/>
          <w:szCs w:val="24"/>
        </w:rPr>
        <w:t xml:space="preserve">). </w:t>
      </w:r>
      <w:r w:rsidRPr="00177332">
        <w:rPr>
          <w:rFonts w:ascii="Times New Roman" w:hAnsi="Times New Roman" w:cs="Times New Roman"/>
          <w:sz w:val="24"/>
          <w:szCs w:val="24"/>
        </w:rPr>
        <w:t>It results either from inadequate secretion of hormone insulin, an inadequate response of target cells to insulin, or a combination of</w:t>
      </w:r>
      <w:r>
        <w:rPr>
          <w:rFonts w:ascii="Times New Roman" w:hAnsi="Times New Roman" w:cs="Times New Roman"/>
          <w:sz w:val="24"/>
          <w:szCs w:val="24"/>
        </w:rPr>
        <w:t xml:space="preserve"> these factors (Malviya </w:t>
      </w:r>
      <w:r w:rsidR="000B4556" w:rsidRPr="000B4556">
        <w:rPr>
          <w:rFonts w:ascii="Times New Roman" w:hAnsi="Times New Roman" w:cs="Times New Roman"/>
          <w:i/>
          <w:sz w:val="24"/>
          <w:szCs w:val="24"/>
        </w:rPr>
        <w:t>et al</w:t>
      </w:r>
      <w:r w:rsidR="000B0C8A">
        <w:rPr>
          <w:rFonts w:ascii="Times New Roman" w:hAnsi="Times New Roman" w:cs="Times New Roman"/>
          <w:sz w:val="24"/>
          <w:szCs w:val="24"/>
        </w:rPr>
        <w:t>., 2010</w:t>
      </w:r>
      <w:r>
        <w:rPr>
          <w:rFonts w:ascii="Times New Roman" w:hAnsi="Times New Roman" w:cs="Times New Roman"/>
          <w:sz w:val="24"/>
          <w:szCs w:val="24"/>
        </w:rPr>
        <w:t>)</w:t>
      </w:r>
      <w:r w:rsidRPr="00177332">
        <w:rPr>
          <w:rFonts w:ascii="Times New Roman" w:hAnsi="Times New Roman" w:cs="Times New Roman"/>
          <w:sz w:val="24"/>
          <w:szCs w:val="24"/>
        </w:rPr>
        <w:t>. Diabetes mellitus (DM) is a metabolic disorder characterized by hyperglycaemia due to defective insulin action, insulin secretion or both (</w:t>
      </w:r>
      <w:proofErr w:type="spellStart"/>
      <w:r w:rsidRPr="00177332">
        <w:rPr>
          <w:rFonts w:ascii="Times New Roman" w:hAnsi="Times New Roman" w:cs="Times New Roman"/>
          <w:sz w:val="24"/>
          <w:szCs w:val="24"/>
        </w:rPr>
        <w:t>Tchimene</w:t>
      </w:r>
      <w:proofErr w:type="spellEnd"/>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1F7B21">
        <w:rPr>
          <w:rFonts w:ascii="Times New Roman" w:hAnsi="Times New Roman" w:cs="Times New Roman"/>
          <w:sz w:val="24"/>
          <w:szCs w:val="24"/>
        </w:rPr>
        <w:t>., 2016</w:t>
      </w:r>
      <w:r w:rsidRPr="00177332">
        <w:rPr>
          <w:rFonts w:ascii="Times New Roman" w:hAnsi="Times New Roman" w:cs="Times New Roman"/>
          <w:sz w:val="24"/>
          <w:szCs w:val="24"/>
        </w:rPr>
        <w:t xml:space="preserve">). </w:t>
      </w:r>
    </w:p>
    <w:p w14:paraId="68A068BA" w14:textId="4E9654C5" w:rsidR="006D1AB8" w:rsidRPr="00177332" w:rsidRDefault="00276C77" w:rsidP="006D1AB8">
      <w:pPr>
        <w:spacing w:line="480" w:lineRule="auto"/>
        <w:jc w:val="both"/>
        <w:rPr>
          <w:rFonts w:ascii="Times New Roman" w:hAnsi="Times New Roman" w:cs="Times New Roman"/>
          <w:b/>
          <w:sz w:val="24"/>
          <w:szCs w:val="24"/>
        </w:rPr>
      </w:pPr>
      <w:r>
        <w:rPr>
          <w:rFonts w:ascii="Times New Roman" w:hAnsi="Times New Roman" w:cs="Times New Roman"/>
          <w:sz w:val="24"/>
          <w:szCs w:val="24"/>
        </w:rPr>
        <w:t>Diabetes mellitus</w:t>
      </w:r>
      <w:r w:rsidR="006D1AB8" w:rsidRPr="00177332">
        <w:rPr>
          <w:rFonts w:ascii="Times New Roman" w:hAnsi="Times New Roman" w:cs="Times New Roman"/>
          <w:sz w:val="24"/>
          <w:szCs w:val="24"/>
        </w:rPr>
        <w:t xml:space="preserve"> is caused by the abnormality or </w:t>
      </w:r>
      <w:r w:rsidR="00A87C2B" w:rsidRPr="00177332">
        <w:rPr>
          <w:rFonts w:ascii="Times New Roman" w:hAnsi="Times New Roman" w:cs="Times New Roman"/>
          <w:sz w:val="24"/>
          <w:szCs w:val="24"/>
        </w:rPr>
        <w:t>dysfunction</w:t>
      </w:r>
      <w:r w:rsidR="006D1AB8" w:rsidRPr="00177332">
        <w:rPr>
          <w:rFonts w:ascii="Times New Roman" w:hAnsi="Times New Roman" w:cs="Times New Roman"/>
          <w:sz w:val="24"/>
          <w:szCs w:val="24"/>
        </w:rPr>
        <w:t xml:space="preserve"> of carbohydrate metabolism. The food we eat is broken into simple sugar called glucose. Glucose is the main source to get energy for the body. After digestion, it reaches our blood stream and the body cells utilize it for energy. Insulin is very essential for the glucose uptake into the cells. Insulin is a hormone secreted by the pancreas. If the pancreas does not produce enough insulin, glucose get into the body cells so, glucose stays in the blood. This makes the blood as </w:t>
      </w:r>
      <w:r w:rsidR="00A87C2B" w:rsidRPr="00177332">
        <w:rPr>
          <w:rFonts w:ascii="Times New Roman" w:hAnsi="Times New Roman" w:cs="Times New Roman"/>
          <w:sz w:val="24"/>
          <w:szCs w:val="24"/>
        </w:rPr>
        <w:t>hyperglycaemic</w:t>
      </w:r>
      <w:r w:rsidR="006D1AB8" w:rsidRPr="00177332">
        <w:rPr>
          <w:rFonts w:ascii="Times New Roman" w:hAnsi="Times New Roman" w:cs="Times New Roman"/>
          <w:sz w:val="24"/>
          <w:szCs w:val="24"/>
        </w:rPr>
        <w:t xml:space="preserve"> condition (Jeeva and Anlin</w:t>
      </w:r>
      <w:r w:rsidR="00287580">
        <w:rPr>
          <w:rFonts w:ascii="Times New Roman" w:hAnsi="Times New Roman" w:cs="Times New Roman"/>
          <w:sz w:val="24"/>
          <w:szCs w:val="24"/>
        </w:rPr>
        <w:t>., 2014</w:t>
      </w:r>
      <w:r w:rsidR="00AF5B45" w:rsidRPr="00177332">
        <w:rPr>
          <w:rFonts w:ascii="Times New Roman" w:hAnsi="Times New Roman" w:cs="Times New Roman"/>
          <w:sz w:val="24"/>
          <w:szCs w:val="24"/>
        </w:rPr>
        <w:t>). The</w:t>
      </w:r>
      <w:r w:rsidR="006D1AB8" w:rsidRPr="00177332">
        <w:rPr>
          <w:rFonts w:ascii="Times New Roman" w:hAnsi="Times New Roman" w:cs="Times New Roman"/>
          <w:sz w:val="24"/>
          <w:szCs w:val="24"/>
        </w:rPr>
        <w:t xml:space="preserve"> term diabetes mellitus describes a metabolic disorder of multiple aetiology characterized by chronic hyperglycaemia with disturbances of carbohydrate, </w:t>
      </w:r>
      <w:r w:rsidR="00A87C2B" w:rsidRPr="00177332">
        <w:rPr>
          <w:rFonts w:ascii="Times New Roman" w:hAnsi="Times New Roman" w:cs="Times New Roman"/>
          <w:sz w:val="24"/>
          <w:szCs w:val="24"/>
        </w:rPr>
        <w:t>fat protein</w:t>
      </w:r>
      <w:r w:rsidR="006D1AB8" w:rsidRPr="00177332">
        <w:rPr>
          <w:rFonts w:ascii="Times New Roman" w:hAnsi="Times New Roman" w:cs="Times New Roman"/>
          <w:sz w:val="24"/>
          <w:szCs w:val="24"/>
        </w:rPr>
        <w:t xml:space="preserve"> metabolism resulting from defects in insulin secretion, insulin action, or both (</w:t>
      </w:r>
      <w:proofErr w:type="spellStart"/>
      <w:r w:rsidR="006D1AB8" w:rsidRPr="00177332">
        <w:rPr>
          <w:rFonts w:ascii="Times New Roman" w:hAnsi="Times New Roman" w:cs="Times New Roman"/>
          <w:sz w:val="24"/>
          <w:szCs w:val="24"/>
        </w:rPr>
        <w:t>Adejuwon</w:t>
      </w:r>
      <w:proofErr w:type="spellEnd"/>
      <w:r w:rsidR="006D1AB8"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7173FA">
        <w:rPr>
          <w:rFonts w:ascii="Times New Roman" w:hAnsi="Times New Roman" w:cs="Times New Roman"/>
          <w:sz w:val="24"/>
          <w:szCs w:val="24"/>
        </w:rPr>
        <w:t>., 2012</w:t>
      </w:r>
      <w:r w:rsidR="006D1AB8" w:rsidRPr="00177332">
        <w:rPr>
          <w:rFonts w:ascii="Times New Roman" w:hAnsi="Times New Roman" w:cs="Times New Roman"/>
          <w:sz w:val="24"/>
          <w:szCs w:val="24"/>
        </w:rPr>
        <w:t xml:space="preserve">). Glucose is the major source of energy for the cell. For glucose to enter the cells it needs insulin that comes from endocrine pancreas. If the pancreas does not make sufficient insulin or cells are resistant to its activity of promoting glucose uptake, the blood glucose levels become elevated. Insulin </w:t>
      </w:r>
      <w:r w:rsidR="00A87C2B">
        <w:rPr>
          <w:rFonts w:ascii="Times New Roman" w:hAnsi="Times New Roman" w:cs="Times New Roman"/>
          <w:sz w:val="24"/>
          <w:szCs w:val="24"/>
        </w:rPr>
        <w:t>release</w:t>
      </w:r>
      <w:r w:rsidR="006D1AB8" w:rsidRPr="00177332">
        <w:rPr>
          <w:rFonts w:ascii="Times New Roman" w:hAnsi="Times New Roman" w:cs="Times New Roman"/>
          <w:sz w:val="24"/>
          <w:szCs w:val="24"/>
        </w:rPr>
        <w:t xml:space="preserve"> is effected by hyperglycaemia, </w:t>
      </w:r>
      <w:r w:rsidR="00A87C2B" w:rsidRPr="00177332">
        <w:rPr>
          <w:rFonts w:ascii="Times New Roman" w:hAnsi="Times New Roman" w:cs="Times New Roman"/>
          <w:sz w:val="24"/>
          <w:szCs w:val="24"/>
        </w:rPr>
        <w:t>increased</w:t>
      </w:r>
      <w:r w:rsidR="006D1AB8" w:rsidRPr="00177332">
        <w:rPr>
          <w:rFonts w:ascii="Times New Roman" w:hAnsi="Times New Roman" w:cs="Times New Roman"/>
          <w:sz w:val="24"/>
          <w:szCs w:val="24"/>
        </w:rPr>
        <w:t xml:space="preserve"> beta adrenergic stimulation and by intestinal hormone, secretin, among others.</w:t>
      </w:r>
      <w:r w:rsidR="00A87C2B">
        <w:rPr>
          <w:rFonts w:ascii="Times New Roman" w:hAnsi="Times New Roman" w:cs="Times New Roman"/>
          <w:sz w:val="24"/>
          <w:szCs w:val="24"/>
        </w:rPr>
        <w:t xml:space="preserve"> </w:t>
      </w:r>
      <w:r w:rsidR="006D1AB8" w:rsidRPr="00177332">
        <w:rPr>
          <w:rFonts w:ascii="Times New Roman" w:hAnsi="Times New Roman" w:cs="Times New Roman"/>
          <w:sz w:val="24"/>
          <w:szCs w:val="24"/>
        </w:rPr>
        <w:t>(</w:t>
      </w:r>
      <w:proofErr w:type="spellStart"/>
      <w:r w:rsidR="006D1AB8" w:rsidRPr="00177332">
        <w:rPr>
          <w:rFonts w:ascii="Times New Roman" w:hAnsi="Times New Roman" w:cs="Times New Roman"/>
          <w:sz w:val="24"/>
          <w:szCs w:val="24"/>
        </w:rPr>
        <w:t>Adejuwon</w:t>
      </w:r>
      <w:proofErr w:type="spellEnd"/>
      <w:r w:rsidR="006D1AB8"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4246D1">
        <w:rPr>
          <w:rFonts w:ascii="Times New Roman" w:hAnsi="Times New Roman" w:cs="Times New Roman"/>
          <w:sz w:val="24"/>
          <w:szCs w:val="24"/>
        </w:rPr>
        <w:t>., 2012</w:t>
      </w:r>
      <w:r w:rsidR="006D1AB8" w:rsidRPr="00177332">
        <w:rPr>
          <w:rFonts w:ascii="Times New Roman" w:hAnsi="Times New Roman" w:cs="Times New Roman"/>
          <w:sz w:val="24"/>
          <w:szCs w:val="24"/>
        </w:rPr>
        <w:t>).</w:t>
      </w:r>
      <w:r w:rsidR="00A87C2B">
        <w:rPr>
          <w:rFonts w:ascii="Times New Roman" w:hAnsi="Times New Roman" w:cs="Times New Roman"/>
          <w:sz w:val="24"/>
          <w:szCs w:val="24"/>
        </w:rPr>
        <w:t xml:space="preserve"> </w:t>
      </w:r>
      <w:r w:rsidR="006D1AB8" w:rsidRPr="00177332">
        <w:rPr>
          <w:rFonts w:ascii="Times New Roman" w:hAnsi="Times New Roman" w:cs="Times New Roman"/>
          <w:sz w:val="24"/>
          <w:szCs w:val="24"/>
        </w:rPr>
        <w:t xml:space="preserve">Diabetes mellitus is a chronic metabolic disorder which is characterized by </w:t>
      </w:r>
      <w:r w:rsidR="00A87C2B" w:rsidRPr="00177332">
        <w:rPr>
          <w:rFonts w:ascii="Times New Roman" w:hAnsi="Times New Roman" w:cs="Times New Roman"/>
          <w:sz w:val="24"/>
          <w:szCs w:val="24"/>
        </w:rPr>
        <w:t>hyperglycaemia</w:t>
      </w:r>
      <w:r w:rsidR="006D1AB8" w:rsidRPr="00177332">
        <w:rPr>
          <w:rFonts w:ascii="Times New Roman" w:hAnsi="Times New Roman" w:cs="Times New Roman"/>
          <w:sz w:val="24"/>
          <w:szCs w:val="24"/>
        </w:rPr>
        <w:t xml:space="preserve"> and long term </w:t>
      </w:r>
      <w:r w:rsidR="006D1AB8" w:rsidRPr="00177332">
        <w:rPr>
          <w:rFonts w:ascii="Times New Roman" w:hAnsi="Times New Roman" w:cs="Times New Roman"/>
          <w:sz w:val="24"/>
          <w:szCs w:val="24"/>
        </w:rPr>
        <w:lastRenderedPageBreak/>
        <w:t>complications such as retinopathy, nephropathy, neuropathy,</w:t>
      </w:r>
      <w:r w:rsidR="004246D1">
        <w:rPr>
          <w:rFonts w:ascii="Times New Roman" w:hAnsi="Times New Roman" w:cs="Times New Roman"/>
          <w:sz w:val="24"/>
          <w:szCs w:val="24"/>
        </w:rPr>
        <w:t xml:space="preserve"> and angiopathy (</w:t>
      </w:r>
      <w:proofErr w:type="spellStart"/>
      <w:r w:rsidR="004246D1">
        <w:rPr>
          <w:rFonts w:ascii="Times New Roman" w:hAnsi="Times New Roman" w:cs="Times New Roman"/>
          <w:sz w:val="24"/>
          <w:szCs w:val="24"/>
        </w:rPr>
        <w:t>Osadebe</w:t>
      </w:r>
      <w:proofErr w:type="spellEnd"/>
      <w:r w:rsidR="004246D1">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4246D1">
        <w:rPr>
          <w:rFonts w:ascii="Times New Roman" w:hAnsi="Times New Roman" w:cs="Times New Roman"/>
          <w:sz w:val="24"/>
          <w:szCs w:val="24"/>
        </w:rPr>
        <w:t>., 2016</w:t>
      </w:r>
      <w:r w:rsidR="006D1AB8" w:rsidRPr="00177332">
        <w:rPr>
          <w:rFonts w:ascii="Times New Roman" w:hAnsi="Times New Roman" w:cs="Times New Roman"/>
          <w:sz w:val="24"/>
          <w:szCs w:val="24"/>
        </w:rPr>
        <w:t>).</w:t>
      </w:r>
    </w:p>
    <w:p w14:paraId="1731A083" w14:textId="0C165A6C" w:rsidR="006D1AB8" w:rsidRPr="006D79C8" w:rsidRDefault="006D1AB8" w:rsidP="006D79C8">
      <w:pPr>
        <w:spacing w:before="240" w:line="480" w:lineRule="auto"/>
        <w:jc w:val="both"/>
        <w:rPr>
          <w:rFonts w:ascii="Times New Roman" w:hAnsi="Times New Roman" w:cs="Times New Roman"/>
          <w:sz w:val="24"/>
          <w:szCs w:val="24"/>
        </w:rPr>
      </w:pPr>
      <w:r w:rsidRPr="00177332">
        <w:rPr>
          <w:rFonts w:ascii="Times New Roman" w:hAnsi="Times New Roman" w:cs="Times New Roman"/>
          <w:sz w:val="24"/>
          <w:szCs w:val="24"/>
        </w:rPr>
        <w:t>Diabetes mellitus is a group of metabolic disorder associated with the endocrine system that resulted in hyperglycaemic condition</w:t>
      </w:r>
      <w:r w:rsidR="003D23C6">
        <w:rPr>
          <w:rFonts w:ascii="Times New Roman" w:hAnsi="Times New Roman" w:cs="Times New Roman"/>
          <w:sz w:val="24"/>
          <w:szCs w:val="24"/>
        </w:rPr>
        <w:t xml:space="preserve"> </w:t>
      </w:r>
      <w:r w:rsidRPr="00177332">
        <w:rPr>
          <w:rFonts w:ascii="Times New Roman" w:hAnsi="Times New Roman" w:cs="Times New Roman"/>
          <w:sz w:val="24"/>
          <w:szCs w:val="24"/>
        </w:rPr>
        <w:t xml:space="preserve">(Alhassan </w:t>
      </w:r>
      <w:r w:rsidR="000B4556" w:rsidRPr="000B4556">
        <w:rPr>
          <w:rFonts w:ascii="Times New Roman" w:hAnsi="Times New Roman" w:cs="Times New Roman"/>
          <w:i/>
          <w:sz w:val="24"/>
          <w:szCs w:val="24"/>
        </w:rPr>
        <w:t>et al</w:t>
      </w:r>
      <w:r w:rsidR="003D23C6">
        <w:rPr>
          <w:rFonts w:ascii="Times New Roman" w:hAnsi="Times New Roman" w:cs="Times New Roman"/>
          <w:sz w:val="24"/>
          <w:szCs w:val="24"/>
        </w:rPr>
        <w:t>., 2008</w:t>
      </w:r>
      <w:r w:rsidRPr="00177332">
        <w:rPr>
          <w:rFonts w:ascii="Times New Roman" w:hAnsi="Times New Roman" w:cs="Times New Roman"/>
          <w:sz w:val="24"/>
          <w:szCs w:val="24"/>
        </w:rPr>
        <w:t>).</w:t>
      </w:r>
      <w:r w:rsidR="003D23C6">
        <w:rPr>
          <w:rFonts w:ascii="Times New Roman" w:hAnsi="Times New Roman" w:cs="Times New Roman"/>
          <w:sz w:val="24"/>
          <w:szCs w:val="24"/>
        </w:rPr>
        <w:t xml:space="preserve"> </w:t>
      </w:r>
      <w:r w:rsidRPr="00177332">
        <w:rPr>
          <w:rFonts w:ascii="Times New Roman" w:hAnsi="Times New Roman" w:cs="Times New Roman"/>
          <w:sz w:val="24"/>
          <w:szCs w:val="24"/>
        </w:rPr>
        <w:t xml:space="preserve">Diabetes mellitus According to WHO, the term diabetes mellitus is defined as a metabolic disorder of multiple </w:t>
      </w:r>
      <w:proofErr w:type="spellStart"/>
      <w:r w:rsidRPr="00177332">
        <w:rPr>
          <w:rFonts w:ascii="Times New Roman" w:hAnsi="Times New Roman" w:cs="Times New Roman"/>
          <w:sz w:val="24"/>
          <w:szCs w:val="24"/>
        </w:rPr>
        <w:t>etiology</w:t>
      </w:r>
      <w:proofErr w:type="spellEnd"/>
      <w:r w:rsidRPr="00177332">
        <w:rPr>
          <w:rFonts w:ascii="Times New Roman" w:hAnsi="Times New Roman" w:cs="Times New Roman"/>
          <w:sz w:val="24"/>
          <w:szCs w:val="24"/>
        </w:rPr>
        <w:t xml:space="preserve"> characterized by chronic </w:t>
      </w:r>
      <w:r w:rsidR="00620474" w:rsidRPr="00177332">
        <w:rPr>
          <w:rFonts w:ascii="Times New Roman" w:hAnsi="Times New Roman" w:cs="Times New Roman"/>
          <w:sz w:val="24"/>
          <w:szCs w:val="24"/>
        </w:rPr>
        <w:t>hyperglycaemia</w:t>
      </w:r>
      <w:r w:rsidRPr="00177332">
        <w:rPr>
          <w:rFonts w:ascii="Times New Roman" w:hAnsi="Times New Roman" w:cs="Times New Roman"/>
          <w:sz w:val="24"/>
          <w:szCs w:val="24"/>
        </w:rPr>
        <w:t xml:space="preserve"> with disturbances of carbohydrate, fat and protein metabolism resulting from defects in insulin secretion, i</w:t>
      </w:r>
      <w:r w:rsidR="00093CD8">
        <w:rPr>
          <w:rFonts w:ascii="Times New Roman" w:hAnsi="Times New Roman" w:cs="Times New Roman"/>
          <w:sz w:val="24"/>
          <w:szCs w:val="24"/>
        </w:rPr>
        <w:t>nsulin action, or both (Swaroop</w:t>
      </w:r>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093CD8">
        <w:rPr>
          <w:rFonts w:ascii="Times New Roman" w:hAnsi="Times New Roman" w:cs="Times New Roman"/>
          <w:sz w:val="24"/>
          <w:szCs w:val="24"/>
        </w:rPr>
        <w:t>., 2012</w:t>
      </w:r>
      <w:r w:rsidRPr="00177332">
        <w:rPr>
          <w:rFonts w:ascii="Times New Roman" w:hAnsi="Times New Roman" w:cs="Times New Roman"/>
          <w:sz w:val="24"/>
          <w:szCs w:val="24"/>
        </w:rPr>
        <w:t>).</w:t>
      </w:r>
      <w:r w:rsidR="00093CD8">
        <w:rPr>
          <w:rFonts w:ascii="Times New Roman" w:hAnsi="Times New Roman" w:cs="Times New Roman"/>
          <w:sz w:val="24"/>
          <w:szCs w:val="24"/>
        </w:rPr>
        <w:t xml:space="preserve"> </w:t>
      </w:r>
      <w:r w:rsidRPr="00177332">
        <w:rPr>
          <w:rFonts w:ascii="Times New Roman" w:hAnsi="Times New Roman" w:cs="Times New Roman"/>
          <w:sz w:val="24"/>
          <w:szCs w:val="24"/>
        </w:rPr>
        <w:t xml:space="preserve">Diabetes is a metabolic disorder characterized by chronic </w:t>
      </w:r>
      <w:r w:rsidR="005D7747" w:rsidRPr="00177332">
        <w:rPr>
          <w:rFonts w:ascii="Times New Roman" w:hAnsi="Times New Roman" w:cs="Times New Roman"/>
          <w:sz w:val="24"/>
          <w:szCs w:val="24"/>
        </w:rPr>
        <w:t>hyperglycaemia</w:t>
      </w:r>
      <w:r w:rsidRPr="00177332">
        <w:rPr>
          <w:rFonts w:ascii="Times New Roman" w:hAnsi="Times New Roman" w:cs="Times New Roman"/>
          <w:sz w:val="24"/>
          <w:szCs w:val="24"/>
        </w:rPr>
        <w:t xml:space="preserve"> and impaired insulin </w:t>
      </w:r>
      <w:r w:rsidR="005D7747" w:rsidRPr="00177332">
        <w:rPr>
          <w:rFonts w:ascii="Times New Roman" w:hAnsi="Times New Roman" w:cs="Times New Roman"/>
          <w:sz w:val="24"/>
          <w:szCs w:val="24"/>
        </w:rPr>
        <w:t>signalling</w:t>
      </w:r>
      <w:r w:rsidRPr="00177332">
        <w:rPr>
          <w:rFonts w:ascii="Times New Roman" w:hAnsi="Times New Roman" w:cs="Times New Roman"/>
          <w:sz w:val="24"/>
          <w:szCs w:val="24"/>
        </w:rPr>
        <w:t xml:space="preserve"> which generates metabolic changes and an inflammatory status that will eventually affect all body tissues (Prab</w:t>
      </w:r>
      <w:r w:rsidR="009D530F">
        <w:rPr>
          <w:rFonts w:ascii="Times New Roman" w:hAnsi="Times New Roman" w:cs="Times New Roman"/>
          <w:sz w:val="24"/>
          <w:szCs w:val="24"/>
        </w:rPr>
        <w:t>h</w:t>
      </w:r>
      <w:r w:rsidRPr="00177332">
        <w:rPr>
          <w:rFonts w:ascii="Times New Roman" w:hAnsi="Times New Roman" w:cs="Times New Roman"/>
          <w:sz w:val="24"/>
          <w:szCs w:val="24"/>
        </w:rPr>
        <w:t xml:space="preserve">akaran </w:t>
      </w:r>
      <w:r w:rsidR="000B4556" w:rsidRPr="000B4556">
        <w:rPr>
          <w:rFonts w:ascii="Times New Roman" w:hAnsi="Times New Roman" w:cs="Times New Roman"/>
          <w:i/>
          <w:sz w:val="24"/>
          <w:szCs w:val="24"/>
        </w:rPr>
        <w:t>et al</w:t>
      </w:r>
      <w:r w:rsidR="009D530F">
        <w:rPr>
          <w:rFonts w:ascii="Times New Roman" w:hAnsi="Times New Roman" w:cs="Times New Roman"/>
          <w:sz w:val="24"/>
          <w:szCs w:val="24"/>
        </w:rPr>
        <w:t>., 2005</w:t>
      </w:r>
      <w:r w:rsidRPr="00177332">
        <w:rPr>
          <w:rFonts w:ascii="Times New Roman" w:hAnsi="Times New Roman" w:cs="Times New Roman"/>
          <w:sz w:val="24"/>
          <w:szCs w:val="24"/>
        </w:rPr>
        <w:t>). Diabetes mellitus is characterized as metabolic disorders defined by increased glucose levels (</w:t>
      </w:r>
      <w:r w:rsidR="005D7747" w:rsidRPr="00177332">
        <w:rPr>
          <w:rFonts w:ascii="Times New Roman" w:hAnsi="Times New Roman" w:cs="Times New Roman"/>
          <w:sz w:val="24"/>
          <w:szCs w:val="24"/>
        </w:rPr>
        <w:t>hyperglycaemia</w:t>
      </w:r>
      <w:r w:rsidRPr="00177332">
        <w:rPr>
          <w:rFonts w:ascii="Times New Roman" w:hAnsi="Times New Roman" w:cs="Times New Roman"/>
          <w:sz w:val="24"/>
          <w:szCs w:val="24"/>
        </w:rPr>
        <w:t>) of blood because of failings in insulin secretion, insulin action or both (</w:t>
      </w:r>
      <w:proofErr w:type="spellStart"/>
      <w:r w:rsidRPr="00177332">
        <w:rPr>
          <w:rFonts w:ascii="Times New Roman" w:hAnsi="Times New Roman" w:cs="Times New Roman"/>
          <w:sz w:val="24"/>
          <w:szCs w:val="24"/>
        </w:rPr>
        <w:t>Qais</w:t>
      </w:r>
      <w:proofErr w:type="spellEnd"/>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417F46">
        <w:rPr>
          <w:rFonts w:ascii="Times New Roman" w:hAnsi="Times New Roman" w:cs="Times New Roman"/>
          <w:sz w:val="24"/>
          <w:szCs w:val="24"/>
        </w:rPr>
        <w:t>., 1991</w:t>
      </w:r>
      <w:r w:rsidRPr="00177332">
        <w:rPr>
          <w:rFonts w:ascii="Times New Roman" w:hAnsi="Times New Roman" w:cs="Times New Roman"/>
          <w:sz w:val="24"/>
          <w:szCs w:val="24"/>
        </w:rPr>
        <w:t xml:space="preserve">). Diabetes mellitus (DM) is a chronic disease characterized by a deficiency in insulin production and its action or both. That leads to prolonged </w:t>
      </w:r>
      <w:r w:rsidR="005D7747" w:rsidRPr="00177332">
        <w:rPr>
          <w:rFonts w:ascii="Times New Roman" w:hAnsi="Times New Roman" w:cs="Times New Roman"/>
          <w:sz w:val="24"/>
          <w:szCs w:val="24"/>
        </w:rPr>
        <w:t>hyperglycaemia</w:t>
      </w:r>
      <w:r w:rsidRPr="00177332">
        <w:rPr>
          <w:rFonts w:ascii="Times New Roman" w:hAnsi="Times New Roman" w:cs="Times New Roman"/>
          <w:sz w:val="24"/>
          <w:szCs w:val="24"/>
        </w:rPr>
        <w:t xml:space="preserve"> with disturbances in most metabolic processes inside</w:t>
      </w:r>
      <w:r w:rsidR="006D79C8">
        <w:rPr>
          <w:rFonts w:ascii="Times New Roman" w:hAnsi="Times New Roman" w:cs="Times New Roman"/>
          <w:sz w:val="24"/>
          <w:szCs w:val="24"/>
        </w:rPr>
        <w:t xml:space="preserve"> the human body (</w:t>
      </w:r>
      <w:proofErr w:type="spellStart"/>
      <w:r w:rsidR="006D79C8">
        <w:rPr>
          <w:rFonts w:ascii="Times New Roman" w:hAnsi="Times New Roman" w:cs="Times New Roman"/>
          <w:sz w:val="24"/>
          <w:szCs w:val="24"/>
        </w:rPr>
        <w:t>Singab</w:t>
      </w:r>
      <w:proofErr w:type="spellEnd"/>
      <w:r w:rsidR="006D79C8">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417F46">
        <w:rPr>
          <w:rFonts w:ascii="Times New Roman" w:hAnsi="Times New Roman" w:cs="Times New Roman"/>
          <w:sz w:val="24"/>
          <w:szCs w:val="24"/>
        </w:rPr>
        <w:t>., 2005</w:t>
      </w:r>
      <w:r w:rsidR="006D79C8">
        <w:rPr>
          <w:rFonts w:ascii="Times New Roman" w:hAnsi="Times New Roman" w:cs="Times New Roman"/>
          <w:sz w:val="24"/>
          <w:szCs w:val="24"/>
        </w:rPr>
        <w:t>).</w:t>
      </w:r>
    </w:p>
    <w:p w14:paraId="1457B318" w14:textId="574E6FCD" w:rsidR="004D3F1C" w:rsidRPr="00060818" w:rsidRDefault="004D3F1C" w:rsidP="00060818">
      <w:pPr>
        <w:pStyle w:val="Heading2"/>
        <w:spacing w:line="480" w:lineRule="auto"/>
        <w:rPr>
          <w:rFonts w:ascii="Times New Roman" w:hAnsi="Times New Roman" w:cs="Times New Roman"/>
          <w:b/>
          <w:color w:val="000000" w:themeColor="text1"/>
          <w:sz w:val="24"/>
          <w:szCs w:val="24"/>
          <w:shd w:val="clear" w:color="auto" w:fill="FFFFFF"/>
        </w:rPr>
      </w:pPr>
      <w:bookmarkStart w:id="23" w:name="_Toc15570895"/>
      <w:r w:rsidRPr="00060818">
        <w:rPr>
          <w:rFonts w:ascii="Times New Roman" w:hAnsi="Times New Roman" w:cs="Times New Roman"/>
          <w:b/>
          <w:color w:val="000000" w:themeColor="text1"/>
          <w:sz w:val="24"/>
          <w:szCs w:val="24"/>
          <w:shd w:val="clear" w:color="auto" w:fill="FFFFFF"/>
        </w:rPr>
        <w:t>2.2</w:t>
      </w:r>
      <w:r w:rsidRPr="00060818">
        <w:rPr>
          <w:rFonts w:ascii="Times New Roman" w:hAnsi="Times New Roman" w:cs="Times New Roman"/>
          <w:b/>
          <w:color w:val="000000" w:themeColor="text1"/>
          <w:sz w:val="24"/>
          <w:szCs w:val="24"/>
          <w:shd w:val="clear" w:color="auto" w:fill="FFFFFF"/>
        </w:rPr>
        <w:tab/>
        <w:t>TYPES OF DIABETES</w:t>
      </w:r>
      <w:bookmarkEnd w:id="23"/>
    </w:p>
    <w:p w14:paraId="037E6555" w14:textId="77777777" w:rsidR="004D3F1C" w:rsidRPr="004D3F1C" w:rsidRDefault="004D3F1C" w:rsidP="004D3F1C">
      <w:pPr>
        <w:pStyle w:val="NoSpacing"/>
        <w:spacing w:line="480" w:lineRule="auto"/>
        <w:jc w:val="both"/>
        <w:rPr>
          <w:rFonts w:ascii="Times New Roman" w:hAnsi="Times New Roman" w:cs="Times New Roman"/>
          <w:color w:val="222222"/>
          <w:sz w:val="24"/>
          <w:szCs w:val="24"/>
          <w:shd w:val="clear" w:color="auto" w:fill="FFFFFF"/>
        </w:rPr>
      </w:pPr>
      <w:r w:rsidRPr="004D3F1C">
        <w:rPr>
          <w:rFonts w:ascii="Times New Roman" w:hAnsi="Times New Roman" w:cs="Times New Roman"/>
          <w:color w:val="222222"/>
          <w:sz w:val="24"/>
          <w:szCs w:val="24"/>
          <w:shd w:val="clear" w:color="auto" w:fill="FFFFFF"/>
        </w:rPr>
        <w:t>There are three main types of diabetes mellitus (WHO 2013):</w:t>
      </w:r>
    </w:p>
    <w:p w14:paraId="2302178B" w14:textId="5E4EFC2C" w:rsidR="004D3F1C" w:rsidRPr="004D3F1C" w:rsidRDefault="004D3F1C" w:rsidP="004D3F1C">
      <w:pPr>
        <w:numPr>
          <w:ilvl w:val="0"/>
          <w:numId w:val="16"/>
        </w:numPr>
        <w:shd w:val="clear" w:color="auto" w:fill="FFFFFF"/>
        <w:spacing w:before="100" w:beforeAutospacing="1" w:after="24" w:line="480" w:lineRule="auto"/>
        <w:ind w:left="384"/>
        <w:rPr>
          <w:rFonts w:ascii="Times New Roman" w:eastAsia="Times New Roman" w:hAnsi="Times New Roman" w:cs="Times New Roman"/>
          <w:sz w:val="24"/>
          <w:szCs w:val="24"/>
          <w:lang w:eastAsia="en-GB"/>
        </w:rPr>
      </w:pPr>
      <w:r w:rsidRPr="004D3F1C">
        <w:rPr>
          <w:rFonts w:ascii="Times New Roman" w:eastAsia="Times New Roman" w:hAnsi="Times New Roman" w:cs="Times New Roman"/>
          <w:sz w:val="24"/>
          <w:szCs w:val="24"/>
          <w:lang w:eastAsia="en-GB"/>
        </w:rPr>
        <w:t>TYPE 1 Diabetes Mellitus results from the pancreas' failure to produce enough insulin due to loss of beta cells. This form was previously referred to as "insulin-dependen</w:t>
      </w:r>
      <w:r>
        <w:rPr>
          <w:rFonts w:ascii="Times New Roman" w:eastAsia="Times New Roman" w:hAnsi="Times New Roman" w:cs="Times New Roman"/>
          <w:sz w:val="24"/>
          <w:szCs w:val="24"/>
          <w:lang w:eastAsia="en-GB"/>
        </w:rPr>
        <w:t>t diabetes mellitus" (IDDM) or ‘</w:t>
      </w:r>
      <w:r w:rsidRPr="004D3F1C">
        <w:rPr>
          <w:rFonts w:ascii="Times New Roman" w:eastAsia="Times New Roman" w:hAnsi="Times New Roman" w:cs="Times New Roman"/>
          <w:sz w:val="24"/>
          <w:szCs w:val="24"/>
          <w:lang w:eastAsia="en-GB"/>
        </w:rPr>
        <w:t>juvenile diabetes</w:t>
      </w:r>
      <w:r>
        <w:rPr>
          <w:rFonts w:ascii="Times New Roman" w:eastAsia="Times New Roman" w:hAnsi="Times New Roman" w:cs="Times New Roman"/>
          <w:sz w:val="24"/>
          <w:szCs w:val="24"/>
          <w:lang w:eastAsia="en-GB"/>
        </w:rPr>
        <w:t>’</w:t>
      </w:r>
      <w:r w:rsidRPr="004D3F1C">
        <w:rPr>
          <w:rFonts w:ascii="Times New Roman" w:eastAsia="Times New Roman" w:hAnsi="Times New Roman" w:cs="Times New Roman"/>
          <w:sz w:val="24"/>
          <w:szCs w:val="24"/>
          <w:lang w:eastAsia="en-GB"/>
        </w:rPr>
        <w:t>. The cause is unknown.</w:t>
      </w:r>
    </w:p>
    <w:p w14:paraId="224DE2AD" w14:textId="2F4F5C4C" w:rsidR="004D3F1C" w:rsidRPr="004D3F1C" w:rsidRDefault="00C942D5" w:rsidP="004D3F1C">
      <w:pPr>
        <w:numPr>
          <w:ilvl w:val="0"/>
          <w:numId w:val="16"/>
        </w:numPr>
        <w:shd w:val="clear" w:color="auto" w:fill="FFFFFF"/>
        <w:spacing w:before="100" w:beforeAutospacing="1" w:after="24" w:line="480" w:lineRule="auto"/>
        <w:ind w:left="384"/>
        <w:rPr>
          <w:rFonts w:ascii="Times New Roman" w:eastAsia="Times New Roman" w:hAnsi="Times New Roman" w:cs="Times New Roman"/>
          <w:sz w:val="24"/>
          <w:szCs w:val="24"/>
          <w:lang w:eastAsia="en-GB"/>
        </w:rPr>
      </w:pPr>
      <w:hyperlink r:id="rId9" w:tooltip="Diabetes mellitus type 2" w:history="1">
        <w:r w:rsidR="004D3F1C" w:rsidRPr="004D3F1C">
          <w:rPr>
            <w:rFonts w:ascii="Times New Roman" w:eastAsia="Times New Roman" w:hAnsi="Times New Roman" w:cs="Times New Roman"/>
            <w:sz w:val="24"/>
            <w:szCs w:val="24"/>
            <w:lang w:eastAsia="en-GB"/>
          </w:rPr>
          <w:t>Type 2 Diabetes  M</w:t>
        </w:r>
      </w:hyperlink>
      <w:r w:rsidR="004D3F1C" w:rsidRPr="004D3F1C">
        <w:rPr>
          <w:rFonts w:ascii="Times New Roman" w:eastAsia="Times New Roman" w:hAnsi="Times New Roman" w:cs="Times New Roman"/>
          <w:sz w:val="24"/>
          <w:szCs w:val="24"/>
          <w:lang w:eastAsia="en-GB"/>
        </w:rPr>
        <w:t>ellitus begins with </w:t>
      </w:r>
      <w:hyperlink r:id="rId10" w:tooltip="Insulin resistance" w:history="1">
        <w:r w:rsidR="004D3F1C" w:rsidRPr="004D3F1C">
          <w:rPr>
            <w:rFonts w:ascii="Times New Roman" w:eastAsia="Times New Roman" w:hAnsi="Times New Roman" w:cs="Times New Roman"/>
            <w:sz w:val="24"/>
            <w:szCs w:val="24"/>
            <w:lang w:eastAsia="en-GB"/>
          </w:rPr>
          <w:t>insulin resistance</w:t>
        </w:r>
      </w:hyperlink>
      <w:r w:rsidR="004D3F1C" w:rsidRPr="004D3F1C">
        <w:rPr>
          <w:rFonts w:ascii="Times New Roman" w:eastAsia="Times New Roman" w:hAnsi="Times New Roman" w:cs="Times New Roman"/>
          <w:sz w:val="24"/>
          <w:szCs w:val="24"/>
          <w:lang w:eastAsia="en-GB"/>
        </w:rPr>
        <w:t>, a condition in which cells fail to respond to insulin properly. As the disease progresses, a lack of insulin may also develop. This form was previously referred to as "</w:t>
      </w:r>
      <w:r w:rsidR="00386683" w:rsidRPr="004D3F1C">
        <w:rPr>
          <w:rFonts w:ascii="Times New Roman" w:eastAsia="Times New Roman" w:hAnsi="Times New Roman" w:cs="Times New Roman"/>
          <w:sz w:val="24"/>
          <w:szCs w:val="24"/>
          <w:lang w:eastAsia="en-GB"/>
        </w:rPr>
        <w:t>non-insulin</w:t>
      </w:r>
      <w:r w:rsidR="00386683">
        <w:rPr>
          <w:rFonts w:ascii="Times New Roman" w:eastAsia="Times New Roman" w:hAnsi="Times New Roman" w:cs="Times New Roman"/>
          <w:sz w:val="24"/>
          <w:szCs w:val="24"/>
          <w:lang w:eastAsia="en-GB"/>
        </w:rPr>
        <w:t xml:space="preserve"> </w:t>
      </w:r>
      <w:r w:rsidR="004D3F1C" w:rsidRPr="004D3F1C">
        <w:rPr>
          <w:rFonts w:ascii="Times New Roman" w:eastAsia="Times New Roman" w:hAnsi="Times New Roman" w:cs="Times New Roman"/>
          <w:sz w:val="24"/>
          <w:szCs w:val="24"/>
          <w:lang w:eastAsia="en-GB"/>
        </w:rPr>
        <w:t xml:space="preserve">dependent diabetes </w:t>
      </w:r>
      <w:r w:rsidR="004D3F1C" w:rsidRPr="004D3F1C">
        <w:rPr>
          <w:rFonts w:ascii="Times New Roman" w:eastAsia="Times New Roman" w:hAnsi="Times New Roman" w:cs="Times New Roman"/>
          <w:sz w:val="24"/>
          <w:szCs w:val="24"/>
          <w:lang w:eastAsia="en-GB"/>
        </w:rPr>
        <w:lastRenderedPageBreak/>
        <w:t>mellitus" (NIDDM) or "adult-onset diabetes" The most common cause is a combination of </w:t>
      </w:r>
      <w:hyperlink r:id="rId11" w:tooltip="Obesity" w:history="1">
        <w:r w:rsidR="004D3F1C" w:rsidRPr="004D3F1C">
          <w:rPr>
            <w:rFonts w:ascii="Times New Roman" w:eastAsia="Times New Roman" w:hAnsi="Times New Roman" w:cs="Times New Roman"/>
            <w:sz w:val="24"/>
            <w:szCs w:val="24"/>
            <w:lang w:eastAsia="en-GB"/>
          </w:rPr>
          <w:t>excessive body weight</w:t>
        </w:r>
      </w:hyperlink>
      <w:r w:rsidR="004D3F1C" w:rsidRPr="004D3F1C">
        <w:rPr>
          <w:rFonts w:ascii="Times New Roman" w:eastAsia="Times New Roman" w:hAnsi="Times New Roman" w:cs="Times New Roman"/>
          <w:sz w:val="24"/>
          <w:szCs w:val="24"/>
          <w:lang w:eastAsia="en-GB"/>
        </w:rPr>
        <w:t> and </w:t>
      </w:r>
      <w:hyperlink r:id="rId12" w:tooltip="Sedentary lifestyle" w:history="1">
        <w:r w:rsidR="004D3F1C" w:rsidRPr="004D3F1C">
          <w:rPr>
            <w:rFonts w:ascii="Times New Roman" w:eastAsia="Times New Roman" w:hAnsi="Times New Roman" w:cs="Times New Roman"/>
            <w:sz w:val="24"/>
            <w:szCs w:val="24"/>
            <w:lang w:eastAsia="en-GB"/>
          </w:rPr>
          <w:t>insufficient exercise</w:t>
        </w:r>
      </w:hyperlink>
      <w:r w:rsidR="004D3F1C" w:rsidRPr="004D3F1C">
        <w:rPr>
          <w:rFonts w:ascii="Times New Roman" w:eastAsia="Times New Roman" w:hAnsi="Times New Roman" w:cs="Times New Roman"/>
          <w:sz w:val="24"/>
          <w:szCs w:val="24"/>
          <w:lang w:eastAsia="en-GB"/>
        </w:rPr>
        <w:t xml:space="preserve">. </w:t>
      </w:r>
    </w:p>
    <w:p w14:paraId="06AAEA56" w14:textId="1B0B9FD3" w:rsidR="008512DB" w:rsidRPr="00E76E05" w:rsidRDefault="00C942D5" w:rsidP="00E76E05">
      <w:pPr>
        <w:numPr>
          <w:ilvl w:val="0"/>
          <w:numId w:val="16"/>
        </w:numPr>
        <w:shd w:val="clear" w:color="auto" w:fill="FFFFFF"/>
        <w:spacing w:before="100" w:beforeAutospacing="1" w:after="24" w:line="480" w:lineRule="auto"/>
        <w:ind w:left="384"/>
        <w:rPr>
          <w:rFonts w:ascii="Times New Roman" w:eastAsia="Times New Roman" w:hAnsi="Times New Roman" w:cs="Times New Roman"/>
          <w:sz w:val="24"/>
          <w:szCs w:val="24"/>
          <w:lang w:eastAsia="en-GB"/>
        </w:rPr>
      </w:pPr>
      <w:hyperlink r:id="rId13" w:tooltip="Gestational diabetes" w:history="1">
        <w:r w:rsidR="004D3F1C" w:rsidRPr="004D3F1C">
          <w:rPr>
            <w:rFonts w:ascii="Times New Roman" w:hAnsi="Times New Roman" w:cs="Times New Roman"/>
            <w:sz w:val="24"/>
            <w:szCs w:val="24"/>
          </w:rPr>
          <w:t>Gestational diabetes</w:t>
        </w:r>
      </w:hyperlink>
      <w:r w:rsidR="004D3F1C" w:rsidRPr="004D3F1C">
        <w:rPr>
          <w:rFonts w:ascii="Times New Roman" w:hAnsi="Times New Roman" w:cs="Times New Roman"/>
          <w:sz w:val="24"/>
          <w:szCs w:val="24"/>
        </w:rPr>
        <w:t> is the third main form, and occurs when </w:t>
      </w:r>
      <w:hyperlink r:id="rId14" w:tooltip="Pregnancy" w:history="1">
        <w:r w:rsidR="004D3F1C" w:rsidRPr="004D3F1C">
          <w:rPr>
            <w:rFonts w:ascii="Times New Roman" w:hAnsi="Times New Roman" w:cs="Times New Roman"/>
            <w:sz w:val="24"/>
            <w:szCs w:val="24"/>
          </w:rPr>
          <w:t>pregnant women</w:t>
        </w:r>
      </w:hyperlink>
      <w:r w:rsidR="004D3F1C" w:rsidRPr="004D3F1C">
        <w:rPr>
          <w:rFonts w:ascii="Times New Roman" w:hAnsi="Times New Roman" w:cs="Times New Roman"/>
          <w:sz w:val="24"/>
          <w:szCs w:val="24"/>
        </w:rPr>
        <w:t xml:space="preserve"> without a previous history of diabetes develop high blood sugar levels. Gestational diabetes usually resolves after the birth of the baby. </w:t>
      </w:r>
    </w:p>
    <w:p w14:paraId="45D4EEA7" w14:textId="5DB94C62" w:rsidR="00036C72" w:rsidRPr="00DC1BE3" w:rsidRDefault="00096A02" w:rsidP="00DC1BE3">
      <w:pPr>
        <w:pStyle w:val="Heading2"/>
        <w:spacing w:line="480" w:lineRule="auto"/>
        <w:rPr>
          <w:rFonts w:ascii="Times New Roman" w:hAnsi="Times New Roman" w:cs="Times New Roman"/>
          <w:b/>
          <w:color w:val="000000" w:themeColor="text1"/>
          <w:sz w:val="24"/>
          <w:szCs w:val="24"/>
        </w:rPr>
      </w:pPr>
      <w:bookmarkStart w:id="24" w:name="_Toc15570896"/>
      <w:r w:rsidRPr="00DC1BE3">
        <w:rPr>
          <w:rFonts w:ascii="Times New Roman" w:hAnsi="Times New Roman" w:cs="Times New Roman"/>
          <w:b/>
          <w:color w:val="000000" w:themeColor="text1"/>
          <w:sz w:val="24"/>
          <w:szCs w:val="24"/>
        </w:rPr>
        <w:t>2</w:t>
      </w:r>
      <w:r w:rsidR="00242C5E">
        <w:rPr>
          <w:rFonts w:ascii="Times New Roman" w:hAnsi="Times New Roman" w:cs="Times New Roman"/>
          <w:b/>
          <w:color w:val="000000" w:themeColor="text1"/>
          <w:sz w:val="24"/>
          <w:szCs w:val="24"/>
        </w:rPr>
        <w:t>.3</w:t>
      </w:r>
      <w:r w:rsidRPr="00DC1BE3">
        <w:rPr>
          <w:rFonts w:ascii="Times New Roman" w:hAnsi="Times New Roman" w:cs="Times New Roman"/>
          <w:b/>
          <w:color w:val="000000" w:themeColor="text1"/>
          <w:sz w:val="24"/>
          <w:szCs w:val="24"/>
        </w:rPr>
        <w:tab/>
      </w:r>
      <w:r w:rsidR="00036C72" w:rsidRPr="00DC1BE3">
        <w:rPr>
          <w:rFonts w:ascii="Times New Roman" w:hAnsi="Times New Roman" w:cs="Times New Roman"/>
          <w:b/>
          <w:color w:val="000000" w:themeColor="text1"/>
          <w:sz w:val="24"/>
          <w:szCs w:val="24"/>
        </w:rPr>
        <w:t>MEDIC</w:t>
      </w:r>
      <w:r w:rsidRPr="00DC1BE3">
        <w:rPr>
          <w:rFonts w:ascii="Times New Roman" w:hAnsi="Times New Roman" w:cs="Times New Roman"/>
          <w:b/>
          <w:color w:val="000000" w:themeColor="text1"/>
          <w:sz w:val="24"/>
          <w:szCs w:val="24"/>
        </w:rPr>
        <w:t>IN</w:t>
      </w:r>
      <w:r w:rsidR="00036C72" w:rsidRPr="00DC1BE3">
        <w:rPr>
          <w:rFonts w:ascii="Times New Roman" w:hAnsi="Times New Roman" w:cs="Times New Roman"/>
          <w:b/>
          <w:color w:val="000000" w:themeColor="text1"/>
          <w:sz w:val="24"/>
          <w:szCs w:val="24"/>
        </w:rPr>
        <w:t>AL PLANTS</w:t>
      </w:r>
      <w:bookmarkEnd w:id="24"/>
    </w:p>
    <w:p w14:paraId="14D45935" w14:textId="62843809" w:rsidR="00036C72" w:rsidRPr="00177332" w:rsidRDefault="00036C72" w:rsidP="00036C72">
      <w:pPr>
        <w:spacing w:line="480" w:lineRule="auto"/>
        <w:jc w:val="both"/>
        <w:rPr>
          <w:rStyle w:val="A1"/>
          <w:rFonts w:ascii="Times New Roman" w:hAnsi="Times New Roman" w:cs="Times New Roman"/>
          <w:b/>
          <w:sz w:val="24"/>
          <w:szCs w:val="24"/>
        </w:rPr>
      </w:pPr>
      <w:r w:rsidRPr="00177332">
        <w:rPr>
          <w:rFonts w:ascii="Times New Roman" w:hAnsi="Times New Roman" w:cs="Times New Roman"/>
          <w:sz w:val="24"/>
          <w:szCs w:val="24"/>
        </w:rPr>
        <w:t xml:space="preserve">A plant is said to be medicinal when one or more of its </w:t>
      </w:r>
      <w:r w:rsidR="00272E1A" w:rsidRPr="00177332">
        <w:rPr>
          <w:rFonts w:ascii="Times New Roman" w:hAnsi="Times New Roman" w:cs="Times New Roman"/>
          <w:sz w:val="24"/>
          <w:szCs w:val="24"/>
        </w:rPr>
        <w:t>fragments</w:t>
      </w:r>
      <w:r w:rsidRPr="00177332">
        <w:rPr>
          <w:rFonts w:ascii="Times New Roman" w:hAnsi="Times New Roman" w:cs="Times New Roman"/>
          <w:sz w:val="24"/>
          <w:szCs w:val="24"/>
        </w:rPr>
        <w:t xml:space="preserve"> have been claimed or used to cure disorders or ailments. Medicinal plants constitute as </w:t>
      </w:r>
      <w:r w:rsidR="00272E1A">
        <w:rPr>
          <w:rFonts w:ascii="Times New Roman" w:hAnsi="Times New Roman" w:cs="Times New Roman"/>
          <w:sz w:val="24"/>
          <w:szCs w:val="24"/>
        </w:rPr>
        <w:t xml:space="preserve">an </w:t>
      </w:r>
      <w:r w:rsidRPr="00177332">
        <w:rPr>
          <w:rFonts w:ascii="Times New Roman" w:hAnsi="Times New Roman" w:cs="Times New Roman"/>
          <w:sz w:val="24"/>
          <w:szCs w:val="24"/>
        </w:rPr>
        <w:t>effective source of both traditional and modern medicine. Plants have been used as sources of remedies for the treatment of many diseases since</w:t>
      </w:r>
      <w:r w:rsidR="00272E1A">
        <w:rPr>
          <w:rFonts w:ascii="Times New Roman" w:hAnsi="Times New Roman" w:cs="Times New Roman"/>
          <w:sz w:val="24"/>
          <w:szCs w:val="24"/>
        </w:rPr>
        <w:t xml:space="preserve"> the</w:t>
      </w:r>
      <w:r w:rsidRPr="00177332">
        <w:rPr>
          <w:rFonts w:ascii="Times New Roman" w:hAnsi="Times New Roman" w:cs="Times New Roman"/>
          <w:sz w:val="24"/>
          <w:szCs w:val="24"/>
        </w:rPr>
        <w:t xml:space="preserve"> ancient times and people of all continents especially Africa have this old tradition. Despite the remarkable progress in synthetic organic medicinal products of the twentieth century, over 25% of prescribed medicines in industrialized countries are derived directly or indi</w:t>
      </w:r>
      <w:r w:rsidR="00BC533F">
        <w:rPr>
          <w:rFonts w:ascii="Times New Roman" w:hAnsi="Times New Roman" w:cs="Times New Roman"/>
          <w:sz w:val="24"/>
          <w:szCs w:val="24"/>
        </w:rPr>
        <w:t>rectly from plants (</w:t>
      </w:r>
      <w:r w:rsidR="00B3169F" w:rsidRPr="00B3169F">
        <w:rPr>
          <w:rFonts w:ascii="Times New Roman" w:hAnsi="Times New Roman" w:cs="Times New Roman"/>
          <w:color w:val="222222"/>
          <w:sz w:val="24"/>
          <w:szCs w:val="20"/>
          <w:shd w:val="clear" w:color="auto" w:fill="FFFFFF"/>
        </w:rPr>
        <w:t>Calixto, 2005</w:t>
      </w:r>
      <w:r w:rsidRPr="00177332">
        <w:rPr>
          <w:rFonts w:ascii="Times New Roman" w:hAnsi="Times New Roman" w:cs="Times New Roman"/>
          <w:sz w:val="24"/>
          <w:szCs w:val="24"/>
        </w:rPr>
        <w:t xml:space="preserve">).  </w:t>
      </w:r>
      <w:r w:rsidRPr="00177332">
        <w:rPr>
          <w:rStyle w:val="A1"/>
          <w:rFonts w:ascii="Times New Roman" w:hAnsi="Times New Roman" w:cs="Times New Roman"/>
          <w:sz w:val="24"/>
          <w:szCs w:val="24"/>
        </w:rPr>
        <w:t>Medicinal plants from ancient time, have been used for preventive and curative measures for different ailments and diseases due to their readily availability and low cost of preparation.</w:t>
      </w:r>
      <w:r w:rsidRPr="00177332">
        <w:rPr>
          <w:rStyle w:val="A2"/>
          <w:rFonts w:ascii="Times New Roman" w:hAnsi="Times New Roman" w:cs="Times New Roman"/>
          <w:sz w:val="24"/>
          <w:szCs w:val="24"/>
        </w:rPr>
        <w:t xml:space="preserve"> </w:t>
      </w:r>
      <w:r w:rsidRPr="00177332">
        <w:rPr>
          <w:rStyle w:val="A1"/>
          <w:rFonts w:ascii="Times New Roman" w:hAnsi="Times New Roman" w:cs="Times New Roman"/>
          <w:sz w:val="24"/>
          <w:szCs w:val="24"/>
        </w:rPr>
        <w:t>Large population of humans still rely on plants as a source of m</w:t>
      </w:r>
      <w:r w:rsidR="0090653C">
        <w:rPr>
          <w:rStyle w:val="A1"/>
          <w:rFonts w:ascii="Times New Roman" w:hAnsi="Times New Roman" w:cs="Times New Roman"/>
          <w:sz w:val="24"/>
          <w:szCs w:val="24"/>
        </w:rPr>
        <w:t>edicine (</w:t>
      </w:r>
      <w:proofErr w:type="spellStart"/>
      <w:r w:rsidR="0090653C">
        <w:rPr>
          <w:rStyle w:val="A1"/>
          <w:rFonts w:ascii="Times New Roman" w:hAnsi="Times New Roman" w:cs="Times New Roman"/>
          <w:sz w:val="24"/>
          <w:szCs w:val="24"/>
        </w:rPr>
        <w:t>Ogunrinola</w:t>
      </w:r>
      <w:proofErr w:type="spellEnd"/>
      <w:r w:rsidR="0090653C">
        <w:rPr>
          <w:rStyle w:val="A1"/>
          <w:rFonts w:ascii="Times New Roman" w:hAnsi="Times New Roman" w:cs="Times New Roman"/>
          <w:sz w:val="24"/>
          <w:szCs w:val="24"/>
        </w:rPr>
        <w:t xml:space="preserve"> </w:t>
      </w:r>
      <w:r w:rsidR="000B4556" w:rsidRPr="000B4556">
        <w:rPr>
          <w:rStyle w:val="A1"/>
          <w:rFonts w:ascii="Times New Roman" w:hAnsi="Times New Roman" w:cs="Times New Roman"/>
          <w:i/>
          <w:sz w:val="24"/>
          <w:szCs w:val="24"/>
        </w:rPr>
        <w:t>et al</w:t>
      </w:r>
      <w:r w:rsidR="0090653C">
        <w:rPr>
          <w:rStyle w:val="A1"/>
          <w:rFonts w:ascii="Times New Roman" w:hAnsi="Times New Roman" w:cs="Times New Roman"/>
          <w:sz w:val="24"/>
          <w:szCs w:val="24"/>
        </w:rPr>
        <w:t>., 2018</w:t>
      </w:r>
      <w:r w:rsidRPr="00177332">
        <w:rPr>
          <w:rStyle w:val="A1"/>
          <w:rFonts w:ascii="Times New Roman" w:hAnsi="Times New Roman" w:cs="Times New Roman"/>
          <w:sz w:val="24"/>
          <w:szCs w:val="24"/>
        </w:rPr>
        <w:t xml:space="preserve">). </w:t>
      </w:r>
    </w:p>
    <w:p w14:paraId="685149FF" w14:textId="0AA90B34" w:rsidR="00BA67EA" w:rsidRDefault="00036C72" w:rsidP="00036C72">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However, medicinal plants used in traditional medicine are still under investigation (Kirby, 1996). In developing countries, such as West Africa, the production of new drugs </w:t>
      </w:r>
      <w:r w:rsidR="000B555A" w:rsidRPr="00177332">
        <w:rPr>
          <w:rFonts w:ascii="Times New Roman" w:hAnsi="Times New Roman" w:cs="Times New Roman"/>
          <w:sz w:val="24"/>
          <w:szCs w:val="24"/>
        </w:rPr>
        <w:t>is</w:t>
      </w:r>
      <w:r w:rsidRPr="00177332">
        <w:rPr>
          <w:rFonts w:ascii="Times New Roman" w:hAnsi="Times New Roman" w:cs="Times New Roman"/>
          <w:sz w:val="24"/>
          <w:szCs w:val="24"/>
        </w:rPr>
        <w:t xml:space="preserve"> not often affordable. Therefore, about up to 80% of the population uses medicinal plants as remedies for various types of ailments (Kirby, 1996; </w:t>
      </w:r>
      <w:proofErr w:type="spellStart"/>
      <w:r w:rsidRPr="00177332">
        <w:rPr>
          <w:rFonts w:ascii="Times New Roman" w:hAnsi="Times New Roman" w:cs="Times New Roman"/>
          <w:sz w:val="24"/>
          <w:szCs w:val="24"/>
        </w:rPr>
        <w:t>Hostellmann</w:t>
      </w:r>
      <w:proofErr w:type="spellEnd"/>
      <w:r w:rsidRPr="00177332">
        <w:rPr>
          <w:rFonts w:ascii="Times New Roman" w:hAnsi="Times New Roman" w:cs="Times New Roman"/>
          <w:sz w:val="24"/>
          <w:szCs w:val="24"/>
        </w:rPr>
        <w:t xml:space="preserve"> and Marston, 2002). The use of plants in the tropical and subtropical regions is diversified and most of the uses are for medicine, source of food, clothing and shelter. All over the world, several ethnobotanical studies focusing on medicinal plants have been documented (</w:t>
      </w:r>
      <w:proofErr w:type="spellStart"/>
      <w:r w:rsidRPr="00177332">
        <w:rPr>
          <w:rFonts w:ascii="Times New Roman" w:hAnsi="Times New Roman" w:cs="Times New Roman"/>
          <w:sz w:val="24"/>
          <w:szCs w:val="24"/>
        </w:rPr>
        <w:t>Ekpendu</w:t>
      </w:r>
      <w:proofErr w:type="spellEnd"/>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Pr="00177332">
        <w:rPr>
          <w:rFonts w:ascii="Times New Roman" w:hAnsi="Times New Roman" w:cs="Times New Roman"/>
          <w:sz w:val="24"/>
          <w:szCs w:val="24"/>
        </w:rPr>
        <w:t xml:space="preserve">., 1998; </w:t>
      </w:r>
      <w:proofErr w:type="spellStart"/>
      <w:r w:rsidRPr="00177332">
        <w:rPr>
          <w:rFonts w:ascii="Times New Roman" w:hAnsi="Times New Roman" w:cs="Times New Roman"/>
          <w:sz w:val="24"/>
          <w:szCs w:val="24"/>
        </w:rPr>
        <w:t>Balansard</w:t>
      </w:r>
      <w:proofErr w:type="spellEnd"/>
      <w:r w:rsidRPr="00177332">
        <w:rPr>
          <w:rFonts w:ascii="Times New Roman" w:hAnsi="Times New Roman" w:cs="Times New Roman"/>
          <w:sz w:val="24"/>
          <w:szCs w:val="24"/>
        </w:rPr>
        <w:t xml:space="preserve"> and Timon</w:t>
      </w:r>
      <w:r w:rsidR="004C1988">
        <w:rPr>
          <w:rFonts w:ascii="Times New Roman" w:hAnsi="Times New Roman" w:cs="Times New Roman"/>
          <w:sz w:val="24"/>
          <w:szCs w:val="24"/>
        </w:rPr>
        <w:t xml:space="preserve">, 2000; Singh and Singh, 2001; Kang </w:t>
      </w:r>
      <w:r w:rsidR="000B4556" w:rsidRPr="000B4556">
        <w:rPr>
          <w:rFonts w:ascii="Times New Roman" w:hAnsi="Times New Roman" w:cs="Times New Roman"/>
          <w:i/>
          <w:sz w:val="24"/>
          <w:szCs w:val="24"/>
        </w:rPr>
        <w:t>et al</w:t>
      </w:r>
      <w:r w:rsidR="004C1988">
        <w:rPr>
          <w:rFonts w:ascii="Times New Roman" w:hAnsi="Times New Roman" w:cs="Times New Roman"/>
          <w:sz w:val="24"/>
          <w:szCs w:val="24"/>
        </w:rPr>
        <w:t>., 2004</w:t>
      </w:r>
      <w:r w:rsidRPr="00177332">
        <w:rPr>
          <w:rFonts w:ascii="Times New Roman" w:hAnsi="Times New Roman" w:cs="Times New Roman"/>
          <w:sz w:val="24"/>
          <w:szCs w:val="24"/>
        </w:rPr>
        <w:t xml:space="preserve">; Cox, 2005; Kumar </w:t>
      </w:r>
      <w:r w:rsidR="000B4556" w:rsidRPr="000B4556">
        <w:rPr>
          <w:rFonts w:ascii="Times New Roman" w:hAnsi="Times New Roman" w:cs="Times New Roman"/>
          <w:i/>
          <w:sz w:val="24"/>
          <w:szCs w:val="24"/>
        </w:rPr>
        <w:t>et al</w:t>
      </w:r>
      <w:r w:rsidRPr="00177332">
        <w:rPr>
          <w:rFonts w:ascii="Times New Roman" w:hAnsi="Times New Roman" w:cs="Times New Roman"/>
          <w:sz w:val="24"/>
          <w:szCs w:val="24"/>
        </w:rPr>
        <w:t xml:space="preserve">., 2005; Pei, 2005). Documentation of medicinal uses of African plants is becoming increasingly urgent because of </w:t>
      </w:r>
      <w:r w:rsidRPr="00177332">
        <w:rPr>
          <w:rFonts w:ascii="Times New Roman" w:hAnsi="Times New Roman" w:cs="Times New Roman"/>
          <w:sz w:val="24"/>
          <w:szCs w:val="24"/>
        </w:rPr>
        <w:lastRenderedPageBreak/>
        <w:t xml:space="preserve">the rapid loss of the natural habitat for some of these plants due to anthropogenic activities </w:t>
      </w:r>
      <w:r w:rsidRPr="00177332">
        <w:rPr>
          <w:rFonts w:ascii="Times New Roman" w:hAnsi="Times New Roman" w:cs="Times New Roman"/>
          <w:i/>
          <w:iCs/>
          <w:sz w:val="24"/>
          <w:szCs w:val="24"/>
        </w:rPr>
        <w:t xml:space="preserve">(pollution). </w:t>
      </w:r>
      <w:r w:rsidRPr="00177332">
        <w:rPr>
          <w:rFonts w:ascii="Times New Roman" w:hAnsi="Times New Roman" w:cs="Times New Roman"/>
          <w:sz w:val="24"/>
          <w:szCs w:val="24"/>
        </w:rPr>
        <w:t xml:space="preserve"> It has been proved from previous researches that medical plants </w:t>
      </w:r>
      <w:r w:rsidR="000B555A" w:rsidRPr="00177332">
        <w:rPr>
          <w:rFonts w:ascii="Times New Roman" w:hAnsi="Times New Roman" w:cs="Times New Roman"/>
          <w:sz w:val="24"/>
          <w:szCs w:val="24"/>
        </w:rPr>
        <w:t>have</w:t>
      </w:r>
      <w:r w:rsidRPr="00177332">
        <w:rPr>
          <w:rFonts w:ascii="Times New Roman" w:hAnsi="Times New Roman" w:cs="Times New Roman"/>
          <w:sz w:val="24"/>
          <w:szCs w:val="24"/>
        </w:rPr>
        <w:t xml:space="preserve"> a great impact in reduction of blood glucose level as well as other diabetes- related compounds (V. </w:t>
      </w:r>
      <w:proofErr w:type="spellStart"/>
      <w:r w:rsidRPr="00177332">
        <w:rPr>
          <w:rFonts w:ascii="Times New Roman" w:hAnsi="Times New Roman" w:cs="Times New Roman"/>
          <w:sz w:val="24"/>
          <w:szCs w:val="24"/>
        </w:rPr>
        <w:t>Raks</w:t>
      </w:r>
      <w:proofErr w:type="spellEnd"/>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Pr="00177332">
        <w:rPr>
          <w:rFonts w:ascii="Times New Roman" w:hAnsi="Times New Roman" w:cs="Times New Roman"/>
          <w:sz w:val="24"/>
          <w:szCs w:val="24"/>
        </w:rPr>
        <w:t xml:space="preserve">., 2017). A lot of plants are rich source of antioxidants such as flavonoids, tannins and lignin, as well as example of phenolic compounds, vitamins A, C, E are all found </w:t>
      </w:r>
      <w:r w:rsidR="00BA67EA">
        <w:rPr>
          <w:rFonts w:ascii="Times New Roman" w:hAnsi="Times New Roman" w:cs="Times New Roman"/>
          <w:sz w:val="24"/>
          <w:szCs w:val="24"/>
        </w:rPr>
        <w:t>in plants (Plants Basal, 2017).</w:t>
      </w:r>
    </w:p>
    <w:p w14:paraId="7DC9C36F" w14:textId="5F13510D" w:rsidR="00036C72" w:rsidRPr="00177332" w:rsidRDefault="00036C72" w:rsidP="004E17A1">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Medicinal plants possessing antioxidant activity may reduce oxidative stress and improve the functions of various organs affected by </w:t>
      </w:r>
      <w:r w:rsidR="00BA67EA" w:rsidRPr="00177332">
        <w:rPr>
          <w:rFonts w:ascii="Times New Roman" w:hAnsi="Times New Roman" w:cs="Times New Roman"/>
          <w:sz w:val="24"/>
          <w:szCs w:val="24"/>
        </w:rPr>
        <w:t>hyperglycaemia</w:t>
      </w:r>
      <w:r w:rsidRPr="00177332">
        <w:rPr>
          <w:rFonts w:ascii="Times New Roman" w:hAnsi="Times New Roman" w:cs="Times New Roman"/>
          <w:sz w:val="24"/>
          <w:szCs w:val="24"/>
        </w:rPr>
        <w:t xml:space="preserve">. </w:t>
      </w:r>
      <w:r w:rsidRPr="00177332">
        <w:rPr>
          <w:rFonts w:ascii="Times New Roman" w:hAnsi="Times New Roman" w:cs="Times New Roman"/>
          <w:i/>
          <w:iCs/>
          <w:sz w:val="24"/>
          <w:szCs w:val="24"/>
        </w:rPr>
        <w:t>Vernonia amygdalina</w:t>
      </w:r>
      <w:r w:rsidRPr="00177332">
        <w:rPr>
          <w:rFonts w:ascii="Times New Roman" w:hAnsi="Times New Roman" w:cs="Times New Roman"/>
          <w:sz w:val="24"/>
          <w:szCs w:val="24"/>
        </w:rPr>
        <w:t xml:space="preserve"> contain natural antioxidants which have the potential to act as antioxidants against aqueous radicals and reactive species ions (</w:t>
      </w:r>
      <w:r w:rsidRPr="00177332">
        <w:rPr>
          <w:rFonts w:ascii="Times New Roman" w:hAnsi="Times New Roman" w:cs="Times New Roman"/>
          <w:iCs/>
          <w:sz w:val="24"/>
          <w:szCs w:val="24"/>
        </w:rPr>
        <w:t xml:space="preserve">Adeoye </w:t>
      </w:r>
      <w:r w:rsidR="000B4556" w:rsidRPr="000B4556">
        <w:rPr>
          <w:rFonts w:ascii="Times New Roman" w:hAnsi="Times New Roman" w:cs="Times New Roman"/>
          <w:i/>
          <w:iCs/>
          <w:sz w:val="24"/>
          <w:szCs w:val="24"/>
        </w:rPr>
        <w:t>et al</w:t>
      </w:r>
      <w:r w:rsidRPr="00177332">
        <w:rPr>
          <w:rFonts w:ascii="Times New Roman" w:hAnsi="Times New Roman" w:cs="Times New Roman"/>
          <w:iCs/>
          <w:sz w:val="24"/>
          <w:szCs w:val="24"/>
        </w:rPr>
        <w:t xml:space="preserve">., 2018). </w:t>
      </w:r>
      <w:r w:rsidRPr="00177332">
        <w:rPr>
          <w:rFonts w:ascii="Times New Roman" w:hAnsi="Times New Roman" w:cs="Times New Roman"/>
          <w:sz w:val="24"/>
          <w:szCs w:val="24"/>
        </w:rPr>
        <w:t>However, population increase, inadequate drug supply, excessive cost of treatment and side-effects of several conventional drugs have increased the dependence on medicinal plant as source of medicine for a variety of ailments.</w:t>
      </w:r>
    </w:p>
    <w:p w14:paraId="1234EC11" w14:textId="4BCF3727" w:rsidR="00036C72" w:rsidRDefault="00036C72" w:rsidP="00A23B55">
      <w:pPr>
        <w:spacing w:line="480" w:lineRule="auto"/>
        <w:jc w:val="both"/>
        <w:rPr>
          <w:rStyle w:val="A1"/>
          <w:rFonts w:ascii="Times New Roman" w:hAnsi="Times New Roman" w:cs="Times New Roman"/>
          <w:sz w:val="24"/>
          <w:szCs w:val="24"/>
        </w:rPr>
      </w:pPr>
      <w:r w:rsidRPr="00177332">
        <w:rPr>
          <w:rFonts w:ascii="Times New Roman" w:hAnsi="Times New Roman" w:cs="Times New Roman"/>
          <w:sz w:val="24"/>
          <w:szCs w:val="24"/>
        </w:rPr>
        <w:t>Medicinal plants are efficiently and effectively being used in most parts of the world as: hypo</w:t>
      </w:r>
      <w:r w:rsidR="00BA67EA">
        <w:rPr>
          <w:rFonts w:ascii="Times New Roman" w:hAnsi="Times New Roman" w:cs="Times New Roman"/>
          <w:sz w:val="24"/>
          <w:szCs w:val="24"/>
        </w:rPr>
        <w:t>-</w:t>
      </w:r>
      <w:proofErr w:type="spellStart"/>
      <w:r w:rsidRPr="00177332">
        <w:rPr>
          <w:rFonts w:ascii="Times New Roman" w:hAnsi="Times New Roman" w:cs="Times New Roman"/>
          <w:sz w:val="24"/>
          <w:szCs w:val="24"/>
        </w:rPr>
        <w:t>lipid</w:t>
      </w:r>
      <w:r w:rsidR="00BA67EA">
        <w:rPr>
          <w:rFonts w:ascii="Times New Roman" w:hAnsi="Times New Roman" w:cs="Times New Roman"/>
          <w:sz w:val="24"/>
          <w:szCs w:val="24"/>
        </w:rPr>
        <w:t>a</w:t>
      </w:r>
      <w:r w:rsidRPr="00177332">
        <w:rPr>
          <w:rFonts w:ascii="Times New Roman" w:hAnsi="Times New Roman" w:cs="Times New Roman"/>
          <w:sz w:val="24"/>
          <w:szCs w:val="24"/>
        </w:rPr>
        <w:t>emic</w:t>
      </w:r>
      <w:proofErr w:type="spellEnd"/>
      <w:r w:rsidRPr="00177332">
        <w:rPr>
          <w:rFonts w:ascii="Times New Roman" w:hAnsi="Times New Roman" w:cs="Times New Roman"/>
          <w:sz w:val="24"/>
          <w:szCs w:val="24"/>
        </w:rPr>
        <w:t xml:space="preserve">, contraceptive, or cytotoxic, antihypertensive, treatment for skin diseases, wound healers, and hypoglycaemic. The </w:t>
      </w:r>
      <w:r w:rsidR="00BA67EA" w:rsidRPr="00177332">
        <w:rPr>
          <w:rFonts w:ascii="Times New Roman" w:hAnsi="Times New Roman" w:cs="Times New Roman"/>
          <w:sz w:val="24"/>
          <w:szCs w:val="24"/>
        </w:rPr>
        <w:t>hypoglycaemic</w:t>
      </w:r>
      <w:r w:rsidRPr="00177332">
        <w:rPr>
          <w:rFonts w:ascii="Times New Roman" w:hAnsi="Times New Roman" w:cs="Times New Roman"/>
          <w:sz w:val="24"/>
          <w:szCs w:val="24"/>
        </w:rPr>
        <w:t xml:space="preserve"> agents have been used in the management of diabete</w:t>
      </w:r>
      <w:r w:rsidR="00274930">
        <w:rPr>
          <w:rFonts w:ascii="Times New Roman" w:hAnsi="Times New Roman" w:cs="Times New Roman"/>
          <w:sz w:val="24"/>
          <w:szCs w:val="24"/>
        </w:rPr>
        <w:t xml:space="preserve">s mellitus (Mustafa </w:t>
      </w:r>
      <w:r w:rsidR="000B4556" w:rsidRPr="000B4556">
        <w:rPr>
          <w:rFonts w:ascii="Times New Roman" w:hAnsi="Times New Roman" w:cs="Times New Roman"/>
          <w:i/>
          <w:sz w:val="24"/>
          <w:szCs w:val="24"/>
        </w:rPr>
        <w:t>et al</w:t>
      </w:r>
      <w:r w:rsidR="00274930">
        <w:rPr>
          <w:rFonts w:ascii="Times New Roman" w:hAnsi="Times New Roman" w:cs="Times New Roman"/>
          <w:sz w:val="24"/>
          <w:szCs w:val="24"/>
        </w:rPr>
        <w:t>., 2016</w:t>
      </w:r>
      <w:r w:rsidRPr="00177332">
        <w:rPr>
          <w:rFonts w:ascii="Times New Roman" w:hAnsi="Times New Roman" w:cs="Times New Roman"/>
          <w:sz w:val="24"/>
          <w:szCs w:val="24"/>
        </w:rPr>
        <w:t xml:space="preserve">), </w:t>
      </w:r>
      <w:r w:rsidRPr="00177332">
        <w:rPr>
          <w:rStyle w:val="A1"/>
          <w:rFonts w:ascii="Times New Roman" w:hAnsi="Times New Roman" w:cs="Times New Roman"/>
          <w:sz w:val="24"/>
          <w:szCs w:val="24"/>
        </w:rPr>
        <w:t>that imputes to its pharmacological functions,</w:t>
      </w:r>
      <w:r w:rsidRPr="00177332">
        <w:rPr>
          <w:rStyle w:val="A2"/>
          <w:rFonts w:ascii="Times New Roman" w:hAnsi="Times New Roman" w:cs="Times New Roman"/>
          <w:sz w:val="24"/>
          <w:szCs w:val="24"/>
        </w:rPr>
        <w:t xml:space="preserve"> </w:t>
      </w:r>
      <w:r w:rsidRPr="00177332">
        <w:rPr>
          <w:rStyle w:val="A1"/>
          <w:rFonts w:ascii="Times New Roman" w:hAnsi="Times New Roman" w:cs="Times New Roman"/>
          <w:sz w:val="24"/>
          <w:szCs w:val="24"/>
        </w:rPr>
        <w:t>as anti-diabetic, antimalarial, anti-helminth, antibiotic,</w:t>
      </w:r>
      <w:r w:rsidRPr="00177332">
        <w:rPr>
          <w:rStyle w:val="A2"/>
          <w:rFonts w:ascii="Times New Roman" w:hAnsi="Times New Roman" w:cs="Times New Roman"/>
          <w:sz w:val="24"/>
          <w:szCs w:val="24"/>
        </w:rPr>
        <w:t xml:space="preserve"> </w:t>
      </w:r>
      <w:r w:rsidRPr="00177332">
        <w:rPr>
          <w:rStyle w:val="A1"/>
          <w:rFonts w:ascii="Times New Roman" w:hAnsi="Times New Roman" w:cs="Times New Roman"/>
          <w:sz w:val="24"/>
          <w:szCs w:val="24"/>
        </w:rPr>
        <w:t>treatment of diarrhoea, dysentery, fertility inducer, kidney problems, stomach discomfort, hypo</w:t>
      </w:r>
      <w:r w:rsidR="00BA67EA">
        <w:rPr>
          <w:rStyle w:val="A1"/>
          <w:rFonts w:ascii="Times New Roman" w:hAnsi="Times New Roman" w:cs="Times New Roman"/>
          <w:sz w:val="24"/>
          <w:szCs w:val="24"/>
        </w:rPr>
        <w:t>-</w:t>
      </w:r>
      <w:proofErr w:type="spellStart"/>
      <w:r w:rsidRPr="00177332">
        <w:rPr>
          <w:rStyle w:val="A1"/>
          <w:rFonts w:ascii="Times New Roman" w:hAnsi="Times New Roman" w:cs="Times New Roman"/>
          <w:sz w:val="24"/>
          <w:szCs w:val="24"/>
        </w:rPr>
        <w:t>lipidaemic</w:t>
      </w:r>
      <w:proofErr w:type="spellEnd"/>
      <w:r w:rsidRPr="00177332">
        <w:rPr>
          <w:rStyle w:val="A1"/>
          <w:rFonts w:ascii="Times New Roman" w:hAnsi="Times New Roman" w:cs="Times New Roman"/>
          <w:sz w:val="24"/>
          <w:szCs w:val="24"/>
        </w:rPr>
        <w:t xml:space="preserve">, and other several </w:t>
      </w:r>
      <w:r w:rsidR="00A23B55">
        <w:rPr>
          <w:rStyle w:val="A1"/>
          <w:rFonts w:ascii="Times New Roman" w:hAnsi="Times New Roman" w:cs="Times New Roman"/>
          <w:sz w:val="24"/>
          <w:szCs w:val="24"/>
        </w:rPr>
        <w:t>uses (</w:t>
      </w:r>
      <w:proofErr w:type="spellStart"/>
      <w:r w:rsidR="00A23B55">
        <w:rPr>
          <w:rStyle w:val="A1"/>
          <w:rFonts w:ascii="Times New Roman" w:hAnsi="Times New Roman" w:cs="Times New Roman"/>
          <w:sz w:val="24"/>
          <w:szCs w:val="24"/>
        </w:rPr>
        <w:t>Ogunrinola</w:t>
      </w:r>
      <w:proofErr w:type="spellEnd"/>
      <w:r w:rsidR="00A23B55">
        <w:rPr>
          <w:rStyle w:val="A1"/>
          <w:rFonts w:ascii="Times New Roman" w:hAnsi="Times New Roman" w:cs="Times New Roman"/>
          <w:sz w:val="24"/>
          <w:szCs w:val="24"/>
        </w:rPr>
        <w:t xml:space="preserve"> </w:t>
      </w:r>
      <w:r w:rsidR="000B4556" w:rsidRPr="000B4556">
        <w:rPr>
          <w:rStyle w:val="A1"/>
          <w:rFonts w:ascii="Times New Roman" w:hAnsi="Times New Roman" w:cs="Times New Roman"/>
          <w:i/>
          <w:sz w:val="24"/>
          <w:szCs w:val="24"/>
        </w:rPr>
        <w:t>et al</w:t>
      </w:r>
      <w:r w:rsidR="00A23B55">
        <w:rPr>
          <w:rStyle w:val="A1"/>
          <w:rFonts w:ascii="Times New Roman" w:hAnsi="Times New Roman" w:cs="Times New Roman"/>
          <w:sz w:val="24"/>
          <w:szCs w:val="24"/>
        </w:rPr>
        <w:t>., 2019).</w:t>
      </w:r>
    </w:p>
    <w:p w14:paraId="6783B300" w14:textId="73683CDC" w:rsidR="00E76E05" w:rsidRDefault="00E76E05" w:rsidP="00A23B55">
      <w:pPr>
        <w:spacing w:line="480" w:lineRule="auto"/>
        <w:jc w:val="both"/>
        <w:rPr>
          <w:rStyle w:val="A1"/>
          <w:rFonts w:ascii="Times New Roman" w:hAnsi="Times New Roman" w:cs="Times New Roman"/>
          <w:sz w:val="24"/>
          <w:szCs w:val="24"/>
        </w:rPr>
      </w:pPr>
    </w:p>
    <w:p w14:paraId="00F3A8DB" w14:textId="304D7BD0" w:rsidR="00E76E05" w:rsidRDefault="00E76E05" w:rsidP="00A23B55">
      <w:pPr>
        <w:spacing w:line="480" w:lineRule="auto"/>
        <w:jc w:val="both"/>
        <w:rPr>
          <w:rStyle w:val="A1"/>
          <w:rFonts w:ascii="Times New Roman" w:hAnsi="Times New Roman" w:cs="Times New Roman"/>
          <w:sz w:val="24"/>
          <w:szCs w:val="24"/>
        </w:rPr>
      </w:pPr>
    </w:p>
    <w:p w14:paraId="27939EDD" w14:textId="11B12748" w:rsidR="00E76E05" w:rsidRDefault="00E76E05" w:rsidP="00A23B55">
      <w:pPr>
        <w:spacing w:line="480" w:lineRule="auto"/>
        <w:jc w:val="both"/>
        <w:rPr>
          <w:rStyle w:val="A1"/>
          <w:rFonts w:ascii="Times New Roman" w:hAnsi="Times New Roman" w:cs="Times New Roman"/>
          <w:sz w:val="24"/>
          <w:szCs w:val="24"/>
        </w:rPr>
      </w:pPr>
    </w:p>
    <w:p w14:paraId="6D99BAEC" w14:textId="3A5BCFD9" w:rsidR="00E76E05" w:rsidRDefault="00E76E05" w:rsidP="00A23B55">
      <w:pPr>
        <w:spacing w:line="480" w:lineRule="auto"/>
        <w:jc w:val="both"/>
        <w:rPr>
          <w:rStyle w:val="A1"/>
          <w:rFonts w:ascii="Times New Roman" w:hAnsi="Times New Roman" w:cs="Times New Roman"/>
          <w:sz w:val="24"/>
          <w:szCs w:val="24"/>
        </w:rPr>
      </w:pPr>
    </w:p>
    <w:p w14:paraId="0FAD0867" w14:textId="3E3D9F58" w:rsidR="001F091D" w:rsidRPr="004E17A1" w:rsidRDefault="00242C5E" w:rsidP="004E17A1">
      <w:pPr>
        <w:pStyle w:val="Heading2"/>
        <w:spacing w:line="480" w:lineRule="auto"/>
        <w:rPr>
          <w:rFonts w:ascii="Times New Roman" w:hAnsi="Times New Roman" w:cs="Times New Roman"/>
          <w:b/>
          <w:color w:val="000000" w:themeColor="text1"/>
          <w:sz w:val="24"/>
        </w:rPr>
      </w:pPr>
      <w:bookmarkStart w:id="25" w:name="_Toc15570897"/>
      <w:r>
        <w:rPr>
          <w:rFonts w:ascii="Times New Roman" w:hAnsi="Times New Roman" w:cs="Times New Roman"/>
          <w:b/>
          <w:color w:val="000000" w:themeColor="text1"/>
          <w:sz w:val="24"/>
        </w:rPr>
        <w:lastRenderedPageBreak/>
        <w:t>2.4</w:t>
      </w:r>
      <w:r>
        <w:rPr>
          <w:rFonts w:ascii="Times New Roman" w:hAnsi="Times New Roman" w:cs="Times New Roman"/>
          <w:b/>
          <w:color w:val="000000" w:themeColor="text1"/>
          <w:sz w:val="24"/>
        </w:rPr>
        <w:tab/>
      </w:r>
      <w:r w:rsidR="001F091D" w:rsidRPr="004E17A1">
        <w:rPr>
          <w:rFonts w:ascii="Times New Roman" w:hAnsi="Times New Roman" w:cs="Times New Roman"/>
          <w:b/>
          <w:color w:val="000000" w:themeColor="text1"/>
          <w:sz w:val="24"/>
        </w:rPr>
        <w:t>SOME ANTI-DIABETIC PLANTS</w:t>
      </w:r>
      <w:bookmarkEnd w:id="25"/>
    </w:p>
    <w:p w14:paraId="093616C4" w14:textId="2D1FA085" w:rsidR="001F091D" w:rsidRPr="003036EE" w:rsidRDefault="001F091D" w:rsidP="001F091D">
      <w:pPr>
        <w:pStyle w:val="NoSpacing"/>
        <w:spacing w:line="480" w:lineRule="auto"/>
        <w:jc w:val="both"/>
        <w:rPr>
          <w:rFonts w:ascii="Times New Roman" w:hAnsi="Times New Roman" w:cs="Times New Roman"/>
          <w:sz w:val="24"/>
          <w:szCs w:val="24"/>
          <w:shd w:val="clear" w:color="auto" w:fill="FFFFFF"/>
        </w:rPr>
      </w:pPr>
      <w:r w:rsidRPr="003036EE">
        <w:rPr>
          <w:rFonts w:ascii="Times New Roman" w:hAnsi="Times New Roman" w:cs="Times New Roman"/>
          <w:b/>
          <w:i/>
          <w:sz w:val="24"/>
          <w:szCs w:val="24"/>
          <w:lang w:val="en-US"/>
        </w:rPr>
        <w:t xml:space="preserve">Acacia Arabica: </w:t>
      </w:r>
      <w:r w:rsidRPr="003036EE">
        <w:rPr>
          <w:rFonts w:ascii="Times New Roman" w:hAnsi="Times New Roman" w:cs="Times New Roman"/>
          <w:sz w:val="24"/>
          <w:szCs w:val="24"/>
          <w:lang w:val="en-US"/>
        </w:rPr>
        <w:t xml:space="preserve">This is a tree from the family </w:t>
      </w:r>
      <w:proofErr w:type="spellStart"/>
      <w:r w:rsidRPr="003036EE">
        <w:rPr>
          <w:rFonts w:ascii="Times New Roman" w:hAnsi="Times New Roman" w:cs="Times New Roman"/>
          <w:bCs/>
          <w:i/>
          <w:iCs/>
          <w:color w:val="222222"/>
          <w:sz w:val="24"/>
          <w:szCs w:val="24"/>
          <w:shd w:val="clear" w:color="auto" w:fill="FFFFFF"/>
        </w:rPr>
        <w:t>Vachellia</w:t>
      </w:r>
      <w:proofErr w:type="spellEnd"/>
      <w:r w:rsidRPr="003036EE">
        <w:rPr>
          <w:rFonts w:ascii="Times New Roman" w:hAnsi="Times New Roman" w:cs="Times New Roman"/>
          <w:bCs/>
          <w:i/>
          <w:iCs/>
          <w:color w:val="222222"/>
          <w:sz w:val="24"/>
          <w:szCs w:val="24"/>
          <w:shd w:val="clear" w:color="auto" w:fill="FFFFFF"/>
        </w:rPr>
        <w:t xml:space="preserve"> </w:t>
      </w:r>
      <w:proofErr w:type="spellStart"/>
      <w:r w:rsidRPr="003036EE">
        <w:rPr>
          <w:rFonts w:ascii="Times New Roman" w:hAnsi="Times New Roman" w:cs="Times New Roman"/>
          <w:bCs/>
          <w:i/>
          <w:iCs/>
          <w:color w:val="222222"/>
          <w:sz w:val="24"/>
          <w:szCs w:val="24"/>
          <w:shd w:val="clear" w:color="auto" w:fill="FFFFFF"/>
        </w:rPr>
        <w:t>nilotica</w:t>
      </w:r>
      <w:proofErr w:type="spellEnd"/>
      <w:r w:rsidRPr="003036EE">
        <w:rPr>
          <w:rFonts w:ascii="Times New Roman" w:hAnsi="Times New Roman" w:cs="Times New Roman"/>
          <w:b/>
          <w:bCs/>
          <w:i/>
          <w:iCs/>
          <w:color w:val="222222"/>
          <w:sz w:val="24"/>
          <w:szCs w:val="24"/>
          <w:shd w:val="clear" w:color="auto" w:fill="FFFFFF"/>
        </w:rPr>
        <w:t xml:space="preserve"> </w:t>
      </w:r>
      <w:r w:rsidRPr="003036EE">
        <w:rPr>
          <w:rFonts w:ascii="Times New Roman" w:hAnsi="Times New Roman" w:cs="Times New Roman"/>
          <w:sz w:val="24"/>
          <w:szCs w:val="24"/>
          <w:lang w:val="en-US"/>
        </w:rPr>
        <w:t xml:space="preserve">of the western Arab community </w:t>
      </w:r>
      <w:r w:rsidRPr="003036EE">
        <w:rPr>
          <w:rFonts w:ascii="Times New Roman" w:hAnsi="Times New Roman" w:cs="Times New Roman"/>
          <w:color w:val="222222"/>
          <w:sz w:val="24"/>
          <w:szCs w:val="24"/>
          <w:shd w:val="clear" w:color="auto" w:fill="FFFFFF"/>
        </w:rPr>
        <w:t>(</w:t>
      </w:r>
      <w:r w:rsidRPr="003036EE">
        <w:rPr>
          <w:rFonts w:ascii="Times New Roman" w:hAnsi="Times New Roman" w:cs="Times New Roman"/>
          <w:sz w:val="24"/>
          <w:szCs w:val="24"/>
          <w:shd w:val="clear" w:color="auto" w:fill="FFFFFF"/>
        </w:rPr>
        <w:t>commonly known as </w:t>
      </w:r>
      <w:r w:rsidR="007C3326">
        <w:rPr>
          <w:rFonts w:ascii="Times New Roman" w:hAnsi="Times New Roman" w:cs="Times New Roman"/>
          <w:bCs/>
          <w:sz w:val="24"/>
          <w:szCs w:val="24"/>
          <w:shd w:val="clear" w:color="auto" w:fill="FFFFFF"/>
        </w:rPr>
        <w:t>gum A</w:t>
      </w:r>
      <w:r w:rsidRPr="003036EE">
        <w:rPr>
          <w:rFonts w:ascii="Times New Roman" w:hAnsi="Times New Roman" w:cs="Times New Roman"/>
          <w:bCs/>
          <w:sz w:val="24"/>
          <w:szCs w:val="24"/>
          <w:shd w:val="clear" w:color="auto" w:fill="FFFFFF"/>
        </w:rPr>
        <w:t>rabic tree</w:t>
      </w:r>
      <w:r w:rsidRPr="003036EE">
        <w:rPr>
          <w:rFonts w:ascii="Times New Roman" w:hAnsi="Times New Roman" w:cs="Times New Roman"/>
          <w:sz w:val="24"/>
          <w:szCs w:val="24"/>
          <w:shd w:val="clear" w:color="auto" w:fill="FFFFFF"/>
        </w:rPr>
        <w:t>, </w:t>
      </w:r>
      <w:r w:rsidRPr="003036EE">
        <w:rPr>
          <w:rFonts w:ascii="Times New Roman" w:hAnsi="Times New Roman" w:cs="Times New Roman"/>
          <w:bCs/>
          <w:sz w:val="24"/>
          <w:szCs w:val="24"/>
          <w:shd w:val="clear" w:color="auto" w:fill="FFFFFF"/>
        </w:rPr>
        <w:t>babul</w:t>
      </w:r>
      <w:r w:rsidRPr="003036EE">
        <w:rPr>
          <w:rFonts w:ascii="Times New Roman" w:hAnsi="Times New Roman" w:cs="Times New Roman"/>
          <w:sz w:val="24"/>
          <w:szCs w:val="24"/>
          <w:shd w:val="clear" w:color="auto" w:fill="FFFFFF"/>
        </w:rPr>
        <w:t>, </w:t>
      </w:r>
      <w:r w:rsidRPr="003036EE">
        <w:rPr>
          <w:rFonts w:ascii="Times New Roman" w:hAnsi="Times New Roman" w:cs="Times New Roman"/>
          <w:bCs/>
          <w:sz w:val="24"/>
          <w:szCs w:val="24"/>
          <w:shd w:val="clear" w:color="auto" w:fill="FFFFFF"/>
        </w:rPr>
        <w:t>thorn mimosa</w:t>
      </w:r>
      <w:r w:rsidRPr="003036EE">
        <w:rPr>
          <w:rFonts w:ascii="Times New Roman" w:hAnsi="Times New Roman" w:cs="Times New Roman"/>
          <w:sz w:val="24"/>
          <w:szCs w:val="24"/>
          <w:shd w:val="clear" w:color="auto" w:fill="FFFFFF"/>
        </w:rPr>
        <w:t>, </w:t>
      </w:r>
      <w:r w:rsidRPr="003036EE">
        <w:rPr>
          <w:rFonts w:ascii="Times New Roman" w:hAnsi="Times New Roman" w:cs="Times New Roman"/>
          <w:bCs/>
          <w:sz w:val="24"/>
          <w:szCs w:val="24"/>
          <w:shd w:val="clear" w:color="auto" w:fill="FFFFFF"/>
        </w:rPr>
        <w:t>Egyptian acacia</w:t>
      </w:r>
      <w:r w:rsidRPr="003036EE">
        <w:rPr>
          <w:rFonts w:ascii="Times New Roman" w:hAnsi="Times New Roman" w:cs="Times New Roman"/>
          <w:sz w:val="24"/>
          <w:szCs w:val="24"/>
          <w:shd w:val="clear" w:color="auto" w:fill="FFFFFF"/>
        </w:rPr>
        <w:t> or </w:t>
      </w:r>
      <w:r w:rsidRPr="003036EE">
        <w:rPr>
          <w:rFonts w:ascii="Times New Roman" w:hAnsi="Times New Roman" w:cs="Times New Roman"/>
          <w:bCs/>
          <w:sz w:val="24"/>
          <w:szCs w:val="24"/>
          <w:shd w:val="clear" w:color="auto" w:fill="FFFFFF"/>
        </w:rPr>
        <w:t>thorny acacia</w:t>
      </w:r>
      <w:r w:rsidRPr="003036EE">
        <w:rPr>
          <w:rFonts w:ascii="Times New Roman" w:hAnsi="Times New Roman" w:cs="Times New Roman"/>
          <w:sz w:val="24"/>
          <w:szCs w:val="24"/>
          <w:shd w:val="clear" w:color="auto" w:fill="FFFFFF"/>
        </w:rPr>
        <w:t>) is a tree in the family </w:t>
      </w:r>
      <w:hyperlink r:id="rId15" w:tooltip="Fabaceae" w:history="1">
        <w:r w:rsidRPr="003036EE">
          <w:rPr>
            <w:rStyle w:val="Hyperlink"/>
            <w:rFonts w:ascii="Times New Roman" w:hAnsi="Times New Roman" w:cs="Times New Roman"/>
            <w:color w:val="auto"/>
            <w:sz w:val="24"/>
            <w:szCs w:val="24"/>
            <w:u w:val="none"/>
            <w:shd w:val="clear" w:color="auto" w:fill="FFFFFF"/>
          </w:rPr>
          <w:t>Fabaceae</w:t>
        </w:r>
      </w:hyperlink>
      <w:r w:rsidRPr="003036EE">
        <w:rPr>
          <w:rFonts w:ascii="Times New Roman" w:hAnsi="Times New Roman" w:cs="Times New Roman"/>
          <w:sz w:val="24"/>
          <w:szCs w:val="24"/>
          <w:shd w:val="clear" w:color="auto" w:fill="FFFFFF"/>
        </w:rPr>
        <w:t>. It is native to Africa, the Middle East and the </w:t>
      </w:r>
      <w:hyperlink r:id="rId16" w:tooltip="Indian subcontinent" w:history="1">
        <w:r w:rsidRPr="003036EE">
          <w:rPr>
            <w:rStyle w:val="Hyperlink"/>
            <w:rFonts w:ascii="Times New Roman" w:hAnsi="Times New Roman" w:cs="Times New Roman"/>
            <w:color w:val="auto"/>
            <w:sz w:val="24"/>
            <w:szCs w:val="24"/>
            <w:u w:val="none"/>
            <w:shd w:val="clear" w:color="auto" w:fill="FFFFFF"/>
          </w:rPr>
          <w:t>Indian subcontinent</w:t>
        </w:r>
      </w:hyperlink>
      <w:r w:rsidRPr="003036EE">
        <w:rPr>
          <w:rFonts w:ascii="Times New Roman" w:hAnsi="Times New Roman" w:cs="Times New Roman"/>
          <w:sz w:val="24"/>
          <w:szCs w:val="24"/>
          <w:shd w:val="clear" w:color="auto" w:fill="FFFFFF"/>
        </w:rPr>
        <w:t>. It is also a </w:t>
      </w:r>
      <w:hyperlink r:id="rId17" w:tooltip="Weeds of National Significance" w:history="1">
        <w:r w:rsidRPr="003036EE">
          <w:rPr>
            <w:rStyle w:val="Hyperlink"/>
            <w:rFonts w:ascii="Times New Roman" w:hAnsi="Times New Roman" w:cs="Times New Roman"/>
            <w:color w:val="auto"/>
            <w:sz w:val="24"/>
            <w:szCs w:val="24"/>
            <w:u w:val="none"/>
            <w:shd w:val="clear" w:color="auto" w:fill="FFFFFF"/>
          </w:rPr>
          <w:t>Weed of National Significance</w:t>
        </w:r>
      </w:hyperlink>
      <w:r w:rsidRPr="003036EE">
        <w:rPr>
          <w:rFonts w:ascii="Times New Roman" w:hAnsi="Times New Roman" w:cs="Times New Roman"/>
          <w:sz w:val="24"/>
          <w:szCs w:val="24"/>
          <w:shd w:val="clear" w:color="auto" w:fill="FFFFFF"/>
        </w:rPr>
        <w:t> and is an </w:t>
      </w:r>
      <w:hyperlink r:id="rId18" w:tooltip="Invasive species in Australia" w:history="1">
        <w:r w:rsidRPr="003036EE">
          <w:rPr>
            <w:rStyle w:val="Hyperlink"/>
            <w:rFonts w:ascii="Times New Roman" w:hAnsi="Times New Roman" w:cs="Times New Roman"/>
            <w:color w:val="auto"/>
            <w:sz w:val="24"/>
            <w:szCs w:val="24"/>
            <w:u w:val="none"/>
            <w:shd w:val="clear" w:color="auto" w:fill="FFFFFF"/>
          </w:rPr>
          <w:t>invasive species</w:t>
        </w:r>
      </w:hyperlink>
      <w:r w:rsidRPr="003036EE">
        <w:rPr>
          <w:rFonts w:ascii="Times New Roman" w:hAnsi="Times New Roman" w:cs="Times New Roman"/>
          <w:sz w:val="24"/>
          <w:szCs w:val="24"/>
          <w:shd w:val="clear" w:color="auto" w:fill="FFFFFF"/>
        </w:rPr>
        <w:t> of significant concern in Australia. It can be used for medicinal purposes which can aid in diabetic research.</w:t>
      </w:r>
    </w:p>
    <w:p w14:paraId="1A5BEA7B" w14:textId="5B2F1A66" w:rsidR="003036EE" w:rsidRDefault="001F091D" w:rsidP="004E17A1">
      <w:pPr>
        <w:autoSpaceDE w:val="0"/>
        <w:autoSpaceDN w:val="0"/>
        <w:adjustRightInd w:val="0"/>
        <w:spacing w:after="0" w:line="480" w:lineRule="auto"/>
        <w:jc w:val="both"/>
        <w:rPr>
          <w:rFonts w:ascii="Times New Roman" w:hAnsi="Times New Roman" w:cs="Times New Roman"/>
          <w:sz w:val="24"/>
          <w:szCs w:val="24"/>
        </w:rPr>
      </w:pPr>
      <w:proofErr w:type="spellStart"/>
      <w:r w:rsidRPr="003036EE">
        <w:rPr>
          <w:rFonts w:ascii="Times New Roman" w:hAnsi="Times New Roman" w:cs="Times New Roman"/>
          <w:b/>
          <w:i/>
          <w:sz w:val="24"/>
          <w:szCs w:val="24"/>
          <w:lang w:val="en-US"/>
        </w:rPr>
        <w:t>Acosmium</w:t>
      </w:r>
      <w:proofErr w:type="spellEnd"/>
      <w:r w:rsidRPr="003036EE">
        <w:rPr>
          <w:rFonts w:ascii="Times New Roman" w:hAnsi="Times New Roman" w:cs="Times New Roman"/>
          <w:b/>
          <w:i/>
          <w:sz w:val="24"/>
          <w:szCs w:val="24"/>
          <w:lang w:val="en-US"/>
        </w:rPr>
        <w:t xml:space="preserve"> </w:t>
      </w:r>
      <w:proofErr w:type="spellStart"/>
      <w:r w:rsidRPr="003036EE">
        <w:rPr>
          <w:rFonts w:ascii="Times New Roman" w:hAnsi="Times New Roman" w:cs="Times New Roman"/>
          <w:b/>
          <w:i/>
          <w:sz w:val="24"/>
          <w:szCs w:val="24"/>
          <w:lang w:val="en-US"/>
        </w:rPr>
        <w:t>panamense</w:t>
      </w:r>
      <w:proofErr w:type="spellEnd"/>
      <w:r w:rsidRPr="003036EE">
        <w:rPr>
          <w:rFonts w:ascii="Times New Roman" w:hAnsi="Times New Roman" w:cs="Times New Roman"/>
          <w:b/>
          <w:sz w:val="24"/>
          <w:szCs w:val="24"/>
        </w:rPr>
        <w:t xml:space="preserve">: </w:t>
      </w:r>
      <w:r w:rsidRPr="003036EE">
        <w:rPr>
          <w:rFonts w:ascii="Times New Roman" w:hAnsi="Times New Roman" w:cs="Times New Roman"/>
          <w:sz w:val="24"/>
          <w:szCs w:val="24"/>
        </w:rPr>
        <w:t xml:space="preserve">Native to the tropical regions of America, </w:t>
      </w:r>
      <w:proofErr w:type="spellStart"/>
      <w:r w:rsidRPr="003036EE">
        <w:rPr>
          <w:rFonts w:ascii="Times New Roman" w:hAnsi="Times New Roman" w:cs="Times New Roman"/>
          <w:i/>
          <w:iCs/>
          <w:sz w:val="24"/>
          <w:szCs w:val="24"/>
        </w:rPr>
        <w:t>Acosmium</w:t>
      </w:r>
      <w:proofErr w:type="spellEnd"/>
      <w:r w:rsidRPr="003036EE">
        <w:rPr>
          <w:rFonts w:ascii="Times New Roman" w:hAnsi="Times New Roman" w:cs="Times New Roman"/>
          <w:i/>
          <w:iCs/>
          <w:sz w:val="24"/>
          <w:szCs w:val="24"/>
        </w:rPr>
        <w:t xml:space="preserve"> </w:t>
      </w:r>
      <w:proofErr w:type="spellStart"/>
      <w:r w:rsidRPr="003036EE">
        <w:rPr>
          <w:rFonts w:ascii="Times New Roman" w:hAnsi="Times New Roman" w:cs="Times New Roman"/>
          <w:i/>
          <w:iCs/>
          <w:sz w:val="24"/>
          <w:szCs w:val="24"/>
        </w:rPr>
        <w:t>panamense</w:t>
      </w:r>
      <w:proofErr w:type="spellEnd"/>
      <w:r w:rsidRPr="003036EE">
        <w:rPr>
          <w:rFonts w:ascii="Times New Roman" w:hAnsi="Times New Roman" w:cs="Times New Roman"/>
          <w:i/>
          <w:iCs/>
          <w:sz w:val="24"/>
          <w:szCs w:val="24"/>
        </w:rPr>
        <w:t xml:space="preserve"> </w:t>
      </w:r>
      <w:r w:rsidRPr="003036EE">
        <w:rPr>
          <w:rFonts w:ascii="Times New Roman" w:hAnsi="Times New Roman" w:cs="Times New Roman"/>
          <w:sz w:val="24"/>
          <w:szCs w:val="24"/>
        </w:rPr>
        <w:t>is naturally distributed in southern Mexico and all of</w:t>
      </w:r>
      <w:r w:rsidRPr="003036EE">
        <w:rPr>
          <w:rFonts w:ascii="Times New Roman" w:hAnsi="Times New Roman" w:cs="Times New Roman"/>
          <w:i/>
          <w:iCs/>
          <w:sz w:val="24"/>
          <w:szCs w:val="24"/>
        </w:rPr>
        <w:t xml:space="preserve"> </w:t>
      </w:r>
      <w:r w:rsidRPr="003036EE">
        <w:rPr>
          <w:rFonts w:ascii="Times New Roman" w:hAnsi="Times New Roman" w:cs="Times New Roman"/>
          <w:sz w:val="24"/>
          <w:szCs w:val="24"/>
        </w:rPr>
        <w:t>Central America. The species is part of the evergreen tropical forest</w:t>
      </w:r>
      <w:r w:rsidR="00B52018">
        <w:rPr>
          <w:rFonts w:ascii="Times New Roman" w:hAnsi="Times New Roman" w:cs="Times New Roman"/>
          <w:sz w:val="24"/>
          <w:szCs w:val="24"/>
        </w:rPr>
        <w:t xml:space="preserve">s (Stanley and </w:t>
      </w:r>
      <w:proofErr w:type="spellStart"/>
      <w:r w:rsidR="00B52018">
        <w:rPr>
          <w:rFonts w:ascii="Times New Roman" w:hAnsi="Times New Roman" w:cs="Times New Roman"/>
          <w:sz w:val="24"/>
          <w:szCs w:val="24"/>
        </w:rPr>
        <w:t>Steyermark</w:t>
      </w:r>
      <w:proofErr w:type="spellEnd"/>
      <w:r w:rsidR="00B52018">
        <w:rPr>
          <w:rFonts w:ascii="Times New Roman" w:hAnsi="Times New Roman" w:cs="Times New Roman"/>
          <w:sz w:val="24"/>
          <w:szCs w:val="24"/>
        </w:rPr>
        <w:t>,</w:t>
      </w:r>
      <w:r w:rsidR="00274930">
        <w:rPr>
          <w:rFonts w:ascii="Times New Roman" w:hAnsi="Times New Roman" w:cs="Times New Roman"/>
          <w:sz w:val="24"/>
          <w:szCs w:val="24"/>
        </w:rPr>
        <w:t xml:space="preserve"> </w:t>
      </w:r>
      <w:r w:rsidR="00B52018">
        <w:rPr>
          <w:rFonts w:ascii="Times New Roman" w:hAnsi="Times New Roman" w:cs="Times New Roman"/>
          <w:sz w:val="24"/>
          <w:szCs w:val="24"/>
        </w:rPr>
        <w:t>1946</w:t>
      </w:r>
      <w:r w:rsidRPr="003036EE">
        <w:rPr>
          <w:rFonts w:ascii="Times New Roman" w:hAnsi="Times New Roman" w:cs="Times New Roman"/>
          <w:sz w:val="24"/>
          <w:szCs w:val="24"/>
        </w:rPr>
        <w:t>).</w:t>
      </w:r>
      <w:r w:rsidRPr="003036EE">
        <w:rPr>
          <w:rFonts w:ascii="Times New Roman" w:hAnsi="Times New Roman" w:cs="Times New Roman"/>
          <w:i/>
          <w:iCs/>
          <w:sz w:val="24"/>
          <w:szCs w:val="24"/>
        </w:rPr>
        <w:t xml:space="preserve"> </w:t>
      </w:r>
      <w:proofErr w:type="spellStart"/>
      <w:r w:rsidRPr="003036EE">
        <w:rPr>
          <w:rFonts w:ascii="Times New Roman" w:hAnsi="Times New Roman" w:cs="Times New Roman"/>
          <w:i/>
          <w:iCs/>
          <w:sz w:val="24"/>
          <w:szCs w:val="24"/>
        </w:rPr>
        <w:t>Acosmium</w:t>
      </w:r>
      <w:proofErr w:type="spellEnd"/>
      <w:r w:rsidRPr="003036EE">
        <w:rPr>
          <w:rFonts w:ascii="Times New Roman" w:hAnsi="Times New Roman" w:cs="Times New Roman"/>
          <w:i/>
          <w:iCs/>
          <w:sz w:val="24"/>
          <w:szCs w:val="24"/>
        </w:rPr>
        <w:t xml:space="preserve"> </w:t>
      </w:r>
      <w:proofErr w:type="spellStart"/>
      <w:r w:rsidRPr="003036EE">
        <w:rPr>
          <w:rFonts w:ascii="Times New Roman" w:hAnsi="Times New Roman" w:cs="Times New Roman"/>
          <w:i/>
          <w:iCs/>
          <w:sz w:val="24"/>
          <w:szCs w:val="24"/>
        </w:rPr>
        <w:t>panamense</w:t>
      </w:r>
      <w:proofErr w:type="spellEnd"/>
      <w:r w:rsidRPr="003036EE">
        <w:rPr>
          <w:rFonts w:ascii="Times New Roman" w:hAnsi="Times New Roman" w:cs="Times New Roman"/>
          <w:i/>
          <w:iCs/>
          <w:sz w:val="24"/>
          <w:szCs w:val="24"/>
        </w:rPr>
        <w:t xml:space="preserve"> </w:t>
      </w:r>
      <w:r w:rsidRPr="003036EE">
        <w:rPr>
          <w:rFonts w:ascii="Times New Roman" w:hAnsi="Times New Roman" w:cs="Times New Roman"/>
          <w:sz w:val="24"/>
          <w:szCs w:val="24"/>
        </w:rPr>
        <w:t>is an evergreen tree that grows up</w:t>
      </w:r>
      <w:r w:rsidRPr="003036EE">
        <w:rPr>
          <w:rFonts w:ascii="Times New Roman" w:hAnsi="Times New Roman" w:cs="Times New Roman"/>
          <w:i/>
          <w:iCs/>
          <w:sz w:val="24"/>
          <w:szCs w:val="24"/>
        </w:rPr>
        <w:t xml:space="preserve"> </w:t>
      </w:r>
      <w:r w:rsidRPr="003036EE">
        <w:rPr>
          <w:rFonts w:ascii="Times New Roman" w:hAnsi="Times New Roman" w:cs="Times New Roman"/>
          <w:sz w:val="24"/>
          <w:szCs w:val="24"/>
        </w:rPr>
        <w:t xml:space="preserve">to 40 m in height and 95 cm </w:t>
      </w:r>
      <w:proofErr w:type="spellStart"/>
      <w:r w:rsidRPr="003036EE">
        <w:rPr>
          <w:rFonts w:ascii="Times New Roman" w:hAnsi="Times New Roman" w:cs="Times New Roman"/>
          <w:sz w:val="24"/>
          <w:szCs w:val="24"/>
        </w:rPr>
        <w:t>d.b.h</w:t>
      </w:r>
      <w:proofErr w:type="spellEnd"/>
      <w:r w:rsidRPr="003036EE">
        <w:rPr>
          <w:rFonts w:ascii="Times New Roman" w:hAnsi="Times New Roman" w:cs="Times New Roman"/>
          <w:sz w:val="24"/>
          <w:szCs w:val="24"/>
        </w:rPr>
        <w:t>. Its rate of growth is</w:t>
      </w:r>
      <w:r w:rsidRPr="003036EE">
        <w:rPr>
          <w:rFonts w:ascii="Times New Roman" w:hAnsi="Times New Roman" w:cs="Times New Roman"/>
          <w:i/>
          <w:iCs/>
          <w:sz w:val="24"/>
          <w:szCs w:val="24"/>
        </w:rPr>
        <w:t xml:space="preserve"> </w:t>
      </w:r>
      <w:r w:rsidRPr="003036EE">
        <w:rPr>
          <w:rFonts w:ascii="Times New Roman" w:hAnsi="Times New Roman" w:cs="Times New Roman"/>
          <w:sz w:val="24"/>
          <w:szCs w:val="24"/>
        </w:rPr>
        <w:t>unknown. The trunk is straight and may have small spurs.</w:t>
      </w:r>
      <w:r w:rsidRPr="003036EE">
        <w:rPr>
          <w:rFonts w:ascii="Times New Roman" w:hAnsi="Times New Roman" w:cs="Times New Roman"/>
          <w:i/>
          <w:iCs/>
          <w:sz w:val="24"/>
          <w:szCs w:val="24"/>
        </w:rPr>
        <w:t xml:space="preserve"> </w:t>
      </w:r>
      <w:r w:rsidRPr="003036EE">
        <w:rPr>
          <w:rFonts w:ascii="Times New Roman" w:hAnsi="Times New Roman" w:cs="Times New Roman"/>
          <w:sz w:val="24"/>
          <w:szCs w:val="24"/>
        </w:rPr>
        <w:t>Composed of rising branches, the crown is spread out, pyramidal, and sometimes flattened. Also applied in research of diabetes because of its Anti-diabetic potential.</w:t>
      </w:r>
    </w:p>
    <w:p w14:paraId="3CCF22CD" w14:textId="400F205B" w:rsidR="004E17A1" w:rsidRDefault="004E17A1" w:rsidP="004E17A1">
      <w:pPr>
        <w:autoSpaceDE w:val="0"/>
        <w:autoSpaceDN w:val="0"/>
        <w:adjustRightInd w:val="0"/>
        <w:spacing w:after="0" w:line="480" w:lineRule="auto"/>
        <w:jc w:val="both"/>
        <w:rPr>
          <w:rFonts w:ascii="Times New Roman" w:hAnsi="Times New Roman" w:cs="Times New Roman"/>
          <w:sz w:val="28"/>
          <w:szCs w:val="19"/>
        </w:rPr>
      </w:pPr>
    </w:p>
    <w:p w14:paraId="1F5926B7" w14:textId="6ABCDAAD"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6A1E0EF0" w14:textId="5FA5A342"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707502F9" w14:textId="6B5661E0"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6BF5AEF5" w14:textId="2DD6F8B0"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2B0F35E8" w14:textId="106D8B48"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558502A0" w14:textId="6B8EDB15"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6277968F" w14:textId="5FAC6515"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73AECEBC" w14:textId="6DC8EE0E" w:rsidR="00F26BB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60CFF5EA" w14:textId="7DB9A0FA" w:rsidR="00F26BB1" w:rsidRPr="004E17A1" w:rsidRDefault="00F26BB1" w:rsidP="004E17A1">
      <w:pPr>
        <w:autoSpaceDE w:val="0"/>
        <w:autoSpaceDN w:val="0"/>
        <w:adjustRightInd w:val="0"/>
        <w:spacing w:after="0" w:line="480" w:lineRule="auto"/>
        <w:jc w:val="both"/>
        <w:rPr>
          <w:rFonts w:ascii="Times New Roman" w:hAnsi="Times New Roman" w:cs="Times New Roman"/>
          <w:sz w:val="28"/>
          <w:szCs w:val="19"/>
        </w:rPr>
      </w:pPr>
    </w:p>
    <w:p w14:paraId="13510060" w14:textId="77777777" w:rsidR="00036C72" w:rsidRPr="00177332" w:rsidRDefault="00036C72" w:rsidP="00036C72">
      <w:pPr>
        <w:autoSpaceDE w:val="0"/>
        <w:autoSpaceDN w:val="0"/>
        <w:adjustRightInd w:val="0"/>
        <w:spacing w:after="0" w:line="480" w:lineRule="auto"/>
        <w:jc w:val="both"/>
        <w:rPr>
          <w:rFonts w:ascii="Times New Roman" w:hAnsi="Times New Roman" w:cs="Times New Roman"/>
          <w:sz w:val="24"/>
          <w:szCs w:val="24"/>
        </w:rPr>
      </w:pPr>
      <w:r w:rsidRPr="003036EE">
        <w:rPr>
          <w:rFonts w:ascii="Times New Roman" w:hAnsi="Times New Roman" w:cs="Times New Roman"/>
          <w:b/>
          <w:sz w:val="24"/>
          <w:szCs w:val="24"/>
        </w:rPr>
        <w:lastRenderedPageBreak/>
        <w:t>Table 1</w:t>
      </w:r>
      <w:r w:rsidRPr="00177332">
        <w:rPr>
          <w:rFonts w:ascii="Times New Roman" w:hAnsi="Times New Roman" w:cs="Times New Roman"/>
          <w:sz w:val="24"/>
          <w:szCs w:val="24"/>
        </w:rPr>
        <w:t xml:space="preserve">: Examples of some medicinal plants. </w:t>
      </w:r>
    </w:p>
    <w:tbl>
      <w:tblPr>
        <w:tblStyle w:val="TableGrid"/>
        <w:tblW w:w="0" w:type="auto"/>
        <w:tblLook w:val="04A0" w:firstRow="1" w:lastRow="0" w:firstColumn="1" w:lastColumn="0" w:noHBand="0" w:noVBand="1"/>
      </w:tblPr>
      <w:tblGrid>
        <w:gridCol w:w="586"/>
        <w:gridCol w:w="2555"/>
        <w:gridCol w:w="2383"/>
        <w:gridCol w:w="3492"/>
      </w:tblGrid>
      <w:tr w:rsidR="00036C72" w:rsidRPr="00547BBC" w14:paraId="7BD2E995" w14:textId="77777777" w:rsidTr="00547BBC">
        <w:trPr>
          <w:trHeight w:val="692"/>
        </w:trPr>
        <w:tc>
          <w:tcPr>
            <w:tcW w:w="586" w:type="dxa"/>
            <w:tcBorders>
              <w:right w:val="single" w:sz="4" w:space="0" w:color="auto"/>
            </w:tcBorders>
          </w:tcPr>
          <w:p w14:paraId="25881F32"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b/>
              </w:rPr>
            </w:pPr>
            <w:r w:rsidRPr="00547BBC">
              <w:rPr>
                <w:rFonts w:ascii="Times New Roman" w:hAnsi="Times New Roman" w:cs="Times New Roman"/>
                <w:b/>
              </w:rPr>
              <w:t>S/N</w:t>
            </w:r>
          </w:p>
        </w:tc>
        <w:tc>
          <w:tcPr>
            <w:tcW w:w="2555" w:type="dxa"/>
            <w:tcBorders>
              <w:left w:val="single" w:sz="4" w:space="0" w:color="auto"/>
            </w:tcBorders>
          </w:tcPr>
          <w:p w14:paraId="72217D1B"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b/>
              </w:rPr>
            </w:pPr>
            <w:r w:rsidRPr="00547BBC">
              <w:rPr>
                <w:rFonts w:ascii="Times New Roman" w:hAnsi="Times New Roman" w:cs="Times New Roman"/>
                <w:b/>
              </w:rPr>
              <w:t>LOCAL NAME</w:t>
            </w:r>
          </w:p>
        </w:tc>
        <w:tc>
          <w:tcPr>
            <w:tcW w:w="2383" w:type="dxa"/>
            <w:tcBorders>
              <w:right w:val="single" w:sz="4" w:space="0" w:color="auto"/>
            </w:tcBorders>
          </w:tcPr>
          <w:p w14:paraId="09C95AA4"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b/>
              </w:rPr>
            </w:pPr>
            <w:r w:rsidRPr="00547BBC">
              <w:rPr>
                <w:rFonts w:ascii="Times New Roman" w:hAnsi="Times New Roman" w:cs="Times New Roman"/>
                <w:b/>
              </w:rPr>
              <w:t>SCIENTIFIC NAME</w:t>
            </w:r>
          </w:p>
        </w:tc>
        <w:tc>
          <w:tcPr>
            <w:tcW w:w="3492" w:type="dxa"/>
            <w:tcBorders>
              <w:left w:val="single" w:sz="4" w:space="0" w:color="auto"/>
              <w:bottom w:val="single" w:sz="4" w:space="0" w:color="auto"/>
            </w:tcBorders>
          </w:tcPr>
          <w:p w14:paraId="0CA6F35D"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b/>
              </w:rPr>
            </w:pPr>
            <w:r w:rsidRPr="00547BBC">
              <w:rPr>
                <w:rFonts w:ascii="Times New Roman" w:hAnsi="Times New Roman" w:cs="Times New Roman"/>
                <w:b/>
              </w:rPr>
              <w:t>TRADITIONAL USES</w:t>
            </w:r>
          </w:p>
        </w:tc>
      </w:tr>
      <w:tr w:rsidR="00036C72" w:rsidRPr="00547BBC" w14:paraId="17E5FF14" w14:textId="77777777" w:rsidTr="00547BBC">
        <w:trPr>
          <w:trHeight w:val="873"/>
        </w:trPr>
        <w:tc>
          <w:tcPr>
            <w:tcW w:w="586" w:type="dxa"/>
            <w:tcBorders>
              <w:right w:val="single" w:sz="4" w:space="0" w:color="auto"/>
            </w:tcBorders>
          </w:tcPr>
          <w:p w14:paraId="6557FF2C"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1</w:t>
            </w:r>
          </w:p>
        </w:tc>
        <w:tc>
          <w:tcPr>
            <w:tcW w:w="2555" w:type="dxa"/>
            <w:tcBorders>
              <w:left w:val="single" w:sz="4" w:space="0" w:color="auto"/>
            </w:tcBorders>
          </w:tcPr>
          <w:p w14:paraId="7BE53989" w14:textId="73AF6450" w:rsidR="00036C72" w:rsidRPr="00547BBC" w:rsidRDefault="00B52018"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Bitter leaf</w:t>
            </w:r>
          </w:p>
        </w:tc>
        <w:tc>
          <w:tcPr>
            <w:tcW w:w="2383" w:type="dxa"/>
            <w:tcBorders>
              <w:right w:val="single" w:sz="4" w:space="0" w:color="auto"/>
            </w:tcBorders>
          </w:tcPr>
          <w:p w14:paraId="23DD34F5"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r w:rsidRPr="00547BBC">
              <w:rPr>
                <w:rFonts w:ascii="Times New Roman" w:hAnsi="Times New Roman" w:cs="Times New Roman"/>
                <w:i/>
              </w:rPr>
              <w:t>Vernonia amygdalina</w:t>
            </w:r>
          </w:p>
        </w:tc>
        <w:tc>
          <w:tcPr>
            <w:tcW w:w="3492" w:type="dxa"/>
            <w:tcBorders>
              <w:top w:val="single" w:sz="4" w:space="0" w:color="auto"/>
              <w:left w:val="single" w:sz="4" w:space="0" w:color="auto"/>
            </w:tcBorders>
          </w:tcPr>
          <w:p w14:paraId="78455BF7"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Treatment of diabetes</w:t>
            </w:r>
          </w:p>
        </w:tc>
      </w:tr>
      <w:tr w:rsidR="00036C72" w:rsidRPr="00547BBC" w14:paraId="78A84093" w14:textId="77777777" w:rsidTr="00547BBC">
        <w:trPr>
          <w:trHeight w:val="828"/>
        </w:trPr>
        <w:tc>
          <w:tcPr>
            <w:tcW w:w="586" w:type="dxa"/>
            <w:tcBorders>
              <w:right w:val="single" w:sz="4" w:space="0" w:color="auto"/>
            </w:tcBorders>
          </w:tcPr>
          <w:p w14:paraId="6D776EEA"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2</w:t>
            </w:r>
          </w:p>
        </w:tc>
        <w:tc>
          <w:tcPr>
            <w:tcW w:w="2555" w:type="dxa"/>
            <w:tcBorders>
              <w:left w:val="single" w:sz="4" w:space="0" w:color="auto"/>
            </w:tcBorders>
          </w:tcPr>
          <w:p w14:paraId="19E7003F" w14:textId="34477D1D" w:rsidR="00036C72" w:rsidRPr="00547BBC" w:rsidRDefault="00B52018"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Garlic</w:t>
            </w:r>
          </w:p>
        </w:tc>
        <w:tc>
          <w:tcPr>
            <w:tcW w:w="2383" w:type="dxa"/>
            <w:tcBorders>
              <w:right w:val="single" w:sz="4" w:space="0" w:color="auto"/>
            </w:tcBorders>
          </w:tcPr>
          <w:p w14:paraId="4E012077"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r w:rsidRPr="00547BBC">
              <w:rPr>
                <w:rFonts w:ascii="Times New Roman" w:hAnsi="Times New Roman" w:cs="Times New Roman"/>
                <w:i/>
              </w:rPr>
              <w:t>Allium sativum</w:t>
            </w:r>
          </w:p>
        </w:tc>
        <w:tc>
          <w:tcPr>
            <w:tcW w:w="3492" w:type="dxa"/>
            <w:tcBorders>
              <w:left w:val="single" w:sz="4" w:space="0" w:color="auto"/>
            </w:tcBorders>
          </w:tcPr>
          <w:p w14:paraId="1C475C2F"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 xml:space="preserve">Treatment of </w:t>
            </w:r>
            <w:proofErr w:type="spellStart"/>
            <w:r w:rsidRPr="00547BBC">
              <w:rPr>
                <w:rFonts w:ascii="Times New Roman" w:hAnsi="Times New Roman" w:cs="Times New Roman"/>
              </w:rPr>
              <w:t>hypoglycaemia</w:t>
            </w:r>
            <w:proofErr w:type="spellEnd"/>
          </w:p>
        </w:tc>
      </w:tr>
      <w:tr w:rsidR="00036C72" w:rsidRPr="00547BBC" w14:paraId="6E91BC08" w14:textId="77777777" w:rsidTr="00547BBC">
        <w:trPr>
          <w:trHeight w:val="996"/>
        </w:trPr>
        <w:tc>
          <w:tcPr>
            <w:tcW w:w="586" w:type="dxa"/>
            <w:tcBorders>
              <w:right w:val="single" w:sz="4" w:space="0" w:color="auto"/>
            </w:tcBorders>
          </w:tcPr>
          <w:p w14:paraId="69C24EDF"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3</w:t>
            </w:r>
          </w:p>
        </w:tc>
        <w:tc>
          <w:tcPr>
            <w:tcW w:w="2555" w:type="dxa"/>
            <w:tcBorders>
              <w:left w:val="single" w:sz="4" w:space="0" w:color="auto"/>
            </w:tcBorders>
          </w:tcPr>
          <w:p w14:paraId="5E58AA6F" w14:textId="732E39DB" w:rsidR="00036C72" w:rsidRPr="00547BBC" w:rsidRDefault="00B52018"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color w:val="222222"/>
                <w:shd w:val="clear" w:color="auto" w:fill="FFFFFF"/>
              </w:rPr>
              <w:t>Parsley tree</w:t>
            </w:r>
          </w:p>
        </w:tc>
        <w:tc>
          <w:tcPr>
            <w:tcW w:w="2383" w:type="dxa"/>
            <w:tcBorders>
              <w:right w:val="single" w:sz="4" w:space="0" w:color="auto"/>
            </w:tcBorders>
          </w:tcPr>
          <w:p w14:paraId="0A8F53F9"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proofErr w:type="spellStart"/>
            <w:r w:rsidRPr="00547BBC">
              <w:rPr>
                <w:rFonts w:ascii="Times New Roman" w:hAnsi="Times New Roman" w:cs="Times New Roman"/>
                <w:i/>
              </w:rPr>
              <w:t>Heteromorphica</w:t>
            </w:r>
            <w:proofErr w:type="spellEnd"/>
            <w:r w:rsidRPr="00547BBC">
              <w:rPr>
                <w:rFonts w:ascii="Times New Roman" w:hAnsi="Times New Roman" w:cs="Times New Roman"/>
                <w:i/>
              </w:rPr>
              <w:t xml:space="preserve"> </w:t>
            </w:r>
            <w:proofErr w:type="spellStart"/>
            <w:r w:rsidRPr="00547BBC">
              <w:rPr>
                <w:rFonts w:ascii="Times New Roman" w:hAnsi="Times New Roman" w:cs="Times New Roman"/>
                <w:i/>
              </w:rPr>
              <w:t>arborescens</w:t>
            </w:r>
            <w:proofErr w:type="spellEnd"/>
          </w:p>
        </w:tc>
        <w:tc>
          <w:tcPr>
            <w:tcW w:w="3492" w:type="dxa"/>
            <w:tcBorders>
              <w:left w:val="single" w:sz="4" w:space="0" w:color="auto"/>
            </w:tcBorders>
          </w:tcPr>
          <w:p w14:paraId="37951D4C"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Treatment of diabetes</w:t>
            </w:r>
          </w:p>
        </w:tc>
      </w:tr>
      <w:tr w:rsidR="00036C72" w:rsidRPr="00547BBC" w14:paraId="10FD1DAE" w14:textId="77777777" w:rsidTr="00547BBC">
        <w:trPr>
          <w:trHeight w:val="826"/>
        </w:trPr>
        <w:tc>
          <w:tcPr>
            <w:tcW w:w="586" w:type="dxa"/>
            <w:tcBorders>
              <w:right w:val="single" w:sz="4" w:space="0" w:color="auto"/>
            </w:tcBorders>
          </w:tcPr>
          <w:p w14:paraId="67E76D6C"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4</w:t>
            </w:r>
          </w:p>
        </w:tc>
        <w:tc>
          <w:tcPr>
            <w:tcW w:w="2555" w:type="dxa"/>
            <w:tcBorders>
              <w:left w:val="single" w:sz="4" w:space="0" w:color="auto"/>
            </w:tcBorders>
          </w:tcPr>
          <w:p w14:paraId="345DC571" w14:textId="70139851" w:rsidR="00036C72" w:rsidRPr="00547BBC" w:rsidRDefault="00B52018"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Marijuana</w:t>
            </w:r>
          </w:p>
        </w:tc>
        <w:tc>
          <w:tcPr>
            <w:tcW w:w="2383" w:type="dxa"/>
            <w:tcBorders>
              <w:right w:val="single" w:sz="4" w:space="0" w:color="auto"/>
            </w:tcBorders>
          </w:tcPr>
          <w:p w14:paraId="0C6C4789"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r w:rsidRPr="00547BBC">
              <w:rPr>
                <w:rFonts w:ascii="Times New Roman" w:hAnsi="Times New Roman" w:cs="Times New Roman"/>
                <w:i/>
              </w:rPr>
              <w:t>Cannabis sativa</w:t>
            </w:r>
          </w:p>
        </w:tc>
        <w:tc>
          <w:tcPr>
            <w:tcW w:w="3492" w:type="dxa"/>
            <w:tcBorders>
              <w:left w:val="single" w:sz="4" w:space="0" w:color="auto"/>
            </w:tcBorders>
          </w:tcPr>
          <w:p w14:paraId="31011130"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 xml:space="preserve">It has </w:t>
            </w:r>
            <w:proofErr w:type="spellStart"/>
            <w:r w:rsidRPr="00547BBC">
              <w:rPr>
                <w:rFonts w:ascii="Times New Roman" w:hAnsi="Times New Roman" w:cs="Times New Roman"/>
              </w:rPr>
              <w:t>invivo</w:t>
            </w:r>
            <w:proofErr w:type="spellEnd"/>
            <w:r w:rsidRPr="00547BBC">
              <w:rPr>
                <w:rFonts w:ascii="Times New Roman" w:hAnsi="Times New Roman" w:cs="Times New Roman"/>
              </w:rPr>
              <w:t xml:space="preserve"> anti-diabetic properties</w:t>
            </w:r>
          </w:p>
        </w:tc>
      </w:tr>
      <w:tr w:rsidR="00036C72" w:rsidRPr="00547BBC" w14:paraId="6E906AF2" w14:textId="77777777" w:rsidTr="00547BBC">
        <w:trPr>
          <w:trHeight w:val="1012"/>
        </w:trPr>
        <w:tc>
          <w:tcPr>
            <w:tcW w:w="586" w:type="dxa"/>
            <w:tcBorders>
              <w:right w:val="single" w:sz="4" w:space="0" w:color="auto"/>
            </w:tcBorders>
          </w:tcPr>
          <w:p w14:paraId="59685B60"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5</w:t>
            </w:r>
          </w:p>
        </w:tc>
        <w:tc>
          <w:tcPr>
            <w:tcW w:w="2555" w:type="dxa"/>
            <w:tcBorders>
              <w:left w:val="single" w:sz="4" w:space="0" w:color="auto"/>
            </w:tcBorders>
          </w:tcPr>
          <w:p w14:paraId="13865070" w14:textId="1FEE55A5" w:rsidR="00036C72" w:rsidRPr="00547BBC" w:rsidRDefault="00984ECA"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 xml:space="preserve">Small white </w:t>
            </w:r>
            <w:proofErr w:type="spellStart"/>
            <w:r w:rsidRPr="00547BBC">
              <w:rPr>
                <w:rFonts w:ascii="Times New Roman" w:hAnsi="Times New Roman" w:cs="Times New Roman"/>
              </w:rPr>
              <w:t>albuca</w:t>
            </w:r>
            <w:proofErr w:type="spellEnd"/>
          </w:p>
        </w:tc>
        <w:tc>
          <w:tcPr>
            <w:tcW w:w="2383" w:type="dxa"/>
            <w:tcBorders>
              <w:right w:val="single" w:sz="4" w:space="0" w:color="auto"/>
            </w:tcBorders>
          </w:tcPr>
          <w:p w14:paraId="22C89502"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proofErr w:type="spellStart"/>
            <w:r w:rsidRPr="00547BBC">
              <w:rPr>
                <w:rFonts w:ascii="Times New Roman" w:hAnsi="Times New Roman" w:cs="Times New Roman"/>
                <w:i/>
              </w:rPr>
              <w:t>Albuca</w:t>
            </w:r>
            <w:proofErr w:type="spellEnd"/>
            <w:r w:rsidRPr="00547BBC">
              <w:rPr>
                <w:rFonts w:ascii="Times New Roman" w:hAnsi="Times New Roman" w:cs="Times New Roman"/>
                <w:i/>
              </w:rPr>
              <w:t xml:space="preserve"> </w:t>
            </w:r>
            <w:proofErr w:type="spellStart"/>
            <w:r w:rsidRPr="00547BBC">
              <w:rPr>
                <w:rFonts w:ascii="Times New Roman" w:hAnsi="Times New Roman" w:cs="Times New Roman"/>
                <w:i/>
              </w:rPr>
              <w:t>setosa</w:t>
            </w:r>
            <w:proofErr w:type="spellEnd"/>
          </w:p>
        </w:tc>
        <w:tc>
          <w:tcPr>
            <w:tcW w:w="3492" w:type="dxa"/>
            <w:tcBorders>
              <w:left w:val="single" w:sz="4" w:space="0" w:color="auto"/>
            </w:tcBorders>
          </w:tcPr>
          <w:p w14:paraId="040929AC"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Prevention of oxidative stress</w:t>
            </w:r>
          </w:p>
        </w:tc>
      </w:tr>
      <w:tr w:rsidR="00036C72" w:rsidRPr="00547BBC" w14:paraId="0676F830" w14:textId="77777777" w:rsidTr="00547BBC">
        <w:trPr>
          <w:trHeight w:val="904"/>
        </w:trPr>
        <w:tc>
          <w:tcPr>
            <w:tcW w:w="586" w:type="dxa"/>
            <w:tcBorders>
              <w:right w:val="single" w:sz="4" w:space="0" w:color="auto"/>
            </w:tcBorders>
          </w:tcPr>
          <w:p w14:paraId="3563C059"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6</w:t>
            </w:r>
          </w:p>
        </w:tc>
        <w:tc>
          <w:tcPr>
            <w:tcW w:w="2555" w:type="dxa"/>
            <w:tcBorders>
              <w:left w:val="single" w:sz="4" w:space="0" w:color="auto"/>
            </w:tcBorders>
          </w:tcPr>
          <w:p w14:paraId="4ED6E8AD" w14:textId="53286724" w:rsidR="00036C72" w:rsidRPr="00547BBC" w:rsidRDefault="00D5081A"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Sea onion</w:t>
            </w:r>
          </w:p>
        </w:tc>
        <w:tc>
          <w:tcPr>
            <w:tcW w:w="2383" w:type="dxa"/>
            <w:tcBorders>
              <w:right w:val="single" w:sz="4" w:space="0" w:color="auto"/>
            </w:tcBorders>
          </w:tcPr>
          <w:p w14:paraId="25A92697"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proofErr w:type="spellStart"/>
            <w:r w:rsidRPr="00547BBC">
              <w:rPr>
                <w:rFonts w:ascii="Times New Roman" w:hAnsi="Times New Roman" w:cs="Times New Roman"/>
                <w:i/>
              </w:rPr>
              <w:t>Albuca</w:t>
            </w:r>
            <w:proofErr w:type="spellEnd"/>
            <w:r w:rsidRPr="00547BBC">
              <w:rPr>
                <w:rFonts w:ascii="Times New Roman" w:hAnsi="Times New Roman" w:cs="Times New Roman"/>
                <w:i/>
              </w:rPr>
              <w:t xml:space="preserve"> </w:t>
            </w:r>
            <w:proofErr w:type="spellStart"/>
            <w:r w:rsidRPr="00547BBC">
              <w:rPr>
                <w:rFonts w:ascii="Times New Roman" w:hAnsi="Times New Roman" w:cs="Times New Roman"/>
                <w:i/>
              </w:rPr>
              <w:t>bracteata</w:t>
            </w:r>
            <w:proofErr w:type="spellEnd"/>
          </w:p>
        </w:tc>
        <w:tc>
          <w:tcPr>
            <w:tcW w:w="3492" w:type="dxa"/>
            <w:tcBorders>
              <w:left w:val="single" w:sz="4" w:space="0" w:color="auto"/>
            </w:tcBorders>
          </w:tcPr>
          <w:p w14:paraId="653A3E5A"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 xml:space="preserve"> It has anti-diabetic properties</w:t>
            </w:r>
          </w:p>
        </w:tc>
      </w:tr>
      <w:tr w:rsidR="00036C72" w:rsidRPr="00547BBC" w14:paraId="2CDF2C51" w14:textId="77777777" w:rsidTr="00547BBC">
        <w:trPr>
          <w:trHeight w:val="1080"/>
        </w:trPr>
        <w:tc>
          <w:tcPr>
            <w:tcW w:w="586" w:type="dxa"/>
            <w:tcBorders>
              <w:right w:val="single" w:sz="4" w:space="0" w:color="auto"/>
            </w:tcBorders>
          </w:tcPr>
          <w:p w14:paraId="1D1BF5B9"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7</w:t>
            </w:r>
          </w:p>
        </w:tc>
        <w:tc>
          <w:tcPr>
            <w:tcW w:w="2555" w:type="dxa"/>
            <w:tcBorders>
              <w:left w:val="single" w:sz="4" w:space="0" w:color="auto"/>
            </w:tcBorders>
          </w:tcPr>
          <w:p w14:paraId="54AE7B18" w14:textId="1A0C55A3" w:rsidR="00036C72" w:rsidRPr="00547BBC" w:rsidRDefault="00E5437E" w:rsidP="00547BBC">
            <w:pPr>
              <w:autoSpaceDE w:val="0"/>
              <w:autoSpaceDN w:val="0"/>
              <w:adjustRightInd w:val="0"/>
              <w:spacing w:after="0" w:line="360" w:lineRule="auto"/>
              <w:jc w:val="both"/>
              <w:rPr>
                <w:rFonts w:ascii="Times New Roman" w:hAnsi="Times New Roman" w:cs="Times New Roman"/>
              </w:rPr>
            </w:pPr>
            <w:proofErr w:type="spellStart"/>
            <w:r w:rsidRPr="00547BBC">
              <w:rPr>
                <w:rFonts w:ascii="Times New Roman" w:hAnsi="Times New Roman" w:cs="Times New Roman"/>
              </w:rPr>
              <w:t>Muchimbi</w:t>
            </w:r>
            <w:proofErr w:type="spellEnd"/>
          </w:p>
        </w:tc>
        <w:tc>
          <w:tcPr>
            <w:tcW w:w="2383" w:type="dxa"/>
            <w:tcBorders>
              <w:right w:val="single" w:sz="4" w:space="0" w:color="auto"/>
            </w:tcBorders>
          </w:tcPr>
          <w:p w14:paraId="44B52D19"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proofErr w:type="spellStart"/>
            <w:r w:rsidRPr="00547BBC">
              <w:rPr>
                <w:rFonts w:ascii="Times New Roman" w:hAnsi="Times New Roman" w:cs="Times New Roman"/>
                <w:i/>
              </w:rPr>
              <w:t>Strychnos</w:t>
            </w:r>
            <w:proofErr w:type="spellEnd"/>
            <w:r w:rsidRPr="00547BBC">
              <w:rPr>
                <w:rFonts w:ascii="Times New Roman" w:hAnsi="Times New Roman" w:cs="Times New Roman"/>
                <w:i/>
              </w:rPr>
              <w:t xml:space="preserve"> </w:t>
            </w:r>
            <w:proofErr w:type="spellStart"/>
            <w:r w:rsidRPr="00547BBC">
              <w:rPr>
                <w:rFonts w:ascii="Times New Roman" w:hAnsi="Times New Roman" w:cs="Times New Roman"/>
                <w:i/>
              </w:rPr>
              <w:t>henningsii</w:t>
            </w:r>
            <w:proofErr w:type="spellEnd"/>
          </w:p>
        </w:tc>
        <w:tc>
          <w:tcPr>
            <w:tcW w:w="3492" w:type="dxa"/>
            <w:tcBorders>
              <w:left w:val="single" w:sz="4" w:space="0" w:color="auto"/>
            </w:tcBorders>
          </w:tcPr>
          <w:p w14:paraId="758FE8B4"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 xml:space="preserve">Induces hypoglycemia </w:t>
            </w:r>
          </w:p>
        </w:tc>
      </w:tr>
      <w:tr w:rsidR="00036C72" w:rsidRPr="00547BBC" w14:paraId="3EB8CC89" w14:textId="77777777" w:rsidTr="00547BBC">
        <w:trPr>
          <w:trHeight w:val="938"/>
        </w:trPr>
        <w:tc>
          <w:tcPr>
            <w:tcW w:w="586" w:type="dxa"/>
            <w:tcBorders>
              <w:right w:val="single" w:sz="4" w:space="0" w:color="auto"/>
            </w:tcBorders>
          </w:tcPr>
          <w:p w14:paraId="08B3DAB3"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8</w:t>
            </w:r>
          </w:p>
        </w:tc>
        <w:tc>
          <w:tcPr>
            <w:tcW w:w="2555" w:type="dxa"/>
            <w:tcBorders>
              <w:left w:val="single" w:sz="4" w:space="0" w:color="auto"/>
            </w:tcBorders>
          </w:tcPr>
          <w:p w14:paraId="76D9AC23" w14:textId="3CD8657D" w:rsidR="00036C72" w:rsidRPr="00547BBC" w:rsidRDefault="00EB7849"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Herb-of-grace</w:t>
            </w:r>
          </w:p>
        </w:tc>
        <w:tc>
          <w:tcPr>
            <w:tcW w:w="2383" w:type="dxa"/>
            <w:tcBorders>
              <w:right w:val="single" w:sz="4" w:space="0" w:color="auto"/>
            </w:tcBorders>
          </w:tcPr>
          <w:p w14:paraId="17ADB3E0"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proofErr w:type="spellStart"/>
            <w:r w:rsidRPr="00547BBC">
              <w:rPr>
                <w:rFonts w:ascii="Times New Roman" w:hAnsi="Times New Roman" w:cs="Times New Roman"/>
                <w:i/>
              </w:rPr>
              <w:t>Ruta</w:t>
            </w:r>
            <w:proofErr w:type="spellEnd"/>
            <w:r w:rsidRPr="00547BBC">
              <w:rPr>
                <w:rFonts w:ascii="Times New Roman" w:hAnsi="Times New Roman" w:cs="Times New Roman"/>
                <w:i/>
              </w:rPr>
              <w:t xml:space="preserve"> graveolens </w:t>
            </w:r>
          </w:p>
        </w:tc>
        <w:tc>
          <w:tcPr>
            <w:tcW w:w="3492" w:type="dxa"/>
            <w:tcBorders>
              <w:left w:val="single" w:sz="4" w:space="0" w:color="auto"/>
            </w:tcBorders>
          </w:tcPr>
          <w:p w14:paraId="7DDA6745"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 xml:space="preserve">Decreases hepatic glucose output and ameliorating oxidative stress </w:t>
            </w:r>
          </w:p>
        </w:tc>
      </w:tr>
      <w:tr w:rsidR="00036C72" w:rsidRPr="00547BBC" w14:paraId="6BB24910" w14:textId="77777777" w:rsidTr="00547BBC">
        <w:trPr>
          <w:trHeight w:val="1054"/>
        </w:trPr>
        <w:tc>
          <w:tcPr>
            <w:tcW w:w="586" w:type="dxa"/>
            <w:tcBorders>
              <w:right w:val="single" w:sz="4" w:space="0" w:color="auto"/>
            </w:tcBorders>
          </w:tcPr>
          <w:p w14:paraId="528B7105"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9</w:t>
            </w:r>
          </w:p>
        </w:tc>
        <w:tc>
          <w:tcPr>
            <w:tcW w:w="2555" w:type="dxa"/>
            <w:tcBorders>
              <w:left w:val="single" w:sz="4" w:space="0" w:color="auto"/>
            </w:tcBorders>
          </w:tcPr>
          <w:p w14:paraId="4A7BB112" w14:textId="38F789D8" w:rsidR="00036C72" w:rsidRPr="00547BBC" w:rsidRDefault="00EB7849"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Soda apple nightshade</w:t>
            </w:r>
          </w:p>
        </w:tc>
        <w:tc>
          <w:tcPr>
            <w:tcW w:w="2383" w:type="dxa"/>
            <w:tcBorders>
              <w:right w:val="single" w:sz="4" w:space="0" w:color="auto"/>
            </w:tcBorders>
          </w:tcPr>
          <w:p w14:paraId="0644DABB"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r w:rsidRPr="00547BBC">
              <w:rPr>
                <w:rFonts w:ascii="Times New Roman" w:hAnsi="Times New Roman" w:cs="Times New Roman"/>
                <w:i/>
              </w:rPr>
              <w:t xml:space="preserve">Solanum </w:t>
            </w:r>
            <w:proofErr w:type="spellStart"/>
            <w:r w:rsidRPr="00547BBC">
              <w:rPr>
                <w:rFonts w:ascii="Times New Roman" w:hAnsi="Times New Roman" w:cs="Times New Roman"/>
                <w:i/>
              </w:rPr>
              <w:t>aculeastrum</w:t>
            </w:r>
            <w:proofErr w:type="spellEnd"/>
          </w:p>
        </w:tc>
        <w:tc>
          <w:tcPr>
            <w:tcW w:w="3492" w:type="dxa"/>
            <w:tcBorders>
              <w:left w:val="single" w:sz="4" w:space="0" w:color="auto"/>
            </w:tcBorders>
          </w:tcPr>
          <w:p w14:paraId="1A87ED96"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It has anti-diabetic properties</w:t>
            </w:r>
          </w:p>
        </w:tc>
      </w:tr>
      <w:tr w:rsidR="00036C72" w:rsidRPr="00547BBC" w14:paraId="23DDBA63" w14:textId="77777777" w:rsidTr="00547BBC">
        <w:trPr>
          <w:trHeight w:val="1087"/>
        </w:trPr>
        <w:tc>
          <w:tcPr>
            <w:tcW w:w="586" w:type="dxa"/>
            <w:tcBorders>
              <w:right w:val="single" w:sz="4" w:space="0" w:color="auto"/>
            </w:tcBorders>
          </w:tcPr>
          <w:p w14:paraId="31A9E625"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10</w:t>
            </w:r>
          </w:p>
        </w:tc>
        <w:tc>
          <w:tcPr>
            <w:tcW w:w="2555" w:type="dxa"/>
            <w:tcBorders>
              <w:left w:val="single" w:sz="4" w:space="0" w:color="auto"/>
            </w:tcBorders>
          </w:tcPr>
          <w:p w14:paraId="5DEEF2AE" w14:textId="448A8EF5" w:rsidR="00036C72" w:rsidRPr="00547BBC" w:rsidRDefault="00EA39AD"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Wild dagga</w:t>
            </w:r>
          </w:p>
        </w:tc>
        <w:tc>
          <w:tcPr>
            <w:tcW w:w="2383" w:type="dxa"/>
            <w:tcBorders>
              <w:right w:val="single" w:sz="4" w:space="0" w:color="auto"/>
            </w:tcBorders>
          </w:tcPr>
          <w:p w14:paraId="32E0E3DD"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i/>
              </w:rPr>
            </w:pPr>
            <w:proofErr w:type="spellStart"/>
            <w:r w:rsidRPr="00547BBC">
              <w:rPr>
                <w:rFonts w:ascii="Times New Roman" w:hAnsi="Times New Roman" w:cs="Times New Roman"/>
                <w:i/>
              </w:rPr>
              <w:t>Leonotis</w:t>
            </w:r>
            <w:proofErr w:type="spellEnd"/>
            <w:r w:rsidRPr="00547BBC">
              <w:rPr>
                <w:rFonts w:ascii="Times New Roman" w:hAnsi="Times New Roman" w:cs="Times New Roman"/>
                <w:i/>
              </w:rPr>
              <w:t xml:space="preserve"> </w:t>
            </w:r>
            <w:proofErr w:type="spellStart"/>
            <w:r w:rsidRPr="00547BBC">
              <w:rPr>
                <w:rFonts w:ascii="Times New Roman" w:hAnsi="Times New Roman" w:cs="Times New Roman"/>
                <w:i/>
              </w:rPr>
              <w:t>leonorus</w:t>
            </w:r>
            <w:proofErr w:type="spellEnd"/>
          </w:p>
        </w:tc>
        <w:tc>
          <w:tcPr>
            <w:tcW w:w="3492" w:type="dxa"/>
            <w:tcBorders>
              <w:left w:val="single" w:sz="4" w:space="0" w:color="auto"/>
            </w:tcBorders>
          </w:tcPr>
          <w:p w14:paraId="78926947" w14:textId="77777777" w:rsidR="00036C72" w:rsidRPr="00547BBC" w:rsidRDefault="00036C72" w:rsidP="00547BBC">
            <w:pPr>
              <w:autoSpaceDE w:val="0"/>
              <w:autoSpaceDN w:val="0"/>
              <w:adjustRightInd w:val="0"/>
              <w:spacing w:after="0" w:line="360" w:lineRule="auto"/>
              <w:jc w:val="both"/>
              <w:rPr>
                <w:rFonts w:ascii="Times New Roman" w:hAnsi="Times New Roman" w:cs="Times New Roman"/>
              </w:rPr>
            </w:pPr>
            <w:r w:rsidRPr="00547BBC">
              <w:rPr>
                <w:rFonts w:ascii="Times New Roman" w:hAnsi="Times New Roman" w:cs="Times New Roman"/>
              </w:rPr>
              <w:t>Reduces blood glucose level.</w:t>
            </w:r>
          </w:p>
        </w:tc>
      </w:tr>
    </w:tbl>
    <w:p w14:paraId="6995490A" w14:textId="74CC70F9" w:rsidR="00036C72" w:rsidRDefault="00036C72" w:rsidP="00036C72">
      <w:pPr>
        <w:autoSpaceDE w:val="0"/>
        <w:autoSpaceDN w:val="0"/>
        <w:adjustRightInd w:val="0"/>
        <w:spacing w:after="0" w:line="480" w:lineRule="auto"/>
        <w:jc w:val="both"/>
        <w:rPr>
          <w:rFonts w:ascii="Times New Roman" w:hAnsi="Times New Roman" w:cs="Times New Roman"/>
          <w:sz w:val="24"/>
          <w:szCs w:val="24"/>
        </w:rPr>
      </w:pPr>
    </w:p>
    <w:p w14:paraId="6216F92A" w14:textId="33B05975" w:rsidR="00547BBC" w:rsidRDefault="00547BBC" w:rsidP="00036C72">
      <w:pPr>
        <w:autoSpaceDE w:val="0"/>
        <w:autoSpaceDN w:val="0"/>
        <w:adjustRightInd w:val="0"/>
        <w:spacing w:after="0" w:line="480" w:lineRule="auto"/>
        <w:jc w:val="both"/>
        <w:rPr>
          <w:rFonts w:ascii="Times New Roman" w:hAnsi="Times New Roman" w:cs="Times New Roman"/>
          <w:sz w:val="24"/>
          <w:szCs w:val="24"/>
        </w:rPr>
      </w:pPr>
    </w:p>
    <w:p w14:paraId="0F64ADC2" w14:textId="77777777" w:rsidR="00547BBC" w:rsidRPr="00177332" w:rsidRDefault="00547BBC" w:rsidP="00036C72">
      <w:pPr>
        <w:autoSpaceDE w:val="0"/>
        <w:autoSpaceDN w:val="0"/>
        <w:adjustRightInd w:val="0"/>
        <w:spacing w:after="0" w:line="480" w:lineRule="auto"/>
        <w:jc w:val="both"/>
        <w:rPr>
          <w:rFonts w:ascii="Times New Roman" w:hAnsi="Times New Roman" w:cs="Times New Roman"/>
          <w:sz w:val="24"/>
          <w:szCs w:val="24"/>
        </w:rPr>
      </w:pPr>
    </w:p>
    <w:p w14:paraId="1F1FF2EE" w14:textId="49B565FB" w:rsidR="00036C72" w:rsidRPr="004E17A1" w:rsidRDefault="00242C5E" w:rsidP="004E17A1">
      <w:pPr>
        <w:pStyle w:val="Heading2"/>
        <w:spacing w:line="480" w:lineRule="auto"/>
        <w:rPr>
          <w:rFonts w:ascii="Times New Roman" w:hAnsi="Times New Roman" w:cs="Times New Roman"/>
          <w:b/>
          <w:color w:val="000000" w:themeColor="text1"/>
          <w:sz w:val="24"/>
        </w:rPr>
      </w:pPr>
      <w:bookmarkStart w:id="26" w:name="_Toc15570898"/>
      <w:r>
        <w:rPr>
          <w:rFonts w:ascii="Times New Roman" w:hAnsi="Times New Roman" w:cs="Times New Roman"/>
          <w:b/>
          <w:color w:val="000000" w:themeColor="text1"/>
          <w:sz w:val="24"/>
        </w:rPr>
        <w:lastRenderedPageBreak/>
        <w:t>2.5</w:t>
      </w:r>
      <w:r w:rsidR="006E1845">
        <w:rPr>
          <w:rFonts w:ascii="Times New Roman" w:hAnsi="Times New Roman" w:cs="Times New Roman"/>
          <w:b/>
          <w:color w:val="000000" w:themeColor="text1"/>
          <w:sz w:val="24"/>
        </w:rPr>
        <w:t>.0</w:t>
      </w:r>
      <w:r>
        <w:rPr>
          <w:rFonts w:ascii="Times New Roman" w:hAnsi="Times New Roman" w:cs="Times New Roman"/>
          <w:b/>
          <w:color w:val="000000" w:themeColor="text1"/>
          <w:sz w:val="24"/>
        </w:rPr>
        <w:tab/>
      </w:r>
      <w:r w:rsidR="00036C72" w:rsidRPr="004E17A1">
        <w:rPr>
          <w:rFonts w:ascii="Times New Roman" w:hAnsi="Times New Roman" w:cs="Times New Roman"/>
          <w:b/>
          <w:color w:val="000000" w:themeColor="text1"/>
          <w:sz w:val="24"/>
        </w:rPr>
        <w:t>VERNONIA AMYGDALINA</w:t>
      </w:r>
      <w:bookmarkEnd w:id="26"/>
      <w:r w:rsidR="00036C72" w:rsidRPr="004E17A1">
        <w:rPr>
          <w:rFonts w:ascii="Times New Roman" w:hAnsi="Times New Roman" w:cs="Times New Roman"/>
          <w:b/>
          <w:color w:val="000000" w:themeColor="text1"/>
          <w:sz w:val="24"/>
        </w:rPr>
        <w:t xml:space="preserve"> </w:t>
      </w:r>
    </w:p>
    <w:p w14:paraId="27B75653" w14:textId="7F6F558C" w:rsidR="00036C72" w:rsidRPr="00177332" w:rsidRDefault="00036C72" w:rsidP="00036C72">
      <w:pPr>
        <w:autoSpaceDE w:val="0"/>
        <w:autoSpaceDN w:val="0"/>
        <w:adjustRightInd w:val="0"/>
        <w:spacing w:after="0" w:line="480" w:lineRule="auto"/>
        <w:jc w:val="both"/>
        <w:rPr>
          <w:rFonts w:ascii="Times New Roman" w:hAnsi="Times New Roman" w:cs="Times New Roman"/>
          <w:sz w:val="24"/>
          <w:szCs w:val="24"/>
        </w:rPr>
      </w:pPr>
      <w:r w:rsidRPr="00177332">
        <w:rPr>
          <w:rFonts w:ascii="Times New Roman" w:hAnsi="Times New Roman" w:cs="Times New Roman"/>
          <w:i/>
          <w:sz w:val="24"/>
          <w:szCs w:val="24"/>
        </w:rPr>
        <w:t>Vernonia amygdalina</w:t>
      </w:r>
      <w:r w:rsidRPr="00177332">
        <w:rPr>
          <w:rFonts w:ascii="Times New Roman" w:hAnsi="Times New Roman" w:cs="Times New Roman"/>
          <w:sz w:val="24"/>
          <w:szCs w:val="24"/>
        </w:rPr>
        <w:t xml:space="preserve"> is a member of the Asteraceae family (Alhassan </w:t>
      </w:r>
      <w:r w:rsidR="000B4556" w:rsidRPr="000B4556">
        <w:rPr>
          <w:rFonts w:ascii="Times New Roman" w:hAnsi="Times New Roman" w:cs="Times New Roman"/>
          <w:i/>
          <w:sz w:val="24"/>
          <w:szCs w:val="24"/>
        </w:rPr>
        <w:t>et al</w:t>
      </w:r>
      <w:r w:rsidR="0055637B">
        <w:rPr>
          <w:rFonts w:ascii="Times New Roman" w:hAnsi="Times New Roman" w:cs="Times New Roman"/>
          <w:sz w:val="24"/>
          <w:szCs w:val="24"/>
        </w:rPr>
        <w:t>., 2008</w:t>
      </w:r>
      <w:r w:rsidRPr="00177332">
        <w:rPr>
          <w:rFonts w:ascii="Times New Roman" w:hAnsi="Times New Roman" w:cs="Times New Roman"/>
          <w:sz w:val="24"/>
          <w:szCs w:val="24"/>
        </w:rPr>
        <w:t>).</w:t>
      </w:r>
      <w:r w:rsidR="00EF745A">
        <w:rPr>
          <w:rFonts w:ascii="Times New Roman" w:hAnsi="Times New Roman" w:cs="Times New Roman"/>
          <w:sz w:val="24"/>
          <w:szCs w:val="24"/>
        </w:rPr>
        <w:t xml:space="preserve"> </w:t>
      </w:r>
      <w:r w:rsidRPr="00177332">
        <w:rPr>
          <w:rFonts w:ascii="Times New Roman" w:hAnsi="Times New Roman" w:cs="Times New Roman"/>
          <w:sz w:val="24"/>
          <w:szCs w:val="24"/>
        </w:rPr>
        <w:t xml:space="preserve">The leaves of </w:t>
      </w:r>
      <w:r w:rsidRPr="00177332">
        <w:rPr>
          <w:rFonts w:ascii="Times New Roman" w:hAnsi="Times New Roman" w:cs="Times New Roman"/>
          <w:i/>
          <w:sz w:val="24"/>
          <w:szCs w:val="24"/>
        </w:rPr>
        <w:t>Vernonia amygdalina</w:t>
      </w:r>
      <w:r w:rsidRPr="00177332">
        <w:rPr>
          <w:rFonts w:ascii="Times New Roman" w:hAnsi="Times New Roman" w:cs="Times New Roman"/>
          <w:sz w:val="24"/>
          <w:szCs w:val="24"/>
        </w:rPr>
        <w:t xml:space="preserve"> are green with a characteristic odour and bitter taste.</w:t>
      </w:r>
      <w:r w:rsidR="00EF745A">
        <w:rPr>
          <w:rFonts w:ascii="Times New Roman" w:hAnsi="Times New Roman" w:cs="Times New Roman"/>
          <w:sz w:val="24"/>
          <w:szCs w:val="24"/>
        </w:rPr>
        <w:t xml:space="preserve"> </w:t>
      </w:r>
      <w:r w:rsidRPr="00177332">
        <w:rPr>
          <w:rFonts w:ascii="Times New Roman" w:hAnsi="Times New Roman" w:cs="Times New Roman"/>
          <w:sz w:val="24"/>
          <w:szCs w:val="24"/>
        </w:rPr>
        <w:t>It is known as bitter leaf due to its characteristic bi</w:t>
      </w:r>
      <w:r w:rsidR="001B2C82">
        <w:rPr>
          <w:rFonts w:ascii="Times New Roman" w:hAnsi="Times New Roman" w:cs="Times New Roman"/>
          <w:sz w:val="24"/>
          <w:szCs w:val="24"/>
        </w:rPr>
        <w:t>tter taste and flavour (Ug</w:t>
      </w:r>
      <w:r w:rsidRPr="00177332">
        <w:rPr>
          <w:rFonts w:ascii="Times New Roman" w:hAnsi="Times New Roman" w:cs="Times New Roman"/>
          <w:sz w:val="24"/>
          <w:szCs w:val="24"/>
        </w:rPr>
        <w:t xml:space="preserve">ochukwu </w:t>
      </w:r>
      <w:r w:rsidR="000B4556" w:rsidRPr="000B4556">
        <w:rPr>
          <w:rFonts w:ascii="Times New Roman" w:hAnsi="Times New Roman" w:cs="Times New Roman"/>
          <w:i/>
          <w:sz w:val="24"/>
          <w:szCs w:val="24"/>
        </w:rPr>
        <w:t>et al</w:t>
      </w:r>
      <w:r w:rsidR="001B2C82">
        <w:rPr>
          <w:rFonts w:ascii="Times New Roman" w:hAnsi="Times New Roman" w:cs="Times New Roman"/>
          <w:sz w:val="24"/>
          <w:szCs w:val="24"/>
        </w:rPr>
        <w:t>., 2003</w:t>
      </w:r>
      <w:r w:rsidRPr="00177332">
        <w:rPr>
          <w:rFonts w:ascii="Times New Roman" w:hAnsi="Times New Roman" w:cs="Times New Roman"/>
          <w:sz w:val="24"/>
          <w:szCs w:val="24"/>
        </w:rPr>
        <w:t>).</w:t>
      </w:r>
      <w:r w:rsidR="00EF745A">
        <w:rPr>
          <w:rFonts w:ascii="Times New Roman" w:hAnsi="Times New Roman" w:cs="Times New Roman"/>
          <w:sz w:val="24"/>
          <w:szCs w:val="24"/>
        </w:rPr>
        <w:t xml:space="preserve"> </w:t>
      </w:r>
      <w:r w:rsidRPr="00177332">
        <w:rPr>
          <w:rFonts w:ascii="Times New Roman" w:hAnsi="Times New Roman" w:cs="Times New Roman"/>
          <w:sz w:val="24"/>
          <w:szCs w:val="24"/>
        </w:rPr>
        <w:t xml:space="preserve">It is a shrub of 2 - 5m tall with abundant bitter principle in every part of the plant (Alhassan </w:t>
      </w:r>
      <w:r w:rsidR="000B4556" w:rsidRPr="000B4556">
        <w:rPr>
          <w:rFonts w:ascii="Times New Roman" w:hAnsi="Times New Roman" w:cs="Times New Roman"/>
          <w:i/>
          <w:sz w:val="24"/>
          <w:szCs w:val="24"/>
        </w:rPr>
        <w:t>et al</w:t>
      </w:r>
      <w:r w:rsidR="00BC533F">
        <w:rPr>
          <w:rFonts w:ascii="Times New Roman" w:hAnsi="Times New Roman" w:cs="Times New Roman"/>
          <w:sz w:val="24"/>
          <w:szCs w:val="24"/>
        </w:rPr>
        <w:t>., 2008</w:t>
      </w:r>
      <w:r w:rsidRPr="00177332">
        <w:rPr>
          <w:rFonts w:ascii="Times New Roman" w:hAnsi="Times New Roman" w:cs="Times New Roman"/>
          <w:sz w:val="24"/>
          <w:szCs w:val="24"/>
        </w:rPr>
        <w:t xml:space="preserve">). </w:t>
      </w:r>
      <w:r w:rsidRPr="00177332">
        <w:rPr>
          <w:rFonts w:ascii="Times New Roman" w:hAnsi="Times New Roman" w:cs="Times New Roman"/>
          <w:i/>
          <w:sz w:val="24"/>
          <w:szCs w:val="24"/>
        </w:rPr>
        <w:t>Vernonia amygdalina</w:t>
      </w:r>
      <w:r w:rsidRPr="00177332">
        <w:rPr>
          <w:rFonts w:ascii="Times New Roman" w:hAnsi="Times New Roman" w:cs="Times New Roman"/>
          <w:sz w:val="24"/>
          <w:szCs w:val="24"/>
        </w:rPr>
        <w:t xml:space="preserve"> is a small shrub that grows in the tropical Africa. The leaves are elliptical and up to 20 cm long. Its bark is rough. The cooked leaves are a staple vegetable in soups and stews of various cultures throughout equatorial Africa (</w:t>
      </w:r>
      <w:proofErr w:type="spellStart"/>
      <w:r w:rsidRPr="00177332">
        <w:rPr>
          <w:rFonts w:ascii="Times New Roman" w:hAnsi="Times New Roman" w:cs="Times New Roman"/>
          <w:sz w:val="24"/>
          <w:szCs w:val="24"/>
        </w:rPr>
        <w:t>Iloh</w:t>
      </w:r>
      <w:proofErr w:type="spellEnd"/>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6D385B">
        <w:rPr>
          <w:rFonts w:ascii="Times New Roman" w:hAnsi="Times New Roman" w:cs="Times New Roman"/>
          <w:sz w:val="24"/>
          <w:szCs w:val="24"/>
        </w:rPr>
        <w:t>., 2011</w:t>
      </w:r>
      <w:r w:rsidRPr="00177332">
        <w:rPr>
          <w:rFonts w:ascii="Times New Roman" w:hAnsi="Times New Roman" w:cs="Times New Roman"/>
          <w:sz w:val="24"/>
          <w:szCs w:val="24"/>
        </w:rPr>
        <w:t>). It does not produce seeds and has to be distributed or propagated through cutting. It is majorly used for human consumption and has to be washed to remove the bitter taste. The leaves of this herb are consumed by people but only after rinsing them thoroughly to do away with their bitter taste (</w:t>
      </w:r>
      <w:proofErr w:type="spellStart"/>
      <w:r w:rsidRPr="00177332">
        <w:rPr>
          <w:rFonts w:ascii="Times New Roman" w:hAnsi="Times New Roman" w:cs="Times New Roman"/>
          <w:sz w:val="24"/>
          <w:szCs w:val="24"/>
        </w:rPr>
        <w:t>Iloh</w:t>
      </w:r>
      <w:proofErr w:type="spellEnd"/>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347969">
        <w:rPr>
          <w:rFonts w:ascii="Times New Roman" w:hAnsi="Times New Roman" w:cs="Times New Roman"/>
          <w:sz w:val="24"/>
          <w:szCs w:val="24"/>
        </w:rPr>
        <w:t>., 2011</w:t>
      </w:r>
      <w:r w:rsidRPr="00177332">
        <w:rPr>
          <w:rFonts w:ascii="Times New Roman" w:hAnsi="Times New Roman" w:cs="Times New Roman"/>
          <w:sz w:val="24"/>
          <w:szCs w:val="24"/>
        </w:rPr>
        <w:t xml:space="preserve">). </w:t>
      </w:r>
    </w:p>
    <w:p w14:paraId="7EEE8758" w14:textId="69A0BE52" w:rsidR="00F850C0" w:rsidRPr="00E85756" w:rsidRDefault="00036C72" w:rsidP="00E85756">
      <w:pPr>
        <w:pStyle w:val="Default"/>
        <w:spacing w:line="480" w:lineRule="auto"/>
        <w:jc w:val="both"/>
        <w:rPr>
          <w:rFonts w:ascii="Times New Roman" w:hAnsi="Times New Roman" w:cs="Times New Roman"/>
          <w:lang w:val="en-US"/>
        </w:rPr>
      </w:pPr>
      <w:r w:rsidRPr="00177332">
        <w:rPr>
          <w:rFonts w:ascii="Times New Roman" w:hAnsi="Times New Roman" w:cs="Times New Roman"/>
        </w:rPr>
        <w:t>Medicinally, the leaves are widely used for fevers and are known as quinine substitute (</w:t>
      </w:r>
      <w:proofErr w:type="spellStart"/>
      <w:r w:rsidRPr="00177332">
        <w:rPr>
          <w:rFonts w:ascii="Times New Roman" w:hAnsi="Times New Roman" w:cs="Times New Roman"/>
        </w:rPr>
        <w:t>Challand</w:t>
      </w:r>
      <w:proofErr w:type="spellEnd"/>
      <w:r w:rsidRPr="00177332">
        <w:rPr>
          <w:rFonts w:ascii="Times New Roman" w:hAnsi="Times New Roman" w:cs="Times New Roman"/>
        </w:rPr>
        <w:t xml:space="preserve"> and Willcox, 2009). It is used to prepare cough medicine in Ghana (</w:t>
      </w:r>
      <w:proofErr w:type="spellStart"/>
      <w:r w:rsidRPr="00177332">
        <w:rPr>
          <w:rFonts w:ascii="Times New Roman" w:hAnsi="Times New Roman" w:cs="Times New Roman"/>
        </w:rPr>
        <w:t>Akinpelu</w:t>
      </w:r>
      <w:proofErr w:type="spellEnd"/>
      <w:r w:rsidRPr="00177332">
        <w:rPr>
          <w:rFonts w:ascii="Times New Roman" w:hAnsi="Times New Roman" w:cs="Times New Roman"/>
        </w:rPr>
        <w:t>, 1991) and the root</w:t>
      </w:r>
      <w:r w:rsidR="007C3326">
        <w:rPr>
          <w:rFonts w:ascii="Times New Roman" w:hAnsi="Times New Roman" w:cs="Times New Roman"/>
        </w:rPr>
        <w:t xml:space="preserve"> </w:t>
      </w:r>
      <w:r w:rsidRPr="00177332">
        <w:rPr>
          <w:rFonts w:ascii="Times New Roman" w:hAnsi="Times New Roman" w:cs="Times New Roman"/>
        </w:rPr>
        <w:t>infusion is taken in Nigeria as an antihelminthic as well as for enteritis and rheumatism (Ainslie, 1937).</w:t>
      </w:r>
      <w:r w:rsidR="001A3E23">
        <w:rPr>
          <w:rFonts w:ascii="Times New Roman" w:hAnsi="Times New Roman" w:cs="Times New Roman"/>
        </w:rPr>
        <w:t xml:space="preserve"> </w:t>
      </w:r>
      <w:r w:rsidRPr="00177332">
        <w:rPr>
          <w:rFonts w:ascii="Times New Roman" w:hAnsi="Times New Roman" w:cs="Times New Roman"/>
        </w:rPr>
        <w:t>The leaves have found relevance in traditional folk medicine as anthelmintics, antimalarial, antimicrobial, anticancer and as a laxative herb (</w:t>
      </w:r>
      <w:proofErr w:type="spellStart"/>
      <w:r w:rsidRPr="00177332">
        <w:rPr>
          <w:rFonts w:ascii="Times New Roman" w:hAnsi="Times New Roman" w:cs="Times New Roman"/>
        </w:rPr>
        <w:t>Akah</w:t>
      </w:r>
      <w:proofErr w:type="spellEnd"/>
      <w:r w:rsidR="00326643">
        <w:rPr>
          <w:rFonts w:ascii="Times New Roman" w:hAnsi="Times New Roman" w:cs="Times New Roman"/>
        </w:rPr>
        <w:t xml:space="preserve"> </w:t>
      </w:r>
      <w:r w:rsidR="000B4556" w:rsidRPr="000B4556">
        <w:rPr>
          <w:rFonts w:ascii="Times New Roman" w:hAnsi="Times New Roman" w:cs="Times New Roman"/>
          <w:i/>
        </w:rPr>
        <w:t>et al</w:t>
      </w:r>
      <w:r w:rsidRPr="00177332">
        <w:rPr>
          <w:rFonts w:ascii="Times New Roman" w:hAnsi="Times New Roman" w:cs="Times New Roman"/>
          <w:i/>
        </w:rPr>
        <w:t xml:space="preserve">., </w:t>
      </w:r>
      <w:r w:rsidRPr="00177332">
        <w:rPr>
          <w:rFonts w:ascii="Times New Roman" w:hAnsi="Times New Roman" w:cs="Times New Roman"/>
        </w:rPr>
        <w:t xml:space="preserve">2009). Pharmacological studies have shown that the leaf extract of </w:t>
      </w:r>
      <w:r w:rsidRPr="00177332">
        <w:rPr>
          <w:rFonts w:ascii="Times New Roman" w:hAnsi="Times New Roman" w:cs="Times New Roman"/>
          <w:i/>
          <w:iCs/>
        </w:rPr>
        <w:t xml:space="preserve">V. </w:t>
      </w:r>
      <w:r w:rsidR="000B555A" w:rsidRPr="00177332">
        <w:rPr>
          <w:rFonts w:ascii="Times New Roman" w:hAnsi="Times New Roman" w:cs="Times New Roman"/>
          <w:i/>
          <w:iCs/>
        </w:rPr>
        <w:t xml:space="preserve">amygdalin </w:t>
      </w:r>
      <w:r w:rsidR="000B555A" w:rsidRPr="00177332">
        <w:rPr>
          <w:rFonts w:ascii="Times New Roman" w:hAnsi="Times New Roman" w:cs="Times New Roman"/>
        </w:rPr>
        <w:t>has</w:t>
      </w:r>
      <w:r w:rsidRPr="00177332">
        <w:rPr>
          <w:rFonts w:ascii="Times New Roman" w:hAnsi="Times New Roman" w:cs="Times New Roman"/>
        </w:rPr>
        <w:t xml:space="preserve"> both </w:t>
      </w:r>
      <w:r w:rsidR="000B555A" w:rsidRPr="00177332">
        <w:rPr>
          <w:rFonts w:ascii="Times New Roman" w:hAnsi="Times New Roman" w:cs="Times New Roman"/>
        </w:rPr>
        <w:t>hypoglycaemic</w:t>
      </w:r>
      <w:r w:rsidRPr="00177332">
        <w:rPr>
          <w:rFonts w:ascii="Times New Roman" w:hAnsi="Times New Roman" w:cs="Times New Roman"/>
        </w:rPr>
        <w:t xml:space="preserve"> and hypolipidemic properties in experimental animals and so could be used in the management of diabetes, hypertension and other diseases (</w:t>
      </w:r>
      <w:proofErr w:type="spellStart"/>
      <w:r w:rsidRPr="00177332">
        <w:rPr>
          <w:rFonts w:ascii="Times New Roman" w:hAnsi="Times New Roman" w:cs="Times New Roman"/>
        </w:rPr>
        <w:t>Akah</w:t>
      </w:r>
      <w:proofErr w:type="spellEnd"/>
      <w:r w:rsidRPr="00177332">
        <w:rPr>
          <w:rFonts w:ascii="Times New Roman" w:hAnsi="Times New Roman" w:cs="Times New Roman"/>
        </w:rPr>
        <w:t xml:space="preserve"> and Okafor, 1992).</w:t>
      </w:r>
      <w:r w:rsidR="00C903E4">
        <w:rPr>
          <w:rFonts w:ascii="Times New Roman" w:hAnsi="Times New Roman" w:cs="Times New Roman"/>
        </w:rPr>
        <w:t xml:space="preserve"> </w:t>
      </w:r>
      <w:r w:rsidRPr="00177332">
        <w:rPr>
          <w:rFonts w:ascii="Times New Roman" w:hAnsi="Times New Roman" w:cs="Times New Roman"/>
        </w:rPr>
        <w:t>The leaves of the plant may be consumed either as a vegetable (macerated leaves in soup) after rounds of washing to remove the bitter taste, or aqueous extract as tonics for the treatment of various illnesses (</w:t>
      </w:r>
      <w:proofErr w:type="spellStart"/>
      <w:r w:rsidRPr="00177332">
        <w:rPr>
          <w:rFonts w:ascii="Times New Roman" w:hAnsi="Times New Roman" w:cs="Times New Roman"/>
        </w:rPr>
        <w:t>Arhoghro</w:t>
      </w:r>
      <w:proofErr w:type="spellEnd"/>
      <w:r w:rsidRPr="00177332">
        <w:rPr>
          <w:rFonts w:ascii="Times New Roman" w:hAnsi="Times New Roman" w:cs="Times New Roman"/>
        </w:rPr>
        <w:t xml:space="preserve"> </w:t>
      </w:r>
      <w:r w:rsidR="000B4556" w:rsidRPr="000B4556">
        <w:rPr>
          <w:rFonts w:ascii="Times New Roman" w:hAnsi="Times New Roman" w:cs="Times New Roman"/>
          <w:i/>
        </w:rPr>
        <w:t>et al</w:t>
      </w:r>
      <w:r w:rsidRPr="00177332">
        <w:rPr>
          <w:rFonts w:ascii="Times New Roman" w:hAnsi="Times New Roman" w:cs="Times New Roman"/>
          <w:i/>
        </w:rPr>
        <w:t xml:space="preserve">., </w:t>
      </w:r>
      <w:r w:rsidR="00326643">
        <w:rPr>
          <w:rFonts w:ascii="Times New Roman" w:hAnsi="Times New Roman" w:cs="Times New Roman"/>
        </w:rPr>
        <w:t>2009</w:t>
      </w:r>
      <w:r w:rsidRPr="00177332">
        <w:rPr>
          <w:rFonts w:ascii="Times New Roman" w:hAnsi="Times New Roman" w:cs="Times New Roman"/>
        </w:rPr>
        <w:t xml:space="preserve">). </w:t>
      </w:r>
      <w:r w:rsidRPr="00177332">
        <w:rPr>
          <w:rFonts w:ascii="Times New Roman" w:hAnsi="Times New Roman" w:cs="Times New Roman"/>
          <w:i/>
          <w:iCs/>
        </w:rPr>
        <w:t xml:space="preserve">V. Amygdalina </w:t>
      </w:r>
      <w:r w:rsidRPr="00177332">
        <w:rPr>
          <w:rFonts w:ascii="Times New Roman" w:hAnsi="Times New Roman" w:cs="Times New Roman"/>
        </w:rPr>
        <w:t xml:space="preserve">is rich in minerals sources such as K+, Ca2+, Na+, P3-, Mg2+, Mn2+, Fe2+, Cu2+ and Zn2+ (Asaolu </w:t>
      </w:r>
      <w:r w:rsidR="000B4556" w:rsidRPr="000B4556">
        <w:rPr>
          <w:rFonts w:ascii="Times New Roman" w:hAnsi="Times New Roman" w:cs="Times New Roman"/>
          <w:i/>
        </w:rPr>
        <w:t>et al</w:t>
      </w:r>
      <w:r w:rsidRPr="00177332">
        <w:rPr>
          <w:rFonts w:ascii="Times New Roman" w:hAnsi="Times New Roman" w:cs="Times New Roman"/>
          <w:i/>
        </w:rPr>
        <w:t xml:space="preserve">., </w:t>
      </w:r>
      <w:r w:rsidRPr="00177332">
        <w:rPr>
          <w:rFonts w:ascii="Times New Roman" w:hAnsi="Times New Roman" w:cs="Times New Roman"/>
        </w:rPr>
        <w:t xml:space="preserve">2012). It also contains saponins, tannins, ascorbic acid, amino acids (glycine, cysteine and nicotinamide), iodine, </w:t>
      </w:r>
      <w:r w:rsidRPr="00177332">
        <w:rPr>
          <w:rFonts w:ascii="Times New Roman" w:hAnsi="Times New Roman" w:cs="Times New Roman"/>
        </w:rPr>
        <w:lastRenderedPageBreak/>
        <w:t>hydroch</w:t>
      </w:r>
      <w:r w:rsidR="006028D4">
        <w:rPr>
          <w:rFonts w:ascii="Times New Roman" w:hAnsi="Times New Roman" w:cs="Times New Roman"/>
        </w:rPr>
        <w:t>loric acid, sugar and oxalate (</w:t>
      </w:r>
      <w:proofErr w:type="spellStart"/>
      <w:r w:rsidRPr="00177332">
        <w:rPr>
          <w:rFonts w:ascii="Times New Roman" w:hAnsi="Times New Roman" w:cs="Times New Roman"/>
        </w:rPr>
        <w:t>Erasto</w:t>
      </w:r>
      <w:proofErr w:type="spellEnd"/>
      <w:r w:rsidRPr="00177332">
        <w:rPr>
          <w:rFonts w:ascii="Times New Roman" w:hAnsi="Times New Roman" w:cs="Times New Roman"/>
        </w:rPr>
        <w:t>,</w:t>
      </w:r>
      <w:r w:rsidR="006028D4">
        <w:rPr>
          <w:rFonts w:ascii="Times New Roman" w:hAnsi="Times New Roman" w:cs="Times New Roman"/>
        </w:rPr>
        <w:t xml:space="preserve"> </w:t>
      </w:r>
      <w:r w:rsidR="000B4556" w:rsidRPr="000B4556">
        <w:rPr>
          <w:rFonts w:ascii="Times New Roman" w:hAnsi="Times New Roman" w:cs="Times New Roman"/>
          <w:i/>
        </w:rPr>
        <w:t>et al</w:t>
      </w:r>
      <w:r w:rsidR="006028D4">
        <w:rPr>
          <w:rFonts w:ascii="Times New Roman" w:hAnsi="Times New Roman" w:cs="Times New Roman"/>
          <w:i/>
        </w:rPr>
        <w:t xml:space="preserve">., </w:t>
      </w:r>
      <w:r w:rsidRPr="00177332">
        <w:rPr>
          <w:rFonts w:ascii="Times New Roman" w:hAnsi="Times New Roman" w:cs="Times New Roman"/>
        </w:rPr>
        <w:t xml:space="preserve">2007; </w:t>
      </w:r>
      <w:proofErr w:type="spellStart"/>
      <w:r w:rsidRPr="00177332">
        <w:rPr>
          <w:rFonts w:ascii="Times New Roman" w:hAnsi="Times New Roman" w:cs="Times New Roman"/>
        </w:rPr>
        <w:t>Egedigwe</w:t>
      </w:r>
      <w:proofErr w:type="spellEnd"/>
      <w:r w:rsidRPr="00177332">
        <w:rPr>
          <w:rFonts w:ascii="Times New Roman" w:hAnsi="Times New Roman" w:cs="Times New Roman"/>
        </w:rPr>
        <w:t xml:space="preserve">, 2010). Extract of </w:t>
      </w:r>
      <w:r w:rsidR="000B555A" w:rsidRPr="00177332">
        <w:rPr>
          <w:rFonts w:ascii="Times New Roman" w:hAnsi="Times New Roman" w:cs="Times New Roman"/>
          <w:i/>
          <w:iCs/>
        </w:rPr>
        <w:t>V. amygdalina</w:t>
      </w:r>
      <w:r w:rsidRPr="00177332">
        <w:rPr>
          <w:rFonts w:ascii="Times New Roman" w:hAnsi="Times New Roman" w:cs="Times New Roman"/>
          <w:i/>
          <w:iCs/>
        </w:rPr>
        <w:t xml:space="preserve"> </w:t>
      </w:r>
      <w:r w:rsidRPr="00177332">
        <w:rPr>
          <w:rFonts w:ascii="Times New Roman" w:hAnsi="Times New Roman" w:cs="Times New Roman"/>
        </w:rPr>
        <w:t>is used traditionally to cure a number of ailments and its actions include, anti-inflammatory, wound healing, immune modulation, anti-tumour, anti-bacteria, antiviral laxative and purgative properties (</w:t>
      </w:r>
      <w:proofErr w:type="spellStart"/>
      <w:r w:rsidRPr="00177332">
        <w:rPr>
          <w:rFonts w:ascii="Times New Roman" w:hAnsi="Times New Roman" w:cs="Times New Roman"/>
        </w:rPr>
        <w:t>Adaramoye</w:t>
      </w:r>
      <w:proofErr w:type="spellEnd"/>
      <w:r w:rsidRPr="00177332">
        <w:rPr>
          <w:rFonts w:ascii="Times New Roman" w:hAnsi="Times New Roman" w:cs="Times New Roman"/>
        </w:rPr>
        <w:t>,</w:t>
      </w:r>
      <w:r w:rsidRPr="00177332">
        <w:rPr>
          <w:rFonts w:ascii="Times New Roman" w:hAnsi="Times New Roman" w:cs="Times New Roman"/>
          <w:i/>
        </w:rPr>
        <w:t xml:space="preserve"> </w:t>
      </w:r>
      <w:r w:rsidR="000B4556" w:rsidRPr="000B4556">
        <w:rPr>
          <w:rFonts w:ascii="Times New Roman" w:hAnsi="Times New Roman" w:cs="Times New Roman"/>
          <w:i/>
        </w:rPr>
        <w:t>et al</w:t>
      </w:r>
      <w:r w:rsidRPr="00177332">
        <w:rPr>
          <w:rFonts w:ascii="Times New Roman" w:hAnsi="Times New Roman" w:cs="Times New Roman"/>
          <w:i/>
        </w:rPr>
        <w:t>.,</w:t>
      </w:r>
      <w:r w:rsidRPr="00177332">
        <w:rPr>
          <w:rFonts w:ascii="Times New Roman" w:hAnsi="Times New Roman" w:cs="Times New Roman"/>
        </w:rPr>
        <w:t xml:space="preserve"> </w:t>
      </w:r>
      <w:r w:rsidR="000B555A" w:rsidRPr="00177332">
        <w:rPr>
          <w:rFonts w:ascii="Times New Roman" w:hAnsi="Times New Roman" w:cs="Times New Roman"/>
        </w:rPr>
        <w:t xml:space="preserve">2009; </w:t>
      </w:r>
      <w:proofErr w:type="spellStart"/>
      <w:r w:rsidR="000B555A" w:rsidRPr="00177332">
        <w:rPr>
          <w:rFonts w:ascii="Times New Roman" w:hAnsi="Times New Roman" w:cs="Times New Roman"/>
        </w:rPr>
        <w:t>Ijeh</w:t>
      </w:r>
      <w:proofErr w:type="spellEnd"/>
      <w:r w:rsidRPr="00177332">
        <w:rPr>
          <w:rFonts w:ascii="Times New Roman" w:hAnsi="Times New Roman" w:cs="Times New Roman"/>
        </w:rPr>
        <w:t xml:space="preserve"> </w:t>
      </w:r>
      <w:r w:rsidR="000B4556" w:rsidRPr="000B4556">
        <w:rPr>
          <w:rFonts w:ascii="Times New Roman" w:hAnsi="Times New Roman" w:cs="Times New Roman"/>
          <w:i/>
        </w:rPr>
        <w:t>et al</w:t>
      </w:r>
      <w:r w:rsidRPr="00177332">
        <w:rPr>
          <w:rFonts w:ascii="Times New Roman" w:hAnsi="Times New Roman" w:cs="Times New Roman"/>
          <w:i/>
        </w:rPr>
        <w:t xml:space="preserve">., </w:t>
      </w:r>
      <w:r w:rsidR="000B555A" w:rsidRPr="00177332">
        <w:rPr>
          <w:rFonts w:ascii="Times New Roman" w:hAnsi="Times New Roman" w:cs="Times New Roman"/>
        </w:rPr>
        <w:t xml:space="preserve">2011; </w:t>
      </w:r>
      <w:proofErr w:type="spellStart"/>
      <w:r w:rsidR="000B555A" w:rsidRPr="00177332">
        <w:rPr>
          <w:rFonts w:ascii="Times New Roman" w:hAnsi="Times New Roman" w:cs="Times New Roman"/>
        </w:rPr>
        <w:t>Erasto</w:t>
      </w:r>
      <w:proofErr w:type="spellEnd"/>
      <w:r w:rsidRPr="00177332">
        <w:rPr>
          <w:rFonts w:ascii="Times New Roman" w:hAnsi="Times New Roman" w:cs="Times New Roman"/>
        </w:rPr>
        <w:t>,</w:t>
      </w:r>
      <w:r w:rsidRPr="00177332">
        <w:rPr>
          <w:rFonts w:ascii="Times New Roman" w:hAnsi="Times New Roman" w:cs="Times New Roman"/>
          <w:i/>
        </w:rPr>
        <w:t xml:space="preserve"> </w:t>
      </w:r>
      <w:r w:rsidR="000B4556" w:rsidRPr="000B4556">
        <w:rPr>
          <w:rFonts w:ascii="Times New Roman" w:hAnsi="Times New Roman" w:cs="Times New Roman"/>
          <w:i/>
        </w:rPr>
        <w:t>et al</w:t>
      </w:r>
      <w:r w:rsidRPr="00177332">
        <w:rPr>
          <w:rFonts w:ascii="Times New Roman" w:hAnsi="Times New Roman" w:cs="Times New Roman"/>
          <w:i/>
        </w:rPr>
        <w:t xml:space="preserve">., </w:t>
      </w:r>
      <w:r w:rsidRPr="00177332">
        <w:rPr>
          <w:rFonts w:ascii="Times New Roman" w:hAnsi="Times New Roman" w:cs="Times New Roman"/>
        </w:rPr>
        <w:t xml:space="preserve">2007; and Gresham, </w:t>
      </w:r>
      <w:r w:rsidR="000B4556" w:rsidRPr="000B4556">
        <w:rPr>
          <w:rFonts w:ascii="Times New Roman" w:hAnsi="Times New Roman" w:cs="Times New Roman"/>
          <w:i/>
        </w:rPr>
        <w:t>et al</w:t>
      </w:r>
      <w:r w:rsidRPr="00177332">
        <w:rPr>
          <w:rFonts w:ascii="Times New Roman" w:hAnsi="Times New Roman" w:cs="Times New Roman"/>
          <w:i/>
        </w:rPr>
        <w:t xml:space="preserve">., </w:t>
      </w:r>
      <w:r w:rsidR="004B53E6">
        <w:rPr>
          <w:rFonts w:ascii="Times New Roman" w:hAnsi="Times New Roman" w:cs="Times New Roman"/>
        </w:rPr>
        <w:t>2008</w:t>
      </w:r>
      <w:r w:rsidRPr="00177332">
        <w:rPr>
          <w:rFonts w:ascii="Times New Roman" w:hAnsi="Times New Roman" w:cs="Times New Roman"/>
        </w:rPr>
        <w:t xml:space="preserve">). The extracts of </w:t>
      </w:r>
      <w:r w:rsidRPr="00177332">
        <w:rPr>
          <w:rFonts w:ascii="Times New Roman" w:hAnsi="Times New Roman" w:cs="Times New Roman"/>
          <w:i/>
          <w:iCs/>
        </w:rPr>
        <w:t>V. amygdalina</w:t>
      </w:r>
      <w:r w:rsidR="00860C65">
        <w:rPr>
          <w:rFonts w:ascii="Times New Roman" w:hAnsi="Times New Roman" w:cs="Times New Roman"/>
          <w:i/>
          <w:iCs/>
        </w:rPr>
        <w:t xml:space="preserve"> </w:t>
      </w:r>
      <w:r w:rsidRPr="00177332">
        <w:rPr>
          <w:rFonts w:ascii="Times New Roman" w:hAnsi="Times New Roman" w:cs="Times New Roman"/>
        </w:rPr>
        <w:t>have been reported to have analgesic and antipyretic effects (</w:t>
      </w:r>
      <w:proofErr w:type="spellStart"/>
      <w:r w:rsidRPr="00177332">
        <w:rPr>
          <w:rFonts w:ascii="Times New Roman" w:hAnsi="Times New Roman" w:cs="Times New Roman"/>
        </w:rPr>
        <w:t>Tekoba</w:t>
      </w:r>
      <w:proofErr w:type="spellEnd"/>
      <w:r w:rsidR="000E2D31">
        <w:rPr>
          <w:rFonts w:ascii="Times New Roman" w:hAnsi="Times New Roman" w:cs="Times New Roman"/>
        </w:rPr>
        <w:t xml:space="preserve"> </w:t>
      </w:r>
      <w:r w:rsidR="000B4556" w:rsidRPr="000B4556">
        <w:rPr>
          <w:rFonts w:ascii="Times New Roman" w:hAnsi="Times New Roman" w:cs="Times New Roman"/>
          <w:i/>
          <w:iCs/>
        </w:rPr>
        <w:t>et al</w:t>
      </w:r>
      <w:r w:rsidRPr="00177332">
        <w:rPr>
          <w:rFonts w:ascii="Times New Roman" w:hAnsi="Times New Roman" w:cs="Times New Roman"/>
          <w:i/>
          <w:iCs/>
        </w:rPr>
        <w:t xml:space="preserve">., </w:t>
      </w:r>
      <w:r w:rsidRPr="00177332">
        <w:rPr>
          <w:rFonts w:ascii="Times New Roman" w:hAnsi="Times New Roman" w:cs="Times New Roman"/>
        </w:rPr>
        <w:t xml:space="preserve">2002). The aqueous extract of </w:t>
      </w:r>
      <w:r w:rsidRPr="00177332">
        <w:rPr>
          <w:rFonts w:ascii="Times New Roman" w:hAnsi="Times New Roman" w:cs="Times New Roman"/>
          <w:i/>
          <w:iCs/>
        </w:rPr>
        <w:t xml:space="preserve">V. Amygdalina </w:t>
      </w:r>
      <w:r w:rsidRPr="00177332">
        <w:rPr>
          <w:rFonts w:ascii="Times New Roman" w:hAnsi="Times New Roman" w:cs="Times New Roman"/>
        </w:rPr>
        <w:t>has also been reported to have anti-oxidant property (</w:t>
      </w:r>
      <w:proofErr w:type="spellStart"/>
      <w:r w:rsidRPr="00177332">
        <w:rPr>
          <w:rFonts w:ascii="Times New Roman" w:hAnsi="Times New Roman" w:cs="Times New Roman"/>
        </w:rPr>
        <w:t>Nwajo</w:t>
      </w:r>
      <w:proofErr w:type="spellEnd"/>
      <w:r w:rsidRPr="00177332">
        <w:rPr>
          <w:rFonts w:ascii="Times New Roman" w:hAnsi="Times New Roman" w:cs="Times New Roman"/>
        </w:rPr>
        <w:t xml:space="preserve"> and </w:t>
      </w:r>
      <w:proofErr w:type="spellStart"/>
      <w:r w:rsidRPr="00177332">
        <w:rPr>
          <w:rFonts w:ascii="Times New Roman" w:hAnsi="Times New Roman" w:cs="Times New Roman"/>
        </w:rPr>
        <w:t>Nwokoro</w:t>
      </w:r>
      <w:proofErr w:type="spellEnd"/>
      <w:r w:rsidRPr="00177332">
        <w:rPr>
          <w:rFonts w:ascii="Times New Roman" w:hAnsi="Times New Roman" w:cs="Times New Roman"/>
        </w:rPr>
        <w:t>, 2004).</w:t>
      </w:r>
    </w:p>
    <w:p w14:paraId="51014A38" w14:textId="1F22B17F" w:rsidR="00036C72" w:rsidRPr="006E1845" w:rsidRDefault="00242C5E" w:rsidP="006E1845">
      <w:pPr>
        <w:pStyle w:val="Heading2"/>
        <w:spacing w:line="480" w:lineRule="auto"/>
        <w:rPr>
          <w:rFonts w:ascii="Times New Roman" w:hAnsi="Times New Roman" w:cs="Times New Roman"/>
          <w:b/>
          <w:i/>
          <w:color w:val="000000" w:themeColor="text1"/>
          <w:sz w:val="24"/>
        </w:rPr>
      </w:pPr>
      <w:bookmarkStart w:id="27" w:name="_Toc15570899"/>
      <w:r w:rsidRPr="006E1845">
        <w:rPr>
          <w:rFonts w:ascii="Times New Roman" w:hAnsi="Times New Roman" w:cs="Times New Roman"/>
          <w:b/>
          <w:color w:val="000000" w:themeColor="text1"/>
          <w:sz w:val="24"/>
        </w:rPr>
        <w:t>2.5.1</w:t>
      </w:r>
      <w:r w:rsidRPr="006E1845">
        <w:rPr>
          <w:rFonts w:ascii="Times New Roman" w:hAnsi="Times New Roman" w:cs="Times New Roman"/>
          <w:b/>
          <w:color w:val="000000" w:themeColor="text1"/>
          <w:sz w:val="24"/>
        </w:rPr>
        <w:tab/>
      </w:r>
      <w:r w:rsidR="00036C72" w:rsidRPr="006E1845">
        <w:rPr>
          <w:rFonts w:ascii="Times New Roman" w:hAnsi="Times New Roman" w:cs="Times New Roman"/>
          <w:b/>
          <w:color w:val="000000" w:themeColor="text1"/>
          <w:sz w:val="24"/>
        </w:rPr>
        <w:t>TAXONOMY OF VERNONIA AMYGDALINA</w:t>
      </w:r>
      <w:bookmarkEnd w:id="27"/>
    </w:p>
    <w:p w14:paraId="3989207C" w14:textId="58D1F227" w:rsidR="00036C72" w:rsidRPr="00177332" w:rsidRDefault="0014090D" w:rsidP="00036C72">
      <w:pPr>
        <w:spacing w:line="480" w:lineRule="auto"/>
        <w:jc w:val="both"/>
        <w:rPr>
          <w:rFonts w:ascii="Times New Roman" w:hAnsi="Times New Roman" w:cs="Times New Roman"/>
          <w:b/>
          <w:i/>
          <w:sz w:val="24"/>
          <w:szCs w:val="24"/>
        </w:rPr>
      </w:pPr>
      <w:r>
        <w:rPr>
          <w:rFonts w:ascii="Times New Roman" w:hAnsi="Times New Roman" w:cs="Times New Roman"/>
          <w:b/>
          <w:sz w:val="24"/>
          <w:szCs w:val="24"/>
        </w:rPr>
        <w:t>Table 2:</w:t>
      </w:r>
      <w:r w:rsidR="00A22304">
        <w:rPr>
          <w:rFonts w:ascii="Times New Roman" w:hAnsi="Times New Roman" w:cs="Times New Roman"/>
          <w:sz w:val="24"/>
          <w:szCs w:val="24"/>
        </w:rPr>
        <w:t xml:space="preserve"> </w:t>
      </w:r>
      <w:r w:rsidR="00036C72" w:rsidRPr="00177332">
        <w:rPr>
          <w:rFonts w:ascii="Times New Roman" w:hAnsi="Times New Roman" w:cs="Times New Roman"/>
          <w:sz w:val="24"/>
          <w:szCs w:val="24"/>
        </w:rPr>
        <w:t xml:space="preserve">the taxonomy of </w:t>
      </w:r>
      <w:r w:rsidR="00036C72" w:rsidRPr="00177332">
        <w:rPr>
          <w:rFonts w:ascii="Times New Roman" w:hAnsi="Times New Roman" w:cs="Times New Roman"/>
          <w:i/>
          <w:sz w:val="24"/>
          <w:szCs w:val="24"/>
        </w:rPr>
        <w:t xml:space="preserve">Vernonia amygdalina </w:t>
      </w:r>
    </w:p>
    <w:tbl>
      <w:tblPr>
        <w:tblStyle w:val="TableGrid"/>
        <w:tblW w:w="0" w:type="auto"/>
        <w:tblLook w:val="04A0" w:firstRow="1" w:lastRow="0" w:firstColumn="1" w:lastColumn="0" w:noHBand="0" w:noVBand="1"/>
      </w:tblPr>
      <w:tblGrid>
        <w:gridCol w:w="4493"/>
        <w:gridCol w:w="4523"/>
      </w:tblGrid>
      <w:tr w:rsidR="00036C72" w:rsidRPr="00177332" w14:paraId="5EEDD554" w14:textId="77777777" w:rsidTr="00386683">
        <w:tc>
          <w:tcPr>
            <w:tcW w:w="4788" w:type="dxa"/>
          </w:tcPr>
          <w:p w14:paraId="5CAFFC3A"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Kingdom</w:t>
            </w:r>
          </w:p>
        </w:tc>
        <w:tc>
          <w:tcPr>
            <w:tcW w:w="4788" w:type="dxa"/>
          </w:tcPr>
          <w:p w14:paraId="666C2C56"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Plantae </w:t>
            </w:r>
          </w:p>
        </w:tc>
      </w:tr>
      <w:tr w:rsidR="00036C72" w:rsidRPr="00177332" w14:paraId="4D1B5D74" w14:textId="77777777" w:rsidTr="00386683">
        <w:tc>
          <w:tcPr>
            <w:tcW w:w="4788" w:type="dxa"/>
          </w:tcPr>
          <w:p w14:paraId="651DDB8B"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Phylum</w:t>
            </w:r>
          </w:p>
        </w:tc>
        <w:tc>
          <w:tcPr>
            <w:tcW w:w="4788" w:type="dxa"/>
          </w:tcPr>
          <w:p w14:paraId="457C5024"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Spermatophyta</w:t>
            </w:r>
          </w:p>
        </w:tc>
      </w:tr>
      <w:tr w:rsidR="00036C72" w:rsidRPr="00177332" w14:paraId="3CE32587" w14:textId="77777777" w:rsidTr="00386683">
        <w:tc>
          <w:tcPr>
            <w:tcW w:w="4788" w:type="dxa"/>
          </w:tcPr>
          <w:p w14:paraId="2DDD05F5"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Subphylum </w:t>
            </w:r>
          </w:p>
        </w:tc>
        <w:tc>
          <w:tcPr>
            <w:tcW w:w="4788" w:type="dxa"/>
          </w:tcPr>
          <w:p w14:paraId="133A412D"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Angiospermae</w:t>
            </w:r>
          </w:p>
        </w:tc>
      </w:tr>
      <w:tr w:rsidR="00036C72" w:rsidRPr="00177332" w14:paraId="6D6D4B28" w14:textId="77777777" w:rsidTr="00386683">
        <w:tc>
          <w:tcPr>
            <w:tcW w:w="4788" w:type="dxa"/>
          </w:tcPr>
          <w:p w14:paraId="71237F23"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Class </w:t>
            </w:r>
          </w:p>
        </w:tc>
        <w:tc>
          <w:tcPr>
            <w:tcW w:w="4788" w:type="dxa"/>
          </w:tcPr>
          <w:p w14:paraId="79D14C69"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Magnoliopsida</w:t>
            </w:r>
          </w:p>
        </w:tc>
      </w:tr>
      <w:tr w:rsidR="00036C72" w:rsidRPr="00177332" w14:paraId="0D82A36B" w14:textId="77777777" w:rsidTr="00386683">
        <w:tc>
          <w:tcPr>
            <w:tcW w:w="4788" w:type="dxa"/>
          </w:tcPr>
          <w:p w14:paraId="14E936D8"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Order</w:t>
            </w:r>
          </w:p>
        </w:tc>
        <w:tc>
          <w:tcPr>
            <w:tcW w:w="4788" w:type="dxa"/>
          </w:tcPr>
          <w:p w14:paraId="51E9B2F1"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Asterales</w:t>
            </w:r>
          </w:p>
        </w:tc>
      </w:tr>
      <w:tr w:rsidR="00036C72" w:rsidRPr="00177332" w14:paraId="3648F807" w14:textId="77777777" w:rsidTr="00386683">
        <w:tc>
          <w:tcPr>
            <w:tcW w:w="4788" w:type="dxa"/>
          </w:tcPr>
          <w:p w14:paraId="67C3E782"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Family </w:t>
            </w:r>
          </w:p>
        </w:tc>
        <w:tc>
          <w:tcPr>
            <w:tcW w:w="4788" w:type="dxa"/>
          </w:tcPr>
          <w:p w14:paraId="61954370" w14:textId="0AFE6106"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Asteraceae</w:t>
            </w:r>
            <w:r w:rsidR="007C3326">
              <w:rPr>
                <w:rFonts w:ascii="Times New Roman" w:hAnsi="Times New Roman" w:cs="Times New Roman"/>
                <w:sz w:val="24"/>
                <w:szCs w:val="24"/>
              </w:rPr>
              <w:t xml:space="preserve"> </w:t>
            </w:r>
            <w:r w:rsidRPr="00177332">
              <w:rPr>
                <w:rFonts w:ascii="Times New Roman" w:hAnsi="Times New Roman" w:cs="Times New Roman"/>
                <w:sz w:val="24"/>
                <w:szCs w:val="24"/>
              </w:rPr>
              <w:t>(</w:t>
            </w:r>
            <w:proofErr w:type="spellStart"/>
            <w:r w:rsidRPr="00177332">
              <w:rPr>
                <w:rFonts w:ascii="Times New Roman" w:hAnsi="Times New Roman" w:cs="Times New Roman"/>
                <w:sz w:val="24"/>
                <w:szCs w:val="24"/>
              </w:rPr>
              <w:t>Compositae</w:t>
            </w:r>
            <w:proofErr w:type="spellEnd"/>
            <w:r w:rsidRPr="00177332">
              <w:rPr>
                <w:rFonts w:ascii="Times New Roman" w:hAnsi="Times New Roman" w:cs="Times New Roman"/>
                <w:sz w:val="24"/>
                <w:szCs w:val="24"/>
              </w:rPr>
              <w:t>)</w:t>
            </w:r>
          </w:p>
        </w:tc>
      </w:tr>
      <w:tr w:rsidR="00036C72" w:rsidRPr="00177332" w14:paraId="24DA4F2F" w14:textId="77777777" w:rsidTr="00386683">
        <w:tc>
          <w:tcPr>
            <w:tcW w:w="4788" w:type="dxa"/>
          </w:tcPr>
          <w:p w14:paraId="2860044E"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Genus </w:t>
            </w:r>
          </w:p>
        </w:tc>
        <w:tc>
          <w:tcPr>
            <w:tcW w:w="4788" w:type="dxa"/>
          </w:tcPr>
          <w:p w14:paraId="0691DD0F" w14:textId="77777777" w:rsidR="00036C72" w:rsidRPr="00177332" w:rsidRDefault="00036C72" w:rsidP="00386683">
            <w:pPr>
              <w:spacing w:line="480" w:lineRule="auto"/>
              <w:jc w:val="both"/>
              <w:rPr>
                <w:rFonts w:ascii="Times New Roman" w:hAnsi="Times New Roman" w:cs="Times New Roman"/>
                <w:i/>
                <w:sz w:val="24"/>
                <w:szCs w:val="24"/>
              </w:rPr>
            </w:pPr>
            <w:r w:rsidRPr="00177332">
              <w:rPr>
                <w:rFonts w:ascii="Times New Roman" w:hAnsi="Times New Roman" w:cs="Times New Roman"/>
                <w:i/>
                <w:sz w:val="24"/>
                <w:szCs w:val="24"/>
              </w:rPr>
              <w:t>Vernonia</w:t>
            </w:r>
          </w:p>
        </w:tc>
      </w:tr>
      <w:tr w:rsidR="00036C72" w:rsidRPr="00177332" w14:paraId="5D351357" w14:textId="77777777" w:rsidTr="00386683">
        <w:tc>
          <w:tcPr>
            <w:tcW w:w="4788" w:type="dxa"/>
          </w:tcPr>
          <w:p w14:paraId="661C8388"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 xml:space="preserve">Specie </w:t>
            </w:r>
          </w:p>
        </w:tc>
        <w:tc>
          <w:tcPr>
            <w:tcW w:w="4788" w:type="dxa"/>
          </w:tcPr>
          <w:p w14:paraId="6EEEE0DB" w14:textId="2A9D7985" w:rsidR="00036C72" w:rsidRPr="00177332" w:rsidRDefault="00036C72" w:rsidP="00386683">
            <w:pPr>
              <w:spacing w:line="480" w:lineRule="auto"/>
              <w:jc w:val="both"/>
              <w:rPr>
                <w:rFonts w:ascii="Times New Roman" w:hAnsi="Times New Roman" w:cs="Times New Roman"/>
                <w:i/>
                <w:sz w:val="24"/>
                <w:szCs w:val="24"/>
              </w:rPr>
            </w:pPr>
            <w:r w:rsidRPr="00177332">
              <w:rPr>
                <w:rFonts w:ascii="Times New Roman" w:hAnsi="Times New Roman" w:cs="Times New Roman"/>
                <w:i/>
                <w:sz w:val="24"/>
                <w:szCs w:val="24"/>
              </w:rPr>
              <w:t xml:space="preserve"> </w:t>
            </w:r>
            <w:r w:rsidR="00096A02" w:rsidRPr="00177332">
              <w:rPr>
                <w:rFonts w:ascii="Times New Roman" w:hAnsi="Times New Roman" w:cs="Times New Roman"/>
                <w:i/>
                <w:sz w:val="24"/>
                <w:szCs w:val="24"/>
              </w:rPr>
              <w:t>A</w:t>
            </w:r>
            <w:r w:rsidRPr="00177332">
              <w:rPr>
                <w:rFonts w:ascii="Times New Roman" w:hAnsi="Times New Roman" w:cs="Times New Roman"/>
                <w:i/>
                <w:sz w:val="24"/>
                <w:szCs w:val="24"/>
              </w:rPr>
              <w:t>mygdalina</w:t>
            </w:r>
          </w:p>
        </w:tc>
      </w:tr>
    </w:tbl>
    <w:p w14:paraId="78B75FC4" w14:textId="173CE38E" w:rsidR="00E76E05" w:rsidRDefault="00E76E05" w:rsidP="00D07A30">
      <w:pPr>
        <w:pStyle w:val="Heading2"/>
        <w:spacing w:line="480" w:lineRule="auto"/>
        <w:rPr>
          <w:rFonts w:ascii="Times New Roman" w:eastAsiaTheme="minorHAnsi" w:hAnsi="Times New Roman" w:cs="Times New Roman"/>
          <w:color w:val="auto"/>
          <w:sz w:val="24"/>
          <w:szCs w:val="24"/>
          <w:lang w:val="en-GB"/>
        </w:rPr>
      </w:pPr>
    </w:p>
    <w:p w14:paraId="15F28865" w14:textId="5B91E75E" w:rsidR="00E76E05" w:rsidRDefault="00E76E05" w:rsidP="00E76E05"/>
    <w:p w14:paraId="0765E16F" w14:textId="004B09C3" w:rsidR="00E76E05" w:rsidRDefault="00E76E05" w:rsidP="00E76E05"/>
    <w:p w14:paraId="59C21EF5" w14:textId="77777777" w:rsidR="00E85756" w:rsidRPr="00E76E05" w:rsidRDefault="00E85756" w:rsidP="00E76E05"/>
    <w:p w14:paraId="5629863D" w14:textId="600D4906" w:rsidR="00036C72" w:rsidRPr="00D07A30" w:rsidRDefault="00A06BD6" w:rsidP="00D07A30">
      <w:pPr>
        <w:pStyle w:val="Heading2"/>
        <w:spacing w:line="480" w:lineRule="auto"/>
        <w:rPr>
          <w:rFonts w:ascii="Times New Roman" w:hAnsi="Times New Roman" w:cs="Times New Roman"/>
          <w:b/>
          <w:i/>
          <w:color w:val="000000" w:themeColor="text1"/>
          <w:sz w:val="24"/>
        </w:rPr>
      </w:pPr>
      <w:bookmarkStart w:id="28" w:name="_Toc15570900"/>
      <w:r>
        <w:rPr>
          <w:rFonts w:ascii="Times New Roman" w:hAnsi="Times New Roman" w:cs="Times New Roman"/>
          <w:b/>
          <w:color w:val="000000" w:themeColor="text1"/>
          <w:sz w:val="24"/>
        </w:rPr>
        <w:lastRenderedPageBreak/>
        <w:t>2.5.2</w:t>
      </w:r>
      <w:r>
        <w:rPr>
          <w:rFonts w:ascii="Times New Roman" w:hAnsi="Times New Roman" w:cs="Times New Roman"/>
          <w:b/>
          <w:color w:val="000000" w:themeColor="text1"/>
          <w:sz w:val="24"/>
        </w:rPr>
        <w:tab/>
      </w:r>
      <w:r w:rsidR="00036C72" w:rsidRPr="00D07A30">
        <w:rPr>
          <w:rFonts w:ascii="Times New Roman" w:hAnsi="Times New Roman" w:cs="Times New Roman"/>
          <w:b/>
          <w:color w:val="000000" w:themeColor="text1"/>
          <w:sz w:val="24"/>
        </w:rPr>
        <w:t xml:space="preserve">COMMON NAMES OF </w:t>
      </w:r>
      <w:r w:rsidR="00036C72" w:rsidRPr="00D07A30">
        <w:rPr>
          <w:rFonts w:ascii="Times New Roman" w:hAnsi="Times New Roman" w:cs="Times New Roman"/>
          <w:b/>
          <w:i/>
          <w:color w:val="000000" w:themeColor="text1"/>
          <w:sz w:val="24"/>
        </w:rPr>
        <w:t>V. amygdalina</w:t>
      </w:r>
      <w:bookmarkEnd w:id="28"/>
    </w:p>
    <w:p w14:paraId="120FC3FB" w14:textId="3F509BF9" w:rsidR="00036C72" w:rsidRPr="00177332" w:rsidRDefault="00036C72" w:rsidP="00036C72">
      <w:pPr>
        <w:spacing w:line="480" w:lineRule="auto"/>
        <w:jc w:val="both"/>
        <w:rPr>
          <w:rFonts w:ascii="Times New Roman" w:hAnsi="Times New Roman" w:cs="Times New Roman"/>
          <w:i/>
          <w:sz w:val="24"/>
          <w:szCs w:val="24"/>
        </w:rPr>
      </w:pPr>
      <w:r w:rsidRPr="002F3331">
        <w:rPr>
          <w:rFonts w:ascii="Times New Roman" w:hAnsi="Times New Roman" w:cs="Times New Roman"/>
          <w:b/>
          <w:sz w:val="24"/>
          <w:szCs w:val="24"/>
        </w:rPr>
        <w:t>Table 3</w:t>
      </w:r>
      <w:r w:rsidR="005D27FC">
        <w:rPr>
          <w:rFonts w:ascii="Times New Roman" w:hAnsi="Times New Roman" w:cs="Times New Roman"/>
          <w:b/>
          <w:sz w:val="24"/>
          <w:szCs w:val="24"/>
        </w:rPr>
        <w:t>:</w:t>
      </w:r>
      <w:r w:rsidRPr="00177332">
        <w:rPr>
          <w:rFonts w:ascii="Times New Roman" w:hAnsi="Times New Roman" w:cs="Times New Roman"/>
          <w:sz w:val="24"/>
          <w:szCs w:val="24"/>
        </w:rPr>
        <w:t xml:space="preserve"> the common names of </w:t>
      </w:r>
      <w:r w:rsidRPr="00177332">
        <w:rPr>
          <w:rFonts w:ascii="Times New Roman" w:hAnsi="Times New Roman" w:cs="Times New Roman"/>
          <w:i/>
          <w:sz w:val="24"/>
          <w:szCs w:val="24"/>
        </w:rPr>
        <w:t xml:space="preserve">Vernonia </w:t>
      </w:r>
      <w:proofErr w:type="spellStart"/>
      <w:r w:rsidRPr="00177332">
        <w:rPr>
          <w:rFonts w:ascii="Times New Roman" w:hAnsi="Times New Roman" w:cs="Times New Roman"/>
          <w:i/>
          <w:sz w:val="24"/>
          <w:szCs w:val="24"/>
        </w:rPr>
        <w:t>amgydalina</w:t>
      </w:r>
      <w:proofErr w:type="spellEnd"/>
      <w:r w:rsidRPr="00177332">
        <w:rPr>
          <w:rFonts w:ascii="Times New Roman" w:hAnsi="Times New Roman" w:cs="Times New Roman"/>
          <w:i/>
          <w:sz w:val="24"/>
          <w:szCs w:val="24"/>
        </w:rPr>
        <w:t>.</w:t>
      </w:r>
    </w:p>
    <w:tbl>
      <w:tblPr>
        <w:tblStyle w:val="TableGrid"/>
        <w:tblW w:w="0" w:type="auto"/>
        <w:tblLook w:val="04A0" w:firstRow="1" w:lastRow="0" w:firstColumn="1" w:lastColumn="0" w:noHBand="0" w:noVBand="1"/>
      </w:tblPr>
      <w:tblGrid>
        <w:gridCol w:w="3661"/>
        <w:gridCol w:w="3661"/>
      </w:tblGrid>
      <w:tr w:rsidR="00036C72" w:rsidRPr="00177332" w14:paraId="523FD87D" w14:textId="77777777" w:rsidTr="00386683">
        <w:trPr>
          <w:trHeight w:val="402"/>
        </w:trPr>
        <w:tc>
          <w:tcPr>
            <w:tcW w:w="3661" w:type="dxa"/>
          </w:tcPr>
          <w:p w14:paraId="01DE244B"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English</w:t>
            </w:r>
          </w:p>
        </w:tc>
        <w:tc>
          <w:tcPr>
            <w:tcW w:w="3661" w:type="dxa"/>
          </w:tcPr>
          <w:p w14:paraId="4222F5E3"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Bitter leaf</w:t>
            </w:r>
          </w:p>
        </w:tc>
      </w:tr>
      <w:tr w:rsidR="00036C72" w:rsidRPr="00177332" w14:paraId="1F7C022F" w14:textId="77777777" w:rsidTr="00386683">
        <w:trPr>
          <w:trHeight w:val="402"/>
        </w:trPr>
        <w:tc>
          <w:tcPr>
            <w:tcW w:w="3661" w:type="dxa"/>
          </w:tcPr>
          <w:p w14:paraId="766107C7"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 xml:space="preserve">Yoruba </w:t>
            </w:r>
          </w:p>
        </w:tc>
        <w:tc>
          <w:tcPr>
            <w:tcW w:w="3661" w:type="dxa"/>
          </w:tcPr>
          <w:p w14:paraId="03744B5E"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Ewuro</w:t>
            </w:r>
            <w:proofErr w:type="spellEnd"/>
          </w:p>
        </w:tc>
      </w:tr>
      <w:tr w:rsidR="00036C72" w:rsidRPr="00177332" w14:paraId="5A93755C" w14:textId="77777777" w:rsidTr="00386683">
        <w:trPr>
          <w:trHeight w:val="402"/>
        </w:trPr>
        <w:tc>
          <w:tcPr>
            <w:tcW w:w="3661" w:type="dxa"/>
          </w:tcPr>
          <w:p w14:paraId="736C7EEB"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Efik/Ibibio</w:t>
            </w:r>
          </w:p>
        </w:tc>
        <w:tc>
          <w:tcPr>
            <w:tcW w:w="3661" w:type="dxa"/>
          </w:tcPr>
          <w:p w14:paraId="244DDFE7"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Etidot</w:t>
            </w:r>
            <w:proofErr w:type="spellEnd"/>
          </w:p>
        </w:tc>
      </w:tr>
      <w:tr w:rsidR="00036C72" w:rsidRPr="00177332" w14:paraId="2B65A2CB" w14:textId="77777777" w:rsidTr="00386683">
        <w:trPr>
          <w:trHeight w:val="417"/>
        </w:trPr>
        <w:tc>
          <w:tcPr>
            <w:tcW w:w="3661" w:type="dxa"/>
          </w:tcPr>
          <w:p w14:paraId="660A3F75" w14:textId="77777777" w:rsidR="00036C72" w:rsidRPr="00123BCB" w:rsidRDefault="00036C72" w:rsidP="00386683">
            <w:pPr>
              <w:spacing w:line="480" w:lineRule="auto"/>
              <w:jc w:val="both"/>
              <w:rPr>
                <w:rFonts w:ascii="Times New Roman" w:hAnsi="Times New Roman" w:cs="Times New Roman"/>
                <w:b/>
                <w:sz w:val="24"/>
                <w:szCs w:val="24"/>
              </w:rPr>
            </w:pPr>
            <w:proofErr w:type="spellStart"/>
            <w:r w:rsidRPr="00123BCB">
              <w:rPr>
                <w:rFonts w:ascii="Times New Roman" w:hAnsi="Times New Roman" w:cs="Times New Roman"/>
                <w:b/>
                <w:sz w:val="24"/>
                <w:szCs w:val="24"/>
              </w:rPr>
              <w:t>Ebira</w:t>
            </w:r>
            <w:proofErr w:type="spellEnd"/>
          </w:p>
        </w:tc>
        <w:tc>
          <w:tcPr>
            <w:tcW w:w="3661" w:type="dxa"/>
          </w:tcPr>
          <w:p w14:paraId="32316111" w14:textId="77777777" w:rsidR="00036C72" w:rsidRPr="00177332" w:rsidRDefault="00036C72" w:rsidP="00386683">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Uzi</w:t>
            </w:r>
          </w:p>
        </w:tc>
      </w:tr>
      <w:tr w:rsidR="00036C72" w:rsidRPr="00177332" w14:paraId="18EB9A39" w14:textId="77777777" w:rsidTr="00386683">
        <w:trPr>
          <w:trHeight w:val="402"/>
        </w:trPr>
        <w:tc>
          <w:tcPr>
            <w:tcW w:w="3661" w:type="dxa"/>
          </w:tcPr>
          <w:p w14:paraId="75230283"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 xml:space="preserve">Igbo </w:t>
            </w:r>
          </w:p>
        </w:tc>
        <w:tc>
          <w:tcPr>
            <w:tcW w:w="3661" w:type="dxa"/>
          </w:tcPr>
          <w:p w14:paraId="5B244157"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Onugbu</w:t>
            </w:r>
            <w:proofErr w:type="spellEnd"/>
          </w:p>
        </w:tc>
      </w:tr>
      <w:tr w:rsidR="00036C72" w:rsidRPr="00177332" w14:paraId="73A19393" w14:textId="77777777" w:rsidTr="00386683">
        <w:trPr>
          <w:trHeight w:val="402"/>
        </w:trPr>
        <w:tc>
          <w:tcPr>
            <w:tcW w:w="3661" w:type="dxa"/>
          </w:tcPr>
          <w:p w14:paraId="21883A9A"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Hausa</w:t>
            </w:r>
          </w:p>
        </w:tc>
        <w:tc>
          <w:tcPr>
            <w:tcW w:w="3661" w:type="dxa"/>
          </w:tcPr>
          <w:p w14:paraId="023CDAC6"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Chusar-doki</w:t>
            </w:r>
            <w:proofErr w:type="spellEnd"/>
            <w:r w:rsidRPr="00177332">
              <w:rPr>
                <w:rFonts w:ascii="Times New Roman" w:hAnsi="Times New Roman" w:cs="Times New Roman"/>
                <w:sz w:val="24"/>
                <w:szCs w:val="24"/>
              </w:rPr>
              <w:t xml:space="preserve"> or </w:t>
            </w:r>
            <w:proofErr w:type="spellStart"/>
            <w:r w:rsidRPr="00177332">
              <w:rPr>
                <w:rFonts w:ascii="Times New Roman" w:hAnsi="Times New Roman" w:cs="Times New Roman"/>
                <w:sz w:val="24"/>
                <w:szCs w:val="24"/>
              </w:rPr>
              <w:t>Shiwaka</w:t>
            </w:r>
            <w:proofErr w:type="spellEnd"/>
          </w:p>
        </w:tc>
      </w:tr>
      <w:tr w:rsidR="00036C72" w:rsidRPr="00177332" w14:paraId="6DBDE0CE" w14:textId="77777777" w:rsidTr="00386683">
        <w:trPr>
          <w:trHeight w:val="417"/>
        </w:trPr>
        <w:tc>
          <w:tcPr>
            <w:tcW w:w="3661" w:type="dxa"/>
          </w:tcPr>
          <w:p w14:paraId="18A770B5"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Cameroon</w:t>
            </w:r>
          </w:p>
        </w:tc>
        <w:tc>
          <w:tcPr>
            <w:tcW w:w="3661" w:type="dxa"/>
          </w:tcPr>
          <w:p w14:paraId="6A9B955C"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Muop</w:t>
            </w:r>
            <w:proofErr w:type="spellEnd"/>
            <w:r w:rsidRPr="00177332">
              <w:rPr>
                <w:rFonts w:ascii="Times New Roman" w:hAnsi="Times New Roman" w:cs="Times New Roman"/>
                <w:sz w:val="24"/>
                <w:szCs w:val="24"/>
              </w:rPr>
              <w:t xml:space="preserve"> or </w:t>
            </w:r>
            <w:proofErr w:type="spellStart"/>
            <w:r w:rsidRPr="00177332">
              <w:rPr>
                <w:rFonts w:ascii="Times New Roman" w:hAnsi="Times New Roman" w:cs="Times New Roman"/>
                <w:sz w:val="24"/>
                <w:szCs w:val="24"/>
              </w:rPr>
              <w:t>Ndole</w:t>
            </w:r>
            <w:proofErr w:type="spellEnd"/>
          </w:p>
        </w:tc>
      </w:tr>
      <w:tr w:rsidR="00036C72" w:rsidRPr="00177332" w14:paraId="0C05A609" w14:textId="77777777" w:rsidTr="00386683">
        <w:trPr>
          <w:trHeight w:val="402"/>
        </w:trPr>
        <w:tc>
          <w:tcPr>
            <w:tcW w:w="3661" w:type="dxa"/>
          </w:tcPr>
          <w:p w14:paraId="28663EBE"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Tanzania</w:t>
            </w:r>
          </w:p>
        </w:tc>
        <w:tc>
          <w:tcPr>
            <w:tcW w:w="3661" w:type="dxa"/>
          </w:tcPr>
          <w:p w14:paraId="7581B4E5"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Tuntwano</w:t>
            </w:r>
            <w:proofErr w:type="spellEnd"/>
          </w:p>
        </w:tc>
      </w:tr>
      <w:tr w:rsidR="00036C72" w:rsidRPr="00177332" w14:paraId="7EB048C9" w14:textId="77777777" w:rsidTr="00386683">
        <w:trPr>
          <w:trHeight w:val="402"/>
        </w:trPr>
        <w:tc>
          <w:tcPr>
            <w:tcW w:w="3661" w:type="dxa"/>
          </w:tcPr>
          <w:p w14:paraId="4FBF7006"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Uganda</w:t>
            </w:r>
          </w:p>
        </w:tc>
        <w:tc>
          <w:tcPr>
            <w:tcW w:w="3661" w:type="dxa"/>
          </w:tcPr>
          <w:p w14:paraId="7E397E54"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Mululuza</w:t>
            </w:r>
            <w:proofErr w:type="spellEnd"/>
          </w:p>
        </w:tc>
      </w:tr>
      <w:tr w:rsidR="00036C72" w:rsidRPr="00177332" w14:paraId="24B4BF05" w14:textId="77777777" w:rsidTr="00386683">
        <w:trPr>
          <w:trHeight w:val="417"/>
        </w:trPr>
        <w:tc>
          <w:tcPr>
            <w:tcW w:w="3661" w:type="dxa"/>
          </w:tcPr>
          <w:p w14:paraId="4BE532FE"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Edo</w:t>
            </w:r>
          </w:p>
        </w:tc>
        <w:tc>
          <w:tcPr>
            <w:tcW w:w="3661" w:type="dxa"/>
          </w:tcPr>
          <w:p w14:paraId="32E20A5F"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Oriwo</w:t>
            </w:r>
            <w:proofErr w:type="spellEnd"/>
          </w:p>
        </w:tc>
      </w:tr>
      <w:tr w:rsidR="00036C72" w:rsidRPr="00177332" w14:paraId="0D710768" w14:textId="77777777" w:rsidTr="00386683">
        <w:trPr>
          <w:trHeight w:val="402"/>
        </w:trPr>
        <w:tc>
          <w:tcPr>
            <w:tcW w:w="3661" w:type="dxa"/>
          </w:tcPr>
          <w:p w14:paraId="4510FADB" w14:textId="77777777" w:rsidR="00036C72" w:rsidRPr="00123BCB" w:rsidRDefault="00036C72" w:rsidP="00386683">
            <w:pPr>
              <w:spacing w:line="480" w:lineRule="auto"/>
              <w:jc w:val="both"/>
              <w:rPr>
                <w:rFonts w:ascii="Times New Roman" w:hAnsi="Times New Roman" w:cs="Times New Roman"/>
                <w:b/>
                <w:sz w:val="24"/>
                <w:szCs w:val="24"/>
              </w:rPr>
            </w:pPr>
            <w:proofErr w:type="spellStart"/>
            <w:r w:rsidRPr="00123BCB">
              <w:rPr>
                <w:rFonts w:ascii="Times New Roman" w:eastAsiaTheme="minorEastAsia" w:hAnsi="Times New Roman" w:cs="Times New Roman"/>
                <w:b/>
                <w:sz w:val="24"/>
                <w:szCs w:val="24"/>
              </w:rPr>
              <w:t>Tiv</w:t>
            </w:r>
            <w:proofErr w:type="spellEnd"/>
          </w:p>
        </w:tc>
        <w:tc>
          <w:tcPr>
            <w:tcW w:w="3661" w:type="dxa"/>
          </w:tcPr>
          <w:p w14:paraId="37748DCF"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Ityuna</w:t>
            </w:r>
            <w:proofErr w:type="spellEnd"/>
          </w:p>
        </w:tc>
      </w:tr>
      <w:tr w:rsidR="00036C72" w:rsidRPr="00177332" w14:paraId="603AF6C8" w14:textId="77777777" w:rsidTr="00386683">
        <w:trPr>
          <w:trHeight w:val="402"/>
        </w:trPr>
        <w:tc>
          <w:tcPr>
            <w:tcW w:w="3661" w:type="dxa"/>
          </w:tcPr>
          <w:p w14:paraId="4435E604"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Luo</w:t>
            </w:r>
          </w:p>
        </w:tc>
        <w:tc>
          <w:tcPr>
            <w:tcW w:w="3661" w:type="dxa"/>
          </w:tcPr>
          <w:p w14:paraId="62C5FAFF"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Olusia</w:t>
            </w:r>
            <w:proofErr w:type="spellEnd"/>
          </w:p>
        </w:tc>
      </w:tr>
      <w:tr w:rsidR="00036C72" w:rsidRPr="00177332" w14:paraId="1899DEEF" w14:textId="77777777" w:rsidTr="00386683">
        <w:trPr>
          <w:trHeight w:val="417"/>
        </w:trPr>
        <w:tc>
          <w:tcPr>
            <w:tcW w:w="3661" w:type="dxa"/>
          </w:tcPr>
          <w:p w14:paraId="511A30F2"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Igala</w:t>
            </w:r>
          </w:p>
        </w:tc>
        <w:tc>
          <w:tcPr>
            <w:tcW w:w="3661" w:type="dxa"/>
          </w:tcPr>
          <w:p w14:paraId="74D48908"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Ilo</w:t>
            </w:r>
            <w:proofErr w:type="spellEnd"/>
          </w:p>
        </w:tc>
      </w:tr>
      <w:tr w:rsidR="00036C72" w:rsidRPr="00177332" w14:paraId="043619EA" w14:textId="77777777" w:rsidTr="00386683">
        <w:trPr>
          <w:trHeight w:val="417"/>
        </w:trPr>
        <w:tc>
          <w:tcPr>
            <w:tcW w:w="3661" w:type="dxa"/>
          </w:tcPr>
          <w:p w14:paraId="620A475F" w14:textId="77777777" w:rsidR="00036C72" w:rsidRPr="00123BCB" w:rsidRDefault="00036C72" w:rsidP="00386683">
            <w:pPr>
              <w:spacing w:line="480" w:lineRule="auto"/>
              <w:jc w:val="both"/>
              <w:rPr>
                <w:rFonts w:ascii="Times New Roman" w:hAnsi="Times New Roman" w:cs="Times New Roman"/>
                <w:b/>
                <w:sz w:val="24"/>
                <w:szCs w:val="24"/>
              </w:rPr>
            </w:pPr>
            <w:r w:rsidRPr="00123BCB">
              <w:rPr>
                <w:rFonts w:ascii="Times New Roman" w:hAnsi="Times New Roman" w:cs="Times New Roman"/>
                <w:b/>
                <w:sz w:val="24"/>
                <w:szCs w:val="24"/>
              </w:rPr>
              <w:t>Amharic</w:t>
            </w:r>
          </w:p>
        </w:tc>
        <w:tc>
          <w:tcPr>
            <w:tcW w:w="3661" w:type="dxa"/>
          </w:tcPr>
          <w:p w14:paraId="3F60EB77" w14:textId="77777777" w:rsidR="00036C72" w:rsidRPr="00177332" w:rsidRDefault="00036C72" w:rsidP="00386683">
            <w:pPr>
              <w:spacing w:line="480" w:lineRule="auto"/>
              <w:jc w:val="both"/>
              <w:rPr>
                <w:rFonts w:ascii="Times New Roman" w:hAnsi="Times New Roman" w:cs="Times New Roman"/>
                <w:sz w:val="24"/>
                <w:szCs w:val="24"/>
              </w:rPr>
            </w:pPr>
            <w:proofErr w:type="spellStart"/>
            <w:r w:rsidRPr="00177332">
              <w:rPr>
                <w:rFonts w:ascii="Times New Roman" w:hAnsi="Times New Roman" w:cs="Times New Roman"/>
                <w:sz w:val="24"/>
                <w:szCs w:val="24"/>
              </w:rPr>
              <w:t>Grawa</w:t>
            </w:r>
            <w:proofErr w:type="spellEnd"/>
          </w:p>
        </w:tc>
      </w:tr>
    </w:tbl>
    <w:p w14:paraId="346FCECE" w14:textId="77777777" w:rsidR="00936124" w:rsidRDefault="00936124" w:rsidP="00C7173D">
      <w:pPr>
        <w:pStyle w:val="Heading2"/>
        <w:spacing w:line="480" w:lineRule="auto"/>
        <w:rPr>
          <w:rFonts w:ascii="Times New Roman" w:hAnsi="Times New Roman" w:cs="Times New Roman"/>
          <w:b/>
          <w:color w:val="000000" w:themeColor="text1"/>
          <w:sz w:val="24"/>
        </w:rPr>
      </w:pPr>
      <w:bookmarkStart w:id="29" w:name="_Toc15570901"/>
    </w:p>
    <w:p w14:paraId="202911FE" w14:textId="295EC9C8" w:rsidR="00036C72" w:rsidRPr="00C7173D" w:rsidRDefault="00F56373" w:rsidP="00C7173D">
      <w:pPr>
        <w:pStyle w:val="Heading2"/>
        <w:spacing w:line="48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2.5.3</w:t>
      </w:r>
      <w:r>
        <w:rPr>
          <w:rFonts w:ascii="Times New Roman" w:hAnsi="Times New Roman" w:cs="Times New Roman"/>
          <w:b/>
          <w:color w:val="000000" w:themeColor="text1"/>
          <w:sz w:val="24"/>
        </w:rPr>
        <w:tab/>
      </w:r>
      <w:r w:rsidR="00B94B69">
        <w:rPr>
          <w:rFonts w:ascii="Times New Roman" w:hAnsi="Times New Roman" w:cs="Times New Roman"/>
          <w:b/>
          <w:color w:val="000000" w:themeColor="text1"/>
          <w:sz w:val="24"/>
        </w:rPr>
        <w:t xml:space="preserve">USES OF VERNONIA </w:t>
      </w:r>
      <w:r w:rsidR="00C7173D" w:rsidRPr="00C7173D">
        <w:rPr>
          <w:rFonts w:ascii="Times New Roman" w:hAnsi="Times New Roman" w:cs="Times New Roman"/>
          <w:b/>
          <w:color w:val="000000" w:themeColor="text1"/>
          <w:sz w:val="24"/>
        </w:rPr>
        <w:t>AMGYDALINA</w:t>
      </w:r>
      <w:bookmarkEnd w:id="29"/>
    </w:p>
    <w:p w14:paraId="27CA7C89" w14:textId="66856276" w:rsidR="006D1AB8" w:rsidRDefault="00036C72" w:rsidP="006D1AB8">
      <w:pPr>
        <w:spacing w:line="480" w:lineRule="auto"/>
        <w:jc w:val="both"/>
        <w:rPr>
          <w:rFonts w:ascii="Times New Roman" w:hAnsi="Times New Roman" w:cs="Times New Roman"/>
          <w:sz w:val="24"/>
          <w:szCs w:val="24"/>
        </w:rPr>
      </w:pPr>
      <w:r w:rsidRPr="00177332">
        <w:rPr>
          <w:rFonts w:ascii="Times New Roman" w:hAnsi="Times New Roman" w:cs="Times New Roman"/>
          <w:sz w:val="24"/>
          <w:szCs w:val="24"/>
        </w:rPr>
        <w:t>This plant contains complex active components that are useful in pharmacologically areas. It can be used as an active anticancer, antibacterial, antimalarial and anti</w:t>
      </w:r>
      <w:r w:rsidR="00F10B07">
        <w:rPr>
          <w:rFonts w:ascii="Times New Roman" w:hAnsi="Times New Roman" w:cs="Times New Roman"/>
          <w:sz w:val="24"/>
          <w:szCs w:val="24"/>
        </w:rPr>
        <w:t>-</w:t>
      </w:r>
      <w:r w:rsidRPr="00177332">
        <w:rPr>
          <w:rFonts w:ascii="Times New Roman" w:hAnsi="Times New Roman" w:cs="Times New Roman"/>
          <w:sz w:val="24"/>
          <w:szCs w:val="24"/>
        </w:rPr>
        <w:t>paras</w:t>
      </w:r>
      <w:r w:rsidR="00603953">
        <w:rPr>
          <w:rFonts w:ascii="Times New Roman" w:hAnsi="Times New Roman" w:cs="Times New Roman"/>
          <w:sz w:val="24"/>
          <w:szCs w:val="24"/>
        </w:rPr>
        <w:t>i</w:t>
      </w:r>
      <w:r w:rsidRPr="00177332">
        <w:rPr>
          <w:rFonts w:ascii="Times New Roman" w:hAnsi="Times New Roman" w:cs="Times New Roman"/>
          <w:sz w:val="24"/>
          <w:szCs w:val="24"/>
        </w:rPr>
        <w:t>tic age</w:t>
      </w:r>
      <w:r w:rsidR="00C42D89">
        <w:rPr>
          <w:rFonts w:ascii="Times New Roman" w:hAnsi="Times New Roman" w:cs="Times New Roman"/>
          <w:sz w:val="24"/>
          <w:szCs w:val="24"/>
        </w:rPr>
        <w:t>nt (Ug</w:t>
      </w:r>
      <w:r w:rsidRPr="00177332">
        <w:rPr>
          <w:rFonts w:ascii="Times New Roman" w:hAnsi="Times New Roman" w:cs="Times New Roman"/>
          <w:sz w:val="24"/>
          <w:szCs w:val="24"/>
        </w:rPr>
        <w:t xml:space="preserve">ochukwu </w:t>
      </w:r>
      <w:r w:rsidR="000B4556" w:rsidRPr="000B4556">
        <w:rPr>
          <w:rFonts w:ascii="Times New Roman" w:hAnsi="Times New Roman" w:cs="Times New Roman"/>
          <w:i/>
          <w:sz w:val="24"/>
          <w:szCs w:val="24"/>
        </w:rPr>
        <w:t>et al</w:t>
      </w:r>
      <w:r w:rsidR="00C42D89">
        <w:rPr>
          <w:rFonts w:ascii="Times New Roman" w:hAnsi="Times New Roman" w:cs="Times New Roman"/>
          <w:sz w:val="24"/>
          <w:szCs w:val="24"/>
        </w:rPr>
        <w:t>., 2003</w:t>
      </w:r>
      <w:r w:rsidRPr="00177332">
        <w:rPr>
          <w:rFonts w:ascii="Times New Roman" w:hAnsi="Times New Roman" w:cs="Times New Roman"/>
          <w:sz w:val="24"/>
          <w:szCs w:val="24"/>
        </w:rPr>
        <w:t xml:space="preserve">). In </w:t>
      </w:r>
      <w:proofErr w:type="spellStart"/>
      <w:r w:rsidRPr="00177332">
        <w:rPr>
          <w:rFonts w:ascii="Times New Roman" w:hAnsi="Times New Roman" w:cs="Times New Roman"/>
          <w:sz w:val="24"/>
          <w:szCs w:val="24"/>
        </w:rPr>
        <w:t>ethno</w:t>
      </w:r>
      <w:proofErr w:type="spellEnd"/>
      <w:r w:rsidRPr="00177332">
        <w:rPr>
          <w:rFonts w:ascii="Times New Roman" w:hAnsi="Times New Roman" w:cs="Times New Roman"/>
          <w:sz w:val="24"/>
          <w:szCs w:val="24"/>
        </w:rPr>
        <w:t xml:space="preserve"> medicine, the roots and the leaves are used to treat fever, hiccups, kidney problems and stomach discomfort (</w:t>
      </w:r>
      <w:proofErr w:type="spellStart"/>
      <w:r w:rsidR="002B1EBA">
        <w:rPr>
          <w:rFonts w:ascii="Times New Roman" w:hAnsi="Times New Roman" w:cs="Times New Roman"/>
          <w:color w:val="222222"/>
          <w:sz w:val="24"/>
          <w:szCs w:val="24"/>
          <w:shd w:val="clear" w:color="auto" w:fill="FFFFFF"/>
        </w:rPr>
        <w:t>Kadiri</w:t>
      </w:r>
      <w:proofErr w:type="spellEnd"/>
      <w:r w:rsidR="002B1EBA">
        <w:rPr>
          <w:rFonts w:ascii="Times New Roman" w:hAnsi="Times New Roman" w:cs="Times New Roman"/>
          <w:color w:val="222222"/>
          <w:sz w:val="24"/>
          <w:szCs w:val="24"/>
          <w:shd w:val="clear" w:color="auto" w:fill="FFFFFF"/>
        </w:rPr>
        <w:t xml:space="preserve">, and </w:t>
      </w:r>
      <w:proofErr w:type="spellStart"/>
      <w:r w:rsidR="002B1EBA">
        <w:rPr>
          <w:rFonts w:ascii="Times New Roman" w:hAnsi="Times New Roman" w:cs="Times New Roman"/>
          <w:color w:val="222222"/>
          <w:sz w:val="24"/>
          <w:szCs w:val="24"/>
          <w:shd w:val="clear" w:color="auto" w:fill="FFFFFF"/>
        </w:rPr>
        <w:t>Olawoye</w:t>
      </w:r>
      <w:proofErr w:type="spellEnd"/>
      <w:r w:rsidR="002B1EBA">
        <w:rPr>
          <w:rFonts w:ascii="Times New Roman" w:hAnsi="Times New Roman" w:cs="Times New Roman"/>
          <w:color w:val="222222"/>
          <w:sz w:val="24"/>
          <w:szCs w:val="24"/>
          <w:shd w:val="clear" w:color="auto" w:fill="FFFFFF"/>
        </w:rPr>
        <w:t xml:space="preserve">, </w:t>
      </w:r>
      <w:r w:rsidR="00C42D89" w:rsidRPr="00C42D89">
        <w:rPr>
          <w:rFonts w:ascii="Times New Roman" w:hAnsi="Times New Roman" w:cs="Times New Roman"/>
          <w:color w:val="222222"/>
          <w:sz w:val="24"/>
          <w:szCs w:val="24"/>
          <w:shd w:val="clear" w:color="auto" w:fill="FFFFFF"/>
        </w:rPr>
        <w:t>2016</w:t>
      </w:r>
      <w:r w:rsidRPr="00C42D89">
        <w:rPr>
          <w:rFonts w:ascii="Times New Roman" w:hAnsi="Times New Roman" w:cs="Times New Roman"/>
          <w:sz w:val="24"/>
          <w:szCs w:val="24"/>
        </w:rPr>
        <w:t xml:space="preserve">). </w:t>
      </w:r>
      <w:r w:rsidRPr="00177332">
        <w:rPr>
          <w:rFonts w:ascii="Times New Roman" w:hAnsi="Times New Roman" w:cs="Times New Roman"/>
          <w:sz w:val="24"/>
          <w:szCs w:val="24"/>
        </w:rPr>
        <w:t xml:space="preserve">It has also been documented that </w:t>
      </w:r>
      <w:r w:rsidR="00AF5B45" w:rsidRPr="00177332">
        <w:rPr>
          <w:rFonts w:ascii="Times New Roman" w:hAnsi="Times New Roman" w:cs="Times New Roman"/>
          <w:i/>
          <w:sz w:val="24"/>
          <w:szCs w:val="24"/>
        </w:rPr>
        <w:t>V. amygdalina</w:t>
      </w:r>
      <w:r w:rsidRPr="00177332">
        <w:rPr>
          <w:rFonts w:ascii="Times New Roman" w:hAnsi="Times New Roman" w:cs="Times New Roman"/>
          <w:sz w:val="24"/>
          <w:szCs w:val="24"/>
        </w:rPr>
        <w:t xml:space="preserve"> has been used traditionally in the treatment of blood clotting and has elicited a substantial reduction in the level of </w:t>
      </w:r>
      <w:r w:rsidR="00B750A1">
        <w:rPr>
          <w:rFonts w:ascii="Times New Roman" w:hAnsi="Times New Roman" w:cs="Times New Roman"/>
          <w:sz w:val="24"/>
          <w:szCs w:val="24"/>
        </w:rPr>
        <w:t>glucose in the blood (Ugochukwu.,</w:t>
      </w:r>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B750A1">
        <w:rPr>
          <w:rFonts w:ascii="Times New Roman" w:hAnsi="Times New Roman" w:cs="Times New Roman"/>
          <w:sz w:val="24"/>
          <w:szCs w:val="24"/>
        </w:rPr>
        <w:t xml:space="preserve"> 2003</w:t>
      </w:r>
      <w:r w:rsidRPr="00177332">
        <w:rPr>
          <w:rFonts w:ascii="Times New Roman" w:hAnsi="Times New Roman" w:cs="Times New Roman"/>
          <w:sz w:val="24"/>
          <w:szCs w:val="24"/>
        </w:rPr>
        <w:t xml:space="preserve">). It had been reported that </w:t>
      </w:r>
      <w:r w:rsidR="00AF5B45" w:rsidRPr="00177332">
        <w:rPr>
          <w:rFonts w:ascii="Times New Roman" w:hAnsi="Times New Roman" w:cs="Times New Roman"/>
          <w:i/>
          <w:sz w:val="24"/>
          <w:szCs w:val="24"/>
        </w:rPr>
        <w:t>V. amygdalina</w:t>
      </w:r>
      <w:r w:rsidRPr="00177332">
        <w:rPr>
          <w:rFonts w:ascii="Times New Roman" w:hAnsi="Times New Roman" w:cs="Times New Roman"/>
          <w:sz w:val="24"/>
          <w:szCs w:val="24"/>
        </w:rPr>
        <w:t xml:space="preserve"> has hypoglycaemic activity. They observed a close-dependent reduction in fasting blood sugar level in streptozotocin-induced diabetic rats after treatment with different concentrations of the aqueous leaf extracts. It had also been demonstrated that </w:t>
      </w:r>
      <w:r w:rsidR="00AF5B45" w:rsidRPr="00177332">
        <w:rPr>
          <w:rFonts w:ascii="Times New Roman" w:hAnsi="Times New Roman" w:cs="Times New Roman"/>
          <w:i/>
          <w:sz w:val="24"/>
          <w:szCs w:val="24"/>
        </w:rPr>
        <w:t>V. amygdalina</w:t>
      </w:r>
      <w:r w:rsidRPr="00177332">
        <w:rPr>
          <w:rFonts w:ascii="Times New Roman" w:hAnsi="Times New Roman" w:cs="Times New Roman"/>
          <w:sz w:val="24"/>
          <w:szCs w:val="24"/>
        </w:rPr>
        <w:t xml:space="preserve"> leaf extracts as a DNA-damaging of anticancer agent in the</w:t>
      </w:r>
      <w:r w:rsidR="00B750A1">
        <w:rPr>
          <w:rFonts w:ascii="Times New Roman" w:hAnsi="Times New Roman" w:cs="Times New Roman"/>
          <w:sz w:val="24"/>
          <w:szCs w:val="24"/>
        </w:rPr>
        <w:t xml:space="preserve"> management of breast cancer (Ug</w:t>
      </w:r>
      <w:r w:rsidRPr="00177332">
        <w:rPr>
          <w:rFonts w:ascii="Times New Roman" w:hAnsi="Times New Roman" w:cs="Times New Roman"/>
          <w:sz w:val="24"/>
          <w:szCs w:val="24"/>
        </w:rPr>
        <w:t>ochukwu</w:t>
      </w:r>
      <w:r w:rsidR="00B750A1">
        <w:rPr>
          <w:rFonts w:ascii="Times New Roman" w:hAnsi="Times New Roman" w:cs="Times New Roman"/>
          <w:sz w:val="24"/>
          <w:szCs w:val="24"/>
        </w:rPr>
        <w:t>.,</w:t>
      </w:r>
      <w:r w:rsidRPr="00177332">
        <w:rPr>
          <w:rFonts w:ascii="Times New Roman" w:hAnsi="Times New Roman" w:cs="Times New Roman"/>
          <w:sz w:val="24"/>
          <w:szCs w:val="24"/>
        </w:rPr>
        <w:t xml:space="preserve"> </w:t>
      </w:r>
      <w:r w:rsidR="000B4556" w:rsidRPr="000B4556">
        <w:rPr>
          <w:rFonts w:ascii="Times New Roman" w:hAnsi="Times New Roman" w:cs="Times New Roman"/>
          <w:i/>
          <w:sz w:val="24"/>
          <w:szCs w:val="24"/>
        </w:rPr>
        <w:t>et al</w:t>
      </w:r>
      <w:r w:rsidR="00B750A1">
        <w:rPr>
          <w:rFonts w:ascii="Times New Roman" w:hAnsi="Times New Roman" w:cs="Times New Roman"/>
          <w:sz w:val="24"/>
          <w:szCs w:val="24"/>
        </w:rPr>
        <w:t xml:space="preserve"> 2003</w:t>
      </w:r>
      <w:r w:rsidRPr="00177332">
        <w:rPr>
          <w:rFonts w:ascii="Times New Roman" w:hAnsi="Times New Roman" w:cs="Times New Roman"/>
          <w:sz w:val="24"/>
          <w:szCs w:val="24"/>
        </w:rPr>
        <w:t>). It is a widely used local plant in Nigeria for both therapeutic and nutritional purpose, where it serves as the mai</w:t>
      </w:r>
      <w:r w:rsidR="000F17CD">
        <w:rPr>
          <w:rFonts w:ascii="Times New Roman" w:hAnsi="Times New Roman" w:cs="Times New Roman"/>
          <w:sz w:val="24"/>
          <w:szCs w:val="24"/>
        </w:rPr>
        <w:t>n ingredient in ‘bitter leaf sou</w:t>
      </w:r>
      <w:r w:rsidRPr="00177332">
        <w:rPr>
          <w:rFonts w:ascii="Times New Roman" w:hAnsi="Times New Roman" w:cs="Times New Roman"/>
          <w:sz w:val="24"/>
          <w:szCs w:val="24"/>
        </w:rPr>
        <w:t>p’.</w:t>
      </w:r>
      <w:r w:rsidRPr="00177332">
        <w:rPr>
          <w:rFonts w:ascii="Times New Roman" w:eastAsiaTheme="minorEastAsia" w:hAnsi="Times New Roman" w:cs="Times New Roman"/>
          <w:sz w:val="24"/>
          <w:szCs w:val="24"/>
        </w:rPr>
        <w:t xml:space="preserve"> Some authors observed that the leaf extract of </w:t>
      </w:r>
      <w:r w:rsidRPr="00177332">
        <w:rPr>
          <w:rFonts w:ascii="Times New Roman" w:eastAsiaTheme="minorEastAsia" w:hAnsi="Times New Roman" w:cs="Times New Roman"/>
          <w:i/>
          <w:sz w:val="24"/>
          <w:szCs w:val="24"/>
        </w:rPr>
        <w:t>Vernonia amygdalina</w:t>
      </w:r>
      <w:r w:rsidRPr="00177332">
        <w:rPr>
          <w:rFonts w:ascii="Times New Roman" w:eastAsiaTheme="minorEastAsia" w:hAnsi="Times New Roman" w:cs="Times New Roman"/>
          <w:sz w:val="24"/>
          <w:szCs w:val="24"/>
        </w:rPr>
        <w:t xml:space="preserve"> could protect the heart against impairment and complete destruction due to diabetes. </w:t>
      </w:r>
      <w:r w:rsidRPr="00177332">
        <w:rPr>
          <w:rFonts w:ascii="Times New Roman" w:eastAsiaTheme="minorEastAsia" w:hAnsi="Times New Roman" w:cs="Times New Roman"/>
          <w:i/>
          <w:sz w:val="24"/>
          <w:szCs w:val="24"/>
        </w:rPr>
        <w:t>Vernonia amygdalina</w:t>
      </w:r>
      <w:r w:rsidRPr="00177332">
        <w:rPr>
          <w:rFonts w:ascii="Times New Roman" w:eastAsiaTheme="minorEastAsia" w:hAnsi="Times New Roman" w:cs="Times New Roman"/>
          <w:sz w:val="24"/>
          <w:szCs w:val="24"/>
        </w:rPr>
        <w:t xml:space="preserve"> </w:t>
      </w:r>
      <w:r w:rsidR="00E00ADC" w:rsidRPr="00177332">
        <w:rPr>
          <w:rFonts w:ascii="Times New Roman" w:eastAsiaTheme="minorEastAsia" w:hAnsi="Times New Roman" w:cs="Times New Roman"/>
          <w:sz w:val="24"/>
          <w:szCs w:val="24"/>
        </w:rPr>
        <w:t>protects</w:t>
      </w:r>
      <w:r w:rsidRPr="00177332">
        <w:rPr>
          <w:rFonts w:ascii="Times New Roman" w:eastAsiaTheme="minorEastAsia" w:hAnsi="Times New Roman" w:cs="Times New Roman"/>
          <w:sz w:val="24"/>
          <w:szCs w:val="24"/>
        </w:rPr>
        <w:t xml:space="preserve"> against and also reversed the hepatic damage caused by tetrachloromethane-induced hepatotoxicity in albino rats (</w:t>
      </w:r>
      <w:proofErr w:type="spellStart"/>
      <w:r w:rsidRPr="00177332">
        <w:rPr>
          <w:rFonts w:ascii="Times New Roman" w:eastAsiaTheme="minorEastAsia" w:hAnsi="Times New Roman" w:cs="Times New Roman"/>
          <w:sz w:val="24"/>
          <w:szCs w:val="24"/>
        </w:rPr>
        <w:t>Akpanyung</w:t>
      </w:r>
      <w:proofErr w:type="spellEnd"/>
      <w:r w:rsidRPr="00177332">
        <w:rPr>
          <w:rFonts w:ascii="Times New Roman" w:eastAsiaTheme="minorEastAsia" w:hAnsi="Times New Roman" w:cs="Times New Roman"/>
          <w:sz w:val="24"/>
          <w:szCs w:val="24"/>
        </w:rPr>
        <w:t xml:space="preserve"> </w:t>
      </w:r>
      <w:r w:rsidR="000B4556" w:rsidRPr="000B4556">
        <w:rPr>
          <w:rFonts w:ascii="Times New Roman" w:eastAsiaTheme="minorEastAsia" w:hAnsi="Times New Roman" w:cs="Times New Roman"/>
          <w:i/>
          <w:sz w:val="24"/>
          <w:szCs w:val="24"/>
        </w:rPr>
        <w:t>et al</w:t>
      </w:r>
      <w:r w:rsidR="004F049C">
        <w:rPr>
          <w:rFonts w:ascii="Times New Roman" w:eastAsiaTheme="minorEastAsia" w:hAnsi="Times New Roman" w:cs="Times New Roman"/>
          <w:sz w:val="24"/>
          <w:szCs w:val="24"/>
        </w:rPr>
        <w:t>., 1995</w:t>
      </w:r>
      <w:r w:rsidRPr="00177332">
        <w:rPr>
          <w:rFonts w:ascii="Times New Roman" w:eastAsiaTheme="minorEastAsia" w:hAnsi="Times New Roman" w:cs="Times New Roman"/>
          <w:sz w:val="24"/>
          <w:szCs w:val="24"/>
        </w:rPr>
        <w:t xml:space="preserve">). </w:t>
      </w:r>
      <w:r w:rsidRPr="00177332">
        <w:rPr>
          <w:rFonts w:ascii="Times New Roman" w:hAnsi="Times New Roman" w:cs="Times New Roman"/>
          <w:sz w:val="24"/>
          <w:szCs w:val="24"/>
        </w:rPr>
        <w:t xml:space="preserve">The methanolic leaf extract of V. amygdalina was found to possess broad-spectrum growth inhibitory activity against beta-lactamase producing bacteria such as S. aureus, K. pneumonia, P. aeruginosa and E. </w:t>
      </w:r>
      <w:r w:rsidR="004F049C">
        <w:rPr>
          <w:rFonts w:ascii="Times New Roman" w:hAnsi="Times New Roman" w:cs="Times New Roman"/>
          <w:sz w:val="24"/>
          <w:szCs w:val="24"/>
        </w:rPr>
        <w:t xml:space="preserve">coli in vitro (Oseni </w:t>
      </w:r>
      <w:r w:rsidR="000B4556" w:rsidRPr="000B4556">
        <w:rPr>
          <w:rFonts w:ascii="Times New Roman" w:hAnsi="Times New Roman" w:cs="Times New Roman"/>
          <w:i/>
          <w:sz w:val="24"/>
          <w:szCs w:val="24"/>
        </w:rPr>
        <w:t>et al</w:t>
      </w:r>
      <w:r w:rsidR="00FA40F2">
        <w:rPr>
          <w:rFonts w:ascii="Times New Roman" w:hAnsi="Times New Roman" w:cs="Times New Roman"/>
          <w:sz w:val="24"/>
          <w:szCs w:val="24"/>
        </w:rPr>
        <w:t>., 2009</w:t>
      </w:r>
      <w:r w:rsidRPr="00177332">
        <w:rPr>
          <w:rFonts w:ascii="Times New Roman" w:hAnsi="Times New Roman" w:cs="Times New Roman"/>
          <w:sz w:val="24"/>
          <w:szCs w:val="24"/>
        </w:rPr>
        <w:t>).</w:t>
      </w:r>
      <w:bookmarkStart w:id="30" w:name="_Toc13326320"/>
    </w:p>
    <w:p w14:paraId="372AD85A" w14:textId="3BB57F23" w:rsidR="006D1AB8" w:rsidRDefault="006D1AB8" w:rsidP="006D1AB8">
      <w:pPr>
        <w:spacing w:line="480" w:lineRule="auto"/>
        <w:jc w:val="both"/>
        <w:rPr>
          <w:rFonts w:ascii="Times New Roman" w:hAnsi="Times New Roman" w:cs="Times New Roman"/>
          <w:sz w:val="24"/>
          <w:szCs w:val="24"/>
        </w:rPr>
      </w:pPr>
    </w:p>
    <w:p w14:paraId="7877F82E" w14:textId="3E3F602E" w:rsidR="008574AB" w:rsidRPr="006D1AB8" w:rsidRDefault="008574AB" w:rsidP="006D1AB8">
      <w:pPr>
        <w:spacing w:line="480" w:lineRule="auto"/>
        <w:jc w:val="both"/>
        <w:rPr>
          <w:rFonts w:ascii="Times New Roman" w:hAnsi="Times New Roman" w:cs="Times New Roman"/>
          <w:sz w:val="24"/>
          <w:szCs w:val="24"/>
        </w:rPr>
      </w:pPr>
    </w:p>
    <w:p w14:paraId="5DBF32C1" w14:textId="4751CA4B" w:rsidR="003F2AD7" w:rsidRPr="00216C8B" w:rsidRDefault="003F2AD7" w:rsidP="00FF2E96">
      <w:pPr>
        <w:pStyle w:val="Heading1"/>
        <w:spacing w:line="480" w:lineRule="auto"/>
        <w:jc w:val="center"/>
        <w:rPr>
          <w:color w:val="000000" w:themeColor="text1"/>
          <w:sz w:val="24"/>
        </w:rPr>
      </w:pPr>
      <w:bookmarkStart w:id="31" w:name="_Toc15570902"/>
      <w:r w:rsidRPr="00216C8B">
        <w:rPr>
          <w:color w:val="000000" w:themeColor="text1"/>
          <w:sz w:val="24"/>
        </w:rPr>
        <w:lastRenderedPageBreak/>
        <w:t>CHAPTER THREE</w:t>
      </w:r>
      <w:bookmarkEnd w:id="31"/>
    </w:p>
    <w:p w14:paraId="0B0AEE02" w14:textId="5E4FA8FE" w:rsidR="0067302F" w:rsidRPr="00216C8B" w:rsidRDefault="00CF10CA" w:rsidP="00216C8B">
      <w:pPr>
        <w:pStyle w:val="Heading2"/>
        <w:spacing w:line="480" w:lineRule="auto"/>
        <w:rPr>
          <w:rFonts w:ascii="Times New Roman" w:hAnsi="Times New Roman" w:cs="Times New Roman"/>
          <w:b/>
          <w:color w:val="000000" w:themeColor="text1"/>
          <w:sz w:val="24"/>
        </w:rPr>
      </w:pPr>
      <w:bookmarkStart w:id="32" w:name="_Toc15570903"/>
      <w:r>
        <w:rPr>
          <w:rFonts w:ascii="Times New Roman" w:hAnsi="Times New Roman" w:cs="Times New Roman"/>
          <w:b/>
          <w:color w:val="000000" w:themeColor="text1"/>
          <w:sz w:val="24"/>
        </w:rPr>
        <w:t>3.0</w:t>
      </w:r>
      <w:r>
        <w:rPr>
          <w:rFonts w:ascii="Times New Roman" w:hAnsi="Times New Roman" w:cs="Times New Roman"/>
          <w:b/>
          <w:color w:val="000000" w:themeColor="text1"/>
          <w:sz w:val="24"/>
        </w:rPr>
        <w:tab/>
      </w:r>
      <w:r w:rsidR="0067302F" w:rsidRPr="00216C8B">
        <w:rPr>
          <w:rFonts w:ascii="Times New Roman" w:hAnsi="Times New Roman" w:cs="Times New Roman"/>
          <w:b/>
          <w:color w:val="000000" w:themeColor="text1"/>
          <w:sz w:val="24"/>
        </w:rPr>
        <w:t xml:space="preserve">MATERIALS </w:t>
      </w:r>
      <w:r w:rsidR="002434F2" w:rsidRPr="00216C8B">
        <w:rPr>
          <w:rFonts w:ascii="Times New Roman" w:hAnsi="Times New Roman" w:cs="Times New Roman"/>
          <w:b/>
          <w:color w:val="000000" w:themeColor="text1"/>
          <w:sz w:val="24"/>
        </w:rPr>
        <w:t>AND METHODS</w:t>
      </w:r>
      <w:bookmarkEnd w:id="32"/>
    </w:p>
    <w:p w14:paraId="3D5978AD" w14:textId="626E9FAD" w:rsidR="00FF2A74" w:rsidRPr="00216C8B" w:rsidRDefault="005145E8" w:rsidP="00216C8B">
      <w:pPr>
        <w:pStyle w:val="Heading2"/>
        <w:spacing w:line="480" w:lineRule="auto"/>
        <w:rPr>
          <w:rFonts w:ascii="Times New Roman" w:hAnsi="Times New Roman" w:cs="Times New Roman"/>
          <w:b/>
          <w:color w:val="000000" w:themeColor="text1"/>
          <w:sz w:val="24"/>
        </w:rPr>
      </w:pPr>
      <w:bookmarkStart w:id="33" w:name="_Toc15570904"/>
      <w:bookmarkEnd w:id="30"/>
      <w:r w:rsidRPr="00216C8B">
        <w:rPr>
          <w:rFonts w:ascii="Times New Roman" w:hAnsi="Times New Roman" w:cs="Times New Roman"/>
          <w:b/>
          <w:color w:val="000000" w:themeColor="text1"/>
          <w:sz w:val="24"/>
        </w:rPr>
        <w:t>3.1</w:t>
      </w:r>
      <w:r w:rsidR="00A95C14" w:rsidRPr="00216C8B">
        <w:rPr>
          <w:rFonts w:ascii="Times New Roman" w:hAnsi="Times New Roman" w:cs="Times New Roman"/>
          <w:b/>
          <w:color w:val="000000" w:themeColor="text1"/>
          <w:sz w:val="24"/>
        </w:rPr>
        <w:tab/>
      </w:r>
      <w:r w:rsidR="00FF2A74" w:rsidRPr="00216C8B">
        <w:rPr>
          <w:rFonts w:ascii="Times New Roman" w:hAnsi="Times New Roman" w:cs="Times New Roman"/>
          <w:b/>
          <w:color w:val="000000" w:themeColor="text1"/>
          <w:sz w:val="24"/>
        </w:rPr>
        <w:t>MATERIALS</w:t>
      </w:r>
      <w:bookmarkEnd w:id="33"/>
    </w:p>
    <w:p w14:paraId="2C77564C" w14:textId="77777777" w:rsidR="00677DEB" w:rsidRPr="00677DEB" w:rsidRDefault="00582999" w:rsidP="00677D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Plant sample, Methanol, muslin cloth, Beakers, Micro pipette, Spectrophotometer, </w:t>
      </w:r>
      <w:r w:rsidR="00677DEB">
        <w:rPr>
          <w:rFonts w:ascii="Times New Roman" w:hAnsi="Times New Roman" w:cs="Times New Roman"/>
          <w:sz w:val="24"/>
          <w:szCs w:val="24"/>
        </w:rPr>
        <w:t xml:space="preserve">Water bath, Funnel, Rotatory evaporator, Oven, Homogenizer, Formalin, Phosphate buffer, distilled water, Syringes, Cannula, weighing balance, Mechanical blender, Streptozotocin, Citric buffer, Hydrochloride, Mayer’s reagent, Molisch reagent, </w:t>
      </w:r>
      <w:r w:rsidR="00FF2A74" w:rsidRPr="00677DEB">
        <w:rPr>
          <w:rFonts w:ascii="Times New Roman" w:hAnsi="Times New Roman" w:cs="Times New Roman"/>
          <w:sz w:val="24"/>
          <w:szCs w:val="24"/>
        </w:rPr>
        <w:t>Concentrated sulphuric (H</w:t>
      </w:r>
      <w:r w:rsidR="00FF2A74" w:rsidRPr="00677DEB">
        <w:rPr>
          <w:rFonts w:ascii="Times New Roman" w:hAnsi="Times New Roman" w:cs="Times New Roman"/>
          <w:sz w:val="24"/>
          <w:szCs w:val="24"/>
          <w:vertAlign w:val="subscript"/>
        </w:rPr>
        <w:t>2</w:t>
      </w:r>
      <w:r w:rsidR="00FF2A74" w:rsidRPr="00677DEB">
        <w:rPr>
          <w:rFonts w:ascii="Times New Roman" w:hAnsi="Times New Roman" w:cs="Times New Roman"/>
          <w:sz w:val="24"/>
          <w:szCs w:val="24"/>
        </w:rPr>
        <w:t>SO</w:t>
      </w:r>
      <w:r w:rsidR="00FF2A74" w:rsidRPr="00677DEB">
        <w:rPr>
          <w:rFonts w:ascii="Times New Roman" w:hAnsi="Times New Roman" w:cs="Times New Roman"/>
          <w:sz w:val="24"/>
          <w:szCs w:val="24"/>
          <w:vertAlign w:val="subscript"/>
        </w:rPr>
        <w:t>4</w:t>
      </w:r>
      <w:r w:rsidR="00677DEB">
        <w:rPr>
          <w:rFonts w:ascii="Times New Roman" w:hAnsi="Times New Roman" w:cs="Times New Roman"/>
          <w:sz w:val="24"/>
          <w:szCs w:val="24"/>
        </w:rPr>
        <w:t xml:space="preserve">) acid, Chloroform, Ammonia solution, </w:t>
      </w:r>
      <w:r w:rsidR="00FF2A74" w:rsidRPr="00677DEB">
        <w:rPr>
          <w:rFonts w:ascii="Times New Roman" w:hAnsi="Times New Roman" w:cs="Times New Roman"/>
          <w:sz w:val="24"/>
          <w:szCs w:val="24"/>
        </w:rPr>
        <w:t>Ferric chloride (</w:t>
      </w:r>
      <w:r w:rsidR="00A95C14">
        <w:rPr>
          <w:rFonts w:ascii="Times New Roman" w:hAnsi="Times New Roman" w:cs="Times New Roman"/>
          <w:sz w:val="24"/>
          <w:szCs w:val="24"/>
        </w:rPr>
        <w:t>FeC</w:t>
      </w:r>
      <w:r w:rsidR="00677DEB" w:rsidRPr="00677DEB">
        <w:rPr>
          <w:rFonts w:ascii="Times New Roman" w:hAnsi="Times New Roman" w:cs="Times New Roman"/>
          <w:sz w:val="24"/>
          <w:szCs w:val="24"/>
        </w:rPr>
        <w:t>l</w:t>
      </w:r>
      <w:r w:rsidR="00FF2A74" w:rsidRPr="00677DEB">
        <w:rPr>
          <w:rFonts w:ascii="Times New Roman" w:hAnsi="Times New Roman" w:cs="Times New Roman"/>
          <w:sz w:val="24"/>
          <w:szCs w:val="24"/>
          <w:vertAlign w:val="subscript"/>
        </w:rPr>
        <w:t>3</w:t>
      </w:r>
      <w:r w:rsidR="00677DEB">
        <w:rPr>
          <w:rFonts w:ascii="Times New Roman" w:hAnsi="Times New Roman" w:cs="Times New Roman"/>
          <w:sz w:val="24"/>
          <w:szCs w:val="24"/>
        </w:rPr>
        <w:t xml:space="preserve">), Sodium hydroxide (NaOH), Ninhydrin reagent, </w:t>
      </w:r>
      <w:r w:rsidR="00FF2A74" w:rsidRPr="00677DEB">
        <w:rPr>
          <w:rFonts w:ascii="Times New Roman" w:hAnsi="Times New Roman" w:cs="Times New Roman"/>
          <w:sz w:val="24"/>
          <w:szCs w:val="24"/>
        </w:rPr>
        <w:t xml:space="preserve">Potassium </w:t>
      </w:r>
      <w:r w:rsidR="00677DEB">
        <w:rPr>
          <w:rFonts w:ascii="Times New Roman" w:hAnsi="Times New Roman" w:cs="Times New Roman"/>
          <w:sz w:val="24"/>
          <w:szCs w:val="24"/>
        </w:rPr>
        <w:t>ferricyanide, Metformin.</w:t>
      </w:r>
    </w:p>
    <w:p w14:paraId="79366617" w14:textId="0237D55E" w:rsidR="00FF2A74" w:rsidRPr="007D2129" w:rsidRDefault="005145E8" w:rsidP="007D2129">
      <w:pPr>
        <w:pStyle w:val="Heading2"/>
        <w:spacing w:line="480" w:lineRule="auto"/>
        <w:rPr>
          <w:rFonts w:ascii="Times New Roman" w:hAnsi="Times New Roman" w:cs="Times New Roman"/>
          <w:b/>
          <w:color w:val="000000" w:themeColor="text1"/>
          <w:sz w:val="24"/>
        </w:rPr>
      </w:pPr>
      <w:bookmarkStart w:id="34" w:name="_Toc15570905"/>
      <w:r w:rsidRPr="007D2129">
        <w:rPr>
          <w:rFonts w:ascii="Times New Roman" w:hAnsi="Times New Roman" w:cs="Times New Roman"/>
          <w:b/>
          <w:color w:val="000000" w:themeColor="text1"/>
          <w:sz w:val="24"/>
        </w:rPr>
        <w:t>3.2.0</w:t>
      </w:r>
      <w:r w:rsidR="00FF2A74" w:rsidRPr="007D2129">
        <w:rPr>
          <w:rFonts w:ascii="Times New Roman" w:hAnsi="Times New Roman" w:cs="Times New Roman"/>
          <w:b/>
          <w:color w:val="000000" w:themeColor="text1"/>
          <w:sz w:val="24"/>
        </w:rPr>
        <w:tab/>
        <w:t xml:space="preserve"> METHODS</w:t>
      </w:r>
      <w:bookmarkEnd w:id="34"/>
    </w:p>
    <w:p w14:paraId="36F7814F" w14:textId="186C539B" w:rsidR="00FF2A74" w:rsidRPr="007D2129" w:rsidRDefault="005145E8" w:rsidP="007D2129">
      <w:pPr>
        <w:pStyle w:val="Heading2"/>
        <w:spacing w:line="480" w:lineRule="auto"/>
        <w:rPr>
          <w:rFonts w:ascii="Times New Roman" w:hAnsi="Times New Roman" w:cs="Times New Roman"/>
          <w:b/>
          <w:color w:val="000000" w:themeColor="text1"/>
          <w:sz w:val="24"/>
        </w:rPr>
      </w:pPr>
      <w:bookmarkStart w:id="35" w:name="_Toc15570906"/>
      <w:r w:rsidRPr="007D2129">
        <w:rPr>
          <w:rFonts w:ascii="Times New Roman" w:hAnsi="Times New Roman" w:cs="Times New Roman"/>
          <w:b/>
          <w:color w:val="000000" w:themeColor="text1"/>
          <w:sz w:val="24"/>
        </w:rPr>
        <w:t>3.2.1</w:t>
      </w:r>
      <w:r w:rsidR="00FF2A74" w:rsidRPr="007D2129">
        <w:rPr>
          <w:rFonts w:ascii="Times New Roman" w:hAnsi="Times New Roman" w:cs="Times New Roman"/>
          <w:b/>
          <w:color w:val="000000" w:themeColor="text1"/>
          <w:sz w:val="24"/>
        </w:rPr>
        <w:tab/>
        <w:t xml:space="preserve"> </w:t>
      </w:r>
      <w:r w:rsidR="00AA3F7C" w:rsidRPr="007D2129">
        <w:rPr>
          <w:rFonts w:ascii="Times New Roman" w:hAnsi="Times New Roman" w:cs="Times New Roman"/>
          <w:b/>
          <w:color w:val="000000" w:themeColor="text1"/>
          <w:sz w:val="24"/>
        </w:rPr>
        <w:t xml:space="preserve">COLLECTION OF </w:t>
      </w:r>
      <w:r w:rsidR="00FF2A74" w:rsidRPr="007D2129">
        <w:rPr>
          <w:rFonts w:ascii="Times New Roman" w:hAnsi="Times New Roman" w:cs="Times New Roman"/>
          <w:b/>
          <w:color w:val="000000" w:themeColor="text1"/>
          <w:sz w:val="24"/>
        </w:rPr>
        <w:t>PLANT MATERIAL</w:t>
      </w:r>
      <w:bookmarkEnd w:id="35"/>
    </w:p>
    <w:p w14:paraId="50287E67" w14:textId="7CEF00BC" w:rsidR="003F2AD7" w:rsidRPr="00E86F6A" w:rsidRDefault="00FF2A74" w:rsidP="00E86F6A">
      <w:pPr>
        <w:spacing w:before="240" w:line="480" w:lineRule="auto"/>
        <w:jc w:val="both"/>
        <w:rPr>
          <w:rFonts w:ascii="Times New Roman" w:hAnsi="Times New Roman" w:cs="Times New Roman"/>
          <w:sz w:val="24"/>
          <w:szCs w:val="24"/>
        </w:rPr>
      </w:pPr>
      <w:r w:rsidRPr="00E86F6A">
        <w:rPr>
          <w:rFonts w:ascii="Times New Roman" w:hAnsi="Times New Roman" w:cs="Times New Roman"/>
          <w:i/>
          <w:sz w:val="24"/>
          <w:szCs w:val="24"/>
        </w:rPr>
        <w:t>V. amygdalina</w:t>
      </w:r>
      <w:r w:rsidRPr="00E86F6A">
        <w:rPr>
          <w:rFonts w:ascii="Times New Roman" w:hAnsi="Times New Roman" w:cs="Times New Roman"/>
          <w:sz w:val="24"/>
          <w:szCs w:val="24"/>
        </w:rPr>
        <w:t xml:space="preserve"> (bitter leaf) plant was used for this study. The bitter leaf sample (</w:t>
      </w:r>
      <w:r w:rsidRPr="00E86F6A">
        <w:rPr>
          <w:rFonts w:ascii="Times New Roman" w:hAnsi="Times New Roman" w:cs="Times New Roman"/>
          <w:i/>
          <w:sz w:val="24"/>
          <w:szCs w:val="24"/>
        </w:rPr>
        <w:t>V. amygdalina</w:t>
      </w:r>
      <w:r w:rsidRPr="00E86F6A">
        <w:rPr>
          <w:rFonts w:ascii="Times New Roman" w:hAnsi="Times New Roman" w:cs="Times New Roman"/>
          <w:sz w:val="24"/>
          <w:szCs w:val="24"/>
        </w:rPr>
        <w:t xml:space="preserve">) was collected in </w:t>
      </w:r>
      <w:r w:rsidR="00AF5B45" w:rsidRPr="00E86F6A">
        <w:rPr>
          <w:rFonts w:ascii="Times New Roman" w:hAnsi="Times New Roman" w:cs="Times New Roman"/>
          <w:sz w:val="24"/>
          <w:szCs w:val="24"/>
        </w:rPr>
        <w:t>February</w:t>
      </w:r>
      <w:r w:rsidRPr="00E86F6A">
        <w:rPr>
          <w:rFonts w:ascii="Times New Roman" w:hAnsi="Times New Roman" w:cs="Times New Roman"/>
          <w:sz w:val="24"/>
          <w:szCs w:val="24"/>
        </w:rPr>
        <w:t xml:space="preserve">, 2019 from an individual local farm at </w:t>
      </w:r>
      <w:proofErr w:type="spellStart"/>
      <w:r w:rsidRPr="00E86F6A">
        <w:rPr>
          <w:rFonts w:ascii="Times New Roman" w:hAnsi="Times New Roman" w:cs="Times New Roman"/>
          <w:sz w:val="24"/>
          <w:szCs w:val="24"/>
        </w:rPr>
        <w:t>Imushin</w:t>
      </w:r>
      <w:proofErr w:type="spellEnd"/>
      <w:r w:rsidRPr="00E86F6A">
        <w:rPr>
          <w:rFonts w:ascii="Times New Roman" w:hAnsi="Times New Roman" w:cs="Times New Roman"/>
          <w:sz w:val="24"/>
          <w:szCs w:val="24"/>
        </w:rPr>
        <w:t>, Ijebu-ode, Ogun state, Nigeria through Mr. Ojo Opeyemi, th</w:t>
      </w:r>
      <w:r w:rsidR="00AA3F7C">
        <w:rPr>
          <w:rFonts w:ascii="Times New Roman" w:hAnsi="Times New Roman" w:cs="Times New Roman"/>
          <w:sz w:val="24"/>
          <w:szCs w:val="24"/>
        </w:rPr>
        <w:t>e laboratory technician of the D</w:t>
      </w:r>
      <w:r w:rsidRPr="00E86F6A">
        <w:rPr>
          <w:rFonts w:ascii="Times New Roman" w:hAnsi="Times New Roman" w:cs="Times New Roman"/>
          <w:sz w:val="24"/>
          <w:szCs w:val="24"/>
        </w:rPr>
        <w:t>epartment of Chemistry, Mountain Top University, Ibafo, Ogun state.</w:t>
      </w:r>
    </w:p>
    <w:p w14:paraId="3C8612EE" w14:textId="3AAE22A9" w:rsidR="00FF2A74" w:rsidRPr="007D2129" w:rsidRDefault="005145E8" w:rsidP="007D2129">
      <w:pPr>
        <w:pStyle w:val="Heading2"/>
        <w:spacing w:line="480" w:lineRule="auto"/>
        <w:rPr>
          <w:rFonts w:ascii="Times New Roman" w:hAnsi="Times New Roman" w:cs="Times New Roman"/>
          <w:b/>
          <w:color w:val="000000" w:themeColor="text1"/>
          <w:sz w:val="24"/>
        </w:rPr>
      </w:pPr>
      <w:bookmarkStart w:id="36" w:name="_Toc15570907"/>
      <w:r w:rsidRPr="007D2129">
        <w:rPr>
          <w:rFonts w:ascii="Times New Roman" w:hAnsi="Times New Roman" w:cs="Times New Roman"/>
          <w:b/>
          <w:color w:val="000000" w:themeColor="text1"/>
          <w:sz w:val="24"/>
        </w:rPr>
        <w:t>3.2.2</w:t>
      </w:r>
      <w:r w:rsidR="00FF2A74" w:rsidRPr="007D2129">
        <w:rPr>
          <w:rFonts w:ascii="Times New Roman" w:hAnsi="Times New Roman" w:cs="Times New Roman"/>
          <w:b/>
          <w:color w:val="000000" w:themeColor="text1"/>
          <w:sz w:val="24"/>
        </w:rPr>
        <w:t xml:space="preserve">   PREPARATION OF EXTRACT</w:t>
      </w:r>
      <w:bookmarkEnd w:id="36"/>
    </w:p>
    <w:p w14:paraId="7E91024F" w14:textId="761125AD" w:rsidR="00FF2A74" w:rsidRPr="00E86F6A" w:rsidRDefault="00FF2A74" w:rsidP="00E86F6A">
      <w:pPr>
        <w:spacing w:before="240" w:line="480" w:lineRule="auto"/>
        <w:jc w:val="both"/>
        <w:rPr>
          <w:rFonts w:ascii="Times New Roman" w:hAnsi="Times New Roman" w:cs="Times New Roman"/>
          <w:sz w:val="24"/>
          <w:szCs w:val="24"/>
        </w:rPr>
      </w:pPr>
      <w:r w:rsidRPr="00E86F6A">
        <w:rPr>
          <w:rFonts w:ascii="Times New Roman" w:hAnsi="Times New Roman" w:cs="Times New Roman"/>
          <w:sz w:val="24"/>
          <w:szCs w:val="24"/>
        </w:rPr>
        <w:t>The leaves were separated from the stem, air-dried for two weeks, oven dried for 30minutes at 100</w:t>
      </w:r>
      <w:r w:rsidRPr="00E86F6A">
        <w:rPr>
          <w:rFonts w:ascii="Times New Roman" w:hAnsi="Times New Roman" w:cs="Times New Roman"/>
          <w:sz w:val="24"/>
          <w:szCs w:val="24"/>
          <w:vertAlign w:val="superscript"/>
        </w:rPr>
        <w:t>O</w:t>
      </w:r>
      <w:r w:rsidRPr="00E86F6A">
        <w:rPr>
          <w:rFonts w:ascii="Times New Roman" w:hAnsi="Times New Roman" w:cs="Times New Roman"/>
          <w:sz w:val="24"/>
          <w:szCs w:val="24"/>
        </w:rPr>
        <w:t xml:space="preserve">C and blended </w:t>
      </w:r>
      <w:r w:rsidR="00990447">
        <w:rPr>
          <w:rFonts w:ascii="Times New Roman" w:hAnsi="Times New Roman" w:cs="Times New Roman"/>
          <w:sz w:val="24"/>
          <w:szCs w:val="24"/>
        </w:rPr>
        <w:t>in</w:t>
      </w:r>
      <w:r w:rsidRPr="00E86F6A">
        <w:rPr>
          <w:rFonts w:ascii="Times New Roman" w:hAnsi="Times New Roman" w:cs="Times New Roman"/>
          <w:sz w:val="24"/>
          <w:szCs w:val="24"/>
        </w:rPr>
        <w:t>to a powdery form with the use of a mechanical blender. The blended sample was weighed and stored in</w:t>
      </w:r>
      <w:r w:rsidR="00990447">
        <w:rPr>
          <w:rFonts w:ascii="Times New Roman" w:hAnsi="Times New Roman" w:cs="Times New Roman"/>
          <w:sz w:val="24"/>
          <w:szCs w:val="24"/>
        </w:rPr>
        <w:t xml:space="preserve"> an</w:t>
      </w:r>
      <w:r w:rsidRPr="00E86F6A">
        <w:rPr>
          <w:rFonts w:ascii="Times New Roman" w:hAnsi="Times New Roman" w:cs="Times New Roman"/>
          <w:sz w:val="24"/>
          <w:szCs w:val="24"/>
        </w:rPr>
        <w:t xml:space="preserve"> air-tight jar. </w:t>
      </w:r>
      <w:r w:rsidR="007516DF" w:rsidRPr="00E86F6A">
        <w:rPr>
          <w:rFonts w:ascii="Times New Roman" w:hAnsi="Times New Roman" w:cs="Times New Roman"/>
          <w:sz w:val="24"/>
          <w:szCs w:val="24"/>
        </w:rPr>
        <w:t>Eighty-four</w:t>
      </w:r>
      <w:r w:rsidRPr="00E86F6A">
        <w:rPr>
          <w:rFonts w:ascii="Times New Roman" w:hAnsi="Times New Roman" w:cs="Times New Roman"/>
          <w:sz w:val="24"/>
          <w:szCs w:val="24"/>
        </w:rPr>
        <w:t xml:space="preserve"> grams (84 g) of the blended powder was weighed into three (3) jars and was macerated in methanol with occasional shaking at room temperature for 72hours </w:t>
      </w:r>
      <w:r w:rsidR="00020722">
        <w:rPr>
          <w:rFonts w:ascii="Times New Roman" w:hAnsi="Times New Roman" w:cs="Times New Roman"/>
          <w:sz w:val="24"/>
          <w:szCs w:val="24"/>
        </w:rPr>
        <w:t>twice. Filtration was done using a</w:t>
      </w:r>
      <w:r w:rsidRPr="00E86F6A">
        <w:rPr>
          <w:rFonts w:ascii="Times New Roman" w:hAnsi="Times New Roman" w:cs="Times New Roman"/>
          <w:sz w:val="24"/>
          <w:szCs w:val="24"/>
        </w:rPr>
        <w:t xml:space="preserve"> muslin cloth. The filtrate was concentrated in a vacuum at 60°C to about one-tenth the original volume using a rotary evaporator. The concentrates were kept in the oven (40°C) for complete dryness of the </w:t>
      </w:r>
      <w:r w:rsidRPr="00E86F6A">
        <w:rPr>
          <w:rFonts w:ascii="Times New Roman" w:hAnsi="Times New Roman" w:cs="Times New Roman"/>
          <w:sz w:val="24"/>
          <w:szCs w:val="24"/>
        </w:rPr>
        <w:lastRenderedPageBreak/>
        <w:t xml:space="preserve">methanol extracts and were then stored in a refrigerator at −4°C and the percentage yield of the extracts was </w:t>
      </w:r>
      <w:r w:rsidR="00E4741C">
        <w:rPr>
          <w:rFonts w:ascii="Times New Roman" w:hAnsi="Times New Roman" w:cs="Times New Roman"/>
          <w:sz w:val="24"/>
          <w:szCs w:val="24"/>
        </w:rPr>
        <w:t>calculated.</w:t>
      </w:r>
    </w:p>
    <w:p w14:paraId="1C128657" w14:textId="73BD470D" w:rsidR="0067302F" w:rsidRPr="005D2660" w:rsidRDefault="00E4741C" w:rsidP="005D2660">
      <w:pPr>
        <w:pStyle w:val="Heading2"/>
        <w:spacing w:line="480" w:lineRule="auto"/>
        <w:rPr>
          <w:rFonts w:ascii="Times New Roman" w:hAnsi="Times New Roman" w:cs="Times New Roman"/>
          <w:b/>
          <w:color w:val="000000" w:themeColor="text1"/>
          <w:sz w:val="24"/>
        </w:rPr>
      </w:pPr>
      <w:bookmarkStart w:id="37" w:name="_Toc13326321"/>
      <w:bookmarkStart w:id="38" w:name="_Toc15570908"/>
      <w:r w:rsidRPr="005D2660">
        <w:rPr>
          <w:rFonts w:ascii="Times New Roman" w:hAnsi="Times New Roman" w:cs="Times New Roman"/>
          <w:b/>
          <w:color w:val="000000" w:themeColor="text1"/>
          <w:sz w:val="24"/>
        </w:rPr>
        <w:t>3.2</w:t>
      </w:r>
      <w:r w:rsidR="005145E8" w:rsidRPr="005D2660">
        <w:rPr>
          <w:rFonts w:ascii="Times New Roman" w:hAnsi="Times New Roman" w:cs="Times New Roman"/>
          <w:b/>
          <w:color w:val="000000" w:themeColor="text1"/>
          <w:sz w:val="24"/>
        </w:rPr>
        <w:t>.3</w:t>
      </w:r>
      <w:r w:rsidR="00FF2A74" w:rsidRPr="005D2660">
        <w:rPr>
          <w:rFonts w:ascii="Times New Roman" w:hAnsi="Times New Roman" w:cs="Times New Roman"/>
          <w:b/>
          <w:color w:val="000000" w:themeColor="text1"/>
          <w:sz w:val="24"/>
        </w:rPr>
        <w:tab/>
      </w:r>
      <w:r w:rsidR="00550250" w:rsidRPr="005D2660">
        <w:rPr>
          <w:rFonts w:ascii="Times New Roman" w:hAnsi="Times New Roman" w:cs="Times New Roman"/>
          <w:b/>
          <w:color w:val="000000" w:themeColor="text1"/>
          <w:sz w:val="24"/>
        </w:rPr>
        <w:t>QUALITATIVE PHYTOCHEMICAL ANALYSIS</w:t>
      </w:r>
      <w:bookmarkEnd w:id="37"/>
      <w:bookmarkEnd w:id="38"/>
    </w:p>
    <w:p w14:paraId="0DB871FA" w14:textId="42DB4CFA" w:rsidR="0067302F" w:rsidRPr="00E86F6A" w:rsidRDefault="0067302F" w:rsidP="00E86F6A">
      <w:pPr>
        <w:spacing w:after="240"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The methanolic extract was tested </w:t>
      </w:r>
      <w:r w:rsidR="00B22652">
        <w:rPr>
          <w:rFonts w:ascii="Times New Roman" w:hAnsi="Times New Roman" w:cs="Times New Roman"/>
          <w:sz w:val="24"/>
          <w:szCs w:val="24"/>
        </w:rPr>
        <w:t xml:space="preserve">and tried </w:t>
      </w:r>
      <w:r w:rsidRPr="00E86F6A">
        <w:rPr>
          <w:rFonts w:ascii="Times New Roman" w:hAnsi="Times New Roman" w:cs="Times New Roman"/>
          <w:sz w:val="24"/>
          <w:szCs w:val="24"/>
        </w:rPr>
        <w:t>for the presence of bioactive compounds using s</w:t>
      </w:r>
      <w:r w:rsidR="005674DF" w:rsidRPr="00E86F6A">
        <w:rPr>
          <w:rFonts w:ascii="Times New Roman" w:hAnsi="Times New Roman" w:cs="Times New Roman"/>
          <w:sz w:val="24"/>
          <w:szCs w:val="24"/>
        </w:rPr>
        <w:t xml:space="preserve">tandard methods as described by </w:t>
      </w:r>
      <w:proofErr w:type="spellStart"/>
      <w:r w:rsidRPr="00E86F6A">
        <w:rPr>
          <w:rFonts w:ascii="Times New Roman" w:hAnsi="Times New Roman" w:cs="Times New Roman"/>
          <w:sz w:val="24"/>
          <w:szCs w:val="24"/>
        </w:rPr>
        <w:t>Trease</w:t>
      </w:r>
      <w:proofErr w:type="spellEnd"/>
      <w:r w:rsidRPr="00E86F6A">
        <w:rPr>
          <w:rFonts w:ascii="Times New Roman" w:hAnsi="Times New Roman" w:cs="Times New Roman"/>
          <w:sz w:val="24"/>
          <w:szCs w:val="24"/>
        </w:rPr>
        <w:t xml:space="preserve"> and Evans (1989) with slight modification.</w:t>
      </w:r>
    </w:p>
    <w:p w14:paraId="77F94A66" w14:textId="77777777" w:rsidR="0067302F" w:rsidRPr="00E86F6A" w:rsidRDefault="0067302F" w:rsidP="00E86F6A">
      <w:pPr>
        <w:spacing w:after="240"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alkaloids (Mayer’s test)</w:t>
      </w:r>
    </w:p>
    <w:p w14:paraId="31A82F4E" w14:textId="77777777" w:rsidR="009A7702" w:rsidRPr="00E86F6A" w:rsidRDefault="0067302F" w:rsidP="00E86F6A">
      <w:pPr>
        <w:spacing w:after="240"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0.5g of methanolic extract of </w:t>
      </w:r>
      <w:r w:rsidRPr="00E4741C">
        <w:rPr>
          <w:rFonts w:ascii="Times New Roman" w:hAnsi="Times New Roman" w:cs="Times New Roman"/>
          <w:i/>
          <w:sz w:val="24"/>
          <w:szCs w:val="24"/>
        </w:rPr>
        <w:t>V. amygdalina</w:t>
      </w:r>
      <w:r w:rsidRPr="00E86F6A">
        <w:rPr>
          <w:rFonts w:ascii="Times New Roman" w:hAnsi="Times New Roman" w:cs="Times New Roman"/>
          <w:sz w:val="24"/>
          <w:szCs w:val="24"/>
        </w:rPr>
        <w:t xml:space="preserve"> (crude extract) was dissolved</w:t>
      </w:r>
      <w:r w:rsidR="00E4741C">
        <w:rPr>
          <w:rFonts w:ascii="Times New Roman" w:hAnsi="Times New Roman" w:cs="Times New Roman"/>
          <w:sz w:val="24"/>
          <w:szCs w:val="24"/>
        </w:rPr>
        <w:t xml:space="preserve"> in 5ml</w:t>
      </w:r>
      <w:r w:rsidRPr="00E86F6A">
        <w:rPr>
          <w:rFonts w:ascii="Times New Roman" w:hAnsi="Times New Roman" w:cs="Times New Roman"/>
          <w:sz w:val="24"/>
          <w:szCs w:val="24"/>
        </w:rPr>
        <w:t xml:space="preserve"> of distilled water. 2ml of 1% hydrochloride (HCl) was</w:t>
      </w:r>
      <w:r w:rsidR="00A95C14">
        <w:rPr>
          <w:rFonts w:ascii="Times New Roman" w:hAnsi="Times New Roman" w:cs="Times New Roman"/>
          <w:sz w:val="24"/>
          <w:szCs w:val="24"/>
        </w:rPr>
        <w:t xml:space="preserve"> added and heated gently. 3ml</w:t>
      </w:r>
      <w:r w:rsidRPr="00E86F6A">
        <w:rPr>
          <w:rFonts w:ascii="Times New Roman" w:hAnsi="Times New Roman" w:cs="Times New Roman"/>
          <w:sz w:val="24"/>
          <w:szCs w:val="24"/>
        </w:rPr>
        <w:t xml:space="preserve"> of Mayer’s reagent was added to the mixture. Turbidity of the resulting precipitate indicated the presence of alkaloids</w:t>
      </w:r>
    </w:p>
    <w:p w14:paraId="1C2B8DBE"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carbohydrates (Molisch’s test)</w:t>
      </w:r>
    </w:p>
    <w:p w14:paraId="4DE973A9" w14:textId="77777777" w:rsidR="00E7107B"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0.5g of crude extract was dissolved </w:t>
      </w:r>
      <w:r w:rsidR="009A6D4B">
        <w:rPr>
          <w:rFonts w:ascii="Times New Roman" w:hAnsi="Times New Roman" w:cs="Times New Roman"/>
          <w:sz w:val="24"/>
          <w:szCs w:val="24"/>
        </w:rPr>
        <w:t>in 5ml of distilled water. 2ml</w:t>
      </w:r>
      <w:r w:rsidRPr="00E86F6A">
        <w:rPr>
          <w:rFonts w:ascii="Times New Roman" w:hAnsi="Times New Roman" w:cs="Times New Roman"/>
          <w:sz w:val="24"/>
          <w:szCs w:val="24"/>
        </w:rPr>
        <w:t xml:space="preserve"> of Molisch reagent was added and the mixture was shaken properly. 2ml of conc. sulphuric acid (H</w:t>
      </w:r>
      <w:r w:rsidRPr="00E86F6A">
        <w:rPr>
          <w:rFonts w:ascii="Times New Roman" w:hAnsi="Times New Roman" w:cs="Times New Roman"/>
          <w:sz w:val="24"/>
          <w:szCs w:val="24"/>
          <w:vertAlign w:val="subscript"/>
        </w:rPr>
        <w:t>2</w:t>
      </w:r>
      <w:r w:rsidRPr="00E86F6A">
        <w:rPr>
          <w:rFonts w:ascii="Times New Roman" w:hAnsi="Times New Roman" w:cs="Times New Roman"/>
          <w:sz w:val="24"/>
          <w:szCs w:val="24"/>
        </w:rPr>
        <w:t>SO</w:t>
      </w:r>
      <w:r w:rsidRPr="00E86F6A">
        <w:rPr>
          <w:rFonts w:ascii="Times New Roman" w:hAnsi="Times New Roman" w:cs="Times New Roman"/>
          <w:sz w:val="24"/>
          <w:szCs w:val="24"/>
          <w:vertAlign w:val="subscript"/>
        </w:rPr>
        <w:t>4</w:t>
      </w:r>
      <w:r w:rsidRPr="00E86F6A">
        <w:rPr>
          <w:rFonts w:ascii="Times New Roman" w:hAnsi="Times New Roman" w:cs="Times New Roman"/>
          <w:sz w:val="24"/>
          <w:szCs w:val="24"/>
        </w:rPr>
        <w:t>) was poured carefully along the side of the test tube. Appearance of a violet ring at the interphase indica</w:t>
      </w:r>
      <w:r w:rsidR="00E4741C">
        <w:rPr>
          <w:rFonts w:ascii="Times New Roman" w:hAnsi="Times New Roman" w:cs="Times New Roman"/>
          <w:sz w:val="24"/>
          <w:szCs w:val="24"/>
        </w:rPr>
        <w:t>ted the presence of carbohydrate</w:t>
      </w:r>
    </w:p>
    <w:p w14:paraId="1006F8BC"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glycosides (</w:t>
      </w:r>
      <w:proofErr w:type="spellStart"/>
      <w:r w:rsidRPr="00E86F6A">
        <w:rPr>
          <w:rFonts w:ascii="Times New Roman" w:hAnsi="Times New Roman" w:cs="Times New Roman"/>
          <w:b/>
          <w:sz w:val="24"/>
          <w:szCs w:val="24"/>
        </w:rPr>
        <w:t>Borntrager’s</w:t>
      </w:r>
      <w:proofErr w:type="spellEnd"/>
      <w:r w:rsidRPr="00E86F6A">
        <w:rPr>
          <w:rFonts w:ascii="Times New Roman" w:hAnsi="Times New Roman" w:cs="Times New Roman"/>
          <w:b/>
          <w:sz w:val="24"/>
          <w:szCs w:val="24"/>
        </w:rPr>
        <w:t xml:space="preserve"> test)</w:t>
      </w:r>
    </w:p>
    <w:p w14:paraId="7680EBB5" w14:textId="4A3D46D4" w:rsidR="003733B8"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w:t>
      </w:r>
      <w:r w:rsidR="009A6D4B">
        <w:rPr>
          <w:rFonts w:ascii="Times New Roman" w:hAnsi="Times New Roman" w:cs="Times New Roman"/>
          <w:sz w:val="24"/>
          <w:szCs w:val="24"/>
        </w:rPr>
        <w:t>de extract was dissolved in 5ml of distilled water. 3ml</w:t>
      </w:r>
      <w:r w:rsidRPr="00E86F6A">
        <w:rPr>
          <w:rFonts w:ascii="Times New Roman" w:hAnsi="Times New Roman" w:cs="Times New Roman"/>
          <w:sz w:val="24"/>
          <w:szCs w:val="24"/>
        </w:rPr>
        <w:t xml:space="preserve"> of chloroform was added and the mixture was shaken. The chloroform layer was separated and 2ml 0f 10% ammonia solution was added. The appearance of pink </w:t>
      </w:r>
      <w:r w:rsidR="00AF5B45"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indicated the presence of glycosides</w:t>
      </w:r>
    </w:p>
    <w:p w14:paraId="4ADF6D6C"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saponin (Froth test)</w:t>
      </w:r>
    </w:p>
    <w:p w14:paraId="7875AD03" w14:textId="77777777" w:rsidR="0067302F"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crude extract was diluted with distilled water to 20ml and was shaken in a graduated cylinder for 5mins. Formation of foam indicated the presence of saponin</w:t>
      </w:r>
    </w:p>
    <w:p w14:paraId="557B31B1"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lastRenderedPageBreak/>
        <w:t>Test for terpenoids (Salkowski’s test)</w:t>
      </w:r>
    </w:p>
    <w:p w14:paraId="722E38D3" w14:textId="77777777" w:rsidR="0067302F"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crude extract was dissolved in 5mls of distilled water. 2ml of chloroform was added and 3ml of conc. H</w:t>
      </w:r>
      <w:r w:rsidRPr="00E86F6A">
        <w:rPr>
          <w:rFonts w:ascii="Times New Roman" w:hAnsi="Times New Roman" w:cs="Times New Roman"/>
          <w:sz w:val="24"/>
          <w:szCs w:val="24"/>
          <w:vertAlign w:val="subscript"/>
        </w:rPr>
        <w:t>2</w:t>
      </w:r>
      <w:r w:rsidRPr="00E86F6A">
        <w:rPr>
          <w:rFonts w:ascii="Times New Roman" w:hAnsi="Times New Roman" w:cs="Times New Roman"/>
          <w:sz w:val="24"/>
          <w:szCs w:val="24"/>
        </w:rPr>
        <w:t>SO</w:t>
      </w:r>
      <w:r w:rsidRPr="00E86F6A">
        <w:rPr>
          <w:rFonts w:ascii="Times New Roman" w:hAnsi="Times New Roman" w:cs="Times New Roman"/>
          <w:sz w:val="24"/>
          <w:szCs w:val="24"/>
          <w:vertAlign w:val="subscript"/>
        </w:rPr>
        <w:t>4</w:t>
      </w:r>
      <w:r w:rsidRPr="00E86F6A">
        <w:rPr>
          <w:rFonts w:ascii="Times New Roman" w:hAnsi="Times New Roman" w:cs="Times New Roman"/>
          <w:sz w:val="24"/>
          <w:szCs w:val="24"/>
        </w:rPr>
        <w:t xml:space="preserve"> was carefully added to form a layer. The appearance of reddish brown coloration at the interphase indicated the presence of </w:t>
      </w:r>
      <w:proofErr w:type="spellStart"/>
      <w:r w:rsidRPr="00E86F6A">
        <w:rPr>
          <w:rFonts w:ascii="Times New Roman" w:hAnsi="Times New Roman" w:cs="Times New Roman"/>
          <w:sz w:val="24"/>
          <w:szCs w:val="24"/>
        </w:rPr>
        <w:t>terpernoids</w:t>
      </w:r>
      <w:proofErr w:type="spellEnd"/>
    </w:p>
    <w:p w14:paraId="7246FB93"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phenol (Ferric chloride test)</w:t>
      </w:r>
    </w:p>
    <w:p w14:paraId="282E193C" w14:textId="77777777" w:rsidR="009A7702"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w:t>
      </w:r>
      <w:r w:rsidR="009A6D4B">
        <w:rPr>
          <w:rFonts w:ascii="Times New Roman" w:hAnsi="Times New Roman" w:cs="Times New Roman"/>
          <w:sz w:val="24"/>
          <w:szCs w:val="24"/>
        </w:rPr>
        <w:t>de extract was dissolved in 5ml</w:t>
      </w:r>
      <w:r w:rsidRPr="00E86F6A">
        <w:rPr>
          <w:rFonts w:ascii="Times New Roman" w:hAnsi="Times New Roman" w:cs="Times New Roman"/>
          <w:sz w:val="24"/>
          <w:szCs w:val="24"/>
        </w:rPr>
        <w:t xml:space="preserve"> of distilled water and 4 drops of ferric chloride (FeCl</w:t>
      </w:r>
      <w:r w:rsidRPr="00E86F6A">
        <w:rPr>
          <w:rFonts w:ascii="Times New Roman" w:hAnsi="Times New Roman" w:cs="Times New Roman"/>
          <w:sz w:val="24"/>
          <w:szCs w:val="24"/>
          <w:vertAlign w:val="subscript"/>
        </w:rPr>
        <w:t>3</w:t>
      </w:r>
      <w:r w:rsidRPr="00E86F6A">
        <w:rPr>
          <w:rFonts w:ascii="Times New Roman" w:hAnsi="Times New Roman" w:cs="Times New Roman"/>
          <w:sz w:val="24"/>
          <w:szCs w:val="24"/>
        </w:rPr>
        <w:t xml:space="preserve">) solution was added. The formation of bluish black </w:t>
      </w:r>
      <w:r w:rsidR="009A6D4B"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indicated the presence of phenol</w:t>
      </w:r>
    </w:p>
    <w:p w14:paraId="0B8ADCC1"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flavonoid (Alkaline test)</w:t>
      </w:r>
    </w:p>
    <w:p w14:paraId="6943964D" w14:textId="3A26758F" w:rsidR="00E7107B" w:rsidRPr="009A6D4B"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0.5g of crude extract was dissolved in 5mls of distilled water and few drops of 10% sodium hydroxide (NaOH) solution were added. The formation of intense yellow </w:t>
      </w:r>
      <w:r w:rsidR="00AF5B45"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indicated the presence of flavonoid.</w:t>
      </w:r>
    </w:p>
    <w:p w14:paraId="60E9FF08"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tannin</w:t>
      </w:r>
    </w:p>
    <w:p w14:paraId="0BE9C7CD" w14:textId="77777777" w:rsidR="0067302F"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w:t>
      </w:r>
      <w:r w:rsidR="007C44CF">
        <w:rPr>
          <w:rFonts w:ascii="Times New Roman" w:hAnsi="Times New Roman" w:cs="Times New Roman"/>
          <w:sz w:val="24"/>
          <w:szCs w:val="24"/>
        </w:rPr>
        <w:t>de extract was dissolved in 5ml of distilled water and 2ml</w:t>
      </w:r>
      <w:r w:rsidRPr="00E86F6A">
        <w:rPr>
          <w:rFonts w:ascii="Times New Roman" w:hAnsi="Times New Roman" w:cs="Times New Roman"/>
          <w:sz w:val="24"/>
          <w:szCs w:val="24"/>
        </w:rPr>
        <w:t xml:space="preserve"> of 2% FeCl</w:t>
      </w:r>
      <w:r w:rsidRPr="00E86F6A">
        <w:rPr>
          <w:rFonts w:ascii="Times New Roman" w:hAnsi="Times New Roman" w:cs="Times New Roman"/>
          <w:sz w:val="24"/>
          <w:szCs w:val="24"/>
          <w:vertAlign w:val="subscript"/>
        </w:rPr>
        <w:t>3</w:t>
      </w:r>
      <w:r w:rsidRPr="00E86F6A">
        <w:rPr>
          <w:rFonts w:ascii="Times New Roman" w:hAnsi="Times New Roman" w:cs="Times New Roman"/>
          <w:sz w:val="24"/>
          <w:szCs w:val="24"/>
        </w:rPr>
        <w:t xml:space="preserve"> solution was added. The formation of blue-green coloration indicated the presence of tannin.</w:t>
      </w:r>
    </w:p>
    <w:p w14:paraId="22A2BA8C"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protein (Ninhydrin test)</w:t>
      </w:r>
    </w:p>
    <w:p w14:paraId="57DB53BE" w14:textId="793D189A" w:rsidR="0067302F"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0.5g of crude extract </w:t>
      </w:r>
      <w:r w:rsidR="007C44CF">
        <w:rPr>
          <w:rFonts w:ascii="Times New Roman" w:hAnsi="Times New Roman" w:cs="Times New Roman"/>
          <w:sz w:val="24"/>
          <w:szCs w:val="24"/>
        </w:rPr>
        <w:t>was dissolved in 5ml of distilled water. 2ml</w:t>
      </w:r>
      <w:r w:rsidRPr="00E86F6A">
        <w:rPr>
          <w:rFonts w:ascii="Times New Roman" w:hAnsi="Times New Roman" w:cs="Times New Roman"/>
          <w:sz w:val="24"/>
          <w:szCs w:val="24"/>
        </w:rPr>
        <w:t xml:space="preserve"> of 0.2%ninhydrin reagent was added and the mixture was boiled for 5mins. The formation of violet/blue </w:t>
      </w:r>
      <w:r w:rsidR="00AF5B45"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indicated the presence of amino acids</w:t>
      </w:r>
    </w:p>
    <w:p w14:paraId="37E5BFA3" w14:textId="0EDC2892" w:rsidR="00074F01" w:rsidRDefault="00074F01" w:rsidP="00E86F6A">
      <w:pPr>
        <w:spacing w:line="480" w:lineRule="auto"/>
        <w:jc w:val="both"/>
        <w:rPr>
          <w:rFonts w:ascii="Times New Roman" w:hAnsi="Times New Roman" w:cs="Times New Roman"/>
          <w:sz w:val="24"/>
          <w:szCs w:val="24"/>
        </w:rPr>
      </w:pPr>
    </w:p>
    <w:p w14:paraId="2F0D2775" w14:textId="77777777" w:rsidR="00074F01" w:rsidRPr="00E86F6A" w:rsidRDefault="00074F01" w:rsidP="00E86F6A">
      <w:pPr>
        <w:spacing w:line="480" w:lineRule="auto"/>
        <w:jc w:val="both"/>
        <w:rPr>
          <w:rFonts w:ascii="Times New Roman" w:hAnsi="Times New Roman" w:cs="Times New Roman"/>
          <w:sz w:val="24"/>
          <w:szCs w:val="24"/>
        </w:rPr>
      </w:pPr>
    </w:p>
    <w:p w14:paraId="1428736C"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lastRenderedPageBreak/>
        <w:t>Test for phytosterol (</w:t>
      </w:r>
      <w:proofErr w:type="spellStart"/>
      <w:r w:rsidRPr="00E86F6A">
        <w:rPr>
          <w:rFonts w:ascii="Times New Roman" w:hAnsi="Times New Roman" w:cs="Times New Roman"/>
          <w:b/>
          <w:sz w:val="24"/>
          <w:szCs w:val="24"/>
        </w:rPr>
        <w:t>Libermann</w:t>
      </w:r>
      <w:proofErr w:type="spellEnd"/>
      <w:r w:rsidRPr="00E86F6A">
        <w:rPr>
          <w:rFonts w:ascii="Times New Roman" w:hAnsi="Times New Roman" w:cs="Times New Roman"/>
          <w:b/>
          <w:sz w:val="24"/>
          <w:szCs w:val="24"/>
        </w:rPr>
        <w:t>-Burchard’s test)</w:t>
      </w:r>
    </w:p>
    <w:p w14:paraId="6EE0B014" w14:textId="4A8144AD" w:rsidR="0067302F"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w:t>
      </w:r>
      <w:r w:rsidR="007C44CF">
        <w:rPr>
          <w:rFonts w:ascii="Times New Roman" w:hAnsi="Times New Roman" w:cs="Times New Roman"/>
          <w:sz w:val="24"/>
          <w:szCs w:val="24"/>
        </w:rPr>
        <w:t>de extract was dissolved in 5ml</w:t>
      </w:r>
      <w:r w:rsidRPr="00E86F6A">
        <w:rPr>
          <w:rFonts w:ascii="Times New Roman" w:hAnsi="Times New Roman" w:cs="Times New Roman"/>
          <w:sz w:val="24"/>
          <w:szCs w:val="24"/>
        </w:rPr>
        <w:t xml:space="preserve"> of distilled water. 2 drops of conc. H</w:t>
      </w:r>
      <w:r w:rsidRPr="00E86F6A">
        <w:rPr>
          <w:rFonts w:ascii="Times New Roman" w:hAnsi="Times New Roman" w:cs="Times New Roman"/>
          <w:sz w:val="24"/>
          <w:szCs w:val="24"/>
          <w:vertAlign w:val="subscript"/>
        </w:rPr>
        <w:t>2</w:t>
      </w:r>
      <w:r w:rsidRPr="00E86F6A">
        <w:rPr>
          <w:rFonts w:ascii="Times New Roman" w:hAnsi="Times New Roman" w:cs="Times New Roman"/>
          <w:sz w:val="24"/>
          <w:szCs w:val="24"/>
        </w:rPr>
        <w:t>SO</w:t>
      </w:r>
      <w:r w:rsidRPr="00E86F6A">
        <w:rPr>
          <w:rFonts w:ascii="Times New Roman" w:hAnsi="Times New Roman" w:cs="Times New Roman"/>
          <w:sz w:val="24"/>
          <w:szCs w:val="24"/>
          <w:vertAlign w:val="subscript"/>
        </w:rPr>
        <w:t>4</w:t>
      </w:r>
      <w:r w:rsidRPr="00E86F6A">
        <w:rPr>
          <w:rFonts w:ascii="Times New Roman" w:hAnsi="Times New Roman" w:cs="Times New Roman"/>
          <w:sz w:val="24"/>
          <w:szCs w:val="24"/>
        </w:rPr>
        <w:t xml:space="preserve"> was added slowly along the side of the test tube. Change in </w:t>
      </w:r>
      <w:r w:rsidR="00AF5B45"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(violet to blue) indicated the presence of steroids.</w:t>
      </w:r>
    </w:p>
    <w:p w14:paraId="3CCFD1CC"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polyphenol</w:t>
      </w:r>
    </w:p>
    <w:p w14:paraId="0BB0538F" w14:textId="32F59C2C" w:rsidR="00567C25"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0.5g of cru</w:t>
      </w:r>
      <w:r w:rsidR="00B236EA">
        <w:rPr>
          <w:rFonts w:ascii="Times New Roman" w:hAnsi="Times New Roman" w:cs="Times New Roman"/>
          <w:sz w:val="24"/>
          <w:szCs w:val="24"/>
        </w:rPr>
        <w:t>de extract was dissolved in 5ml</w:t>
      </w:r>
      <w:r w:rsidRPr="00E86F6A">
        <w:rPr>
          <w:rFonts w:ascii="Times New Roman" w:hAnsi="Times New Roman" w:cs="Times New Roman"/>
          <w:sz w:val="24"/>
          <w:szCs w:val="24"/>
        </w:rPr>
        <w:t xml:space="preserve"> of distilled water. 1ml of 2% FeCl</w:t>
      </w:r>
      <w:r w:rsidRPr="00E86F6A">
        <w:rPr>
          <w:rFonts w:ascii="Times New Roman" w:hAnsi="Times New Roman" w:cs="Times New Roman"/>
          <w:sz w:val="24"/>
          <w:szCs w:val="24"/>
          <w:vertAlign w:val="subscript"/>
        </w:rPr>
        <w:t>3</w:t>
      </w:r>
      <w:r w:rsidRPr="00E86F6A">
        <w:rPr>
          <w:rFonts w:ascii="Times New Roman" w:hAnsi="Times New Roman" w:cs="Times New Roman"/>
          <w:sz w:val="24"/>
          <w:szCs w:val="24"/>
        </w:rPr>
        <w:t xml:space="preserve"> solution and 1ml of 1% potassium </w:t>
      </w:r>
      <w:proofErr w:type="spellStart"/>
      <w:r w:rsidRPr="00E86F6A">
        <w:rPr>
          <w:rFonts w:ascii="Times New Roman" w:hAnsi="Times New Roman" w:cs="Times New Roman"/>
          <w:sz w:val="24"/>
          <w:szCs w:val="24"/>
        </w:rPr>
        <w:t>ferri</w:t>
      </w:r>
      <w:proofErr w:type="spellEnd"/>
      <w:r w:rsidR="00AF5B45">
        <w:rPr>
          <w:rFonts w:ascii="Times New Roman" w:hAnsi="Times New Roman" w:cs="Times New Roman"/>
          <w:sz w:val="24"/>
          <w:szCs w:val="24"/>
        </w:rPr>
        <w:t>-</w:t>
      </w:r>
      <w:r w:rsidRPr="00E86F6A">
        <w:rPr>
          <w:rFonts w:ascii="Times New Roman" w:hAnsi="Times New Roman" w:cs="Times New Roman"/>
          <w:sz w:val="24"/>
          <w:szCs w:val="24"/>
        </w:rPr>
        <w:t xml:space="preserve">cyanide solution were added. The formation of green-blue </w:t>
      </w:r>
      <w:r w:rsidR="00AF5B45"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indicated the presence of polyphenol.</w:t>
      </w:r>
    </w:p>
    <w:p w14:paraId="06823D44" w14:textId="77777777" w:rsidR="0067302F" w:rsidRPr="00E86F6A" w:rsidRDefault="0067302F" w:rsidP="00E86F6A">
      <w:pPr>
        <w:spacing w:line="480" w:lineRule="auto"/>
        <w:jc w:val="both"/>
        <w:rPr>
          <w:rFonts w:ascii="Times New Roman" w:hAnsi="Times New Roman" w:cs="Times New Roman"/>
          <w:b/>
          <w:sz w:val="24"/>
          <w:szCs w:val="24"/>
        </w:rPr>
      </w:pPr>
      <w:r w:rsidRPr="00E86F6A">
        <w:rPr>
          <w:rFonts w:ascii="Times New Roman" w:hAnsi="Times New Roman" w:cs="Times New Roman"/>
          <w:b/>
          <w:sz w:val="24"/>
          <w:szCs w:val="24"/>
        </w:rPr>
        <w:t>Test for fat and oil (Spot test)</w:t>
      </w:r>
    </w:p>
    <w:p w14:paraId="4D75028A" w14:textId="77777777" w:rsidR="00546166"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Small quantity of the crude extract was pressed between two filter papers. The appearance of oil stain on the paper indicated the presence of fixed oil.</w:t>
      </w:r>
      <w:r w:rsidR="004F72CF" w:rsidRPr="00E86F6A">
        <w:rPr>
          <w:rFonts w:ascii="Times New Roman" w:hAnsi="Times New Roman" w:cs="Times New Roman"/>
          <w:b/>
          <w:sz w:val="24"/>
          <w:szCs w:val="24"/>
        </w:rPr>
        <w:br/>
      </w:r>
      <w:r w:rsidRPr="00E86F6A">
        <w:rPr>
          <w:rFonts w:ascii="Times New Roman" w:hAnsi="Times New Roman" w:cs="Times New Roman"/>
          <w:b/>
          <w:sz w:val="24"/>
          <w:szCs w:val="24"/>
        </w:rPr>
        <w:t>Test for anthraquinone</w:t>
      </w:r>
    </w:p>
    <w:p w14:paraId="1CEF41C0" w14:textId="77777777" w:rsidR="0067302F" w:rsidRPr="00E86F6A" w:rsidRDefault="0067302F"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0.5g of extract was boiled with 10ml of H2SO4 and filtered hot. The filtrate was </w:t>
      </w:r>
      <w:r w:rsidR="00546166" w:rsidRPr="00E86F6A">
        <w:rPr>
          <w:rFonts w:ascii="Times New Roman" w:hAnsi="Times New Roman" w:cs="Times New Roman"/>
          <w:sz w:val="24"/>
          <w:szCs w:val="24"/>
        </w:rPr>
        <w:t>shaken</w:t>
      </w:r>
      <w:r w:rsidRPr="00E86F6A">
        <w:rPr>
          <w:rFonts w:ascii="Times New Roman" w:hAnsi="Times New Roman" w:cs="Times New Roman"/>
          <w:sz w:val="24"/>
          <w:szCs w:val="24"/>
        </w:rPr>
        <w:t xml:space="preserve"> with 5ml of chloroform. The chloroform layer was pipetted into another test tube and 1ml of ammonia was added. The formation of a violet </w:t>
      </w:r>
      <w:r w:rsidR="00546166" w:rsidRPr="00E86F6A">
        <w:rPr>
          <w:rFonts w:ascii="Times New Roman" w:hAnsi="Times New Roman" w:cs="Times New Roman"/>
          <w:sz w:val="24"/>
          <w:szCs w:val="24"/>
        </w:rPr>
        <w:t>colour</w:t>
      </w:r>
      <w:r w:rsidRPr="00E86F6A">
        <w:rPr>
          <w:rFonts w:ascii="Times New Roman" w:hAnsi="Times New Roman" w:cs="Times New Roman"/>
          <w:sz w:val="24"/>
          <w:szCs w:val="24"/>
        </w:rPr>
        <w:t xml:space="preserve"> indicated the presence of anthraquinone.</w:t>
      </w:r>
    </w:p>
    <w:p w14:paraId="21BA1F85" w14:textId="77777777" w:rsidR="00550250" w:rsidRPr="00F62D27" w:rsidRDefault="005145E8" w:rsidP="00F62D27">
      <w:pPr>
        <w:pStyle w:val="Heading2"/>
        <w:spacing w:line="480" w:lineRule="auto"/>
        <w:rPr>
          <w:rFonts w:ascii="Times New Roman" w:hAnsi="Times New Roman" w:cs="Times New Roman"/>
          <w:b/>
          <w:color w:val="000000" w:themeColor="text1"/>
          <w:sz w:val="24"/>
        </w:rPr>
      </w:pPr>
      <w:bookmarkStart w:id="39" w:name="_Toc13326322"/>
      <w:bookmarkStart w:id="40" w:name="_Toc15570909"/>
      <w:r w:rsidRPr="00F62D27">
        <w:rPr>
          <w:rFonts w:ascii="Times New Roman" w:hAnsi="Times New Roman" w:cs="Times New Roman"/>
          <w:b/>
          <w:color w:val="000000" w:themeColor="text1"/>
          <w:sz w:val="24"/>
        </w:rPr>
        <w:t>3.3</w:t>
      </w:r>
      <w:r w:rsidR="0067302F" w:rsidRPr="00F62D27">
        <w:rPr>
          <w:rFonts w:ascii="Times New Roman" w:hAnsi="Times New Roman" w:cs="Times New Roman"/>
          <w:b/>
          <w:color w:val="000000" w:themeColor="text1"/>
          <w:sz w:val="24"/>
        </w:rPr>
        <w:tab/>
        <w:t>GC-MS ANALYSIS</w:t>
      </w:r>
      <w:bookmarkStart w:id="41" w:name="_Toc15255506"/>
      <w:bookmarkEnd w:id="39"/>
      <w:bookmarkEnd w:id="40"/>
    </w:p>
    <w:p w14:paraId="7C57F0B4" w14:textId="18BECF2A" w:rsidR="009B7B04" w:rsidRPr="00550250" w:rsidRDefault="0067302F" w:rsidP="00550250">
      <w:pPr>
        <w:spacing w:line="480" w:lineRule="auto"/>
        <w:rPr>
          <w:rFonts w:ascii="Times New Roman" w:eastAsiaTheme="majorEastAsia" w:hAnsi="Times New Roman" w:cs="Times New Roman"/>
          <w:b/>
          <w:color w:val="000000" w:themeColor="text1"/>
          <w:sz w:val="32"/>
          <w:szCs w:val="32"/>
        </w:rPr>
      </w:pPr>
      <w:r w:rsidRPr="00550250">
        <w:rPr>
          <w:rFonts w:ascii="Times New Roman" w:hAnsi="Times New Roman" w:cs="Times New Roman"/>
          <w:sz w:val="24"/>
        </w:rPr>
        <w:t xml:space="preserve">The GC-MS analysis was carried out using a Hewlett Packard Gas Chromatograph (Model 6890 series) equipped with a flame ionization detector and Hewlett Packard 7683 series injector, MS transfer line temperature of 250°C. The GC was equipped with a fused silica capillary column- HP-5MS (30 x 0.25 mm), film thickness 1.0 </w:t>
      </w:r>
      <w:proofErr w:type="spellStart"/>
      <w:r w:rsidRPr="00550250">
        <w:rPr>
          <w:rFonts w:ascii="Times New Roman" w:hAnsi="Times New Roman" w:cs="Times New Roman"/>
          <w:sz w:val="24"/>
        </w:rPr>
        <w:t>μm</w:t>
      </w:r>
      <w:proofErr w:type="spellEnd"/>
      <w:r w:rsidRPr="00550250">
        <w:rPr>
          <w:rFonts w:ascii="Times New Roman" w:hAnsi="Times New Roman" w:cs="Times New Roman"/>
          <w:sz w:val="24"/>
        </w:rPr>
        <w:t xml:space="preserve">. The oven temperature was held at 50°C for 5 min holding time and raised from 50 to 250°C at a rate of 2°C /min, employing helium gas (99.999%) as a carrier gas at a constant flow rate of 22 cm/s. 1.0 micron of extract (1 mg dissolved in 1 ml absolute alcohol), at a split ratio of 1:30 was </w:t>
      </w:r>
      <w:r w:rsidRPr="00550250">
        <w:rPr>
          <w:rFonts w:ascii="Times New Roman" w:hAnsi="Times New Roman" w:cs="Times New Roman"/>
          <w:sz w:val="24"/>
        </w:rPr>
        <w:lastRenderedPageBreak/>
        <w:t xml:space="preserve">injected. MS analysis was carried out on Agilent Technology Network Mass Spectrometer (Model 5973 series) coupled to Hewlett Packard Gas Chromatograph (Model 6890 series) equipped with NIST08 Library software database. Mass spectra were taken at 70 eV/200°C, scanning rate of 1 scan/s. Identification of compounds was conducted using the database of NIST08 Library. Mass spectrum of individual unknown compound was compared with the known compounds stored in the software database Library (Ajayi </w:t>
      </w:r>
      <w:r w:rsidR="000B4556" w:rsidRPr="000B4556">
        <w:rPr>
          <w:rFonts w:ascii="Times New Roman" w:hAnsi="Times New Roman" w:cs="Times New Roman"/>
          <w:i/>
          <w:sz w:val="24"/>
        </w:rPr>
        <w:t>et al</w:t>
      </w:r>
      <w:r w:rsidR="00FD4561" w:rsidRPr="00FD4561">
        <w:rPr>
          <w:rFonts w:ascii="Times New Roman" w:hAnsi="Times New Roman" w:cs="Times New Roman"/>
          <w:i/>
          <w:sz w:val="24"/>
        </w:rPr>
        <w:t>.,</w:t>
      </w:r>
      <w:r w:rsidRPr="00550250">
        <w:rPr>
          <w:rFonts w:ascii="Times New Roman" w:hAnsi="Times New Roman" w:cs="Times New Roman"/>
          <w:sz w:val="24"/>
        </w:rPr>
        <w:t xml:space="preserve"> 2011).</w:t>
      </w:r>
      <w:bookmarkEnd w:id="41"/>
    </w:p>
    <w:p w14:paraId="54BA1CDB" w14:textId="06D967AA" w:rsidR="0067302F" w:rsidRPr="00BB7915" w:rsidRDefault="0026730E" w:rsidP="00BB7915">
      <w:pPr>
        <w:pStyle w:val="Heading2"/>
        <w:spacing w:line="480" w:lineRule="auto"/>
        <w:rPr>
          <w:rFonts w:ascii="Times New Roman" w:hAnsi="Times New Roman" w:cs="Times New Roman"/>
          <w:b/>
          <w:color w:val="000000" w:themeColor="text1"/>
          <w:sz w:val="24"/>
        </w:rPr>
      </w:pPr>
      <w:r w:rsidRPr="00BB7915">
        <w:rPr>
          <w:rFonts w:ascii="Times New Roman" w:hAnsi="Times New Roman" w:cs="Times New Roman"/>
          <w:b/>
          <w:color w:val="000000" w:themeColor="text1"/>
          <w:sz w:val="24"/>
        </w:rPr>
        <w:t xml:space="preserve"> </w:t>
      </w:r>
      <w:bookmarkStart w:id="42" w:name="_Toc15570910"/>
      <w:r w:rsidR="005145E8" w:rsidRPr="00BB7915">
        <w:rPr>
          <w:rFonts w:ascii="Times New Roman" w:hAnsi="Times New Roman" w:cs="Times New Roman"/>
          <w:b/>
          <w:color w:val="000000" w:themeColor="text1"/>
          <w:sz w:val="24"/>
        </w:rPr>
        <w:t>3.4</w:t>
      </w:r>
      <w:r w:rsidR="00FF2A74" w:rsidRPr="00BB7915">
        <w:rPr>
          <w:rFonts w:ascii="Times New Roman" w:hAnsi="Times New Roman" w:cs="Times New Roman"/>
          <w:b/>
          <w:color w:val="000000" w:themeColor="text1"/>
          <w:sz w:val="24"/>
        </w:rPr>
        <w:tab/>
      </w:r>
      <w:r w:rsidR="00D2687C" w:rsidRPr="00BB7915">
        <w:rPr>
          <w:rFonts w:ascii="Times New Roman" w:hAnsi="Times New Roman" w:cs="Times New Roman"/>
          <w:b/>
          <w:color w:val="000000" w:themeColor="text1"/>
          <w:sz w:val="24"/>
        </w:rPr>
        <w:t>ANIMAL</w:t>
      </w:r>
      <w:r w:rsidR="00B81169" w:rsidRPr="00BB7915">
        <w:rPr>
          <w:rFonts w:ascii="Times New Roman" w:hAnsi="Times New Roman" w:cs="Times New Roman"/>
          <w:b/>
          <w:color w:val="000000" w:themeColor="text1"/>
          <w:sz w:val="24"/>
        </w:rPr>
        <w:t xml:space="preserve"> EXPERIMENTATION</w:t>
      </w:r>
      <w:bookmarkEnd w:id="42"/>
      <w:r w:rsidR="00056965" w:rsidRPr="00BB7915">
        <w:rPr>
          <w:rFonts w:ascii="Times New Roman" w:hAnsi="Times New Roman" w:cs="Times New Roman"/>
          <w:b/>
          <w:color w:val="000000" w:themeColor="text1"/>
          <w:sz w:val="24"/>
        </w:rPr>
        <w:t xml:space="preserve"> </w:t>
      </w:r>
    </w:p>
    <w:p w14:paraId="02F1D3F4" w14:textId="77777777" w:rsidR="00DE37A7" w:rsidRPr="00E86F6A" w:rsidRDefault="00D2687C" w:rsidP="00E86F6A">
      <w:pPr>
        <w:autoSpaceDE w:val="0"/>
        <w:autoSpaceDN w:val="0"/>
        <w:adjustRightInd w:val="0"/>
        <w:spacing w:after="0" w:line="480" w:lineRule="auto"/>
        <w:jc w:val="both"/>
        <w:rPr>
          <w:rFonts w:ascii="Times New Roman" w:hAnsi="Times New Roman" w:cs="Times New Roman"/>
          <w:sz w:val="24"/>
          <w:szCs w:val="24"/>
        </w:rPr>
      </w:pPr>
      <w:r w:rsidRPr="00E86F6A">
        <w:rPr>
          <w:rFonts w:ascii="Times New Roman" w:hAnsi="Times New Roman" w:cs="Times New Roman"/>
          <w:sz w:val="24"/>
          <w:szCs w:val="24"/>
        </w:rPr>
        <w:t>Twenty-fiv</w:t>
      </w:r>
      <w:r w:rsidR="00E7107B" w:rsidRPr="00E86F6A">
        <w:rPr>
          <w:rFonts w:ascii="Times New Roman" w:hAnsi="Times New Roman" w:cs="Times New Roman"/>
          <w:sz w:val="24"/>
          <w:szCs w:val="24"/>
        </w:rPr>
        <w:t>e (25</w:t>
      </w:r>
      <w:r w:rsidR="00056965" w:rsidRPr="00E86F6A">
        <w:rPr>
          <w:rFonts w:ascii="Times New Roman" w:hAnsi="Times New Roman" w:cs="Times New Roman"/>
          <w:sz w:val="24"/>
          <w:szCs w:val="24"/>
        </w:rPr>
        <w:t>)</w:t>
      </w:r>
      <w:r w:rsidR="00BF796A">
        <w:rPr>
          <w:rFonts w:ascii="Times New Roman" w:hAnsi="Times New Roman" w:cs="Times New Roman"/>
          <w:sz w:val="24"/>
          <w:szCs w:val="24"/>
        </w:rPr>
        <w:t xml:space="preserve"> male</w:t>
      </w:r>
      <w:r w:rsidR="00056965" w:rsidRPr="00E86F6A">
        <w:rPr>
          <w:rFonts w:ascii="Times New Roman" w:hAnsi="Times New Roman" w:cs="Times New Roman"/>
          <w:sz w:val="24"/>
          <w:szCs w:val="24"/>
        </w:rPr>
        <w:t xml:space="preserve"> </w:t>
      </w:r>
      <w:proofErr w:type="spellStart"/>
      <w:r w:rsidR="00056965" w:rsidRPr="00E86F6A">
        <w:rPr>
          <w:rFonts w:ascii="Times New Roman" w:hAnsi="Times New Roman" w:cs="Times New Roman"/>
          <w:sz w:val="24"/>
          <w:szCs w:val="24"/>
        </w:rPr>
        <w:t>wistar</w:t>
      </w:r>
      <w:proofErr w:type="spellEnd"/>
      <w:r w:rsidR="00BF796A">
        <w:rPr>
          <w:rFonts w:ascii="Times New Roman" w:hAnsi="Times New Roman" w:cs="Times New Roman"/>
          <w:sz w:val="24"/>
          <w:szCs w:val="24"/>
        </w:rPr>
        <w:t xml:space="preserve"> rats</w:t>
      </w:r>
      <w:r w:rsidR="00056965" w:rsidRPr="00E86F6A">
        <w:rPr>
          <w:rFonts w:ascii="Times New Roman" w:hAnsi="Times New Roman" w:cs="Times New Roman"/>
          <w:sz w:val="24"/>
          <w:szCs w:val="24"/>
        </w:rPr>
        <w:t xml:space="preserve"> </w:t>
      </w:r>
      <w:r w:rsidRPr="00E86F6A">
        <w:rPr>
          <w:rFonts w:ascii="Times New Roman" w:hAnsi="Times New Roman" w:cs="Times New Roman"/>
          <w:sz w:val="24"/>
          <w:szCs w:val="24"/>
        </w:rPr>
        <w:t>weighing (115-230g) were randomly arranged in well ventilated cages under controlled conditions of 12hours light/dark cycle at the Animal house of the Department of Biological Sciences in Mountain Top University, Nigeria. All the rats were left to acclimatize for seve</w:t>
      </w:r>
      <w:r w:rsidR="00056965" w:rsidRPr="00E86F6A">
        <w:rPr>
          <w:rFonts w:ascii="Times New Roman" w:hAnsi="Times New Roman" w:cs="Times New Roman"/>
          <w:sz w:val="24"/>
          <w:szCs w:val="24"/>
        </w:rPr>
        <w:t>n (7) days. They were kept</w:t>
      </w:r>
      <w:r w:rsidRPr="00E86F6A">
        <w:rPr>
          <w:rFonts w:ascii="Times New Roman" w:hAnsi="Times New Roman" w:cs="Times New Roman"/>
          <w:sz w:val="24"/>
          <w:szCs w:val="24"/>
        </w:rPr>
        <w:t xml:space="preserve"> on standard feed and water </w:t>
      </w:r>
      <w:r w:rsidRPr="00E86F6A">
        <w:rPr>
          <w:rFonts w:ascii="Times New Roman" w:hAnsi="Times New Roman" w:cs="Times New Roman"/>
          <w:i/>
          <w:sz w:val="24"/>
          <w:szCs w:val="24"/>
        </w:rPr>
        <w:t>ad libitum</w:t>
      </w:r>
      <w:r w:rsidRPr="00E86F6A">
        <w:rPr>
          <w:rFonts w:ascii="Times New Roman" w:hAnsi="Times New Roman" w:cs="Times New Roman"/>
          <w:sz w:val="24"/>
          <w:szCs w:val="24"/>
        </w:rPr>
        <w:t>. All experiments on rats were carried out in absolute compliance with the ethical guide for care and use of laboratory animals based on the guidelines of the Institutional Animal Ethics Committee (IAEC).</w:t>
      </w:r>
    </w:p>
    <w:p w14:paraId="125CFBAE" w14:textId="08CC99A4" w:rsidR="00DE37A7" w:rsidRPr="00BA0EE5" w:rsidRDefault="005145E8" w:rsidP="00BA0EE5">
      <w:pPr>
        <w:pStyle w:val="Heading2"/>
        <w:spacing w:line="480" w:lineRule="auto"/>
        <w:rPr>
          <w:rFonts w:ascii="Times New Roman" w:hAnsi="Times New Roman" w:cs="Times New Roman"/>
          <w:b/>
          <w:color w:val="000000" w:themeColor="text1"/>
          <w:sz w:val="24"/>
        </w:rPr>
      </w:pPr>
      <w:bookmarkStart w:id="43" w:name="_Toc15570911"/>
      <w:r w:rsidRPr="00BA0EE5">
        <w:rPr>
          <w:rFonts w:ascii="Times New Roman" w:hAnsi="Times New Roman" w:cs="Times New Roman"/>
          <w:b/>
          <w:color w:val="000000" w:themeColor="text1"/>
          <w:sz w:val="24"/>
        </w:rPr>
        <w:t>3.5</w:t>
      </w:r>
      <w:r w:rsidR="00DE37A7" w:rsidRPr="00BA0EE5">
        <w:rPr>
          <w:rFonts w:ascii="Times New Roman" w:hAnsi="Times New Roman" w:cs="Times New Roman"/>
          <w:b/>
          <w:color w:val="000000" w:themeColor="text1"/>
          <w:sz w:val="24"/>
        </w:rPr>
        <w:tab/>
        <w:t>EXPERIMENTAL DESIGN</w:t>
      </w:r>
      <w:bookmarkEnd w:id="43"/>
    </w:p>
    <w:p w14:paraId="142FF2FF" w14:textId="77777777" w:rsidR="00DE37A7" w:rsidRPr="00E86F6A" w:rsidRDefault="00DE37A7" w:rsidP="00074F01">
      <w:pPr>
        <w:spacing w:before="240" w:line="360" w:lineRule="auto"/>
        <w:jc w:val="both"/>
        <w:rPr>
          <w:rFonts w:ascii="Times New Roman" w:hAnsi="Times New Roman" w:cs="Times New Roman"/>
          <w:sz w:val="24"/>
          <w:szCs w:val="24"/>
        </w:rPr>
      </w:pPr>
      <w:r w:rsidRPr="00E86F6A">
        <w:rPr>
          <w:rFonts w:ascii="Times New Roman" w:hAnsi="Times New Roman" w:cs="Times New Roman"/>
          <w:sz w:val="24"/>
          <w:szCs w:val="24"/>
        </w:rPr>
        <w:t>The twenty-five (25) rats were randomly distributed into five (5) groups (I-V) of 5 animals each:</w:t>
      </w:r>
    </w:p>
    <w:p w14:paraId="0E89CE45" w14:textId="77777777" w:rsidR="00DE37A7" w:rsidRPr="00E86F6A" w:rsidRDefault="00DE37A7" w:rsidP="00074F01">
      <w:pPr>
        <w:spacing w:before="240" w:line="360" w:lineRule="auto"/>
        <w:jc w:val="both"/>
        <w:rPr>
          <w:rFonts w:ascii="Times New Roman" w:hAnsi="Times New Roman" w:cs="Times New Roman"/>
          <w:sz w:val="24"/>
          <w:szCs w:val="24"/>
        </w:rPr>
      </w:pPr>
      <w:r w:rsidRPr="00E86F6A">
        <w:rPr>
          <w:rFonts w:ascii="Times New Roman" w:hAnsi="Times New Roman" w:cs="Times New Roman"/>
          <w:sz w:val="24"/>
          <w:szCs w:val="24"/>
        </w:rPr>
        <w:t>Group I: Normal control; water and feed</w:t>
      </w:r>
    </w:p>
    <w:p w14:paraId="57BAF84B" w14:textId="5979F624" w:rsidR="00DE37A7" w:rsidRPr="00E86F6A" w:rsidRDefault="00DE37A7" w:rsidP="00074F01">
      <w:pPr>
        <w:spacing w:before="240" w:line="360" w:lineRule="auto"/>
        <w:jc w:val="both"/>
        <w:rPr>
          <w:rFonts w:ascii="Times New Roman" w:hAnsi="Times New Roman" w:cs="Times New Roman"/>
          <w:sz w:val="24"/>
          <w:szCs w:val="24"/>
        </w:rPr>
      </w:pPr>
      <w:r w:rsidRPr="00E86F6A">
        <w:rPr>
          <w:rFonts w:ascii="Times New Roman" w:hAnsi="Times New Roman" w:cs="Times New Roman"/>
          <w:sz w:val="24"/>
          <w:szCs w:val="24"/>
        </w:rPr>
        <w:t>Group II: positive control; STZ (streptozotocin) induced diabetic</w:t>
      </w:r>
      <w:r w:rsidR="00B22652">
        <w:rPr>
          <w:rFonts w:ascii="Times New Roman" w:hAnsi="Times New Roman" w:cs="Times New Roman"/>
          <w:sz w:val="24"/>
          <w:szCs w:val="24"/>
        </w:rPr>
        <w:t xml:space="preserve"> </w:t>
      </w:r>
      <w:proofErr w:type="spellStart"/>
      <w:r w:rsidR="00B22652">
        <w:rPr>
          <w:rFonts w:ascii="Times New Roman" w:hAnsi="Times New Roman" w:cs="Times New Roman"/>
          <w:sz w:val="24"/>
          <w:szCs w:val="24"/>
        </w:rPr>
        <w:t>wistar</w:t>
      </w:r>
      <w:proofErr w:type="spellEnd"/>
      <w:r w:rsidRPr="00E86F6A">
        <w:rPr>
          <w:rFonts w:ascii="Times New Roman" w:hAnsi="Times New Roman" w:cs="Times New Roman"/>
          <w:sz w:val="24"/>
          <w:szCs w:val="24"/>
        </w:rPr>
        <w:t xml:space="preserve"> rats</w:t>
      </w:r>
    </w:p>
    <w:p w14:paraId="3AD43D2C" w14:textId="510547E6" w:rsidR="00DE37A7" w:rsidRPr="00E86F6A" w:rsidRDefault="00DE37A7" w:rsidP="00074F01">
      <w:pPr>
        <w:spacing w:before="240" w:line="36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Group III: </w:t>
      </w:r>
      <w:r w:rsidR="009860E3" w:rsidRPr="00E86F6A">
        <w:rPr>
          <w:rFonts w:ascii="Times New Roman" w:hAnsi="Times New Roman" w:cs="Times New Roman"/>
          <w:sz w:val="24"/>
          <w:szCs w:val="24"/>
        </w:rPr>
        <w:t xml:space="preserve">a single dose of </w:t>
      </w:r>
      <w:r w:rsidRPr="00E86F6A">
        <w:rPr>
          <w:rFonts w:ascii="Times New Roman" w:hAnsi="Times New Roman" w:cs="Times New Roman"/>
          <w:sz w:val="24"/>
          <w:szCs w:val="24"/>
        </w:rPr>
        <w:t>STZ</w:t>
      </w:r>
      <w:r w:rsidR="009860E3" w:rsidRPr="00E86F6A">
        <w:rPr>
          <w:rFonts w:ascii="Times New Roman" w:hAnsi="Times New Roman" w:cs="Times New Roman"/>
          <w:sz w:val="24"/>
          <w:szCs w:val="24"/>
        </w:rPr>
        <w:t xml:space="preserve"> (45mg/kg)</w:t>
      </w:r>
      <w:r w:rsidRPr="00E86F6A">
        <w:rPr>
          <w:rFonts w:ascii="Times New Roman" w:hAnsi="Times New Roman" w:cs="Times New Roman"/>
          <w:sz w:val="24"/>
          <w:szCs w:val="24"/>
        </w:rPr>
        <w:t xml:space="preserve"> </w:t>
      </w:r>
      <w:r w:rsidR="00E00C1B" w:rsidRPr="00E86F6A">
        <w:rPr>
          <w:rFonts w:ascii="Times New Roman" w:hAnsi="Times New Roman" w:cs="Times New Roman"/>
          <w:sz w:val="24"/>
          <w:szCs w:val="24"/>
        </w:rPr>
        <w:t>induced diabetic</w:t>
      </w:r>
      <w:r w:rsidR="00B22652">
        <w:rPr>
          <w:rFonts w:ascii="Times New Roman" w:hAnsi="Times New Roman" w:cs="Times New Roman"/>
          <w:sz w:val="24"/>
          <w:szCs w:val="24"/>
        </w:rPr>
        <w:t xml:space="preserve"> </w:t>
      </w:r>
      <w:proofErr w:type="spellStart"/>
      <w:r w:rsidR="00B22652">
        <w:rPr>
          <w:rFonts w:ascii="Times New Roman" w:hAnsi="Times New Roman" w:cs="Times New Roman"/>
          <w:sz w:val="24"/>
          <w:szCs w:val="24"/>
        </w:rPr>
        <w:t>wistar</w:t>
      </w:r>
      <w:proofErr w:type="spellEnd"/>
      <w:r w:rsidR="00E00C1B" w:rsidRPr="00E86F6A">
        <w:rPr>
          <w:rFonts w:ascii="Times New Roman" w:hAnsi="Times New Roman" w:cs="Times New Roman"/>
          <w:sz w:val="24"/>
          <w:szCs w:val="24"/>
        </w:rPr>
        <w:t xml:space="preserve"> rats were </w:t>
      </w:r>
      <w:r w:rsidRPr="00E86F6A">
        <w:rPr>
          <w:rFonts w:ascii="Times New Roman" w:hAnsi="Times New Roman" w:cs="Times New Roman"/>
          <w:sz w:val="24"/>
          <w:szCs w:val="24"/>
        </w:rPr>
        <w:t>treated with Metformin</w:t>
      </w:r>
    </w:p>
    <w:p w14:paraId="7B3B9859" w14:textId="4EE5ACE9" w:rsidR="00DE37A7" w:rsidRPr="00E86F6A" w:rsidRDefault="00DE37A7" w:rsidP="00074F01">
      <w:pPr>
        <w:spacing w:before="240" w:line="36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Group IV: </w:t>
      </w:r>
      <w:r w:rsidR="009860E3" w:rsidRPr="00E86F6A">
        <w:rPr>
          <w:rFonts w:ascii="Times New Roman" w:hAnsi="Times New Roman" w:cs="Times New Roman"/>
          <w:sz w:val="24"/>
          <w:szCs w:val="24"/>
        </w:rPr>
        <w:t xml:space="preserve">a single dose of </w:t>
      </w:r>
      <w:r w:rsidRPr="00E86F6A">
        <w:rPr>
          <w:rFonts w:ascii="Times New Roman" w:hAnsi="Times New Roman" w:cs="Times New Roman"/>
          <w:sz w:val="24"/>
          <w:szCs w:val="24"/>
        </w:rPr>
        <w:t>STZ</w:t>
      </w:r>
      <w:r w:rsidR="009860E3" w:rsidRPr="00E86F6A">
        <w:rPr>
          <w:rFonts w:ascii="Times New Roman" w:hAnsi="Times New Roman" w:cs="Times New Roman"/>
          <w:sz w:val="24"/>
          <w:szCs w:val="24"/>
        </w:rPr>
        <w:t xml:space="preserve"> (45mg/kg)</w:t>
      </w:r>
      <w:r w:rsidR="00E00C1B" w:rsidRPr="00E86F6A">
        <w:rPr>
          <w:rFonts w:ascii="Times New Roman" w:hAnsi="Times New Roman" w:cs="Times New Roman"/>
          <w:sz w:val="24"/>
          <w:szCs w:val="24"/>
        </w:rPr>
        <w:t xml:space="preserve"> induced rats were treated with</w:t>
      </w:r>
      <w:r w:rsidR="00B22652">
        <w:rPr>
          <w:rFonts w:ascii="Times New Roman" w:hAnsi="Times New Roman" w:cs="Times New Roman"/>
          <w:sz w:val="24"/>
          <w:szCs w:val="24"/>
        </w:rPr>
        <w:t xml:space="preserve"> 15</w:t>
      </w:r>
      <w:r w:rsidRPr="00E86F6A">
        <w:rPr>
          <w:rFonts w:ascii="Times New Roman" w:hAnsi="Times New Roman" w:cs="Times New Roman"/>
          <w:sz w:val="24"/>
          <w:szCs w:val="24"/>
        </w:rPr>
        <w:t xml:space="preserve">0mg of </w:t>
      </w:r>
      <w:r w:rsidRPr="00E86F6A">
        <w:rPr>
          <w:rFonts w:ascii="Times New Roman" w:hAnsi="Times New Roman" w:cs="Times New Roman"/>
          <w:i/>
          <w:sz w:val="24"/>
          <w:szCs w:val="24"/>
        </w:rPr>
        <w:t>V. amygdalina</w:t>
      </w:r>
      <w:r w:rsidRPr="00E86F6A">
        <w:rPr>
          <w:rFonts w:ascii="Times New Roman" w:hAnsi="Times New Roman" w:cs="Times New Roman"/>
          <w:sz w:val="24"/>
          <w:szCs w:val="24"/>
        </w:rPr>
        <w:t xml:space="preserve"> plant extract</w:t>
      </w:r>
    </w:p>
    <w:p w14:paraId="38508698" w14:textId="2EC0A3CF" w:rsidR="00DE37A7" w:rsidRPr="00E86F6A" w:rsidRDefault="00B22652" w:rsidP="00074F0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Group V: STZ and 3</w:t>
      </w:r>
      <w:r w:rsidR="00DE37A7" w:rsidRPr="00E86F6A">
        <w:rPr>
          <w:rFonts w:ascii="Times New Roman" w:hAnsi="Times New Roman" w:cs="Times New Roman"/>
          <w:sz w:val="24"/>
          <w:szCs w:val="24"/>
        </w:rPr>
        <w:t xml:space="preserve">00mg of </w:t>
      </w:r>
      <w:r w:rsidR="00DE37A7" w:rsidRPr="00E86F6A">
        <w:rPr>
          <w:rFonts w:ascii="Times New Roman" w:hAnsi="Times New Roman" w:cs="Times New Roman"/>
          <w:i/>
          <w:sz w:val="24"/>
          <w:szCs w:val="24"/>
        </w:rPr>
        <w:t>V. amygdalina</w:t>
      </w:r>
      <w:r w:rsidR="00DE37A7" w:rsidRPr="00E86F6A">
        <w:rPr>
          <w:rFonts w:ascii="Times New Roman" w:hAnsi="Times New Roman" w:cs="Times New Roman"/>
          <w:sz w:val="24"/>
          <w:szCs w:val="24"/>
        </w:rPr>
        <w:t xml:space="preserve"> plant extract</w:t>
      </w:r>
    </w:p>
    <w:p w14:paraId="04483D3B" w14:textId="2C21647C" w:rsidR="00DE37A7" w:rsidRPr="008E3BB6" w:rsidRDefault="00DE37A7" w:rsidP="008E3BB6">
      <w:pPr>
        <w:pStyle w:val="Heading2"/>
        <w:spacing w:line="480" w:lineRule="auto"/>
        <w:rPr>
          <w:rFonts w:ascii="Times New Roman" w:hAnsi="Times New Roman" w:cs="Times New Roman"/>
          <w:b/>
          <w:color w:val="000000" w:themeColor="text1"/>
          <w:sz w:val="24"/>
        </w:rPr>
      </w:pPr>
      <w:bookmarkStart w:id="44" w:name="_Toc15570912"/>
      <w:r w:rsidRPr="008E3BB6">
        <w:rPr>
          <w:rFonts w:ascii="Times New Roman" w:hAnsi="Times New Roman" w:cs="Times New Roman"/>
          <w:b/>
          <w:color w:val="000000" w:themeColor="text1"/>
          <w:sz w:val="24"/>
        </w:rPr>
        <w:lastRenderedPageBreak/>
        <w:t>3.6</w:t>
      </w:r>
      <w:r w:rsidRPr="008E3BB6">
        <w:rPr>
          <w:rFonts w:ascii="Times New Roman" w:hAnsi="Times New Roman" w:cs="Times New Roman"/>
          <w:b/>
          <w:color w:val="000000" w:themeColor="text1"/>
          <w:sz w:val="24"/>
        </w:rPr>
        <w:tab/>
        <w:t>INDUCTION OF DIABETES</w:t>
      </w:r>
      <w:bookmarkEnd w:id="44"/>
    </w:p>
    <w:p w14:paraId="6261A2E6" w14:textId="77777777" w:rsidR="00F92ACE" w:rsidRPr="00E86F6A" w:rsidRDefault="00F92ACE" w:rsidP="00E86F6A">
      <w:pPr>
        <w:spacing w:before="240" w:line="480" w:lineRule="auto"/>
        <w:jc w:val="both"/>
        <w:rPr>
          <w:rFonts w:ascii="Times New Roman" w:hAnsi="Times New Roman" w:cs="Times New Roman"/>
          <w:sz w:val="24"/>
          <w:szCs w:val="24"/>
        </w:rPr>
      </w:pPr>
      <w:r w:rsidRPr="00E86F6A">
        <w:rPr>
          <w:rFonts w:ascii="Times New Roman" w:hAnsi="Times New Roman" w:cs="Times New Roman"/>
          <w:sz w:val="24"/>
          <w:szCs w:val="24"/>
        </w:rPr>
        <w:t>Animals of Groups II-IV were weighed and their fasting blood glucose levels</w:t>
      </w:r>
      <w:r w:rsidR="003A68FA" w:rsidRPr="00E86F6A">
        <w:rPr>
          <w:rFonts w:ascii="Times New Roman" w:hAnsi="Times New Roman" w:cs="Times New Roman"/>
          <w:sz w:val="24"/>
          <w:szCs w:val="24"/>
        </w:rPr>
        <w:t xml:space="preserve"> were determined before induction</w:t>
      </w:r>
      <w:r w:rsidRPr="00E86F6A">
        <w:rPr>
          <w:rFonts w:ascii="Times New Roman" w:hAnsi="Times New Roman" w:cs="Times New Roman"/>
          <w:sz w:val="24"/>
          <w:szCs w:val="24"/>
        </w:rPr>
        <w:t xml:space="preserve">. </w:t>
      </w:r>
      <w:r w:rsidR="00DE37A7" w:rsidRPr="00E86F6A">
        <w:rPr>
          <w:rFonts w:ascii="Times New Roman" w:hAnsi="Times New Roman" w:cs="Times New Roman"/>
          <w:sz w:val="24"/>
          <w:szCs w:val="24"/>
        </w:rPr>
        <w:t>Diabetes was i</w:t>
      </w:r>
      <w:r w:rsidR="003A68FA" w:rsidRPr="00E86F6A">
        <w:rPr>
          <w:rFonts w:ascii="Times New Roman" w:hAnsi="Times New Roman" w:cs="Times New Roman"/>
          <w:sz w:val="24"/>
          <w:szCs w:val="24"/>
        </w:rPr>
        <w:t>nduced in the rats by intraperitoneal injection of</w:t>
      </w:r>
      <w:r w:rsidR="00DE37A7" w:rsidRPr="00E86F6A">
        <w:rPr>
          <w:rFonts w:ascii="Times New Roman" w:hAnsi="Times New Roman" w:cs="Times New Roman"/>
          <w:sz w:val="24"/>
          <w:szCs w:val="24"/>
        </w:rPr>
        <w:t xml:space="preserve"> freshly prepared streptozotocin </w:t>
      </w:r>
      <w:r w:rsidR="003A68FA" w:rsidRPr="00E86F6A">
        <w:rPr>
          <w:rFonts w:ascii="Times New Roman" w:hAnsi="Times New Roman" w:cs="Times New Roman"/>
          <w:sz w:val="24"/>
          <w:szCs w:val="24"/>
        </w:rPr>
        <w:t>(</w:t>
      </w:r>
      <w:r w:rsidR="00DE37A7" w:rsidRPr="00E86F6A">
        <w:rPr>
          <w:rFonts w:ascii="Times New Roman" w:hAnsi="Times New Roman" w:cs="Times New Roman"/>
          <w:sz w:val="24"/>
          <w:szCs w:val="24"/>
        </w:rPr>
        <w:t>STZ</w:t>
      </w:r>
      <w:r w:rsidR="003A68FA" w:rsidRPr="00E86F6A">
        <w:rPr>
          <w:rFonts w:ascii="Times New Roman" w:hAnsi="Times New Roman" w:cs="Times New Roman"/>
          <w:sz w:val="24"/>
          <w:szCs w:val="24"/>
        </w:rPr>
        <w:t>)</w:t>
      </w:r>
      <w:r w:rsidR="00DE37A7" w:rsidRPr="00E86F6A">
        <w:rPr>
          <w:rFonts w:ascii="Times New Roman" w:hAnsi="Times New Roman" w:cs="Times New Roman"/>
          <w:sz w:val="24"/>
          <w:szCs w:val="24"/>
        </w:rPr>
        <w:t xml:space="preserve"> dissolved in citrate buffer (0.1 M pH 4.5) to overnight fasted rats at a dose based on their body weight</w:t>
      </w:r>
      <w:r w:rsidR="006117CA" w:rsidRPr="00E86F6A">
        <w:rPr>
          <w:rFonts w:ascii="Times New Roman" w:hAnsi="Times New Roman" w:cs="Times New Roman"/>
          <w:sz w:val="24"/>
          <w:szCs w:val="24"/>
        </w:rPr>
        <w:t>s</w:t>
      </w:r>
      <w:r w:rsidR="00DE37A7" w:rsidRPr="00E86F6A">
        <w:rPr>
          <w:rFonts w:ascii="Times New Roman" w:hAnsi="Times New Roman" w:cs="Times New Roman"/>
          <w:sz w:val="24"/>
          <w:szCs w:val="24"/>
        </w:rPr>
        <w:t xml:space="preserve">. </w:t>
      </w:r>
      <w:r w:rsidRPr="00E86F6A">
        <w:rPr>
          <w:rFonts w:ascii="Times New Roman" w:hAnsi="Times New Roman" w:cs="Times New Roman"/>
          <w:sz w:val="24"/>
          <w:szCs w:val="24"/>
        </w:rPr>
        <w:t xml:space="preserve">Animals were checked for successful induction of diabetes after 48 hours and 72 hours (post induction). </w:t>
      </w:r>
      <w:r w:rsidR="007553F5" w:rsidRPr="00E86F6A">
        <w:rPr>
          <w:rFonts w:ascii="Times New Roman" w:hAnsi="Times New Roman" w:cs="Times New Roman"/>
          <w:sz w:val="24"/>
          <w:szCs w:val="24"/>
        </w:rPr>
        <w:t>B</w:t>
      </w:r>
      <w:r w:rsidRPr="00E86F6A">
        <w:rPr>
          <w:rFonts w:ascii="Times New Roman" w:hAnsi="Times New Roman" w:cs="Times New Roman"/>
          <w:sz w:val="24"/>
          <w:szCs w:val="24"/>
        </w:rPr>
        <w:t>lood was obtained from the rat’s tail to confirm the fasting blood glucose (FBG) using a glucometer (</w:t>
      </w:r>
      <w:proofErr w:type="spellStart"/>
      <w:r w:rsidRPr="00E86F6A">
        <w:rPr>
          <w:rFonts w:ascii="Times New Roman" w:hAnsi="Times New Roman" w:cs="Times New Roman"/>
          <w:sz w:val="24"/>
          <w:szCs w:val="24"/>
        </w:rPr>
        <w:t>Accu</w:t>
      </w:r>
      <w:proofErr w:type="spellEnd"/>
      <w:r w:rsidRPr="00E86F6A">
        <w:rPr>
          <w:rFonts w:ascii="Times New Roman" w:hAnsi="Times New Roman" w:cs="Times New Roman"/>
          <w:sz w:val="24"/>
          <w:szCs w:val="24"/>
        </w:rPr>
        <w:t>-check)</w:t>
      </w:r>
      <w:r w:rsidR="007553F5" w:rsidRPr="00E86F6A">
        <w:rPr>
          <w:rFonts w:ascii="Times New Roman" w:hAnsi="Times New Roman" w:cs="Times New Roman"/>
          <w:sz w:val="24"/>
          <w:szCs w:val="24"/>
        </w:rPr>
        <w:t xml:space="preserve">. </w:t>
      </w:r>
      <w:r w:rsidR="00FD4561" w:rsidRPr="00FD4561">
        <w:rPr>
          <w:rFonts w:ascii="Times New Roman" w:hAnsi="Times New Roman" w:cs="Times New Roman"/>
          <w:sz w:val="24"/>
          <w:szCs w:val="24"/>
        </w:rPr>
        <w:t>Hyper-glycaemia</w:t>
      </w:r>
      <w:r w:rsidRPr="00E86F6A">
        <w:rPr>
          <w:rFonts w:ascii="Times New Roman" w:hAnsi="Times New Roman" w:cs="Times New Roman"/>
          <w:sz w:val="24"/>
          <w:szCs w:val="24"/>
        </w:rPr>
        <w:t xml:space="preserve"> was confirmed four days after injection and animals with blood glucose &gt; 200 mg/dL were classified as diabetic.</w:t>
      </w:r>
    </w:p>
    <w:p w14:paraId="56B340AC" w14:textId="362927A3" w:rsidR="00DE37A7" w:rsidRPr="00843660" w:rsidRDefault="00DE37A7" w:rsidP="00843660">
      <w:pPr>
        <w:pStyle w:val="Heading2"/>
        <w:spacing w:line="480" w:lineRule="auto"/>
        <w:rPr>
          <w:rFonts w:ascii="Times New Roman" w:hAnsi="Times New Roman" w:cs="Times New Roman"/>
          <w:b/>
        </w:rPr>
      </w:pPr>
      <w:r w:rsidRPr="00843660">
        <w:rPr>
          <w:rFonts w:ascii="Times New Roman" w:hAnsi="Times New Roman" w:cs="Times New Roman"/>
          <w:b/>
          <w:color w:val="000000" w:themeColor="text1"/>
          <w:sz w:val="24"/>
        </w:rPr>
        <w:t xml:space="preserve"> </w:t>
      </w:r>
      <w:bookmarkStart w:id="45" w:name="_Toc15570913"/>
      <w:r w:rsidRPr="00843660">
        <w:rPr>
          <w:rFonts w:ascii="Times New Roman" w:hAnsi="Times New Roman" w:cs="Times New Roman"/>
          <w:b/>
          <w:color w:val="000000" w:themeColor="text1"/>
          <w:sz w:val="24"/>
        </w:rPr>
        <w:t>3.7</w:t>
      </w:r>
      <w:r w:rsidRPr="00843660">
        <w:rPr>
          <w:rFonts w:ascii="Times New Roman" w:hAnsi="Times New Roman" w:cs="Times New Roman"/>
          <w:b/>
          <w:color w:val="000000" w:themeColor="text1"/>
          <w:sz w:val="24"/>
        </w:rPr>
        <w:tab/>
        <w:t>DRUG ADMINISTRATION</w:t>
      </w:r>
      <w:bookmarkEnd w:id="45"/>
    </w:p>
    <w:p w14:paraId="35C4EEA3" w14:textId="16299A15" w:rsidR="00DE37A7" w:rsidRPr="00E86F6A" w:rsidRDefault="00DE37A7"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 xml:space="preserve">Metformin was administered to experimental rats of group 3 and </w:t>
      </w:r>
      <w:r w:rsidRPr="00E86F6A">
        <w:rPr>
          <w:rFonts w:ascii="Times New Roman" w:hAnsi="Times New Roman" w:cs="Times New Roman"/>
          <w:i/>
          <w:sz w:val="24"/>
          <w:szCs w:val="24"/>
        </w:rPr>
        <w:t xml:space="preserve">V. amygdalina </w:t>
      </w:r>
      <w:r w:rsidRPr="00E86F6A">
        <w:rPr>
          <w:rFonts w:ascii="Times New Roman" w:hAnsi="Times New Roman" w:cs="Times New Roman"/>
          <w:sz w:val="24"/>
          <w:szCs w:val="24"/>
        </w:rPr>
        <w:t xml:space="preserve">methanolic </w:t>
      </w:r>
      <w:r w:rsidR="00B22652">
        <w:rPr>
          <w:rFonts w:ascii="Times New Roman" w:hAnsi="Times New Roman" w:cs="Times New Roman"/>
          <w:sz w:val="24"/>
          <w:szCs w:val="24"/>
        </w:rPr>
        <w:t xml:space="preserve">leaf </w:t>
      </w:r>
      <w:r w:rsidRPr="00E86F6A">
        <w:rPr>
          <w:rFonts w:ascii="Times New Roman" w:hAnsi="Times New Roman" w:cs="Times New Roman"/>
          <w:sz w:val="24"/>
          <w:szCs w:val="24"/>
        </w:rPr>
        <w:t xml:space="preserve">extract was </w:t>
      </w:r>
      <w:r w:rsidR="00C24A84">
        <w:rPr>
          <w:rFonts w:ascii="Times New Roman" w:hAnsi="Times New Roman" w:cs="Times New Roman"/>
          <w:sz w:val="24"/>
          <w:szCs w:val="24"/>
        </w:rPr>
        <w:t>dissolved</w:t>
      </w:r>
      <w:r w:rsidRPr="00E86F6A">
        <w:rPr>
          <w:rFonts w:ascii="Times New Roman" w:hAnsi="Times New Roman" w:cs="Times New Roman"/>
          <w:sz w:val="24"/>
          <w:szCs w:val="24"/>
        </w:rPr>
        <w:t xml:space="preserve"> in distilled water </w:t>
      </w:r>
      <w:r w:rsidR="006117CA" w:rsidRPr="00E86F6A">
        <w:rPr>
          <w:rFonts w:ascii="Times New Roman" w:hAnsi="Times New Roman" w:cs="Times New Roman"/>
          <w:sz w:val="24"/>
          <w:szCs w:val="24"/>
        </w:rPr>
        <w:t>and administered orally</w:t>
      </w:r>
      <w:r w:rsidRPr="00E86F6A">
        <w:rPr>
          <w:rFonts w:ascii="Times New Roman" w:hAnsi="Times New Roman" w:cs="Times New Roman"/>
          <w:sz w:val="24"/>
          <w:szCs w:val="24"/>
        </w:rPr>
        <w:t xml:space="preserve"> </w:t>
      </w:r>
      <w:r w:rsidR="006117CA" w:rsidRPr="00E86F6A">
        <w:rPr>
          <w:rFonts w:ascii="Times New Roman" w:hAnsi="Times New Roman" w:cs="Times New Roman"/>
          <w:sz w:val="24"/>
          <w:szCs w:val="24"/>
        </w:rPr>
        <w:t>on</w:t>
      </w:r>
      <w:r w:rsidRPr="00E86F6A">
        <w:rPr>
          <w:rFonts w:ascii="Times New Roman" w:hAnsi="Times New Roman" w:cs="Times New Roman"/>
          <w:sz w:val="24"/>
          <w:szCs w:val="24"/>
        </w:rPr>
        <w:t xml:space="preserve"> doses based on body weight to the experimental rats of group 4 and 5. Drug administration was done for 7days. Groups 1 and 2 were not administered any drugs because they acted as control measures, with group 1 being the normal control and group 2 being the negative control.</w:t>
      </w:r>
    </w:p>
    <w:p w14:paraId="5F03A91F" w14:textId="52F9AD2C" w:rsidR="00DE37A7" w:rsidRPr="00266892" w:rsidRDefault="00DE37A7" w:rsidP="00266892">
      <w:pPr>
        <w:pStyle w:val="Heading2"/>
        <w:spacing w:line="480" w:lineRule="auto"/>
        <w:rPr>
          <w:rFonts w:ascii="Times New Roman" w:hAnsi="Times New Roman" w:cs="Times New Roman"/>
          <w:b/>
          <w:color w:val="000000" w:themeColor="text1"/>
          <w:sz w:val="24"/>
        </w:rPr>
      </w:pPr>
      <w:bookmarkStart w:id="46" w:name="_Toc15570914"/>
      <w:r w:rsidRPr="00266892">
        <w:rPr>
          <w:rFonts w:ascii="Times New Roman" w:hAnsi="Times New Roman" w:cs="Times New Roman"/>
          <w:b/>
          <w:color w:val="000000" w:themeColor="text1"/>
          <w:sz w:val="24"/>
        </w:rPr>
        <w:t>3.8</w:t>
      </w:r>
      <w:r w:rsidRPr="00266892">
        <w:rPr>
          <w:rFonts w:ascii="Times New Roman" w:hAnsi="Times New Roman" w:cs="Times New Roman"/>
          <w:b/>
          <w:color w:val="000000" w:themeColor="text1"/>
          <w:sz w:val="24"/>
        </w:rPr>
        <w:tab/>
        <w:t>COLLECTION AND HOMOGENIZATION OF ANIMAL ORGANS</w:t>
      </w:r>
      <w:bookmarkEnd w:id="46"/>
    </w:p>
    <w:p w14:paraId="2A7BF629" w14:textId="10EA3852" w:rsidR="004F72CF" w:rsidRPr="00E86F6A" w:rsidRDefault="000F7189" w:rsidP="00E86F6A">
      <w:pPr>
        <w:spacing w:line="480" w:lineRule="auto"/>
        <w:jc w:val="both"/>
        <w:rPr>
          <w:rFonts w:ascii="Times New Roman" w:hAnsi="Times New Roman" w:cs="Times New Roman"/>
          <w:sz w:val="24"/>
          <w:szCs w:val="24"/>
        </w:rPr>
      </w:pPr>
      <w:r w:rsidRPr="00E86F6A">
        <w:rPr>
          <w:rFonts w:ascii="Times New Roman" w:hAnsi="Times New Roman" w:cs="Times New Roman"/>
          <w:sz w:val="24"/>
          <w:szCs w:val="24"/>
        </w:rPr>
        <w:t>After the seven day-</w:t>
      </w:r>
      <w:r w:rsidR="00DE37A7" w:rsidRPr="00E86F6A">
        <w:rPr>
          <w:rFonts w:ascii="Times New Roman" w:hAnsi="Times New Roman" w:cs="Times New Roman"/>
          <w:sz w:val="24"/>
          <w:szCs w:val="24"/>
        </w:rPr>
        <w:t>administration of the methanolic</w:t>
      </w:r>
      <w:r w:rsidR="00B22652">
        <w:rPr>
          <w:rFonts w:ascii="Times New Roman" w:hAnsi="Times New Roman" w:cs="Times New Roman"/>
          <w:sz w:val="24"/>
          <w:szCs w:val="24"/>
        </w:rPr>
        <w:t xml:space="preserve"> leaf</w:t>
      </w:r>
      <w:r w:rsidR="00DE37A7" w:rsidRPr="00E86F6A">
        <w:rPr>
          <w:rFonts w:ascii="Times New Roman" w:hAnsi="Times New Roman" w:cs="Times New Roman"/>
          <w:sz w:val="24"/>
          <w:szCs w:val="24"/>
        </w:rPr>
        <w:t xml:space="preserve"> extract of the plant and the metformin, the animals were </w:t>
      </w:r>
      <w:r w:rsidR="006117CA" w:rsidRPr="00E86F6A">
        <w:rPr>
          <w:rFonts w:ascii="Times New Roman" w:hAnsi="Times New Roman" w:cs="Times New Roman"/>
          <w:sz w:val="24"/>
          <w:szCs w:val="24"/>
        </w:rPr>
        <w:t>sacrificed</w:t>
      </w:r>
      <w:r w:rsidR="00DE37A7" w:rsidRPr="00E86F6A">
        <w:rPr>
          <w:rFonts w:ascii="Times New Roman" w:hAnsi="Times New Roman" w:cs="Times New Roman"/>
          <w:sz w:val="24"/>
          <w:szCs w:val="24"/>
        </w:rPr>
        <w:t xml:space="preserve"> by cervical dislocation under </w:t>
      </w:r>
      <w:r w:rsidR="006117CA" w:rsidRPr="00E86F6A">
        <w:rPr>
          <w:rFonts w:ascii="Times New Roman" w:hAnsi="Times New Roman" w:cs="Times New Roman"/>
          <w:sz w:val="24"/>
          <w:szCs w:val="24"/>
        </w:rPr>
        <w:t>anaesthesia</w:t>
      </w:r>
      <w:r w:rsidRPr="00E86F6A">
        <w:rPr>
          <w:rFonts w:ascii="Times New Roman" w:hAnsi="Times New Roman" w:cs="Times New Roman"/>
          <w:sz w:val="24"/>
          <w:szCs w:val="24"/>
        </w:rPr>
        <w:t xml:space="preserve"> using 10% chloroform</w:t>
      </w:r>
      <w:r w:rsidR="00DE37A7" w:rsidRPr="00E86F6A">
        <w:rPr>
          <w:rFonts w:ascii="Times New Roman" w:hAnsi="Times New Roman" w:cs="Times New Roman"/>
          <w:sz w:val="24"/>
          <w:szCs w:val="24"/>
        </w:rPr>
        <w:t>. The organs (liver and kidney) were removed and homogenized using a laborator</w:t>
      </w:r>
      <w:r w:rsidR="007D5A0F">
        <w:rPr>
          <w:rFonts w:ascii="Times New Roman" w:hAnsi="Times New Roman" w:cs="Times New Roman"/>
          <w:sz w:val="24"/>
          <w:szCs w:val="24"/>
        </w:rPr>
        <w:t>y mortar and pestle. 5ml</w:t>
      </w:r>
      <w:r w:rsidR="00230887">
        <w:rPr>
          <w:rFonts w:ascii="Times New Roman" w:hAnsi="Times New Roman" w:cs="Times New Roman"/>
          <w:sz w:val="24"/>
          <w:szCs w:val="24"/>
        </w:rPr>
        <w:t xml:space="preserve"> of buffer solution (</w:t>
      </w:r>
      <w:r w:rsidR="00F2682A">
        <w:rPr>
          <w:rFonts w:ascii="Times New Roman" w:hAnsi="Times New Roman" w:cs="Times New Roman"/>
          <w:sz w:val="24"/>
          <w:szCs w:val="24"/>
        </w:rPr>
        <w:t xml:space="preserve">In molarity and </w:t>
      </w:r>
      <w:r w:rsidR="005240EF">
        <w:rPr>
          <w:rFonts w:ascii="Times New Roman" w:hAnsi="Times New Roman" w:cs="Times New Roman"/>
          <w:sz w:val="24"/>
          <w:szCs w:val="24"/>
        </w:rPr>
        <w:t>pH</w:t>
      </w:r>
      <w:r w:rsidR="00DE37A7" w:rsidRPr="00E86F6A">
        <w:rPr>
          <w:rFonts w:ascii="Times New Roman" w:hAnsi="Times New Roman" w:cs="Times New Roman"/>
          <w:sz w:val="24"/>
          <w:szCs w:val="24"/>
        </w:rPr>
        <w:t>) was added</w:t>
      </w:r>
      <w:r w:rsidR="00ED11C5" w:rsidRPr="00E86F6A">
        <w:rPr>
          <w:rFonts w:ascii="Times New Roman" w:hAnsi="Times New Roman" w:cs="Times New Roman"/>
          <w:sz w:val="24"/>
          <w:szCs w:val="24"/>
        </w:rPr>
        <w:t xml:space="preserve"> to</w:t>
      </w:r>
      <w:r w:rsidRPr="00E86F6A">
        <w:rPr>
          <w:rFonts w:ascii="Times New Roman" w:hAnsi="Times New Roman" w:cs="Times New Roman"/>
          <w:sz w:val="24"/>
          <w:szCs w:val="24"/>
        </w:rPr>
        <w:t xml:space="preserve"> the homogenate to mimic a favourable pH condition</w:t>
      </w:r>
      <w:r w:rsidR="00DE37A7" w:rsidRPr="00E86F6A">
        <w:rPr>
          <w:rFonts w:ascii="Times New Roman" w:hAnsi="Times New Roman" w:cs="Times New Roman"/>
          <w:sz w:val="24"/>
          <w:szCs w:val="24"/>
        </w:rPr>
        <w:t xml:space="preserve"> </w:t>
      </w:r>
      <w:r w:rsidRPr="00E86F6A">
        <w:rPr>
          <w:rFonts w:ascii="Times New Roman" w:hAnsi="Times New Roman" w:cs="Times New Roman"/>
          <w:sz w:val="24"/>
          <w:szCs w:val="24"/>
        </w:rPr>
        <w:t>for the organs in order to avoid cell lysis be</w:t>
      </w:r>
      <w:r w:rsidR="00DE37A7" w:rsidRPr="00E86F6A">
        <w:rPr>
          <w:rFonts w:ascii="Times New Roman" w:hAnsi="Times New Roman" w:cs="Times New Roman"/>
          <w:sz w:val="24"/>
          <w:szCs w:val="24"/>
        </w:rPr>
        <w:t>for</w:t>
      </w:r>
      <w:r w:rsidRPr="00E86F6A">
        <w:rPr>
          <w:rFonts w:ascii="Times New Roman" w:hAnsi="Times New Roman" w:cs="Times New Roman"/>
          <w:sz w:val="24"/>
          <w:szCs w:val="24"/>
        </w:rPr>
        <w:t>e</w:t>
      </w:r>
      <w:r w:rsidR="008C5496" w:rsidRPr="00E86F6A">
        <w:rPr>
          <w:rFonts w:ascii="Times New Roman" w:hAnsi="Times New Roman" w:cs="Times New Roman"/>
          <w:sz w:val="24"/>
          <w:szCs w:val="24"/>
        </w:rPr>
        <w:t xml:space="preserve"> homogenization. After</w:t>
      </w:r>
      <w:r w:rsidR="00DE37A7" w:rsidRPr="00E86F6A">
        <w:rPr>
          <w:rFonts w:ascii="Times New Roman" w:hAnsi="Times New Roman" w:cs="Times New Roman"/>
          <w:sz w:val="24"/>
          <w:szCs w:val="24"/>
        </w:rPr>
        <w:t xml:space="preserve"> homogenization, the</w:t>
      </w:r>
      <w:r w:rsidR="00ED11C5" w:rsidRPr="00E86F6A">
        <w:rPr>
          <w:rFonts w:ascii="Times New Roman" w:hAnsi="Times New Roman" w:cs="Times New Roman"/>
          <w:sz w:val="24"/>
          <w:szCs w:val="24"/>
        </w:rPr>
        <w:t xml:space="preserve"> </w:t>
      </w:r>
      <w:r w:rsidR="00AC6E96" w:rsidRPr="00E86F6A">
        <w:rPr>
          <w:rFonts w:ascii="Times New Roman" w:hAnsi="Times New Roman" w:cs="Times New Roman"/>
          <w:sz w:val="24"/>
          <w:szCs w:val="24"/>
        </w:rPr>
        <w:t>homogenized organs</w:t>
      </w:r>
      <w:r w:rsidR="00ED11C5" w:rsidRPr="00E86F6A">
        <w:rPr>
          <w:rFonts w:ascii="Times New Roman" w:hAnsi="Times New Roman" w:cs="Times New Roman"/>
          <w:sz w:val="24"/>
          <w:szCs w:val="24"/>
        </w:rPr>
        <w:t xml:space="preserve"> were</w:t>
      </w:r>
      <w:r w:rsidR="00C24629" w:rsidRPr="00E86F6A">
        <w:rPr>
          <w:rFonts w:ascii="Times New Roman" w:hAnsi="Times New Roman" w:cs="Times New Roman"/>
          <w:sz w:val="24"/>
          <w:szCs w:val="24"/>
        </w:rPr>
        <w:t xml:space="preserve"> collected in plain bottles</w:t>
      </w:r>
      <w:r w:rsidR="00DE37A7" w:rsidRPr="00E86F6A">
        <w:rPr>
          <w:rFonts w:ascii="Times New Roman" w:hAnsi="Times New Roman" w:cs="Times New Roman"/>
          <w:sz w:val="24"/>
          <w:szCs w:val="24"/>
        </w:rPr>
        <w:t xml:space="preserve"> </w:t>
      </w:r>
      <w:r w:rsidR="00C24629" w:rsidRPr="00E86F6A">
        <w:rPr>
          <w:rFonts w:ascii="Times New Roman" w:hAnsi="Times New Roman" w:cs="Times New Roman"/>
          <w:sz w:val="24"/>
          <w:szCs w:val="24"/>
        </w:rPr>
        <w:t xml:space="preserve">(liver in red covers, kidney in blue covers) and </w:t>
      </w:r>
      <w:r w:rsidR="00E40881" w:rsidRPr="00E86F6A">
        <w:rPr>
          <w:rFonts w:ascii="Times New Roman" w:hAnsi="Times New Roman" w:cs="Times New Roman"/>
          <w:sz w:val="24"/>
          <w:szCs w:val="24"/>
        </w:rPr>
        <w:t>centrifuged at 4000 rpm for 10</w:t>
      </w:r>
      <w:r w:rsidR="00DE37A7" w:rsidRPr="00E86F6A">
        <w:rPr>
          <w:rFonts w:ascii="Times New Roman" w:hAnsi="Times New Roman" w:cs="Times New Roman"/>
          <w:sz w:val="24"/>
          <w:szCs w:val="24"/>
        </w:rPr>
        <w:t xml:space="preserve"> minutes at 37</w:t>
      </w:r>
      <w:r w:rsidR="00DE37A7" w:rsidRPr="00E86F6A">
        <w:rPr>
          <w:rFonts w:ascii="Times New Roman" w:hAnsi="Times New Roman" w:cs="Times New Roman"/>
          <w:sz w:val="24"/>
          <w:szCs w:val="24"/>
          <w:vertAlign w:val="superscript"/>
        </w:rPr>
        <w:t>O</w:t>
      </w:r>
      <w:r w:rsidR="00DE37A7" w:rsidRPr="00E86F6A">
        <w:rPr>
          <w:rFonts w:ascii="Times New Roman" w:hAnsi="Times New Roman" w:cs="Times New Roman"/>
          <w:sz w:val="24"/>
          <w:szCs w:val="24"/>
        </w:rPr>
        <w:t xml:space="preserve">C and the </w:t>
      </w:r>
      <w:r w:rsidR="00E40881" w:rsidRPr="00E86F6A">
        <w:rPr>
          <w:rFonts w:ascii="Times New Roman" w:hAnsi="Times New Roman" w:cs="Times New Roman"/>
          <w:sz w:val="24"/>
          <w:szCs w:val="24"/>
        </w:rPr>
        <w:t>supernatants were</w:t>
      </w:r>
      <w:r w:rsidR="00DE37A7" w:rsidRPr="00E86F6A">
        <w:rPr>
          <w:rFonts w:ascii="Times New Roman" w:hAnsi="Times New Roman" w:cs="Times New Roman"/>
          <w:sz w:val="24"/>
          <w:szCs w:val="24"/>
        </w:rPr>
        <w:t xml:space="preserve"> obtained.</w:t>
      </w:r>
    </w:p>
    <w:p w14:paraId="709F4BF2" w14:textId="38861ACF" w:rsidR="00DE37A7" w:rsidRPr="00325B44" w:rsidRDefault="00DE37A7" w:rsidP="00325B44">
      <w:pPr>
        <w:pStyle w:val="Heading2"/>
        <w:spacing w:line="480" w:lineRule="auto"/>
        <w:rPr>
          <w:rFonts w:ascii="Times New Roman" w:hAnsi="Times New Roman" w:cs="Times New Roman"/>
          <w:b/>
          <w:color w:val="000000" w:themeColor="text1"/>
          <w:sz w:val="24"/>
        </w:rPr>
      </w:pPr>
      <w:bookmarkStart w:id="47" w:name="_Toc15570915"/>
      <w:r w:rsidRPr="00325B44">
        <w:rPr>
          <w:rFonts w:ascii="Times New Roman" w:hAnsi="Times New Roman" w:cs="Times New Roman"/>
          <w:b/>
          <w:color w:val="000000" w:themeColor="text1"/>
          <w:sz w:val="24"/>
        </w:rPr>
        <w:lastRenderedPageBreak/>
        <w:t>3.</w:t>
      </w:r>
      <w:r w:rsidR="004B718F" w:rsidRPr="00325B44">
        <w:rPr>
          <w:rFonts w:ascii="Times New Roman" w:hAnsi="Times New Roman" w:cs="Times New Roman"/>
          <w:b/>
          <w:color w:val="000000" w:themeColor="text1"/>
          <w:sz w:val="24"/>
        </w:rPr>
        <w:t>9</w:t>
      </w:r>
      <w:r w:rsidR="00197F62" w:rsidRPr="00325B44">
        <w:rPr>
          <w:rFonts w:ascii="Times New Roman" w:hAnsi="Times New Roman" w:cs="Times New Roman"/>
          <w:b/>
          <w:color w:val="000000" w:themeColor="text1"/>
          <w:sz w:val="24"/>
        </w:rPr>
        <w:t>.0</w:t>
      </w:r>
      <w:r w:rsidRPr="00325B44">
        <w:rPr>
          <w:rFonts w:ascii="Times New Roman" w:hAnsi="Times New Roman" w:cs="Times New Roman"/>
          <w:b/>
          <w:color w:val="000000" w:themeColor="text1"/>
          <w:sz w:val="24"/>
        </w:rPr>
        <w:tab/>
        <w:t>BIOCHEMICAL ASSAY</w:t>
      </w:r>
      <w:bookmarkEnd w:id="47"/>
    </w:p>
    <w:p w14:paraId="2A3186F0" w14:textId="0E148431" w:rsidR="007927B1" w:rsidRDefault="004B718F" w:rsidP="00E86F6A">
      <w:pPr>
        <w:spacing w:before="240" w:line="480" w:lineRule="auto"/>
        <w:jc w:val="both"/>
        <w:rPr>
          <w:rFonts w:ascii="Times New Roman" w:hAnsi="Times New Roman" w:cs="Times New Roman"/>
          <w:sz w:val="24"/>
          <w:szCs w:val="24"/>
        </w:rPr>
      </w:pPr>
      <w:r w:rsidRPr="00E86F6A">
        <w:rPr>
          <w:rFonts w:ascii="Times New Roman" w:hAnsi="Times New Roman" w:cs="Times New Roman"/>
          <w:sz w:val="24"/>
          <w:szCs w:val="24"/>
        </w:rPr>
        <w:t>Kidney and Liver</w:t>
      </w:r>
      <w:r w:rsidR="006C3BE1" w:rsidRPr="00E86F6A">
        <w:rPr>
          <w:rFonts w:ascii="Times New Roman" w:hAnsi="Times New Roman" w:cs="Times New Roman"/>
          <w:sz w:val="24"/>
          <w:szCs w:val="24"/>
        </w:rPr>
        <w:t xml:space="preserve"> supernatants</w:t>
      </w:r>
      <w:r w:rsidRPr="00E86F6A">
        <w:rPr>
          <w:rFonts w:ascii="Times New Roman" w:hAnsi="Times New Roman" w:cs="Times New Roman"/>
          <w:sz w:val="24"/>
          <w:szCs w:val="24"/>
        </w:rPr>
        <w:t xml:space="preserve"> were</w:t>
      </w:r>
      <w:r w:rsidR="00DE37A7" w:rsidRPr="00E86F6A">
        <w:rPr>
          <w:rFonts w:ascii="Times New Roman" w:hAnsi="Times New Roman" w:cs="Times New Roman"/>
          <w:sz w:val="24"/>
          <w:szCs w:val="24"/>
        </w:rPr>
        <w:t xml:space="preserve"> used for the assay of creatinine, t</w:t>
      </w:r>
      <w:r w:rsidRPr="00E86F6A">
        <w:rPr>
          <w:rFonts w:ascii="Times New Roman" w:hAnsi="Times New Roman" w:cs="Times New Roman"/>
          <w:sz w:val="24"/>
          <w:szCs w:val="24"/>
        </w:rPr>
        <w:t xml:space="preserve">otal protein, total bilirubin, </w:t>
      </w:r>
      <w:r w:rsidR="00230887">
        <w:rPr>
          <w:rFonts w:ascii="Times New Roman" w:hAnsi="Times New Roman" w:cs="Times New Roman"/>
          <w:sz w:val="24"/>
          <w:szCs w:val="24"/>
        </w:rPr>
        <w:t>Aspartate transaminase (</w:t>
      </w:r>
      <w:r w:rsidRPr="00E86F6A">
        <w:rPr>
          <w:rFonts w:ascii="Times New Roman" w:hAnsi="Times New Roman" w:cs="Times New Roman"/>
          <w:sz w:val="24"/>
          <w:szCs w:val="24"/>
        </w:rPr>
        <w:t>AST</w:t>
      </w:r>
      <w:r w:rsidR="00230887">
        <w:rPr>
          <w:rFonts w:ascii="Times New Roman" w:hAnsi="Times New Roman" w:cs="Times New Roman"/>
          <w:sz w:val="24"/>
          <w:szCs w:val="24"/>
        </w:rPr>
        <w:t>)</w:t>
      </w:r>
      <w:r w:rsidRPr="00E86F6A">
        <w:rPr>
          <w:rFonts w:ascii="Times New Roman" w:hAnsi="Times New Roman" w:cs="Times New Roman"/>
          <w:sz w:val="24"/>
          <w:szCs w:val="24"/>
        </w:rPr>
        <w:t xml:space="preserve">, </w:t>
      </w:r>
      <w:r w:rsidR="00230887">
        <w:rPr>
          <w:rFonts w:ascii="Times New Roman" w:hAnsi="Times New Roman" w:cs="Times New Roman"/>
          <w:sz w:val="24"/>
          <w:szCs w:val="24"/>
        </w:rPr>
        <w:t>Alanine transferase (</w:t>
      </w:r>
      <w:r w:rsidRPr="00E86F6A">
        <w:rPr>
          <w:rFonts w:ascii="Times New Roman" w:hAnsi="Times New Roman" w:cs="Times New Roman"/>
          <w:sz w:val="24"/>
          <w:szCs w:val="24"/>
        </w:rPr>
        <w:t>ALT</w:t>
      </w:r>
      <w:r w:rsidR="00230887">
        <w:rPr>
          <w:rFonts w:ascii="Times New Roman" w:hAnsi="Times New Roman" w:cs="Times New Roman"/>
          <w:sz w:val="24"/>
          <w:szCs w:val="24"/>
        </w:rPr>
        <w:t>)</w:t>
      </w:r>
      <w:r w:rsidRPr="00E86F6A">
        <w:rPr>
          <w:rFonts w:ascii="Times New Roman" w:hAnsi="Times New Roman" w:cs="Times New Roman"/>
          <w:sz w:val="24"/>
          <w:szCs w:val="24"/>
        </w:rPr>
        <w:t xml:space="preserve">, </w:t>
      </w:r>
      <w:r w:rsidR="00230887">
        <w:rPr>
          <w:rFonts w:ascii="Times New Roman" w:hAnsi="Times New Roman" w:cs="Times New Roman"/>
          <w:sz w:val="24"/>
          <w:szCs w:val="24"/>
        </w:rPr>
        <w:t xml:space="preserve">Gamma-Glutamyl </w:t>
      </w:r>
      <w:r w:rsidR="00AF5B45">
        <w:rPr>
          <w:rFonts w:ascii="Times New Roman" w:hAnsi="Times New Roman" w:cs="Times New Roman"/>
          <w:sz w:val="24"/>
          <w:szCs w:val="24"/>
        </w:rPr>
        <w:t>transferase</w:t>
      </w:r>
      <w:r w:rsidR="00230887">
        <w:rPr>
          <w:rFonts w:ascii="Times New Roman" w:hAnsi="Times New Roman" w:cs="Times New Roman"/>
          <w:sz w:val="24"/>
          <w:szCs w:val="24"/>
        </w:rPr>
        <w:t xml:space="preserve"> (</w:t>
      </w:r>
      <w:r w:rsidRPr="00E86F6A">
        <w:rPr>
          <w:rFonts w:ascii="Times New Roman" w:hAnsi="Times New Roman" w:cs="Times New Roman"/>
          <w:sz w:val="24"/>
          <w:szCs w:val="24"/>
        </w:rPr>
        <w:t>GGT</w:t>
      </w:r>
      <w:r w:rsidR="00230887">
        <w:rPr>
          <w:rFonts w:ascii="Times New Roman" w:hAnsi="Times New Roman" w:cs="Times New Roman"/>
          <w:sz w:val="24"/>
          <w:szCs w:val="24"/>
        </w:rPr>
        <w:t>)</w:t>
      </w:r>
      <w:r w:rsidRPr="00E86F6A">
        <w:rPr>
          <w:rFonts w:ascii="Times New Roman" w:hAnsi="Times New Roman" w:cs="Times New Roman"/>
          <w:sz w:val="24"/>
          <w:szCs w:val="24"/>
        </w:rPr>
        <w:t xml:space="preserve">, and </w:t>
      </w:r>
      <w:r w:rsidR="00230887">
        <w:rPr>
          <w:rFonts w:ascii="Times New Roman" w:hAnsi="Times New Roman" w:cs="Times New Roman"/>
          <w:sz w:val="24"/>
          <w:szCs w:val="24"/>
        </w:rPr>
        <w:t>Lactate dehydrogenase (</w:t>
      </w:r>
      <w:r w:rsidRPr="00E86F6A">
        <w:rPr>
          <w:rFonts w:ascii="Times New Roman" w:hAnsi="Times New Roman" w:cs="Times New Roman"/>
          <w:sz w:val="24"/>
          <w:szCs w:val="24"/>
        </w:rPr>
        <w:t>LDH</w:t>
      </w:r>
      <w:r w:rsidR="00230887">
        <w:rPr>
          <w:rFonts w:ascii="Times New Roman" w:hAnsi="Times New Roman" w:cs="Times New Roman"/>
          <w:sz w:val="24"/>
          <w:szCs w:val="24"/>
        </w:rPr>
        <w:t>)</w:t>
      </w:r>
      <w:r w:rsidR="00DE37A7" w:rsidRPr="00E86F6A">
        <w:rPr>
          <w:rFonts w:ascii="Times New Roman" w:hAnsi="Times New Roman" w:cs="Times New Roman"/>
          <w:sz w:val="24"/>
          <w:szCs w:val="24"/>
        </w:rPr>
        <w:t xml:space="preserve"> level</w:t>
      </w:r>
      <w:r w:rsidRPr="00E86F6A">
        <w:rPr>
          <w:rFonts w:ascii="Times New Roman" w:hAnsi="Times New Roman" w:cs="Times New Roman"/>
          <w:sz w:val="24"/>
          <w:szCs w:val="24"/>
        </w:rPr>
        <w:t>s</w:t>
      </w:r>
      <w:r w:rsidR="00DE37A7" w:rsidRPr="00E86F6A">
        <w:rPr>
          <w:rFonts w:ascii="Times New Roman" w:hAnsi="Times New Roman" w:cs="Times New Roman"/>
          <w:sz w:val="24"/>
          <w:szCs w:val="24"/>
        </w:rPr>
        <w:t xml:space="preserve"> using standard laboratory kit from </w:t>
      </w:r>
      <w:proofErr w:type="spellStart"/>
      <w:r w:rsidR="00DE37A7" w:rsidRPr="00E86F6A">
        <w:rPr>
          <w:rFonts w:ascii="Times New Roman" w:hAnsi="Times New Roman" w:cs="Times New Roman"/>
          <w:sz w:val="24"/>
          <w:szCs w:val="24"/>
        </w:rPr>
        <w:t>Randox</w:t>
      </w:r>
      <w:proofErr w:type="spellEnd"/>
      <w:r w:rsidR="00DE37A7" w:rsidRPr="00E86F6A">
        <w:rPr>
          <w:rFonts w:ascii="Times New Roman" w:hAnsi="Times New Roman" w:cs="Times New Roman"/>
          <w:sz w:val="24"/>
          <w:szCs w:val="24"/>
        </w:rPr>
        <w:t xml:space="preserve"> laboratories, UK.</w:t>
      </w:r>
    </w:p>
    <w:p w14:paraId="49128120" w14:textId="63CE4207" w:rsidR="00197F62" w:rsidRPr="004572CB" w:rsidRDefault="00197F62" w:rsidP="004572CB">
      <w:pPr>
        <w:pStyle w:val="Heading2"/>
        <w:spacing w:line="480" w:lineRule="auto"/>
        <w:rPr>
          <w:rFonts w:ascii="Times New Roman" w:hAnsi="Times New Roman" w:cs="Times New Roman"/>
          <w:b/>
        </w:rPr>
      </w:pPr>
      <w:bookmarkStart w:id="48" w:name="_Toc15570916"/>
      <w:r w:rsidRPr="004572CB">
        <w:rPr>
          <w:rFonts w:ascii="Times New Roman" w:hAnsi="Times New Roman" w:cs="Times New Roman"/>
          <w:b/>
          <w:color w:val="000000" w:themeColor="text1"/>
          <w:sz w:val="24"/>
        </w:rPr>
        <w:t>3.9.1</w:t>
      </w:r>
      <w:r w:rsidRPr="004572CB">
        <w:rPr>
          <w:rFonts w:ascii="Times New Roman" w:hAnsi="Times New Roman" w:cs="Times New Roman"/>
          <w:b/>
          <w:color w:val="000000" w:themeColor="text1"/>
          <w:sz w:val="24"/>
        </w:rPr>
        <w:tab/>
        <w:t>Aspartate Transaminase (AST)</w:t>
      </w:r>
      <w:bookmarkEnd w:id="48"/>
    </w:p>
    <w:p w14:paraId="65F07D97" w14:textId="71F1B635" w:rsidR="00197F62" w:rsidRDefault="000B4556" w:rsidP="00197F6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197F62">
        <w:rPr>
          <w:rFonts w:ascii="Times New Roman" w:hAnsi="Times New Roman" w:cs="Times New Roman"/>
          <w:b/>
          <w:sz w:val="24"/>
          <w:szCs w:val="24"/>
        </w:rPr>
        <w:t>Reagent composition</w:t>
      </w:r>
    </w:p>
    <w:tbl>
      <w:tblPr>
        <w:tblStyle w:val="TableGrid"/>
        <w:tblW w:w="0" w:type="auto"/>
        <w:tblLook w:val="04A0" w:firstRow="1" w:lastRow="0" w:firstColumn="1" w:lastColumn="0" w:noHBand="0" w:noVBand="1"/>
      </w:tblPr>
      <w:tblGrid>
        <w:gridCol w:w="4566"/>
        <w:gridCol w:w="4450"/>
      </w:tblGrid>
      <w:tr w:rsidR="00197F62" w14:paraId="7F8162BE" w14:textId="77777777" w:rsidTr="00253C46">
        <w:tc>
          <w:tcPr>
            <w:tcW w:w="4788" w:type="dxa"/>
          </w:tcPr>
          <w:p w14:paraId="560F094F"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Contents </w:t>
            </w:r>
          </w:p>
        </w:tc>
        <w:tc>
          <w:tcPr>
            <w:tcW w:w="4788" w:type="dxa"/>
          </w:tcPr>
          <w:p w14:paraId="19E4F46B"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Initial concentration of solutions</w:t>
            </w:r>
          </w:p>
        </w:tc>
      </w:tr>
      <w:tr w:rsidR="00197F62" w14:paraId="489A8E51" w14:textId="77777777" w:rsidTr="00253C46">
        <w:tc>
          <w:tcPr>
            <w:tcW w:w="4788" w:type="dxa"/>
          </w:tcPr>
          <w:p w14:paraId="21B603DE" w14:textId="77777777" w:rsidR="00197F62" w:rsidRDefault="00197F62" w:rsidP="00253C46">
            <w:pPr>
              <w:spacing w:line="480" w:lineRule="auto"/>
              <w:jc w:val="both"/>
              <w:rPr>
                <w:rFonts w:ascii="Times New Roman" w:hAnsi="Times New Roman" w:cs="Times New Roman"/>
                <w:b/>
                <w:sz w:val="24"/>
                <w:szCs w:val="24"/>
              </w:rPr>
            </w:pPr>
            <w:r>
              <w:rPr>
                <w:rFonts w:ascii="Times New Roman" w:hAnsi="Times New Roman" w:cs="Times New Roman"/>
                <w:b/>
                <w:sz w:val="24"/>
                <w:szCs w:val="24"/>
              </w:rPr>
              <w:t>R1. Buffer</w:t>
            </w:r>
          </w:p>
          <w:p w14:paraId="5EBF2467" w14:textId="77777777" w:rsidR="00197F62" w:rsidRPr="00C628F7"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Phosphate buffer</w:t>
            </w:r>
          </w:p>
          <w:p w14:paraId="65E46B91"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L-aspartate</w:t>
            </w:r>
          </w:p>
          <w:p w14:paraId="06FF85F3" w14:textId="77777777" w:rsidR="00197F62" w:rsidRDefault="00197F62" w:rsidP="00253C46">
            <w:pPr>
              <w:spacing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sz w:val="24"/>
                <w:szCs w:val="24"/>
              </w:rPr>
              <w:t>-oxoglutarate</w:t>
            </w:r>
          </w:p>
          <w:p w14:paraId="13C280D0" w14:textId="77777777" w:rsidR="00197F62" w:rsidRPr="00C47D87" w:rsidRDefault="00197F62" w:rsidP="00253C46">
            <w:pPr>
              <w:spacing w:line="480" w:lineRule="auto"/>
              <w:jc w:val="both"/>
              <w:rPr>
                <w:rFonts w:ascii="Times New Roman" w:hAnsi="Times New Roman" w:cs="Times New Roman"/>
                <w:b/>
                <w:sz w:val="24"/>
                <w:szCs w:val="24"/>
              </w:rPr>
            </w:pPr>
            <w:r>
              <w:rPr>
                <w:rFonts w:ascii="Times New Roman" w:eastAsiaTheme="minorEastAsia" w:hAnsi="Times New Roman" w:cs="Times New Roman"/>
                <w:b/>
                <w:sz w:val="24"/>
                <w:szCs w:val="24"/>
              </w:rPr>
              <w:t>R2. 2,4-dinitrophenylhydrazine</w:t>
            </w:r>
          </w:p>
        </w:tc>
        <w:tc>
          <w:tcPr>
            <w:tcW w:w="4788" w:type="dxa"/>
          </w:tcPr>
          <w:p w14:paraId="27D4749F"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8AAF10"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100 mmol/l, pH 7.4</w:t>
            </w:r>
          </w:p>
          <w:p w14:paraId="0F6AAE3D"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100 mmol/l</w:t>
            </w:r>
          </w:p>
          <w:p w14:paraId="0AAB2132"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2 mmol/l</w:t>
            </w:r>
          </w:p>
          <w:p w14:paraId="62253622"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2 mmol/l</w:t>
            </w:r>
          </w:p>
        </w:tc>
      </w:tr>
    </w:tbl>
    <w:p w14:paraId="6C529CB4" w14:textId="77777777" w:rsidR="00197F62" w:rsidRPr="00B76129" w:rsidRDefault="00197F62" w:rsidP="00197F62">
      <w:pPr>
        <w:pStyle w:val="ListParagraph"/>
        <w:numPr>
          <w:ilvl w:val="0"/>
          <w:numId w:val="9"/>
        </w:numPr>
        <w:spacing w:before="240" w:line="480" w:lineRule="auto"/>
        <w:jc w:val="both"/>
        <w:rPr>
          <w:rFonts w:ascii="Times New Roman" w:hAnsi="Times New Roman" w:cs="Times New Roman"/>
          <w:b/>
          <w:sz w:val="24"/>
          <w:szCs w:val="24"/>
        </w:rPr>
      </w:pPr>
      <w:r w:rsidRPr="00B76129">
        <w:rPr>
          <w:rFonts w:ascii="Times New Roman" w:hAnsi="Times New Roman" w:cs="Times New Roman"/>
          <w:b/>
          <w:sz w:val="24"/>
          <w:szCs w:val="24"/>
        </w:rPr>
        <w:t>Procedure for reagent blank</w:t>
      </w:r>
    </w:p>
    <w:p w14:paraId="38529915" w14:textId="0E387E5B" w:rsidR="00197F62" w:rsidRDefault="00197F62" w:rsidP="00197F62">
      <w:pPr>
        <w:spacing w:before="24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250</w:t>
      </w:r>
      <m:oMath>
        <m:r>
          <w:rPr>
            <w:rFonts w:ascii="Cambria Math" w:hAnsi="Cambria Math" w:cs="Times New Roman"/>
            <w:sz w:val="24"/>
            <w:szCs w:val="24"/>
          </w:rPr>
          <m:t>μ</m:t>
        </m:r>
      </m:oMath>
      <w:r>
        <w:rPr>
          <w:rFonts w:ascii="Times New Roman" w:eastAsiaTheme="minorEastAsia" w:hAnsi="Times New Roman" w:cs="Times New Roman"/>
          <w:sz w:val="24"/>
          <w:szCs w:val="24"/>
        </w:rPr>
        <w:t>l of reagent 1 was added to 50</w:t>
      </w:r>
      <m:oMath>
        <m:r>
          <w:rPr>
            <w:rFonts w:ascii="Cambria Math" w:hAnsi="Cambria Math" w:cs="Times New Roman"/>
            <w:sz w:val="24"/>
            <w:szCs w:val="24"/>
          </w:rPr>
          <m:t>μ</m:t>
        </m:r>
      </m:oMath>
      <w:r>
        <w:rPr>
          <w:rFonts w:ascii="Times New Roman" w:eastAsiaTheme="minorEastAsia" w:hAnsi="Times New Roman" w:cs="Times New Roman"/>
          <w:sz w:val="24"/>
          <w:szCs w:val="24"/>
        </w:rPr>
        <w:t>l of distilled water. The solution was mixed and allowed to stand for 30mins at 37</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Reagent 2 was added and the solution was allowed to stand for 20mins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2500</w:t>
      </w:r>
      <m:oMath>
        <m:r>
          <w:rPr>
            <w:rFonts w:ascii="Cambria Math" w:hAnsi="Cambria Math" w:cs="Times New Roman"/>
            <w:sz w:val="24"/>
            <w:szCs w:val="24"/>
          </w:rPr>
          <m:t xml:space="preserve"> μ</m:t>
        </m:r>
      </m:oMath>
      <w:r>
        <w:rPr>
          <w:rFonts w:ascii="Times New Roman" w:eastAsiaTheme="minorEastAsia" w:hAnsi="Times New Roman" w:cs="Times New Roman"/>
          <w:sz w:val="24"/>
          <w:szCs w:val="24"/>
        </w:rPr>
        <w:t>l of 0.4mol NaOH was a</w:t>
      </w:r>
      <w:proofErr w:type="spellStart"/>
      <w:r>
        <w:rPr>
          <w:rFonts w:ascii="Times New Roman" w:eastAsiaTheme="minorEastAsia" w:hAnsi="Times New Roman" w:cs="Times New Roman"/>
          <w:sz w:val="24"/>
          <w:szCs w:val="24"/>
        </w:rPr>
        <w:t>dded</w:t>
      </w:r>
      <w:proofErr w:type="spellEnd"/>
      <w:r>
        <w:rPr>
          <w:rFonts w:ascii="Times New Roman" w:eastAsiaTheme="minorEastAsia" w:hAnsi="Times New Roman" w:cs="Times New Roman"/>
          <w:sz w:val="24"/>
          <w:szCs w:val="24"/>
        </w:rPr>
        <w:t>. The solution was mixed and the absorbance was taken.</w:t>
      </w:r>
    </w:p>
    <w:p w14:paraId="28541079" w14:textId="3C08BA43" w:rsidR="00E85166" w:rsidRDefault="00E85166" w:rsidP="00197F62">
      <w:pPr>
        <w:spacing w:before="240" w:line="480" w:lineRule="auto"/>
        <w:jc w:val="both"/>
        <w:rPr>
          <w:rFonts w:ascii="Times New Roman" w:eastAsiaTheme="minorEastAsia" w:hAnsi="Times New Roman" w:cs="Times New Roman"/>
          <w:sz w:val="24"/>
          <w:szCs w:val="24"/>
        </w:rPr>
      </w:pPr>
    </w:p>
    <w:p w14:paraId="35DE810B" w14:textId="77777777" w:rsidR="00E85166" w:rsidRDefault="00E85166" w:rsidP="00197F62">
      <w:pPr>
        <w:spacing w:before="240" w:line="480" w:lineRule="auto"/>
        <w:jc w:val="both"/>
        <w:rPr>
          <w:rFonts w:ascii="Times New Roman" w:eastAsiaTheme="minorEastAsia" w:hAnsi="Times New Roman" w:cs="Times New Roman"/>
          <w:sz w:val="24"/>
          <w:szCs w:val="24"/>
        </w:rPr>
      </w:pPr>
    </w:p>
    <w:p w14:paraId="53C77F7D" w14:textId="77777777" w:rsidR="00197F62" w:rsidRPr="00B76129" w:rsidRDefault="00197F62" w:rsidP="00197F62">
      <w:pPr>
        <w:pStyle w:val="ListParagraph"/>
        <w:numPr>
          <w:ilvl w:val="0"/>
          <w:numId w:val="9"/>
        </w:numPr>
        <w:spacing w:before="240" w:line="480" w:lineRule="auto"/>
        <w:jc w:val="both"/>
        <w:rPr>
          <w:rFonts w:ascii="Times New Roman" w:hAnsi="Times New Roman" w:cs="Times New Roman"/>
          <w:b/>
          <w:sz w:val="24"/>
          <w:szCs w:val="24"/>
        </w:rPr>
      </w:pPr>
      <w:r w:rsidRPr="00B76129">
        <w:rPr>
          <w:rFonts w:ascii="Times New Roman" w:hAnsi="Times New Roman" w:cs="Times New Roman"/>
          <w:b/>
          <w:sz w:val="24"/>
          <w:szCs w:val="24"/>
        </w:rPr>
        <w:lastRenderedPageBreak/>
        <w:t>Procedure for sample</w:t>
      </w:r>
    </w:p>
    <w:p w14:paraId="2772B57B" w14:textId="70D8CAE1" w:rsidR="00197F62" w:rsidRDefault="00197F62" w:rsidP="00197F62">
      <w:pPr>
        <w:spacing w:before="24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50</w:t>
      </w:r>
      <m:oMath>
        <m:r>
          <w:rPr>
            <w:rFonts w:ascii="Cambria Math" w:hAnsi="Cambria Math" w:cs="Times New Roman"/>
            <w:sz w:val="24"/>
            <w:szCs w:val="24"/>
          </w:rPr>
          <m:t xml:space="preserve"> μ</m:t>
        </m:r>
      </m:oMath>
      <w:r>
        <w:rPr>
          <w:rFonts w:ascii="Times New Roman" w:eastAsiaTheme="minorEastAsia" w:hAnsi="Times New Roman" w:cs="Times New Roman"/>
          <w:sz w:val="24"/>
          <w:szCs w:val="24"/>
        </w:rPr>
        <w:t xml:space="preserve">l of </w:t>
      </w:r>
      <w:r w:rsidR="00DD1E36">
        <w:rPr>
          <w:rFonts w:ascii="Times New Roman" w:eastAsiaTheme="minorEastAsia" w:hAnsi="Times New Roman" w:cs="Times New Roman"/>
          <w:sz w:val="24"/>
          <w:szCs w:val="24"/>
        </w:rPr>
        <w:t>centrifuged organs supernatants were</w:t>
      </w:r>
      <w:r>
        <w:rPr>
          <w:rFonts w:ascii="Times New Roman" w:eastAsiaTheme="minorEastAsia" w:hAnsi="Times New Roman" w:cs="Times New Roman"/>
          <w:sz w:val="24"/>
          <w:szCs w:val="24"/>
        </w:rPr>
        <w:t xml:space="preserve"> added to 250</w:t>
      </w:r>
      <m:oMath>
        <m:r>
          <w:rPr>
            <w:rFonts w:ascii="Cambria Math" w:hAnsi="Cambria Math" w:cs="Times New Roman"/>
            <w:sz w:val="24"/>
            <w:szCs w:val="24"/>
          </w:rPr>
          <m:t>μ</m:t>
        </m:r>
      </m:oMath>
      <w:r>
        <w:rPr>
          <w:rFonts w:ascii="Times New Roman" w:eastAsiaTheme="minorEastAsia" w:hAnsi="Times New Roman" w:cs="Times New Roman"/>
          <w:sz w:val="24"/>
          <w:szCs w:val="24"/>
        </w:rPr>
        <w:t>l of reagent 1. The solution was mixed and allowed to stand for 30mins at 37</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r w:rsidRPr="00003B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Reagent 2 was added and the solution was allowed to stand for 20mins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2500</w:t>
      </w:r>
      <m:oMath>
        <m:r>
          <w:rPr>
            <w:rFonts w:ascii="Cambria Math" w:hAnsi="Cambria Math" w:cs="Times New Roman"/>
            <w:sz w:val="24"/>
            <w:szCs w:val="24"/>
          </w:rPr>
          <m:t xml:space="preserve"> μ</m:t>
        </m:r>
      </m:oMath>
      <w:r>
        <w:rPr>
          <w:rFonts w:ascii="Times New Roman" w:eastAsiaTheme="minorEastAsia" w:hAnsi="Times New Roman" w:cs="Times New Roman"/>
          <w:sz w:val="24"/>
          <w:szCs w:val="24"/>
        </w:rPr>
        <w:t>l of 0.4mol NaOH was added. The solution was mixed and the absorbance of the sample was read at 546nm against the reagent blank after 5minutes.</w:t>
      </w:r>
    </w:p>
    <w:p w14:paraId="76A8E5B4" w14:textId="65DB338F" w:rsidR="00197F62" w:rsidRPr="004572CB" w:rsidRDefault="00197F62" w:rsidP="004572CB">
      <w:pPr>
        <w:pStyle w:val="Heading2"/>
        <w:spacing w:line="480" w:lineRule="auto"/>
        <w:rPr>
          <w:rFonts w:ascii="Times New Roman" w:eastAsiaTheme="minorEastAsia" w:hAnsi="Times New Roman" w:cs="Times New Roman"/>
          <w:b/>
          <w:color w:val="000000" w:themeColor="text1"/>
          <w:sz w:val="24"/>
        </w:rPr>
      </w:pPr>
      <w:bookmarkStart w:id="49" w:name="_Toc15570917"/>
      <w:r w:rsidRPr="004572CB">
        <w:rPr>
          <w:rFonts w:ascii="Times New Roman" w:eastAsiaTheme="minorEastAsia" w:hAnsi="Times New Roman" w:cs="Times New Roman"/>
          <w:b/>
          <w:color w:val="000000" w:themeColor="text1"/>
          <w:sz w:val="24"/>
        </w:rPr>
        <w:t>3.9.2</w:t>
      </w:r>
      <w:r w:rsidRPr="004572CB">
        <w:rPr>
          <w:rFonts w:ascii="Times New Roman" w:eastAsiaTheme="minorEastAsia" w:hAnsi="Times New Roman" w:cs="Times New Roman"/>
          <w:b/>
          <w:color w:val="000000" w:themeColor="text1"/>
          <w:sz w:val="24"/>
        </w:rPr>
        <w:tab/>
        <w:t>Alanine Transaminase</w:t>
      </w:r>
      <w:r w:rsidR="003726BF" w:rsidRPr="004572CB">
        <w:rPr>
          <w:rFonts w:ascii="Times New Roman" w:eastAsiaTheme="minorEastAsia" w:hAnsi="Times New Roman" w:cs="Times New Roman"/>
          <w:b/>
          <w:color w:val="000000" w:themeColor="text1"/>
          <w:sz w:val="24"/>
        </w:rPr>
        <w:t xml:space="preserve"> (ALT)</w:t>
      </w:r>
      <w:bookmarkEnd w:id="49"/>
    </w:p>
    <w:p w14:paraId="4881292B" w14:textId="09CB641D" w:rsidR="00197F62" w:rsidRPr="00A623B1" w:rsidRDefault="000B4556" w:rsidP="00197F62">
      <w:pPr>
        <w:rPr>
          <w:rFonts w:ascii="Times New Roman" w:hAnsi="Times New Roman" w:cs="Times New Roman"/>
          <w:b/>
          <w:sz w:val="24"/>
          <w:szCs w:val="24"/>
        </w:rPr>
      </w:pPr>
      <w:r>
        <w:rPr>
          <w:rFonts w:ascii="Times New Roman" w:hAnsi="Times New Roman" w:cs="Times New Roman"/>
          <w:b/>
          <w:sz w:val="24"/>
          <w:szCs w:val="24"/>
        </w:rPr>
        <w:t xml:space="preserve">Table 5: </w:t>
      </w:r>
      <w:r w:rsidR="00197F62">
        <w:rPr>
          <w:rFonts w:ascii="Times New Roman" w:hAnsi="Times New Roman" w:cs="Times New Roman"/>
          <w:b/>
          <w:sz w:val="24"/>
          <w:szCs w:val="24"/>
        </w:rPr>
        <w:t>Reagent composition</w:t>
      </w:r>
    </w:p>
    <w:tbl>
      <w:tblPr>
        <w:tblStyle w:val="TableGrid"/>
        <w:tblW w:w="0" w:type="auto"/>
        <w:tblLook w:val="04A0" w:firstRow="1" w:lastRow="0" w:firstColumn="1" w:lastColumn="0" w:noHBand="0" w:noVBand="1"/>
      </w:tblPr>
      <w:tblGrid>
        <w:gridCol w:w="4566"/>
        <w:gridCol w:w="4450"/>
      </w:tblGrid>
      <w:tr w:rsidR="00197F62" w14:paraId="2697DCB8" w14:textId="77777777" w:rsidTr="00253C46">
        <w:tc>
          <w:tcPr>
            <w:tcW w:w="4788" w:type="dxa"/>
          </w:tcPr>
          <w:p w14:paraId="1E153D5A" w14:textId="77777777" w:rsidR="00197F62" w:rsidRDefault="00197F62" w:rsidP="00253C46">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Contents</w:t>
            </w:r>
          </w:p>
        </w:tc>
        <w:tc>
          <w:tcPr>
            <w:tcW w:w="4788" w:type="dxa"/>
          </w:tcPr>
          <w:p w14:paraId="2FDF5A4C" w14:textId="77777777" w:rsidR="00197F62" w:rsidRDefault="00197F62" w:rsidP="00253C46">
            <w:pPr>
              <w:spacing w:before="24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Initial concentration of solutions</w:t>
            </w:r>
          </w:p>
        </w:tc>
      </w:tr>
      <w:tr w:rsidR="00197F62" w14:paraId="0175B607" w14:textId="77777777" w:rsidTr="00253C46">
        <w:tc>
          <w:tcPr>
            <w:tcW w:w="4788" w:type="dxa"/>
          </w:tcPr>
          <w:p w14:paraId="2AFB40C8" w14:textId="77777777" w:rsidR="00197F62" w:rsidRDefault="00197F62" w:rsidP="00253C46">
            <w:pPr>
              <w:spacing w:line="480" w:lineRule="auto"/>
              <w:jc w:val="both"/>
              <w:rPr>
                <w:rFonts w:ascii="Times New Roman" w:hAnsi="Times New Roman" w:cs="Times New Roman"/>
                <w:b/>
                <w:sz w:val="24"/>
                <w:szCs w:val="24"/>
              </w:rPr>
            </w:pPr>
            <w:r>
              <w:rPr>
                <w:rFonts w:ascii="Times New Roman" w:hAnsi="Times New Roman" w:cs="Times New Roman"/>
                <w:b/>
                <w:sz w:val="24"/>
                <w:szCs w:val="24"/>
              </w:rPr>
              <w:t>R1. Buffer</w:t>
            </w:r>
          </w:p>
          <w:p w14:paraId="03F10C81" w14:textId="77777777" w:rsidR="00197F62" w:rsidRPr="00C628F7"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Phosphate buffer</w:t>
            </w:r>
          </w:p>
          <w:p w14:paraId="51796E27"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L-alanine</w:t>
            </w:r>
          </w:p>
          <w:p w14:paraId="3A83BE56" w14:textId="77777777" w:rsidR="00197F62" w:rsidRDefault="00197F62" w:rsidP="00253C46">
            <w:pPr>
              <w:spacing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sz w:val="24"/>
                <w:szCs w:val="24"/>
              </w:rPr>
              <w:t>-oxoglutarate</w:t>
            </w:r>
          </w:p>
          <w:p w14:paraId="6B29BFDB" w14:textId="77777777" w:rsidR="00197F62" w:rsidRDefault="00197F62" w:rsidP="00253C46">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R2. 2,4-dinitrophenylhydrazine</w:t>
            </w:r>
          </w:p>
        </w:tc>
        <w:tc>
          <w:tcPr>
            <w:tcW w:w="4788" w:type="dxa"/>
          </w:tcPr>
          <w:p w14:paraId="3BB233DD" w14:textId="77777777" w:rsidR="00197F62" w:rsidRDefault="00197F62" w:rsidP="00253C46">
            <w:pPr>
              <w:spacing w:line="480" w:lineRule="auto"/>
              <w:jc w:val="both"/>
              <w:rPr>
                <w:rFonts w:ascii="Times New Roman" w:hAnsi="Times New Roman" w:cs="Times New Roman"/>
                <w:sz w:val="24"/>
                <w:szCs w:val="24"/>
              </w:rPr>
            </w:pPr>
          </w:p>
          <w:p w14:paraId="3E7C7024"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100 mmol/l, pH 7.4</w:t>
            </w:r>
          </w:p>
          <w:p w14:paraId="46E6DA29"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200 mmol/l</w:t>
            </w:r>
          </w:p>
          <w:p w14:paraId="214C42DE" w14:textId="77777777" w:rsidR="00197F62" w:rsidRDefault="00197F62" w:rsidP="00253C46">
            <w:pPr>
              <w:spacing w:line="480" w:lineRule="auto"/>
              <w:jc w:val="both"/>
              <w:rPr>
                <w:rFonts w:ascii="Times New Roman" w:hAnsi="Times New Roman" w:cs="Times New Roman"/>
                <w:sz w:val="24"/>
                <w:szCs w:val="24"/>
              </w:rPr>
            </w:pPr>
            <w:r>
              <w:rPr>
                <w:rFonts w:ascii="Times New Roman" w:hAnsi="Times New Roman" w:cs="Times New Roman"/>
                <w:sz w:val="24"/>
                <w:szCs w:val="24"/>
              </w:rPr>
              <w:t>2 mmol/l</w:t>
            </w:r>
          </w:p>
          <w:p w14:paraId="05AE0EAD" w14:textId="77777777" w:rsidR="00197F62" w:rsidRDefault="00197F62" w:rsidP="00253C46">
            <w:pPr>
              <w:spacing w:before="24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2 mmol/l</w:t>
            </w:r>
          </w:p>
        </w:tc>
      </w:tr>
    </w:tbl>
    <w:p w14:paraId="1BD4E058" w14:textId="77777777" w:rsidR="00197F62" w:rsidRPr="00B76129" w:rsidRDefault="00197F62" w:rsidP="00197F62">
      <w:pPr>
        <w:pStyle w:val="ListParagraph"/>
        <w:numPr>
          <w:ilvl w:val="0"/>
          <w:numId w:val="10"/>
        </w:numPr>
        <w:spacing w:before="240" w:line="480" w:lineRule="auto"/>
        <w:jc w:val="both"/>
        <w:rPr>
          <w:rFonts w:ascii="Times New Roman" w:hAnsi="Times New Roman" w:cs="Times New Roman"/>
          <w:b/>
          <w:sz w:val="24"/>
          <w:szCs w:val="24"/>
        </w:rPr>
      </w:pPr>
      <w:r w:rsidRPr="00B76129">
        <w:rPr>
          <w:rFonts w:ascii="Times New Roman" w:hAnsi="Times New Roman" w:cs="Times New Roman"/>
          <w:b/>
          <w:sz w:val="24"/>
          <w:szCs w:val="24"/>
        </w:rPr>
        <w:t>Procedure for reagent blank</w:t>
      </w:r>
    </w:p>
    <w:p w14:paraId="50AF537B" w14:textId="340961A2" w:rsidR="00197F62" w:rsidRDefault="00197F62" w:rsidP="00197F62">
      <w:pPr>
        <w:spacing w:before="240" w:line="480" w:lineRule="auto"/>
        <w:jc w:val="both"/>
        <w:rPr>
          <w:rFonts w:ascii="Times New Roman" w:eastAsiaTheme="minorEastAsia" w:hAnsi="Times New Roman" w:cs="Times New Roman"/>
          <w:sz w:val="24"/>
          <w:szCs w:val="24"/>
        </w:rPr>
      </w:pPr>
      <w:r w:rsidRPr="00003B4E">
        <w:rPr>
          <w:rFonts w:ascii="Times New Roman" w:hAnsi="Times New Roman" w:cs="Times New Roman"/>
          <w:sz w:val="24"/>
          <w:szCs w:val="24"/>
        </w:rPr>
        <w:t>250</w:t>
      </w:r>
      <m:oMath>
        <m:r>
          <w:rPr>
            <w:rFonts w:ascii="Cambria Math" w:hAnsi="Cambria Math" w:cs="Times New Roman"/>
            <w:sz w:val="24"/>
            <w:szCs w:val="24"/>
          </w:rPr>
          <m:t>μ</m:t>
        </m:r>
      </m:oMath>
      <w:r w:rsidRPr="00003B4E">
        <w:rPr>
          <w:rFonts w:ascii="Times New Roman" w:eastAsiaTheme="minorEastAsia" w:hAnsi="Times New Roman" w:cs="Times New Roman"/>
          <w:sz w:val="24"/>
          <w:szCs w:val="24"/>
        </w:rPr>
        <w:t>l of reagent 1 was added to 50</w:t>
      </w:r>
      <m:oMath>
        <m:r>
          <w:rPr>
            <w:rFonts w:ascii="Cambria Math" w:hAnsi="Cambria Math" w:cs="Times New Roman"/>
            <w:sz w:val="24"/>
            <w:szCs w:val="24"/>
          </w:rPr>
          <m:t>μ</m:t>
        </m:r>
      </m:oMath>
      <w:r w:rsidRPr="00003B4E">
        <w:rPr>
          <w:rFonts w:ascii="Times New Roman" w:eastAsiaTheme="minorEastAsia" w:hAnsi="Times New Roman" w:cs="Times New Roman"/>
          <w:sz w:val="24"/>
          <w:szCs w:val="24"/>
        </w:rPr>
        <w:t>l of distilled water. The solution was mixed and allowed to stand for 30mins at 37</w:t>
      </w:r>
      <m:oMath>
        <m:r>
          <w:rPr>
            <w:rFonts w:ascii="Cambria Math" w:eastAsiaTheme="minorEastAsia" w:hAnsi="Cambria Math" w:cs="Times New Roman"/>
            <w:sz w:val="24"/>
            <w:szCs w:val="24"/>
          </w:rPr>
          <m:t>℃</m:t>
        </m:r>
      </m:oMath>
      <w:r w:rsidRPr="00003B4E">
        <w:rPr>
          <w:rFonts w:ascii="Times New Roman" w:eastAsiaTheme="minorEastAsia" w:hAnsi="Times New Roman" w:cs="Times New Roman"/>
          <w:sz w:val="24"/>
          <w:szCs w:val="24"/>
        </w:rPr>
        <w:t>. Reagent 2 was added and the solution was allowed to stand for 20mins at 25</w:t>
      </w:r>
      <m:oMath>
        <m:r>
          <w:rPr>
            <w:rFonts w:ascii="Cambria Math" w:eastAsiaTheme="minorEastAsia" w:hAnsi="Cambria Math" w:cs="Times New Roman"/>
            <w:sz w:val="24"/>
            <w:szCs w:val="24"/>
          </w:rPr>
          <m:t>℃</m:t>
        </m:r>
      </m:oMath>
      <w:r w:rsidRPr="00003B4E">
        <w:rPr>
          <w:rFonts w:ascii="Times New Roman" w:eastAsiaTheme="minorEastAsia" w:hAnsi="Times New Roman" w:cs="Times New Roman"/>
          <w:sz w:val="24"/>
          <w:szCs w:val="24"/>
        </w:rPr>
        <w:t>. 2500</w:t>
      </w:r>
      <m:oMath>
        <m:r>
          <w:rPr>
            <w:rFonts w:ascii="Cambria Math" w:hAnsi="Cambria Math" w:cs="Times New Roman"/>
            <w:sz w:val="24"/>
            <w:szCs w:val="24"/>
          </w:rPr>
          <m:t xml:space="preserve"> μ</m:t>
        </m:r>
      </m:oMath>
      <w:r w:rsidRPr="00003B4E">
        <w:rPr>
          <w:rFonts w:ascii="Times New Roman" w:eastAsiaTheme="minorEastAsia" w:hAnsi="Times New Roman" w:cs="Times New Roman"/>
          <w:sz w:val="24"/>
          <w:szCs w:val="24"/>
        </w:rPr>
        <w:t>l of 0.4mol NaOH was added. The solution was mixed and the absorbance was taken.</w:t>
      </w:r>
    </w:p>
    <w:p w14:paraId="66F34723" w14:textId="77777777" w:rsidR="00E85166" w:rsidRDefault="00E85166" w:rsidP="00197F62">
      <w:pPr>
        <w:spacing w:before="240" w:line="480" w:lineRule="auto"/>
        <w:jc w:val="both"/>
        <w:rPr>
          <w:rFonts w:ascii="Times New Roman" w:eastAsiaTheme="minorEastAsia" w:hAnsi="Times New Roman" w:cs="Times New Roman"/>
          <w:sz w:val="24"/>
          <w:szCs w:val="24"/>
        </w:rPr>
      </w:pPr>
    </w:p>
    <w:p w14:paraId="71226DE9" w14:textId="77777777" w:rsidR="00197F62" w:rsidRPr="00B76129" w:rsidRDefault="00197F62" w:rsidP="00197F62">
      <w:pPr>
        <w:pStyle w:val="ListParagraph"/>
        <w:numPr>
          <w:ilvl w:val="0"/>
          <w:numId w:val="10"/>
        </w:numPr>
        <w:spacing w:before="240" w:line="480" w:lineRule="auto"/>
        <w:jc w:val="both"/>
        <w:rPr>
          <w:rFonts w:ascii="Times New Roman" w:eastAsiaTheme="minorEastAsia" w:hAnsi="Times New Roman" w:cs="Times New Roman"/>
          <w:b/>
          <w:sz w:val="24"/>
          <w:szCs w:val="24"/>
        </w:rPr>
      </w:pPr>
      <w:r w:rsidRPr="00B76129">
        <w:rPr>
          <w:rFonts w:ascii="Times New Roman" w:eastAsiaTheme="minorEastAsia" w:hAnsi="Times New Roman" w:cs="Times New Roman"/>
          <w:b/>
          <w:sz w:val="24"/>
          <w:szCs w:val="24"/>
        </w:rPr>
        <w:lastRenderedPageBreak/>
        <w:t>Procedure for sample</w:t>
      </w:r>
    </w:p>
    <w:p w14:paraId="50DF6C18" w14:textId="77777777" w:rsidR="00197F62" w:rsidRPr="00A623B1" w:rsidRDefault="00197F62" w:rsidP="00197F62">
      <w:pPr>
        <w:spacing w:before="240" w:line="480" w:lineRule="auto"/>
        <w:jc w:val="both"/>
        <w:rPr>
          <w:rFonts w:ascii="Times New Roman" w:eastAsiaTheme="minorEastAsia" w:hAnsi="Times New Roman" w:cs="Times New Roman"/>
          <w:sz w:val="24"/>
          <w:szCs w:val="24"/>
        </w:rPr>
      </w:pPr>
      <w:r w:rsidRPr="00A623B1">
        <w:rPr>
          <w:rFonts w:ascii="Times New Roman" w:hAnsi="Times New Roman" w:cs="Times New Roman"/>
          <w:sz w:val="24"/>
          <w:szCs w:val="24"/>
        </w:rPr>
        <w:t>50</w:t>
      </w:r>
      <m:oMath>
        <m:r>
          <w:rPr>
            <w:rFonts w:ascii="Cambria Math" w:hAnsi="Cambria Math" w:cs="Times New Roman"/>
            <w:sz w:val="24"/>
            <w:szCs w:val="24"/>
          </w:rPr>
          <m:t xml:space="preserve"> μ</m:t>
        </m:r>
      </m:oMath>
      <w:r w:rsidRPr="00A623B1">
        <w:rPr>
          <w:rFonts w:ascii="Times New Roman" w:eastAsiaTheme="minorEastAsia" w:hAnsi="Times New Roman" w:cs="Times New Roman"/>
          <w:sz w:val="24"/>
          <w:szCs w:val="24"/>
        </w:rPr>
        <w:t>l of blood plasma was added to 250</w:t>
      </w:r>
      <m:oMath>
        <m:r>
          <w:rPr>
            <w:rFonts w:ascii="Cambria Math" w:hAnsi="Cambria Math" w:cs="Times New Roman"/>
            <w:sz w:val="24"/>
            <w:szCs w:val="24"/>
          </w:rPr>
          <m:t>μ</m:t>
        </m:r>
      </m:oMath>
      <w:r w:rsidRPr="00A623B1">
        <w:rPr>
          <w:rFonts w:ascii="Times New Roman" w:eastAsiaTheme="minorEastAsia" w:hAnsi="Times New Roman" w:cs="Times New Roman"/>
          <w:sz w:val="24"/>
          <w:szCs w:val="24"/>
        </w:rPr>
        <w:t>l of reagent 1. The solution was mixed and allowed to stand for 30mins at 37</w:t>
      </w:r>
      <m:oMath>
        <m:r>
          <w:rPr>
            <w:rFonts w:ascii="Cambria Math" w:eastAsiaTheme="minorEastAsia" w:hAnsi="Cambria Math" w:cs="Times New Roman"/>
            <w:sz w:val="24"/>
            <w:szCs w:val="24"/>
          </w:rPr>
          <m:t>℃</m:t>
        </m:r>
      </m:oMath>
      <w:r w:rsidRPr="00A623B1">
        <w:rPr>
          <w:rFonts w:ascii="Times New Roman" w:eastAsiaTheme="minorEastAsia" w:hAnsi="Times New Roman" w:cs="Times New Roman"/>
          <w:sz w:val="24"/>
          <w:szCs w:val="24"/>
        </w:rPr>
        <w:t>. Reagent 2 was added and the solution was allowed to stand for 20mins at 25</w:t>
      </w:r>
      <m:oMath>
        <m:r>
          <w:rPr>
            <w:rFonts w:ascii="Cambria Math" w:eastAsiaTheme="minorEastAsia" w:hAnsi="Cambria Math" w:cs="Times New Roman"/>
            <w:sz w:val="24"/>
            <w:szCs w:val="24"/>
          </w:rPr>
          <m:t>℃</m:t>
        </m:r>
      </m:oMath>
      <w:r w:rsidRPr="00A623B1">
        <w:rPr>
          <w:rFonts w:ascii="Times New Roman" w:eastAsiaTheme="minorEastAsia" w:hAnsi="Times New Roman" w:cs="Times New Roman"/>
          <w:sz w:val="24"/>
          <w:szCs w:val="24"/>
        </w:rPr>
        <w:t>. 2500</w:t>
      </w:r>
      <m:oMath>
        <m:r>
          <w:rPr>
            <w:rFonts w:ascii="Cambria Math" w:hAnsi="Cambria Math" w:cs="Times New Roman"/>
            <w:sz w:val="24"/>
            <w:szCs w:val="24"/>
          </w:rPr>
          <m:t xml:space="preserve"> μ</m:t>
        </m:r>
      </m:oMath>
      <w:r w:rsidRPr="00A623B1">
        <w:rPr>
          <w:rFonts w:ascii="Times New Roman" w:eastAsiaTheme="minorEastAsia" w:hAnsi="Times New Roman" w:cs="Times New Roman"/>
          <w:sz w:val="24"/>
          <w:szCs w:val="24"/>
        </w:rPr>
        <w:t xml:space="preserve">l of 0.4mol NaOH was added. The solution was mixed and the absorbance of the sample was read </w:t>
      </w:r>
      <w:r>
        <w:rPr>
          <w:rFonts w:ascii="Times New Roman" w:eastAsiaTheme="minorEastAsia" w:hAnsi="Times New Roman" w:cs="Times New Roman"/>
          <w:sz w:val="24"/>
          <w:szCs w:val="24"/>
        </w:rPr>
        <w:t xml:space="preserve">at 546nm </w:t>
      </w:r>
      <w:r w:rsidRPr="00A623B1">
        <w:rPr>
          <w:rFonts w:ascii="Times New Roman" w:eastAsiaTheme="minorEastAsia" w:hAnsi="Times New Roman" w:cs="Times New Roman"/>
          <w:sz w:val="24"/>
          <w:szCs w:val="24"/>
        </w:rPr>
        <w:t>against the reagent blank after 5minutes.</w:t>
      </w:r>
    </w:p>
    <w:p w14:paraId="2642B6A7" w14:textId="63002ABE" w:rsidR="00197F62" w:rsidRPr="002E5796" w:rsidRDefault="00197F62" w:rsidP="002E5796">
      <w:pPr>
        <w:pStyle w:val="Heading2"/>
        <w:spacing w:line="480" w:lineRule="auto"/>
        <w:rPr>
          <w:rFonts w:ascii="Times New Roman" w:eastAsiaTheme="minorEastAsia" w:hAnsi="Times New Roman" w:cs="Times New Roman"/>
          <w:b/>
          <w:color w:val="000000" w:themeColor="text1"/>
          <w:sz w:val="24"/>
        </w:rPr>
      </w:pPr>
      <w:bookmarkStart w:id="50" w:name="_Toc15570918"/>
      <w:r w:rsidRPr="002E5796">
        <w:rPr>
          <w:rFonts w:ascii="Times New Roman" w:eastAsiaTheme="minorEastAsia" w:hAnsi="Times New Roman" w:cs="Times New Roman"/>
          <w:b/>
          <w:color w:val="000000" w:themeColor="text1"/>
          <w:sz w:val="24"/>
        </w:rPr>
        <w:t>3.9.3</w:t>
      </w:r>
      <w:r w:rsidRPr="002E5796">
        <w:rPr>
          <w:rFonts w:ascii="Times New Roman" w:eastAsiaTheme="minorEastAsia" w:hAnsi="Times New Roman" w:cs="Times New Roman"/>
          <w:b/>
          <w:color w:val="000000" w:themeColor="text1"/>
          <w:sz w:val="24"/>
        </w:rPr>
        <w:tab/>
        <w:t>Gamma Glutamyl Transferase (GGT)</w:t>
      </w:r>
      <w:bookmarkEnd w:id="50"/>
    </w:p>
    <w:p w14:paraId="6865E7A7" w14:textId="7E10E9C9" w:rsidR="00197F62" w:rsidRDefault="000B4556" w:rsidP="00197F62">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6: </w:t>
      </w:r>
      <w:r w:rsidR="00197F62">
        <w:rPr>
          <w:rFonts w:ascii="Times New Roman" w:eastAsiaTheme="minorEastAsia" w:hAnsi="Times New Roman" w:cs="Times New Roman"/>
          <w:b/>
          <w:sz w:val="24"/>
          <w:szCs w:val="24"/>
        </w:rPr>
        <w:t>Reagent composition</w:t>
      </w:r>
    </w:p>
    <w:tbl>
      <w:tblPr>
        <w:tblStyle w:val="TableGrid"/>
        <w:tblW w:w="0" w:type="auto"/>
        <w:tblLook w:val="04A0" w:firstRow="1" w:lastRow="0" w:firstColumn="1" w:lastColumn="0" w:noHBand="0" w:noVBand="1"/>
      </w:tblPr>
      <w:tblGrid>
        <w:gridCol w:w="4546"/>
        <w:gridCol w:w="4470"/>
      </w:tblGrid>
      <w:tr w:rsidR="00197F62" w14:paraId="7E3B364B" w14:textId="77777777" w:rsidTr="00253C46">
        <w:tc>
          <w:tcPr>
            <w:tcW w:w="4788" w:type="dxa"/>
          </w:tcPr>
          <w:p w14:paraId="2874DA58"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Contents </w:t>
            </w:r>
          </w:p>
        </w:tc>
        <w:tc>
          <w:tcPr>
            <w:tcW w:w="4788" w:type="dxa"/>
          </w:tcPr>
          <w:p w14:paraId="25E9324B"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Concentration in the test</w:t>
            </w:r>
          </w:p>
        </w:tc>
      </w:tr>
      <w:tr w:rsidR="00197F62" w14:paraId="003058E0" w14:textId="77777777" w:rsidTr="00253C46">
        <w:tc>
          <w:tcPr>
            <w:tcW w:w="4788" w:type="dxa"/>
          </w:tcPr>
          <w:p w14:paraId="409ECD4A"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R1a. Buffer/Glycylglycine</w:t>
            </w:r>
          </w:p>
          <w:p w14:paraId="2736550B"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Tris buffer</w:t>
            </w:r>
          </w:p>
          <w:p w14:paraId="6A695392"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Glycylglycine</w:t>
            </w:r>
          </w:p>
          <w:p w14:paraId="65B7FA4D"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R1b. substrate</w:t>
            </w:r>
          </w:p>
          <w:p w14:paraId="5E0A5C40" w14:textId="77777777" w:rsidR="00197F62" w:rsidRPr="00A623B1"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m:oMath>
              <m:r>
                <w:rPr>
                  <w:rFonts w:ascii="Cambria Math" w:eastAsiaTheme="minorEastAsia" w:hAnsi="Cambria Math" w:cs="Times New Roman"/>
                  <w:sz w:val="24"/>
                  <w:szCs w:val="24"/>
                </w:rPr>
                <m:t>γ</m:t>
              </m:r>
            </m:oMath>
            <w:r>
              <w:rPr>
                <w:rFonts w:ascii="Times New Roman" w:eastAsiaTheme="minorEastAsia" w:hAnsi="Times New Roman" w:cs="Times New Roman"/>
                <w:sz w:val="24"/>
                <w:szCs w:val="24"/>
              </w:rPr>
              <w:t>-glutamyl-3-carboxy-4-nitroanilide</w:t>
            </w:r>
          </w:p>
        </w:tc>
        <w:tc>
          <w:tcPr>
            <w:tcW w:w="4788" w:type="dxa"/>
          </w:tcPr>
          <w:p w14:paraId="4E81DBE4" w14:textId="77777777" w:rsidR="00197F62" w:rsidRDefault="00197F62" w:rsidP="00253C46">
            <w:pPr>
              <w:spacing w:line="480" w:lineRule="auto"/>
              <w:jc w:val="both"/>
              <w:rPr>
                <w:rFonts w:ascii="Times New Roman" w:eastAsiaTheme="minorEastAsia" w:hAnsi="Times New Roman" w:cs="Times New Roman"/>
                <w:sz w:val="24"/>
                <w:szCs w:val="24"/>
              </w:rPr>
            </w:pPr>
          </w:p>
          <w:p w14:paraId="66DD8F18"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 mmol/l. pH 8.25</w:t>
            </w:r>
          </w:p>
          <w:p w14:paraId="5CC780AE"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 mmol/l</w:t>
            </w:r>
          </w:p>
          <w:p w14:paraId="6CA081CD" w14:textId="77777777" w:rsidR="00197F62" w:rsidRDefault="00197F62" w:rsidP="00253C46">
            <w:pPr>
              <w:spacing w:line="480" w:lineRule="auto"/>
              <w:jc w:val="both"/>
              <w:rPr>
                <w:rFonts w:ascii="Times New Roman" w:eastAsiaTheme="minorEastAsia" w:hAnsi="Times New Roman" w:cs="Times New Roman"/>
                <w:sz w:val="24"/>
                <w:szCs w:val="24"/>
              </w:rPr>
            </w:pPr>
          </w:p>
          <w:p w14:paraId="64A09992"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2.9 mmol/l</w:t>
            </w:r>
          </w:p>
        </w:tc>
      </w:tr>
    </w:tbl>
    <w:p w14:paraId="59CE2CE4" w14:textId="77777777" w:rsidR="00197F62" w:rsidRDefault="00197F62" w:rsidP="00197F62">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One vial of substrate Rib was reconstituted with 3ml of buffer/glycylglycine R1a.</w:t>
      </w:r>
    </w:p>
    <w:p w14:paraId="559D046A" w14:textId="502D141B" w:rsidR="00197F62" w:rsidRDefault="00197F62" w:rsidP="00197F62">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 xml:space="preserve">l of </w:t>
      </w:r>
      <w:r w:rsidR="00A84D0E">
        <w:rPr>
          <w:rFonts w:ascii="Times New Roman" w:eastAsiaTheme="minorEastAsia" w:hAnsi="Times New Roman" w:cs="Times New Roman"/>
          <w:sz w:val="24"/>
          <w:szCs w:val="24"/>
        </w:rPr>
        <w:t>centrifuged organs supernatants were</w:t>
      </w:r>
      <w:r>
        <w:rPr>
          <w:rFonts w:ascii="Times New Roman" w:eastAsiaTheme="minorEastAsia" w:hAnsi="Times New Roman" w:cs="Times New Roman"/>
          <w:sz w:val="24"/>
          <w:szCs w:val="24"/>
        </w:rPr>
        <w:t xml:space="preserve"> added to 500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the reagent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The solution was mixed and the absorbance was read at 405nm against blank (air blank). The initial absorbance was read and the absorbance was re-read after 1, 2, and 3 mins.</w:t>
      </w:r>
    </w:p>
    <w:p w14:paraId="7338C922" w14:textId="7746101C" w:rsidR="00E85166" w:rsidRDefault="00E85166" w:rsidP="00107DAD">
      <w:pPr>
        <w:pStyle w:val="Heading2"/>
        <w:spacing w:line="480" w:lineRule="auto"/>
        <w:rPr>
          <w:rFonts w:ascii="Times New Roman" w:eastAsiaTheme="minorEastAsia" w:hAnsi="Times New Roman" w:cs="Times New Roman"/>
          <w:b/>
          <w:color w:val="000000" w:themeColor="text1"/>
          <w:sz w:val="24"/>
        </w:rPr>
      </w:pPr>
    </w:p>
    <w:p w14:paraId="55E509F1" w14:textId="4EBB417C" w:rsidR="00E85166" w:rsidRDefault="00E85166" w:rsidP="00E85166">
      <w:pPr>
        <w:rPr>
          <w:lang w:val="en-US"/>
        </w:rPr>
      </w:pPr>
    </w:p>
    <w:p w14:paraId="00CC1136" w14:textId="77777777" w:rsidR="00E85166" w:rsidRPr="00E85166" w:rsidRDefault="00E85166" w:rsidP="00E85166">
      <w:pPr>
        <w:rPr>
          <w:lang w:val="en-US"/>
        </w:rPr>
      </w:pPr>
    </w:p>
    <w:p w14:paraId="03BF39B8" w14:textId="1E490B07" w:rsidR="00197F62" w:rsidRPr="00107DAD" w:rsidRDefault="00197F62" w:rsidP="00107DAD">
      <w:pPr>
        <w:pStyle w:val="Heading2"/>
        <w:spacing w:line="480" w:lineRule="auto"/>
        <w:rPr>
          <w:rFonts w:ascii="Times New Roman" w:eastAsiaTheme="minorEastAsia" w:hAnsi="Times New Roman" w:cs="Times New Roman"/>
          <w:b/>
          <w:color w:val="000000" w:themeColor="text1"/>
          <w:sz w:val="24"/>
        </w:rPr>
      </w:pPr>
      <w:bookmarkStart w:id="51" w:name="_Toc15570919"/>
      <w:r w:rsidRPr="00107DAD">
        <w:rPr>
          <w:rFonts w:ascii="Times New Roman" w:eastAsiaTheme="minorEastAsia" w:hAnsi="Times New Roman" w:cs="Times New Roman"/>
          <w:b/>
          <w:color w:val="000000" w:themeColor="text1"/>
          <w:sz w:val="24"/>
        </w:rPr>
        <w:lastRenderedPageBreak/>
        <w:t>3.9.4</w:t>
      </w:r>
      <w:r w:rsidRPr="00107DAD">
        <w:rPr>
          <w:rFonts w:ascii="Times New Roman" w:eastAsiaTheme="minorEastAsia" w:hAnsi="Times New Roman" w:cs="Times New Roman"/>
          <w:b/>
          <w:color w:val="000000" w:themeColor="text1"/>
          <w:sz w:val="24"/>
        </w:rPr>
        <w:tab/>
        <w:t>Lactate Dehydrogenase (LDH)</w:t>
      </w:r>
      <w:bookmarkEnd w:id="51"/>
    </w:p>
    <w:p w14:paraId="5A15E7D6" w14:textId="1B0E0C76" w:rsidR="00197F62" w:rsidRDefault="000B4556" w:rsidP="00197F62">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7: </w:t>
      </w:r>
      <w:r w:rsidR="00197F62">
        <w:rPr>
          <w:rFonts w:ascii="Times New Roman" w:eastAsiaTheme="minorEastAsia" w:hAnsi="Times New Roman" w:cs="Times New Roman"/>
          <w:b/>
          <w:sz w:val="24"/>
          <w:szCs w:val="24"/>
        </w:rPr>
        <w:t>Reagent composition</w:t>
      </w:r>
    </w:p>
    <w:tbl>
      <w:tblPr>
        <w:tblStyle w:val="TableGrid"/>
        <w:tblW w:w="0" w:type="auto"/>
        <w:tblLook w:val="04A0" w:firstRow="1" w:lastRow="0" w:firstColumn="1" w:lastColumn="0" w:noHBand="0" w:noVBand="1"/>
      </w:tblPr>
      <w:tblGrid>
        <w:gridCol w:w="4523"/>
        <w:gridCol w:w="4493"/>
      </w:tblGrid>
      <w:tr w:rsidR="00197F62" w14:paraId="6807BF7B" w14:textId="77777777" w:rsidTr="00253C46">
        <w:tc>
          <w:tcPr>
            <w:tcW w:w="4788" w:type="dxa"/>
          </w:tcPr>
          <w:p w14:paraId="156BEC17"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Contents</w:t>
            </w:r>
          </w:p>
        </w:tc>
        <w:tc>
          <w:tcPr>
            <w:tcW w:w="4788" w:type="dxa"/>
          </w:tcPr>
          <w:p w14:paraId="684CDEAF"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Concentration in the test</w:t>
            </w:r>
          </w:p>
        </w:tc>
      </w:tr>
      <w:tr w:rsidR="00197F62" w14:paraId="09947FF2" w14:textId="77777777" w:rsidTr="00253C46">
        <w:tc>
          <w:tcPr>
            <w:tcW w:w="4788" w:type="dxa"/>
          </w:tcPr>
          <w:p w14:paraId="0C49BEB5"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R1a. Buffer/substrate</w:t>
            </w:r>
          </w:p>
          <w:p w14:paraId="0425E440"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Phosphate buffer</w:t>
            </w:r>
          </w:p>
          <w:p w14:paraId="3CB20B18" w14:textId="77777777" w:rsidR="00197F62" w:rsidRPr="00D6529C"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pyruvate</w:t>
            </w:r>
          </w:p>
          <w:p w14:paraId="15607921" w14:textId="77777777" w:rsidR="00197F62" w:rsidRPr="00D6529C"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R1b. NADH</w:t>
            </w:r>
          </w:p>
        </w:tc>
        <w:tc>
          <w:tcPr>
            <w:tcW w:w="4788" w:type="dxa"/>
          </w:tcPr>
          <w:p w14:paraId="31139F8F" w14:textId="77777777" w:rsidR="00197F62" w:rsidRDefault="00197F62" w:rsidP="00253C46">
            <w:pPr>
              <w:spacing w:line="480" w:lineRule="auto"/>
              <w:jc w:val="both"/>
              <w:rPr>
                <w:rFonts w:ascii="Times New Roman" w:eastAsiaTheme="minorEastAsia" w:hAnsi="Times New Roman" w:cs="Times New Roman"/>
                <w:sz w:val="24"/>
                <w:szCs w:val="24"/>
              </w:rPr>
            </w:pPr>
          </w:p>
          <w:p w14:paraId="58DD101B"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 mmol/l, pH 7.5</w:t>
            </w:r>
          </w:p>
          <w:p w14:paraId="33BFCFE0"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0.6 mmol/l</w:t>
            </w:r>
          </w:p>
          <w:p w14:paraId="609685B6"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0.18 mmol/l</w:t>
            </w:r>
          </w:p>
        </w:tc>
      </w:tr>
    </w:tbl>
    <w:p w14:paraId="20FD1ED0" w14:textId="77777777" w:rsidR="00197F62" w:rsidRDefault="00197F62" w:rsidP="00197F62">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One vial of NADH R1b was reconstituted with 3ml 0f buffer/substrate R1a.</w:t>
      </w:r>
    </w:p>
    <w:p w14:paraId="2993D85F" w14:textId="52010C48" w:rsidR="00197F62" w:rsidRDefault="00197F62" w:rsidP="00197F62">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 xml:space="preserve">l of </w:t>
      </w:r>
      <w:r w:rsidR="00A84D0E">
        <w:rPr>
          <w:rFonts w:ascii="Times New Roman" w:eastAsiaTheme="minorEastAsia" w:hAnsi="Times New Roman" w:cs="Times New Roman"/>
          <w:sz w:val="24"/>
          <w:szCs w:val="24"/>
        </w:rPr>
        <w:t xml:space="preserve">centrifuged organs supernatants were </w:t>
      </w:r>
      <w:r>
        <w:rPr>
          <w:rFonts w:ascii="Times New Roman" w:eastAsiaTheme="minorEastAsia" w:hAnsi="Times New Roman" w:cs="Times New Roman"/>
          <w:sz w:val="24"/>
          <w:szCs w:val="24"/>
        </w:rPr>
        <w:t>added to 500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the reagent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The solution was mixed and the absorbance was read at 340nm against blank (air blank). The initial absorbance was read after 0.5min and the absorbanc</w:t>
      </w:r>
      <w:proofErr w:type="spellStart"/>
      <w:r>
        <w:rPr>
          <w:rFonts w:ascii="Times New Roman" w:eastAsiaTheme="minorEastAsia" w:hAnsi="Times New Roman" w:cs="Times New Roman"/>
          <w:sz w:val="24"/>
          <w:szCs w:val="24"/>
        </w:rPr>
        <w:t>e</w:t>
      </w:r>
      <w:proofErr w:type="spellEnd"/>
      <w:r>
        <w:rPr>
          <w:rFonts w:ascii="Times New Roman" w:eastAsiaTheme="minorEastAsia" w:hAnsi="Times New Roman" w:cs="Times New Roman"/>
          <w:sz w:val="24"/>
          <w:szCs w:val="24"/>
        </w:rPr>
        <w:t xml:space="preserve"> was re-read after 1, 2, and 3 mins.</w:t>
      </w:r>
    </w:p>
    <w:p w14:paraId="57DA2707" w14:textId="77777777" w:rsidR="00D65190" w:rsidRDefault="00D65190" w:rsidP="00107DAD">
      <w:pPr>
        <w:pStyle w:val="Heading2"/>
        <w:spacing w:line="480" w:lineRule="auto"/>
        <w:rPr>
          <w:rFonts w:ascii="Times New Roman" w:eastAsiaTheme="minorEastAsia" w:hAnsi="Times New Roman" w:cs="Times New Roman"/>
          <w:b/>
          <w:color w:val="000000" w:themeColor="text1"/>
          <w:sz w:val="24"/>
        </w:rPr>
      </w:pPr>
    </w:p>
    <w:p w14:paraId="389720C2" w14:textId="77777777" w:rsidR="00D65190" w:rsidRDefault="00D65190" w:rsidP="00107DAD">
      <w:pPr>
        <w:pStyle w:val="Heading2"/>
        <w:spacing w:line="480" w:lineRule="auto"/>
        <w:rPr>
          <w:rFonts w:ascii="Times New Roman" w:eastAsiaTheme="minorEastAsia" w:hAnsi="Times New Roman" w:cs="Times New Roman"/>
          <w:b/>
          <w:color w:val="000000" w:themeColor="text1"/>
          <w:sz w:val="24"/>
        </w:rPr>
      </w:pPr>
    </w:p>
    <w:p w14:paraId="673CB0A1" w14:textId="77777777" w:rsidR="00D65190" w:rsidRDefault="00D65190" w:rsidP="00107DAD">
      <w:pPr>
        <w:pStyle w:val="Heading2"/>
        <w:spacing w:line="480" w:lineRule="auto"/>
        <w:rPr>
          <w:rFonts w:ascii="Times New Roman" w:eastAsiaTheme="minorEastAsia" w:hAnsi="Times New Roman" w:cs="Times New Roman"/>
          <w:b/>
          <w:color w:val="000000" w:themeColor="text1"/>
          <w:sz w:val="24"/>
        </w:rPr>
      </w:pPr>
    </w:p>
    <w:p w14:paraId="66DC09FC" w14:textId="77777777" w:rsidR="00D65190" w:rsidRDefault="00D65190" w:rsidP="00107DAD">
      <w:pPr>
        <w:pStyle w:val="Heading2"/>
        <w:spacing w:line="480" w:lineRule="auto"/>
        <w:rPr>
          <w:rFonts w:ascii="Times New Roman" w:eastAsiaTheme="minorEastAsia" w:hAnsi="Times New Roman" w:cs="Times New Roman"/>
          <w:b/>
          <w:color w:val="000000" w:themeColor="text1"/>
          <w:sz w:val="24"/>
        </w:rPr>
      </w:pPr>
    </w:p>
    <w:p w14:paraId="622FEEC2" w14:textId="77777777" w:rsidR="00D65190" w:rsidRDefault="00D65190" w:rsidP="00107DAD">
      <w:pPr>
        <w:pStyle w:val="Heading2"/>
        <w:spacing w:line="480" w:lineRule="auto"/>
        <w:rPr>
          <w:rFonts w:ascii="Times New Roman" w:eastAsiaTheme="minorEastAsia" w:hAnsi="Times New Roman" w:cs="Times New Roman"/>
          <w:b/>
          <w:color w:val="000000" w:themeColor="text1"/>
          <w:sz w:val="24"/>
        </w:rPr>
      </w:pPr>
    </w:p>
    <w:p w14:paraId="39899291" w14:textId="14C7225C" w:rsidR="00D65190" w:rsidRDefault="00D65190" w:rsidP="00107DAD">
      <w:pPr>
        <w:pStyle w:val="Heading2"/>
        <w:spacing w:line="480" w:lineRule="auto"/>
        <w:rPr>
          <w:rFonts w:ascii="Times New Roman" w:eastAsiaTheme="minorEastAsia" w:hAnsi="Times New Roman" w:cs="Times New Roman"/>
          <w:b/>
          <w:color w:val="000000" w:themeColor="text1"/>
          <w:sz w:val="24"/>
        </w:rPr>
      </w:pPr>
    </w:p>
    <w:p w14:paraId="367DEE93" w14:textId="595809FA" w:rsidR="00D65190" w:rsidRDefault="00D65190" w:rsidP="00D65190">
      <w:pPr>
        <w:rPr>
          <w:lang w:val="en-US"/>
        </w:rPr>
      </w:pPr>
    </w:p>
    <w:p w14:paraId="21839B35" w14:textId="01A5433F" w:rsidR="00D65190" w:rsidRDefault="00D65190" w:rsidP="00D65190">
      <w:pPr>
        <w:rPr>
          <w:lang w:val="en-US"/>
        </w:rPr>
      </w:pPr>
    </w:p>
    <w:p w14:paraId="3C116F4D" w14:textId="46D20BF9" w:rsidR="00D65190" w:rsidRDefault="00D65190" w:rsidP="00D65190">
      <w:pPr>
        <w:rPr>
          <w:lang w:val="en-US"/>
        </w:rPr>
      </w:pPr>
    </w:p>
    <w:p w14:paraId="03222FE5" w14:textId="77777777" w:rsidR="00D65190" w:rsidRPr="00D65190" w:rsidRDefault="00D65190" w:rsidP="00D65190">
      <w:pPr>
        <w:rPr>
          <w:lang w:val="en-US"/>
        </w:rPr>
      </w:pPr>
    </w:p>
    <w:p w14:paraId="27E080F1" w14:textId="3EB1795C" w:rsidR="00197F62" w:rsidRPr="00107DAD" w:rsidRDefault="00197F62" w:rsidP="00107DAD">
      <w:pPr>
        <w:pStyle w:val="Heading2"/>
        <w:spacing w:line="480" w:lineRule="auto"/>
        <w:rPr>
          <w:rFonts w:ascii="Times New Roman" w:eastAsiaTheme="minorEastAsia" w:hAnsi="Times New Roman" w:cs="Times New Roman"/>
          <w:b/>
          <w:color w:val="000000" w:themeColor="text1"/>
          <w:sz w:val="24"/>
        </w:rPr>
      </w:pPr>
      <w:bookmarkStart w:id="52" w:name="_Toc15570920"/>
      <w:r w:rsidRPr="00107DAD">
        <w:rPr>
          <w:rFonts w:ascii="Times New Roman" w:eastAsiaTheme="minorEastAsia" w:hAnsi="Times New Roman" w:cs="Times New Roman"/>
          <w:b/>
          <w:color w:val="000000" w:themeColor="text1"/>
          <w:sz w:val="24"/>
        </w:rPr>
        <w:lastRenderedPageBreak/>
        <w:t>3.9.5</w:t>
      </w:r>
      <w:r w:rsidRPr="00107DAD">
        <w:rPr>
          <w:rFonts w:ascii="Times New Roman" w:eastAsiaTheme="minorEastAsia" w:hAnsi="Times New Roman" w:cs="Times New Roman"/>
          <w:b/>
          <w:color w:val="000000" w:themeColor="text1"/>
          <w:sz w:val="24"/>
        </w:rPr>
        <w:tab/>
        <w:t>Total Protein (TP)</w:t>
      </w:r>
      <w:bookmarkEnd w:id="52"/>
    </w:p>
    <w:p w14:paraId="6ABF5B84" w14:textId="33893AAE" w:rsidR="00197F62" w:rsidRDefault="000B4556" w:rsidP="00197F62">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8: </w:t>
      </w:r>
      <w:r w:rsidR="00197F62">
        <w:rPr>
          <w:rFonts w:ascii="Times New Roman" w:eastAsiaTheme="minorEastAsia" w:hAnsi="Times New Roman" w:cs="Times New Roman"/>
          <w:b/>
          <w:sz w:val="24"/>
          <w:szCs w:val="24"/>
        </w:rPr>
        <w:t>Reagent composition</w:t>
      </w:r>
    </w:p>
    <w:tbl>
      <w:tblPr>
        <w:tblStyle w:val="TableGrid"/>
        <w:tblW w:w="0" w:type="auto"/>
        <w:tblLook w:val="04A0" w:firstRow="1" w:lastRow="0" w:firstColumn="1" w:lastColumn="0" w:noHBand="0" w:noVBand="1"/>
      </w:tblPr>
      <w:tblGrid>
        <w:gridCol w:w="4493"/>
        <w:gridCol w:w="4523"/>
      </w:tblGrid>
      <w:tr w:rsidR="00197F62" w14:paraId="4DB82520" w14:textId="77777777" w:rsidTr="00253C46">
        <w:tc>
          <w:tcPr>
            <w:tcW w:w="4788" w:type="dxa"/>
          </w:tcPr>
          <w:p w14:paraId="4A26B91C"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Contents</w:t>
            </w:r>
          </w:p>
        </w:tc>
        <w:tc>
          <w:tcPr>
            <w:tcW w:w="4788" w:type="dxa"/>
          </w:tcPr>
          <w:p w14:paraId="4A983F10"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Concentration of solutions</w:t>
            </w:r>
          </w:p>
        </w:tc>
      </w:tr>
      <w:tr w:rsidR="00197F62" w14:paraId="4048B8AD" w14:textId="77777777" w:rsidTr="00253C46">
        <w:tc>
          <w:tcPr>
            <w:tcW w:w="4788" w:type="dxa"/>
          </w:tcPr>
          <w:p w14:paraId="2C750E13"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R1. Biuret reagent</w:t>
            </w:r>
          </w:p>
          <w:p w14:paraId="21A9B364"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Sodium hydroxide</w:t>
            </w:r>
          </w:p>
          <w:p w14:paraId="0653B78F"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Na-K-tartrate</w:t>
            </w:r>
          </w:p>
          <w:p w14:paraId="54B58D37"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Potassium iodide</w:t>
            </w:r>
          </w:p>
          <w:p w14:paraId="53F74D86"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Cupric sulphate</w:t>
            </w:r>
            <w:r>
              <w:rPr>
                <w:rFonts w:ascii="Times New Roman" w:eastAsiaTheme="minorEastAsia" w:hAnsi="Times New Roman" w:cs="Times New Roman"/>
                <w:b/>
                <w:sz w:val="24"/>
                <w:szCs w:val="24"/>
              </w:rPr>
              <w:t xml:space="preserve">  </w:t>
            </w:r>
          </w:p>
          <w:p w14:paraId="5165DFA7"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R2. Blank reagent</w:t>
            </w:r>
          </w:p>
          <w:p w14:paraId="4C41D891"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Sodium hydroxide</w:t>
            </w:r>
          </w:p>
          <w:p w14:paraId="151E16C8" w14:textId="77777777" w:rsidR="00197F62" w:rsidRPr="007B3625"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Na-K-tartrate</w:t>
            </w:r>
          </w:p>
          <w:p w14:paraId="3E5CC3E8" w14:textId="77777777" w:rsidR="00197F62" w:rsidRDefault="00197F62" w:rsidP="00253C46">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CAL. Standard</w:t>
            </w:r>
          </w:p>
          <w:p w14:paraId="07D47F8A"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Protein</w:t>
            </w:r>
          </w:p>
          <w:p w14:paraId="7E2D85F4" w14:textId="77777777" w:rsidR="00197F62" w:rsidRPr="007B3625"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Sodium </w:t>
            </w:r>
            <w:proofErr w:type="spellStart"/>
            <w:r>
              <w:rPr>
                <w:rFonts w:ascii="Times New Roman" w:eastAsiaTheme="minorEastAsia" w:hAnsi="Times New Roman" w:cs="Times New Roman"/>
                <w:sz w:val="24"/>
                <w:szCs w:val="24"/>
              </w:rPr>
              <w:t>Azide</w:t>
            </w:r>
            <w:proofErr w:type="spellEnd"/>
          </w:p>
        </w:tc>
        <w:tc>
          <w:tcPr>
            <w:tcW w:w="4788" w:type="dxa"/>
          </w:tcPr>
          <w:p w14:paraId="3378E404" w14:textId="77777777" w:rsidR="00197F62" w:rsidRDefault="00197F62" w:rsidP="00253C46">
            <w:pPr>
              <w:spacing w:line="480" w:lineRule="auto"/>
              <w:jc w:val="both"/>
              <w:rPr>
                <w:rFonts w:ascii="Times New Roman" w:eastAsiaTheme="minorEastAsia" w:hAnsi="Times New Roman" w:cs="Times New Roman"/>
                <w:sz w:val="24"/>
                <w:szCs w:val="24"/>
              </w:rPr>
            </w:pPr>
          </w:p>
          <w:p w14:paraId="3FD04964"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 mmol/l</w:t>
            </w:r>
          </w:p>
          <w:p w14:paraId="349C564C"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 mmol/l</w:t>
            </w:r>
          </w:p>
          <w:p w14:paraId="6CA77AB2"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 mmol/l</w:t>
            </w:r>
          </w:p>
          <w:p w14:paraId="701AFDBD"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 mmol/l</w:t>
            </w:r>
          </w:p>
          <w:p w14:paraId="56853E42" w14:textId="77777777" w:rsidR="00197F62" w:rsidRDefault="00197F62" w:rsidP="00253C46">
            <w:pPr>
              <w:spacing w:line="480" w:lineRule="auto"/>
              <w:jc w:val="both"/>
              <w:rPr>
                <w:rFonts w:ascii="Times New Roman" w:eastAsiaTheme="minorEastAsia" w:hAnsi="Times New Roman" w:cs="Times New Roman"/>
                <w:sz w:val="24"/>
                <w:szCs w:val="24"/>
              </w:rPr>
            </w:pPr>
          </w:p>
          <w:p w14:paraId="50B25AE5"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 mmol/l</w:t>
            </w:r>
          </w:p>
          <w:p w14:paraId="6555D2C3"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 mmol/l</w:t>
            </w:r>
          </w:p>
          <w:p w14:paraId="28837F4C" w14:textId="77777777" w:rsidR="00197F62" w:rsidRDefault="00197F62" w:rsidP="00253C46">
            <w:pPr>
              <w:spacing w:line="480" w:lineRule="auto"/>
              <w:jc w:val="both"/>
              <w:rPr>
                <w:rFonts w:ascii="Times New Roman" w:eastAsiaTheme="minorEastAsia" w:hAnsi="Times New Roman" w:cs="Times New Roman"/>
                <w:sz w:val="24"/>
                <w:szCs w:val="24"/>
              </w:rPr>
            </w:pPr>
          </w:p>
          <w:p w14:paraId="57B75522" w14:textId="77777777" w:rsidR="00197F62" w:rsidRDefault="00197F62" w:rsidP="00253C46">
            <w:pPr>
              <w:spacing w:line="480" w:lineRule="auto"/>
              <w:jc w:val="both"/>
              <w:rPr>
                <w:rFonts w:ascii="Times New Roman" w:eastAsiaTheme="minorEastAsia" w:hAnsi="Times New Roman" w:cs="Times New Roman"/>
                <w:sz w:val="24"/>
                <w:szCs w:val="24"/>
              </w:rPr>
            </w:pPr>
          </w:p>
          <w:p w14:paraId="2F49E0FB" w14:textId="77777777" w:rsidR="00197F62" w:rsidRDefault="00197F62" w:rsidP="00253C4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&lt;0.1% w/v</w:t>
            </w:r>
          </w:p>
        </w:tc>
      </w:tr>
    </w:tbl>
    <w:p w14:paraId="40E1A73B" w14:textId="77777777" w:rsidR="00482F26" w:rsidRDefault="00197F62" w:rsidP="00197F62">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R1 was diluted with 400ml of distilled water. The contents of R2 were diluted</w:t>
      </w:r>
      <w:r w:rsidR="0007309F">
        <w:rPr>
          <w:rFonts w:ascii="Times New Roman" w:eastAsiaTheme="minorEastAsia" w:hAnsi="Times New Roman" w:cs="Times New Roman"/>
          <w:sz w:val="24"/>
          <w:szCs w:val="24"/>
        </w:rPr>
        <w:t xml:space="preserve"> with 400ml of distilled water.</w:t>
      </w:r>
    </w:p>
    <w:p w14:paraId="2BD948DE" w14:textId="77777777" w:rsidR="00197F62" w:rsidRPr="00B76129" w:rsidRDefault="00197F62" w:rsidP="00197F62">
      <w:pPr>
        <w:pStyle w:val="ListParagraph"/>
        <w:numPr>
          <w:ilvl w:val="0"/>
          <w:numId w:val="11"/>
        </w:numPr>
        <w:spacing w:line="480" w:lineRule="auto"/>
        <w:jc w:val="both"/>
        <w:rPr>
          <w:rFonts w:ascii="Times New Roman" w:eastAsiaTheme="minorEastAsia" w:hAnsi="Times New Roman" w:cs="Times New Roman"/>
          <w:b/>
          <w:sz w:val="24"/>
          <w:szCs w:val="24"/>
        </w:rPr>
      </w:pPr>
      <w:r w:rsidRPr="00B76129">
        <w:rPr>
          <w:rFonts w:ascii="Times New Roman" w:eastAsiaTheme="minorEastAsia" w:hAnsi="Times New Roman" w:cs="Times New Roman"/>
          <w:b/>
          <w:sz w:val="24"/>
          <w:szCs w:val="24"/>
        </w:rPr>
        <w:t>Procedure for reagent blank</w:t>
      </w:r>
    </w:p>
    <w:p w14:paraId="49CD3C99" w14:textId="77777777" w:rsidR="00197F62" w:rsidRDefault="00197F62" w:rsidP="00197F6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distilled water was added to 1000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R1. The solution was mixed and incubated for 30mins in the water bath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p>
    <w:p w14:paraId="619A8C27" w14:textId="77777777" w:rsidR="00197F62" w:rsidRPr="00B76129" w:rsidRDefault="00197F62" w:rsidP="00197F62">
      <w:pPr>
        <w:pStyle w:val="ListParagraph"/>
        <w:numPr>
          <w:ilvl w:val="0"/>
          <w:numId w:val="11"/>
        </w:numPr>
        <w:spacing w:line="480" w:lineRule="auto"/>
        <w:jc w:val="both"/>
        <w:rPr>
          <w:rFonts w:ascii="Times New Roman" w:eastAsiaTheme="minorEastAsia" w:hAnsi="Times New Roman" w:cs="Times New Roman"/>
          <w:b/>
          <w:sz w:val="24"/>
          <w:szCs w:val="24"/>
        </w:rPr>
      </w:pPr>
      <w:r w:rsidRPr="00B76129">
        <w:rPr>
          <w:rFonts w:ascii="Times New Roman" w:eastAsiaTheme="minorEastAsia" w:hAnsi="Times New Roman" w:cs="Times New Roman"/>
          <w:b/>
          <w:sz w:val="24"/>
          <w:szCs w:val="24"/>
        </w:rPr>
        <w:lastRenderedPageBreak/>
        <w:t>Procedure for standard</w:t>
      </w:r>
    </w:p>
    <w:p w14:paraId="00FF9474" w14:textId="77777777" w:rsidR="00197F62" w:rsidRDefault="00197F62" w:rsidP="00197F6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standard (CAL) was added to 1000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R1. The solution was mixed and incubated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p>
    <w:p w14:paraId="67EEE946" w14:textId="77777777" w:rsidR="00197F62" w:rsidRPr="00B76129" w:rsidRDefault="00197F62" w:rsidP="00197F62">
      <w:pPr>
        <w:pStyle w:val="ListParagraph"/>
        <w:numPr>
          <w:ilvl w:val="0"/>
          <w:numId w:val="11"/>
        </w:numPr>
        <w:spacing w:line="480" w:lineRule="auto"/>
        <w:jc w:val="both"/>
        <w:rPr>
          <w:rFonts w:ascii="Times New Roman" w:eastAsiaTheme="minorEastAsia" w:hAnsi="Times New Roman" w:cs="Times New Roman"/>
          <w:b/>
          <w:sz w:val="24"/>
          <w:szCs w:val="24"/>
        </w:rPr>
      </w:pPr>
      <w:r w:rsidRPr="00B76129">
        <w:rPr>
          <w:rFonts w:ascii="Times New Roman" w:eastAsiaTheme="minorEastAsia" w:hAnsi="Times New Roman" w:cs="Times New Roman"/>
          <w:b/>
          <w:sz w:val="24"/>
          <w:szCs w:val="24"/>
        </w:rPr>
        <w:t>Procedure for sample</w:t>
      </w:r>
    </w:p>
    <w:p w14:paraId="0BCF51D4" w14:textId="43C55C7B" w:rsidR="00E85166" w:rsidRPr="00E85166" w:rsidRDefault="00197F62" w:rsidP="00E85166">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 xml:space="preserve">l of </w:t>
      </w:r>
      <w:r w:rsidR="00DD1E36">
        <w:rPr>
          <w:rFonts w:ascii="Times New Roman" w:eastAsiaTheme="minorEastAsia" w:hAnsi="Times New Roman" w:cs="Times New Roman"/>
          <w:sz w:val="24"/>
          <w:szCs w:val="24"/>
        </w:rPr>
        <w:t xml:space="preserve">centrifuged organs supernatant were </w:t>
      </w:r>
      <w:r>
        <w:rPr>
          <w:rFonts w:ascii="Times New Roman" w:eastAsiaTheme="minorEastAsia" w:hAnsi="Times New Roman" w:cs="Times New Roman"/>
          <w:sz w:val="24"/>
          <w:szCs w:val="24"/>
        </w:rPr>
        <w:t>added to 1000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R1. The solution was mixed and incubated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r w:rsidRPr="00476E2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absorbance of the sample and of the standard was measured against the reagent blank at 546nm.</w:t>
      </w:r>
    </w:p>
    <w:p w14:paraId="5793A477" w14:textId="2FBCEBF5" w:rsidR="00B06C00" w:rsidRPr="00D853C8" w:rsidRDefault="00CD7186" w:rsidP="00D853C8">
      <w:pPr>
        <w:pStyle w:val="Heading2"/>
        <w:spacing w:line="480" w:lineRule="auto"/>
        <w:rPr>
          <w:rFonts w:ascii="Times New Roman" w:eastAsiaTheme="minorEastAsia" w:hAnsi="Times New Roman" w:cs="Times New Roman"/>
          <w:b/>
          <w:color w:val="000000" w:themeColor="text1"/>
          <w:sz w:val="24"/>
          <w:szCs w:val="24"/>
        </w:rPr>
      </w:pPr>
      <w:bookmarkStart w:id="53" w:name="_Toc15570921"/>
      <w:r w:rsidRPr="00D853C8">
        <w:rPr>
          <w:rFonts w:ascii="Times New Roman" w:eastAsiaTheme="minorEastAsia" w:hAnsi="Times New Roman" w:cs="Times New Roman"/>
          <w:b/>
          <w:color w:val="000000" w:themeColor="text1"/>
          <w:sz w:val="24"/>
          <w:szCs w:val="24"/>
        </w:rPr>
        <w:t>3.9.6</w:t>
      </w:r>
      <w:r w:rsidRPr="00D853C8">
        <w:rPr>
          <w:rFonts w:ascii="Times New Roman" w:eastAsiaTheme="minorEastAsia" w:hAnsi="Times New Roman" w:cs="Times New Roman"/>
          <w:b/>
          <w:color w:val="000000" w:themeColor="text1"/>
          <w:sz w:val="24"/>
          <w:szCs w:val="24"/>
        </w:rPr>
        <w:tab/>
        <w:t>Creatinine</w:t>
      </w:r>
      <w:r w:rsidR="00F26417" w:rsidRPr="00D853C8">
        <w:rPr>
          <w:rFonts w:ascii="Times New Roman" w:eastAsiaTheme="minorEastAsia" w:hAnsi="Times New Roman" w:cs="Times New Roman"/>
          <w:b/>
          <w:color w:val="000000" w:themeColor="text1"/>
          <w:sz w:val="24"/>
          <w:szCs w:val="24"/>
        </w:rPr>
        <w:t xml:space="preserve"> (</w:t>
      </w:r>
      <w:r w:rsidR="0066750C" w:rsidRPr="00D853C8">
        <w:rPr>
          <w:rFonts w:ascii="Times New Roman" w:eastAsiaTheme="minorEastAsia" w:hAnsi="Times New Roman" w:cs="Times New Roman"/>
          <w:b/>
          <w:color w:val="000000" w:themeColor="text1"/>
          <w:sz w:val="24"/>
          <w:szCs w:val="24"/>
        </w:rPr>
        <w:t>CREA</w:t>
      </w:r>
      <w:r w:rsidR="00F26417" w:rsidRPr="00D853C8">
        <w:rPr>
          <w:rFonts w:ascii="Times New Roman" w:eastAsiaTheme="minorEastAsia" w:hAnsi="Times New Roman" w:cs="Times New Roman"/>
          <w:b/>
          <w:color w:val="000000" w:themeColor="text1"/>
          <w:sz w:val="24"/>
          <w:szCs w:val="24"/>
        </w:rPr>
        <w:t>)</w:t>
      </w:r>
      <w:bookmarkEnd w:id="53"/>
    </w:p>
    <w:p w14:paraId="64DC2640" w14:textId="570D76EF" w:rsidR="0066750C" w:rsidRDefault="000B4556" w:rsidP="004F0BC0">
      <w:pPr>
        <w:rPr>
          <w:rFonts w:ascii="Times New Roman" w:hAnsi="Times New Roman" w:cs="Times New Roman"/>
          <w:b/>
          <w:sz w:val="24"/>
        </w:rPr>
      </w:pPr>
      <w:r>
        <w:rPr>
          <w:rFonts w:ascii="Times New Roman" w:hAnsi="Times New Roman" w:cs="Times New Roman"/>
          <w:b/>
          <w:sz w:val="24"/>
        </w:rPr>
        <w:t xml:space="preserve">Table 9: </w:t>
      </w:r>
      <w:r w:rsidR="0066750C" w:rsidRPr="004F0BC0">
        <w:rPr>
          <w:rFonts w:ascii="Times New Roman" w:hAnsi="Times New Roman" w:cs="Times New Roman"/>
          <w:b/>
          <w:sz w:val="24"/>
        </w:rPr>
        <w:t>Reagent composition</w:t>
      </w:r>
    </w:p>
    <w:tbl>
      <w:tblPr>
        <w:tblStyle w:val="TableGrid"/>
        <w:tblW w:w="0" w:type="auto"/>
        <w:tblLook w:val="04A0" w:firstRow="1" w:lastRow="0" w:firstColumn="1" w:lastColumn="0" w:noHBand="0" w:noVBand="1"/>
      </w:tblPr>
      <w:tblGrid>
        <w:gridCol w:w="4508"/>
        <w:gridCol w:w="4508"/>
      </w:tblGrid>
      <w:tr w:rsidR="004F0BC0" w14:paraId="2B3D48FB" w14:textId="77777777" w:rsidTr="004F0BC0">
        <w:tc>
          <w:tcPr>
            <w:tcW w:w="4508" w:type="dxa"/>
          </w:tcPr>
          <w:p w14:paraId="2E60AAFF" w14:textId="2512668F" w:rsidR="004F0BC0" w:rsidRDefault="004F0BC0" w:rsidP="004F0BC0">
            <w:pPr>
              <w:rPr>
                <w:rFonts w:ascii="Times New Roman" w:hAnsi="Times New Roman" w:cs="Times New Roman"/>
                <w:b/>
                <w:sz w:val="24"/>
              </w:rPr>
            </w:pPr>
            <w:r>
              <w:rPr>
                <w:rFonts w:ascii="Times New Roman" w:hAnsi="Times New Roman" w:cs="Times New Roman"/>
                <w:b/>
                <w:sz w:val="24"/>
              </w:rPr>
              <w:t>CONTENTS</w:t>
            </w:r>
          </w:p>
        </w:tc>
        <w:tc>
          <w:tcPr>
            <w:tcW w:w="4508" w:type="dxa"/>
          </w:tcPr>
          <w:p w14:paraId="4D8CBD0C" w14:textId="3FB1664A" w:rsidR="004F0BC0" w:rsidRDefault="007E6B9B" w:rsidP="004F0BC0">
            <w:pPr>
              <w:rPr>
                <w:rFonts w:ascii="Times New Roman" w:hAnsi="Times New Roman" w:cs="Times New Roman"/>
                <w:b/>
                <w:sz w:val="24"/>
              </w:rPr>
            </w:pPr>
            <w:r>
              <w:rPr>
                <w:rFonts w:ascii="Times New Roman" w:hAnsi="Times New Roman" w:cs="Times New Roman"/>
                <w:b/>
                <w:sz w:val="24"/>
              </w:rPr>
              <w:t xml:space="preserve">INITIAL </w:t>
            </w:r>
            <w:r w:rsidR="004F0BC0">
              <w:rPr>
                <w:rFonts w:ascii="Times New Roman" w:hAnsi="Times New Roman" w:cs="Times New Roman"/>
                <w:b/>
                <w:sz w:val="24"/>
              </w:rPr>
              <w:t>CONCENTRATION OF SOLUTION</w:t>
            </w:r>
          </w:p>
        </w:tc>
      </w:tr>
      <w:tr w:rsidR="00F80006" w14:paraId="6C0E133E" w14:textId="77777777" w:rsidTr="004F0BC0">
        <w:tc>
          <w:tcPr>
            <w:tcW w:w="4508" w:type="dxa"/>
          </w:tcPr>
          <w:p w14:paraId="3332F5C1" w14:textId="577C6CCF" w:rsidR="00F80006" w:rsidRDefault="00F8365D" w:rsidP="00F80006">
            <w:pPr>
              <w:spacing w:line="480" w:lineRule="auto"/>
              <w:jc w:val="both"/>
              <w:rPr>
                <w:rFonts w:ascii="Times New Roman" w:hAnsi="Times New Roman" w:cs="Times New Roman"/>
                <w:b/>
                <w:sz w:val="24"/>
                <w:szCs w:val="24"/>
              </w:rPr>
            </w:pPr>
            <w:r>
              <w:rPr>
                <w:rFonts w:ascii="Times New Roman" w:hAnsi="Times New Roman" w:cs="Times New Roman"/>
                <w:b/>
                <w:sz w:val="24"/>
                <w:szCs w:val="24"/>
              </w:rPr>
              <w:t>CAL.  Standard</w:t>
            </w:r>
          </w:p>
          <w:p w14:paraId="450AAA08" w14:textId="620E0B17" w:rsidR="00F80006" w:rsidRPr="00F8365D" w:rsidRDefault="00F8365D" w:rsidP="00F80006">
            <w:pPr>
              <w:spacing w:line="480" w:lineRule="auto"/>
              <w:jc w:val="both"/>
              <w:rPr>
                <w:rFonts w:ascii="Times New Roman" w:hAnsi="Times New Roman" w:cs="Times New Roman"/>
                <w:b/>
                <w:sz w:val="24"/>
                <w:szCs w:val="24"/>
              </w:rPr>
            </w:pPr>
            <w:r>
              <w:rPr>
                <w:rFonts w:ascii="Times New Roman" w:hAnsi="Times New Roman" w:cs="Times New Roman"/>
                <w:b/>
                <w:sz w:val="24"/>
                <w:szCs w:val="24"/>
              </w:rPr>
              <w:t>R1a.   Picric Acid</w:t>
            </w:r>
          </w:p>
          <w:p w14:paraId="426FD01E" w14:textId="2F524937" w:rsidR="00F80006" w:rsidRPr="00E209C5" w:rsidRDefault="00F8365D" w:rsidP="00E209C5">
            <w:pPr>
              <w:spacing w:line="480" w:lineRule="auto"/>
              <w:jc w:val="both"/>
              <w:rPr>
                <w:rFonts w:ascii="Times New Roman" w:hAnsi="Times New Roman" w:cs="Times New Roman"/>
                <w:b/>
                <w:sz w:val="24"/>
                <w:szCs w:val="24"/>
              </w:rPr>
            </w:pPr>
            <w:r>
              <w:rPr>
                <w:rFonts w:ascii="Times New Roman" w:hAnsi="Times New Roman" w:cs="Times New Roman"/>
                <w:b/>
                <w:sz w:val="24"/>
                <w:szCs w:val="24"/>
              </w:rPr>
              <w:t>R1b.   Sodium Hydroxide</w:t>
            </w:r>
          </w:p>
        </w:tc>
        <w:tc>
          <w:tcPr>
            <w:tcW w:w="4508" w:type="dxa"/>
          </w:tcPr>
          <w:p w14:paraId="0E282B9F" w14:textId="24259E7B" w:rsidR="00F80006" w:rsidRPr="00F8365D" w:rsidRDefault="00F8365D" w:rsidP="00F80006">
            <w:pPr>
              <w:spacing w:line="480" w:lineRule="auto"/>
              <w:jc w:val="both"/>
              <w:rPr>
                <w:rFonts w:ascii="Times New Roman" w:hAnsi="Times New Roman" w:cs="Times New Roman"/>
                <w:sz w:val="24"/>
                <w:szCs w:val="24"/>
              </w:rPr>
            </w:pPr>
            <w:r>
              <w:rPr>
                <w:rFonts w:ascii="Times New Roman" w:hAnsi="Times New Roman" w:cs="Times New Roman"/>
                <w:sz w:val="24"/>
                <w:szCs w:val="24"/>
              </w:rPr>
              <w:t>See lot specific insert</w:t>
            </w:r>
          </w:p>
          <w:p w14:paraId="361E32C0" w14:textId="2A923CFF" w:rsidR="00F80006" w:rsidRDefault="00F8365D" w:rsidP="00F80006">
            <w:pPr>
              <w:spacing w:line="480" w:lineRule="auto"/>
              <w:jc w:val="both"/>
              <w:rPr>
                <w:rFonts w:ascii="Times New Roman" w:hAnsi="Times New Roman" w:cs="Times New Roman"/>
                <w:sz w:val="24"/>
                <w:szCs w:val="24"/>
              </w:rPr>
            </w:pPr>
            <w:r>
              <w:rPr>
                <w:rFonts w:ascii="Times New Roman" w:hAnsi="Times New Roman" w:cs="Times New Roman"/>
                <w:sz w:val="24"/>
                <w:szCs w:val="24"/>
              </w:rPr>
              <w:t>35 mmol/l</w:t>
            </w:r>
          </w:p>
          <w:p w14:paraId="568FF746" w14:textId="7067B64B" w:rsidR="00F80006" w:rsidRPr="00E209C5" w:rsidRDefault="00E209C5" w:rsidP="00E209C5">
            <w:pPr>
              <w:spacing w:line="480" w:lineRule="auto"/>
              <w:jc w:val="both"/>
              <w:rPr>
                <w:rFonts w:ascii="Times New Roman" w:hAnsi="Times New Roman" w:cs="Times New Roman"/>
                <w:sz w:val="24"/>
                <w:szCs w:val="24"/>
              </w:rPr>
            </w:pPr>
            <w:r>
              <w:rPr>
                <w:rFonts w:ascii="Times New Roman" w:hAnsi="Times New Roman" w:cs="Times New Roman"/>
                <w:sz w:val="24"/>
                <w:szCs w:val="24"/>
              </w:rPr>
              <w:t>200 mmol/l</w:t>
            </w:r>
          </w:p>
        </w:tc>
      </w:tr>
    </w:tbl>
    <w:p w14:paraId="0B9AD1DD" w14:textId="42E77C40" w:rsidR="006D4DD4" w:rsidRPr="00D81B01" w:rsidRDefault="00841F29" w:rsidP="00D81B01">
      <w:pPr>
        <w:spacing w:before="24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centrifuged organs supernatants were added to 500</w:t>
      </w:r>
      <m:oMath>
        <m:r>
          <w:rPr>
            <w:rFonts w:ascii="Cambria Math" w:eastAsiaTheme="minorEastAsia" w:hAnsi="Cambria Math" w:cs="Times New Roman"/>
            <w:sz w:val="24"/>
            <w:szCs w:val="24"/>
          </w:rPr>
          <m:t>μ</m:t>
        </m:r>
      </m:oMath>
      <w:r>
        <w:rPr>
          <w:rFonts w:ascii="Times New Roman" w:eastAsiaTheme="minorEastAsia" w:hAnsi="Times New Roman" w:cs="Times New Roman"/>
          <w:sz w:val="24"/>
          <w:szCs w:val="24"/>
        </w:rPr>
        <w:t>l of the reagent at 25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 solution was mixed and the absorbance was read at 492nm against blank (air blank). The initial absorbance was read after 0.5min and the absorbance was </w:t>
      </w:r>
      <w:r w:rsidR="000202F6">
        <w:rPr>
          <w:rFonts w:ascii="Times New Roman" w:eastAsiaTheme="minorEastAsia" w:hAnsi="Times New Roman" w:cs="Times New Roman"/>
          <w:sz w:val="24"/>
          <w:szCs w:val="24"/>
        </w:rPr>
        <w:t>re-read after 1, 2, and 3 mins.</w:t>
      </w:r>
    </w:p>
    <w:p w14:paraId="5FD6901A" w14:textId="72F06ACA" w:rsidR="00D65190" w:rsidRDefault="00D65190" w:rsidP="00DE5665">
      <w:pPr>
        <w:pStyle w:val="Heading2"/>
        <w:spacing w:line="480" w:lineRule="auto"/>
        <w:rPr>
          <w:rFonts w:ascii="Times New Roman" w:hAnsi="Times New Roman" w:cs="Times New Roman"/>
          <w:b/>
          <w:color w:val="000000" w:themeColor="text1"/>
          <w:sz w:val="24"/>
        </w:rPr>
      </w:pPr>
    </w:p>
    <w:p w14:paraId="0C3DAF03" w14:textId="07D2AA94" w:rsidR="00D65190" w:rsidRDefault="00D65190" w:rsidP="00D65190">
      <w:pPr>
        <w:rPr>
          <w:lang w:val="en-US"/>
        </w:rPr>
      </w:pPr>
    </w:p>
    <w:p w14:paraId="37E6ADA8" w14:textId="6559BBD4" w:rsidR="00540765" w:rsidRDefault="00540765" w:rsidP="00D65190">
      <w:pPr>
        <w:rPr>
          <w:lang w:val="en-US"/>
        </w:rPr>
      </w:pPr>
    </w:p>
    <w:p w14:paraId="3E87A42F" w14:textId="77777777" w:rsidR="00540765" w:rsidRPr="00D65190" w:rsidRDefault="00540765" w:rsidP="00D65190">
      <w:pPr>
        <w:rPr>
          <w:lang w:val="en-US"/>
        </w:rPr>
      </w:pPr>
    </w:p>
    <w:p w14:paraId="41658E8B" w14:textId="66C99E9B" w:rsidR="00DE37A7" w:rsidRPr="00DE5665" w:rsidRDefault="00F14E41" w:rsidP="00DE5665">
      <w:pPr>
        <w:pStyle w:val="Heading2"/>
        <w:spacing w:line="480" w:lineRule="auto"/>
        <w:rPr>
          <w:rFonts w:ascii="Times New Roman" w:hAnsi="Times New Roman" w:cs="Times New Roman"/>
          <w:b/>
          <w:color w:val="000000" w:themeColor="text1"/>
          <w:sz w:val="24"/>
        </w:rPr>
      </w:pPr>
      <w:bookmarkStart w:id="54" w:name="_Toc15570922"/>
      <w:r w:rsidRPr="00DE5665">
        <w:rPr>
          <w:rFonts w:ascii="Times New Roman" w:hAnsi="Times New Roman" w:cs="Times New Roman"/>
          <w:b/>
          <w:color w:val="000000" w:themeColor="text1"/>
          <w:sz w:val="24"/>
        </w:rPr>
        <w:lastRenderedPageBreak/>
        <w:t>3.10</w:t>
      </w:r>
      <w:r w:rsidRPr="00DE5665">
        <w:rPr>
          <w:rFonts w:ascii="Times New Roman" w:hAnsi="Times New Roman" w:cs="Times New Roman"/>
          <w:b/>
          <w:color w:val="000000" w:themeColor="text1"/>
          <w:sz w:val="24"/>
        </w:rPr>
        <w:tab/>
        <w:t>STATISTICAL ANALYSIS</w:t>
      </w:r>
      <w:bookmarkEnd w:id="54"/>
    </w:p>
    <w:p w14:paraId="701A3246" w14:textId="77777777" w:rsidR="00270999" w:rsidRPr="00270999" w:rsidRDefault="00270999" w:rsidP="00270999">
      <w:pPr>
        <w:spacing w:line="480" w:lineRule="auto"/>
        <w:jc w:val="both"/>
        <w:rPr>
          <w:rFonts w:ascii="Times New Roman" w:hAnsi="Times New Roman" w:cs="Times New Roman"/>
          <w:sz w:val="24"/>
          <w:szCs w:val="24"/>
        </w:rPr>
      </w:pPr>
      <w:r w:rsidRPr="00D509F6">
        <w:rPr>
          <w:rFonts w:ascii="Times New Roman" w:hAnsi="Times New Roman" w:cs="Times New Roman"/>
          <w:sz w:val="24"/>
          <w:szCs w:val="24"/>
        </w:rPr>
        <w:t>The statistical analysis was done using Graph pad prism 6.0. The results were reported as mean ± SEM (standard error o</w:t>
      </w:r>
      <w:r>
        <w:rPr>
          <w:rFonts w:ascii="Times New Roman" w:hAnsi="Times New Roman" w:cs="Times New Roman"/>
          <w:sz w:val="24"/>
          <w:szCs w:val="24"/>
        </w:rPr>
        <w:t xml:space="preserve">f mean). </w:t>
      </w:r>
      <w:r w:rsidRPr="00D509F6">
        <w:rPr>
          <w:rFonts w:ascii="Times New Roman" w:hAnsi="Times New Roman" w:cs="Times New Roman"/>
          <w:sz w:val="24"/>
          <w:szCs w:val="24"/>
        </w:rPr>
        <w:t>The data collected were subjected to Analysis of Variance (ANOVA) to test for variations of the different parameters observed in the study. Test of signif</w:t>
      </w:r>
      <w:r>
        <w:rPr>
          <w:rFonts w:ascii="Times New Roman" w:hAnsi="Times New Roman" w:cs="Times New Roman"/>
          <w:sz w:val="24"/>
          <w:szCs w:val="24"/>
        </w:rPr>
        <w:t>icance was at 0.05% probability (p&lt;0.05).</w:t>
      </w:r>
    </w:p>
    <w:p w14:paraId="3807A815" w14:textId="77777777" w:rsidR="008C41DC" w:rsidRPr="00E86F6A" w:rsidRDefault="00D2687C" w:rsidP="00E86F6A">
      <w:pPr>
        <w:tabs>
          <w:tab w:val="left" w:pos="2520"/>
        </w:tabs>
        <w:autoSpaceDE w:val="0"/>
        <w:autoSpaceDN w:val="0"/>
        <w:adjustRightInd w:val="0"/>
        <w:spacing w:after="0" w:line="480" w:lineRule="auto"/>
        <w:jc w:val="both"/>
        <w:rPr>
          <w:rFonts w:ascii="Times New Roman" w:hAnsi="Times New Roman" w:cs="Times New Roman"/>
          <w:sz w:val="24"/>
          <w:szCs w:val="24"/>
        </w:rPr>
      </w:pPr>
      <w:r w:rsidRPr="00E86F6A">
        <w:rPr>
          <w:rFonts w:ascii="Times New Roman" w:hAnsi="Times New Roman" w:cs="Times New Roman"/>
          <w:sz w:val="24"/>
          <w:szCs w:val="24"/>
        </w:rPr>
        <w:tab/>
      </w:r>
    </w:p>
    <w:p w14:paraId="18C802D3" w14:textId="516C9324" w:rsidR="00197F62" w:rsidRDefault="00197F62" w:rsidP="00482F26">
      <w:pPr>
        <w:spacing w:line="480" w:lineRule="auto"/>
        <w:rPr>
          <w:rFonts w:ascii="Times New Roman" w:hAnsi="Times New Roman" w:cs="Times New Roman"/>
          <w:b/>
          <w:sz w:val="24"/>
          <w:szCs w:val="24"/>
        </w:rPr>
      </w:pPr>
    </w:p>
    <w:p w14:paraId="4D55B354" w14:textId="360F074C" w:rsidR="00621CD3" w:rsidRDefault="00621CD3" w:rsidP="00482F26">
      <w:pPr>
        <w:spacing w:line="480" w:lineRule="auto"/>
        <w:rPr>
          <w:rFonts w:ascii="Times New Roman" w:hAnsi="Times New Roman" w:cs="Times New Roman"/>
          <w:b/>
          <w:sz w:val="24"/>
          <w:szCs w:val="24"/>
        </w:rPr>
      </w:pPr>
    </w:p>
    <w:p w14:paraId="7997AEAB" w14:textId="51973F94" w:rsidR="00621CD3" w:rsidRDefault="00621CD3" w:rsidP="00482F26">
      <w:pPr>
        <w:spacing w:line="480" w:lineRule="auto"/>
        <w:rPr>
          <w:rFonts w:ascii="Times New Roman" w:hAnsi="Times New Roman" w:cs="Times New Roman"/>
          <w:b/>
          <w:sz w:val="24"/>
          <w:szCs w:val="24"/>
        </w:rPr>
      </w:pPr>
    </w:p>
    <w:p w14:paraId="326EFD6A" w14:textId="2EBEC941" w:rsidR="00621CD3" w:rsidRDefault="00621CD3" w:rsidP="00482F26">
      <w:pPr>
        <w:spacing w:line="480" w:lineRule="auto"/>
        <w:rPr>
          <w:rFonts w:ascii="Times New Roman" w:hAnsi="Times New Roman" w:cs="Times New Roman"/>
          <w:b/>
          <w:sz w:val="24"/>
          <w:szCs w:val="24"/>
        </w:rPr>
      </w:pPr>
    </w:p>
    <w:p w14:paraId="683B9568" w14:textId="62F4A6DA" w:rsidR="00621CD3" w:rsidRDefault="00621CD3" w:rsidP="00482F26">
      <w:pPr>
        <w:spacing w:line="480" w:lineRule="auto"/>
        <w:rPr>
          <w:rFonts w:ascii="Times New Roman" w:hAnsi="Times New Roman" w:cs="Times New Roman"/>
          <w:b/>
          <w:sz w:val="24"/>
          <w:szCs w:val="24"/>
        </w:rPr>
      </w:pPr>
    </w:p>
    <w:p w14:paraId="6142E13B" w14:textId="44C62D1E" w:rsidR="00621CD3" w:rsidRDefault="00621CD3" w:rsidP="00482F26">
      <w:pPr>
        <w:spacing w:line="480" w:lineRule="auto"/>
        <w:rPr>
          <w:rFonts w:ascii="Times New Roman" w:hAnsi="Times New Roman" w:cs="Times New Roman"/>
          <w:b/>
          <w:sz w:val="24"/>
          <w:szCs w:val="24"/>
        </w:rPr>
      </w:pPr>
    </w:p>
    <w:p w14:paraId="01BDA1B5" w14:textId="5FA0CDA5" w:rsidR="00D65190" w:rsidRDefault="00D65190" w:rsidP="00482F26">
      <w:pPr>
        <w:spacing w:line="480" w:lineRule="auto"/>
        <w:rPr>
          <w:rFonts w:ascii="Times New Roman" w:hAnsi="Times New Roman" w:cs="Times New Roman"/>
          <w:b/>
          <w:sz w:val="24"/>
          <w:szCs w:val="24"/>
        </w:rPr>
      </w:pPr>
    </w:p>
    <w:p w14:paraId="36FE27E8" w14:textId="47C28246" w:rsidR="00D65190" w:rsidRDefault="00D65190" w:rsidP="00482F26">
      <w:pPr>
        <w:spacing w:line="480" w:lineRule="auto"/>
        <w:rPr>
          <w:rFonts w:ascii="Times New Roman" w:hAnsi="Times New Roman" w:cs="Times New Roman"/>
          <w:b/>
          <w:sz w:val="24"/>
          <w:szCs w:val="24"/>
        </w:rPr>
      </w:pPr>
    </w:p>
    <w:p w14:paraId="0C0C7FF7" w14:textId="1FA3DA32" w:rsidR="00D65190" w:rsidRDefault="00D65190" w:rsidP="00482F26">
      <w:pPr>
        <w:spacing w:line="480" w:lineRule="auto"/>
        <w:rPr>
          <w:rFonts w:ascii="Times New Roman" w:hAnsi="Times New Roman" w:cs="Times New Roman"/>
          <w:b/>
          <w:sz w:val="24"/>
          <w:szCs w:val="24"/>
        </w:rPr>
      </w:pPr>
    </w:p>
    <w:p w14:paraId="6BF68475" w14:textId="349E8D56" w:rsidR="00D65190" w:rsidRDefault="00D65190" w:rsidP="00482F26">
      <w:pPr>
        <w:spacing w:line="480" w:lineRule="auto"/>
        <w:rPr>
          <w:rFonts w:ascii="Times New Roman" w:hAnsi="Times New Roman" w:cs="Times New Roman"/>
          <w:b/>
          <w:sz w:val="24"/>
          <w:szCs w:val="24"/>
        </w:rPr>
      </w:pPr>
    </w:p>
    <w:p w14:paraId="41A0F721" w14:textId="117F2397" w:rsidR="00D65190" w:rsidRDefault="00D65190" w:rsidP="00482F26">
      <w:pPr>
        <w:spacing w:line="480" w:lineRule="auto"/>
        <w:rPr>
          <w:rFonts w:ascii="Times New Roman" w:hAnsi="Times New Roman" w:cs="Times New Roman"/>
          <w:b/>
          <w:sz w:val="24"/>
          <w:szCs w:val="24"/>
        </w:rPr>
      </w:pPr>
    </w:p>
    <w:p w14:paraId="55850689" w14:textId="768EF2AA" w:rsidR="00D65190" w:rsidRDefault="00D65190" w:rsidP="00482F26">
      <w:pPr>
        <w:spacing w:line="480" w:lineRule="auto"/>
        <w:rPr>
          <w:rFonts w:ascii="Times New Roman" w:hAnsi="Times New Roman" w:cs="Times New Roman"/>
          <w:b/>
          <w:sz w:val="24"/>
          <w:szCs w:val="24"/>
        </w:rPr>
      </w:pPr>
    </w:p>
    <w:p w14:paraId="65006CCD" w14:textId="77777777" w:rsidR="00D65190" w:rsidRDefault="00D65190" w:rsidP="00482F26">
      <w:pPr>
        <w:spacing w:line="480" w:lineRule="auto"/>
        <w:rPr>
          <w:rFonts w:ascii="Times New Roman" w:hAnsi="Times New Roman" w:cs="Times New Roman"/>
          <w:b/>
          <w:sz w:val="24"/>
          <w:szCs w:val="24"/>
        </w:rPr>
      </w:pPr>
    </w:p>
    <w:p w14:paraId="5D0EBCC6" w14:textId="4696BE39" w:rsidR="00AD19BC" w:rsidRPr="00AD19BC" w:rsidRDefault="00A228B5" w:rsidP="00AD19BC">
      <w:pPr>
        <w:pStyle w:val="Heading1"/>
        <w:spacing w:line="480" w:lineRule="auto"/>
        <w:jc w:val="center"/>
        <w:rPr>
          <w:color w:val="000000" w:themeColor="text1"/>
          <w:sz w:val="24"/>
        </w:rPr>
      </w:pPr>
      <w:bookmarkStart w:id="55" w:name="_Toc15570923"/>
      <w:r w:rsidRPr="00273167">
        <w:rPr>
          <w:color w:val="000000" w:themeColor="text1"/>
          <w:sz w:val="24"/>
        </w:rPr>
        <w:lastRenderedPageBreak/>
        <w:t>CHAPTER FOUR</w:t>
      </w:r>
      <w:bookmarkEnd w:id="55"/>
    </w:p>
    <w:p w14:paraId="2DE05CDF" w14:textId="427DCBE0" w:rsidR="00A228B5" w:rsidRPr="00273167" w:rsidRDefault="00A228B5" w:rsidP="00273167">
      <w:pPr>
        <w:pStyle w:val="Heading2"/>
        <w:spacing w:line="480" w:lineRule="auto"/>
        <w:rPr>
          <w:rFonts w:ascii="Times New Roman" w:hAnsi="Times New Roman" w:cs="Times New Roman"/>
          <w:b/>
          <w:color w:val="000000" w:themeColor="text1"/>
          <w:sz w:val="24"/>
        </w:rPr>
      </w:pPr>
      <w:bookmarkStart w:id="56" w:name="_Toc15570924"/>
      <w:r w:rsidRPr="00273167">
        <w:rPr>
          <w:rFonts w:ascii="Times New Roman" w:hAnsi="Times New Roman" w:cs="Times New Roman"/>
          <w:b/>
          <w:color w:val="000000" w:themeColor="text1"/>
          <w:sz w:val="24"/>
        </w:rPr>
        <w:t>4.0</w:t>
      </w:r>
      <w:r w:rsidR="004F72CF" w:rsidRPr="00273167">
        <w:rPr>
          <w:rFonts w:ascii="Times New Roman" w:hAnsi="Times New Roman" w:cs="Times New Roman"/>
          <w:b/>
          <w:color w:val="000000" w:themeColor="text1"/>
          <w:sz w:val="24"/>
        </w:rPr>
        <w:tab/>
      </w:r>
      <w:r w:rsidRPr="00273167">
        <w:rPr>
          <w:rFonts w:ascii="Times New Roman" w:hAnsi="Times New Roman" w:cs="Times New Roman"/>
          <w:b/>
          <w:color w:val="000000" w:themeColor="text1"/>
          <w:sz w:val="24"/>
        </w:rPr>
        <w:t>RESULTS</w:t>
      </w:r>
      <w:bookmarkEnd w:id="56"/>
    </w:p>
    <w:p w14:paraId="1357B460" w14:textId="721E2D4A" w:rsidR="00A228B5" w:rsidRPr="00273167" w:rsidRDefault="004F72CF" w:rsidP="00273167">
      <w:pPr>
        <w:pStyle w:val="Heading2"/>
        <w:spacing w:line="480" w:lineRule="auto"/>
        <w:rPr>
          <w:rFonts w:ascii="Times New Roman" w:hAnsi="Times New Roman" w:cs="Times New Roman"/>
          <w:b/>
          <w:color w:val="000000" w:themeColor="text1"/>
          <w:sz w:val="24"/>
        </w:rPr>
      </w:pPr>
      <w:bookmarkStart w:id="57" w:name="_Toc15570925"/>
      <w:r w:rsidRPr="00273167">
        <w:rPr>
          <w:rFonts w:ascii="Times New Roman" w:hAnsi="Times New Roman" w:cs="Times New Roman"/>
          <w:b/>
          <w:color w:val="000000" w:themeColor="text1"/>
          <w:sz w:val="24"/>
        </w:rPr>
        <w:t>4.1</w:t>
      </w:r>
      <w:r w:rsidRPr="00273167">
        <w:rPr>
          <w:rFonts w:ascii="Times New Roman" w:hAnsi="Times New Roman" w:cs="Times New Roman"/>
          <w:b/>
          <w:color w:val="000000" w:themeColor="text1"/>
          <w:sz w:val="24"/>
        </w:rPr>
        <w:tab/>
      </w:r>
      <w:r w:rsidR="00DC0185">
        <w:rPr>
          <w:rFonts w:ascii="Times New Roman" w:hAnsi="Times New Roman" w:cs="Times New Roman"/>
          <w:b/>
          <w:color w:val="000000" w:themeColor="text1"/>
          <w:sz w:val="24"/>
        </w:rPr>
        <w:t xml:space="preserve">Table 10: </w:t>
      </w:r>
      <w:r w:rsidR="00A228B5" w:rsidRPr="00273167">
        <w:rPr>
          <w:rFonts w:ascii="Times New Roman" w:hAnsi="Times New Roman" w:cs="Times New Roman"/>
          <w:b/>
          <w:color w:val="000000" w:themeColor="text1"/>
          <w:sz w:val="24"/>
        </w:rPr>
        <w:t>PHYTOCHEMICAL SCREENING</w:t>
      </w:r>
      <w:bookmarkEnd w:id="57"/>
    </w:p>
    <w:tbl>
      <w:tblPr>
        <w:tblStyle w:val="TableGrid"/>
        <w:tblW w:w="0" w:type="auto"/>
        <w:tblLook w:val="04A0" w:firstRow="1" w:lastRow="0" w:firstColumn="1" w:lastColumn="0" w:noHBand="0" w:noVBand="1"/>
      </w:tblPr>
      <w:tblGrid>
        <w:gridCol w:w="634"/>
        <w:gridCol w:w="4370"/>
        <w:gridCol w:w="4012"/>
      </w:tblGrid>
      <w:tr w:rsidR="00A228B5" w:rsidRPr="00E86F6A" w14:paraId="62DAF104" w14:textId="77777777" w:rsidTr="00253C46">
        <w:tc>
          <w:tcPr>
            <w:tcW w:w="648" w:type="dxa"/>
          </w:tcPr>
          <w:p w14:paraId="26AF86CA" w14:textId="77777777" w:rsidR="00A228B5" w:rsidRPr="00E86F6A" w:rsidRDefault="00A228B5" w:rsidP="00E86F6A">
            <w:pPr>
              <w:spacing w:line="480" w:lineRule="auto"/>
              <w:rPr>
                <w:rFonts w:ascii="Times New Roman" w:hAnsi="Times New Roman" w:cs="Times New Roman"/>
                <w:sz w:val="24"/>
                <w:szCs w:val="24"/>
              </w:rPr>
            </w:pPr>
          </w:p>
        </w:tc>
        <w:tc>
          <w:tcPr>
            <w:tcW w:w="4590" w:type="dxa"/>
          </w:tcPr>
          <w:p w14:paraId="36D2CAE6" w14:textId="77777777" w:rsidR="00A228B5" w:rsidRPr="00E86F6A" w:rsidRDefault="00A228B5" w:rsidP="00E86F6A">
            <w:pPr>
              <w:spacing w:line="480" w:lineRule="auto"/>
              <w:rPr>
                <w:rFonts w:ascii="Times New Roman" w:hAnsi="Times New Roman" w:cs="Times New Roman"/>
                <w:b/>
                <w:sz w:val="24"/>
                <w:szCs w:val="24"/>
              </w:rPr>
            </w:pPr>
            <w:r w:rsidRPr="00E86F6A">
              <w:rPr>
                <w:rFonts w:ascii="Times New Roman" w:hAnsi="Times New Roman" w:cs="Times New Roman"/>
                <w:b/>
                <w:sz w:val="24"/>
                <w:szCs w:val="24"/>
              </w:rPr>
              <w:t>PHYTOCHEMICALS</w:t>
            </w:r>
          </w:p>
        </w:tc>
        <w:tc>
          <w:tcPr>
            <w:tcW w:w="4338" w:type="dxa"/>
          </w:tcPr>
          <w:p w14:paraId="4FBEB963" w14:textId="77777777" w:rsidR="00A228B5" w:rsidRPr="00E86F6A" w:rsidRDefault="00A228B5" w:rsidP="00E86F6A">
            <w:pPr>
              <w:spacing w:line="480" w:lineRule="auto"/>
              <w:rPr>
                <w:rFonts w:ascii="Times New Roman" w:hAnsi="Times New Roman" w:cs="Times New Roman"/>
                <w:b/>
                <w:sz w:val="24"/>
                <w:szCs w:val="24"/>
              </w:rPr>
            </w:pPr>
            <w:r w:rsidRPr="00E86F6A">
              <w:rPr>
                <w:rFonts w:ascii="Times New Roman" w:hAnsi="Times New Roman" w:cs="Times New Roman"/>
                <w:b/>
                <w:sz w:val="24"/>
                <w:szCs w:val="24"/>
              </w:rPr>
              <w:t>RESULTS</w:t>
            </w:r>
          </w:p>
        </w:tc>
      </w:tr>
      <w:tr w:rsidR="00A228B5" w:rsidRPr="00E86F6A" w14:paraId="70411E06" w14:textId="77777777" w:rsidTr="00253C46">
        <w:tc>
          <w:tcPr>
            <w:tcW w:w="648" w:type="dxa"/>
          </w:tcPr>
          <w:p w14:paraId="045D0F6E"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1.</w:t>
            </w:r>
          </w:p>
        </w:tc>
        <w:tc>
          <w:tcPr>
            <w:tcW w:w="4590" w:type="dxa"/>
          </w:tcPr>
          <w:p w14:paraId="0125B4CC"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Alkaloid</w:t>
            </w:r>
          </w:p>
        </w:tc>
        <w:tc>
          <w:tcPr>
            <w:tcW w:w="4338" w:type="dxa"/>
          </w:tcPr>
          <w:p w14:paraId="1E95B4AD"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2B3280FD" w14:textId="77777777" w:rsidTr="00253C46">
        <w:tc>
          <w:tcPr>
            <w:tcW w:w="648" w:type="dxa"/>
          </w:tcPr>
          <w:p w14:paraId="0D29B4F8"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2.</w:t>
            </w:r>
          </w:p>
        </w:tc>
        <w:tc>
          <w:tcPr>
            <w:tcW w:w="4590" w:type="dxa"/>
          </w:tcPr>
          <w:p w14:paraId="141055CE"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Carbohydrate</w:t>
            </w:r>
          </w:p>
        </w:tc>
        <w:tc>
          <w:tcPr>
            <w:tcW w:w="4338" w:type="dxa"/>
          </w:tcPr>
          <w:p w14:paraId="51B86CCB"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Positive </w:t>
            </w:r>
          </w:p>
        </w:tc>
      </w:tr>
      <w:tr w:rsidR="00A228B5" w:rsidRPr="00E86F6A" w14:paraId="0F6CB936" w14:textId="77777777" w:rsidTr="00253C46">
        <w:tc>
          <w:tcPr>
            <w:tcW w:w="648" w:type="dxa"/>
          </w:tcPr>
          <w:p w14:paraId="4B8B2A33"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3.</w:t>
            </w:r>
          </w:p>
        </w:tc>
        <w:tc>
          <w:tcPr>
            <w:tcW w:w="4590" w:type="dxa"/>
          </w:tcPr>
          <w:p w14:paraId="34DEBA86"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Protein </w:t>
            </w:r>
          </w:p>
        </w:tc>
        <w:tc>
          <w:tcPr>
            <w:tcW w:w="4338" w:type="dxa"/>
          </w:tcPr>
          <w:p w14:paraId="5FA671E8"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2A63A561" w14:textId="77777777" w:rsidTr="00253C46">
        <w:tc>
          <w:tcPr>
            <w:tcW w:w="648" w:type="dxa"/>
          </w:tcPr>
          <w:p w14:paraId="5909FD9E"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4.</w:t>
            </w:r>
          </w:p>
        </w:tc>
        <w:tc>
          <w:tcPr>
            <w:tcW w:w="4590" w:type="dxa"/>
          </w:tcPr>
          <w:p w14:paraId="6F538EA8"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Fat and oil</w:t>
            </w:r>
          </w:p>
        </w:tc>
        <w:tc>
          <w:tcPr>
            <w:tcW w:w="4338" w:type="dxa"/>
          </w:tcPr>
          <w:p w14:paraId="7394B153"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78109D30" w14:textId="77777777" w:rsidTr="00253C46">
        <w:tc>
          <w:tcPr>
            <w:tcW w:w="648" w:type="dxa"/>
          </w:tcPr>
          <w:p w14:paraId="4BCC4730"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5.</w:t>
            </w:r>
          </w:p>
        </w:tc>
        <w:tc>
          <w:tcPr>
            <w:tcW w:w="4590" w:type="dxa"/>
          </w:tcPr>
          <w:p w14:paraId="76D3EB2E"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Terpenoids</w:t>
            </w:r>
          </w:p>
        </w:tc>
        <w:tc>
          <w:tcPr>
            <w:tcW w:w="4338" w:type="dxa"/>
          </w:tcPr>
          <w:p w14:paraId="3AF22F62"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75BDE7A4" w14:textId="77777777" w:rsidTr="00253C46">
        <w:tc>
          <w:tcPr>
            <w:tcW w:w="648" w:type="dxa"/>
          </w:tcPr>
          <w:p w14:paraId="306B2B6E"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6.</w:t>
            </w:r>
          </w:p>
        </w:tc>
        <w:tc>
          <w:tcPr>
            <w:tcW w:w="4590" w:type="dxa"/>
          </w:tcPr>
          <w:p w14:paraId="1A6DF181"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Phenol</w:t>
            </w:r>
          </w:p>
        </w:tc>
        <w:tc>
          <w:tcPr>
            <w:tcW w:w="4338" w:type="dxa"/>
          </w:tcPr>
          <w:p w14:paraId="06D6B3D7"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7A667977" w14:textId="77777777" w:rsidTr="00253C46">
        <w:tc>
          <w:tcPr>
            <w:tcW w:w="648" w:type="dxa"/>
          </w:tcPr>
          <w:p w14:paraId="116C62AF"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7.</w:t>
            </w:r>
          </w:p>
        </w:tc>
        <w:tc>
          <w:tcPr>
            <w:tcW w:w="4590" w:type="dxa"/>
          </w:tcPr>
          <w:p w14:paraId="0612A0D4"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Flavonoid </w:t>
            </w:r>
          </w:p>
        </w:tc>
        <w:tc>
          <w:tcPr>
            <w:tcW w:w="4338" w:type="dxa"/>
          </w:tcPr>
          <w:p w14:paraId="13B0A2E9"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3AFFFDA6" w14:textId="77777777" w:rsidTr="00253C46">
        <w:tc>
          <w:tcPr>
            <w:tcW w:w="648" w:type="dxa"/>
          </w:tcPr>
          <w:p w14:paraId="484ECC9B"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8.</w:t>
            </w:r>
          </w:p>
        </w:tc>
        <w:tc>
          <w:tcPr>
            <w:tcW w:w="4590" w:type="dxa"/>
          </w:tcPr>
          <w:p w14:paraId="120C3240"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Tannin</w:t>
            </w:r>
          </w:p>
        </w:tc>
        <w:tc>
          <w:tcPr>
            <w:tcW w:w="4338" w:type="dxa"/>
          </w:tcPr>
          <w:p w14:paraId="78F06FDA"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Positive </w:t>
            </w:r>
          </w:p>
        </w:tc>
      </w:tr>
      <w:tr w:rsidR="00A228B5" w:rsidRPr="00E86F6A" w14:paraId="1B71F07D" w14:textId="77777777" w:rsidTr="00253C46">
        <w:tc>
          <w:tcPr>
            <w:tcW w:w="648" w:type="dxa"/>
          </w:tcPr>
          <w:p w14:paraId="09B2A219"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9.</w:t>
            </w:r>
          </w:p>
        </w:tc>
        <w:tc>
          <w:tcPr>
            <w:tcW w:w="4590" w:type="dxa"/>
          </w:tcPr>
          <w:p w14:paraId="250155ED"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Glycoside </w:t>
            </w:r>
          </w:p>
        </w:tc>
        <w:tc>
          <w:tcPr>
            <w:tcW w:w="4338" w:type="dxa"/>
          </w:tcPr>
          <w:p w14:paraId="3F4A2B75"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2A948585" w14:textId="77777777" w:rsidTr="00253C46">
        <w:tc>
          <w:tcPr>
            <w:tcW w:w="648" w:type="dxa"/>
          </w:tcPr>
          <w:p w14:paraId="7D239BBC"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10.</w:t>
            </w:r>
          </w:p>
        </w:tc>
        <w:tc>
          <w:tcPr>
            <w:tcW w:w="4590" w:type="dxa"/>
          </w:tcPr>
          <w:p w14:paraId="5A1A8191"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Phytosterol</w:t>
            </w:r>
          </w:p>
        </w:tc>
        <w:tc>
          <w:tcPr>
            <w:tcW w:w="4338" w:type="dxa"/>
          </w:tcPr>
          <w:p w14:paraId="45E984B2"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17D1E442" w14:textId="77777777" w:rsidTr="00253C46">
        <w:tc>
          <w:tcPr>
            <w:tcW w:w="648" w:type="dxa"/>
          </w:tcPr>
          <w:p w14:paraId="1ED30587"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11.</w:t>
            </w:r>
          </w:p>
        </w:tc>
        <w:tc>
          <w:tcPr>
            <w:tcW w:w="4590" w:type="dxa"/>
          </w:tcPr>
          <w:p w14:paraId="2087C717"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Polyphenol </w:t>
            </w:r>
          </w:p>
        </w:tc>
        <w:tc>
          <w:tcPr>
            <w:tcW w:w="4338" w:type="dxa"/>
          </w:tcPr>
          <w:p w14:paraId="13ED75EE"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2FF99BD6" w14:textId="77777777" w:rsidTr="00253C46">
        <w:tc>
          <w:tcPr>
            <w:tcW w:w="648" w:type="dxa"/>
          </w:tcPr>
          <w:p w14:paraId="6A2E85AD"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12.</w:t>
            </w:r>
          </w:p>
        </w:tc>
        <w:tc>
          <w:tcPr>
            <w:tcW w:w="4590" w:type="dxa"/>
          </w:tcPr>
          <w:p w14:paraId="15CB258D"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Saponin</w:t>
            </w:r>
          </w:p>
        </w:tc>
        <w:tc>
          <w:tcPr>
            <w:tcW w:w="4338" w:type="dxa"/>
          </w:tcPr>
          <w:p w14:paraId="2D6C54AF"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Positive</w:t>
            </w:r>
          </w:p>
        </w:tc>
      </w:tr>
      <w:tr w:rsidR="00A228B5" w:rsidRPr="00E86F6A" w14:paraId="50563502" w14:textId="77777777" w:rsidTr="00253C46">
        <w:tc>
          <w:tcPr>
            <w:tcW w:w="648" w:type="dxa"/>
          </w:tcPr>
          <w:p w14:paraId="15DC278D"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13.</w:t>
            </w:r>
          </w:p>
        </w:tc>
        <w:tc>
          <w:tcPr>
            <w:tcW w:w="4590" w:type="dxa"/>
          </w:tcPr>
          <w:p w14:paraId="39E618A6"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 xml:space="preserve">Anthraquinone </w:t>
            </w:r>
          </w:p>
        </w:tc>
        <w:tc>
          <w:tcPr>
            <w:tcW w:w="4338" w:type="dxa"/>
          </w:tcPr>
          <w:p w14:paraId="4B4C7CA2" w14:textId="77777777" w:rsidR="00A228B5" w:rsidRPr="00E86F6A" w:rsidRDefault="00A228B5" w:rsidP="00E86F6A">
            <w:pPr>
              <w:spacing w:line="480" w:lineRule="auto"/>
              <w:rPr>
                <w:rFonts w:ascii="Times New Roman" w:hAnsi="Times New Roman" w:cs="Times New Roman"/>
                <w:sz w:val="24"/>
                <w:szCs w:val="24"/>
              </w:rPr>
            </w:pPr>
            <w:r w:rsidRPr="00E86F6A">
              <w:rPr>
                <w:rFonts w:ascii="Times New Roman" w:hAnsi="Times New Roman" w:cs="Times New Roman"/>
                <w:sz w:val="24"/>
                <w:szCs w:val="24"/>
              </w:rPr>
              <w:t>Negative</w:t>
            </w:r>
          </w:p>
        </w:tc>
      </w:tr>
    </w:tbl>
    <w:p w14:paraId="26133AB6" w14:textId="28D3609B" w:rsidR="00DF171D" w:rsidRPr="00373BDB" w:rsidRDefault="00DF171D" w:rsidP="00373BDB">
      <w:pPr>
        <w:pStyle w:val="Heading2"/>
        <w:spacing w:line="480" w:lineRule="auto"/>
        <w:rPr>
          <w:rFonts w:ascii="Times New Roman" w:hAnsi="Times New Roman" w:cs="Times New Roman"/>
          <w:b/>
          <w:color w:val="000000" w:themeColor="text1"/>
          <w:sz w:val="24"/>
          <w:szCs w:val="24"/>
        </w:rPr>
      </w:pPr>
      <w:bookmarkStart w:id="58" w:name="_Toc15570926"/>
      <w:r w:rsidRPr="00373BDB">
        <w:rPr>
          <w:rFonts w:ascii="Times New Roman" w:hAnsi="Times New Roman" w:cs="Times New Roman"/>
          <w:b/>
          <w:color w:val="000000" w:themeColor="text1"/>
          <w:sz w:val="24"/>
          <w:szCs w:val="24"/>
        </w:rPr>
        <w:lastRenderedPageBreak/>
        <w:t>4.2</w:t>
      </w:r>
      <w:r w:rsidRPr="00373BDB">
        <w:rPr>
          <w:rFonts w:ascii="Times New Roman" w:hAnsi="Times New Roman" w:cs="Times New Roman"/>
          <w:b/>
          <w:color w:val="000000" w:themeColor="text1"/>
          <w:sz w:val="24"/>
          <w:szCs w:val="24"/>
        </w:rPr>
        <w:tab/>
        <w:t>GAS CHROMATOGRAPHY-MASS SPECTROSCOPY (GC-MS) ANALYSIS</w:t>
      </w:r>
      <w:bookmarkEnd w:id="58"/>
    </w:p>
    <w:p w14:paraId="4AC02990" w14:textId="28BF863E" w:rsidR="00DF171D" w:rsidRPr="00550250" w:rsidRDefault="00DF171D" w:rsidP="00373BDB">
      <w:pPr>
        <w:pStyle w:val="Heading2"/>
        <w:spacing w:line="480" w:lineRule="auto"/>
      </w:pPr>
      <w:bookmarkStart w:id="59" w:name="_Toc15570927"/>
      <w:r w:rsidRPr="00373BDB">
        <w:rPr>
          <w:rFonts w:ascii="Times New Roman" w:hAnsi="Times New Roman" w:cs="Times New Roman"/>
          <w:b/>
          <w:color w:val="000000" w:themeColor="text1"/>
          <w:sz w:val="24"/>
          <w:szCs w:val="24"/>
        </w:rPr>
        <w:t>4.2.1</w:t>
      </w:r>
      <w:r w:rsidRPr="00373BDB">
        <w:rPr>
          <w:rFonts w:ascii="Times New Roman" w:hAnsi="Times New Roman" w:cs="Times New Roman"/>
          <w:b/>
          <w:color w:val="000000" w:themeColor="text1"/>
          <w:sz w:val="24"/>
          <w:szCs w:val="24"/>
        </w:rPr>
        <w:tab/>
        <w:t>GC-MS chr</w:t>
      </w:r>
      <w:r w:rsidR="009E0FBC">
        <w:rPr>
          <w:rFonts w:ascii="Times New Roman" w:hAnsi="Times New Roman" w:cs="Times New Roman"/>
          <w:b/>
          <w:color w:val="000000" w:themeColor="text1"/>
          <w:sz w:val="24"/>
          <w:szCs w:val="24"/>
        </w:rPr>
        <w:t xml:space="preserve">omatogram of </w:t>
      </w:r>
      <w:r w:rsidRPr="00373BDB">
        <w:rPr>
          <w:rFonts w:ascii="Times New Roman" w:hAnsi="Times New Roman" w:cs="Times New Roman"/>
          <w:b/>
          <w:color w:val="000000" w:themeColor="text1"/>
          <w:sz w:val="24"/>
          <w:szCs w:val="24"/>
        </w:rPr>
        <w:t>methanolic</w:t>
      </w:r>
      <w:r w:rsidR="009E0FBC">
        <w:rPr>
          <w:rFonts w:ascii="Times New Roman" w:hAnsi="Times New Roman" w:cs="Times New Roman"/>
          <w:b/>
          <w:color w:val="000000" w:themeColor="text1"/>
          <w:sz w:val="24"/>
          <w:szCs w:val="24"/>
        </w:rPr>
        <w:t xml:space="preserve"> leaf</w:t>
      </w:r>
      <w:r w:rsidRPr="00373BDB">
        <w:rPr>
          <w:rFonts w:ascii="Times New Roman" w:hAnsi="Times New Roman" w:cs="Times New Roman"/>
          <w:b/>
          <w:color w:val="000000" w:themeColor="text1"/>
          <w:sz w:val="24"/>
          <w:szCs w:val="24"/>
        </w:rPr>
        <w:t xml:space="preserve"> extract of </w:t>
      </w:r>
      <w:r w:rsidRPr="009E0FBC">
        <w:rPr>
          <w:rFonts w:ascii="Times New Roman" w:hAnsi="Times New Roman" w:cs="Times New Roman"/>
          <w:b/>
          <w:i/>
          <w:color w:val="000000" w:themeColor="text1"/>
          <w:sz w:val="24"/>
          <w:szCs w:val="24"/>
        </w:rPr>
        <w:t>V</w:t>
      </w:r>
      <w:r w:rsidR="009E0FBC" w:rsidRPr="009E0FBC">
        <w:rPr>
          <w:rFonts w:ascii="Times New Roman" w:hAnsi="Times New Roman" w:cs="Times New Roman"/>
          <w:b/>
          <w:i/>
          <w:color w:val="000000" w:themeColor="text1"/>
          <w:sz w:val="24"/>
          <w:szCs w:val="24"/>
        </w:rPr>
        <w:t xml:space="preserve">. </w:t>
      </w:r>
      <w:bookmarkEnd w:id="59"/>
      <w:r w:rsidR="009E0FBC" w:rsidRPr="009E0FBC">
        <w:rPr>
          <w:rFonts w:ascii="Times New Roman" w:hAnsi="Times New Roman" w:cs="Times New Roman"/>
          <w:b/>
          <w:i/>
          <w:color w:val="000000" w:themeColor="text1"/>
          <w:sz w:val="24"/>
          <w:szCs w:val="24"/>
        </w:rPr>
        <w:t>amygdalina</w:t>
      </w:r>
    </w:p>
    <w:p w14:paraId="3B9A537C" w14:textId="1D7082E8" w:rsidR="00A228B5" w:rsidRPr="00C25BB8" w:rsidRDefault="00A228B5" w:rsidP="00C25BB8">
      <w:pPr>
        <w:spacing w:line="480" w:lineRule="auto"/>
        <w:jc w:val="both"/>
        <w:rPr>
          <w:rFonts w:ascii="Times New Roman" w:hAnsi="Times New Roman" w:cs="Times New Roman"/>
          <w:b/>
          <w:sz w:val="24"/>
          <w:szCs w:val="24"/>
          <w:u w:val="single"/>
        </w:rPr>
      </w:pPr>
      <w:r w:rsidRPr="00E86F6A">
        <w:rPr>
          <w:rFonts w:ascii="Times New Roman" w:hAnsi="Times New Roman" w:cs="Times New Roman"/>
          <w:b/>
          <w:noProof/>
          <w:sz w:val="24"/>
          <w:szCs w:val="24"/>
          <w:u w:val="single"/>
          <w:lang w:eastAsia="en-GB"/>
        </w:rPr>
        <w:drawing>
          <wp:inline distT="0" distB="0" distL="0" distR="0" wp14:anchorId="7C840E97" wp14:editId="7130B841">
            <wp:extent cx="5638800" cy="38957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r w:rsidR="00DC0185">
        <w:rPr>
          <w:rFonts w:ascii="Times New Roman" w:hAnsi="Times New Roman" w:cs="Times New Roman"/>
          <w:b/>
          <w:sz w:val="24"/>
          <w:szCs w:val="24"/>
        </w:rPr>
        <w:t xml:space="preserve">Figure </w:t>
      </w:r>
      <w:r w:rsidR="00B85957">
        <w:rPr>
          <w:rFonts w:ascii="Times New Roman" w:hAnsi="Times New Roman" w:cs="Times New Roman"/>
          <w:b/>
          <w:sz w:val="24"/>
          <w:szCs w:val="24"/>
        </w:rPr>
        <w:t>1:</w:t>
      </w:r>
      <w:r w:rsidR="009E0FBC">
        <w:rPr>
          <w:rFonts w:ascii="Times New Roman" w:hAnsi="Times New Roman" w:cs="Times New Roman"/>
          <w:sz w:val="24"/>
          <w:szCs w:val="24"/>
        </w:rPr>
        <w:t xml:space="preserve"> chromatogram of </w:t>
      </w:r>
      <w:r w:rsidR="00DF171D" w:rsidRPr="00E86F6A">
        <w:rPr>
          <w:rFonts w:ascii="Times New Roman" w:hAnsi="Times New Roman" w:cs="Times New Roman"/>
          <w:sz w:val="24"/>
          <w:szCs w:val="24"/>
        </w:rPr>
        <w:t>methanolic</w:t>
      </w:r>
      <w:r w:rsidR="009E0FBC">
        <w:rPr>
          <w:rFonts w:ascii="Times New Roman" w:hAnsi="Times New Roman" w:cs="Times New Roman"/>
          <w:sz w:val="24"/>
          <w:szCs w:val="24"/>
        </w:rPr>
        <w:t xml:space="preserve"> leaf</w:t>
      </w:r>
      <w:r w:rsidR="00DF171D" w:rsidRPr="00E86F6A">
        <w:rPr>
          <w:rFonts w:ascii="Times New Roman" w:hAnsi="Times New Roman" w:cs="Times New Roman"/>
          <w:sz w:val="24"/>
          <w:szCs w:val="24"/>
        </w:rPr>
        <w:t xml:space="preserve"> extract of </w:t>
      </w:r>
      <w:r w:rsidR="00DF171D" w:rsidRPr="009E0FBC">
        <w:rPr>
          <w:rFonts w:ascii="Times New Roman" w:hAnsi="Times New Roman" w:cs="Times New Roman"/>
          <w:i/>
          <w:sz w:val="24"/>
          <w:szCs w:val="24"/>
        </w:rPr>
        <w:t>V</w:t>
      </w:r>
      <w:r w:rsidR="009E0FBC" w:rsidRPr="009E0FBC">
        <w:rPr>
          <w:rFonts w:ascii="Times New Roman" w:hAnsi="Times New Roman" w:cs="Times New Roman"/>
          <w:i/>
          <w:sz w:val="24"/>
          <w:szCs w:val="24"/>
        </w:rPr>
        <w:t>. amygdalina</w:t>
      </w:r>
    </w:p>
    <w:p w14:paraId="5B09D6A7" w14:textId="77777777" w:rsidR="00D65190" w:rsidRDefault="00D65190" w:rsidP="00E86F6A">
      <w:pPr>
        <w:spacing w:before="240" w:line="480" w:lineRule="auto"/>
        <w:jc w:val="both"/>
        <w:rPr>
          <w:rFonts w:ascii="Times New Roman" w:hAnsi="Times New Roman" w:cs="Times New Roman"/>
          <w:b/>
          <w:sz w:val="24"/>
          <w:szCs w:val="24"/>
        </w:rPr>
      </w:pPr>
    </w:p>
    <w:p w14:paraId="43DE2B8E" w14:textId="77777777" w:rsidR="00D65190" w:rsidRDefault="00D65190" w:rsidP="00E86F6A">
      <w:pPr>
        <w:spacing w:before="240" w:line="480" w:lineRule="auto"/>
        <w:jc w:val="both"/>
        <w:rPr>
          <w:rFonts w:ascii="Times New Roman" w:hAnsi="Times New Roman" w:cs="Times New Roman"/>
          <w:b/>
          <w:sz w:val="24"/>
          <w:szCs w:val="24"/>
        </w:rPr>
      </w:pPr>
    </w:p>
    <w:p w14:paraId="71D289A8" w14:textId="77777777" w:rsidR="00D65190" w:rsidRDefault="00D65190" w:rsidP="00E86F6A">
      <w:pPr>
        <w:spacing w:before="240" w:line="480" w:lineRule="auto"/>
        <w:jc w:val="both"/>
        <w:rPr>
          <w:rFonts w:ascii="Times New Roman" w:hAnsi="Times New Roman" w:cs="Times New Roman"/>
          <w:b/>
          <w:sz w:val="24"/>
          <w:szCs w:val="24"/>
        </w:rPr>
      </w:pPr>
    </w:p>
    <w:p w14:paraId="3D3EE526" w14:textId="77777777" w:rsidR="00D65190" w:rsidRDefault="00D65190" w:rsidP="00E86F6A">
      <w:pPr>
        <w:spacing w:before="240" w:line="480" w:lineRule="auto"/>
        <w:jc w:val="both"/>
        <w:rPr>
          <w:rFonts w:ascii="Times New Roman" w:hAnsi="Times New Roman" w:cs="Times New Roman"/>
          <w:b/>
          <w:sz w:val="24"/>
          <w:szCs w:val="24"/>
        </w:rPr>
      </w:pPr>
    </w:p>
    <w:p w14:paraId="7B008E0A" w14:textId="77777777" w:rsidR="00D65190" w:rsidRDefault="00D65190" w:rsidP="00E86F6A">
      <w:pPr>
        <w:spacing w:before="240" w:line="480" w:lineRule="auto"/>
        <w:jc w:val="both"/>
        <w:rPr>
          <w:rFonts w:ascii="Times New Roman" w:hAnsi="Times New Roman" w:cs="Times New Roman"/>
          <w:b/>
          <w:sz w:val="24"/>
          <w:szCs w:val="24"/>
        </w:rPr>
      </w:pPr>
    </w:p>
    <w:p w14:paraId="0E0898E5" w14:textId="77777777" w:rsidR="00D65190" w:rsidRDefault="00D65190" w:rsidP="00E86F6A">
      <w:pPr>
        <w:spacing w:before="240" w:line="480" w:lineRule="auto"/>
        <w:jc w:val="both"/>
        <w:rPr>
          <w:rFonts w:ascii="Times New Roman" w:hAnsi="Times New Roman" w:cs="Times New Roman"/>
          <w:b/>
          <w:sz w:val="24"/>
          <w:szCs w:val="24"/>
        </w:rPr>
      </w:pPr>
    </w:p>
    <w:p w14:paraId="7C68EC68" w14:textId="77777777" w:rsidR="00D65190" w:rsidRDefault="00D65190" w:rsidP="00E86F6A">
      <w:pPr>
        <w:spacing w:before="240" w:line="480" w:lineRule="auto"/>
        <w:jc w:val="both"/>
        <w:rPr>
          <w:rFonts w:ascii="Times New Roman" w:hAnsi="Times New Roman" w:cs="Times New Roman"/>
          <w:b/>
          <w:sz w:val="24"/>
          <w:szCs w:val="24"/>
        </w:rPr>
      </w:pPr>
    </w:p>
    <w:p w14:paraId="54AA78C7" w14:textId="50BE9E1D" w:rsidR="001265C1" w:rsidRPr="00E86F6A" w:rsidRDefault="001265C1" w:rsidP="00E86F6A">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11</w:t>
      </w:r>
      <w:r w:rsidR="00B85957">
        <w:rPr>
          <w:rFonts w:ascii="Times New Roman" w:hAnsi="Times New Roman" w:cs="Times New Roman"/>
          <w:b/>
          <w:sz w:val="24"/>
          <w:szCs w:val="24"/>
        </w:rPr>
        <w:t>:</w:t>
      </w:r>
      <w:r w:rsidR="00874EC1">
        <w:rPr>
          <w:rFonts w:ascii="Times New Roman" w:hAnsi="Times New Roman" w:cs="Times New Roman"/>
          <w:sz w:val="24"/>
          <w:szCs w:val="24"/>
        </w:rPr>
        <w:t xml:space="preserve"> List of bioactive components in</w:t>
      </w:r>
      <w:r w:rsidR="009E0FBC">
        <w:rPr>
          <w:rFonts w:ascii="Times New Roman" w:hAnsi="Times New Roman" w:cs="Times New Roman"/>
          <w:sz w:val="24"/>
          <w:szCs w:val="24"/>
        </w:rPr>
        <w:t xml:space="preserve"> </w:t>
      </w:r>
      <w:proofErr w:type="spellStart"/>
      <w:r w:rsidR="009E0FBC">
        <w:rPr>
          <w:rFonts w:ascii="Times New Roman" w:hAnsi="Times New Roman" w:cs="Times New Roman"/>
          <w:sz w:val="24"/>
          <w:szCs w:val="24"/>
        </w:rPr>
        <w:t>mehanolic</w:t>
      </w:r>
      <w:proofErr w:type="spellEnd"/>
      <w:r w:rsidR="009E0FBC">
        <w:rPr>
          <w:rFonts w:ascii="Times New Roman" w:hAnsi="Times New Roman" w:cs="Times New Roman"/>
          <w:sz w:val="24"/>
          <w:szCs w:val="24"/>
        </w:rPr>
        <w:t xml:space="preserve"> leaf extract of</w:t>
      </w:r>
      <w:r w:rsidR="00874EC1">
        <w:rPr>
          <w:rFonts w:ascii="Times New Roman" w:hAnsi="Times New Roman" w:cs="Times New Roman"/>
          <w:sz w:val="24"/>
          <w:szCs w:val="24"/>
        </w:rPr>
        <w:t xml:space="preserve"> </w:t>
      </w:r>
      <w:r w:rsidR="00874EC1" w:rsidRPr="00874EC1">
        <w:rPr>
          <w:rFonts w:ascii="Times New Roman" w:hAnsi="Times New Roman" w:cs="Times New Roman"/>
          <w:i/>
          <w:sz w:val="24"/>
          <w:szCs w:val="24"/>
        </w:rPr>
        <w:t>V. amygdalina</w:t>
      </w:r>
      <w:r w:rsidR="00874EC1">
        <w:rPr>
          <w:rFonts w:ascii="Times New Roman" w:hAnsi="Times New Roman" w:cs="Times New Roman"/>
          <w:sz w:val="24"/>
          <w:szCs w:val="24"/>
        </w:rPr>
        <w:t xml:space="preserve"> identified by GC-MS analysis.</w:t>
      </w:r>
    </w:p>
    <w:tbl>
      <w:tblPr>
        <w:tblStyle w:val="TableGrid"/>
        <w:tblW w:w="0" w:type="auto"/>
        <w:tblLook w:val="04A0" w:firstRow="1" w:lastRow="0" w:firstColumn="1" w:lastColumn="0" w:noHBand="0" w:noVBand="1"/>
      </w:tblPr>
      <w:tblGrid>
        <w:gridCol w:w="844"/>
        <w:gridCol w:w="848"/>
        <w:gridCol w:w="987"/>
        <w:gridCol w:w="4886"/>
        <w:gridCol w:w="1451"/>
      </w:tblGrid>
      <w:tr w:rsidR="005331CE" w:rsidRPr="005331CE" w14:paraId="7B995E25" w14:textId="77777777" w:rsidTr="005331CE">
        <w:trPr>
          <w:trHeight w:val="936"/>
        </w:trPr>
        <w:tc>
          <w:tcPr>
            <w:tcW w:w="846" w:type="dxa"/>
          </w:tcPr>
          <w:p w14:paraId="2A8186AD" w14:textId="77777777" w:rsidR="0016177B" w:rsidRPr="005331CE" w:rsidRDefault="0016177B" w:rsidP="005331CE">
            <w:pPr>
              <w:spacing w:after="0"/>
              <w:jc w:val="both"/>
              <w:rPr>
                <w:rFonts w:ascii="Times New Roman" w:hAnsi="Times New Roman" w:cs="Times New Roman"/>
                <w:b/>
              </w:rPr>
            </w:pPr>
            <w:r w:rsidRPr="005331CE">
              <w:rPr>
                <w:rFonts w:ascii="Times New Roman" w:hAnsi="Times New Roman" w:cs="Times New Roman"/>
                <w:b/>
              </w:rPr>
              <w:t>PEAK</w:t>
            </w:r>
          </w:p>
        </w:tc>
        <w:tc>
          <w:tcPr>
            <w:tcW w:w="850" w:type="dxa"/>
          </w:tcPr>
          <w:p w14:paraId="46187164" w14:textId="77777777" w:rsidR="0016177B" w:rsidRPr="005331CE" w:rsidRDefault="0016177B" w:rsidP="005331CE">
            <w:pPr>
              <w:spacing w:after="0"/>
              <w:jc w:val="both"/>
              <w:rPr>
                <w:rFonts w:ascii="Times New Roman" w:hAnsi="Times New Roman" w:cs="Times New Roman"/>
                <w:b/>
              </w:rPr>
            </w:pPr>
            <w:r w:rsidRPr="005331CE">
              <w:rPr>
                <w:rFonts w:ascii="Times New Roman" w:hAnsi="Times New Roman" w:cs="Times New Roman"/>
                <w:b/>
              </w:rPr>
              <w:t>R.T</w:t>
            </w:r>
          </w:p>
        </w:tc>
        <w:tc>
          <w:tcPr>
            <w:tcW w:w="709" w:type="dxa"/>
          </w:tcPr>
          <w:p w14:paraId="32C2DB4D" w14:textId="77777777" w:rsidR="0016177B" w:rsidRPr="005331CE" w:rsidRDefault="0016177B" w:rsidP="005331CE">
            <w:pPr>
              <w:spacing w:after="0"/>
              <w:jc w:val="both"/>
              <w:rPr>
                <w:rFonts w:ascii="Times New Roman" w:hAnsi="Times New Roman" w:cs="Times New Roman"/>
                <w:b/>
              </w:rPr>
            </w:pPr>
            <w:r w:rsidRPr="005331CE">
              <w:rPr>
                <w:rFonts w:ascii="Times New Roman" w:hAnsi="Times New Roman" w:cs="Times New Roman"/>
                <w:b/>
              </w:rPr>
              <w:t>% OF TOTAL</w:t>
            </w:r>
          </w:p>
        </w:tc>
        <w:tc>
          <w:tcPr>
            <w:tcW w:w="5160" w:type="dxa"/>
          </w:tcPr>
          <w:p w14:paraId="7863E7DE" w14:textId="77777777" w:rsidR="0016177B" w:rsidRPr="005331CE" w:rsidRDefault="0016177B" w:rsidP="005331CE">
            <w:pPr>
              <w:spacing w:after="0"/>
              <w:jc w:val="center"/>
              <w:rPr>
                <w:rFonts w:ascii="Times New Roman" w:hAnsi="Times New Roman" w:cs="Times New Roman"/>
                <w:b/>
              </w:rPr>
            </w:pPr>
            <w:r w:rsidRPr="005331CE">
              <w:rPr>
                <w:rFonts w:ascii="Times New Roman" w:hAnsi="Times New Roman" w:cs="Times New Roman"/>
                <w:b/>
              </w:rPr>
              <w:t>LIBRARY ID</w:t>
            </w:r>
          </w:p>
        </w:tc>
        <w:tc>
          <w:tcPr>
            <w:tcW w:w="1451" w:type="dxa"/>
          </w:tcPr>
          <w:p w14:paraId="2BC33A1E" w14:textId="77777777" w:rsidR="0016177B" w:rsidRPr="005331CE" w:rsidRDefault="0016177B" w:rsidP="005331CE">
            <w:pPr>
              <w:spacing w:after="0"/>
              <w:jc w:val="both"/>
              <w:rPr>
                <w:rFonts w:ascii="Times New Roman" w:hAnsi="Times New Roman" w:cs="Times New Roman"/>
                <w:b/>
              </w:rPr>
            </w:pPr>
            <w:r w:rsidRPr="005331CE">
              <w:rPr>
                <w:rFonts w:ascii="Times New Roman" w:hAnsi="Times New Roman" w:cs="Times New Roman"/>
                <w:b/>
              </w:rPr>
              <w:t>CHEMICAL FOMULAR</w:t>
            </w:r>
          </w:p>
        </w:tc>
      </w:tr>
      <w:tr w:rsidR="005331CE" w:rsidRPr="005331CE" w14:paraId="3C5C997E" w14:textId="77777777" w:rsidTr="005331CE">
        <w:trPr>
          <w:trHeight w:val="916"/>
        </w:trPr>
        <w:tc>
          <w:tcPr>
            <w:tcW w:w="846" w:type="dxa"/>
          </w:tcPr>
          <w:p w14:paraId="45BDBC0F"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1</w:t>
            </w:r>
          </w:p>
        </w:tc>
        <w:tc>
          <w:tcPr>
            <w:tcW w:w="850" w:type="dxa"/>
          </w:tcPr>
          <w:p w14:paraId="1AE466CA"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15.536</w:t>
            </w:r>
          </w:p>
        </w:tc>
        <w:tc>
          <w:tcPr>
            <w:tcW w:w="709" w:type="dxa"/>
          </w:tcPr>
          <w:p w14:paraId="474816F8"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16.262</w:t>
            </w:r>
          </w:p>
        </w:tc>
        <w:tc>
          <w:tcPr>
            <w:tcW w:w="5160" w:type="dxa"/>
          </w:tcPr>
          <w:p w14:paraId="33A5FBCA" w14:textId="77777777" w:rsidR="00DF171D" w:rsidRPr="005331CE" w:rsidRDefault="00DF171D" w:rsidP="005331CE">
            <w:pPr>
              <w:spacing w:after="0"/>
              <w:rPr>
                <w:rFonts w:ascii="Times New Roman" w:hAnsi="Times New Roman" w:cs="Times New Roman"/>
              </w:rPr>
            </w:pPr>
            <w:proofErr w:type="spellStart"/>
            <w:r w:rsidRPr="005331CE">
              <w:rPr>
                <w:rFonts w:ascii="Times New Roman" w:hAnsi="Times New Roman" w:cs="Times New Roman"/>
              </w:rPr>
              <w:t>Hexadecanoic</w:t>
            </w:r>
            <w:proofErr w:type="spellEnd"/>
            <w:r w:rsidRPr="005331CE">
              <w:rPr>
                <w:rFonts w:ascii="Times New Roman" w:hAnsi="Times New Roman" w:cs="Times New Roman"/>
              </w:rPr>
              <w:t xml:space="preserve"> acid, methyl ester.</w:t>
            </w:r>
          </w:p>
        </w:tc>
        <w:tc>
          <w:tcPr>
            <w:tcW w:w="1451" w:type="dxa"/>
          </w:tcPr>
          <w:p w14:paraId="01B94A1B"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17</w:t>
            </w:r>
            <w:r w:rsidRPr="005331CE">
              <w:rPr>
                <w:rFonts w:ascii="Times New Roman" w:hAnsi="Times New Roman" w:cs="Times New Roman"/>
              </w:rPr>
              <w:t>H</w:t>
            </w:r>
            <w:r w:rsidRPr="005331CE">
              <w:rPr>
                <w:rFonts w:ascii="Times New Roman" w:hAnsi="Times New Roman" w:cs="Times New Roman"/>
                <w:vertAlign w:val="subscript"/>
              </w:rPr>
              <w:t>34</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3D4B4E98" w14:textId="77777777" w:rsidTr="005331CE">
        <w:trPr>
          <w:trHeight w:val="986"/>
        </w:trPr>
        <w:tc>
          <w:tcPr>
            <w:tcW w:w="846" w:type="dxa"/>
          </w:tcPr>
          <w:p w14:paraId="47794CA5"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2</w:t>
            </w:r>
          </w:p>
        </w:tc>
        <w:tc>
          <w:tcPr>
            <w:tcW w:w="850" w:type="dxa"/>
          </w:tcPr>
          <w:p w14:paraId="137E2691"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16.288</w:t>
            </w:r>
          </w:p>
        </w:tc>
        <w:tc>
          <w:tcPr>
            <w:tcW w:w="709" w:type="dxa"/>
          </w:tcPr>
          <w:p w14:paraId="699A4D3C"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6.841</w:t>
            </w:r>
          </w:p>
        </w:tc>
        <w:tc>
          <w:tcPr>
            <w:tcW w:w="5160" w:type="dxa"/>
          </w:tcPr>
          <w:p w14:paraId="5F91D85A"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n-</w:t>
            </w:r>
            <w:proofErr w:type="spellStart"/>
            <w:r w:rsidRPr="005331CE">
              <w:rPr>
                <w:rFonts w:ascii="Times New Roman" w:hAnsi="Times New Roman" w:cs="Times New Roman"/>
              </w:rPr>
              <w:t>Hexadecanoic</w:t>
            </w:r>
            <w:proofErr w:type="spellEnd"/>
            <w:r w:rsidRPr="005331CE">
              <w:rPr>
                <w:rFonts w:ascii="Times New Roman" w:hAnsi="Times New Roman" w:cs="Times New Roman"/>
              </w:rPr>
              <w:t xml:space="preserve"> acid.                </w:t>
            </w:r>
          </w:p>
        </w:tc>
        <w:tc>
          <w:tcPr>
            <w:tcW w:w="1451" w:type="dxa"/>
          </w:tcPr>
          <w:p w14:paraId="7925E190"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16</w:t>
            </w:r>
            <w:r w:rsidRPr="005331CE">
              <w:rPr>
                <w:rFonts w:ascii="Times New Roman" w:hAnsi="Times New Roman" w:cs="Times New Roman"/>
              </w:rPr>
              <w:t>H</w:t>
            </w:r>
            <w:r w:rsidRPr="005331CE">
              <w:rPr>
                <w:rFonts w:ascii="Times New Roman" w:hAnsi="Times New Roman" w:cs="Times New Roman"/>
                <w:vertAlign w:val="subscript"/>
              </w:rPr>
              <w:t>32</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23D3F81D" w14:textId="77777777" w:rsidTr="005331CE">
        <w:trPr>
          <w:trHeight w:val="1114"/>
        </w:trPr>
        <w:tc>
          <w:tcPr>
            <w:tcW w:w="846" w:type="dxa"/>
          </w:tcPr>
          <w:p w14:paraId="0D12EBAC"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3</w:t>
            </w:r>
          </w:p>
        </w:tc>
        <w:tc>
          <w:tcPr>
            <w:tcW w:w="850" w:type="dxa"/>
          </w:tcPr>
          <w:p w14:paraId="29E7DFC8"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16.532</w:t>
            </w:r>
          </w:p>
        </w:tc>
        <w:tc>
          <w:tcPr>
            <w:tcW w:w="709" w:type="dxa"/>
          </w:tcPr>
          <w:p w14:paraId="3F80BB45"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3.197</w:t>
            </w:r>
          </w:p>
        </w:tc>
        <w:tc>
          <w:tcPr>
            <w:tcW w:w="5160" w:type="dxa"/>
          </w:tcPr>
          <w:p w14:paraId="489D2813" w14:textId="77777777" w:rsidR="00DF171D" w:rsidRPr="005331CE" w:rsidRDefault="00DF171D" w:rsidP="005331CE">
            <w:pPr>
              <w:spacing w:after="0"/>
              <w:rPr>
                <w:rFonts w:ascii="Times New Roman" w:hAnsi="Times New Roman" w:cs="Times New Roman"/>
              </w:rPr>
            </w:pPr>
            <w:proofErr w:type="spellStart"/>
            <w:r w:rsidRPr="005331CE">
              <w:rPr>
                <w:rFonts w:ascii="Times New Roman" w:hAnsi="Times New Roman" w:cs="Times New Roman"/>
              </w:rPr>
              <w:t>Hexadecanoic</w:t>
            </w:r>
            <w:proofErr w:type="spellEnd"/>
            <w:r w:rsidRPr="005331CE">
              <w:rPr>
                <w:rFonts w:ascii="Times New Roman" w:hAnsi="Times New Roman" w:cs="Times New Roman"/>
              </w:rPr>
              <w:t xml:space="preserve"> acid, ethyl ester.    </w:t>
            </w:r>
          </w:p>
        </w:tc>
        <w:tc>
          <w:tcPr>
            <w:tcW w:w="1451" w:type="dxa"/>
          </w:tcPr>
          <w:p w14:paraId="50172ADB"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18</w:t>
            </w:r>
            <w:r w:rsidRPr="005331CE">
              <w:rPr>
                <w:rFonts w:ascii="Times New Roman" w:hAnsi="Times New Roman" w:cs="Times New Roman"/>
              </w:rPr>
              <w:t>H</w:t>
            </w:r>
            <w:r w:rsidRPr="005331CE">
              <w:rPr>
                <w:rFonts w:ascii="Times New Roman" w:hAnsi="Times New Roman" w:cs="Times New Roman"/>
                <w:vertAlign w:val="subscript"/>
              </w:rPr>
              <w:t>36</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2756B8C7" w14:textId="77777777" w:rsidTr="005331CE">
        <w:trPr>
          <w:trHeight w:val="846"/>
        </w:trPr>
        <w:tc>
          <w:tcPr>
            <w:tcW w:w="846" w:type="dxa"/>
          </w:tcPr>
          <w:p w14:paraId="15E2413C"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4</w:t>
            </w:r>
          </w:p>
        </w:tc>
        <w:tc>
          <w:tcPr>
            <w:tcW w:w="850" w:type="dxa"/>
          </w:tcPr>
          <w:p w14:paraId="23ED6654"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18.069</w:t>
            </w:r>
          </w:p>
        </w:tc>
        <w:tc>
          <w:tcPr>
            <w:tcW w:w="709" w:type="dxa"/>
          </w:tcPr>
          <w:p w14:paraId="657B5B96"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11.832</w:t>
            </w:r>
          </w:p>
        </w:tc>
        <w:tc>
          <w:tcPr>
            <w:tcW w:w="5160" w:type="dxa"/>
          </w:tcPr>
          <w:p w14:paraId="487576BD" w14:textId="64CF4149"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 xml:space="preserve"> 9,12-Octadecadienoic acid (Z,</w:t>
            </w:r>
            <w:r w:rsidR="007C3326" w:rsidRPr="005331CE">
              <w:rPr>
                <w:rFonts w:ascii="Times New Roman" w:hAnsi="Times New Roman" w:cs="Times New Roman"/>
              </w:rPr>
              <w:t xml:space="preserve"> </w:t>
            </w:r>
            <w:r w:rsidRPr="005331CE">
              <w:rPr>
                <w:rFonts w:ascii="Times New Roman" w:hAnsi="Times New Roman" w:cs="Times New Roman"/>
              </w:rPr>
              <w:t>Z), methyl ester</w:t>
            </w:r>
          </w:p>
          <w:p w14:paraId="5D59040E" w14:textId="77777777" w:rsidR="00DF171D" w:rsidRPr="005331CE" w:rsidRDefault="00DF171D" w:rsidP="005331CE">
            <w:pPr>
              <w:spacing w:after="0"/>
              <w:rPr>
                <w:rFonts w:ascii="Times New Roman" w:hAnsi="Times New Roman" w:cs="Times New Roman"/>
              </w:rPr>
            </w:pPr>
          </w:p>
        </w:tc>
        <w:tc>
          <w:tcPr>
            <w:tcW w:w="1451" w:type="dxa"/>
          </w:tcPr>
          <w:p w14:paraId="3AFD6D4B"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19</w:t>
            </w:r>
            <w:r w:rsidRPr="005331CE">
              <w:rPr>
                <w:rFonts w:ascii="Times New Roman" w:hAnsi="Times New Roman" w:cs="Times New Roman"/>
              </w:rPr>
              <w:t>H</w:t>
            </w:r>
            <w:r w:rsidRPr="005331CE">
              <w:rPr>
                <w:rFonts w:ascii="Times New Roman" w:hAnsi="Times New Roman" w:cs="Times New Roman"/>
                <w:vertAlign w:val="subscript"/>
              </w:rPr>
              <w:t>34</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3B340C2F" w14:textId="77777777" w:rsidTr="005331CE">
        <w:trPr>
          <w:trHeight w:val="844"/>
        </w:trPr>
        <w:tc>
          <w:tcPr>
            <w:tcW w:w="846" w:type="dxa"/>
          </w:tcPr>
          <w:p w14:paraId="44FB7EAA"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5</w:t>
            </w:r>
          </w:p>
        </w:tc>
        <w:tc>
          <w:tcPr>
            <w:tcW w:w="850" w:type="dxa"/>
          </w:tcPr>
          <w:p w14:paraId="7F370776"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18.176</w:t>
            </w:r>
          </w:p>
        </w:tc>
        <w:tc>
          <w:tcPr>
            <w:tcW w:w="709" w:type="dxa"/>
          </w:tcPr>
          <w:p w14:paraId="7D26338C"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14.075</w:t>
            </w:r>
          </w:p>
        </w:tc>
        <w:tc>
          <w:tcPr>
            <w:tcW w:w="5160" w:type="dxa"/>
          </w:tcPr>
          <w:p w14:paraId="3D948176"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cis-13-Octadecenoic acid, methyl ester</w:t>
            </w:r>
          </w:p>
        </w:tc>
        <w:tc>
          <w:tcPr>
            <w:tcW w:w="1451" w:type="dxa"/>
          </w:tcPr>
          <w:p w14:paraId="05377299"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19</w:t>
            </w:r>
            <w:r w:rsidRPr="005331CE">
              <w:rPr>
                <w:rFonts w:ascii="Times New Roman" w:hAnsi="Times New Roman" w:cs="Times New Roman"/>
              </w:rPr>
              <w:t>H</w:t>
            </w:r>
            <w:r w:rsidRPr="005331CE">
              <w:rPr>
                <w:rFonts w:ascii="Times New Roman" w:hAnsi="Times New Roman" w:cs="Times New Roman"/>
                <w:vertAlign w:val="subscript"/>
              </w:rPr>
              <w:t>36</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25E68F07" w14:textId="77777777" w:rsidTr="005331CE">
        <w:trPr>
          <w:trHeight w:val="810"/>
        </w:trPr>
        <w:tc>
          <w:tcPr>
            <w:tcW w:w="846" w:type="dxa"/>
          </w:tcPr>
          <w:p w14:paraId="56C42E2E"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6</w:t>
            </w:r>
          </w:p>
        </w:tc>
        <w:tc>
          <w:tcPr>
            <w:tcW w:w="850" w:type="dxa"/>
          </w:tcPr>
          <w:p w14:paraId="3F2C8303"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18.383</w:t>
            </w:r>
          </w:p>
        </w:tc>
        <w:tc>
          <w:tcPr>
            <w:tcW w:w="709" w:type="dxa"/>
          </w:tcPr>
          <w:p w14:paraId="29AADDF0"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10.528</w:t>
            </w:r>
          </w:p>
        </w:tc>
        <w:tc>
          <w:tcPr>
            <w:tcW w:w="5160" w:type="dxa"/>
          </w:tcPr>
          <w:p w14:paraId="1B10FD7B"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 xml:space="preserve">Phytol    </w:t>
            </w:r>
          </w:p>
        </w:tc>
        <w:tc>
          <w:tcPr>
            <w:tcW w:w="1451" w:type="dxa"/>
          </w:tcPr>
          <w:p w14:paraId="75D9217C"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20</w:t>
            </w:r>
            <w:r w:rsidRPr="005331CE">
              <w:rPr>
                <w:rFonts w:ascii="Times New Roman" w:hAnsi="Times New Roman" w:cs="Times New Roman"/>
              </w:rPr>
              <w:t>H</w:t>
            </w:r>
            <w:r w:rsidRPr="005331CE">
              <w:rPr>
                <w:rFonts w:ascii="Times New Roman" w:hAnsi="Times New Roman" w:cs="Times New Roman"/>
                <w:vertAlign w:val="subscript"/>
              </w:rPr>
              <w:t>40</w:t>
            </w:r>
            <w:r w:rsidRPr="005331CE">
              <w:rPr>
                <w:rFonts w:ascii="Times New Roman" w:hAnsi="Times New Roman" w:cs="Times New Roman"/>
              </w:rPr>
              <w:t>O</w:t>
            </w:r>
          </w:p>
        </w:tc>
      </w:tr>
      <w:tr w:rsidR="005331CE" w:rsidRPr="005331CE" w14:paraId="6159E0F6" w14:textId="77777777" w:rsidTr="005331CE">
        <w:trPr>
          <w:trHeight w:val="945"/>
        </w:trPr>
        <w:tc>
          <w:tcPr>
            <w:tcW w:w="846" w:type="dxa"/>
          </w:tcPr>
          <w:p w14:paraId="1909D87C"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7</w:t>
            </w:r>
          </w:p>
        </w:tc>
        <w:tc>
          <w:tcPr>
            <w:tcW w:w="850" w:type="dxa"/>
          </w:tcPr>
          <w:p w14:paraId="29C2D7D4"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18.629</w:t>
            </w:r>
          </w:p>
        </w:tc>
        <w:tc>
          <w:tcPr>
            <w:tcW w:w="709" w:type="dxa"/>
          </w:tcPr>
          <w:p w14:paraId="32DE9E22"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2.611</w:t>
            </w:r>
          </w:p>
        </w:tc>
        <w:tc>
          <w:tcPr>
            <w:tcW w:w="5160" w:type="dxa"/>
          </w:tcPr>
          <w:p w14:paraId="21654815" w14:textId="19C72C4F"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Hepta</w:t>
            </w:r>
            <w:r w:rsidR="00A63114" w:rsidRPr="005331CE">
              <w:rPr>
                <w:rFonts w:ascii="Times New Roman" w:hAnsi="Times New Roman" w:cs="Times New Roman"/>
              </w:rPr>
              <w:t>-</w:t>
            </w:r>
            <w:r w:rsidRPr="005331CE">
              <w:rPr>
                <w:rFonts w:ascii="Times New Roman" w:hAnsi="Times New Roman" w:cs="Times New Roman"/>
              </w:rPr>
              <w:t>decanoic acid, 16-methyl-, methyl ester</w:t>
            </w:r>
          </w:p>
          <w:p w14:paraId="458B1D47" w14:textId="77777777" w:rsidR="00DF171D" w:rsidRPr="005331CE" w:rsidRDefault="00DF171D" w:rsidP="005331CE">
            <w:pPr>
              <w:spacing w:after="0"/>
              <w:rPr>
                <w:rFonts w:ascii="Times New Roman" w:hAnsi="Times New Roman" w:cs="Times New Roman"/>
              </w:rPr>
            </w:pPr>
          </w:p>
        </w:tc>
        <w:tc>
          <w:tcPr>
            <w:tcW w:w="1451" w:type="dxa"/>
          </w:tcPr>
          <w:p w14:paraId="04EF09DC"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19</w:t>
            </w:r>
            <w:r w:rsidRPr="005331CE">
              <w:rPr>
                <w:rFonts w:ascii="Times New Roman" w:hAnsi="Times New Roman" w:cs="Times New Roman"/>
              </w:rPr>
              <w:t>H</w:t>
            </w:r>
            <w:r w:rsidRPr="005331CE">
              <w:rPr>
                <w:rFonts w:ascii="Times New Roman" w:hAnsi="Times New Roman" w:cs="Times New Roman"/>
                <w:vertAlign w:val="subscript"/>
              </w:rPr>
              <w:t>38</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6339C263" w14:textId="77777777" w:rsidTr="005331CE">
        <w:trPr>
          <w:trHeight w:val="1067"/>
        </w:trPr>
        <w:tc>
          <w:tcPr>
            <w:tcW w:w="846" w:type="dxa"/>
          </w:tcPr>
          <w:p w14:paraId="5018255E"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8</w:t>
            </w:r>
          </w:p>
        </w:tc>
        <w:tc>
          <w:tcPr>
            <w:tcW w:w="850" w:type="dxa"/>
          </w:tcPr>
          <w:p w14:paraId="495E657C"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18.985</w:t>
            </w:r>
          </w:p>
        </w:tc>
        <w:tc>
          <w:tcPr>
            <w:tcW w:w="709" w:type="dxa"/>
          </w:tcPr>
          <w:p w14:paraId="456813D3"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11.968</w:t>
            </w:r>
          </w:p>
        </w:tc>
        <w:tc>
          <w:tcPr>
            <w:tcW w:w="5160" w:type="dxa"/>
          </w:tcPr>
          <w:p w14:paraId="44CD4DF5"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 xml:space="preserve"> 9,12-Octadecadienoic acid (Z,Z)-                  </w:t>
            </w:r>
          </w:p>
        </w:tc>
        <w:tc>
          <w:tcPr>
            <w:tcW w:w="1451" w:type="dxa"/>
          </w:tcPr>
          <w:p w14:paraId="133494B6"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18</w:t>
            </w:r>
            <w:r w:rsidRPr="005331CE">
              <w:rPr>
                <w:rFonts w:ascii="Times New Roman" w:hAnsi="Times New Roman" w:cs="Times New Roman"/>
              </w:rPr>
              <w:t>H</w:t>
            </w:r>
            <w:r w:rsidRPr="005331CE">
              <w:rPr>
                <w:rFonts w:ascii="Times New Roman" w:hAnsi="Times New Roman" w:cs="Times New Roman"/>
                <w:vertAlign w:val="subscript"/>
              </w:rPr>
              <w:t>32</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2BAA15FA" w14:textId="77777777" w:rsidTr="005331CE">
        <w:trPr>
          <w:trHeight w:val="950"/>
        </w:trPr>
        <w:tc>
          <w:tcPr>
            <w:tcW w:w="846" w:type="dxa"/>
          </w:tcPr>
          <w:p w14:paraId="39E3399D"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9</w:t>
            </w:r>
          </w:p>
        </w:tc>
        <w:tc>
          <w:tcPr>
            <w:tcW w:w="850" w:type="dxa"/>
          </w:tcPr>
          <w:p w14:paraId="5D261A38"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19.180</w:t>
            </w:r>
          </w:p>
        </w:tc>
        <w:tc>
          <w:tcPr>
            <w:tcW w:w="709" w:type="dxa"/>
          </w:tcPr>
          <w:p w14:paraId="19C8BC8C"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8.203</w:t>
            </w:r>
          </w:p>
        </w:tc>
        <w:tc>
          <w:tcPr>
            <w:tcW w:w="5160" w:type="dxa"/>
          </w:tcPr>
          <w:p w14:paraId="44F61768"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Linoleic acid ethyl ester</w:t>
            </w:r>
          </w:p>
        </w:tc>
        <w:tc>
          <w:tcPr>
            <w:tcW w:w="1451" w:type="dxa"/>
          </w:tcPr>
          <w:p w14:paraId="2FECD4BD"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20</w:t>
            </w:r>
            <w:r w:rsidRPr="005331CE">
              <w:rPr>
                <w:rFonts w:ascii="Times New Roman" w:hAnsi="Times New Roman" w:cs="Times New Roman"/>
              </w:rPr>
              <w:t>H</w:t>
            </w:r>
            <w:r w:rsidRPr="005331CE">
              <w:rPr>
                <w:rFonts w:ascii="Times New Roman" w:hAnsi="Times New Roman" w:cs="Times New Roman"/>
                <w:vertAlign w:val="subscript"/>
              </w:rPr>
              <w:t>36</w:t>
            </w:r>
            <w:r w:rsidRPr="005331CE">
              <w:rPr>
                <w:rFonts w:ascii="Times New Roman" w:hAnsi="Times New Roman" w:cs="Times New Roman"/>
              </w:rPr>
              <w:t>O</w:t>
            </w:r>
            <w:r w:rsidRPr="005331CE">
              <w:rPr>
                <w:rFonts w:ascii="Times New Roman" w:hAnsi="Times New Roman" w:cs="Times New Roman"/>
                <w:vertAlign w:val="subscript"/>
              </w:rPr>
              <w:t>2</w:t>
            </w:r>
          </w:p>
        </w:tc>
      </w:tr>
      <w:tr w:rsidR="005331CE" w:rsidRPr="005331CE" w14:paraId="1334E1DA" w14:textId="77777777" w:rsidTr="005331CE">
        <w:trPr>
          <w:trHeight w:val="1002"/>
        </w:trPr>
        <w:tc>
          <w:tcPr>
            <w:tcW w:w="846" w:type="dxa"/>
          </w:tcPr>
          <w:p w14:paraId="3719DDF4"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10</w:t>
            </w:r>
          </w:p>
        </w:tc>
        <w:tc>
          <w:tcPr>
            <w:tcW w:w="850" w:type="dxa"/>
          </w:tcPr>
          <w:p w14:paraId="7664B413"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19.296</w:t>
            </w:r>
          </w:p>
        </w:tc>
        <w:tc>
          <w:tcPr>
            <w:tcW w:w="709" w:type="dxa"/>
          </w:tcPr>
          <w:p w14:paraId="105D4653"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7.828</w:t>
            </w:r>
          </w:p>
        </w:tc>
        <w:tc>
          <w:tcPr>
            <w:tcW w:w="5160" w:type="dxa"/>
          </w:tcPr>
          <w:p w14:paraId="655F96B9" w14:textId="77777777" w:rsidR="00DF171D" w:rsidRPr="005331CE" w:rsidRDefault="00DF171D" w:rsidP="005331CE">
            <w:pPr>
              <w:spacing w:after="0"/>
              <w:rPr>
                <w:rFonts w:ascii="Times New Roman" w:hAnsi="Times New Roman" w:cs="Times New Roman"/>
              </w:rPr>
            </w:pPr>
            <w:r w:rsidRPr="005331CE">
              <w:rPr>
                <w:rFonts w:ascii="Times New Roman" w:hAnsi="Times New Roman" w:cs="Times New Roman"/>
              </w:rPr>
              <w:t>9, 12, 15-Octadecatrienoic acid, ethyl ester, (Z,Z,Z)-</w:t>
            </w:r>
          </w:p>
        </w:tc>
        <w:tc>
          <w:tcPr>
            <w:tcW w:w="1451" w:type="dxa"/>
          </w:tcPr>
          <w:p w14:paraId="1F26165E" w14:textId="77777777" w:rsidR="00DF171D" w:rsidRPr="005331CE" w:rsidRDefault="00DF171D" w:rsidP="005331CE">
            <w:pPr>
              <w:spacing w:after="0"/>
              <w:jc w:val="both"/>
              <w:rPr>
                <w:rFonts w:ascii="Times New Roman" w:hAnsi="Times New Roman" w:cs="Times New Roman"/>
              </w:rPr>
            </w:pPr>
            <w:r w:rsidRPr="005331CE">
              <w:rPr>
                <w:rFonts w:ascii="Times New Roman" w:hAnsi="Times New Roman" w:cs="Times New Roman"/>
              </w:rPr>
              <w:t>C</w:t>
            </w:r>
            <w:r w:rsidRPr="005331CE">
              <w:rPr>
                <w:rFonts w:ascii="Times New Roman" w:hAnsi="Times New Roman" w:cs="Times New Roman"/>
                <w:vertAlign w:val="subscript"/>
              </w:rPr>
              <w:t>20</w:t>
            </w:r>
            <w:r w:rsidRPr="005331CE">
              <w:rPr>
                <w:rFonts w:ascii="Times New Roman" w:hAnsi="Times New Roman" w:cs="Times New Roman"/>
              </w:rPr>
              <w:t>H</w:t>
            </w:r>
            <w:r w:rsidRPr="005331CE">
              <w:rPr>
                <w:rFonts w:ascii="Times New Roman" w:hAnsi="Times New Roman" w:cs="Times New Roman"/>
                <w:vertAlign w:val="subscript"/>
              </w:rPr>
              <w:t>34</w:t>
            </w:r>
            <w:r w:rsidRPr="005331CE">
              <w:rPr>
                <w:rFonts w:ascii="Times New Roman" w:hAnsi="Times New Roman" w:cs="Times New Roman"/>
              </w:rPr>
              <w:t>O</w:t>
            </w:r>
            <w:r w:rsidRPr="005331CE">
              <w:rPr>
                <w:rFonts w:ascii="Times New Roman" w:hAnsi="Times New Roman" w:cs="Times New Roman"/>
                <w:vertAlign w:val="subscript"/>
              </w:rPr>
              <w:t>2</w:t>
            </w:r>
          </w:p>
        </w:tc>
      </w:tr>
    </w:tbl>
    <w:p w14:paraId="58955E4C" w14:textId="06B61180" w:rsidR="005331CE" w:rsidRDefault="005331CE" w:rsidP="00520AD4">
      <w:pPr>
        <w:pStyle w:val="Heading2"/>
        <w:spacing w:line="480" w:lineRule="auto"/>
        <w:rPr>
          <w:rFonts w:ascii="Times New Roman" w:hAnsi="Times New Roman" w:cs="Times New Roman"/>
          <w:b/>
          <w:color w:val="000000" w:themeColor="text1"/>
          <w:sz w:val="24"/>
        </w:rPr>
      </w:pPr>
    </w:p>
    <w:p w14:paraId="11CA0AEF" w14:textId="1AC54D81" w:rsidR="005331CE" w:rsidRDefault="005331CE" w:rsidP="005331CE">
      <w:pPr>
        <w:rPr>
          <w:lang w:val="en-US"/>
        </w:rPr>
      </w:pPr>
    </w:p>
    <w:p w14:paraId="1E3B1652" w14:textId="539F7EE6" w:rsidR="005331CE" w:rsidRDefault="005331CE" w:rsidP="005331CE">
      <w:pPr>
        <w:rPr>
          <w:lang w:val="en-US"/>
        </w:rPr>
      </w:pPr>
    </w:p>
    <w:p w14:paraId="6ED8C66C" w14:textId="0CCED3BB" w:rsidR="005331CE" w:rsidRPr="005331CE" w:rsidRDefault="005331CE" w:rsidP="005331CE">
      <w:pPr>
        <w:rPr>
          <w:lang w:val="en-US"/>
        </w:rPr>
      </w:pPr>
    </w:p>
    <w:p w14:paraId="7D5FC8C4" w14:textId="7BC25735" w:rsidR="00646A8B" w:rsidRPr="00520AD4" w:rsidRDefault="00520AD4" w:rsidP="00520AD4">
      <w:pPr>
        <w:pStyle w:val="Heading2"/>
        <w:spacing w:line="480" w:lineRule="auto"/>
        <w:rPr>
          <w:rFonts w:ascii="Times New Roman" w:hAnsi="Times New Roman" w:cs="Times New Roman"/>
          <w:b/>
          <w:color w:val="000000" w:themeColor="text1"/>
          <w:sz w:val="24"/>
        </w:rPr>
      </w:pPr>
      <w:bookmarkStart w:id="60" w:name="_Toc15570928"/>
      <w:r w:rsidRPr="00520AD4">
        <w:rPr>
          <w:rFonts w:ascii="Times New Roman" w:hAnsi="Times New Roman" w:cs="Times New Roman"/>
          <w:b/>
          <w:color w:val="000000" w:themeColor="text1"/>
          <w:sz w:val="24"/>
        </w:rPr>
        <w:lastRenderedPageBreak/>
        <w:t>4.2.2</w:t>
      </w:r>
      <w:r w:rsidRPr="00520AD4">
        <w:rPr>
          <w:rFonts w:ascii="Times New Roman" w:hAnsi="Times New Roman" w:cs="Times New Roman"/>
          <w:b/>
          <w:color w:val="000000" w:themeColor="text1"/>
          <w:sz w:val="24"/>
        </w:rPr>
        <w:tab/>
        <w:t xml:space="preserve">CHROMATOGRAM </w:t>
      </w:r>
      <w:r w:rsidR="001537EB">
        <w:rPr>
          <w:rFonts w:ascii="Times New Roman" w:hAnsi="Times New Roman" w:cs="Times New Roman"/>
          <w:b/>
          <w:color w:val="000000" w:themeColor="text1"/>
          <w:sz w:val="24"/>
        </w:rPr>
        <w:t>AND STRUCTURES O</w:t>
      </w:r>
      <w:r w:rsidRPr="00520AD4">
        <w:rPr>
          <w:rFonts w:ascii="Times New Roman" w:hAnsi="Times New Roman" w:cs="Times New Roman"/>
          <w:b/>
          <w:color w:val="000000" w:themeColor="text1"/>
          <w:sz w:val="24"/>
        </w:rPr>
        <w:t xml:space="preserve">F </w:t>
      </w:r>
      <w:r w:rsidR="001537EB">
        <w:rPr>
          <w:rFonts w:ascii="Times New Roman" w:hAnsi="Times New Roman" w:cs="Times New Roman"/>
          <w:b/>
          <w:color w:val="000000" w:themeColor="text1"/>
          <w:sz w:val="24"/>
        </w:rPr>
        <w:t>BIOACTIVE</w:t>
      </w:r>
      <w:r w:rsidRPr="00520AD4">
        <w:rPr>
          <w:rFonts w:ascii="Times New Roman" w:hAnsi="Times New Roman" w:cs="Times New Roman"/>
          <w:b/>
          <w:color w:val="000000" w:themeColor="text1"/>
          <w:sz w:val="24"/>
        </w:rPr>
        <w:t xml:space="preserve"> COMPONENTS </w:t>
      </w:r>
      <w:r w:rsidR="001537EB">
        <w:rPr>
          <w:rFonts w:ascii="Times New Roman" w:hAnsi="Times New Roman" w:cs="Times New Roman"/>
          <w:b/>
          <w:color w:val="000000" w:themeColor="text1"/>
          <w:sz w:val="24"/>
        </w:rPr>
        <w:t>IN</w:t>
      </w:r>
      <w:r w:rsidRPr="00520AD4">
        <w:rPr>
          <w:rFonts w:ascii="Times New Roman" w:hAnsi="Times New Roman" w:cs="Times New Roman"/>
          <w:b/>
          <w:color w:val="000000" w:themeColor="text1"/>
          <w:sz w:val="24"/>
        </w:rPr>
        <w:t xml:space="preserve"> </w:t>
      </w:r>
      <w:r w:rsidRPr="001537EB">
        <w:rPr>
          <w:rFonts w:ascii="Times New Roman" w:hAnsi="Times New Roman" w:cs="Times New Roman"/>
          <w:b/>
          <w:i/>
          <w:color w:val="000000" w:themeColor="text1"/>
          <w:sz w:val="24"/>
        </w:rPr>
        <w:t>V</w:t>
      </w:r>
      <w:r w:rsidR="001537EB" w:rsidRPr="001537EB">
        <w:rPr>
          <w:rFonts w:ascii="Times New Roman" w:hAnsi="Times New Roman" w:cs="Times New Roman"/>
          <w:b/>
          <w:i/>
          <w:color w:val="000000" w:themeColor="text1"/>
          <w:sz w:val="24"/>
        </w:rPr>
        <w:t>. AMYGDALINA</w:t>
      </w:r>
      <w:bookmarkEnd w:id="60"/>
    </w:p>
    <w:p w14:paraId="0F8A8FB6" w14:textId="0B38C65D" w:rsidR="00601392" w:rsidRPr="001537EB" w:rsidRDefault="0072643D" w:rsidP="001537EB">
      <w:pPr>
        <w:spacing w:line="480" w:lineRule="auto"/>
        <w:jc w:val="both"/>
        <w:rPr>
          <w:rFonts w:ascii="Times New Roman" w:hAnsi="Times New Roman" w:cs="Times New Roman"/>
          <w:b/>
          <w:sz w:val="24"/>
          <w:szCs w:val="24"/>
        </w:rPr>
      </w:pPr>
      <w:r w:rsidRPr="00E86F6A">
        <w:rPr>
          <w:rFonts w:ascii="Times New Roman" w:hAnsi="Times New Roman" w:cs="Times New Roman"/>
          <w:noProof/>
          <w:sz w:val="24"/>
          <w:szCs w:val="24"/>
          <w:u w:val="single"/>
          <w:lang w:eastAsia="en-GB"/>
        </w:rPr>
        <w:drawing>
          <wp:inline distT="0" distB="0" distL="0" distR="0" wp14:anchorId="75198A20" wp14:editId="6FD4D8D8">
            <wp:extent cx="5731510" cy="2167686"/>
            <wp:effectExtent l="0" t="0" r="2540" b="444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167686"/>
                    </a:xfrm>
                    <a:prstGeom prst="rect">
                      <a:avLst/>
                    </a:prstGeom>
                    <a:noFill/>
                    <a:ln>
                      <a:noFill/>
                    </a:ln>
                  </pic:spPr>
                </pic:pic>
              </a:graphicData>
            </a:graphic>
          </wp:inline>
        </w:drawing>
      </w:r>
      <w:r w:rsidR="00DC63C9">
        <w:rPr>
          <w:rFonts w:ascii="Times New Roman" w:hAnsi="Times New Roman" w:cs="Times New Roman"/>
          <w:b/>
          <w:sz w:val="24"/>
          <w:szCs w:val="24"/>
        </w:rPr>
        <w:t>Figure 2:</w:t>
      </w:r>
      <w:r w:rsidR="009559C0" w:rsidRPr="00E86F6A">
        <w:rPr>
          <w:rFonts w:ascii="Times New Roman" w:hAnsi="Times New Roman" w:cs="Times New Roman"/>
          <w:sz w:val="24"/>
          <w:szCs w:val="24"/>
        </w:rPr>
        <w:t xml:space="preserve"> Chromatogram </w:t>
      </w:r>
      <w:r w:rsidR="007C0957">
        <w:rPr>
          <w:rFonts w:ascii="Times New Roman" w:hAnsi="Times New Roman" w:cs="Times New Roman"/>
          <w:sz w:val="24"/>
          <w:szCs w:val="24"/>
        </w:rPr>
        <w:t>and structure</w:t>
      </w:r>
      <w:r w:rsidR="009826AB">
        <w:rPr>
          <w:rFonts w:ascii="Times New Roman" w:hAnsi="Times New Roman" w:cs="Times New Roman"/>
          <w:sz w:val="24"/>
          <w:szCs w:val="24"/>
        </w:rPr>
        <w:t xml:space="preserve"> </w:t>
      </w:r>
      <w:r w:rsidR="009559C0" w:rsidRPr="00E86F6A">
        <w:rPr>
          <w:rFonts w:ascii="Times New Roman" w:hAnsi="Times New Roman" w:cs="Times New Roman"/>
          <w:sz w:val="24"/>
          <w:szCs w:val="24"/>
        </w:rPr>
        <w:t>of hexa</w:t>
      </w:r>
      <w:r w:rsidR="00A63114">
        <w:rPr>
          <w:rFonts w:ascii="Times New Roman" w:hAnsi="Times New Roman" w:cs="Times New Roman"/>
          <w:sz w:val="24"/>
          <w:szCs w:val="24"/>
        </w:rPr>
        <w:t>-</w:t>
      </w:r>
      <w:r w:rsidR="009559C0" w:rsidRPr="00E86F6A">
        <w:rPr>
          <w:rFonts w:ascii="Times New Roman" w:hAnsi="Times New Roman" w:cs="Times New Roman"/>
          <w:sz w:val="24"/>
          <w:szCs w:val="24"/>
        </w:rPr>
        <w:t>decanoic acid, methyl ester</w:t>
      </w:r>
    </w:p>
    <w:p w14:paraId="7DC0B349" w14:textId="77777777" w:rsidR="005331CE" w:rsidRPr="00E86F6A" w:rsidRDefault="005331CE" w:rsidP="00E86F6A">
      <w:pPr>
        <w:spacing w:before="240" w:line="480" w:lineRule="auto"/>
        <w:jc w:val="both"/>
        <w:rPr>
          <w:rFonts w:ascii="Times New Roman" w:hAnsi="Times New Roman" w:cs="Times New Roman"/>
          <w:sz w:val="24"/>
          <w:szCs w:val="24"/>
        </w:rPr>
      </w:pPr>
    </w:p>
    <w:p w14:paraId="56449083" w14:textId="0BB87638" w:rsidR="00646A8B" w:rsidRPr="00C25BB8" w:rsidRDefault="00601392" w:rsidP="00C25BB8">
      <w:pPr>
        <w:pStyle w:val="ListParagraph"/>
        <w:spacing w:before="240" w:line="480" w:lineRule="auto"/>
        <w:ind w:left="360"/>
        <w:jc w:val="both"/>
        <w:rPr>
          <w:rFonts w:ascii="Times New Roman" w:hAnsi="Times New Roman" w:cs="Times New Roman"/>
          <w:b/>
          <w:sz w:val="24"/>
          <w:szCs w:val="24"/>
        </w:rPr>
      </w:pPr>
      <w:r w:rsidRPr="00E86F6A">
        <w:rPr>
          <w:rFonts w:ascii="Times New Roman" w:hAnsi="Times New Roman" w:cs="Times New Roman"/>
          <w:noProof/>
          <w:sz w:val="24"/>
          <w:szCs w:val="24"/>
          <w:u w:val="single"/>
          <w:lang w:eastAsia="en-GB"/>
        </w:rPr>
        <w:drawing>
          <wp:inline distT="0" distB="0" distL="0" distR="0" wp14:anchorId="07E971E4" wp14:editId="1A056172">
            <wp:extent cx="5731510" cy="2544276"/>
            <wp:effectExtent l="0" t="0" r="2540" b="889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544276"/>
                    </a:xfrm>
                    <a:prstGeom prst="rect">
                      <a:avLst/>
                    </a:prstGeom>
                    <a:noFill/>
                    <a:ln>
                      <a:noFill/>
                    </a:ln>
                  </pic:spPr>
                </pic:pic>
              </a:graphicData>
            </a:graphic>
          </wp:inline>
        </w:drawing>
      </w:r>
      <w:r w:rsidR="00F87D95">
        <w:rPr>
          <w:rFonts w:ascii="Times New Roman" w:hAnsi="Times New Roman" w:cs="Times New Roman"/>
          <w:b/>
          <w:sz w:val="24"/>
          <w:szCs w:val="24"/>
        </w:rPr>
        <w:t>Figure 3:</w:t>
      </w:r>
      <w:r w:rsidR="009559C0" w:rsidRPr="00E86F6A">
        <w:rPr>
          <w:rFonts w:ascii="Times New Roman" w:hAnsi="Times New Roman" w:cs="Times New Roman"/>
          <w:sz w:val="24"/>
          <w:szCs w:val="24"/>
        </w:rPr>
        <w:t xml:space="preserve"> Chromatogram </w:t>
      </w:r>
      <w:r w:rsidR="009826AB">
        <w:rPr>
          <w:rFonts w:ascii="Times New Roman" w:hAnsi="Times New Roman" w:cs="Times New Roman"/>
          <w:sz w:val="24"/>
          <w:szCs w:val="24"/>
        </w:rPr>
        <w:t xml:space="preserve">and structure </w:t>
      </w:r>
      <w:r w:rsidR="009559C0" w:rsidRPr="00E86F6A">
        <w:rPr>
          <w:rFonts w:ascii="Times New Roman" w:hAnsi="Times New Roman" w:cs="Times New Roman"/>
          <w:sz w:val="24"/>
          <w:szCs w:val="24"/>
        </w:rPr>
        <w:t>of n-</w:t>
      </w:r>
      <w:proofErr w:type="spellStart"/>
      <w:r w:rsidR="009559C0" w:rsidRPr="00E86F6A">
        <w:rPr>
          <w:rFonts w:ascii="Times New Roman" w:hAnsi="Times New Roman" w:cs="Times New Roman"/>
          <w:sz w:val="24"/>
          <w:szCs w:val="24"/>
        </w:rPr>
        <w:t>Hexadecanoic</w:t>
      </w:r>
      <w:proofErr w:type="spellEnd"/>
      <w:r w:rsidR="009559C0" w:rsidRPr="00E86F6A">
        <w:rPr>
          <w:rFonts w:ascii="Times New Roman" w:hAnsi="Times New Roman" w:cs="Times New Roman"/>
          <w:sz w:val="24"/>
          <w:szCs w:val="24"/>
        </w:rPr>
        <w:t xml:space="preserve"> acid</w:t>
      </w:r>
    </w:p>
    <w:p w14:paraId="12B4B1B3" w14:textId="54886B06" w:rsidR="00D65190" w:rsidRDefault="00D65190" w:rsidP="00E86F6A">
      <w:pPr>
        <w:spacing w:before="240" w:line="480" w:lineRule="auto"/>
        <w:jc w:val="both"/>
        <w:rPr>
          <w:rFonts w:ascii="Times New Roman" w:hAnsi="Times New Roman" w:cs="Times New Roman"/>
          <w:sz w:val="24"/>
          <w:szCs w:val="24"/>
        </w:rPr>
      </w:pPr>
    </w:p>
    <w:p w14:paraId="107EB1E7" w14:textId="734F9A24" w:rsidR="00D65190" w:rsidRDefault="00D65190" w:rsidP="00E86F6A">
      <w:pPr>
        <w:spacing w:before="240" w:line="480" w:lineRule="auto"/>
        <w:jc w:val="both"/>
        <w:rPr>
          <w:rFonts w:ascii="Times New Roman" w:hAnsi="Times New Roman" w:cs="Times New Roman"/>
          <w:sz w:val="24"/>
          <w:szCs w:val="24"/>
        </w:rPr>
      </w:pPr>
    </w:p>
    <w:p w14:paraId="4FD942D3" w14:textId="77777777" w:rsidR="00D65190" w:rsidRPr="00E86F6A" w:rsidRDefault="00D65190" w:rsidP="00E86F6A">
      <w:pPr>
        <w:spacing w:before="240" w:line="480" w:lineRule="auto"/>
        <w:jc w:val="both"/>
        <w:rPr>
          <w:rFonts w:ascii="Times New Roman" w:hAnsi="Times New Roman" w:cs="Times New Roman"/>
          <w:sz w:val="24"/>
          <w:szCs w:val="24"/>
        </w:rPr>
      </w:pPr>
    </w:p>
    <w:p w14:paraId="1670E487" w14:textId="637CC549" w:rsidR="00C524BE" w:rsidRPr="00F725E7" w:rsidRDefault="00A228B5" w:rsidP="00F725E7">
      <w:pPr>
        <w:spacing w:line="480" w:lineRule="auto"/>
        <w:jc w:val="both"/>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lastRenderedPageBreak/>
        <w:drawing>
          <wp:inline distT="0" distB="0" distL="0" distR="0" wp14:anchorId="27B111BB" wp14:editId="4F01EF8D">
            <wp:extent cx="5943600" cy="284797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847975"/>
                    </a:xfrm>
                    <a:prstGeom prst="rect">
                      <a:avLst/>
                    </a:prstGeom>
                    <a:noFill/>
                    <a:ln>
                      <a:noFill/>
                    </a:ln>
                  </pic:spPr>
                </pic:pic>
              </a:graphicData>
            </a:graphic>
          </wp:inline>
        </w:drawing>
      </w:r>
      <w:r w:rsidR="005F5555">
        <w:rPr>
          <w:rFonts w:ascii="Times New Roman" w:hAnsi="Times New Roman" w:cs="Times New Roman"/>
          <w:b/>
          <w:sz w:val="24"/>
          <w:szCs w:val="24"/>
        </w:rPr>
        <w:t>Figure 4:</w:t>
      </w:r>
      <w:r w:rsidR="001F1205" w:rsidRPr="00E86F6A">
        <w:rPr>
          <w:rFonts w:ascii="Times New Roman" w:hAnsi="Times New Roman" w:cs="Times New Roman"/>
          <w:sz w:val="24"/>
          <w:szCs w:val="24"/>
        </w:rPr>
        <w:t xml:space="preserve"> Chromatogram </w:t>
      </w:r>
      <w:r w:rsidR="006564EB">
        <w:rPr>
          <w:rFonts w:ascii="Times New Roman" w:hAnsi="Times New Roman" w:cs="Times New Roman"/>
          <w:sz w:val="24"/>
          <w:szCs w:val="24"/>
        </w:rPr>
        <w:t xml:space="preserve">and structure </w:t>
      </w:r>
      <w:r w:rsidR="001F1205" w:rsidRPr="00E86F6A">
        <w:rPr>
          <w:rFonts w:ascii="Times New Roman" w:hAnsi="Times New Roman" w:cs="Times New Roman"/>
          <w:sz w:val="24"/>
          <w:szCs w:val="24"/>
        </w:rPr>
        <w:t xml:space="preserve">of </w:t>
      </w:r>
      <w:proofErr w:type="spellStart"/>
      <w:r w:rsidR="001F1205" w:rsidRPr="00E86F6A">
        <w:rPr>
          <w:rFonts w:ascii="Times New Roman" w:hAnsi="Times New Roman" w:cs="Times New Roman"/>
          <w:sz w:val="24"/>
          <w:szCs w:val="24"/>
        </w:rPr>
        <w:t>hexadecanoic</w:t>
      </w:r>
      <w:proofErr w:type="spellEnd"/>
      <w:r w:rsidR="001F1205" w:rsidRPr="00E86F6A">
        <w:rPr>
          <w:rFonts w:ascii="Times New Roman" w:hAnsi="Times New Roman" w:cs="Times New Roman"/>
          <w:sz w:val="24"/>
          <w:szCs w:val="24"/>
        </w:rPr>
        <w:t xml:space="preserve"> acid, ethyl ester</w:t>
      </w:r>
    </w:p>
    <w:p w14:paraId="276C41C9" w14:textId="77777777" w:rsidR="005331CE" w:rsidRPr="00E86F6A" w:rsidRDefault="005331CE" w:rsidP="00E86F6A">
      <w:pPr>
        <w:spacing w:before="240" w:line="480" w:lineRule="auto"/>
        <w:jc w:val="both"/>
        <w:rPr>
          <w:rFonts w:ascii="Times New Roman" w:hAnsi="Times New Roman" w:cs="Times New Roman"/>
          <w:sz w:val="24"/>
          <w:szCs w:val="24"/>
        </w:rPr>
      </w:pPr>
    </w:p>
    <w:p w14:paraId="212B9B39" w14:textId="6120264E" w:rsidR="00646A8B" w:rsidRPr="00F725E7" w:rsidRDefault="00A228B5" w:rsidP="00F725E7">
      <w:pPr>
        <w:spacing w:line="480" w:lineRule="auto"/>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drawing>
          <wp:inline distT="0" distB="0" distL="0" distR="0" wp14:anchorId="184FCC0B" wp14:editId="485370FA">
            <wp:extent cx="5943600" cy="2235926"/>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1F1205" w:rsidRPr="005F5555">
        <w:rPr>
          <w:rFonts w:ascii="Times New Roman" w:hAnsi="Times New Roman" w:cs="Times New Roman"/>
          <w:b/>
          <w:sz w:val="24"/>
          <w:szCs w:val="24"/>
        </w:rPr>
        <w:t xml:space="preserve">Figure </w:t>
      </w:r>
      <w:r w:rsidR="005F5555">
        <w:rPr>
          <w:rFonts w:ascii="Times New Roman" w:hAnsi="Times New Roman" w:cs="Times New Roman"/>
          <w:b/>
          <w:sz w:val="24"/>
          <w:szCs w:val="24"/>
        </w:rPr>
        <w:t>5:</w:t>
      </w:r>
      <w:r w:rsidR="001F1205" w:rsidRPr="00E86F6A">
        <w:rPr>
          <w:rFonts w:ascii="Times New Roman" w:hAnsi="Times New Roman" w:cs="Times New Roman"/>
          <w:sz w:val="24"/>
          <w:szCs w:val="24"/>
        </w:rPr>
        <w:t xml:space="preserve"> Chromatogram </w:t>
      </w:r>
      <w:r w:rsidR="00FF6D18">
        <w:rPr>
          <w:rFonts w:ascii="Times New Roman" w:hAnsi="Times New Roman" w:cs="Times New Roman"/>
          <w:sz w:val="24"/>
          <w:szCs w:val="24"/>
        </w:rPr>
        <w:t xml:space="preserve">and structure </w:t>
      </w:r>
      <w:r w:rsidR="001F1205" w:rsidRPr="00E86F6A">
        <w:rPr>
          <w:rFonts w:ascii="Times New Roman" w:hAnsi="Times New Roman" w:cs="Times New Roman"/>
          <w:sz w:val="24"/>
          <w:szCs w:val="24"/>
        </w:rPr>
        <w:t>of 9, 12-Octadecadienoic acid (Z, Z)-, methyl ester</w:t>
      </w:r>
    </w:p>
    <w:p w14:paraId="74990ECB" w14:textId="446E3962" w:rsidR="00D65190" w:rsidRDefault="00D65190" w:rsidP="00E86F6A">
      <w:pPr>
        <w:spacing w:before="240" w:line="480" w:lineRule="auto"/>
        <w:jc w:val="both"/>
        <w:rPr>
          <w:rFonts w:ascii="Times New Roman" w:hAnsi="Times New Roman" w:cs="Times New Roman"/>
          <w:sz w:val="24"/>
          <w:szCs w:val="24"/>
        </w:rPr>
      </w:pPr>
    </w:p>
    <w:p w14:paraId="539C3AB1" w14:textId="2FD6B1AB" w:rsidR="00D65190" w:rsidRDefault="00D65190" w:rsidP="00E86F6A">
      <w:pPr>
        <w:spacing w:before="240" w:line="480" w:lineRule="auto"/>
        <w:jc w:val="both"/>
        <w:rPr>
          <w:rFonts w:ascii="Times New Roman" w:hAnsi="Times New Roman" w:cs="Times New Roman"/>
          <w:sz w:val="24"/>
          <w:szCs w:val="24"/>
        </w:rPr>
      </w:pPr>
    </w:p>
    <w:p w14:paraId="4DE691ED" w14:textId="1EF2DE98" w:rsidR="00D14780" w:rsidRPr="00E86F6A" w:rsidRDefault="00D14780" w:rsidP="00E86F6A">
      <w:pPr>
        <w:spacing w:before="240" w:line="480" w:lineRule="auto"/>
        <w:jc w:val="both"/>
        <w:rPr>
          <w:rFonts w:ascii="Times New Roman" w:hAnsi="Times New Roman" w:cs="Times New Roman"/>
          <w:sz w:val="24"/>
          <w:szCs w:val="24"/>
        </w:rPr>
      </w:pPr>
    </w:p>
    <w:p w14:paraId="6FEC29BE" w14:textId="297C7174" w:rsidR="007C33FC" w:rsidRPr="00F725E7" w:rsidRDefault="00A228B5" w:rsidP="00F725E7">
      <w:pPr>
        <w:spacing w:line="480" w:lineRule="auto"/>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lastRenderedPageBreak/>
        <w:drawing>
          <wp:inline distT="0" distB="0" distL="0" distR="0" wp14:anchorId="4421FC63" wp14:editId="66DC4C70">
            <wp:extent cx="5943600" cy="2235926"/>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C025A3">
        <w:rPr>
          <w:rFonts w:ascii="Times New Roman" w:hAnsi="Times New Roman" w:cs="Times New Roman"/>
          <w:b/>
          <w:sz w:val="24"/>
          <w:szCs w:val="24"/>
        </w:rPr>
        <w:t xml:space="preserve">Figure 6: </w:t>
      </w:r>
      <w:r w:rsidR="001F1205" w:rsidRPr="00E86F6A">
        <w:rPr>
          <w:rFonts w:ascii="Times New Roman" w:hAnsi="Times New Roman" w:cs="Times New Roman"/>
          <w:sz w:val="24"/>
          <w:szCs w:val="24"/>
        </w:rPr>
        <w:t xml:space="preserve">Chromatogram </w:t>
      </w:r>
      <w:r w:rsidR="00401248">
        <w:rPr>
          <w:rFonts w:ascii="Times New Roman" w:hAnsi="Times New Roman" w:cs="Times New Roman"/>
          <w:sz w:val="24"/>
          <w:szCs w:val="24"/>
        </w:rPr>
        <w:t xml:space="preserve">and structure </w:t>
      </w:r>
      <w:r w:rsidR="001F1205" w:rsidRPr="00E86F6A">
        <w:rPr>
          <w:rFonts w:ascii="Times New Roman" w:hAnsi="Times New Roman" w:cs="Times New Roman"/>
          <w:sz w:val="24"/>
          <w:szCs w:val="24"/>
        </w:rPr>
        <w:t>of cis-13-Octadecenoic acid, methyl ester</w:t>
      </w:r>
    </w:p>
    <w:p w14:paraId="27352EF1" w14:textId="77777777" w:rsidR="007428BD" w:rsidRPr="00E86F6A" w:rsidRDefault="007428BD" w:rsidP="00E86F6A">
      <w:pPr>
        <w:spacing w:before="240" w:line="480" w:lineRule="auto"/>
        <w:jc w:val="both"/>
        <w:rPr>
          <w:rFonts w:ascii="Times New Roman" w:hAnsi="Times New Roman" w:cs="Times New Roman"/>
          <w:sz w:val="24"/>
          <w:szCs w:val="24"/>
        </w:rPr>
      </w:pPr>
    </w:p>
    <w:p w14:paraId="589CDEE4" w14:textId="17597734" w:rsidR="00646A8B" w:rsidRPr="00475C3A" w:rsidRDefault="00A228B5" w:rsidP="00E86F6A">
      <w:pPr>
        <w:spacing w:line="480" w:lineRule="auto"/>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drawing>
          <wp:inline distT="0" distB="0" distL="0" distR="0" wp14:anchorId="2C6D42CD" wp14:editId="76A86B57">
            <wp:extent cx="5943600" cy="2235926"/>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E03ABC">
        <w:rPr>
          <w:rFonts w:ascii="Times New Roman" w:hAnsi="Times New Roman" w:cs="Times New Roman"/>
          <w:b/>
          <w:sz w:val="24"/>
          <w:szCs w:val="24"/>
        </w:rPr>
        <w:t xml:space="preserve">Figure </w:t>
      </w:r>
      <w:r w:rsidR="001F1205" w:rsidRPr="00E03ABC">
        <w:rPr>
          <w:rFonts w:ascii="Times New Roman" w:hAnsi="Times New Roman" w:cs="Times New Roman"/>
          <w:b/>
          <w:sz w:val="24"/>
          <w:szCs w:val="24"/>
        </w:rPr>
        <w:t>7</w:t>
      </w:r>
      <w:r w:rsidR="00E03ABC">
        <w:rPr>
          <w:rFonts w:ascii="Times New Roman" w:hAnsi="Times New Roman" w:cs="Times New Roman"/>
          <w:b/>
          <w:sz w:val="24"/>
          <w:szCs w:val="24"/>
        </w:rPr>
        <w:t>:</w:t>
      </w:r>
      <w:r w:rsidR="001F1205" w:rsidRPr="00E86F6A">
        <w:rPr>
          <w:rFonts w:ascii="Times New Roman" w:hAnsi="Times New Roman" w:cs="Times New Roman"/>
          <w:sz w:val="24"/>
          <w:szCs w:val="24"/>
        </w:rPr>
        <w:t xml:space="preserve"> Chromatogram</w:t>
      </w:r>
      <w:r w:rsidR="00475C3A">
        <w:rPr>
          <w:rFonts w:ascii="Times New Roman" w:hAnsi="Times New Roman" w:cs="Times New Roman"/>
          <w:sz w:val="24"/>
          <w:szCs w:val="24"/>
        </w:rPr>
        <w:t xml:space="preserve"> and structure</w:t>
      </w:r>
      <w:r w:rsidR="001F1205" w:rsidRPr="00E86F6A">
        <w:rPr>
          <w:rFonts w:ascii="Times New Roman" w:hAnsi="Times New Roman" w:cs="Times New Roman"/>
          <w:sz w:val="24"/>
          <w:szCs w:val="24"/>
        </w:rPr>
        <w:t xml:space="preserve"> of phytol</w:t>
      </w:r>
    </w:p>
    <w:p w14:paraId="3C7F3690" w14:textId="120DFE96" w:rsidR="00D65190" w:rsidRDefault="00D65190" w:rsidP="00E86F6A">
      <w:pPr>
        <w:spacing w:line="480" w:lineRule="auto"/>
        <w:rPr>
          <w:rFonts w:ascii="Times New Roman" w:hAnsi="Times New Roman" w:cs="Times New Roman"/>
          <w:sz w:val="24"/>
          <w:szCs w:val="24"/>
        </w:rPr>
      </w:pPr>
    </w:p>
    <w:p w14:paraId="3DEC68CE" w14:textId="1062913C" w:rsidR="00D65190" w:rsidRDefault="00D65190" w:rsidP="00E86F6A">
      <w:pPr>
        <w:spacing w:line="480" w:lineRule="auto"/>
        <w:rPr>
          <w:rFonts w:ascii="Times New Roman" w:hAnsi="Times New Roman" w:cs="Times New Roman"/>
          <w:sz w:val="24"/>
          <w:szCs w:val="24"/>
        </w:rPr>
      </w:pPr>
    </w:p>
    <w:p w14:paraId="306A6A30" w14:textId="0A5BC65C" w:rsidR="00D65190" w:rsidRDefault="00D65190" w:rsidP="00E86F6A">
      <w:pPr>
        <w:spacing w:line="480" w:lineRule="auto"/>
        <w:rPr>
          <w:rFonts w:ascii="Times New Roman" w:hAnsi="Times New Roman" w:cs="Times New Roman"/>
          <w:sz w:val="24"/>
          <w:szCs w:val="24"/>
        </w:rPr>
      </w:pPr>
    </w:p>
    <w:p w14:paraId="058C3085" w14:textId="204C170E" w:rsidR="00D65190" w:rsidRPr="00E86F6A" w:rsidRDefault="00D65190" w:rsidP="00E86F6A">
      <w:pPr>
        <w:spacing w:line="480" w:lineRule="auto"/>
        <w:rPr>
          <w:rFonts w:ascii="Times New Roman" w:hAnsi="Times New Roman" w:cs="Times New Roman"/>
          <w:sz w:val="24"/>
          <w:szCs w:val="24"/>
        </w:rPr>
      </w:pPr>
    </w:p>
    <w:p w14:paraId="12F8FCCC" w14:textId="51B9F84B" w:rsidR="007428BD" w:rsidRPr="003E233D" w:rsidRDefault="00A228B5" w:rsidP="003E233D">
      <w:pPr>
        <w:spacing w:line="480" w:lineRule="auto"/>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lastRenderedPageBreak/>
        <w:drawing>
          <wp:inline distT="0" distB="0" distL="0" distR="0" wp14:anchorId="362AE3A3" wp14:editId="266BC7F2">
            <wp:extent cx="5943600" cy="2235926"/>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D42837">
        <w:rPr>
          <w:rFonts w:ascii="Times New Roman" w:hAnsi="Times New Roman" w:cs="Times New Roman"/>
          <w:b/>
          <w:sz w:val="24"/>
          <w:szCs w:val="24"/>
        </w:rPr>
        <w:t>Figure 8:</w:t>
      </w:r>
      <w:r w:rsidR="001F1205" w:rsidRPr="00E86F6A">
        <w:rPr>
          <w:rFonts w:ascii="Times New Roman" w:hAnsi="Times New Roman" w:cs="Times New Roman"/>
          <w:sz w:val="24"/>
          <w:szCs w:val="24"/>
        </w:rPr>
        <w:t xml:space="preserve"> Chromatogram </w:t>
      </w:r>
      <w:r w:rsidR="00863CE9">
        <w:rPr>
          <w:rFonts w:ascii="Times New Roman" w:hAnsi="Times New Roman" w:cs="Times New Roman"/>
          <w:sz w:val="24"/>
          <w:szCs w:val="24"/>
        </w:rPr>
        <w:t xml:space="preserve">and structure </w:t>
      </w:r>
      <w:r w:rsidR="001F1205" w:rsidRPr="00E86F6A">
        <w:rPr>
          <w:rFonts w:ascii="Times New Roman" w:hAnsi="Times New Roman" w:cs="Times New Roman"/>
          <w:sz w:val="24"/>
          <w:szCs w:val="24"/>
        </w:rPr>
        <w:t>of heptadecanoic</w:t>
      </w:r>
      <w:r w:rsidR="00C43EE3">
        <w:rPr>
          <w:rFonts w:ascii="Times New Roman" w:hAnsi="Times New Roman" w:cs="Times New Roman"/>
          <w:sz w:val="24"/>
          <w:szCs w:val="24"/>
        </w:rPr>
        <w:t xml:space="preserve"> acid, 16-methyl-, methyl ester</w:t>
      </w:r>
    </w:p>
    <w:p w14:paraId="4B3FE806" w14:textId="77777777" w:rsidR="00D14780" w:rsidRPr="00E86F6A" w:rsidRDefault="00D14780" w:rsidP="00E86F6A">
      <w:pPr>
        <w:spacing w:before="240" w:line="480" w:lineRule="auto"/>
        <w:jc w:val="both"/>
        <w:rPr>
          <w:rFonts w:ascii="Times New Roman" w:hAnsi="Times New Roman" w:cs="Times New Roman"/>
          <w:sz w:val="24"/>
          <w:szCs w:val="24"/>
        </w:rPr>
      </w:pPr>
    </w:p>
    <w:p w14:paraId="096D7C51" w14:textId="048A4374" w:rsidR="00646A8B" w:rsidRPr="003E233D" w:rsidRDefault="00A228B5" w:rsidP="003E233D">
      <w:pPr>
        <w:spacing w:line="480" w:lineRule="auto"/>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drawing>
          <wp:inline distT="0" distB="0" distL="0" distR="0" wp14:anchorId="0FE25FB1" wp14:editId="7A7DB56E">
            <wp:extent cx="5943600" cy="2235926"/>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3658DA">
        <w:rPr>
          <w:rFonts w:ascii="Times New Roman" w:hAnsi="Times New Roman" w:cs="Times New Roman"/>
          <w:b/>
          <w:sz w:val="24"/>
          <w:szCs w:val="24"/>
        </w:rPr>
        <w:t>Figure 9:</w:t>
      </w:r>
      <w:r w:rsidR="001F1205" w:rsidRPr="00E86F6A">
        <w:rPr>
          <w:rFonts w:ascii="Times New Roman" w:hAnsi="Times New Roman" w:cs="Times New Roman"/>
          <w:sz w:val="24"/>
          <w:szCs w:val="24"/>
        </w:rPr>
        <w:t xml:space="preserve"> Chromatogram</w:t>
      </w:r>
      <w:r w:rsidR="003E233D">
        <w:rPr>
          <w:rFonts w:ascii="Times New Roman" w:hAnsi="Times New Roman" w:cs="Times New Roman"/>
          <w:sz w:val="24"/>
          <w:szCs w:val="24"/>
        </w:rPr>
        <w:t xml:space="preserve"> and structure</w:t>
      </w:r>
      <w:r w:rsidR="001F1205" w:rsidRPr="00E86F6A">
        <w:rPr>
          <w:rFonts w:ascii="Times New Roman" w:hAnsi="Times New Roman" w:cs="Times New Roman"/>
          <w:sz w:val="24"/>
          <w:szCs w:val="24"/>
        </w:rPr>
        <w:t xml:space="preserve"> of 9, 12-Octadecadienoic acid</w:t>
      </w:r>
    </w:p>
    <w:p w14:paraId="727AFCA9" w14:textId="47075EF9" w:rsidR="00D160A5" w:rsidRDefault="00D160A5" w:rsidP="00E86F6A">
      <w:pPr>
        <w:spacing w:before="240" w:line="480" w:lineRule="auto"/>
        <w:jc w:val="both"/>
        <w:rPr>
          <w:rFonts w:ascii="Times New Roman" w:hAnsi="Times New Roman" w:cs="Times New Roman"/>
          <w:sz w:val="24"/>
          <w:szCs w:val="24"/>
        </w:rPr>
      </w:pPr>
    </w:p>
    <w:p w14:paraId="00D34848" w14:textId="54F46DA5" w:rsidR="00D160A5" w:rsidRDefault="00D160A5" w:rsidP="00E86F6A">
      <w:pPr>
        <w:spacing w:before="240" w:line="480" w:lineRule="auto"/>
        <w:jc w:val="both"/>
        <w:rPr>
          <w:rFonts w:ascii="Times New Roman" w:hAnsi="Times New Roman" w:cs="Times New Roman"/>
          <w:sz w:val="24"/>
          <w:szCs w:val="24"/>
        </w:rPr>
      </w:pPr>
    </w:p>
    <w:p w14:paraId="401F3E2A" w14:textId="42524765" w:rsidR="00D160A5" w:rsidRDefault="00D160A5" w:rsidP="00E86F6A">
      <w:pPr>
        <w:spacing w:before="240" w:line="480" w:lineRule="auto"/>
        <w:jc w:val="both"/>
        <w:rPr>
          <w:rFonts w:ascii="Times New Roman" w:hAnsi="Times New Roman" w:cs="Times New Roman"/>
          <w:sz w:val="24"/>
          <w:szCs w:val="24"/>
        </w:rPr>
      </w:pPr>
    </w:p>
    <w:p w14:paraId="6989CA86" w14:textId="77777777" w:rsidR="00D160A5" w:rsidRPr="00E86F6A" w:rsidRDefault="00D160A5" w:rsidP="00E86F6A">
      <w:pPr>
        <w:spacing w:before="240" w:line="480" w:lineRule="auto"/>
        <w:jc w:val="both"/>
        <w:rPr>
          <w:rFonts w:ascii="Times New Roman" w:hAnsi="Times New Roman" w:cs="Times New Roman"/>
          <w:sz w:val="24"/>
          <w:szCs w:val="24"/>
        </w:rPr>
      </w:pPr>
    </w:p>
    <w:p w14:paraId="6BF4E7E7" w14:textId="600BCA7E" w:rsidR="00C43EE3" w:rsidRPr="00370CC5" w:rsidRDefault="00A228B5" w:rsidP="00370CC5">
      <w:pPr>
        <w:spacing w:line="480" w:lineRule="auto"/>
        <w:rPr>
          <w:rFonts w:ascii="Times New Roman" w:hAnsi="Times New Roman" w:cs="Times New Roman"/>
          <w:sz w:val="24"/>
          <w:szCs w:val="24"/>
          <w:u w:val="single"/>
        </w:rPr>
      </w:pPr>
      <w:r w:rsidRPr="00E86F6A">
        <w:rPr>
          <w:rFonts w:ascii="Times New Roman" w:hAnsi="Times New Roman" w:cs="Times New Roman"/>
          <w:noProof/>
          <w:sz w:val="24"/>
          <w:szCs w:val="24"/>
          <w:u w:val="single"/>
          <w:lang w:eastAsia="en-GB"/>
        </w:rPr>
        <w:lastRenderedPageBreak/>
        <w:drawing>
          <wp:inline distT="0" distB="0" distL="0" distR="0" wp14:anchorId="43A63CA4" wp14:editId="5B7126D5">
            <wp:extent cx="5943600" cy="2235926"/>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A860E1">
        <w:rPr>
          <w:rFonts w:ascii="Times New Roman" w:hAnsi="Times New Roman" w:cs="Times New Roman"/>
          <w:b/>
          <w:sz w:val="24"/>
          <w:szCs w:val="24"/>
        </w:rPr>
        <w:t xml:space="preserve">Figure </w:t>
      </w:r>
      <w:r w:rsidR="001F1205" w:rsidRPr="00A860E1">
        <w:rPr>
          <w:rFonts w:ascii="Times New Roman" w:hAnsi="Times New Roman" w:cs="Times New Roman"/>
          <w:b/>
          <w:sz w:val="24"/>
          <w:szCs w:val="24"/>
        </w:rPr>
        <w:t>10</w:t>
      </w:r>
      <w:r w:rsidR="00A860E1">
        <w:rPr>
          <w:rFonts w:ascii="Times New Roman" w:hAnsi="Times New Roman" w:cs="Times New Roman"/>
          <w:b/>
          <w:sz w:val="24"/>
          <w:szCs w:val="24"/>
        </w:rPr>
        <w:t>:</w:t>
      </w:r>
      <w:r w:rsidR="001F1205" w:rsidRPr="00E86F6A">
        <w:rPr>
          <w:rFonts w:ascii="Times New Roman" w:hAnsi="Times New Roman" w:cs="Times New Roman"/>
          <w:sz w:val="24"/>
          <w:szCs w:val="24"/>
        </w:rPr>
        <w:t xml:space="preserve"> Chromatogram</w:t>
      </w:r>
      <w:r w:rsidR="00370CC5">
        <w:rPr>
          <w:rFonts w:ascii="Times New Roman" w:hAnsi="Times New Roman" w:cs="Times New Roman"/>
          <w:sz w:val="24"/>
          <w:szCs w:val="24"/>
        </w:rPr>
        <w:t xml:space="preserve"> and structure</w:t>
      </w:r>
      <w:r w:rsidR="001F1205" w:rsidRPr="00E86F6A">
        <w:rPr>
          <w:rFonts w:ascii="Times New Roman" w:hAnsi="Times New Roman" w:cs="Times New Roman"/>
          <w:sz w:val="24"/>
          <w:szCs w:val="24"/>
        </w:rPr>
        <w:t xml:space="preserve"> of Linoleic acid ethyl ester</w:t>
      </w:r>
    </w:p>
    <w:p w14:paraId="1D4492D5" w14:textId="77777777" w:rsidR="00D14780" w:rsidRPr="00E86F6A" w:rsidRDefault="00D14780" w:rsidP="00E86F6A">
      <w:pPr>
        <w:spacing w:before="240" w:line="480" w:lineRule="auto"/>
        <w:jc w:val="both"/>
        <w:rPr>
          <w:rFonts w:ascii="Times New Roman" w:hAnsi="Times New Roman" w:cs="Times New Roman"/>
          <w:sz w:val="24"/>
          <w:szCs w:val="24"/>
        </w:rPr>
      </w:pPr>
    </w:p>
    <w:p w14:paraId="118548A8" w14:textId="25CE350C" w:rsidR="008428A4" w:rsidRPr="00890916" w:rsidRDefault="00A228B5" w:rsidP="00DC4D33">
      <w:pPr>
        <w:spacing w:line="480" w:lineRule="auto"/>
        <w:rPr>
          <w:rFonts w:ascii="Times New Roman" w:hAnsi="Times New Roman" w:cs="Times New Roman"/>
          <w:sz w:val="16"/>
          <w:szCs w:val="24"/>
          <w:u w:val="single"/>
        </w:rPr>
      </w:pPr>
      <w:r w:rsidRPr="00E86F6A">
        <w:rPr>
          <w:rFonts w:ascii="Times New Roman" w:hAnsi="Times New Roman" w:cs="Times New Roman"/>
          <w:noProof/>
          <w:sz w:val="24"/>
          <w:szCs w:val="24"/>
          <w:u w:val="single"/>
          <w:lang w:eastAsia="en-GB"/>
        </w:rPr>
        <w:drawing>
          <wp:inline distT="0" distB="0" distL="0" distR="0" wp14:anchorId="1EEBAF9E" wp14:editId="52BD0C00">
            <wp:extent cx="5943600" cy="2235926"/>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235926"/>
                    </a:xfrm>
                    <a:prstGeom prst="rect">
                      <a:avLst/>
                    </a:prstGeom>
                    <a:noFill/>
                    <a:ln>
                      <a:noFill/>
                    </a:ln>
                  </pic:spPr>
                </pic:pic>
              </a:graphicData>
            </a:graphic>
          </wp:inline>
        </w:drawing>
      </w:r>
      <w:r w:rsidR="00812A52">
        <w:rPr>
          <w:rFonts w:ascii="Times New Roman" w:hAnsi="Times New Roman" w:cs="Times New Roman"/>
          <w:b/>
          <w:sz w:val="24"/>
          <w:szCs w:val="24"/>
        </w:rPr>
        <w:t>Figure 11:</w:t>
      </w:r>
      <w:r w:rsidR="009F7B6C" w:rsidRPr="00E86F6A">
        <w:rPr>
          <w:rFonts w:ascii="Times New Roman" w:hAnsi="Times New Roman" w:cs="Times New Roman"/>
          <w:sz w:val="24"/>
          <w:szCs w:val="24"/>
        </w:rPr>
        <w:t xml:space="preserve"> </w:t>
      </w:r>
      <w:r w:rsidR="00673014" w:rsidRPr="00890916">
        <w:rPr>
          <w:rFonts w:ascii="Times New Roman" w:hAnsi="Times New Roman" w:cs="Times New Roman"/>
          <w:szCs w:val="24"/>
        </w:rPr>
        <w:t xml:space="preserve">Chromatogram and structure of </w:t>
      </w:r>
      <w:r w:rsidR="009F7B6C" w:rsidRPr="00890916">
        <w:rPr>
          <w:rFonts w:ascii="Times New Roman" w:hAnsi="Times New Roman" w:cs="Times New Roman"/>
          <w:szCs w:val="24"/>
        </w:rPr>
        <w:t>9, 12, 15-Octadecatrienoic acid, ethyl ester (Z, Z, Z)</w:t>
      </w:r>
    </w:p>
    <w:p w14:paraId="6087DE57" w14:textId="24C5F12C" w:rsidR="005954A4" w:rsidRPr="008428A4" w:rsidRDefault="005954A4" w:rsidP="008428A4">
      <w:pPr>
        <w:pStyle w:val="Heading2"/>
        <w:spacing w:line="480" w:lineRule="auto"/>
        <w:rPr>
          <w:rFonts w:ascii="Times New Roman" w:hAnsi="Times New Roman" w:cs="Times New Roman"/>
          <w:b/>
        </w:rPr>
      </w:pPr>
      <w:bookmarkStart w:id="61" w:name="_Toc15570929"/>
      <w:r w:rsidRPr="008428A4">
        <w:rPr>
          <w:rFonts w:ascii="Times New Roman" w:hAnsi="Times New Roman" w:cs="Times New Roman"/>
          <w:b/>
          <w:color w:val="000000" w:themeColor="text1"/>
          <w:sz w:val="24"/>
        </w:rPr>
        <w:lastRenderedPageBreak/>
        <w:t>4.3</w:t>
      </w:r>
      <w:r w:rsidRPr="008428A4">
        <w:rPr>
          <w:rFonts w:ascii="Times New Roman" w:hAnsi="Times New Roman" w:cs="Times New Roman"/>
          <w:b/>
          <w:color w:val="000000" w:themeColor="text1"/>
          <w:sz w:val="24"/>
        </w:rPr>
        <w:tab/>
      </w:r>
      <w:r w:rsidR="00CB6BFA">
        <w:rPr>
          <w:rFonts w:ascii="Times New Roman" w:hAnsi="Times New Roman" w:cs="Times New Roman"/>
          <w:b/>
          <w:color w:val="000000" w:themeColor="text1"/>
          <w:sz w:val="24"/>
        </w:rPr>
        <w:t xml:space="preserve">BODY </w:t>
      </w:r>
      <w:r w:rsidRPr="008428A4">
        <w:rPr>
          <w:rFonts w:ascii="Times New Roman" w:hAnsi="Times New Roman" w:cs="Times New Roman"/>
          <w:b/>
          <w:color w:val="000000" w:themeColor="text1"/>
          <w:sz w:val="24"/>
        </w:rPr>
        <w:t>WEIGHT OF ANIMALS</w:t>
      </w:r>
      <w:bookmarkEnd w:id="61"/>
    </w:p>
    <w:p w14:paraId="576994D5" w14:textId="1FA7E66F" w:rsidR="005954A4" w:rsidRPr="001537EB" w:rsidRDefault="005954A4" w:rsidP="001537EB">
      <w:pPr>
        <w:rPr>
          <w:rFonts w:ascii="Times New Roman" w:hAnsi="Times New Roman" w:cs="Times New Roman"/>
          <w:sz w:val="24"/>
          <w:lang w:val="en-US"/>
        </w:rPr>
      </w:pPr>
      <w:r>
        <w:rPr>
          <w:rFonts w:ascii="Times New Roman" w:hAnsi="Times New Roman" w:cs="Times New Roman"/>
          <w:b/>
          <w:noProof/>
          <w:sz w:val="24"/>
          <w:szCs w:val="24"/>
          <w:lang w:eastAsia="en-GB"/>
        </w:rPr>
        <w:drawing>
          <wp:inline distT="0" distB="0" distL="0" distR="0" wp14:anchorId="39824068" wp14:editId="54ED988B">
            <wp:extent cx="5886450" cy="3209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6450" cy="3209925"/>
                    </a:xfrm>
                    <a:prstGeom prst="rect">
                      <a:avLst/>
                    </a:prstGeom>
                    <a:noFill/>
                    <a:ln>
                      <a:noFill/>
                    </a:ln>
                  </pic:spPr>
                </pic:pic>
              </a:graphicData>
            </a:graphic>
          </wp:inline>
        </w:drawing>
      </w:r>
      <w:r w:rsidRPr="008A0AF5">
        <w:rPr>
          <w:rFonts w:ascii="Times New Roman" w:hAnsi="Times New Roman" w:cs="Times New Roman"/>
          <w:b/>
          <w:sz w:val="24"/>
          <w:szCs w:val="24"/>
        </w:rPr>
        <w:t>F</w:t>
      </w:r>
      <w:r w:rsidR="002D230D">
        <w:rPr>
          <w:rFonts w:ascii="Times New Roman" w:hAnsi="Times New Roman" w:cs="Times New Roman"/>
          <w:b/>
          <w:sz w:val="24"/>
          <w:szCs w:val="24"/>
        </w:rPr>
        <w:t xml:space="preserve">igure </w:t>
      </w:r>
      <w:r w:rsidR="008D0820">
        <w:rPr>
          <w:rFonts w:ascii="Times New Roman" w:hAnsi="Times New Roman" w:cs="Times New Roman"/>
          <w:b/>
          <w:sz w:val="24"/>
          <w:szCs w:val="24"/>
        </w:rPr>
        <w:t>12</w:t>
      </w:r>
      <w:r w:rsidRPr="002D230D">
        <w:rPr>
          <w:rFonts w:ascii="Times New Roman" w:hAnsi="Times New Roman" w:cs="Times New Roman"/>
          <w:b/>
          <w:sz w:val="24"/>
          <w:szCs w:val="24"/>
        </w:rPr>
        <w:t>:</w:t>
      </w:r>
      <w:r w:rsidRPr="008A0AF5">
        <w:rPr>
          <w:rFonts w:ascii="Times New Roman" w:hAnsi="Times New Roman" w:cs="Times New Roman"/>
          <w:sz w:val="24"/>
          <w:szCs w:val="24"/>
        </w:rPr>
        <w:t xml:space="preserve"> </w:t>
      </w:r>
      <w:r w:rsidR="001537EB">
        <w:rPr>
          <w:rFonts w:ascii="Times New Roman" w:hAnsi="Times New Roman" w:cs="Times New Roman"/>
          <w:sz w:val="24"/>
          <w:lang w:val="en-US"/>
        </w:rPr>
        <w:t xml:space="preserve">Effect of methanolic leaf extract of </w:t>
      </w:r>
      <w:r w:rsidR="001537EB" w:rsidRPr="00AA263C">
        <w:rPr>
          <w:rFonts w:ascii="Times New Roman" w:hAnsi="Times New Roman" w:cs="Times New Roman"/>
          <w:i/>
          <w:sz w:val="24"/>
          <w:lang w:val="en-US"/>
        </w:rPr>
        <w:t>V. amygdalina</w:t>
      </w:r>
      <w:r w:rsidR="001537EB">
        <w:rPr>
          <w:rFonts w:ascii="Times New Roman" w:hAnsi="Times New Roman" w:cs="Times New Roman"/>
          <w:sz w:val="24"/>
          <w:lang w:val="en-US"/>
        </w:rPr>
        <w:t xml:space="preserve"> on the average body weight of streptozotocin-induced diabetic rats. </w:t>
      </w:r>
      <w:r w:rsidRPr="008A0AF5">
        <w:rPr>
          <w:rFonts w:ascii="Times New Roman" w:hAnsi="Times New Roman" w:cs="Times New Roman"/>
          <w:sz w:val="24"/>
          <w:szCs w:val="24"/>
        </w:rPr>
        <w:t>Values represent mean</w:t>
      </w:r>
      <w:r w:rsidR="003826AD">
        <w:rPr>
          <w:rFonts w:ascii="Times New Roman" w:hAnsi="Times New Roman" w:cs="Times New Roman"/>
          <w:sz w:val="24"/>
          <w:szCs w:val="24"/>
        </w:rPr>
        <w:t xml:space="preserve"> </w:t>
      </w:r>
      <w:r w:rsidRPr="008A0AF5">
        <w:rPr>
          <w:rFonts w:ascii="Times New Roman" w:eastAsiaTheme="minorEastAsia" w:hAnsi="Times New Roman" w:cs="Times New Roman"/>
          <w:sz w:val="24"/>
          <w:szCs w:val="24"/>
        </w:rPr>
        <w:t>±</w:t>
      </w:r>
      <w:r w:rsidR="003826AD">
        <w:rPr>
          <w:rFonts w:ascii="Times New Roman" w:eastAsiaTheme="minorEastAsia" w:hAnsi="Times New Roman" w:cs="Times New Roman"/>
          <w:sz w:val="24"/>
          <w:szCs w:val="24"/>
        </w:rPr>
        <w:t xml:space="preserve"> </w:t>
      </w:r>
      <w:r w:rsidRPr="008A0AF5">
        <w:rPr>
          <w:rFonts w:ascii="Times New Roman" w:eastAsiaTheme="minorEastAsia" w:hAnsi="Times New Roman" w:cs="Times New Roman"/>
          <w:sz w:val="24"/>
          <w:szCs w:val="24"/>
        </w:rPr>
        <w:t xml:space="preserve">SD of 5 animals per </w:t>
      </w:r>
      <w:r>
        <w:rPr>
          <w:rFonts w:ascii="Times New Roman" w:eastAsiaTheme="minorEastAsia" w:hAnsi="Times New Roman" w:cs="Times New Roman"/>
          <w:sz w:val="24"/>
          <w:szCs w:val="24"/>
        </w:rPr>
        <w:t>group. There was a significant p</w:t>
      </w:r>
      <w:r w:rsidR="003826AD">
        <w:rPr>
          <w:rFonts w:ascii="Times New Roman" w:eastAsiaTheme="minorEastAsia" w:hAnsi="Times New Roman" w:cs="Times New Roman"/>
          <w:sz w:val="24"/>
          <w:szCs w:val="24"/>
        </w:rPr>
        <w:t xml:space="preserve">arameter (P˂0.05) </w:t>
      </w:r>
      <w:r w:rsidRPr="008A0AF5">
        <w:rPr>
          <w:rFonts w:ascii="Times New Roman" w:eastAsiaTheme="minorEastAsia" w:hAnsi="Times New Roman" w:cs="Times New Roman"/>
          <w:sz w:val="24"/>
          <w:szCs w:val="24"/>
        </w:rPr>
        <w:t>in column factor and insignificantly different (P˃0.05)</w:t>
      </w:r>
      <w:r w:rsidRPr="008A0AF5">
        <w:rPr>
          <w:rFonts w:ascii="Times New Roman" w:hAnsi="Times New Roman" w:cs="Times New Roman"/>
          <w:sz w:val="24"/>
          <w:szCs w:val="24"/>
        </w:rPr>
        <w:t xml:space="preserve"> in row factor.</w:t>
      </w:r>
    </w:p>
    <w:p w14:paraId="087F986F" w14:textId="13D9E41C" w:rsidR="005954A4" w:rsidRDefault="005954A4" w:rsidP="005954A4">
      <w:pPr>
        <w:rPr>
          <w:rFonts w:ascii="Times New Roman" w:hAnsi="Times New Roman" w:cs="Times New Roman"/>
          <w:b/>
          <w:sz w:val="24"/>
          <w:szCs w:val="24"/>
        </w:rPr>
      </w:pPr>
    </w:p>
    <w:p w14:paraId="2910BAC6" w14:textId="77777777" w:rsidR="00982E99" w:rsidRDefault="00982E99" w:rsidP="005954A4">
      <w:pPr>
        <w:rPr>
          <w:rFonts w:ascii="Times New Roman" w:hAnsi="Times New Roman" w:cs="Times New Roman"/>
          <w:b/>
          <w:sz w:val="24"/>
          <w:szCs w:val="24"/>
        </w:rPr>
      </w:pPr>
    </w:p>
    <w:p w14:paraId="220780C4" w14:textId="77777777" w:rsidR="005954A4" w:rsidRDefault="005954A4" w:rsidP="005954A4">
      <w:pPr>
        <w:rPr>
          <w:rFonts w:ascii="Times New Roman" w:hAnsi="Times New Roman" w:cs="Times New Roman"/>
          <w:b/>
          <w:sz w:val="24"/>
          <w:szCs w:val="24"/>
        </w:rPr>
      </w:pPr>
    </w:p>
    <w:p w14:paraId="14E399A6" w14:textId="6258F808" w:rsidR="005954A4" w:rsidRPr="00647B35" w:rsidRDefault="005954A4" w:rsidP="00647B35">
      <w:pPr>
        <w:pStyle w:val="Heading2"/>
        <w:spacing w:line="480" w:lineRule="auto"/>
        <w:rPr>
          <w:rFonts w:ascii="Times New Roman" w:hAnsi="Times New Roman" w:cs="Times New Roman"/>
          <w:b/>
          <w:color w:val="000000" w:themeColor="text1"/>
          <w:sz w:val="24"/>
        </w:rPr>
      </w:pPr>
      <w:bookmarkStart w:id="62" w:name="_Toc15570930"/>
      <w:r w:rsidRPr="00647B35">
        <w:rPr>
          <w:rFonts w:ascii="Times New Roman" w:hAnsi="Times New Roman" w:cs="Times New Roman"/>
          <w:b/>
          <w:color w:val="000000" w:themeColor="text1"/>
          <w:sz w:val="24"/>
        </w:rPr>
        <w:lastRenderedPageBreak/>
        <w:t>4.4</w:t>
      </w:r>
      <w:r w:rsidRPr="00647B35">
        <w:rPr>
          <w:rFonts w:ascii="Times New Roman" w:hAnsi="Times New Roman" w:cs="Times New Roman"/>
          <w:b/>
          <w:color w:val="000000" w:themeColor="text1"/>
          <w:sz w:val="24"/>
        </w:rPr>
        <w:tab/>
        <w:t>GLUCOSE CONCENTRATION</w:t>
      </w:r>
      <w:bookmarkEnd w:id="62"/>
    </w:p>
    <w:p w14:paraId="7A8A42DA" w14:textId="016CC6F0" w:rsidR="005954A4" w:rsidRPr="001537EB" w:rsidRDefault="005954A4" w:rsidP="001537EB">
      <w:pPr>
        <w:rPr>
          <w:rFonts w:ascii="Times New Roman" w:hAnsi="Times New Roman" w:cs="Times New Roman"/>
          <w:sz w:val="24"/>
          <w:lang w:val="en-US"/>
        </w:rPr>
      </w:pPr>
      <w:r>
        <w:rPr>
          <w:rFonts w:ascii="Times New Roman" w:hAnsi="Times New Roman" w:cs="Times New Roman"/>
          <w:b/>
          <w:noProof/>
          <w:sz w:val="24"/>
          <w:szCs w:val="24"/>
          <w:lang w:eastAsia="en-GB"/>
        </w:rPr>
        <w:drawing>
          <wp:inline distT="0" distB="0" distL="0" distR="0" wp14:anchorId="3A01E044" wp14:editId="75056D63">
            <wp:extent cx="58293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29300" cy="2895600"/>
                    </a:xfrm>
                    <a:prstGeom prst="rect">
                      <a:avLst/>
                    </a:prstGeom>
                    <a:noFill/>
                    <a:ln>
                      <a:noFill/>
                    </a:ln>
                  </pic:spPr>
                </pic:pic>
              </a:graphicData>
            </a:graphic>
          </wp:inline>
        </w:drawing>
      </w:r>
      <w:r>
        <w:rPr>
          <w:rFonts w:ascii="Times New Roman" w:hAnsi="Times New Roman" w:cs="Times New Roman"/>
          <w:b/>
          <w:sz w:val="24"/>
          <w:szCs w:val="24"/>
        </w:rPr>
        <w:t>F</w:t>
      </w:r>
      <w:r w:rsidR="003D360C">
        <w:rPr>
          <w:rFonts w:ascii="Times New Roman" w:hAnsi="Times New Roman" w:cs="Times New Roman"/>
          <w:b/>
          <w:sz w:val="24"/>
          <w:szCs w:val="24"/>
        </w:rPr>
        <w:t xml:space="preserve">igure </w:t>
      </w:r>
      <w:r w:rsidR="008D0820">
        <w:rPr>
          <w:rFonts w:ascii="Times New Roman" w:hAnsi="Times New Roman" w:cs="Times New Roman"/>
          <w:b/>
          <w:sz w:val="24"/>
          <w:szCs w:val="24"/>
        </w:rPr>
        <w:t>13</w:t>
      </w:r>
      <w:r>
        <w:rPr>
          <w:rFonts w:ascii="Times New Roman" w:hAnsi="Times New Roman" w:cs="Times New Roman"/>
          <w:b/>
          <w:sz w:val="24"/>
          <w:szCs w:val="24"/>
        </w:rPr>
        <w:t xml:space="preserve">: </w:t>
      </w:r>
      <w:r w:rsidR="008F483A">
        <w:rPr>
          <w:rFonts w:ascii="Times New Roman" w:hAnsi="Times New Roman" w:cs="Times New Roman"/>
          <w:sz w:val="24"/>
          <w:lang w:val="en-US"/>
        </w:rPr>
        <w:t xml:space="preserve">Effect of methanolic leaf extract of </w:t>
      </w:r>
      <w:r w:rsidR="008F483A" w:rsidRPr="00AA263C">
        <w:rPr>
          <w:rFonts w:ascii="Times New Roman" w:hAnsi="Times New Roman" w:cs="Times New Roman"/>
          <w:i/>
          <w:sz w:val="24"/>
          <w:lang w:val="en-US"/>
        </w:rPr>
        <w:t>V. amygdalina</w:t>
      </w:r>
      <w:r w:rsidR="008F483A">
        <w:rPr>
          <w:rFonts w:ascii="Times New Roman" w:hAnsi="Times New Roman" w:cs="Times New Roman"/>
          <w:sz w:val="24"/>
          <w:lang w:val="en-US"/>
        </w:rPr>
        <w:t xml:space="preserve"> on </w:t>
      </w:r>
      <w:r w:rsidR="001537EB">
        <w:rPr>
          <w:rFonts w:ascii="Times New Roman" w:hAnsi="Times New Roman" w:cs="Times New Roman"/>
          <w:sz w:val="24"/>
          <w:lang w:val="en-US"/>
        </w:rPr>
        <w:t xml:space="preserve">fasting blood glucose level </w:t>
      </w:r>
      <w:r w:rsidR="008F483A">
        <w:rPr>
          <w:rFonts w:ascii="Times New Roman" w:hAnsi="Times New Roman" w:cs="Times New Roman"/>
          <w:sz w:val="24"/>
          <w:lang w:val="en-US"/>
        </w:rPr>
        <w:t>of streptozotocin-induced diabetic rats</w:t>
      </w:r>
      <w:r w:rsidR="001537EB">
        <w:rPr>
          <w:rFonts w:ascii="Times New Roman" w:hAnsi="Times New Roman" w:cs="Times New Roman"/>
          <w:sz w:val="24"/>
          <w:lang w:val="en-US"/>
        </w:rPr>
        <w:t xml:space="preserve">. </w:t>
      </w:r>
      <w:r>
        <w:rPr>
          <w:rFonts w:ascii="Times New Roman" w:hAnsi="Times New Roman" w:cs="Times New Roman"/>
          <w:sz w:val="24"/>
          <w:szCs w:val="24"/>
        </w:rPr>
        <w:t>Values represent mean</w:t>
      </w:r>
      <w:r w:rsidR="00647B35">
        <w:rPr>
          <w:rFonts w:ascii="Times New Roman" w:hAnsi="Times New Roman" w:cs="Times New Roman"/>
          <w:sz w:val="24"/>
          <w:szCs w:val="24"/>
        </w:rPr>
        <w:t xml:space="preserve"> </w:t>
      </w:r>
      <w:r w:rsidRPr="00CD6228">
        <w:rPr>
          <w:rFonts w:eastAsiaTheme="minorEastAsia" w:cstheme="minorHAnsi"/>
          <w:sz w:val="24"/>
          <w:szCs w:val="24"/>
        </w:rPr>
        <w:t>±</w:t>
      </w:r>
      <w:r w:rsidR="00647B35">
        <w:rPr>
          <w:rFonts w:eastAsiaTheme="minorEastAsia" w:cstheme="minorHAnsi"/>
          <w:sz w:val="24"/>
          <w:szCs w:val="24"/>
        </w:rPr>
        <w:t xml:space="preserve"> </w:t>
      </w:r>
      <w:r>
        <w:rPr>
          <w:rFonts w:eastAsiaTheme="minorEastAsia" w:cstheme="minorHAnsi"/>
          <w:sz w:val="24"/>
          <w:szCs w:val="24"/>
        </w:rPr>
        <w:t>SD of 5 animals per group. There was a significant difference of (P˂0.05).</w:t>
      </w:r>
    </w:p>
    <w:p w14:paraId="69444AA6" w14:textId="6A24D6D0" w:rsidR="00D160A5" w:rsidRDefault="00D160A5" w:rsidP="005954A4">
      <w:pPr>
        <w:spacing w:before="240"/>
        <w:rPr>
          <w:rFonts w:eastAsiaTheme="minorEastAsia" w:cstheme="minorHAnsi"/>
          <w:sz w:val="24"/>
          <w:szCs w:val="24"/>
        </w:rPr>
      </w:pPr>
    </w:p>
    <w:p w14:paraId="2251D41D" w14:textId="36A3D300" w:rsidR="00D160A5" w:rsidRDefault="00D160A5" w:rsidP="005954A4">
      <w:pPr>
        <w:spacing w:before="240"/>
        <w:rPr>
          <w:rFonts w:eastAsiaTheme="minorEastAsia" w:cstheme="minorHAnsi"/>
          <w:sz w:val="24"/>
          <w:szCs w:val="24"/>
        </w:rPr>
      </w:pPr>
    </w:p>
    <w:p w14:paraId="45E26BE6" w14:textId="00D6A804" w:rsidR="00D160A5" w:rsidRDefault="00D160A5" w:rsidP="005954A4">
      <w:pPr>
        <w:spacing w:before="240"/>
        <w:rPr>
          <w:rFonts w:eastAsiaTheme="minorEastAsia" w:cstheme="minorHAnsi"/>
          <w:sz w:val="24"/>
          <w:szCs w:val="24"/>
        </w:rPr>
      </w:pPr>
    </w:p>
    <w:p w14:paraId="45F8609E" w14:textId="02E6F932" w:rsidR="00D160A5" w:rsidRDefault="00D160A5" w:rsidP="005954A4">
      <w:pPr>
        <w:spacing w:before="240"/>
        <w:rPr>
          <w:rFonts w:eastAsiaTheme="minorEastAsia" w:cstheme="minorHAnsi"/>
          <w:sz w:val="24"/>
          <w:szCs w:val="24"/>
        </w:rPr>
      </w:pPr>
    </w:p>
    <w:p w14:paraId="71F2940E" w14:textId="7CCE42AF" w:rsidR="00D160A5" w:rsidRDefault="00D160A5" w:rsidP="005954A4">
      <w:pPr>
        <w:spacing w:before="240"/>
        <w:rPr>
          <w:rFonts w:eastAsiaTheme="minorEastAsia" w:cstheme="minorHAnsi"/>
          <w:sz w:val="24"/>
          <w:szCs w:val="24"/>
        </w:rPr>
      </w:pPr>
    </w:p>
    <w:p w14:paraId="0FE13068" w14:textId="5F2E7124" w:rsidR="00D160A5" w:rsidRDefault="00D160A5" w:rsidP="005954A4">
      <w:pPr>
        <w:spacing w:before="240"/>
        <w:rPr>
          <w:rFonts w:eastAsiaTheme="minorEastAsia" w:cstheme="minorHAnsi"/>
          <w:sz w:val="24"/>
          <w:szCs w:val="24"/>
        </w:rPr>
      </w:pPr>
    </w:p>
    <w:p w14:paraId="13B769F7" w14:textId="6EC1570A" w:rsidR="00D160A5" w:rsidRDefault="00D160A5" w:rsidP="005954A4">
      <w:pPr>
        <w:spacing w:before="240"/>
        <w:rPr>
          <w:rFonts w:eastAsiaTheme="minorEastAsia" w:cstheme="minorHAnsi"/>
          <w:sz w:val="24"/>
          <w:szCs w:val="24"/>
        </w:rPr>
      </w:pPr>
    </w:p>
    <w:p w14:paraId="0A350D5A" w14:textId="44158E2A" w:rsidR="00D160A5" w:rsidRDefault="00D160A5" w:rsidP="005954A4">
      <w:pPr>
        <w:spacing w:before="240"/>
        <w:rPr>
          <w:rFonts w:eastAsiaTheme="minorEastAsia" w:cstheme="minorHAnsi"/>
          <w:sz w:val="24"/>
          <w:szCs w:val="24"/>
        </w:rPr>
      </w:pPr>
    </w:p>
    <w:p w14:paraId="09FBBCD3" w14:textId="5FB99FC0" w:rsidR="00D160A5" w:rsidRDefault="00D160A5" w:rsidP="005954A4">
      <w:pPr>
        <w:spacing w:before="240"/>
        <w:rPr>
          <w:rFonts w:eastAsiaTheme="minorEastAsia" w:cstheme="minorHAnsi"/>
          <w:sz w:val="24"/>
          <w:szCs w:val="24"/>
        </w:rPr>
      </w:pPr>
    </w:p>
    <w:p w14:paraId="6F327698" w14:textId="64ACC332" w:rsidR="00D160A5" w:rsidRDefault="00D160A5" w:rsidP="005954A4">
      <w:pPr>
        <w:spacing w:before="240"/>
        <w:rPr>
          <w:rFonts w:eastAsiaTheme="minorEastAsia" w:cstheme="minorHAnsi"/>
          <w:sz w:val="24"/>
          <w:szCs w:val="24"/>
        </w:rPr>
      </w:pPr>
    </w:p>
    <w:p w14:paraId="52C93A9E" w14:textId="2FAD7941" w:rsidR="00D160A5" w:rsidRDefault="00D160A5" w:rsidP="005954A4">
      <w:pPr>
        <w:spacing w:before="240"/>
        <w:rPr>
          <w:rFonts w:eastAsiaTheme="minorEastAsia" w:cstheme="minorHAnsi"/>
          <w:sz w:val="24"/>
          <w:szCs w:val="24"/>
        </w:rPr>
      </w:pPr>
    </w:p>
    <w:p w14:paraId="2D1184BC" w14:textId="77777777" w:rsidR="00D160A5" w:rsidRDefault="00D160A5" w:rsidP="005954A4">
      <w:pPr>
        <w:spacing w:before="240"/>
        <w:rPr>
          <w:rFonts w:ascii="Times New Roman" w:hAnsi="Times New Roman" w:cs="Times New Roman"/>
          <w:b/>
          <w:sz w:val="24"/>
          <w:szCs w:val="24"/>
        </w:rPr>
      </w:pPr>
    </w:p>
    <w:p w14:paraId="2533A553" w14:textId="635B9EAA" w:rsidR="005954A4" w:rsidRPr="00DE6AB0" w:rsidRDefault="00154237" w:rsidP="00DE6AB0">
      <w:pPr>
        <w:pStyle w:val="Heading2"/>
        <w:spacing w:line="480" w:lineRule="auto"/>
        <w:rPr>
          <w:rFonts w:ascii="Times New Roman" w:hAnsi="Times New Roman" w:cs="Times New Roman"/>
          <w:b/>
          <w:color w:val="000000" w:themeColor="text1"/>
          <w:sz w:val="24"/>
          <w:szCs w:val="24"/>
        </w:rPr>
      </w:pPr>
      <w:bookmarkStart w:id="63" w:name="_Toc15570931"/>
      <w:r>
        <w:rPr>
          <w:rFonts w:ascii="Times New Roman" w:hAnsi="Times New Roman" w:cs="Times New Roman"/>
          <w:b/>
          <w:color w:val="000000" w:themeColor="text1"/>
          <w:sz w:val="24"/>
          <w:szCs w:val="24"/>
        </w:rPr>
        <w:lastRenderedPageBreak/>
        <w:t>4.5</w:t>
      </w:r>
      <w:r>
        <w:rPr>
          <w:rFonts w:ascii="Times New Roman" w:hAnsi="Times New Roman" w:cs="Times New Roman"/>
          <w:b/>
          <w:color w:val="000000" w:themeColor="text1"/>
          <w:sz w:val="24"/>
          <w:szCs w:val="24"/>
        </w:rPr>
        <w:tab/>
        <w:t>RESULT OF</w:t>
      </w:r>
      <w:r w:rsidR="005954A4" w:rsidRPr="00DE6AB0">
        <w:rPr>
          <w:rFonts w:ascii="Times New Roman" w:hAnsi="Times New Roman" w:cs="Times New Roman"/>
          <w:b/>
          <w:color w:val="000000" w:themeColor="text1"/>
          <w:sz w:val="24"/>
          <w:szCs w:val="24"/>
        </w:rPr>
        <w:t xml:space="preserve"> BIOCHEMICAL ASSAYS</w:t>
      </w:r>
      <w:bookmarkEnd w:id="63"/>
    </w:p>
    <w:p w14:paraId="495A2C01" w14:textId="764CE95B" w:rsidR="005954A4" w:rsidRDefault="004163F6" w:rsidP="00DE6AB0">
      <w:pPr>
        <w:pStyle w:val="Heading2"/>
        <w:spacing w:line="480" w:lineRule="auto"/>
        <w:rPr>
          <w:rFonts w:ascii="Times New Roman" w:hAnsi="Times New Roman" w:cs="Times New Roman"/>
          <w:b/>
          <w:color w:val="000000" w:themeColor="text1"/>
          <w:sz w:val="24"/>
        </w:rPr>
      </w:pPr>
      <w:bookmarkStart w:id="64" w:name="_Toc15570932"/>
      <w:r>
        <w:rPr>
          <w:rFonts w:ascii="Times New Roman" w:hAnsi="Times New Roman" w:cs="Times New Roman"/>
          <w:b/>
          <w:color w:val="000000" w:themeColor="text1"/>
          <w:sz w:val="24"/>
        </w:rPr>
        <w:t>4.5.1</w:t>
      </w:r>
      <w:r>
        <w:rPr>
          <w:rFonts w:ascii="Times New Roman" w:hAnsi="Times New Roman" w:cs="Times New Roman"/>
          <w:b/>
          <w:color w:val="000000" w:themeColor="text1"/>
          <w:sz w:val="24"/>
        </w:rPr>
        <w:tab/>
        <w:t>E</w:t>
      </w:r>
      <w:r w:rsidR="005954A4" w:rsidRPr="00DE6AB0">
        <w:rPr>
          <w:rFonts w:ascii="Times New Roman" w:hAnsi="Times New Roman" w:cs="Times New Roman"/>
          <w:b/>
          <w:color w:val="000000" w:themeColor="text1"/>
          <w:sz w:val="24"/>
        </w:rPr>
        <w:t>NZYME ASSA</w:t>
      </w:r>
      <w:r w:rsidR="00245CCF" w:rsidRPr="00DE6AB0">
        <w:rPr>
          <w:rFonts w:ascii="Times New Roman" w:hAnsi="Times New Roman" w:cs="Times New Roman"/>
          <w:b/>
          <w:color w:val="000000" w:themeColor="text1"/>
          <w:sz w:val="24"/>
        </w:rPr>
        <w:t>Y</w:t>
      </w:r>
      <w:r w:rsidR="00E32D09" w:rsidRPr="00DE6AB0">
        <w:rPr>
          <w:rFonts w:ascii="Times New Roman" w:hAnsi="Times New Roman" w:cs="Times New Roman"/>
          <w:b/>
          <w:color w:val="000000" w:themeColor="text1"/>
          <w:sz w:val="24"/>
        </w:rPr>
        <w:t xml:space="preserve">S </w:t>
      </w:r>
      <w:r w:rsidR="005F1290" w:rsidRPr="00DE6AB0">
        <w:rPr>
          <w:rFonts w:ascii="Times New Roman" w:hAnsi="Times New Roman" w:cs="Times New Roman"/>
          <w:b/>
          <w:color w:val="000000" w:themeColor="text1"/>
          <w:sz w:val="24"/>
        </w:rPr>
        <w:t>FOR LIVER</w:t>
      </w:r>
      <w:bookmarkEnd w:id="64"/>
    </w:p>
    <w:p w14:paraId="0B161523" w14:textId="22C3DB1C" w:rsidR="00EE1789" w:rsidRPr="008F483A" w:rsidRDefault="00EE1789" w:rsidP="00C746AE">
      <w:pPr>
        <w:jc w:val="both"/>
        <w:rPr>
          <w:rFonts w:ascii="Times New Roman" w:hAnsi="Times New Roman" w:cs="Times New Roman"/>
          <w:sz w:val="24"/>
          <w:lang w:val="en-US"/>
        </w:rPr>
      </w:pPr>
      <w:r>
        <w:rPr>
          <w:rFonts w:ascii="Times New Roman" w:hAnsi="Times New Roman" w:cs="Times New Roman"/>
          <w:b/>
          <w:sz w:val="24"/>
          <w:szCs w:val="24"/>
        </w:rPr>
        <w:t xml:space="preserve">TABLE 12: </w:t>
      </w:r>
      <w:r w:rsidR="008F483A">
        <w:rPr>
          <w:rFonts w:ascii="Times New Roman" w:hAnsi="Times New Roman" w:cs="Times New Roman"/>
          <w:sz w:val="24"/>
          <w:lang w:val="en-US"/>
        </w:rPr>
        <w:t xml:space="preserve">Effect of methanolic leaf extract of </w:t>
      </w:r>
      <w:r w:rsidR="008F483A" w:rsidRPr="00AA263C">
        <w:rPr>
          <w:rFonts w:ascii="Times New Roman" w:hAnsi="Times New Roman" w:cs="Times New Roman"/>
          <w:i/>
          <w:sz w:val="24"/>
          <w:lang w:val="en-US"/>
        </w:rPr>
        <w:t>V. amygdalina</w:t>
      </w:r>
      <w:r w:rsidR="008F483A">
        <w:rPr>
          <w:rFonts w:ascii="Times New Roman" w:hAnsi="Times New Roman" w:cs="Times New Roman"/>
          <w:sz w:val="24"/>
          <w:lang w:val="en-US"/>
        </w:rPr>
        <w:t xml:space="preserve"> on l</w:t>
      </w:r>
      <w:r w:rsidR="008F483A" w:rsidRPr="004D5388">
        <w:rPr>
          <w:rFonts w:ascii="Times New Roman" w:hAnsi="Times New Roman" w:cs="Times New Roman"/>
          <w:sz w:val="24"/>
          <w:lang w:val="en-US"/>
        </w:rPr>
        <w:t>iver</w:t>
      </w:r>
      <w:r w:rsidR="008F483A">
        <w:rPr>
          <w:rFonts w:ascii="Times New Roman" w:hAnsi="Times New Roman" w:cs="Times New Roman"/>
          <w:sz w:val="24"/>
          <w:lang w:val="en-US"/>
        </w:rPr>
        <w:t xml:space="preserve"> enzymes of streptozotocin-induced diabetic rats</w:t>
      </w:r>
    </w:p>
    <w:tbl>
      <w:tblPr>
        <w:tblStyle w:val="TableGrid"/>
        <w:tblW w:w="0" w:type="auto"/>
        <w:tblLook w:val="04A0" w:firstRow="1" w:lastRow="0" w:firstColumn="1" w:lastColumn="0" w:noHBand="0" w:noVBand="1"/>
      </w:tblPr>
      <w:tblGrid>
        <w:gridCol w:w="2972"/>
        <w:gridCol w:w="1559"/>
        <w:gridCol w:w="1560"/>
        <w:gridCol w:w="1417"/>
        <w:gridCol w:w="1508"/>
      </w:tblGrid>
      <w:tr w:rsidR="005F1290" w:rsidRPr="00190F17" w14:paraId="0B510C2A" w14:textId="77777777" w:rsidTr="00190F17">
        <w:tc>
          <w:tcPr>
            <w:tcW w:w="2972" w:type="dxa"/>
          </w:tcPr>
          <w:p w14:paraId="23570DD0"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GROUPS</w:t>
            </w:r>
          </w:p>
        </w:tc>
        <w:tc>
          <w:tcPr>
            <w:tcW w:w="1559" w:type="dxa"/>
          </w:tcPr>
          <w:p w14:paraId="5DB9AA2B"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AST</w:t>
            </w:r>
            <w:r w:rsidR="00A50B50" w:rsidRPr="00190F17">
              <w:rPr>
                <w:rFonts w:ascii="Times New Roman" w:hAnsi="Times New Roman" w:cs="Times New Roman"/>
                <w:b/>
                <w:szCs w:val="24"/>
              </w:rPr>
              <w:t xml:space="preserve"> (U/L)</w:t>
            </w:r>
          </w:p>
        </w:tc>
        <w:tc>
          <w:tcPr>
            <w:tcW w:w="1560" w:type="dxa"/>
          </w:tcPr>
          <w:p w14:paraId="36C22A02"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ALT</w:t>
            </w:r>
            <w:r w:rsidR="00A50B50" w:rsidRPr="00190F17">
              <w:rPr>
                <w:rFonts w:ascii="Times New Roman" w:hAnsi="Times New Roman" w:cs="Times New Roman"/>
                <w:b/>
                <w:szCs w:val="24"/>
              </w:rPr>
              <w:t xml:space="preserve"> (U/L)</w:t>
            </w:r>
          </w:p>
        </w:tc>
        <w:tc>
          <w:tcPr>
            <w:tcW w:w="1417" w:type="dxa"/>
          </w:tcPr>
          <w:p w14:paraId="51D26844"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GGT</w:t>
            </w:r>
            <w:r w:rsidR="00A50B50" w:rsidRPr="00190F17">
              <w:rPr>
                <w:rFonts w:ascii="Times New Roman" w:hAnsi="Times New Roman" w:cs="Times New Roman"/>
                <w:b/>
                <w:szCs w:val="24"/>
              </w:rPr>
              <w:t xml:space="preserve"> (U/L)</w:t>
            </w:r>
          </w:p>
        </w:tc>
        <w:tc>
          <w:tcPr>
            <w:tcW w:w="1508" w:type="dxa"/>
          </w:tcPr>
          <w:p w14:paraId="0FF6D4DE"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LDH</w:t>
            </w:r>
            <w:r w:rsidR="00A50B50" w:rsidRPr="00190F17">
              <w:rPr>
                <w:rFonts w:ascii="Times New Roman" w:hAnsi="Times New Roman" w:cs="Times New Roman"/>
                <w:b/>
                <w:szCs w:val="24"/>
              </w:rPr>
              <w:t xml:space="preserve"> (U/L)</w:t>
            </w:r>
          </w:p>
        </w:tc>
      </w:tr>
      <w:tr w:rsidR="005F1290" w:rsidRPr="00190F17" w14:paraId="501B1C34" w14:textId="77777777" w:rsidTr="00190F17">
        <w:tc>
          <w:tcPr>
            <w:tcW w:w="2972" w:type="dxa"/>
          </w:tcPr>
          <w:p w14:paraId="3F4C4D9F"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NORMAL CONTROL</w:t>
            </w:r>
          </w:p>
        </w:tc>
        <w:tc>
          <w:tcPr>
            <w:tcW w:w="1559" w:type="dxa"/>
          </w:tcPr>
          <w:p w14:paraId="6D4AA699" w14:textId="77777777" w:rsidR="005F1290" w:rsidRPr="00190F17" w:rsidRDefault="005F1290" w:rsidP="00190F17">
            <w:pPr>
              <w:spacing w:before="240"/>
              <w:jc w:val="both"/>
              <w:rPr>
                <w:rFonts w:ascii="Times New Roman" w:hAnsi="Times New Roman" w:cs="Times New Roman"/>
                <w:szCs w:val="24"/>
              </w:rPr>
            </w:pPr>
            <w:r w:rsidRPr="00190F17">
              <w:rPr>
                <w:rFonts w:ascii="Times New Roman" w:hAnsi="Times New Roman" w:cs="Times New Roman"/>
                <w:szCs w:val="24"/>
              </w:rPr>
              <w:t>44.25 ± 15.78</w:t>
            </w:r>
          </w:p>
        </w:tc>
        <w:tc>
          <w:tcPr>
            <w:tcW w:w="1560" w:type="dxa"/>
          </w:tcPr>
          <w:p w14:paraId="63E6339E" w14:textId="77777777" w:rsidR="005F1290" w:rsidRPr="00190F17" w:rsidRDefault="00E4736A" w:rsidP="00190F17">
            <w:pPr>
              <w:spacing w:before="240"/>
              <w:jc w:val="both"/>
              <w:rPr>
                <w:rFonts w:ascii="Times New Roman" w:hAnsi="Times New Roman" w:cs="Times New Roman"/>
                <w:szCs w:val="24"/>
              </w:rPr>
            </w:pPr>
            <w:r w:rsidRPr="00190F17">
              <w:rPr>
                <w:rFonts w:ascii="Times New Roman" w:hAnsi="Times New Roman" w:cs="Times New Roman"/>
                <w:szCs w:val="24"/>
              </w:rPr>
              <w:t>42.00 ± 2.92</w:t>
            </w:r>
          </w:p>
        </w:tc>
        <w:tc>
          <w:tcPr>
            <w:tcW w:w="1417" w:type="dxa"/>
          </w:tcPr>
          <w:p w14:paraId="11570DF1" w14:textId="77777777" w:rsidR="005F1290" w:rsidRPr="00190F17" w:rsidRDefault="0068491F" w:rsidP="00190F17">
            <w:pPr>
              <w:spacing w:before="240"/>
              <w:jc w:val="both"/>
              <w:rPr>
                <w:rFonts w:ascii="Times New Roman" w:hAnsi="Times New Roman" w:cs="Times New Roman"/>
                <w:szCs w:val="24"/>
              </w:rPr>
            </w:pPr>
            <w:r w:rsidRPr="00190F17">
              <w:rPr>
                <w:rFonts w:ascii="Times New Roman" w:hAnsi="Times New Roman" w:cs="Times New Roman"/>
                <w:szCs w:val="24"/>
              </w:rPr>
              <w:t>9.84 ±</w:t>
            </w:r>
            <w:r w:rsidR="009B4AA0" w:rsidRPr="00190F17">
              <w:rPr>
                <w:rFonts w:ascii="Times New Roman" w:hAnsi="Times New Roman" w:cs="Times New Roman"/>
                <w:szCs w:val="24"/>
              </w:rPr>
              <w:t xml:space="preserve"> 2.57</w:t>
            </w:r>
          </w:p>
        </w:tc>
        <w:tc>
          <w:tcPr>
            <w:tcW w:w="1508" w:type="dxa"/>
          </w:tcPr>
          <w:p w14:paraId="53BE8C59" w14:textId="77777777" w:rsidR="005F1290" w:rsidRPr="00190F17" w:rsidRDefault="00520BB2" w:rsidP="00190F17">
            <w:pPr>
              <w:spacing w:before="240"/>
              <w:jc w:val="both"/>
              <w:rPr>
                <w:rFonts w:ascii="Times New Roman" w:hAnsi="Times New Roman" w:cs="Times New Roman"/>
                <w:szCs w:val="24"/>
              </w:rPr>
            </w:pPr>
            <w:r w:rsidRPr="00190F17">
              <w:rPr>
                <w:rFonts w:ascii="Times New Roman" w:hAnsi="Times New Roman" w:cs="Times New Roman"/>
                <w:szCs w:val="24"/>
              </w:rPr>
              <w:t>12.38</w:t>
            </w:r>
            <w:r w:rsidR="00EB0782" w:rsidRPr="00190F17">
              <w:rPr>
                <w:rFonts w:ascii="Times New Roman" w:hAnsi="Times New Roman" w:cs="Times New Roman"/>
                <w:szCs w:val="24"/>
              </w:rPr>
              <w:t xml:space="preserve"> ±</w:t>
            </w:r>
            <w:r w:rsidR="00F8672F" w:rsidRPr="00190F17">
              <w:rPr>
                <w:rFonts w:ascii="Times New Roman" w:hAnsi="Times New Roman" w:cs="Times New Roman"/>
                <w:szCs w:val="24"/>
              </w:rPr>
              <w:t xml:space="preserve"> 5.05</w:t>
            </w:r>
          </w:p>
        </w:tc>
      </w:tr>
      <w:tr w:rsidR="005F1290" w:rsidRPr="00190F17" w14:paraId="3E8F9999" w14:textId="77777777" w:rsidTr="00190F17">
        <w:tc>
          <w:tcPr>
            <w:tcW w:w="2972" w:type="dxa"/>
          </w:tcPr>
          <w:p w14:paraId="3B15E9FB" w14:textId="32850638"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STZ 45</w:t>
            </w:r>
            <w:r w:rsidR="00190F17">
              <w:rPr>
                <w:rFonts w:ascii="Times New Roman" w:hAnsi="Times New Roman" w:cs="Times New Roman"/>
                <w:b/>
                <w:szCs w:val="24"/>
              </w:rPr>
              <w:t xml:space="preserve"> </w:t>
            </w:r>
            <w:r w:rsidR="00190F17" w:rsidRPr="00190F17">
              <w:rPr>
                <w:rFonts w:ascii="Times New Roman" w:hAnsi="Times New Roman" w:cs="Times New Roman"/>
                <w:b/>
                <w:szCs w:val="24"/>
              </w:rPr>
              <w:t>mg/kg</w:t>
            </w:r>
          </w:p>
        </w:tc>
        <w:tc>
          <w:tcPr>
            <w:tcW w:w="1559" w:type="dxa"/>
          </w:tcPr>
          <w:p w14:paraId="52BE1C06" w14:textId="77777777" w:rsidR="005F1290" w:rsidRPr="00190F17" w:rsidRDefault="005F1290" w:rsidP="00190F17">
            <w:pPr>
              <w:spacing w:before="240"/>
              <w:jc w:val="both"/>
              <w:rPr>
                <w:rFonts w:ascii="Times New Roman" w:hAnsi="Times New Roman" w:cs="Times New Roman"/>
                <w:szCs w:val="24"/>
              </w:rPr>
            </w:pPr>
            <w:r w:rsidRPr="00190F17">
              <w:rPr>
                <w:rFonts w:ascii="Times New Roman" w:hAnsi="Times New Roman" w:cs="Times New Roman"/>
                <w:szCs w:val="24"/>
              </w:rPr>
              <w:t>43.25 ± 17.45</w:t>
            </w:r>
          </w:p>
        </w:tc>
        <w:tc>
          <w:tcPr>
            <w:tcW w:w="1560" w:type="dxa"/>
          </w:tcPr>
          <w:p w14:paraId="6245E3DA" w14:textId="77777777" w:rsidR="005F1290" w:rsidRPr="00190F17" w:rsidRDefault="00191021" w:rsidP="00190F17">
            <w:pPr>
              <w:spacing w:before="240"/>
              <w:jc w:val="both"/>
              <w:rPr>
                <w:rFonts w:ascii="Times New Roman" w:hAnsi="Times New Roman" w:cs="Times New Roman"/>
                <w:szCs w:val="24"/>
              </w:rPr>
            </w:pPr>
            <w:r w:rsidRPr="00190F17">
              <w:rPr>
                <w:rFonts w:ascii="Times New Roman" w:hAnsi="Times New Roman" w:cs="Times New Roman"/>
                <w:szCs w:val="24"/>
              </w:rPr>
              <w:t>36.25 ± 3.04</w:t>
            </w:r>
          </w:p>
        </w:tc>
        <w:tc>
          <w:tcPr>
            <w:tcW w:w="1417" w:type="dxa"/>
          </w:tcPr>
          <w:p w14:paraId="2E42FB96" w14:textId="77777777" w:rsidR="005F1290" w:rsidRPr="00190F17" w:rsidRDefault="0068491F" w:rsidP="00190F17">
            <w:pPr>
              <w:spacing w:before="240"/>
              <w:jc w:val="both"/>
              <w:rPr>
                <w:rFonts w:ascii="Times New Roman" w:hAnsi="Times New Roman" w:cs="Times New Roman"/>
                <w:szCs w:val="24"/>
              </w:rPr>
            </w:pPr>
            <w:r w:rsidRPr="00190F17">
              <w:rPr>
                <w:rFonts w:ascii="Times New Roman" w:hAnsi="Times New Roman" w:cs="Times New Roman"/>
                <w:szCs w:val="24"/>
              </w:rPr>
              <w:t>9.55 ±</w:t>
            </w:r>
            <w:r w:rsidR="009B4AA0" w:rsidRPr="00190F17">
              <w:rPr>
                <w:rFonts w:ascii="Times New Roman" w:hAnsi="Times New Roman" w:cs="Times New Roman"/>
                <w:szCs w:val="24"/>
              </w:rPr>
              <w:t xml:space="preserve"> 6.08</w:t>
            </w:r>
          </w:p>
        </w:tc>
        <w:tc>
          <w:tcPr>
            <w:tcW w:w="1508" w:type="dxa"/>
          </w:tcPr>
          <w:p w14:paraId="5ABA77B7" w14:textId="77777777" w:rsidR="005F1290" w:rsidRPr="00190F17" w:rsidRDefault="00520BB2" w:rsidP="00190F17">
            <w:pPr>
              <w:spacing w:before="240"/>
              <w:jc w:val="both"/>
              <w:rPr>
                <w:rFonts w:ascii="Times New Roman" w:hAnsi="Times New Roman" w:cs="Times New Roman"/>
                <w:szCs w:val="24"/>
              </w:rPr>
            </w:pPr>
            <w:r w:rsidRPr="00190F17">
              <w:rPr>
                <w:rFonts w:ascii="Times New Roman" w:hAnsi="Times New Roman" w:cs="Times New Roman"/>
                <w:szCs w:val="24"/>
              </w:rPr>
              <w:t>10.32</w:t>
            </w:r>
            <w:r w:rsidR="00EB0782" w:rsidRPr="00190F17">
              <w:rPr>
                <w:rFonts w:ascii="Times New Roman" w:hAnsi="Times New Roman" w:cs="Times New Roman"/>
                <w:szCs w:val="24"/>
              </w:rPr>
              <w:t xml:space="preserve"> ±</w:t>
            </w:r>
            <w:r w:rsidR="0088732D" w:rsidRPr="00190F17">
              <w:rPr>
                <w:rFonts w:ascii="Times New Roman" w:hAnsi="Times New Roman" w:cs="Times New Roman"/>
                <w:szCs w:val="24"/>
              </w:rPr>
              <w:t xml:space="preserve"> 2.66</w:t>
            </w:r>
          </w:p>
        </w:tc>
      </w:tr>
      <w:tr w:rsidR="005F1290" w:rsidRPr="00190F17" w14:paraId="2EC67B4D" w14:textId="77777777" w:rsidTr="00190F17">
        <w:tc>
          <w:tcPr>
            <w:tcW w:w="2972" w:type="dxa"/>
          </w:tcPr>
          <w:p w14:paraId="26044E90" w14:textId="77777777"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STZ + METFORMIN</w:t>
            </w:r>
          </w:p>
        </w:tc>
        <w:tc>
          <w:tcPr>
            <w:tcW w:w="1559" w:type="dxa"/>
          </w:tcPr>
          <w:p w14:paraId="0E46A4D6" w14:textId="77777777" w:rsidR="005F1290" w:rsidRPr="00190F17" w:rsidRDefault="005F1290" w:rsidP="00190F17">
            <w:pPr>
              <w:spacing w:before="240"/>
              <w:jc w:val="both"/>
              <w:rPr>
                <w:rFonts w:ascii="Times New Roman" w:hAnsi="Times New Roman" w:cs="Times New Roman"/>
                <w:szCs w:val="24"/>
              </w:rPr>
            </w:pPr>
            <w:r w:rsidRPr="00190F17">
              <w:rPr>
                <w:rFonts w:ascii="Times New Roman" w:hAnsi="Times New Roman" w:cs="Times New Roman"/>
                <w:szCs w:val="24"/>
              </w:rPr>
              <w:t>12.25 ± 0.75</w:t>
            </w:r>
          </w:p>
        </w:tc>
        <w:tc>
          <w:tcPr>
            <w:tcW w:w="1560" w:type="dxa"/>
          </w:tcPr>
          <w:p w14:paraId="472E53E6" w14:textId="77777777" w:rsidR="005F1290" w:rsidRPr="00190F17" w:rsidRDefault="00191021" w:rsidP="00190F17">
            <w:pPr>
              <w:spacing w:before="240"/>
              <w:jc w:val="both"/>
              <w:rPr>
                <w:rFonts w:ascii="Times New Roman" w:hAnsi="Times New Roman" w:cs="Times New Roman"/>
                <w:szCs w:val="24"/>
              </w:rPr>
            </w:pPr>
            <w:r w:rsidRPr="00190F17">
              <w:rPr>
                <w:rFonts w:ascii="Times New Roman" w:hAnsi="Times New Roman" w:cs="Times New Roman"/>
                <w:szCs w:val="24"/>
              </w:rPr>
              <w:t>25.50 ± 8.47</w:t>
            </w:r>
          </w:p>
        </w:tc>
        <w:tc>
          <w:tcPr>
            <w:tcW w:w="1417" w:type="dxa"/>
          </w:tcPr>
          <w:p w14:paraId="57557432" w14:textId="77777777" w:rsidR="005F1290" w:rsidRPr="00190F17" w:rsidRDefault="0068491F" w:rsidP="00190F17">
            <w:pPr>
              <w:spacing w:before="240"/>
              <w:jc w:val="both"/>
              <w:rPr>
                <w:rFonts w:ascii="Times New Roman" w:hAnsi="Times New Roman" w:cs="Times New Roman"/>
                <w:szCs w:val="24"/>
              </w:rPr>
            </w:pPr>
            <w:r w:rsidRPr="00190F17">
              <w:rPr>
                <w:rFonts w:ascii="Times New Roman" w:hAnsi="Times New Roman" w:cs="Times New Roman"/>
                <w:szCs w:val="24"/>
              </w:rPr>
              <w:t>11.58 ±</w:t>
            </w:r>
            <w:r w:rsidR="00747A2F" w:rsidRPr="00190F17">
              <w:rPr>
                <w:rFonts w:ascii="Times New Roman" w:hAnsi="Times New Roman" w:cs="Times New Roman"/>
                <w:szCs w:val="24"/>
              </w:rPr>
              <w:t xml:space="preserve"> 0.47</w:t>
            </w:r>
          </w:p>
        </w:tc>
        <w:tc>
          <w:tcPr>
            <w:tcW w:w="1508" w:type="dxa"/>
          </w:tcPr>
          <w:p w14:paraId="0457939C" w14:textId="77777777" w:rsidR="005F1290" w:rsidRPr="00190F17" w:rsidRDefault="00F63AFB" w:rsidP="00190F17">
            <w:pPr>
              <w:spacing w:before="240"/>
              <w:jc w:val="both"/>
              <w:rPr>
                <w:rFonts w:ascii="Times New Roman" w:hAnsi="Times New Roman" w:cs="Times New Roman"/>
                <w:szCs w:val="24"/>
              </w:rPr>
            </w:pPr>
            <w:r w:rsidRPr="00190F17">
              <w:rPr>
                <w:rFonts w:ascii="Times New Roman" w:hAnsi="Times New Roman" w:cs="Times New Roman"/>
                <w:szCs w:val="24"/>
              </w:rPr>
              <w:t>10.32 ±</w:t>
            </w:r>
            <w:r w:rsidR="000833C4" w:rsidRPr="00190F17">
              <w:rPr>
                <w:rFonts w:ascii="Times New Roman" w:hAnsi="Times New Roman" w:cs="Times New Roman"/>
                <w:szCs w:val="24"/>
              </w:rPr>
              <w:t xml:space="preserve"> 1.19</w:t>
            </w:r>
          </w:p>
        </w:tc>
      </w:tr>
      <w:tr w:rsidR="005F1290" w:rsidRPr="00190F17" w14:paraId="3A2B6F44" w14:textId="77777777" w:rsidTr="00190F17">
        <w:tc>
          <w:tcPr>
            <w:tcW w:w="2972" w:type="dxa"/>
          </w:tcPr>
          <w:p w14:paraId="0F74F239" w14:textId="5FE5202A"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STZ + 150</w:t>
            </w:r>
            <w:r w:rsidR="00190F17">
              <w:rPr>
                <w:rFonts w:ascii="Times New Roman" w:hAnsi="Times New Roman" w:cs="Times New Roman"/>
                <w:b/>
                <w:szCs w:val="24"/>
              </w:rPr>
              <w:t xml:space="preserve"> </w:t>
            </w:r>
            <w:r w:rsidR="00190F17" w:rsidRPr="00190F17">
              <w:rPr>
                <w:rFonts w:ascii="Times New Roman" w:hAnsi="Times New Roman" w:cs="Times New Roman"/>
                <w:b/>
                <w:szCs w:val="24"/>
              </w:rPr>
              <w:t xml:space="preserve">mg/kg </w:t>
            </w:r>
            <w:r w:rsidR="00154237">
              <w:rPr>
                <w:rFonts w:ascii="Times New Roman" w:hAnsi="Times New Roman" w:cs="Times New Roman"/>
                <w:b/>
                <w:szCs w:val="24"/>
              </w:rPr>
              <w:t>of</w:t>
            </w:r>
            <w:r w:rsidRPr="00190F17">
              <w:rPr>
                <w:rFonts w:ascii="Times New Roman" w:hAnsi="Times New Roman" w:cs="Times New Roman"/>
                <w:b/>
                <w:szCs w:val="24"/>
              </w:rPr>
              <w:t xml:space="preserve"> VAM</w:t>
            </w:r>
          </w:p>
        </w:tc>
        <w:tc>
          <w:tcPr>
            <w:tcW w:w="1559" w:type="dxa"/>
          </w:tcPr>
          <w:p w14:paraId="147D1F7E" w14:textId="77777777" w:rsidR="005F1290" w:rsidRPr="00190F17" w:rsidRDefault="005F1290" w:rsidP="00190F17">
            <w:pPr>
              <w:spacing w:before="240"/>
              <w:jc w:val="both"/>
              <w:rPr>
                <w:rFonts w:ascii="Times New Roman" w:hAnsi="Times New Roman" w:cs="Times New Roman"/>
                <w:szCs w:val="24"/>
              </w:rPr>
            </w:pPr>
            <w:r w:rsidRPr="00190F17">
              <w:rPr>
                <w:rFonts w:ascii="Times New Roman" w:hAnsi="Times New Roman" w:cs="Times New Roman"/>
                <w:szCs w:val="24"/>
              </w:rPr>
              <w:t>15.80 ± 5.08</w:t>
            </w:r>
          </w:p>
        </w:tc>
        <w:tc>
          <w:tcPr>
            <w:tcW w:w="1560" w:type="dxa"/>
          </w:tcPr>
          <w:p w14:paraId="1F2DF3C0" w14:textId="77777777" w:rsidR="005F1290" w:rsidRPr="00190F17" w:rsidRDefault="00191021" w:rsidP="00190F17">
            <w:pPr>
              <w:spacing w:before="240"/>
              <w:jc w:val="both"/>
              <w:rPr>
                <w:rFonts w:ascii="Times New Roman" w:hAnsi="Times New Roman" w:cs="Times New Roman"/>
                <w:szCs w:val="24"/>
              </w:rPr>
            </w:pPr>
            <w:r w:rsidRPr="00190F17">
              <w:rPr>
                <w:rFonts w:ascii="Times New Roman" w:hAnsi="Times New Roman" w:cs="Times New Roman"/>
                <w:szCs w:val="24"/>
              </w:rPr>
              <w:t>48.60 ±</w:t>
            </w:r>
            <w:r w:rsidR="00E16149" w:rsidRPr="00190F17">
              <w:rPr>
                <w:rFonts w:ascii="Times New Roman" w:hAnsi="Times New Roman" w:cs="Times New Roman"/>
                <w:szCs w:val="24"/>
              </w:rPr>
              <w:t xml:space="preserve"> 1.66</w:t>
            </w:r>
          </w:p>
        </w:tc>
        <w:tc>
          <w:tcPr>
            <w:tcW w:w="1417" w:type="dxa"/>
          </w:tcPr>
          <w:p w14:paraId="40ECD176" w14:textId="77777777" w:rsidR="005F1290" w:rsidRPr="00190F17" w:rsidRDefault="0068491F" w:rsidP="00190F17">
            <w:pPr>
              <w:spacing w:before="240"/>
              <w:jc w:val="both"/>
              <w:rPr>
                <w:rFonts w:ascii="Times New Roman" w:hAnsi="Times New Roman" w:cs="Times New Roman"/>
                <w:szCs w:val="24"/>
              </w:rPr>
            </w:pPr>
            <w:r w:rsidRPr="00190F17">
              <w:rPr>
                <w:rFonts w:ascii="Times New Roman" w:hAnsi="Times New Roman" w:cs="Times New Roman"/>
                <w:szCs w:val="24"/>
              </w:rPr>
              <w:t>11.58 ±</w:t>
            </w:r>
            <w:r w:rsidR="00747A2F" w:rsidRPr="00190F17">
              <w:rPr>
                <w:rFonts w:ascii="Times New Roman" w:hAnsi="Times New Roman" w:cs="Times New Roman"/>
                <w:szCs w:val="24"/>
              </w:rPr>
              <w:t xml:space="preserve"> 3.17</w:t>
            </w:r>
          </w:p>
        </w:tc>
        <w:tc>
          <w:tcPr>
            <w:tcW w:w="1508" w:type="dxa"/>
          </w:tcPr>
          <w:p w14:paraId="582C64FF" w14:textId="77777777" w:rsidR="005F1290" w:rsidRPr="00190F17" w:rsidRDefault="00A3599B" w:rsidP="00190F17">
            <w:pPr>
              <w:spacing w:before="240"/>
              <w:jc w:val="both"/>
              <w:rPr>
                <w:rFonts w:ascii="Times New Roman" w:hAnsi="Times New Roman" w:cs="Times New Roman"/>
                <w:szCs w:val="24"/>
              </w:rPr>
            </w:pPr>
            <w:r w:rsidRPr="00190F17">
              <w:rPr>
                <w:rFonts w:ascii="Times New Roman" w:hAnsi="Times New Roman" w:cs="Times New Roman"/>
                <w:szCs w:val="24"/>
              </w:rPr>
              <w:t>15.68 ±</w:t>
            </w:r>
            <w:r w:rsidR="000833C4" w:rsidRPr="00190F17">
              <w:rPr>
                <w:rFonts w:ascii="Times New Roman" w:hAnsi="Times New Roman" w:cs="Times New Roman"/>
                <w:szCs w:val="24"/>
              </w:rPr>
              <w:t xml:space="preserve"> </w:t>
            </w:r>
            <w:r w:rsidR="00436421" w:rsidRPr="00190F17">
              <w:rPr>
                <w:rFonts w:ascii="Times New Roman" w:hAnsi="Times New Roman" w:cs="Times New Roman"/>
                <w:szCs w:val="24"/>
              </w:rPr>
              <w:t>2.02</w:t>
            </w:r>
          </w:p>
        </w:tc>
      </w:tr>
      <w:tr w:rsidR="005F1290" w:rsidRPr="00190F17" w14:paraId="42C10E67" w14:textId="77777777" w:rsidTr="00190F17">
        <w:tc>
          <w:tcPr>
            <w:tcW w:w="2972" w:type="dxa"/>
          </w:tcPr>
          <w:p w14:paraId="2F585B5F" w14:textId="22BA7F41" w:rsidR="005F1290" w:rsidRPr="00190F17" w:rsidRDefault="005F1290" w:rsidP="00190F17">
            <w:pPr>
              <w:spacing w:before="240"/>
              <w:jc w:val="both"/>
              <w:rPr>
                <w:rFonts w:ascii="Times New Roman" w:hAnsi="Times New Roman" w:cs="Times New Roman"/>
                <w:b/>
                <w:szCs w:val="24"/>
              </w:rPr>
            </w:pPr>
            <w:r w:rsidRPr="00190F17">
              <w:rPr>
                <w:rFonts w:ascii="Times New Roman" w:hAnsi="Times New Roman" w:cs="Times New Roman"/>
                <w:b/>
                <w:szCs w:val="24"/>
              </w:rPr>
              <w:t>STZ + 300</w:t>
            </w:r>
            <w:r w:rsidR="00190F17">
              <w:rPr>
                <w:rFonts w:ascii="Times New Roman" w:hAnsi="Times New Roman" w:cs="Times New Roman"/>
                <w:b/>
                <w:szCs w:val="24"/>
              </w:rPr>
              <w:t xml:space="preserve"> </w:t>
            </w:r>
            <w:r w:rsidR="00190F17" w:rsidRPr="00190F17">
              <w:rPr>
                <w:rFonts w:ascii="Times New Roman" w:hAnsi="Times New Roman" w:cs="Times New Roman"/>
                <w:b/>
                <w:szCs w:val="24"/>
              </w:rPr>
              <w:t xml:space="preserve">mg/kg </w:t>
            </w:r>
            <w:r w:rsidR="00154237">
              <w:rPr>
                <w:rFonts w:ascii="Times New Roman" w:hAnsi="Times New Roman" w:cs="Times New Roman"/>
                <w:b/>
                <w:szCs w:val="24"/>
              </w:rPr>
              <w:t>of</w:t>
            </w:r>
            <w:r w:rsidRPr="00190F17">
              <w:rPr>
                <w:rFonts w:ascii="Times New Roman" w:hAnsi="Times New Roman" w:cs="Times New Roman"/>
                <w:b/>
                <w:szCs w:val="24"/>
              </w:rPr>
              <w:t xml:space="preserve"> VAM</w:t>
            </w:r>
          </w:p>
        </w:tc>
        <w:tc>
          <w:tcPr>
            <w:tcW w:w="1559" w:type="dxa"/>
          </w:tcPr>
          <w:p w14:paraId="6BB612EB" w14:textId="77777777" w:rsidR="005F1290" w:rsidRPr="00190F17" w:rsidRDefault="005F1290" w:rsidP="00190F17">
            <w:pPr>
              <w:spacing w:before="240"/>
              <w:jc w:val="both"/>
              <w:rPr>
                <w:rFonts w:ascii="Times New Roman" w:hAnsi="Times New Roman" w:cs="Times New Roman"/>
                <w:szCs w:val="24"/>
              </w:rPr>
            </w:pPr>
            <w:r w:rsidRPr="00190F17">
              <w:rPr>
                <w:rFonts w:ascii="Times New Roman" w:hAnsi="Times New Roman" w:cs="Times New Roman"/>
                <w:szCs w:val="24"/>
              </w:rPr>
              <w:t>13.60 ± 1.99</w:t>
            </w:r>
          </w:p>
        </w:tc>
        <w:tc>
          <w:tcPr>
            <w:tcW w:w="1560" w:type="dxa"/>
          </w:tcPr>
          <w:p w14:paraId="43009F2E" w14:textId="77777777" w:rsidR="005F1290" w:rsidRPr="00190F17" w:rsidRDefault="00191021" w:rsidP="00190F17">
            <w:pPr>
              <w:spacing w:before="240"/>
              <w:jc w:val="both"/>
              <w:rPr>
                <w:rFonts w:ascii="Times New Roman" w:hAnsi="Times New Roman" w:cs="Times New Roman"/>
                <w:szCs w:val="24"/>
              </w:rPr>
            </w:pPr>
            <w:r w:rsidRPr="00190F17">
              <w:rPr>
                <w:rFonts w:ascii="Times New Roman" w:hAnsi="Times New Roman" w:cs="Times New Roman"/>
                <w:szCs w:val="24"/>
              </w:rPr>
              <w:t>44.00 ±</w:t>
            </w:r>
            <w:r w:rsidR="00E16149" w:rsidRPr="00190F17">
              <w:rPr>
                <w:rFonts w:ascii="Times New Roman" w:hAnsi="Times New Roman" w:cs="Times New Roman"/>
                <w:szCs w:val="24"/>
              </w:rPr>
              <w:t xml:space="preserve"> 5.46</w:t>
            </w:r>
          </w:p>
        </w:tc>
        <w:tc>
          <w:tcPr>
            <w:tcW w:w="1417" w:type="dxa"/>
          </w:tcPr>
          <w:p w14:paraId="09E79170" w14:textId="77777777" w:rsidR="005F1290" w:rsidRPr="00190F17" w:rsidRDefault="0068491F" w:rsidP="00190F17">
            <w:pPr>
              <w:spacing w:before="240"/>
              <w:jc w:val="both"/>
              <w:rPr>
                <w:rFonts w:ascii="Times New Roman" w:hAnsi="Times New Roman" w:cs="Times New Roman"/>
                <w:szCs w:val="24"/>
              </w:rPr>
            </w:pPr>
            <w:r w:rsidRPr="00190F17">
              <w:rPr>
                <w:rFonts w:ascii="Times New Roman" w:hAnsi="Times New Roman" w:cs="Times New Roman"/>
                <w:szCs w:val="24"/>
              </w:rPr>
              <w:t>7.87 ±</w:t>
            </w:r>
            <w:r w:rsidR="00747A2F" w:rsidRPr="00190F17">
              <w:rPr>
                <w:rFonts w:ascii="Times New Roman" w:hAnsi="Times New Roman" w:cs="Times New Roman"/>
                <w:szCs w:val="24"/>
              </w:rPr>
              <w:t xml:space="preserve"> 4.15</w:t>
            </w:r>
          </w:p>
        </w:tc>
        <w:tc>
          <w:tcPr>
            <w:tcW w:w="1508" w:type="dxa"/>
          </w:tcPr>
          <w:p w14:paraId="13C3347B" w14:textId="77777777" w:rsidR="005F1290" w:rsidRPr="00190F17" w:rsidRDefault="00A3599B" w:rsidP="00190F17">
            <w:pPr>
              <w:spacing w:before="240"/>
              <w:jc w:val="both"/>
              <w:rPr>
                <w:rFonts w:ascii="Times New Roman" w:hAnsi="Times New Roman" w:cs="Times New Roman"/>
                <w:szCs w:val="24"/>
              </w:rPr>
            </w:pPr>
            <w:r w:rsidRPr="00190F17">
              <w:rPr>
                <w:rFonts w:ascii="Times New Roman" w:hAnsi="Times New Roman" w:cs="Times New Roman"/>
                <w:szCs w:val="24"/>
              </w:rPr>
              <w:t>15.68 ±</w:t>
            </w:r>
            <w:r w:rsidR="00436421" w:rsidRPr="00190F17">
              <w:rPr>
                <w:rFonts w:ascii="Times New Roman" w:hAnsi="Times New Roman" w:cs="Times New Roman"/>
                <w:szCs w:val="24"/>
              </w:rPr>
              <w:t xml:space="preserve"> 4.78</w:t>
            </w:r>
          </w:p>
        </w:tc>
      </w:tr>
    </w:tbl>
    <w:p w14:paraId="60936AEF" w14:textId="7E8506C9" w:rsidR="00190F17" w:rsidRDefault="006D7D1B" w:rsidP="00190F17">
      <w:pPr>
        <w:spacing w:before="240" w:line="480" w:lineRule="auto"/>
        <w:jc w:val="both"/>
        <w:rPr>
          <w:rFonts w:ascii="Times New Roman" w:hAnsi="Times New Roman" w:cs="Times New Roman"/>
          <w:sz w:val="24"/>
          <w:szCs w:val="24"/>
        </w:rPr>
      </w:pPr>
      <w:r w:rsidRPr="008A0AF5">
        <w:rPr>
          <w:rFonts w:ascii="Times New Roman" w:hAnsi="Times New Roman" w:cs="Times New Roman"/>
          <w:sz w:val="24"/>
          <w:szCs w:val="24"/>
        </w:rPr>
        <w:t>Values represent mean</w:t>
      </w:r>
      <w:r>
        <w:rPr>
          <w:rFonts w:ascii="Times New Roman" w:hAnsi="Times New Roman" w:cs="Times New Roman"/>
          <w:sz w:val="24"/>
          <w:szCs w:val="24"/>
        </w:rPr>
        <w:t xml:space="preserve"> </w:t>
      </w:r>
      <w:r w:rsidRPr="008A0AF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DF6CB8">
        <w:rPr>
          <w:rFonts w:ascii="Times New Roman" w:eastAsiaTheme="minorEastAsia" w:hAnsi="Times New Roman" w:cs="Times New Roman"/>
          <w:sz w:val="24"/>
          <w:szCs w:val="24"/>
        </w:rPr>
        <w:t>SEM</w:t>
      </w:r>
      <w:r w:rsidRPr="008A0AF5">
        <w:rPr>
          <w:rFonts w:ascii="Times New Roman" w:eastAsiaTheme="minorEastAsia" w:hAnsi="Times New Roman" w:cs="Times New Roman"/>
          <w:sz w:val="24"/>
          <w:szCs w:val="24"/>
        </w:rPr>
        <w:t xml:space="preserve"> of 5 animals per </w:t>
      </w:r>
      <w:r>
        <w:rPr>
          <w:rFonts w:ascii="Times New Roman" w:eastAsiaTheme="minorEastAsia" w:hAnsi="Times New Roman" w:cs="Times New Roman"/>
          <w:sz w:val="24"/>
          <w:szCs w:val="24"/>
        </w:rPr>
        <w:t xml:space="preserve">group. There was a significant parameter (P˂0.05) </w:t>
      </w:r>
      <w:r w:rsidRPr="008A0AF5">
        <w:rPr>
          <w:rFonts w:ascii="Times New Roman" w:eastAsiaTheme="minorEastAsia" w:hAnsi="Times New Roman" w:cs="Times New Roman"/>
          <w:sz w:val="24"/>
          <w:szCs w:val="24"/>
        </w:rPr>
        <w:t>in column factor and insignificantly different (P˃0.05)</w:t>
      </w:r>
      <w:r w:rsidRPr="008A0AF5">
        <w:rPr>
          <w:rFonts w:ascii="Times New Roman" w:hAnsi="Times New Roman" w:cs="Times New Roman"/>
          <w:sz w:val="24"/>
          <w:szCs w:val="24"/>
        </w:rPr>
        <w:t xml:space="preserve"> in row factor.</w:t>
      </w:r>
    </w:p>
    <w:p w14:paraId="6851ECC8" w14:textId="6DFA4CEB" w:rsidR="00190F17" w:rsidRDefault="00190F17" w:rsidP="00190F17">
      <w:pPr>
        <w:spacing w:before="240" w:line="480" w:lineRule="auto"/>
        <w:jc w:val="both"/>
        <w:rPr>
          <w:rFonts w:ascii="Times New Roman" w:hAnsi="Times New Roman" w:cs="Times New Roman"/>
          <w:sz w:val="24"/>
          <w:szCs w:val="24"/>
        </w:rPr>
      </w:pPr>
    </w:p>
    <w:p w14:paraId="3665B933" w14:textId="1EF65824" w:rsidR="00190F17" w:rsidRDefault="00190F17" w:rsidP="00190F17">
      <w:pPr>
        <w:spacing w:before="240" w:line="480" w:lineRule="auto"/>
        <w:jc w:val="both"/>
        <w:rPr>
          <w:rFonts w:ascii="Times New Roman" w:hAnsi="Times New Roman" w:cs="Times New Roman"/>
          <w:sz w:val="24"/>
          <w:szCs w:val="24"/>
        </w:rPr>
      </w:pPr>
    </w:p>
    <w:p w14:paraId="6BA01CC4" w14:textId="63E06F5E" w:rsidR="00190F17" w:rsidRDefault="00190F17" w:rsidP="00190F17">
      <w:pPr>
        <w:spacing w:before="240" w:line="480" w:lineRule="auto"/>
        <w:jc w:val="both"/>
        <w:rPr>
          <w:rFonts w:ascii="Times New Roman" w:hAnsi="Times New Roman" w:cs="Times New Roman"/>
          <w:sz w:val="24"/>
          <w:szCs w:val="24"/>
        </w:rPr>
      </w:pPr>
    </w:p>
    <w:p w14:paraId="341D5F89" w14:textId="0393C90C" w:rsidR="00190F17" w:rsidRDefault="00190F17" w:rsidP="00190F17">
      <w:pPr>
        <w:spacing w:before="240" w:line="480" w:lineRule="auto"/>
        <w:jc w:val="both"/>
        <w:rPr>
          <w:rFonts w:ascii="Times New Roman" w:hAnsi="Times New Roman" w:cs="Times New Roman"/>
          <w:sz w:val="24"/>
          <w:szCs w:val="24"/>
        </w:rPr>
      </w:pPr>
    </w:p>
    <w:p w14:paraId="57948775" w14:textId="624D3E46" w:rsidR="00190F17" w:rsidRDefault="00190F17" w:rsidP="00190F17">
      <w:pPr>
        <w:spacing w:before="240" w:line="480" w:lineRule="auto"/>
        <w:jc w:val="both"/>
        <w:rPr>
          <w:rFonts w:ascii="Times New Roman" w:hAnsi="Times New Roman" w:cs="Times New Roman"/>
          <w:sz w:val="24"/>
          <w:szCs w:val="24"/>
        </w:rPr>
      </w:pPr>
    </w:p>
    <w:p w14:paraId="485AE2BD" w14:textId="16B4000C" w:rsidR="00C35A9F" w:rsidRDefault="00C35A9F" w:rsidP="00190F17">
      <w:pPr>
        <w:spacing w:before="240" w:line="480" w:lineRule="auto"/>
        <w:jc w:val="both"/>
        <w:rPr>
          <w:rFonts w:ascii="Times New Roman" w:hAnsi="Times New Roman" w:cs="Times New Roman"/>
          <w:sz w:val="24"/>
          <w:szCs w:val="24"/>
        </w:rPr>
      </w:pPr>
    </w:p>
    <w:p w14:paraId="12729D36" w14:textId="77777777" w:rsidR="00C35A9F" w:rsidRDefault="00C35A9F" w:rsidP="00190F17">
      <w:pPr>
        <w:spacing w:before="240" w:line="480" w:lineRule="auto"/>
        <w:jc w:val="both"/>
        <w:rPr>
          <w:rFonts w:ascii="Times New Roman" w:hAnsi="Times New Roman" w:cs="Times New Roman"/>
          <w:sz w:val="24"/>
          <w:szCs w:val="24"/>
        </w:rPr>
      </w:pPr>
    </w:p>
    <w:p w14:paraId="08C7280B" w14:textId="103AD12F" w:rsidR="005954A4" w:rsidRDefault="00763B13" w:rsidP="00713496">
      <w:pPr>
        <w:pStyle w:val="Heading2"/>
        <w:spacing w:line="480" w:lineRule="auto"/>
        <w:rPr>
          <w:rFonts w:ascii="Times New Roman" w:hAnsi="Times New Roman" w:cs="Times New Roman"/>
          <w:b/>
          <w:color w:val="000000" w:themeColor="text1"/>
          <w:sz w:val="24"/>
        </w:rPr>
      </w:pPr>
      <w:bookmarkStart w:id="65" w:name="_Toc15570933"/>
      <w:r w:rsidRPr="00713496">
        <w:rPr>
          <w:rFonts w:ascii="Times New Roman" w:hAnsi="Times New Roman" w:cs="Times New Roman"/>
          <w:b/>
          <w:color w:val="000000" w:themeColor="text1"/>
          <w:sz w:val="24"/>
        </w:rPr>
        <w:lastRenderedPageBreak/>
        <w:t>4.5.2</w:t>
      </w:r>
      <w:r w:rsidRPr="00713496">
        <w:rPr>
          <w:rFonts w:ascii="Times New Roman" w:hAnsi="Times New Roman" w:cs="Times New Roman"/>
          <w:b/>
          <w:color w:val="000000" w:themeColor="text1"/>
          <w:sz w:val="24"/>
        </w:rPr>
        <w:tab/>
        <w:t>ENZYME ASSAYS FOR KIDNEY</w:t>
      </w:r>
      <w:bookmarkEnd w:id="65"/>
    </w:p>
    <w:p w14:paraId="68E2390C" w14:textId="7EDB3550" w:rsidR="00370C01" w:rsidRPr="008F483A" w:rsidRDefault="00370C01" w:rsidP="008F483A">
      <w:pPr>
        <w:rPr>
          <w:rFonts w:ascii="Times New Roman" w:hAnsi="Times New Roman" w:cs="Times New Roman"/>
          <w:sz w:val="24"/>
          <w:lang w:val="en-US"/>
        </w:rPr>
      </w:pPr>
      <w:r>
        <w:rPr>
          <w:rFonts w:ascii="Times New Roman" w:hAnsi="Times New Roman" w:cs="Times New Roman"/>
          <w:b/>
          <w:sz w:val="24"/>
          <w:szCs w:val="24"/>
        </w:rPr>
        <w:t xml:space="preserve">TABLE 13: </w:t>
      </w:r>
      <w:r w:rsidR="008F483A">
        <w:rPr>
          <w:rFonts w:ascii="Times New Roman" w:hAnsi="Times New Roman" w:cs="Times New Roman"/>
          <w:sz w:val="24"/>
          <w:lang w:val="en-US"/>
        </w:rPr>
        <w:t xml:space="preserve">Effect of methanolic leaf extract of </w:t>
      </w:r>
      <w:r w:rsidR="008F483A" w:rsidRPr="00AA263C">
        <w:rPr>
          <w:rFonts w:ascii="Times New Roman" w:hAnsi="Times New Roman" w:cs="Times New Roman"/>
          <w:i/>
          <w:sz w:val="24"/>
          <w:lang w:val="en-US"/>
        </w:rPr>
        <w:t>V. amygdalina</w:t>
      </w:r>
      <w:r w:rsidR="008F483A">
        <w:rPr>
          <w:rFonts w:ascii="Times New Roman" w:hAnsi="Times New Roman" w:cs="Times New Roman"/>
          <w:sz w:val="24"/>
          <w:lang w:val="en-US"/>
        </w:rPr>
        <w:t xml:space="preserve"> on kidney enzymes of streptozotocin-induced diabetic rats</w:t>
      </w:r>
    </w:p>
    <w:tbl>
      <w:tblPr>
        <w:tblStyle w:val="TableGrid"/>
        <w:tblW w:w="0" w:type="auto"/>
        <w:tblLook w:val="04A0" w:firstRow="1" w:lastRow="0" w:firstColumn="1" w:lastColumn="0" w:noHBand="0" w:noVBand="1"/>
      </w:tblPr>
      <w:tblGrid>
        <w:gridCol w:w="2972"/>
        <w:gridCol w:w="1418"/>
        <w:gridCol w:w="1417"/>
        <w:gridCol w:w="1701"/>
        <w:gridCol w:w="1508"/>
      </w:tblGrid>
      <w:tr w:rsidR="00A41407" w:rsidRPr="00190F17" w14:paraId="7A9F8754" w14:textId="77777777" w:rsidTr="00327A8A">
        <w:tc>
          <w:tcPr>
            <w:tcW w:w="2972" w:type="dxa"/>
          </w:tcPr>
          <w:p w14:paraId="5B57D8B5" w14:textId="77777777" w:rsidR="00A41407" w:rsidRPr="00190F17" w:rsidRDefault="00A41407" w:rsidP="00190F17">
            <w:pPr>
              <w:spacing w:before="240"/>
              <w:jc w:val="both"/>
              <w:rPr>
                <w:rFonts w:ascii="Times New Roman" w:hAnsi="Times New Roman" w:cs="Times New Roman"/>
                <w:b/>
                <w:szCs w:val="24"/>
              </w:rPr>
            </w:pPr>
            <w:r w:rsidRPr="00190F17">
              <w:rPr>
                <w:rFonts w:ascii="Times New Roman" w:hAnsi="Times New Roman" w:cs="Times New Roman"/>
                <w:b/>
                <w:szCs w:val="24"/>
              </w:rPr>
              <w:t>GROUPS</w:t>
            </w:r>
          </w:p>
        </w:tc>
        <w:tc>
          <w:tcPr>
            <w:tcW w:w="1418" w:type="dxa"/>
          </w:tcPr>
          <w:p w14:paraId="542176C1" w14:textId="77777777" w:rsidR="00A41407" w:rsidRPr="00190F17" w:rsidRDefault="00A41407" w:rsidP="00190F17">
            <w:pPr>
              <w:spacing w:before="240"/>
              <w:jc w:val="both"/>
              <w:rPr>
                <w:rFonts w:ascii="Times New Roman" w:hAnsi="Times New Roman" w:cs="Times New Roman"/>
                <w:b/>
                <w:szCs w:val="24"/>
              </w:rPr>
            </w:pPr>
            <w:r w:rsidRPr="00190F17">
              <w:rPr>
                <w:rFonts w:ascii="Times New Roman" w:hAnsi="Times New Roman" w:cs="Times New Roman"/>
                <w:b/>
                <w:szCs w:val="24"/>
              </w:rPr>
              <w:t>AST (U/L)</w:t>
            </w:r>
          </w:p>
        </w:tc>
        <w:tc>
          <w:tcPr>
            <w:tcW w:w="1417" w:type="dxa"/>
          </w:tcPr>
          <w:p w14:paraId="22D5A0F5" w14:textId="77777777" w:rsidR="00A41407" w:rsidRPr="00190F17" w:rsidRDefault="00A41407" w:rsidP="00190F17">
            <w:pPr>
              <w:spacing w:before="240"/>
              <w:jc w:val="both"/>
              <w:rPr>
                <w:rFonts w:ascii="Times New Roman" w:hAnsi="Times New Roman" w:cs="Times New Roman"/>
                <w:b/>
                <w:szCs w:val="24"/>
              </w:rPr>
            </w:pPr>
            <w:r w:rsidRPr="00190F17">
              <w:rPr>
                <w:rFonts w:ascii="Times New Roman" w:hAnsi="Times New Roman" w:cs="Times New Roman"/>
                <w:b/>
                <w:szCs w:val="24"/>
              </w:rPr>
              <w:t>ALT (U/L)</w:t>
            </w:r>
          </w:p>
        </w:tc>
        <w:tc>
          <w:tcPr>
            <w:tcW w:w="1701" w:type="dxa"/>
          </w:tcPr>
          <w:p w14:paraId="788C9E7B" w14:textId="77777777" w:rsidR="00A41407" w:rsidRPr="00190F17" w:rsidRDefault="00A41407" w:rsidP="00190F17">
            <w:pPr>
              <w:spacing w:before="240"/>
              <w:jc w:val="both"/>
              <w:rPr>
                <w:rFonts w:ascii="Times New Roman" w:hAnsi="Times New Roman" w:cs="Times New Roman"/>
                <w:b/>
                <w:szCs w:val="24"/>
              </w:rPr>
            </w:pPr>
            <w:r w:rsidRPr="00190F17">
              <w:rPr>
                <w:rFonts w:ascii="Times New Roman" w:hAnsi="Times New Roman" w:cs="Times New Roman"/>
                <w:b/>
                <w:szCs w:val="24"/>
              </w:rPr>
              <w:t>GGT (U/L)</w:t>
            </w:r>
          </w:p>
        </w:tc>
        <w:tc>
          <w:tcPr>
            <w:tcW w:w="1508" w:type="dxa"/>
          </w:tcPr>
          <w:p w14:paraId="45A8DFD3" w14:textId="77777777" w:rsidR="00A41407" w:rsidRPr="00190F17" w:rsidRDefault="00A41407" w:rsidP="00190F17">
            <w:pPr>
              <w:spacing w:before="240"/>
              <w:jc w:val="both"/>
              <w:rPr>
                <w:rFonts w:ascii="Times New Roman" w:hAnsi="Times New Roman" w:cs="Times New Roman"/>
                <w:b/>
                <w:szCs w:val="24"/>
              </w:rPr>
            </w:pPr>
            <w:r w:rsidRPr="00190F17">
              <w:rPr>
                <w:rFonts w:ascii="Times New Roman" w:hAnsi="Times New Roman" w:cs="Times New Roman"/>
                <w:b/>
                <w:szCs w:val="24"/>
              </w:rPr>
              <w:t>LDH (U/L)</w:t>
            </w:r>
          </w:p>
        </w:tc>
      </w:tr>
      <w:tr w:rsidR="00763B13" w:rsidRPr="00190F17" w14:paraId="41010FF4" w14:textId="77777777" w:rsidTr="00327A8A">
        <w:tc>
          <w:tcPr>
            <w:tcW w:w="2972" w:type="dxa"/>
          </w:tcPr>
          <w:p w14:paraId="55178E03" w14:textId="77777777" w:rsidR="00763B13" w:rsidRPr="00190F17" w:rsidRDefault="00763B13" w:rsidP="00190F17">
            <w:pPr>
              <w:spacing w:before="240"/>
              <w:jc w:val="both"/>
              <w:rPr>
                <w:rFonts w:ascii="Times New Roman" w:hAnsi="Times New Roman" w:cs="Times New Roman"/>
                <w:b/>
                <w:szCs w:val="24"/>
              </w:rPr>
            </w:pPr>
            <w:r w:rsidRPr="00190F17">
              <w:rPr>
                <w:rFonts w:ascii="Times New Roman" w:hAnsi="Times New Roman" w:cs="Times New Roman"/>
                <w:b/>
                <w:szCs w:val="24"/>
              </w:rPr>
              <w:t>NORMAL CONTROL</w:t>
            </w:r>
          </w:p>
        </w:tc>
        <w:tc>
          <w:tcPr>
            <w:tcW w:w="1418" w:type="dxa"/>
          </w:tcPr>
          <w:p w14:paraId="03AFE388" w14:textId="77777777" w:rsidR="00763B13" w:rsidRPr="00190F17" w:rsidRDefault="00F95E1A" w:rsidP="00190F17">
            <w:pPr>
              <w:spacing w:before="240"/>
              <w:jc w:val="both"/>
              <w:rPr>
                <w:rFonts w:ascii="Times New Roman" w:hAnsi="Times New Roman" w:cs="Times New Roman"/>
                <w:szCs w:val="24"/>
              </w:rPr>
            </w:pPr>
            <w:r w:rsidRPr="00190F17">
              <w:rPr>
                <w:rFonts w:ascii="Times New Roman" w:hAnsi="Times New Roman" w:cs="Times New Roman"/>
                <w:szCs w:val="24"/>
              </w:rPr>
              <w:t>13.00 ± 0.95</w:t>
            </w:r>
          </w:p>
        </w:tc>
        <w:tc>
          <w:tcPr>
            <w:tcW w:w="1417" w:type="dxa"/>
          </w:tcPr>
          <w:p w14:paraId="0DB8951A" w14:textId="77777777" w:rsidR="00763B13" w:rsidRPr="00190F17" w:rsidRDefault="00964B93" w:rsidP="00190F17">
            <w:pPr>
              <w:spacing w:before="240"/>
              <w:jc w:val="both"/>
              <w:rPr>
                <w:rFonts w:ascii="Times New Roman" w:hAnsi="Times New Roman" w:cs="Times New Roman"/>
                <w:szCs w:val="24"/>
              </w:rPr>
            </w:pPr>
            <w:r w:rsidRPr="00190F17">
              <w:rPr>
                <w:rFonts w:ascii="Times New Roman" w:hAnsi="Times New Roman" w:cs="Times New Roman"/>
                <w:szCs w:val="24"/>
              </w:rPr>
              <w:t>6.40 ±</w:t>
            </w:r>
            <w:r w:rsidR="00CD6B8A" w:rsidRPr="00190F17">
              <w:rPr>
                <w:rFonts w:ascii="Times New Roman" w:hAnsi="Times New Roman" w:cs="Times New Roman"/>
                <w:szCs w:val="24"/>
              </w:rPr>
              <w:t xml:space="preserve"> 1.60</w:t>
            </w:r>
          </w:p>
        </w:tc>
        <w:tc>
          <w:tcPr>
            <w:tcW w:w="1701" w:type="dxa"/>
          </w:tcPr>
          <w:p w14:paraId="7D3CBEDD" w14:textId="77777777" w:rsidR="00763B13" w:rsidRPr="00190F17" w:rsidRDefault="005826E7" w:rsidP="00190F17">
            <w:pPr>
              <w:spacing w:before="240"/>
              <w:jc w:val="both"/>
              <w:rPr>
                <w:rFonts w:ascii="Times New Roman" w:hAnsi="Times New Roman" w:cs="Times New Roman"/>
                <w:szCs w:val="24"/>
              </w:rPr>
            </w:pPr>
            <w:r w:rsidRPr="00190F17">
              <w:rPr>
                <w:rFonts w:ascii="Times New Roman" w:hAnsi="Times New Roman" w:cs="Times New Roman"/>
                <w:szCs w:val="24"/>
              </w:rPr>
              <w:t>10.89 ±</w:t>
            </w:r>
            <w:r w:rsidR="00991131" w:rsidRPr="00190F17">
              <w:rPr>
                <w:rFonts w:ascii="Times New Roman" w:hAnsi="Times New Roman" w:cs="Times New Roman"/>
                <w:szCs w:val="24"/>
              </w:rPr>
              <w:t xml:space="preserve"> 7.86</w:t>
            </w:r>
          </w:p>
        </w:tc>
        <w:tc>
          <w:tcPr>
            <w:tcW w:w="1508" w:type="dxa"/>
          </w:tcPr>
          <w:p w14:paraId="1E731BE0" w14:textId="77777777" w:rsidR="00763B13" w:rsidRPr="00190F17" w:rsidRDefault="005165E5" w:rsidP="00190F17">
            <w:pPr>
              <w:spacing w:before="240"/>
              <w:jc w:val="both"/>
              <w:rPr>
                <w:rFonts w:ascii="Times New Roman" w:hAnsi="Times New Roman" w:cs="Times New Roman"/>
                <w:szCs w:val="24"/>
              </w:rPr>
            </w:pPr>
            <w:r w:rsidRPr="00190F17">
              <w:rPr>
                <w:rFonts w:ascii="Times New Roman" w:hAnsi="Times New Roman" w:cs="Times New Roman"/>
                <w:szCs w:val="24"/>
              </w:rPr>
              <w:t>17.33</w:t>
            </w:r>
            <w:r w:rsidR="00D07895" w:rsidRPr="00190F17">
              <w:rPr>
                <w:rFonts w:ascii="Times New Roman" w:hAnsi="Times New Roman" w:cs="Times New Roman"/>
                <w:szCs w:val="24"/>
              </w:rPr>
              <w:t xml:space="preserve"> ±</w:t>
            </w:r>
            <w:r w:rsidR="001151D9" w:rsidRPr="00190F17">
              <w:rPr>
                <w:rFonts w:ascii="Times New Roman" w:hAnsi="Times New Roman" w:cs="Times New Roman"/>
                <w:szCs w:val="24"/>
              </w:rPr>
              <w:t xml:space="preserve"> </w:t>
            </w:r>
            <w:r w:rsidR="002A0928" w:rsidRPr="00190F17">
              <w:rPr>
                <w:rFonts w:ascii="Times New Roman" w:hAnsi="Times New Roman" w:cs="Times New Roman"/>
                <w:szCs w:val="24"/>
              </w:rPr>
              <w:t>2.74</w:t>
            </w:r>
          </w:p>
        </w:tc>
      </w:tr>
      <w:tr w:rsidR="00763B13" w:rsidRPr="00190F17" w14:paraId="6D1A1080" w14:textId="77777777" w:rsidTr="00327A8A">
        <w:tc>
          <w:tcPr>
            <w:tcW w:w="2972" w:type="dxa"/>
          </w:tcPr>
          <w:p w14:paraId="60CDEA97" w14:textId="47E66D92" w:rsidR="00763B13" w:rsidRPr="00190F17" w:rsidRDefault="00763B13" w:rsidP="00190F17">
            <w:pPr>
              <w:spacing w:before="240"/>
              <w:jc w:val="both"/>
              <w:rPr>
                <w:rFonts w:ascii="Times New Roman" w:hAnsi="Times New Roman" w:cs="Times New Roman"/>
                <w:b/>
                <w:szCs w:val="24"/>
              </w:rPr>
            </w:pPr>
            <w:r w:rsidRPr="00190F17">
              <w:rPr>
                <w:rFonts w:ascii="Times New Roman" w:hAnsi="Times New Roman" w:cs="Times New Roman"/>
                <w:b/>
                <w:szCs w:val="24"/>
              </w:rPr>
              <w:t>STZ 45</w:t>
            </w:r>
            <w:r w:rsidR="00327A8A">
              <w:rPr>
                <w:rFonts w:ascii="Times New Roman" w:hAnsi="Times New Roman" w:cs="Times New Roman"/>
                <w:b/>
                <w:szCs w:val="24"/>
              </w:rPr>
              <w:t xml:space="preserve"> </w:t>
            </w:r>
            <w:r w:rsidR="00327A8A" w:rsidRPr="00190F17">
              <w:rPr>
                <w:rFonts w:ascii="Times New Roman" w:hAnsi="Times New Roman" w:cs="Times New Roman"/>
                <w:b/>
                <w:szCs w:val="24"/>
              </w:rPr>
              <w:t>mg/kg</w:t>
            </w:r>
          </w:p>
        </w:tc>
        <w:tc>
          <w:tcPr>
            <w:tcW w:w="1418" w:type="dxa"/>
          </w:tcPr>
          <w:p w14:paraId="56AD92B9" w14:textId="77777777" w:rsidR="00763B13" w:rsidRPr="00190F17" w:rsidRDefault="00F95E1A" w:rsidP="00190F17">
            <w:pPr>
              <w:spacing w:before="240"/>
              <w:jc w:val="both"/>
              <w:rPr>
                <w:rFonts w:ascii="Times New Roman" w:hAnsi="Times New Roman" w:cs="Times New Roman"/>
                <w:szCs w:val="24"/>
              </w:rPr>
            </w:pPr>
            <w:r w:rsidRPr="00190F17">
              <w:rPr>
                <w:rFonts w:ascii="Times New Roman" w:hAnsi="Times New Roman" w:cs="Times New Roman"/>
                <w:szCs w:val="24"/>
              </w:rPr>
              <w:t>13.75 ± 3.01</w:t>
            </w:r>
          </w:p>
        </w:tc>
        <w:tc>
          <w:tcPr>
            <w:tcW w:w="1417" w:type="dxa"/>
          </w:tcPr>
          <w:p w14:paraId="5BE2A450" w14:textId="77777777" w:rsidR="00763B13" w:rsidRPr="00190F17" w:rsidRDefault="00964B93" w:rsidP="00190F17">
            <w:pPr>
              <w:spacing w:before="240"/>
              <w:jc w:val="both"/>
              <w:rPr>
                <w:rFonts w:ascii="Times New Roman" w:hAnsi="Times New Roman" w:cs="Times New Roman"/>
                <w:szCs w:val="24"/>
              </w:rPr>
            </w:pPr>
            <w:r w:rsidRPr="00190F17">
              <w:rPr>
                <w:rFonts w:ascii="Times New Roman" w:hAnsi="Times New Roman" w:cs="Times New Roman"/>
                <w:szCs w:val="24"/>
              </w:rPr>
              <w:t>5.00 ±</w:t>
            </w:r>
            <w:r w:rsidR="00CD6B8A" w:rsidRPr="00190F17">
              <w:rPr>
                <w:rFonts w:ascii="Times New Roman" w:hAnsi="Times New Roman" w:cs="Times New Roman"/>
                <w:szCs w:val="24"/>
              </w:rPr>
              <w:t xml:space="preserve"> 1.00</w:t>
            </w:r>
          </w:p>
        </w:tc>
        <w:tc>
          <w:tcPr>
            <w:tcW w:w="1701" w:type="dxa"/>
          </w:tcPr>
          <w:p w14:paraId="20C67A7D" w14:textId="77777777" w:rsidR="00763B13" w:rsidRPr="00190F17" w:rsidRDefault="005826E7" w:rsidP="00190F17">
            <w:pPr>
              <w:spacing w:before="240"/>
              <w:jc w:val="both"/>
              <w:rPr>
                <w:rFonts w:ascii="Times New Roman" w:hAnsi="Times New Roman" w:cs="Times New Roman"/>
                <w:szCs w:val="24"/>
              </w:rPr>
            </w:pPr>
            <w:r w:rsidRPr="00190F17">
              <w:rPr>
                <w:rFonts w:ascii="Times New Roman" w:hAnsi="Times New Roman" w:cs="Times New Roman"/>
                <w:szCs w:val="24"/>
              </w:rPr>
              <w:t>140.12 ±</w:t>
            </w:r>
            <w:r w:rsidR="00991131" w:rsidRPr="00190F17">
              <w:rPr>
                <w:rFonts w:ascii="Times New Roman" w:hAnsi="Times New Roman" w:cs="Times New Roman"/>
                <w:szCs w:val="24"/>
              </w:rPr>
              <w:t xml:space="preserve"> 135.11</w:t>
            </w:r>
          </w:p>
        </w:tc>
        <w:tc>
          <w:tcPr>
            <w:tcW w:w="1508" w:type="dxa"/>
          </w:tcPr>
          <w:p w14:paraId="7955D6B0" w14:textId="77777777" w:rsidR="00763B13" w:rsidRPr="00190F17" w:rsidRDefault="005165E5" w:rsidP="00190F17">
            <w:pPr>
              <w:spacing w:before="240"/>
              <w:jc w:val="both"/>
              <w:rPr>
                <w:rFonts w:ascii="Times New Roman" w:hAnsi="Times New Roman" w:cs="Times New Roman"/>
                <w:szCs w:val="24"/>
              </w:rPr>
            </w:pPr>
            <w:r w:rsidRPr="00190F17">
              <w:rPr>
                <w:rFonts w:ascii="Times New Roman" w:hAnsi="Times New Roman" w:cs="Times New Roman"/>
                <w:szCs w:val="24"/>
              </w:rPr>
              <w:t>25.79</w:t>
            </w:r>
            <w:r w:rsidR="00D07895" w:rsidRPr="00190F17">
              <w:rPr>
                <w:rFonts w:ascii="Times New Roman" w:hAnsi="Times New Roman" w:cs="Times New Roman"/>
                <w:szCs w:val="24"/>
              </w:rPr>
              <w:t xml:space="preserve"> ±</w:t>
            </w:r>
            <w:r w:rsidR="002A0928" w:rsidRPr="00190F17">
              <w:rPr>
                <w:rFonts w:ascii="Times New Roman" w:hAnsi="Times New Roman" w:cs="Times New Roman"/>
                <w:szCs w:val="24"/>
              </w:rPr>
              <w:t xml:space="preserve"> 7.02</w:t>
            </w:r>
          </w:p>
        </w:tc>
      </w:tr>
      <w:tr w:rsidR="00763B13" w:rsidRPr="00190F17" w14:paraId="32DA97CC" w14:textId="77777777" w:rsidTr="00327A8A">
        <w:tc>
          <w:tcPr>
            <w:tcW w:w="2972" w:type="dxa"/>
          </w:tcPr>
          <w:p w14:paraId="1BF7F45D" w14:textId="77777777" w:rsidR="00763B13" w:rsidRPr="00190F17" w:rsidRDefault="00763B13" w:rsidP="00190F17">
            <w:pPr>
              <w:spacing w:before="240"/>
              <w:jc w:val="both"/>
              <w:rPr>
                <w:rFonts w:ascii="Times New Roman" w:hAnsi="Times New Roman" w:cs="Times New Roman"/>
                <w:b/>
                <w:szCs w:val="24"/>
              </w:rPr>
            </w:pPr>
            <w:r w:rsidRPr="00190F17">
              <w:rPr>
                <w:rFonts w:ascii="Times New Roman" w:hAnsi="Times New Roman" w:cs="Times New Roman"/>
                <w:b/>
                <w:szCs w:val="24"/>
              </w:rPr>
              <w:t>STZ + METFORMIN</w:t>
            </w:r>
          </w:p>
        </w:tc>
        <w:tc>
          <w:tcPr>
            <w:tcW w:w="1418" w:type="dxa"/>
          </w:tcPr>
          <w:p w14:paraId="126662FD" w14:textId="77777777" w:rsidR="00763B13" w:rsidRPr="00190F17" w:rsidRDefault="00F95E1A" w:rsidP="00190F17">
            <w:pPr>
              <w:spacing w:before="240"/>
              <w:jc w:val="both"/>
              <w:rPr>
                <w:rFonts w:ascii="Times New Roman" w:hAnsi="Times New Roman" w:cs="Times New Roman"/>
                <w:szCs w:val="24"/>
              </w:rPr>
            </w:pPr>
            <w:r w:rsidRPr="00190F17">
              <w:rPr>
                <w:rFonts w:ascii="Times New Roman" w:hAnsi="Times New Roman" w:cs="Times New Roman"/>
                <w:szCs w:val="24"/>
              </w:rPr>
              <w:t>13.75 ± 0.75</w:t>
            </w:r>
          </w:p>
        </w:tc>
        <w:tc>
          <w:tcPr>
            <w:tcW w:w="1417" w:type="dxa"/>
          </w:tcPr>
          <w:p w14:paraId="7CF03728" w14:textId="77777777" w:rsidR="00763B13" w:rsidRPr="00190F17" w:rsidRDefault="00964B93" w:rsidP="00190F17">
            <w:pPr>
              <w:spacing w:before="240"/>
              <w:jc w:val="both"/>
              <w:rPr>
                <w:rFonts w:ascii="Times New Roman" w:hAnsi="Times New Roman" w:cs="Times New Roman"/>
                <w:szCs w:val="24"/>
              </w:rPr>
            </w:pPr>
            <w:r w:rsidRPr="00190F17">
              <w:rPr>
                <w:rFonts w:ascii="Times New Roman" w:hAnsi="Times New Roman" w:cs="Times New Roman"/>
                <w:szCs w:val="24"/>
              </w:rPr>
              <w:t>7.00 ±</w:t>
            </w:r>
            <w:r w:rsidR="00CD6B8A" w:rsidRPr="00190F17">
              <w:rPr>
                <w:rFonts w:ascii="Times New Roman" w:hAnsi="Times New Roman" w:cs="Times New Roman"/>
                <w:szCs w:val="24"/>
              </w:rPr>
              <w:t xml:space="preserve"> 1.00</w:t>
            </w:r>
          </w:p>
        </w:tc>
        <w:tc>
          <w:tcPr>
            <w:tcW w:w="1701" w:type="dxa"/>
          </w:tcPr>
          <w:p w14:paraId="26810307" w14:textId="77777777" w:rsidR="00763B13" w:rsidRPr="00190F17" w:rsidRDefault="005826E7" w:rsidP="00190F17">
            <w:pPr>
              <w:spacing w:before="240"/>
              <w:jc w:val="both"/>
              <w:rPr>
                <w:rFonts w:ascii="Times New Roman" w:hAnsi="Times New Roman" w:cs="Times New Roman"/>
                <w:szCs w:val="24"/>
              </w:rPr>
            </w:pPr>
            <w:r w:rsidRPr="00190F17">
              <w:rPr>
                <w:rFonts w:ascii="Times New Roman" w:hAnsi="Times New Roman" w:cs="Times New Roman"/>
                <w:szCs w:val="24"/>
              </w:rPr>
              <w:t>8.68 ±</w:t>
            </w:r>
            <w:r w:rsidR="00336B23" w:rsidRPr="00190F17">
              <w:rPr>
                <w:rFonts w:ascii="Times New Roman" w:hAnsi="Times New Roman" w:cs="Times New Roman"/>
                <w:szCs w:val="24"/>
              </w:rPr>
              <w:t xml:space="preserve"> 1.67</w:t>
            </w:r>
          </w:p>
        </w:tc>
        <w:tc>
          <w:tcPr>
            <w:tcW w:w="1508" w:type="dxa"/>
          </w:tcPr>
          <w:p w14:paraId="3E5DE302" w14:textId="77777777" w:rsidR="00763B13" w:rsidRPr="00190F17" w:rsidRDefault="005165E5" w:rsidP="00190F17">
            <w:pPr>
              <w:spacing w:before="240"/>
              <w:jc w:val="both"/>
              <w:rPr>
                <w:rFonts w:ascii="Times New Roman" w:hAnsi="Times New Roman" w:cs="Times New Roman"/>
                <w:szCs w:val="24"/>
              </w:rPr>
            </w:pPr>
            <w:r w:rsidRPr="00190F17">
              <w:rPr>
                <w:rFonts w:ascii="Times New Roman" w:hAnsi="Times New Roman" w:cs="Times New Roman"/>
                <w:szCs w:val="24"/>
              </w:rPr>
              <w:t>22.70</w:t>
            </w:r>
            <w:r w:rsidR="00D07895" w:rsidRPr="00190F17">
              <w:rPr>
                <w:rFonts w:ascii="Times New Roman" w:hAnsi="Times New Roman" w:cs="Times New Roman"/>
                <w:szCs w:val="24"/>
              </w:rPr>
              <w:t xml:space="preserve"> ±</w:t>
            </w:r>
            <w:r w:rsidR="002A0928" w:rsidRPr="00190F17">
              <w:rPr>
                <w:rFonts w:ascii="Times New Roman" w:hAnsi="Times New Roman" w:cs="Times New Roman"/>
                <w:szCs w:val="24"/>
              </w:rPr>
              <w:t xml:space="preserve"> 10.85</w:t>
            </w:r>
          </w:p>
        </w:tc>
      </w:tr>
      <w:tr w:rsidR="00763B13" w:rsidRPr="00190F17" w14:paraId="26496F84" w14:textId="77777777" w:rsidTr="00327A8A">
        <w:tc>
          <w:tcPr>
            <w:tcW w:w="2972" w:type="dxa"/>
          </w:tcPr>
          <w:p w14:paraId="06FE3F4F" w14:textId="313927E2" w:rsidR="00763B13" w:rsidRPr="00190F17" w:rsidRDefault="00763B13" w:rsidP="00190F17">
            <w:pPr>
              <w:spacing w:before="240"/>
              <w:jc w:val="both"/>
              <w:rPr>
                <w:rFonts w:ascii="Times New Roman" w:hAnsi="Times New Roman" w:cs="Times New Roman"/>
                <w:b/>
                <w:szCs w:val="24"/>
              </w:rPr>
            </w:pPr>
            <w:r w:rsidRPr="00190F17">
              <w:rPr>
                <w:rFonts w:ascii="Times New Roman" w:hAnsi="Times New Roman" w:cs="Times New Roman"/>
                <w:b/>
                <w:szCs w:val="24"/>
              </w:rPr>
              <w:t>STZ + 150</w:t>
            </w:r>
            <w:r w:rsidR="00327A8A">
              <w:rPr>
                <w:rFonts w:ascii="Times New Roman" w:hAnsi="Times New Roman" w:cs="Times New Roman"/>
                <w:b/>
                <w:szCs w:val="24"/>
              </w:rPr>
              <w:t xml:space="preserve"> </w:t>
            </w:r>
            <w:r w:rsidR="00327A8A" w:rsidRPr="00190F17">
              <w:rPr>
                <w:rFonts w:ascii="Times New Roman" w:hAnsi="Times New Roman" w:cs="Times New Roman"/>
                <w:b/>
                <w:szCs w:val="24"/>
              </w:rPr>
              <w:t xml:space="preserve">mg/kg </w:t>
            </w:r>
            <w:r w:rsidRPr="00190F17">
              <w:rPr>
                <w:rFonts w:ascii="Times New Roman" w:hAnsi="Times New Roman" w:cs="Times New Roman"/>
                <w:b/>
                <w:szCs w:val="24"/>
              </w:rPr>
              <w:t>OF VAM</w:t>
            </w:r>
          </w:p>
        </w:tc>
        <w:tc>
          <w:tcPr>
            <w:tcW w:w="1418" w:type="dxa"/>
          </w:tcPr>
          <w:p w14:paraId="62CF7723" w14:textId="77777777" w:rsidR="00763B13" w:rsidRPr="00190F17" w:rsidRDefault="00F95E1A" w:rsidP="00190F17">
            <w:pPr>
              <w:spacing w:before="240"/>
              <w:jc w:val="both"/>
              <w:rPr>
                <w:rFonts w:ascii="Times New Roman" w:hAnsi="Times New Roman" w:cs="Times New Roman"/>
                <w:szCs w:val="24"/>
              </w:rPr>
            </w:pPr>
            <w:r w:rsidRPr="00190F17">
              <w:rPr>
                <w:rFonts w:ascii="Times New Roman" w:hAnsi="Times New Roman" w:cs="Times New Roman"/>
                <w:szCs w:val="24"/>
              </w:rPr>
              <w:t>15.40 ± 1.47</w:t>
            </w:r>
          </w:p>
        </w:tc>
        <w:tc>
          <w:tcPr>
            <w:tcW w:w="1417" w:type="dxa"/>
          </w:tcPr>
          <w:p w14:paraId="4C1A77D2" w14:textId="601213BA" w:rsidR="00763B13" w:rsidRPr="00190F17" w:rsidRDefault="00327A8A" w:rsidP="00190F17">
            <w:pPr>
              <w:spacing w:before="240"/>
              <w:jc w:val="both"/>
              <w:rPr>
                <w:rFonts w:ascii="Times New Roman" w:hAnsi="Times New Roman" w:cs="Times New Roman"/>
                <w:szCs w:val="24"/>
              </w:rPr>
            </w:pPr>
            <w:r>
              <w:rPr>
                <w:rFonts w:ascii="Times New Roman" w:hAnsi="Times New Roman" w:cs="Times New Roman"/>
                <w:szCs w:val="24"/>
              </w:rPr>
              <w:t xml:space="preserve">14.60 </w:t>
            </w:r>
            <w:r w:rsidR="00964B93" w:rsidRPr="00190F17">
              <w:rPr>
                <w:rFonts w:ascii="Times New Roman" w:hAnsi="Times New Roman" w:cs="Times New Roman"/>
                <w:szCs w:val="24"/>
              </w:rPr>
              <w:t>±</w:t>
            </w:r>
            <w:r w:rsidR="00CD6B8A" w:rsidRPr="00190F17">
              <w:rPr>
                <w:rFonts w:ascii="Times New Roman" w:hAnsi="Times New Roman" w:cs="Times New Roman"/>
                <w:szCs w:val="24"/>
              </w:rPr>
              <w:t xml:space="preserve"> 2.60</w:t>
            </w:r>
          </w:p>
        </w:tc>
        <w:tc>
          <w:tcPr>
            <w:tcW w:w="1701" w:type="dxa"/>
          </w:tcPr>
          <w:p w14:paraId="2E7381AA" w14:textId="77777777" w:rsidR="00763B13" w:rsidRPr="00190F17" w:rsidRDefault="005826E7" w:rsidP="00190F17">
            <w:pPr>
              <w:spacing w:before="240"/>
              <w:jc w:val="both"/>
              <w:rPr>
                <w:rFonts w:ascii="Times New Roman" w:hAnsi="Times New Roman" w:cs="Times New Roman"/>
                <w:szCs w:val="24"/>
              </w:rPr>
            </w:pPr>
            <w:r w:rsidRPr="00190F17">
              <w:rPr>
                <w:rFonts w:ascii="Times New Roman" w:hAnsi="Times New Roman" w:cs="Times New Roman"/>
                <w:szCs w:val="24"/>
              </w:rPr>
              <w:t>9.26 ±</w:t>
            </w:r>
            <w:r w:rsidR="00336B23" w:rsidRPr="00190F17">
              <w:rPr>
                <w:rFonts w:ascii="Times New Roman" w:hAnsi="Times New Roman" w:cs="Times New Roman"/>
                <w:szCs w:val="24"/>
              </w:rPr>
              <w:t xml:space="preserve"> </w:t>
            </w:r>
            <w:r w:rsidR="00BA2A9E" w:rsidRPr="00190F17">
              <w:rPr>
                <w:rFonts w:ascii="Times New Roman" w:hAnsi="Times New Roman" w:cs="Times New Roman"/>
                <w:szCs w:val="24"/>
              </w:rPr>
              <w:t>3.17</w:t>
            </w:r>
          </w:p>
        </w:tc>
        <w:tc>
          <w:tcPr>
            <w:tcW w:w="1508" w:type="dxa"/>
          </w:tcPr>
          <w:p w14:paraId="20423073" w14:textId="77777777" w:rsidR="00763B13" w:rsidRPr="00190F17" w:rsidRDefault="005165E5" w:rsidP="00190F17">
            <w:pPr>
              <w:spacing w:before="240"/>
              <w:jc w:val="both"/>
              <w:rPr>
                <w:rFonts w:ascii="Times New Roman" w:hAnsi="Times New Roman" w:cs="Times New Roman"/>
                <w:szCs w:val="24"/>
              </w:rPr>
            </w:pPr>
            <w:r w:rsidRPr="00190F17">
              <w:rPr>
                <w:rFonts w:ascii="Times New Roman" w:hAnsi="Times New Roman" w:cs="Times New Roman"/>
                <w:szCs w:val="24"/>
              </w:rPr>
              <w:t>18.16</w:t>
            </w:r>
            <w:r w:rsidR="00D07895" w:rsidRPr="00190F17">
              <w:rPr>
                <w:rFonts w:ascii="Times New Roman" w:hAnsi="Times New Roman" w:cs="Times New Roman"/>
                <w:szCs w:val="24"/>
              </w:rPr>
              <w:t xml:space="preserve"> ±</w:t>
            </w:r>
            <w:r w:rsidR="002A0928" w:rsidRPr="00190F17">
              <w:rPr>
                <w:rFonts w:ascii="Times New Roman" w:hAnsi="Times New Roman" w:cs="Times New Roman"/>
                <w:szCs w:val="24"/>
              </w:rPr>
              <w:t xml:space="preserve"> 5.92</w:t>
            </w:r>
          </w:p>
        </w:tc>
      </w:tr>
      <w:tr w:rsidR="00763B13" w:rsidRPr="00190F17" w14:paraId="23BE071D" w14:textId="77777777" w:rsidTr="00327A8A">
        <w:tc>
          <w:tcPr>
            <w:tcW w:w="2972" w:type="dxa"/>
          </w:tcPr>
          <w:p w14:paraId="6A47D638" w14:textId="2077C880" w:rsidR="00763B13" w:rsidRPr="00190F17" w:rsidRDefault="00763B13" w:rsidP="00190F17">
            <w:pPr>
              <w:spacing w:before="240"/>
              <w:jc w:val="both"/>
              <w:rPr>
                <w:rFonts w:ascii="Times New Roman" w:hAnsi="Times New Roman" w:cs="Times New Roman"/>
                <w:b/>
                <w:szCs w:val="24"/>
              </w:rPr>
            </w:pPr>
            <w:r w:rsidRPr="00190F17">
              <w:rPr>
                <w:rFonts w:ascii="Times New Roman" w:hAnsi="Times New Roman" w:cs="Times New Roman"/>
                <w:b/>
                <w:szCs w:val="24"/>
              </w:rPr>
              <w:t>STZ + 300</w:t>
            </w:r>
            <w:r w:rsidR="00327A8A">
              <w:rPr>
                <w:rFonts w:ascii="Times New Roman" w:hAnsi="Times New Roman" w:cs="Times New Roman"/>
                <w:b/>
                <w:szCs w:val="24"/>
              </w:rPr>
              <w:t xml:space="preserve"> </w:t>
            </w:r>
            <w:r w:rsidR="00327A8A" w:rsidRPr="00190F17">
              <w:rPr>
                <w:rFonts w:ascii="Times New Roman" w:hAnsi="Times New Roman" w:cs="Times New Roman"/>
                <w:b/>
                <w:szCs w:val="24"/>
              </w:rPr>
              <w:t xml:space="preserve">mg/kg </w:t>
            </w:r>
            <w:r w:rsidRPr="00190F17">
              <w:rPr>
                <w:rFonts w:ascii="Times New Roman" w:hAnsi="Times New Roman" w:cs="Times New Roman"/>
                <w:b/>
                <w:szCs w:val="24"/>
              </w:rPr>
              <w:t>OF VAM</w:t>
            </w:r>
          </w:p>
        </w:tc>
        <w:tc>
          <w:tcPr>
            <w:tcW w:w="1418" w:type="dxa"/>
          </w:tcPr>
          <w:p w14:paraId="60F2162E" w14:textId="77777777" w:rsidR="00763B13" w:rsidRPr="00190F17" w:rsidRDefault="00F95E1A" w:rsidP="00190F17">
            <w:pPr>
              <w:spacing w:before="240"/>
              <w:jc w:val="both"/>
              <w:rPr>
                <w:rFonts w:ascii="Times New Roman" w:hAnsi="Times New Roman" w:cs="Times New Roman"/>
                <w:szCs w:val="24"/>
              </w:rPr>
            </w:pPr>
            <w:r w:rsidRPr="00190F17">
              <w:rPr>
                <w:rFonts w:ascii="Times New Roman" w:hAnsi="Times New Roman" w:cs="Times New Roman"/>
                <w:szCs w:val="24"/>
              </w:rPr>
              <w:t>22.80 ± 6.15</w:t>
            </w:r>
          </w:p>
        </w:tc>
        <w:tc>
          <w:tcPr>
            <w:tcW w:w="1417" w:type="dxa"/>
          </w:tcPr>
          <w:p w14:paraId="4249DBDF" w14:textId="77777777" w:rsidR="00763B13" w:rsidRPr="00190F17" w:rsidRDefault="00964B93" w:rsidP="00190F17">
            <w:pPr>
              <w:spacing w:before="240"/>
              <w:jc w:val="both"/>
              <w:rPr>
                <w:rFonts w:ascii="Times New Roman" w:hAnsi="Times New Roman" w:cs="Times New Roman"/>
                <w:szCs w:val="24"/>
              </w:rPr>
            </w:pPr>
            <w:r w:rsidRPr="00190F17">
              <w:rPr>
                <w:rFonts w:ascii="Times New Roman" w:hAnsi="Times New Roman" w:cs="Times New Roman"/>
                <w:szCs w:val="24"/>
              </w:rPr>
              <w:t>7.20 ±</w:t>
            </w:r>
            <w:r w:rsidR="00CD6B8A" w:rsidRPr="00190F17">
              <w:rPr>
                <w:rFonts w:ascii="Times New Roman" w:hAnsi="Times New Roman" w:cs="Times New Roman"/>
                <w:szCs w:val="24"/>
              </w:rPr>
              <w:t xml:space="preserve"> 1.96</w:t>
            </w:r>
          </w:p>
        </w:tc>
        <w:tc>
          <w:tcPr>
            <w:tcW w:w="1701" w:type="dxa"/>
          </w:tcPr>
          <w:p w14:paraId="2684C8D7" w14:textId="77777777" w:rsidR="00763B13" w:rsidRPr="00190F17" w:rsidRDefault="005826E7" w:rsidP="00190F17">
            <w:pPr>
              <w:spacing w:before="240"/>
              <w:jc w:val="both"/>
              <w:rPr>
                <w:rFonts w:ascii="Times New Roman" w:hAnsi="Times New Roman" w:cs="Times New Roman"/>
                <w:szCs w:val="24"/>
              </w:rPr>
            </w:pPr>
            <w:r w:rsidRPr="00190F17">
              <w:rPr>
                <w:rFonts w:ascii="Times New Roman" w:hAnsi="Times New Roman" w:cs="Times New Roman"/>
                <w:szCs w:val="24"/>
              </w:rPr>
              <w:t>15.52 ±</w:t>
            </w:r>
            <w:r w:rsidR="00BA2A9E" w:rsidRPr="00190F17">
              <w:rPr>
                <w:rFonts w:ascii="Times New Roman" w:hAnsi="Times New Roman" w:cs="Times New Roman"/>
                <w:szCs w:val="24"/>
              </w:rPr>
              <w:t xml:space="preserve"> 1.82</w:t>
            </w:r>
          </w:p>
        </w:tc>
        <w:tc>
          <w:tcPr>
            <w:tcW w:w="1508" w:type="dxa"/>
          </w:tcPr>
          <w:p w14:paraId="4F1996E1" w14:textId="77777777" w:rsidR="00763B13" w:rsidRPr="00190F17" w:rsidRDefault="005165E5" w:rsidP="00190F17">
            <w:pPr>
              <w:spacing w:before="240"/>
              <w:jc w:val="both"/>
              <w:rPr>
                <w:rFonts w:ascii="Times New Roman" w:hAnsi="Times New Roman" w:cs="Times New Roman"/>
                <w:szCs w:val="24"/>
              </w:rPr>
            </w:pPr>
            <w:r w:rsidRPr="00190F17">
              <w:rPr>
                <w:rFonts w:ascii="Times New Roman" w:hAnsi="Times New Roman" w:cs="Times New Roman"/>
                <w:szCs w:val="24"/>
              </w:rPr>
              <w:t>22.29</w:t>
            </w:r>
            <w:r w:rsidR="00D07895" w:rsidRPr="00190F17">
              <w:rPr>
                <w:rFonts w:ascii="Times New Roman" w:hAnsi="Times New Roman" w:cs="Times New Roman"/>
                <w:szCs w:val="24"/>
              </w:rPr>
              <w:t xml:space="preserve"> ±</w:t>
            </w:r>
            <w:r w:rsidR="002A0928" w:rsidRPr="00190F17">
              <w:rPr>
                <w:rFonts w:ascii="Times New Roman" w:hAnsi="Times New Roman" w:cs="Times New Roman"/>
                <w:szCs w:val="24"/>
              </w:rPr>
              <w:t xml:space="preserve"> 7.79</w:t>
            </w:r>
          </w:p>
        </w:tc>
      </w:tr>
    </w:tbl>
    <w:p w14:paraId="0DE64E6F" w14:textId="2729A6C4" w:rsidR="002329C7" w:rsidRDefault="006D7D1B" w:rsidP="00E86F6A">
      <w:pPr>
        <w:spacing w:before="240" w:line="480" w:lineRule="auto"/>
        <w:jc w:val="both"/>
        <w:rPr>
          <w:rFonts w:ascii="Times New Roman" w:hAnsi="Times New Roman" w:cs="Times New Roman"/>
          <w:sz w:val="24"/>
          <w:szCs w:val="24"/>
        </w:rPr>
      </w:pPr>
      <w:r w:rsidRPr="008A0AF5">
        <w:rPr>
          <w:rFonts w:ascii="Times New Roman" w:hAnsi="Times New Roman" w:cs="Times New Roman"/>
          <w:sz w:val="24"/>
          <w:szCs w:val="24"/>
        </w:rPr>
        <w:t>Values represent mean</w:t>
      </w:r>
      <w:r>
        <w:rPr>
          <w:rFonts w:ascii="Times New Roman" w:hAnsi="Times New Roman" w:cs="Times New Roman"/>
          <w:sz w:val="24"/>
          <w:szCs w:val="24"/>
        </w:rPr>
        <w:t xml:space="preserve"> </w:t>
      </w:r>
      <w:r w:rsidRPr="008A0AF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DF6CB8">
        <w:rPr>
          <w:rFonts w:ascii="Times New Roman" w:eastAsiaTheme="minorEastAsia" w:hAnsi="Times New Roman" w:cs="Times New Roman"/>
          <w:sz w:val="24"/>
          <w:szCs w:val="24"/>
        </w:rPr>
        <w:t>SEM</w:t>
      </w:r>
      <w:r w:rsidRPr="008A0AF5">
        <w:rPr>
          <w:rFonts w:ascii="Times New Roman" w:eastAsiaTheme="minorEastAsia" w:hAnsi="Times New Roman" w:cs="Times New Roman"/>
          <w:sz w:val="24"/>
          <w:szCs w:val="24"/>
        </w:rPr>
        <w:t xml:space="preserve"> of 5 animals per </w:t>
      </w:r>
      <w:r>
        <w:rPr>
          <w:rFonts w:ascii="Times New Roman" w:eastAsiaTheme="minorEastAsia" w:hAnsi="Times New Roman" w:cs="Times New Roman"/>
          <w:sz w:val="24"/>
          <w:szCs w:val="24"/>
        </w:rPr>
        <w:t xml:space="preserve">group. There was a significant parameter (P˂0.05) </w:t>
      </w:r>
      <w:r w:rsidRPr="008A0AF5">
        <w:rPr>
          <w:rFonts w:ascii="Times New Roman" w:eastAsiaTheme="minorEastAsia" w:hAnsi="Times New Roman" w:cs="Times New Roman"/>
          <w:sz w:val="24"/>
          <w:szCs w:val="24"/>
        </w:rPr>
        <w:t>in column factor and insignificantly different (P˃0.05)</w:t>
      </w:r>
      <w:r w:rsidRPr="008A0AF5">
        <w:rPr>
          <w:rFonts w:ascii="Times New Roman" w:hAnsi="Times New Roman" w:cs="Times New Roman"/>
          <w:sz w:val="24"/>
          <w:szCs w:val="24"/>
        </w:rPr>
        <w:t xml:space="preserve"> in row factor.</w:t>
      </w:r>
    </w:p>
    <w:p w14:paraId="66D6282D" w14:textId="117A780B" w:rsidR="00327A8A" w:rsidRDefault="00327A8A" w:rsidP="00E86F6A">
      <w:pPr>
        <w:spacing w:before="240" w:line="480" w:lineRule="auto"/>
        <w:jc w:val="both"/>
        <w:rPr>
          <w:rFonts w:ascii="Times New Roman" w:hAnsi="Times New Roman" w:cs="Times New Roman"/>
          <w:sz w:val="24"/>
          <w:szCs w:val="24"/>
        </w:rPr>
      </w:pPr>
    </w:p>
    <w:p w14:paraId="225BE64F" w14:textId="1DEFCCC1" w:rsidR="00327A8A" w:rsidRDefault="00327A8A" w:rsidP="00E86F6A">
      <w:pPr>
        <w:spacing w:before="240" w:line="480" w:lineRule="auto"/>
        <w:jc w:val="both"/>
        <w:rPr>
          <w:rFonts w:ascii="Times New Roman" w:hAnsi="Times New Roman" w:cs="Times New Roman"/>
          <w:sz w:val="24"/>
          <w:szCs w:val="24"/>
        </w:rPr>
      </w:pPr>
    </w:p>
    <w:p w14:paraId="138EC781" w14:textId="785FADC9" w:rsidR="00327A8A" w:rsidRDefault="00327A8A" w:rsidP="00E86F6A">
      <w:pPr>
        <w:spacing w:before="240" w:line="480" w:lineRule="auto"/>
        <w:jc w:val="both"/>
        <w:rPr>
          <w:rFonts w:ascii="Times New Roman" w:hAnsi="Times New Roman" w:cs="Times New Roman"/>
          <w:sz w:val="24"/>
          <w:szCs w:val="24"/>
        </w:rPr>
      </w:pPr>
    </w:p>
    <w:p w14:paraId="099AF9B9" w14:textId="0B584AAA" w:rsidR="00327A8A" w:rsidRDefault="00327A8A" w:rsidP="00E86F6A">
      <w:pPr>
        <w:spacing w:before="240" w:line="480" w:lineRule="auto"/>
        <w:jc w:val="both"/>
        <w:rPr>
          <w:rFonts w:ascii="Times New Roman" w:hAnsi="Times New Roman" w:cs="Times New Roman"/>
          <w:sz w:val="24"/>
          <w:szCs w:val="24"/>
        </w:rPr>
      </w:pPr>
    </w:p>
    <w:p w14:paraId="553507D1" w14:textId="0C0E63DA" w:rsidR="00327A8A" w:rsidRDefault="00327A8A" w:rsidP="00E86F6A">
      <w:pPr>
        <w:spacing w:before="240" w:line="480" w:lineRule="auto"/>
        <w:jc w:val="both"/>
        <w:rPr>
          <w:rFonts w:ascii="Times New Roman" w:hAnsi="Times New Roman" w:cs="Times New Roman"/>
          <w:sz w:val="24"/>
          <w:szCs w:val="24"/>
        </w:rPr>
      </w:pPr>
    </w:p>
    <w:p w14:paraId="1F1958E5" w14:textId="506F7C6C" w:rsidR="00327A8A" w:rsidRDefault="00327A8A" w:rsidP="00E86F6A">
      <w:pPr>
        <w:spacing w:before="240" w:line="480" w:lineRule="auto"/>
        <w:jc w:val="both"/>
        <w:rPr>
          <w:rFonts w:ascii="Times New Roman" w:hAnsi="Times New Roman" w:cs="Times New Roman"/>
          <w:sz w:val="24"/>
          <w:szCs w:val="24"/>
        </w:rPr>
      </w:pPr>
    </w:p>
    <w:p w14:paraId="4652D1EE" w14:textId="5651DD24" w:rsidR="00327A8A" w:rsidRPr="005954A4" w:rsidRDefault="00327A8A" w:rsidP="00E86F6A">
      <w:pPr>
        <w:spacing w:before="240" w:line="480" w:lineRule="auto"/>
        <w:jc w:val="both"/>
        <w:rPr>
          <w:rFonts w:ascii="Times New Roman" w:hAnsi="Times New Roman" w:cs="Times New Roman"/>
          <w:sz w:val="24"/>
          <w:szCs w:val="24"/>
        </w:rPr>
      </w:pPr>
    </w:p>
    <w:p w14:paraId="575BC294" w14:textId="5228491B" w:rsidR="002329C7" w:rsidRDefault="004F464D" w:rsidP="0034459F">
      <w:pPr>
        <w:pStyle w:val="Heading2"/>
        <w:spacing w:line="480" w:lineRule="auto"/>
        <w:rPr>
          <w:rFonts w:ascii="Times New Roman" w:hAnsi="Times New Roman" w:cs="Times New Roman"/>
          <w:b/>
          <w:color w:val="000000" w:themeColor="text1"/>
          <w:sz w:val="24"/>
          <w:szCs w:val="24"/>
        </w:rPr>
      </w:pPr>
      <w:bookmarkStart w:id="66" w:name="_Toc15570934"/>
      <w:r w:rsidRPr="0034459F">
        <w:rPr>
          <w:rFonts w:ascii="Times New Roman" w:hAnsi="Times New Roman" w:cs="Times New Roman"/>
          <w:b/>
          <w:color w:val="000000" w:themeColor="text1"/>
          <w:sz w:val="24"/>
          <w:szCs w:val="24"/>
        </w:rPr>
        <w:lastRenderedPageBreak/>
        <w:t>4.5.3</w:t>
      </w:r>
      <w:r w:rsidR="0034459F" w:rsidRPr="0034459F">
        <w:rPr>
          <w:rFonts w:ascii="Times New Roman" w:hAnsi="Times New Roman" w:cs="Times New Roman"/>
          <w:b/>
          <w:color w:val="000000" w:themeColor="text1"/>
          <w:sz w:val="24"/>
          <w:szCs w:val="24"/>
        </w:rPr>
        <w:tab/>
        <w:t>RESULTS OF OTHER BIOCHEMICAL ASSAYS FOR KIDNEY</w:t>
      </w:r>
      <w:bookmarkEnd w:id="66"/>
    </w:p>
    <w:p w14:paraId="6E896639" w14:textId="640CFB22" w:rsidR="00C22B7A" w:rsidRPr="008F483A" w:rsidRDefault="00C22B7A" w:rsidP="008F483A">
      <w:pPr>
        <w:rPr>
          <w:rFonts w:ascii="Times New Roman" w:hAnsi="Times New Roman" w:cs="Times New Roman"/>
          <w:sz w:val="24"/>
          <w:lang w:val="en-US"/>
        </w:rPr>
      </w:pPr>
      <w:r>
        <w:rPr>
          <w:rFonts w:ascii="Times New Roman" w:hAnsi="Times New Roman" w:cs="Times New Roman"/>
          <w:b/>
          <w:sz w:val="24"/>
          <w:szCs w:val="24"/>
        </w:rPr>
        <w:t xml:space="preserve">TABLE 14: </w:t>
      </w:r>
      <w:r w:rsidR="008F483A">
        <w:rPr>
          <w:rFonts w:ascii="Times New Roman" w:hAnsi="Times New Roman" w:cs="Times New Roman"/>
          <w:sz w:val="24"/>
          <w:lang w:val="en-US"/>
        </w:rPr>
        <w:t xml:space="preserve">Effect of methanolic leaf extract of </w:t>
      </w:r>
      <w:r w:rsidR="008F483A" w:rsidRPr="00AA263C">
        <w:rPr>
          <w:rFonts w:ascii="Times New Roman" w:hAnsi="Times New Roman" w:cs="Times New Roman"/>
          <w:i/>
          <w:sz w:val="24"/>
          <w:lang w:val="en-US"/>
        </w:rPr>
        <w:t>V. amygdalina</w:t>
      </w:r>
      <w:r w:rsidR="008F483A">
        <w:rPr>
          <w:rFonts w:ascii="Times New Roman" w:hAnsi="Times New Roman" w:cs="Times New Roman"/>
          <w:sz w:val="24"/>
          <w:lang w:val="en-US"/>
        </w:rPr>
        <w:t xml:space="preserve"> on biochemical parameters of the kidney of streptozotocin-induced diabetic rats</w:t>
      </w:r>
    </w:p>
    <w:tbl>
      <w:tblPr>
        <w:tblStyle w:val="TableGrid"/>
        <w:tblW w:w="0" w:type="auto"/>
        <w:tblLook w:val="04A0" w:firstRow="1" w:lastRow="0" w:firstColumn="1" w:lastColumn="0" w:noHBand="0" w:noVBand="1"/>
      </w:tblPr>
      <w:tblGrid>
        <w:gridCol w:w="2830"/>
        <w:gridCol w:w="1843"/>
        <w:gridCol w:w="2159"/>
        <w:gridCol w:w="2184"/>
      </w:tblGrid>
      <w:tr w:rsidR="00017BBD" w:rsidRPr="00327A8A" w14:paraId="2822F876" w14:textId="77777777" w:rsidTr="00C453FC">
        <w:tc>
          <w:tcPr>
            <w:tcW w:w="2830" w:type="dxa"/>
          </w:tcPr>
          <w:p w14:paraId="7CAA2545" w14:textId="1E21442D" w:rsidR="00017BBD" w:rsidRPr="00327A8A" w:rsidRDefault="00017BBD" w:rsidP="00327A8A">
            <w:pPr>
              <w:spacing w:before="240"/>
              <w:jc w:val="both"/>
              <w:rPr>
                <w:rFonts w:ascii="Times New Roman" w:hAnsi="Times New Roman" w:cs="Times New Roman"/>
                <w:b/>
                <w:szCs w:val="24"/>
              </w:rPr>
            </w:pPr>
            <w:r w:rsidRPr="00327A8A">
              <w:rPr>
                <w:rFonts w:ascii="Times New Roman" w:hAnsi="Times New Roman" w:cs="Times New Roman"/>
                <w:b/>
                <w:szCs w:val="24"/>
              </w:rPr>
              <w:t>GROUPS</w:t>
            </w:r>
          </w:p>
        </w:tc>
        <w:tc>
          <w:tcPr>
            <w:tcW w:w="1843" w:type="dxa"/>
          </w:tcPr>
          <w:p w14:paraId="2664C8DF" w14:textId="086839E1" w:rsidR="00017BBD" w:rsidRPr="00327A8A" w:rsidRDefault="00017BBD" w:rsidP="00327A8A">
            <w:pPr>
              <w:spacing w:before="240"/>
              <w:jc w:val="both"/>
              <w:rPr>
                <w:rFonts w:ascii="Times New Roman" w:hAnsi="Times New Roman" w:cs="Times New Roman"/>
                <w:b/>
                <w:szCs w:val="24"/>
              </w:rPr>
            </w:pPr>
            <w:r w:rsidRPr="00327A8A">
              <w:rPr>
                <w:rFonts w:ascii="Times New Roman" w:hAnsi="Times New Roman" w:cs="Times New Roman"/>
                <w:b/>
                <w:szCs w:val="24"/>
              </w:rPr>
              <w:t>CREATININE (G/DL)</w:t>
            </w:r>
          </w:p>
        </w:tc>
        <w:tc>
          <w:tcPr>
            <w:tcW w:w="2159" w:type="dxa"/>
          </w:tcPr>
          <w:p w14:paraId="037ACFC8" w14:textId="36C67F25" w:rsidR="00017BBD" w:rsidRPr="00327A8A" w:rsidRDefault="004B1999" w:rsidP="00327A8A">
            <w:pPr>
              <w:spacing w:before="240"/>
              <w:jc w:val="both"/>
              <w:rPr>
                <w:rFonts w:ascii="Times New Roman" w:hAnsi="Times New Roman" w:cs="Times New Roman"/>
                <w:b/>
                <w:szCs w:val="24"/>
              </w:rPr>
            </w:pPr>
            <w:r w:rsidRPr="00327A8A">
              <w:rPr>
                <w:rFonts w:ascii="Times New Roman" w:hAnsi="Times New Roman" w:cs="Times New Roman"/>
                <w:b/>
                <w:szCs w:val="24"/>
              </w:rPr>
              <w:t xml:space="preserve">TOTAL </w:t>
            </w:r>
            <w:r w:rsidR="00017BBD" w:rsidRPr="00327A8A">
              <w:rPr>
                <w:rFonts w:ascii="Times New Roman" w:hAnsi="Times New Roman" w:cs="Times New Roman"/>
                <w:b/>
                <w:szCs w:val="24"/>
              </w:rPr>
              <w:t>BILIRUBIN (G/DL)</w:t>
            </w:r>
          </w:p>
        </w:tc>
        <w:tc>
          <w:tcPr>
            <w:tcW w:w="2184" w:type="dxa"/>
          </w:tcPr>
          <w:p w14:paraId="1981EB0C" w14:textId="07CEF207" w:rsidR="00017BBD" w:rsidRPr="00327A8A" w:rsidRDefault="00017BBD" w:rsidP="00327A8A">
            <w:pPr>
              <w:spacing w:before="240"/>
              <w:jc w:val="both"/>
              <w:rPr>
                <w:rFonts w:ascii="Times New Roman" w:hAnsi="Times New Roman" w:cs="Times New Roman"/>
                <w:b/>
                <w:szCs w:val="24"/>
              </w:rPr>
            </w:pPr>
            <w:r w:rsidRPr="00327A8A">
              <w:rPr>
                <w:rFonts w:ascii="Times New Roman" w:hAnsi="Times New Roman" w:cs="Times New Roman"/>
                <w:b/>
                <w:szCs w:val="24"/>
              </w:rPr>
              <w:t>TOTAL PROTEIN (G/DL)</w:t>
            </w:r>
          </w:p>
        </w:tc>
      </w:tr>
      <w:tr w:rsidR="00497536" w:rsidRPr="00327A8A" w14:paraId="436A3521" w14:textId="77777777" w:rsidTr="00C453FC">
        <w:tc>
          <w:tcPr>
            <w:tcW w:w="2830" w:type="dxa"/>
          </w:tcPr>
          <w:p w14:paraId="255ACB34" w14:textId="716EEB34"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b/>
                <w:szCs w:val="24"/>
              </w:rPr>
              <w:t>NORMAL CONTROL</w:t>
            </w:r>
          </w:p>
        </w:tc>
        <w:tc>
          <w:tcPr>
            <w:tcW w:w="1843" w:type="dxa"/>
          </w:tcPr>
          <w:p w14:paraId="27323FD7" w14:textId="2CAE0F29" w:rsidR="00497536" w:rsidRPr="00327A8A" w:rsidRDefault="00B43A82" w:rsidP="00327A8A">
            <w:pPr>
              <w:spacing w:before="240"/>
              <w:jc w:val="both"/>
              <w:rPr>
                <w:rFonts w:ascii="Times New Roman" w:hAnsi="Times New Roman" w:cs="Times New Roman"/>
                <w:szCs w:val="24"/>
              </w:rPr>
            </w:pPr>
            <w:r w:rsidRPr="00327A8A">
              <w:rPr>
                <w:rFonts w:ascii="Times New Roman" w:hAnsi="Times New Roman" w:cs="Times New Roman"/>
                <w:szCs w:val="24"/>
              </w:rPr>
              <w:t>0.46 ±</w:t>
            </w:r>
            <w:r w:rsidR="00F51A1A" w:rsidRPr="00327A8A">
              <w:rPr>
                <w:rFonts w:ascii="Times New Roman" w:hAnsi="Times New Roman" w:cs="Times New Roman"/>
                <w:szCs w:val="24"/>
              </w:rPr>
              <w:t xml:space="preserve"> 0.10</w:t>
            </w:r>
            <w:r w:rsidR="00F55C98" w:rsidRPr="00327A8A">
              <w:rPr>
                <w:rFonts w:ascii="Times New Roman" w:hAnsi="Times New Roman" w:cs="Times New Roman"/>
                <w:szCs w:val="24"/>
              </w:rPr>
              <w:t xml:space="preserve"> </w:t>
            </w:r>
          </w:p>
        </w:tc>
        <w:tc>
          <w:tcPr>
            <w:tcW w:w="2159" w:type="dxa"/>
          </w:tcPr>
          <w:p w14:paraId="4DC7EC8D" w14:textId="18F47143" w:rsidR="00497536" w:rsidRPr="00327A8A" w:rsidRDefault="00212D44" w:rsidP="00327A8A">
            <w:pPr>
              <w:spacing w:before="240"/>
              <w:jc w:val="both"/>
              <w:rPr>
                <w:rFonts w:ascii="Times New Roman" w:hAnsi="Times New Roman" w:cs="Times New Roman"/>
                <w:szCs w:val="24"/>
              </w:rPr>
            </w:pPr>
            <w:r w:rsidRPr="00327A8A">
              <w:rPr>
                <w:rFonts w:ascii="Times New Roman" w:hAnsi="Times New Roman" w:cs="Times New Roman"/>
                <w:szCs w:val="24"/>
              </w:rPr>
              <w:t>0.55 ±</w:t>
            </w:r>
            <w:r w:rsidR="00CE0298" w:rsidRPr="00327A8A">
              <w:rPr>
                <w:rFonts w:ascii="Times New Roman" w:hAnsi="Times New Roman" w:cs="Times New Roman"/>
                <w:szCs w:val="24"/>
              </w:rPr>
              <w:t xml:space="preserve"> 0.88</w:t>
            </w:r>
          </w:p>
        </w:tc>
        <w:tc>
          <w:tcPr>
            <w:tcW w:w="2184" w:type="dxa"/>
          </w:tcPr>
          <w:p w14:paraId="09CAC813" w14:textId="044E5AC6"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szCs w:val="24"/>
              </w:rPr>
              <w:t>2.73 ±</w:t>
            </w:r>
            <w:r w:rsidR="00F55C98" w:rsidRPr="00327A8A">
              <w:rPr>
                <w:rFonts w:ascii="Times New Roman" w:hAnsi="Times New Roman" w:cs="Times New Roman"/>
                <w:szCs w:val="24"/>
              </w:rPr>
              <w:t xml:space="preserve"> 0.63</w:t>
            </w:r>
          </w:p>
        </w:tc>
      </w:tr>
      <w:tr w:rsidR="00497536" w:rsidRPr="00327A8A" w14:paraId="52CA54C6" w14:textId="77777777" w:rsidTr="00C453FC">
        <w:tc>
          <w:tcPr>
            <w:tcW w:w="2830" w:type="dxa"/>
          </w:tcPr>
          <w:p w14:paraId="7D9EF4E0" w14:textId="11B8AA66"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b/>
                <w:szCs w:val="24"/>
              </w:rPr>
              <w:t>STZ 45</w:t>
            </w:r>
            <w:r w:rsidR="00327A8A">
              <w:rPr>
                <w:rFonts w:ascii="Times New Roman" w:hAnsi="Times New Roman" w:cs="Times New Roman"/>
                <w:b/>
                <w:szCs w:val="24"/>
              </w:rPr>
              <w:t xml:space="preserve"> </w:t>
            </w:r>
            <w:r w:rsidR="00327A8A" w:rsidRPr="00327A8A">
              <w:rPr>
                <w:rFonts w:ascii="Times New Roman" w:hAnsi="Times New Roman" w:cs="Times New Roman"/>
                <w:b/>
                <w:szCs w:val="24"/>
              </w:rPr>
              <w:t>mg/kg</w:t>
            </w:r>
          </w:p>
        </w:tc>
        <w:tc>
          <w:tcPr>
            <w:tcW w:w="1843" w:type="dxa"/>
          </w:tcPr>
          <w:p w14:paraId="562536C6" w14:textId="5D4049D4" w:rsidR="00497536" w:rsidRPr="00327A8A" w:rsidRDefault="00B43A82" w:rsidP="00327A8A">
            <w:pPr>
              <w:spacing w:before="240"/>
              <w:jc w:val="both"/>
              <w:rPr>
                <w:rFonts w:ascii="Times New Roman" w:hAnsi="Times New Roman" w:cs="Times New Roman"/>
                <w:szCs w:val="24"/>
              </w:rPr>
            </w:pPr>
            <w:r w:rsidRPr="00327A8A">
              <w:rPr>
                <w:rFonts w:ascii="Times New Roman" w:hAnsi="Times New Roman" w:cs="Times New Roman"/>
                <w:szCs w:val="24"/>
              </w:rPr>
              <w:t>2.30 ±</w:t>
            </w:r>
            <w:r w:rsidR="00F51A1A" w:rsidRPr="00327A8A">
              <w:rPr>
                <w:rFonts w:ascii="Times New Roman" w:hAnsi="Times New Roman" w:cs="Times New Roman"/>
                <w:szCs w:val="24"/>
              </w:rPr>
              <w:t xml:space="preserve"> 1.08</w:t>
            </w:r>
          </w:p>
        </w:tc>
        <w:tc>
          <w:tcPr>
            <w:tcW w:w="2159" w:type="dxa"/>
          </w:tcPr>
          <w:p w14:paraId="6CB33E71" w14:textId="3AD4BA11" w:rsidR="00497536" w:rsidRPr="00327A8A" w:rsidRDefault="00212D44" w:rsidP="00327A8A">
            <w:pPr>
              <w:spacing w:before="240"/>
              <w:jc w:val="both"/>
              <w:rPr>
                <w:rFonts w:ascii="Times New Roman" w:hAnsi="Times New Roman" w:cs="Times New Roman"/>
                <w:szCs w:val="24"/>
              </w:rPr>
            </w:pPr>
            <w:r w:rsidRPr="00327A8A">
              <w:rPr>
                <w:rFonts w:ascii="Times New Roman" w:hAnsi="Times New Roman" w:cs="Times New Roman"/>
                <w:szCs w:val="24"/>
              </w:rPr>
              <w:t>1.98 ±</w:t>
            </w:r>
            <w:r w:rsidR="00CE0298" w:rsidRPr="00327A8A">
              <w:rPr>
                <w:rFonts w:ascii="Times New Roman" w:hAnsi="Times New Roman" w:cs="Times New Roman"/>
                <w:szCs w:val="24"/>
              </w:rPr>
              <w:t xml:space="preserve"> 0.90</w:t>
            </w:r>
          </w:p>
        </w:tc>
        <w:tc>
          <w:tcPr>
            <w:tcW w:w="2184" w:type="dxa"/>
          </w:tcPr>
          <w:p w14:paraId="336F6033" w14:textId="279509E4"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szCs w:val="24"/>
              </w:rPr>
              <w:t>2.70 ±</w:t>
            </w:r>
            <w:r w:rsidR="00F55C98" w:rsidRPr="00327A8A">
              <w:rPr>
                <w:rFonts w:ascii="Times New Roman" w:hAnsi="Times New Roman" w:cs="Times New Roman"/>
                <w:szCs w:val="24"/>
              </w:rPr>
              <w:t xml:space="preserve"> 0.64</w:t>
            </w:r>
          </w:p>
        </w:tc>
      </w:tr>
      <w:tr w:rsidR="00497536" w:rsidRPr="00327A8A" w14:paraId="05E0659E" w14:textId="77777777" w:rsidTr="00C453FC">
        <w:tc>
          <w:tcPr>
            <w:tcW w:w="2830" w:type="dxa"/>
          </w:tcPr>
          <w:p w14:paraId="6EC4E600" w14:textId="506F8B3A"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b/>
                <w:szCs w:val="24"/>
              </w:rPr>
              <w:t>STZ + METFORMIN</w:t>
            </w:r>
          </w:p>
        </w:tc>
        <w:tc>
          <w:tcPr>
            <w:tcW w:w="1843" w:type="dxa"/>
          </w:tcPr>
          <w:p w14:paraId="12B88BA8" w14:textId="48015142" w:rsidR="00497536" w:rsidRPr="00327A8A" w:rsidRDefault="00B43A82" w:rsidP="00327A8A">
            <w:pPr>
              <w:spacing w:before="240"/>
              <w:jc w:val="both"/>
              <w:rPr>
                <w:rFonts w:ascii="Times New Roman" w:hAnsi="Times New Roman" w:cs="Times New Roman"/>
                <w:szCs w:val="24"/>
              </w:rPr>
            </w:pPr>
            <w:r w:rsidRPr="00327A8A">
              <w:rPr>
                <w:rFonts w:ascii="Times New Roman" w:hAnsi="Times New Roman" w:cs="Times New Roman"/>
                <w:szCs w:val="24"/>
              </w:rPr>
              <w:t>2.67 ±</w:t>
            </w:r>
            <w:r w:rsidR="00F51A1A" w:rsidRPr="00327A8A">
              <w:rPr>
                <w:rFonts w:ascii="Times New Roman" w:hAnsi="Times New Roman" w:cs="Times New Roman"/>
                <w:szCs w:val="24"/>
              </w:rPr>
              <w:t xml:space="preserve"> 0.68</w:t>
            </w:r>
          </w:p>
        </w:tc>
        <w:tc>
          <w:tcPr>
            <w:tcW w:w="2159" w:type="dxa"/>
          </w:tcPr>
          <w:p w14:paraId="4CD27709" w14:textId="6877A023" w:rsidR="00497536" w:rsidRPr="00327A8A" w:rsidRDefault="00212D44" w:rsidP="00327A8A">
            <w:pPr>
              <w:spacing w:before="240"/>
              <w:jc w:val="both"/>
              <w:rPr>
                <w:rFonts w:ascii="Times New Roman" w:hAnsi="Times New Roman" w:cs="Times New Roman"/>
                <w:szCs w:val="24"/>
              </w:rPr>
            </w:pPr>
            <w:r w:rsidRPr="00327A8A">
              <w:rPr>
                <w:rFonts w:ascii="Times New Roman" w:hAnsi="Times New Roman" w:cs="Times New Roman"/>
                <w:szCs w:val="24"/>
              </w:rPr>
              <w:t>1.42 ±</w:t>
            </w:r>
            <w:r w:rsidR="00CE0298" w:rsidRPr="00327A8A">
              <w:rPr>
                <w:rFonts w:ascii="Times New Roman" w:hAnsi="Times New Roman" w:cs="Times New Roman"/>
                <w:szCs w:val="24"/>
              </w:rPr>
              <w:t xml:space="preserve"> 0.79</w:t>
            </w:r>
          </w:p>
        </w:tc>
        <w:tc>
          <w:tcPr>
            <w:tcW w:w="2184" w:type="dxa"/>
          </w:tcPr>
          <w:p w14:paraId="412D674A" w14:textId="58D609BB"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szCs w:val="24"/>
              </w:rPr>
              <w:t>2.66 ±</w:t>
            </w:r>
            <w:r w:rsidR="00F55C98" w:rsidRPr="00327A8A">
              <w:rPr>
                <w:rFonts w:ascii="Times New Roman" w:hAnsi="Times New Roman" w:cs="Times New Roman"/>
                <w:szCs w:val="24"/>
              </w:rPr>
              <w:t xml:space="preserve"> 0.28</w:t>
            </w:r>
          </w:p>
        </w:tc>
      </w:tr>
      <w:tr w:rsidR="00497536" w:rsidRPr="00327A8A" w14:paraId="2D2964C3" w14:textId="77777777" w:rsidTr="00C453FC">
        <w:tc>
          <w:tcPr>
            <w:tcW w:w="2830" w:type="dxa"/>
          </w:tcPr>
          <w:p w14:paraId="36E53AED" w14:textId="15D0C816"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b/>
                <w:szCs w:val="24"/>
              </w:rPr>
              <w:t>STZ + 150</w:t>
            </w:r>
            <w:r w:rsidR="00327A8A">
              <w:rPr>
                <w:rFonts w:ascii="Times New Roman" w:hAnsi="Times New Roman" w:cs="Times New Roman"/>
                <w:b/>
                <w:szCs w:val="24"/>
              </w:rPr>
              <w:t xml:space="preserve"> </w:t>
            </w:r>
            <w:r w:rsidR="00327A8A" w:rsidRPr="00327A8A">
              <w:rPr>
                <w:rFonts w:ascii="Times New Roman" w:hAnsi="Times New Roman" w:cs="Times New Roman"/>
                <w:b/>
                <w:szCs w:val="24"/>
              </w:rPr>
              <w:t xml:space="preserve">mg/kg </w:t>
            </w:r>
            <w:r w:rsidRPr="00327A8A">
              <w:rPr>
                <w:rFonts w:ascii="Times New Roman" w:hAnsi="Times New Roman" w:cs="Times New Roman"/>
                <w:b/>
                <w:szCs w:val="24"/>
              </w:rPr>
              <w:t>OF VAM</w:t>
            </w:r>
          </w:p>
        </w:tc>
        <w:tc>
          <w:tcPr>
            <w:tcW w:w="1843" w:type="dxa"/>
          </w:tcPr>
          <w:p w14:paraId="131261B4" w14:textId="7027DD62" w:rsidR="00497536" w:rsidRPr="00327A8A" w:rsidRDefault="00B43A82" w:rsidP="00327A8A">
            <w:pPr>
              <w:spacing w:before="240"/>
              <w:jc w:val="both"/>
              <w:rPr>
                <w:rFonts w:ascii="Times New Roman" w:hAnsi="Times New Roman" w:cs="Times New Roman"/>
                <w:szCs w:val="24"/>
              </w:rPr>
            </w:pPr>
            <w:r w:rsidRPr="00327A8A">
              <w:rPr>
                <w:rFonts w:ascii="Times New Roman" w:hAnsi="Times New Roman" w:cs="Times New Roman"/>
                <w:szCs w:val="24"/>
              </w:rPr>
              <w:t>2.74 ±</w:t>
            </w:r>
            <w:r w:rsidR="00F51A1A" w:rsidRPr="00327A8A">
              <w:rPr>
                <w:rFonts w:ascii="Times New Roman" w:hAnsi="Times New Roman" w:cs="Times New Roman"/>
                <w:szCs w:val="24"/>
              </w:rPr>
              <w:t xml:space="preserve"> 1.15</w:t>
            </w:r>
          </w:p>
        </w:tc>
        <w:tc>
          <w:tcPr>
            <w:tcW w:w="2159" w:type="dxa"/>
          </w:tcPr>
          <w:p w14:paraId="433AF46E" w14:textId="69A797EF" w:rsidR="00497536" w:rsidRPr="00327A8A" w:rsidRDefault="00212D44" w:rsidP="00327A8A">
            <w:pPr>
              <w:spacing w:before="240"/>
              <w:jc w:val="both"/>
              <w:rPr>
                <w:rFonts w:ascii="Times New Roman" w:hAnsi="Times New Roman" w:cs="Times New Roman"/>
                <w:szCs w:val="24"/>
              </w:rPr>
            </w:pPr>
            <w:r w:rsidRPr="00327A8A">
              <w:rPr>
                <w:rFonts w:ascii="Times New Roman" w:hAnsi="Times New Roman" w:cs="Times New Roman"/>
                <w:szCs w:val="24"/>
              </w:rPr>
              <w:t>0.28 ±</w:t>
            </w:r>
            <w:r w:rsidR="00CE0298" w:rsidRPr="00327A8A">
              <w:rPr>
                <w:rFonts w:ascii="Times New Roman" w:hAnsi="Times New Roman" w:cs="Times New Roman"/>
                <w:szCs w:val="24"/>
              </w:rPr>
              <w:t xml:space="preserve"> 0.78</w:t>
            </w:r>
          </w:p>
        </w:tc>
        <w:tc>
          <w:tcPr>
            <w:tcW w:w="2184" w:type="dxa"/>
          </w:tcPr>
          <w:p w14:paraId="47C00916" w14:textId="382F9924"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szCs w:val="24"/>
              </w:rPr>
              <w:t>2.61 ±</w:t>
            </w:r>
            <w:r w:rsidR="00F55C98" w:rsidRPr="00327A8A">
              <w:rPr>
                <w:rFonts w:ascii="Times New Roman" w:hAnsi="Times New Roman" w:cs="Times New Roman"/>
                <w:szCs w:val="24"/>
              </w:rPr>
              <w:t xml:space="preserve"> 0.79</w:t>
            </w:r>
          </w:p>
        </w:tc>
      </w:tr>
      <w:tr w:rsidR="00497536" w:rsidRPr="00327A8A" w14:paraId="7F272A4A" w14:textId="77777777" w:rsidTr="00C453FC">
        <w:tc>
          <w:tcPr>
            <w:tcW w:w="2830" w:type="dxa"/>
          </w:tcPr>
          <w:p w14:paraId="67E42547" w14:textId="1C054018"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b/>
                <w:szCs w:val="24"/>
              </w:rPr>
              <w:t>STZ + 300</w:t>
            </w:r>
            <w:r w:rsidR="00327A8A">
              <w:rPr>
                <w:rFonts w:ascii="Times New Roman" w:hAnsi="Times New Roman" w:cs="Times New Roman"/>
                <w:b/>
                <w:szCs w:val="24"/>
              </w:rPr>
              <w:t xml:space="preserve"> </w:t>
            </w:r>
            <w:r w:rsidR="00327A8A" w:rsidRPr="00327A8A">
              <w:rPr>
                <w:rFonts w:ascii="Times New Roman" w:hAnsi="Times New Roman" w:cs="Times New Roman"/>
                <w:b/>
                <w:szCs w:val="24"/>
              </w:rPr>
              <w:t xml:space="preserve">mg/kg </w:t>
            </w:r>
            <w:r w:rsidRPr="00327A8A">
              <w:rPr>
                <w:rFonts w:ascii="Times New Roman" w:hAnsi="Times New Roman" w:cs="Times New Roman"/>
                <w:b/>
                <w:szCs w:val="24"/>
              </w:rPr>
              <w:t>OF VAM</w:t>
            </w:r>
          </w:p>
        </w:tc>
        <w:tc>
          <w:tcPr>
            <w:tcW w:w="1843" w:type="dxa"/>
          </w:tcPr>
          <w:p w14:paraId="3677026A" w14:textId="49BE4CF3" w:rsidR="00497536" w:rsidRPr="00327A8A" w:rsidRDefault="00B43A82" w:rsidP="00327A8A">
            <w:pPr>
              <w:spacing w:before="240"/>
              <w:jc w:val="both"/>
              <w:rPr>
                <w:rFonts w:ascii="Times New Roman" w:hAnsi="Times New Roman" w:cs="Times New Roman"/>
                <w:szCs w:val="24"/>
              </w:rPr>
            </w:pPr>
            <w:r w:rsidRPr="00327A8A">
              <w:rPr>
                <w:rFonts w:ascii="Times New Roman" w:hAnsi="Times New Roman" w:cs="Times New Roman"/>
                <w:szCs w:val="24"/>
              </w:rPr>
              <w:t>0.72 ±</w:t>
            </w:r>
            <w:r w:rsidR="00F51A1A" w:rsidRPr="00327A8A">
              <w:rPr>
                <w:rFonts w:ascii="Times New Roman" w:hAnsi="Times New Roman" w:cs="Times New Roman"/>
                <w:szCs w:val="24"/>
              </w:rPr>
              <w:t xml:space="preserve"> 0.14</w:t>
            </w:r>
          </w:p>
        </w:tc>
        <w:tc>
          <w:tcPr>
            <w:tcW w:w="2159" w:type="dxa"/>
          </w:tcPr>
          <w:p w14:paraId="0EA46C62" w14:textId="2BFC0334" w:rsidR="00497536" w:rsidRPr="00327A8A" w:rsidRDefault="00212D44" w:rsidP="00327A8A">
            <w:pPr>
              <w:spacing w:before="240"/>
              <w:jc w:val="both"/>
              <w:rPr>
                <w:rFonts w:ascii="Times New Roman" w:hAnsi="Times New Roman" w:cs="Times New Roman"/>
                <w:szCs w:val="24"/>
              </w:rPr>
            </w:pPr>
            <w:r w:rsidRPr="00327A8A">
              <w:rPr>
                <w:rFonts w:ascii="Times New Roman" w:hAnsi="Times New Roman" w:cs="Times New Roman"/>
                <w:szCs w:val="24"/>
              </w:rPr>
              <w:t>0.28 ±</w:t>
            </w:r>
            <w:r w:rsidR="00CE0298" w:rsidRPr="00327A8A">
              <w:rPr>
                <w:rFonts w:ascii="Times New Roman" w:hAnsi="Times New Roman" w:cs="Times New Roman"/>
                <w:szCs w:val="24"/>
              </w:rPr>
              <w:t xml:space="preserve"> 0.14</w:t>
            </w:r>
          </w:p>
        </w:tc>
        <w:tc>
          <w:tcPr>
            <w:tcW w:w="2184" w:type="dxa"/>
          </w:tcPr>
          <w:p w14:paraId="54DEB734" w14:textId="46905378" w:rsidR="00497536" w:rsidRPr="00327A8A" w:rsidRDefault="00497536" w:rsidP="00327A8A">
            <w:pPr>
              <w:spacing w:before="240"/>
              <w:jc w:val="both"/>
              <w:rPr>
                <w:rFonts w:ascii="Times New Roman" w:hAnsi="Times New Roman" w:cs="Times New Roman"/>
                <w:szCs w:val="24"/>
              </w:rPr>
            </w:pPr>
            <w:r w:rsidRPr="00327A8A">
              <w:rPr>
                <w:rFonts w:ascii="Times New Roman" w:hAnsi="Times New Roman" w:cs="Times New Roman"/>
                <w:szCs w:val="24"/>
              </w:rPr>
              <w:t>3.31 ±</w:t>
            </w:r>
            <w:r w:rsidR="00F55C98" w:rsidRPr="00327A8A">
              <w:rPr>
                <w:rFonts w:ascii="Times New Roman" w:hAnsi="Times New Roman" w:cs="Times New Roman"/>
                <w:szCs w:val="24"/>
              </w:rPr>
              <w:t xml:space="preserve"> 0.38</w:t>
            </w:r>
          </w:p>
        </w:tc>
      </w:tr>
    </w:tbl>
    <w:p w14:paraId="5E3EBEF1" w14:textId="0BD961B9" w:rsidR="00D160A5" w:rsidRDefault="00666241" w:rsidP="00D160A5">
      <w:pPr>
        <w:spacing w:before="240" w:line="480" w:lineRule="auto"/>
        <w:jc w:val="both"/>
        <w:rPr>
          <w:rFonts w:ascii="Times New Roman" w:hAnsi="Times New Roman" w:cs="Times New Roman"/>
          <w:sz w:val="24"/>
          <w:szCs w:val="24"/>
        </w:rPr>
      </w:pPr>
      <w:r w:rsidRPr="008A0AF5">
        <w:rPr>
          <w:rFonts w:ascii="Times New Roman" w:hAnsi="Times New Roman" w:cs="Times New Roman"/>
          <w:sz w:val="24"/>
          <w:szCs w:val="24"/>
        </w:rPr>
        <w:t>Values represent mean</w:t>
      </w:r>
      <w:r>
        <w:rPr>
          <w:rFonts w:ascii="Times New Roman" w:hAnsi="Times New Roman" w:cs="Times New Roman"/>
          <w:sz w:val="24"/>
          <w:szCs w:val="24"/>
        </w:rPr>
        <w:t xml:space="preserve"> </w:t>
      </w:r>
      <w:r w:rsidRPr="008A0AF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SEM</w:t>
      </w:r>
      <w:r w:rsidRPr="008A0AF5">
        <w:rPr>
          <w:rFonts w:ascii="Times New Roman" w:eastAsiaTheme="minorEastAsia" w:hAnsi="Times New Roman" w:cs="Times New Roman"/>
          <w:sz w:val="24"/>
          <w:szCs w:val="24"/>
        </w:rPr>
        <w:t xml:space="preserve"> of 5 animals per </w:t>
      </w:r>
      <w:r>
        <w:rPr>
          <w:rFonts w:ascii="Times New Roman" w:eastAsiaTheme="minorEastAsia" w:hAnsi="Times New Roman" w:cs="Times New Roman"/>
          <w:sz w:val="24"/>
          <w:szCs w:val="24"/>
        </w:rPr>
        <w:t xml:space="preserve">group. There was a significant parameter (P˂0.05) </w:t>
      </w:r>
      <w:r w:rsidRPr="008A0AF5">
        <w:rPr>
          <w:rFonts w:ascii="Times New Roman" w:eastAsiaTheme="minorEastAsia" w:hAnsi="Times New Roman" w:cs="Times New Roman"/>
          <w:sz w:val="24"/>
          <w:szCs w:val="24"/>
        </w:rPr>
        <w:t>in column factor and insignificantly different (P˃0.05)</w:t>
      </w:r>
      <w:r w:rsidRPr="008A0AF5">
        <w:rPr>
          <w:rFonts w:ascii="Times New Roman" w:hAnsi="Times New Roman" w:cs="Times New Roman"/>
          <w:sz w:val="24"/>
          <w:szCs w:val="24"/>
        </w:rPr>
        <w:t xml:space="preserve"> in row factor.</w:t>
      </w:r>
    </w:p>
    <w:p w14:paraId="20AAE76D" w14:textId="206B987D" w:rsidR="00327A8A" w:rsidRDefault="00327A8A" w:rsidP="00D160A5">
      <w:pPr>
        <w:spacing w:before="240" w:line="480" w:lineRule="auto"/>
        <w:jc w:val="both"/>
        <w:rPr>
          <w:rFonts w:ascii="Times New Roman" w:hAnsi="Times New Roman" w:cs="Times New Roman"/>
          <w:sz w:val="24"/>
          <w:szCs w:val="24"/>
        </w:rPr>
      </w:pPr>
    </w:p>
    <w:p w14:paraId="5AC5C169" w14:textId="470ABDE3" w:rsidR="00327A8A" w:rsidRDefault="00327A8A" w:rsidP="00D160A5">
      <w:pPr>
        <w:spacing w:before="240" w:line="480" w:lineRule="auto"/>
        <w:jc w:val="both"/>
        <w:rPr>
          <w:rFonts w:ascii="Times New Roman" w:hAnsi="Times New Roman" w:cs="Times New Roman"/>
          <w:sz w:val="24"/>
          <w:szCs w:val="24"/>
        </w:rPr>
      </w:pPr>
    </w:p>
    <w:p w14:paraId="02239399" w14:textId="54955974" w:rsidR="00327A8A" w:rsidRDefault="00327A8A" w:rsidP="00D160A5">
      <w:pPr>
        <w:spacing w:before="240" w:line="480" w:lineRule="auto"/>
        <w:jc w:val="both"/>
        <w:rPr>
          <w:rFonts w:ascii="Times New Roman" w:hAnsi="Times New Roman" w:cs="Times New Roman"/>
          <w:sz w:val="24"/>
          <w:szCs w:val="24"/>
        </w:rPr>
      </w:pPr>
    </w:p>
    <w:p w14:paraId="0095A630" w14:textId="32394350" w:rsidR="00327A8A" w:rsidRDefault="00327A8A" w:rsidP="00D160A5">
      <w:pPr>
        <w:spacing w:before="240" w:line="480" w:lineRule="auto"/>
        <w:jc w:val="both"/>
        <w:rPr>
          <w:rFonts w:ascii="Times New Roman" w:hAnsi="Times New Roman" w:cs="Times New Roman"/>
          <w:sz w:val="24"/>
          <w:szCs w:val="24"/>
        </w:rPr>
      </w:pPr>
    </w:p>
    <w:p w14:paraId="59D81626" w14:textId="5378D26F" w:rsidR="00327A8A" w:rsidRDefault="00327A8A" w:rsidP="00D160A5">
      <w:pPr>
        <w:spacing w:before="240" w:line="480" w:lineRule="auto"/>
        <w:jc w:val="both"/>
        <w:rPr>
          <w:rFonts w:ascii="Times New Roman" w:hAnsi="Times New Roman" w:cs="Times New Roman"/>
          <w:sz w:val="24"/>
          <w:szCs w:val="24"/>
        </w:rPr>
      </w:pPr>
    </w:p>
    <w:p w14:paraId="5D2DD705" w14:textId="0F87EE04" w:rsidR="002D76F7" w:rsidRDefault="002D76F7" w:rsidP="00D160A5">
      <w:pPr>
        <w:spacing w:before="240" w:line="480" w:lineRule="auto"/>
        <w:jc w:val="both"/>
        <w:rPr>
          <w:rFonts w:ascii="Times New Roman" w:hAnsi="Times New Roman" w:cs="Times New Roman"/>
          <w:sz w:val="24"/>
          <w:szCs w:val="24"/>
        </w:rPr>
      </w:pPr>
    </w:p>
    <w:p w14:paraId="6CC2DAFA" w14:textId="77777777" w:rsidR="002D76F7" w:rsidRDefault="002D76F7" w:rsidP="00D160A5">
      <w:pPr>
        <w:spacing w:before="240" w:line="480" w:lineRule="auto"/>
        <w:jc w:val="both"/>
        <w:rPr>
          <w:rFonts w:ascii="Times New Roman" w:hAnsi="Times New Roman" w:cs="Times New Roman"/>
          <w:sz w:val="24"/>
          <w:szCs w:val="24"/>
        </w:rPr>
      </w:pPr>
    </w:p>
    <w:p w14:paraId="17DAFF4E" w14:textId="10C09AFE" w:rsidR="009744C2" w:rsidRDefault="009744C2" w:rsidP="009744C2">
      <w:pPr>
        <w:pStyle w:val="Heading2"/>
        <w:spacing w:line="480" w:lineRule="auto"/>
        <w:rPr>
          <w:rFonts w:ascii="Times New Roman" w:hAnsi="Times New Roman" w:cs="Times New Roman"/>
          <w:b/>
          <w:color w:val="000000" w:themeColor="text1"/>
          <w:sz w:val="24"/>
          <w:szCs w:val="24"/>
        </w:rPr>
      </w:pPr>
      <w:bookmarkStart w:id="67" w:name="_Toc15570935"/>
      <w:r>
        <w:rPr>
          <w:rFonts w:ascii="Times New Roman" w:hAnsi="Times New Roman" w:cs="Times New Roman"/>
          <w:b/>
          <w:color w:val="000000" w:themeColor="text1"/>
          <w:sz w:val="24"/>
          <w:szCs w:val="24"/>
        </w:rPr>
        <w:lastRenderedPageBreak/>
        <w:t>4.5.4</w:t>
      </w:r>
      <w:r w:rsidRPr="0034459F">
        <w:rPr>
          <w:rFonts w:ascii="Times New Roman" w:hAnsi="Times New Roman" w:cs="Times New Roman"/>
          <w:b/>
          <w:color w:val="000000" w:themeColor="text1"/>
          <w:sz w:val="24"/>
          <w:szCs w:val="24"/>
        </w:rPr>
        <w:tab/>
        <w:t>RESULTS OF OTH</w:t>
      </w:r>
      <w:r>
        <w:rPr>
          <w:rFonts w:ascii="Times New Roman" w:hAnsi="Times New Roman" w:cs="Times New Roman"/>
          <w:b/>
          <w:color w:val="000000" w:themeColor="text1"/>
          <w:sz w:val="24"/>
          <w:szCs w:val="24"/>
        </w:rPr>
        <w:t>ER BIOCHEMICAL ASSAYS FOR LIVER</w:t>
      </w:r>
      <w:bookmarkEnd w:id="67"/>
    </w:p>
    <w:p w14:paraId="4F3C0E7F" w14:textId="65C71978" w:rsidR="003177F2" w:rsidRPr="008F483A" w:rsidRDefault="003177F2" w:rsidP="008F483A">
      <w:pPr>
        <w:rPr>
          <w:rFonts w:ascii="Times New Roman" w:hAnsi="Times New Roman" w:cs="Times New Roman"/>
          <w:sz w:val="24"/>
          <w:lang w:val="en-US"/>
        </w:rPr>
      </w:pPr>
      <w:r>
        <w:rPr>
          <w:rFonts w:ascii="Times New Roman" w:hAnsi="Times New Roman" w:cs="Times New Roman"/>
          <w:b/>
          <w:sz w:val="24"/>
          <w:szCs w:val="24"/>
        </w:rPr>
        <w:t xml:space="preserve">TABLE 15: </w:t>
      </w:r>
      <w:r w:rsidR="008F483A">
        <w:rPr>
          <w:rFonts w:ascii="Times New Roman" w:hAnsi="Times New Roman" w:cs="Times New Roman"/>
          <w:sz w:val="24"/>
          <w:lang w:val="en-US"/>
        </w:rPr>
        <w:t xml:space="preserve">Effect of methanolic leaf extract of </w:t>
      </w:r>
      <w:r w:rsidR="008F483A" w:rsidRPr="00AA263C">
        <w:rPr>
          <w:rFonts w:ascii="Times New Roman" w:hAnsi="Times New Roman" w:cs="Times New Roman"/>
          <w:i/>
          <w:sz w:val="24"/>
          <w:lang w:val="en-US"/>
        </w:rPr>
        <w:t>V. amygdalina</w:t>
      </w:r>
      <w:r w:rsidR="008F483A">
        <w:rPr>
          <w:rFonts w:ascii="Times New Roman" w:hAnsi="Times New Roman" w:cs="Times New Roman"/>
          <w:sz w:val="24"/>
          <w:lang w:val="en-US"/>
        </w:rPr>
        <w:t xml:space="preserve"> on the biochemical parameters of the l</w:t>
      </w:r>
      <w:r w:rsidR="008F483A" w:rsidRPr="004D5388">
        <w:rPr>
          <w:rFonts w:ascii="Times New Roman" w:hAnsi="Times New Roman" w:cs="Times New Roman"/>
          <w:sz w:val="24"/>
          <w:lang w:val="en-US"/>
        </w:rPr>
        <w:t>iver</w:t>
      </w:r>
      <w:r w:rsidR="008F483A">
        <w:rPr>
          <w:rFonts w:ascii="Times New Roman" w:hAnsi="Times New Roman" w:cs="Times New Roman"/>
          <w:sz w:val="24"/>
          <w:lang w:val="en-US"/>
        </w:rPr>
        <w:t xml:space="preserve"> of streptozotocin-induced diabetic rats</w:t>
      </w:r>
    </w:p>
    <w:tbl>
      <w:tblPr>
        <w:tblStyle w:val="TableGrid"/>
        <w:tblW w:w="0" w:type="auto"/>
        <w:tblLook w:val="04A0" w:firstRow="1" w:lastRow="0" w:firstColumn="1" w:lastColumn="0" w:noHBand="0" w:noVBand="1"/>
      </w:tblPr>
      <w:tblGrid>
        <w:gridCol w:w="3256"/>
        <w:gridCol w:w="1701"/>
        <w:gridCol w:w="1805"/>
        <w:gridCol w:w="2254"/>
      </w:tblGrid>
      <w:tr w:rsidR="00F81C1A" w:rsidRPr="00327A8A" w14:paraId="5091100E" w14:textId="77777777" w:rsidTr="00327A8A">
        <w:tc>
          <w:tcPr>
            <w:tcW w:w="3256" w:type="dxa"/>
          </w:tcPr>
          <w:p w14:paraId="14E31E9D" w14:textId="77777777" w:rsidR="00F81C1A" w:rsidRPr="00327A8A" w:rsidRDefault="00F81C1A" w:rsidP="00327A8A">
            <w:pPr>
              <w:spacing w:before="240"/>
              <w:jc w:val="both"/>
              <w:rPr>
                <w:rFonts w:ascii="Times New Roman" w:hAnsi="Times New Roman" w:cs="Times New Roman"/>
                <w:b/>
                <w:szCs w:val="24"/>
              </w:rPr>
            </w:pPr>
            <w:r w:rsidRPr="00327A8A">
              <w:rPr>
                <w:rFonts w:ascii="Times New Roman" w:hAnsi="Times New Roman" w:cs="Times New Roman"/>
                <w:b/>
                <w:szCs w:val="24"/>
              </w:rPr>
              <w:t>GROUPS</w:t>
            </w:r>
          </w:p>
        </w:tc>
        <w:tc>
          <w:tcPr>
            <w:tcW w:w="1701" w:type="dxa"/>
          </w:tcPr>
          <w:p w14:paraId="681A1857" w14:textId="77777777" w:rsidR="00F81C1A" w:rsidRPr="00327A8A" w:rsidRDefault="00F81C1A" w:rsidP="00327A8A">
            <w:pPr>
              <w:spacing w:before="240"/>
              <w:jc w:val="both"/>
              <w:rPr>
                <w:rFonts w:ascii="Times New Roman" w:hAnsi="Times New Roman" w:cs="Times New Roman"/>
                <w:b/>
                <w:szCs w:val="24"/>
              </w:rPr>
            </w:pPr>
            <w:r w:rsidRPr="00327A8A">
              <w:rPr>
                <w:rFonts w:ascii="Times New Roman" w:hAnsi="Times New Roman" w:cs="Times New Roman"/>
                <w:b/>
                <w:szCs w:val="24"/>
              </w:rPr>
              <w:t>CREATININE (G/DL)</w:t>
            </w:r>
          </w:p>
        </w:tc>
        <w:tc>
          <w:tcPr>
            <w:tcW w:w="1805" w:type="dxa"/>
          </w:tcPr>
          <w:p w14:paraId="4C24C15C" w14:textId="5515E966" w:rsidR="00F81C1A" w:rsidRPr="00327A8A" w:rsidRDefault="004B1999" w:rsidP="00327A8A">
            <w:pPr>
              <w:spacing w:before="240"/>
              <w:jc w:val="both"/>
              <w:rPr>
                <w:rFonts w:ascii="Times New Roman" w:hAnsi="Times New Roman" w:cs="Times New Roman"/>
                <w:b/>
                <w:szCs w:val="24"/>
              </w:rPr>
            </w:pPr>
            <w:r w:rsidRPr="00327A8A">
              <w:rPr>
                <w:rFonts w:ascii="Times New Roman" w:hAnsi="Times New Roman" w:cs="Times New Roman"/>
                <w:b/>
                <w:szCs w:val="24"/>
              </w:rPr>
              <w:t xml:space="preserve">TOTAL </w:t>
            </w:r>
            <w:r w:rsidR="00F81C1A" w:rsidRPr="00327A8A">
              <w:rPr>
                <w:rFonts w:ascii="Times New Roman" w:hAnsi="Times New Roman" w:cs="Times New Roman"/>
                <w:b/>
                <w:szCs w:val="24"/>
              </w:rPr>
              <w:t>BILIRUBIN (G/DL)</w:t>
            </w:r>
          </w:p>
        </w:tc>
        <w:tc>
          <w:tcPr>
            <w:tcW w:w="2254" w:type="dxa"/>
          </w:tcPr>
          <w:p w14:paraId="391AB4A6" w14:textId="77777777" w:rsidR="00F81C1A" w:rsidRPr="00327A8A" w:rsidRDefault="00F81C1A" w:rsidP="00327A8A">
            <w:pPr>
              <w:spacing w:before="240"/>
              <w:jc w:val="both"/>
              <w:rPr>
                <w:rFonts w:ascii="Times New Roman" w:hAnsi="Times New Roman" w:cs="Times New Roman"/>
                <w:b/>
                <w:szCs w:val="24"/>
              </w:rPr>
            </w:pPr>
            <w:r w:rsidRPr="00327A8A">
              <w:rPr>
                <w:rFonts w:ascii="Times New Roman" w:hAnsi="Times New Roman" w:cs="Times New Roman"/>
                <w:b/>
                <w:szCs w:val="24"/>
              </w:rPr>
              <w:t>TOTAL PROTEIN (G/DL)</w:t>
            </w:r>
          </w:p>
        </w:tc>
      </w:tr>
      <w:tr w:rsidR="00F81C1A" w:rsidRPr="00327A8A" w14:paraId="3CE4E6EC" w14:textId="77777777" w:rsidTr="00327A8A">
        <w:tc>
          <w:tcPr>
            <w:tcW w:w="3256" w:type="dxa"/>
          </w:tcPr>
          <w:p w14:paraId="6821DB6D" w14:textId="77777777" w:rsidR="00F81C1A" w:rsidRPr="00327A8A" w:rsidRDefault="00F81C1A" w:rsidP="00327A8A">
            <w:pPr>
              <w:spacing w:before="240"/>
              <w:jc w:val="both"/>
              <w:rPr>
                <w:rFonts w:ascii="Times New Roman" w:hAnsi="Times New Roman" w:cs="Times New Roman"/>
                <w:szCs w:val="24"/>
              </w:rPr>
            </w:pPr>
            <w:r w:rsidRPr="00327A8A">
              <w:rPr>
                <w:rFonts w:ascii="Times New Roman" w:hAnsi="Times New Roman" w:cs="Times New Roman"/>
                <w:b/>
                <w:szCs w:val="24"/>
              </w:rPr>
              <w:t>NORMAL CONTROL</w:t>
            </w:r>
          </w:p>
        </w:tc>
        <w:tc>
          <w:tcPr>
            <w:tcW w:w="1701" w:type="dxa"/>
          </w:tcPr>
          <w:p w14:paraId="75EBC57A" w14:textId="6FE7C120" w:rsidR="00F81C1A" w:rsidRPr="00327A8A" w:rsidRDefault="00105B75" w:rsidP="00327A8A">
            <w:pPr>
              <w:spacing w:before="240"/>
              <w:jc w:val="both"/>
              <w:rPr>
                <w:rFonts w:ascii="Times New Roman" w:hAnsi="Times New Roman" w:cs="Times New Roman"/>
                <w:szCs w:val="24"/>
              </w:rPr>
            </w:pPr>
            <w:r w:rsidRPr="00327A8A">
              <w:rPr>
                <w:rFonts w:ascii="Times New Roman" w:hAnsi="Times New Roman" w:cs="Times New Roman"/>
                <w:szCs w:val="24"/>
              </w:rPr>
              <w:t>1.07 ± 0.33</w:t>
            </w:r>
          </w:p>
        </w:tc>
        <w:tc>
          <w:tcPr>
            <w:tcW w:w="1805" w:type="dxa"/>
          </w:tcPr>
          <w:p w14:paraId="7103D433" w14:textId="6EC23547" w:rsidR="00F81C1A" w:rsidRPr="00327A8A" w:rsidRDefault="004B1999" w:rsidP="00327A8A">
            <w:pPr>
              <w:spacing w:before="240"/>
              <w:jc w:val="both"/>
              <w:rPr>
                <w:rFonts w:ascii="Times New Roman" w:hAnsi="Times New Roman" w:cs="Times New Roman"/>
                <w:szCs w:val="24"/>
              </w:rPr>
            </w:pPr>
            <w:r w:rsidRPr="00327A8A">
              <w:rPr>
                <w:rFonts w:ascii="Times New Roman" w:hAnsi="Times New Roman" w:cs="Times New Roman"/>
                <w:szCs w:val="24"/>
              </w:rPr>
              <w:t>4.39 ±</w:t>
            </w:r>
            <w:r w:rsidR="00D1061A" w:rsidRPr="00327A8A">
              <w:rPr>
                <w:rFonts w:ascii="Times New Roman" w:hAnsi="Times New Roman" w:cs="Times New Roman"/>
                <w:szCs w:val="24"/>
              </w:rPr>
              <w:t xml:space="preserve"> 1.35</w:t>
            </w:r>
            <w:r w:rsidRPr="00327A8A">
              <w:rPr>
                <w:rFonts w:ascii="Times New Roman" w:hAnsi="Times New Roman" w:cs="Times New Roman"/>
                <w:szCs w:val="24"/>
              </w:rPr>
              <w:t xml:space="preserve"> </w:t>
            </w:r>
          </w:p>
        </w:tc>
        <w:tc>
          <w:tcPr>
            <w:tcW w:w="2254" w:type="dxa"/>
          </w:tcPr>
          <w:p w14:paraId="3AF0A489" w14:textId="40ACF155" w:rsidR="00F81C1A" w:rsidRPr="00327A8A" w:rsidRDefault="00BC52F4" w:rsidP="00327A8A">
            <w:pPr>
              <w:spacing w:before="240"/>
              <w:jc w:val="both"/>
              <w:rPr>
                <w:rFonts w:ascii="Times New Roman" w:hAnsi="Times New Roman" w:cs="Times New Roman"/>
                <w:szCs w:val="24"/>
              </w:rPr>
            </w:pPr>
            <w:r w:rsidRPr="00327A8A">
              <w:rPr>
                <w:rFonts w:ascii="Times New Roman" w:hAnsi="Times New Roman" w:cs="Times New Roman"/>
                <w:szCs w:val="24"/>
              </w:rPr>
              <w:t>19.26 ±</w:t>
            </w:r>
            <w:r w:rsidR="000336E9" w:rsidRPr="00327A8A">
              <w:rPr>
                <w:rFonts w:ascii="Times New Roman" w:hAnsi="Times New Roman" w:cs="Times New Roman"/>
                <w:szCs w:val="24"/>
              </w:rPr>
              <w:t xml:space="preserve"> 1.33</w:t>
            </w:r>
          </w:p>
        </w:tc>
      </w:tr>
      <w:tr w:rsidR="00F81C1A" w:rsidRPr="00327A8A" w14:paraId="7F6EACC3" w14:textId="77777777" w:rsidTr="00327A8A">
        <w:tc>
          <w:tcPr>
            <w:tcW w:w="3256" w:type="dxa"/>
          </w:tcPr>
          <w:p w14:paraId="347BCCB1" w14:textId="312B3A39" w:rsidR="00F81C1A" w:rsidRPr="00327A8A" w:rsidRDefault="00F81C1A" w:rsidP="00327A8A">
            <w:pPr>
              <w:spacing w:before="240"/>
              <w:jc w:val="both"/>
              <w:rPr>
                <w:rFonts w:ascii="Times New Roman" w:hAnsi="Times New Roman" w:cs="Times New Roman"/>
                <w:szCs w:val="24"/>
              </w:rPr>
            </w:pPr>
            <w:r w:rsidRPr="00327A8A">
              <w:rPr>
                <w:rFonts w:ascii="Times New Roman" w:hAnsi="Times New Roman" w:cs="Times New Roman"/>
                <w:b/>
                <w:szCs w:val="24"/>
              </w:rPr>
              <w:t>STZ 45</w:t>
            </w:r>
            <w:r w:rsidR="00327A8A">
              <w:rPr>
                <w:rFonts w:ascii="Times New Roman" w:hAnsi="Times New Roman" w:cs="Times New Roman"/>
                <w:b/>
                <w:szCs w:val="24"/>
              </w:rPr>
              <w:t xml:space="preserve"> </w:t>
            </w:r>
            <w:r w:rsidR="00327A8A" w:rsidRPr="00327A8A">
              <w:rPr>
                <w:rFonts w:ascii="Times New Roman" w:hAnsi="Times New Roman" w:cs="Times New Roman"/>
                <w:b/>
                <w:szCs w:val="24"/>
              </w:rPr>
              <w:t>mg/kg</w:t>
            </w:r>
          </w:p>
        </w:tc>
        <w:tc>
          <w:tcPr>
            <w:tcW w:w="1701" w:type="dxa"/>
          </w:tcPr>
          <w:p w14:paraId="0C687DCB" w14:textId="311F98BA" w:rsidR="00F81C1A" w:rsidRPr="00327A8A" w:rsidRDefault="00105B75" w:rsidP="00327A8A">
            <w:pPr>
              <w:spacing w:before="240"/>
              <w:jc w:val="both"/>
              <w:rPr>
                <w:rFonts w:ascii="Times New Roman" w:hAnsi="Times New Roman" w:cs="Times New Roman"/>
                <w:szCs w:val="24"/>
              </w:rPr>
            </w:pPr>
            <w:r w:rsidRPr="00327A8A">
              <w:rPr>
                <w:rFonts w:ascii="Times New Roman" w:hAnsi="Times New Roman" w:cs="Times New Roman"/>
                <w:szCs w:val="24"/>
              </w:rPr>
              <w:t>1.92 ± 0.32</w:t>
            </w:r>
          </w:p>
        </w:tc>
        <w:tc>
          <w:tcPr>
            <w:tcW w:w="1805" w:type="dxa"/>
          </w:tcPr>
          <w:p w14:paraId="1FAE7FE8" w14:textId="6F8A3DFB" w:rsidR="00F81C1A" w:rsidRPr="00327A8A" w:rsidRDefault="004B1999" w:rsidP="00327A8A">
            <w:pPr>
              <w:spacing w:before="240"/>
              <w:jc w:val="both"/>
              <w:rPr>
                <w:rFonts w:ascii="Times New Roman" w:hAnsi="Times New Roman" w:cs="Times New Roman"/>
                <w:szCs w:val="24"/>
              </w:rPr>
            </w:pPr>
            <w:r w:rsidRPr="00327A8A">
              <w:rPr>
                <w:rFonts w:ascii="Times New Roman" w:hAnsi="Times New Roman" w:cs="Times New Roman"/>
                <w:szCs w:val="24"/>
              </w:rPr>
              <w:t>5.43 ±</w:t>
            </w:r>
            <w:r w:rsidR="00D1061A" w:rsidRPr="00327A8A">
              <w:rPr>
                <w:rFonts w:ascii="Times New Roman" w:hAnsi="Times New Roman" w:cs="Times New Roman"/>
                <w:szCs w:val="24"/>
              </w:rPr>
              <w:t xml:space="preserve"> 1.32</w:t>
            </w:r>
          </w:p>
        </w:tc>
        <w:tc>
          <w:tcPr>
            <w:tcW w:w="2254" w:type="dxa"/>
          </w:tcPr>
          <w:p w14:paraId="046DB2BD" w14:textId="020E6BBB" w:rsidR="00F81C1A" w:rsidRPr="00327A8A" w:rsidRDefault="00BC52F4" w:rsidP="00327A8A">
            <w:pPr>
              <w:spacing w:before="240"/>
              <w:jc w:val="both"/>
              <w:rPr>
                <w:rFonts w:ascii="Times New Roman" w:hAnsi="Times New Roman" w:cs="Times New Roman"/>
                <w:szCs w:val="24"/>
              </w:rPr>
            </w:pPr>
            <w:r w:rsidRPr="00327A8A">
              <w:rPr>
                <w:rFonts w:ascii="Times New Roman" w:hAnsi="Times New Roman" w:cs="Times New Roman"/>
                <w:szCs w:val="24"/>
              </w:rPr>
              <w:t>17.30 ±</w:t>
            </w:r>
            <w:r w:rsidR="000336E9" w:rsidRPr="00327A8A">
              <w:rPr>
                <w:rFonts w:ascii="Times New Roman" w:hAnsi="Times New Roman" w:cs="Times New Roman"/>
                <w:szCs w:val="24"/>
              </w:rPr>
              <w:t xml:space="preserve"> 1.15</w:t>
            </w:r>
          </w:p>
        </w:tc>
      </w:tr>
      <w:tr w:rsidR="00F81C1A" w:rsidRPr="00327A8A" w14:paraId="044B46D3" w14:textId="77777777" w:rsidTr="00327A8A">
        <w:tc>
          <w:tcPr>
            <w:tcW w:w="3256" w:type="dxa"/>
          </w:tcPr>
          <w:p w14:paraId="53E6A635" w14:textId="77777777" w:rsidR="00F81C1A" w:rsidRPr="00327A8A" w:rsidRDefault="00F81C1A" w:rsidP="00327A8A">
            <w:pPr>
              <w:spacing w:before="240"/>
              <w:jc w:val="both"/>
              <w:rPr>
                <w:rFonts w:ascii="Times New Roman" w:hAnsi="Times New Roman" w:cs="Times New Roman"/>
                <w:szCs w:val="24"/>
              </w:rPr>
            </w:pPr>
            <w:r w:rsidRPr="00327A8A">
              <w:rPr>
                <w:rFonts w:ascii="Times New Roman" w:hAnsi="Times New Roman" w:cs="Times New Roman"/>
                <w:b/>
                <w:szCs w:val="24"/>
              </w:rPr>
              <w:t>STZ + METFORMIN</w:t>
            </w:r>
          </w:p>
        </w:tc>
        <w:tc>
          <w:tcPr>
            <w:tcW w:w="1701" w:type="dxa"/>
          </w:tcPr>
          <w:p w14:paraId="52831259" w14:textId="088E7B0E" w:rsidR="00F81C1A" w:rsidRPr="00327A8A" w:rsidRDefault="00105B75" w:rsidP="00327A8A">
            <w:pPr>
              <w:spacing w:before="240"/>
              <w:jc w:val="both"/>
              <w:rPr>
                <w:rFonts w:ascii="Times New Roman" w:hAnsi="Times New Roman" w:cs="Times New Roman"/>
                <w:szCs w:val="24"/>
              </w:rPr>
            </w:pPr>
            <w:r w:rsidRPr="00327A8A">
              <w:rPr>
                <w:rFonts w:ascii="Times New Roman" w:hAnsi="Times New Roman" w:cs="Times New Roman"/>
                <w:szCs w:val="24"/>
              </w:rPr>
              <w:t>3.38 ± 0.90</w:t>
            </w:r>
          </w:p>
        </w:tc>
        <w:tc>
          <w:tcPr>
            <w:tcW w:w="1805" w:type="dxa"/>
          </w:tcPr>
          <w:p w14:paraId="0963CB09" w14:textId="6304190B" w:rsidR="00F81C1A" w:rsidRPr="00327A8A" w:rsidRDefault="004B1999" w:rsidP="00327A8A">
            <w:pPr>
              <w:spacing w:before="240"/>
              <w:jc w:val="both"/>
              <w:rPr>
                <w:rFonts w:ascii="Times New Roman" w:hAnsi="Times New Roman" w:cs="Times New Roman"/>
                <w:szCs w:val="24"/>
              </w:rPr>
            </w:pPr>
            <w:r w:rsidRPr="00327A8A">
              <w:rPr>
                <w:rFonts w:ascii="Times New Roman" w:hAnsi="Times New Roman" w:cs="Times New Roman"/>
                <w:szCs w:val="24"/>
              </w:rPr>
              <w:t>2.90 ±</w:t>
            </w:r>
            <w:r w:rsidR="00D1061A" w:rsidRPr="00327A8A">
              <w:rPr>
                <w:rFonts w:ascii="Times New Roman" w:hAnsi="Times New Roman" w:cs="Times New Roman"/>
                <w:szCs w:val="24"/>
              </w:rPr>
              <w:t xml:space="preserve"> 1.00</w:t>
            </w:r>
          </w:p>
        </w:tc>
        <w:tc>
          <w:tcPr>
            <w:tcW w:w="2254" w:type="dxa"/>
          </w:tcPr>
          <w:p w14:paraId="5470BE8F" w14:textId="189E912B" w:rsidR="00F81C1A" w:rsidRPr="00327A8A" w:rsidRDefault="00BC52F4" w:rsidP="00327A8A">
            <w:pPr>
              <w:spacing w:before="240"/>
              <w:jc w:val="both"/>
              <w:rPr>
                <w:rFonts w:ascii="Times New Roman" w:hAnsi="Times New Roman" w:cs="Times New Roman"/>
                <w:szCs w:val="24"/>
              </w:rPr>
            </w:pPr>
            <w:r w:rsidRPr="00327A8A">
              <w:rPr>
                <w:rFonts w:ascii="Times New Roman" w:hAnsi="Times New Roman" w:cs="Times New Roman"/>
                <w:szCs w:val="24"/>
              </w:rPr>
              <w:t>15.20 ±</w:t>
            </w:r>
            <w:r w:rsidR="000336E9" w:rsidRPr="00327A8A">
              <w:rPr>
                <w:rFonts w:ascii="Times New Roman" w:hAnsi="Times New Roman" w:cs="Times New Roman"/>
                <w:szCs w:val="24"/>
              </w:rPr>
              <w:t xml:space="preserve"> 1.14</w:t>
            </w:r>
          </w:p>
        </w:tc>
      </w:tr>
      <w:tr w:rsidR="00F81C1A" w:rsidRPr="00327A8A" w14:paraId="005902B8" w14:textId="77777777" w:rsidTr="00327A8A">
        <w:tc>
          <w:tcPr>
            <w:tcW w:w="3256" w:type="dxa"/>
          </w:tcPr>
          <w:p w14:paraId="56E8BC15" w14:textId="5104FA28" w:rsidR="00F81C1A" w:rsidRPr="00327A8A" w:rsidRDefault="00F81C1A" w:rsidP="00327A8A">
            <w:pPr>
              <w:spacing w:before="240"/>
              <w:jc w:val="both"/>
              <w:rPr>
                <w:rFonts w:ascii="Times New Roman" w:hAnsi="Times New Roman" w:cs="Times New Roman"/>
                <w:szCs w:val="24"/>
              </w:rPr>
            </w:pPr>
            <w:r w:rsidRPr="00327A8A">
              <w:rPr>
                <w:rFonts w:ascii="Times New Roman" w:hAnsi="Times New Roman" w:cs="Times New Roman"/>
                <w:b/>
                <w:szCs w:val="24"/>
              </w:rPr>
              <w:t>STZ + 150</w:t>
            </w:r>
            <w:r w:rsidR="00327A8A">
              <w:rPr>
                <w:rFonts w:ascii="Times New Roman" w:hAnsi="Times New Roman" w:cs="Times New Roman"/>
                <w:b/>
                <w:szCs w:val="24"/>
              </w:rPr>
              <w:t xml:space="preserve"> </w:t>
            </w:r>
            <w:r w:rsidR="00327A8A" w:rsidRPr="00327A8A">
              <w:rPr>
                <w:rFonts w:ascii="Times New Roman" w:hAnsi="Times New Roman" w:cs="Times New Roman"/>
                <w:b/>
                <w:szCs w:val="24"/>
              </w:rPr>
              <w:t xml:space="preserve">mg/kg </w:t>
            </w:r>
            <w:r w:rsidRPr="00327A8A">
              <w:rPr>
                <w:rFonts w:ascii="Times New Roman" w:hAnsi="Times New Roman" w:cs="Times New Roman"/>
                <w:b/>
                <w:szCs w:val="24"/>
              </w:rPr>
              <w:t>OF VAM</w:t>
            </w:r>
          </w:p>
        </w:tc>
        <w:tc>
          <w:tcPr>
            <w:tcW w:w="1701" w:type="dxa"/>
          </w:tcPr>
          <w:p w14:paraId="39844AA5" w14:textId="142D63A5" w:rsidR="00F81C1A" w:rsidRPr="00327A8A" w:rsidRDefault="00105B75" w:rsidP="00327A8A">
            <w:pPr>
              <w:spacing w:before="240"/>
              <w:jc w:val="both"/>
              <w:rPr>
                <w:rFonts w:ascii="Times New Roman" w:hAnsi="Times New Roman" w:cs="Times New Roman"/>
                <w:szCs w:val="24"/>
              </w:rPr>
            </w:pPr>
            <w:r w:rsidRPr="00327A8A">
              <w:rPr>
                <w:rFonts w:ascii="Times New Roman" w:hAnsi="Times New Roman" w:cs="Times New Roman"/>
                <w:szCs w:val="24"/>
              </w:rPr>
              <w:t>0.92 ± 0.29</w:t>
            </w:r>
          </w:p>
        </w:tc>
        <w:tc>
          <w:tcPr>
            <w:tcW w:w="1805" w:type="dxa"/>
          </w:tcPr>
          <w:p w14:paraId="23306DB1" w14:textId="0DAF18C6" w:rsidR="00F81C1A" w:rsidRPr="00327A8A" w:rsidRDefault="004B1999" w:rsidP="00327A8A">
            <w:pPr>
              <w:spacing w:before="240"/>
              <w:jc w:val="both"/>
              <w:rPr>
                <w:rFonts w:ascii="Times New Roman" w:hAnsi="Times New Roman" w:cs="Times New Roman"/>
                <w:szCs w:val="24"/>
              </w:rPr>
            </w:pPr>
            <w:r w:rsidRPr="00327A8A">
              <w:rPr>
                <w:rFonts w:ascii="Times New Roman" w:hAnsi="Times New Roman" w:cs="Times New Roman"/>
                <w:szCs w:val="24"/>
              </w:rPr>
              <w:t>9.63 ±</w:t>
            </w:r>
            <w:r w:rsidR="00D1061A" w:rsidRPr="00327A8A">
              <w:rPr>
                <w:rFonts w:ascii="Times New Roman" w:hAnsi="Times New Roman" w:cs="Times New Roman"/>
                <w:szCs w:val="24"/>
              </w:rPr>
              <w:t xml:space="preserve"> 2.34</w:t>
            </w:r>
          </w:p>
        </w:tc>
        <w:tc>
          <w:tcPr>
            <w:tcW w:w="2254" w:type="dxa"/>
          </w:tcPr>
          <w:p w14:paraId="13ECD94C" w14:textId="3D5E05C0" w:rsidR="00F81C1A" w:rsidRPr="00327A8A" w:rsidRDefault="00BC52F4" w:rsidP="00327A8A">
            <w:pPr>
              <w:spacing w:before="240"/>
              <w:jc w:val="both"/>
              <w:rPr>
                <w:rFonts w:ascii="Times New Roman" w:hAnsi="Times New Roman" w:cs="Times New Roman"/>
                <w:szCs w:val="24"/>
              </w:rPr>
            </w:pPr>
            <w:r w:rsidRPr="00327A8A">
              <w:rPr>
                <w:rFonts w:ascii="Times New Roman" w:hAnsi="Times New Roman" w:cs="Times New Roman"/>
                <w:szCs w:val="24"/>
              </w:rPr>
              <w:t>15.55 ±</w:t>
            </w:r>
            <w:r w:rsidR="000336E9" w:rsidRPr="00327A8A">
              <w:rPr>
                <w:rFonts w:ascii="Times New Roman" w:hAnsi="Times New Roman" w:cs="Times New Roman"/>
                <w:szCs w:val="24"/>
              </w:rPr>
              <w:t xml:space="preserve"> 0.90</w:t>
            </w:r>
          </w:p>
        </w:tc>
      </w:tr>
      <w:tr w:rsidR="00F81C1A" w:rsidRPr="00327A8A" w14:paraId="15BE4FE3" w14:textId="77777777" w:rsidTr="00327A8A">
        <w:tc>
          <w:tcPr>
            <w:tcW w:w="3256" w:type="dxa"/>
          </w:tcPr>
          <w:p w14:paraId="71C9F29B" w14:textId="3D6E36D0" w:rsidR="00F81C1A" w:rsidRPr="00327A8A" w:rsidRDefault="00F81C1A" w:rsidP="00327A8A">
            <w:pPr>
              <w:spacing w:before="240"/>
              <w:jc w:val="both"/>
              <w:rPr>
                <w:rFonts w:ascii="Times New Roman" w:hAnsi="Times New Roman" w:cs="Times New Roman"/>
                <w:szCs w:val="24"/>
              </w:rPr>
            </w:pPr>
            <w:r w:rsidRPr="00327A8A">
              <w:rPr>
                <w:rFonts w:ascii="Times New Roman" w:hAnsi="Times New Roman" w:cs="Times New Roman"/>
                <w:b/>
                <w:szCs w:val="24"/>
              </w:rPr>
              <w:t>STZ + 300</w:t>
            </w:r>
            <w:r w:rsidR="00327A8A">
              <w:rPr>
                <w:rFonts w:ascii="Times New Roman" w:hAnsi="Times New Roman" w:cs="Times New Roman"/>
                <w:b/>
                <w:szCs w:val="24"/>
              </w:rPr>
              <w:t xml:space="preserve"> </w:t>
            </w:r>
            <w:r w:rsidR="00327A8A" w:rsidRPr="00327A8A">
              <w:rPr>
                <w:rFonts w:ascii="Times New Roman" w:hAnsi="Times New Roman" w:cs="Times New Roman"/>
                <w:b/>
                <w:szCs w:val="24"/>
              </w:rPr>
              <w:t xml:space="preserve">mg/kg </w:t>
            </w:r>
            <w:r w:rsidRPr="00327A8A">
              <w:rPr>
                <w:rFonts w:ascii="Times New Roman" w:hAnsi="Times New Roman" w:cs="Times New Roman"/>
                <w:b/>
                <w:szCs w:val="24"/>
              </w:rPr>
              <w:t>OF VAM</w:t>
            </w:r>
          </w:p>
        </w:tc>
        <w:tc>
          <w:tcPr>
            <w:tcW w:w="1701" w:type="dxa"/>
          </w:tcPr>
          <w:p w14:paraId="6B6D1320" w14:textId="7411EA9B" w:rsidR="00F81C1A" w:rsidRPr="00327A8A" w:rsidRDefault="00105B75" w:rsidP="00327A8A">
            <w:pPr>
              <w:spacing w:before="240"/>
              <w:jc w:val="both"/>
              <w:rPr>
                <w:rFonts w:ascii="Times New Roman" w:hAnsi="Times New Roman" w:cs="Times New Roman"/>
                <w:szCs w:val="24"/>
              </w:rPr>
            </w:pPr>
            <w:r w:rsidRPr="00327A8A">
              <w:rPr>
                <w:rFonts w:ascii="Times New Roman" w:hAnsi="Times New Roman" w:cs="Times New Roman"/>
                <w:szCs w:val="24"/>
              </w:rPr>
              <w:t>2.21 ± 1.16</w:t>
            </w:r>
          </w:p>
        </w:tc>
        <w:tc>
          <w:tcPr>
            <w:tcW w:w="1805" w:type="dxa"/>
          </w:tcPr>
          <w:p w14:paraId="5283B3BA" w14:textId="094F0D84" w:rsidR="00F81C1A" w:rsidRPr="00327A8A" w:rsidRDefault="004B1999" w:rsidP="00327A8A">
            <w:pPr>
              <w:spacing w:before="240"/>
              <w:jc w:val="both"/>
              <w:rPr>
                <w:rFonts w:ascii="Times New Roman" w:hAnsi="Times New Roman" w:cs="Times New Roman"/>
                <w:szCs w:val="24"/>
              </w:rPr>
            </w:pPr>
            <w:r w:rsidRPr="00327A8A">
              <w:rPr>
                <w:rFonts w:ascii="Times New Roman" w:hAnsi="Times New Roman" w:cs="Times New Roman"/>
                <w:szCs w:val="24"/>
              </w:rPr>
              <w:t>4.38 ±</w:t>
            </w:r>
            <w:r w:rsidR="00D1061A" w:rsidRPr="00327A8A">
              <w:rPr>
                <w:rFonts w:ascii="Times New Roman" w:hAnsi="Times New Roman" w:cs="Times New Roman"/>
                <w:szCs w:val="24"/>
              </w:rPr>
              <w:t xml:space="preserve"> 2.61</w:t>
            </w:r>
          </w:p>
        </w:tc>
        <w:tc>
          <w:tcPr>
            <w:tcW w:w="2254" w:type="dxa"/>
          </w:tcPr>
          <w:p w14:paraId="2192BF36" w14:textId="70227838" w:rsidR="00F81C1A" w:rsidRPr="00327A8A" w:rsidRDefault="00BC52F4" w:rsidP="00327A8A">
            <w:pPr>
              <w:spacing w:before="240"/>
              <w:jc w:val="both"/>
              <w:rPr>
                <w:rFonts w:ascii="Times New Roman" w:hAnsi="Times New Roman" w:cs="Times New Roman"/>
                <w:szCs w:val="24"/>
              </w:rPr>
            </w:pPr>
            <w:r w:rsidRPr="00327A8A">
              <w:rPr>
                <w:rFonts w:ascii="Times New Roman" w:hAnsi="Times New Roman" w:cs="Times New Roman"/>
                <w:szCs w:val="24"/>
              </w:rPr>
              <w:t>13.27 ±</w:t>
            </w:r>
            <w:r w:rsidR="000336E9" w:rsidRPr="00327A8A">
              <w:rPr>
                <w:rFonts w:ascii="Times New Roman" w:hAnsi="Times New Roman" w:cs="Times New Roman"/>
                <w:szCs w:val="24"/>
              </w:rPr>
              <w:t xml:space="preserve"> 1.31</w:t>
            </w:r>
          </w:p>
        </w:tc>
      </w:tr>
    </w:tbl>
    <w:p w14:paraId="3D358898" w14:textId="6C43BD70" w:rsidR="002329C7" w:rsidRDefault="00666241" w:rsidP="00E86F6A">
      <w:pPr>
        <w:spacing w:before="240" w:line="480" w:lineRule="auto"/>
        <w:jc w:val="both"/>
        <w:rPr>
          <w:rFonts w:ascii="Times New Roman" w:hAnsi="Times New Roman" w:cs="Times New Roman"/>
          <w:sz w:val="24"/>
          <w:szCs w:val="24"/>
        </w:rPr>
      </w:pPr>
      <w:r w:rsidRPr="008A0AF5">
        <w:rPr>
          <w:rFonts w:ascii="Times New Roman" w:hAnsi="Times New Roman" w:cs="Times New Roman"/>
          <w:sz w:val="24"/>
          <w:szCs w:val="24"/>
        </w:rPr>
        <w:t>Values represent mean</w:t>
      </w:r>
      <w:r>
        <w:rPr>
          <w:rFonts w:ascii="Times New Roman" w:hAnsi="Times New Roman" w:cs="Times New Roman"/>
          <w:sz w:val="24"/>
          <w:szCs w:val="24"/>
        </w:rPr>
        <w:t xml:space="preserve"> </w:t>
      </w:r>
      <w:r w:rsidRPr="008A0AF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SEM</w:t>
      </w:r>
      <w:r w:rsidRPr="008A0AF5">
        <w:rPr>
          <w:rFonts w:ascii="Times New Roman" w:eastAsiaTheme="minorEastAsia" w:hAnsi="Times New Roman" w:cs="Times New Roman"/>
          <w:sz w:val="24"/>
          <w:szCs w:val="24"/>
        </w:rPr>
        <w:t xml:space="preserve"> of 5 animals per </w:t>
      </w:r>
      <w:r>
        <w:rPr>
          <w:rFonts w:ascii="Times New Roman" w:eastAsiaTheme="minorEastAsia" w:hAnsi="Times New Roman" w:cs="Times New Roman"/>
          <w:sz w:val="24"/>
          <w:szCs w:val="24"/>
        </w:rPr>
        <w:t xml:space="preserve">group. There was a significant parameter (P˂0.05) </w:t>
      </w:r>
      <w:r w:rsidRPr="008A0AF5">
        <w:rPr>
          <w:rFonts w:ascii="Times New Roman" w:eastAsiaTheme="minorEastAsia" w:hAnsi="Times New Roman" w:cs="Times New Roman"/>
          <w:sz w:val="24"/>
          <w:szCs w:val="24"/>
        </w:rPr>
        <w:t>in column factor and insignificantly different (P˃0.05)</w:t>
      </w:r>
      <w:r w:rsidRPr="008A0AF5">
        <w:rPr>
          <w:rFonts w:ascii="Times New Roman" w:hAnsi="Times New Roman" w:cs="Times New Roman"/>
          <w:sz w:val="24"/>
          <w:szCs w:val="24"/>
        </w:rPr>
        <w:t xml:space="preserve"> in row factor.</w:t>
      </w:r>
    </w:p>
    <w:p w14:paraId="4CD2A3D4" w14:textId="5581983D" w:rsidR="00D160A5" w:rsidRDefault="00D160A5" w:rsidP="009A5E7F">
      <w:pPr>
        <w:pStyle w:val="Heading2"/>
        <w:spacing w:line="360" w:lineRule="auto"/>
        <w:rPr>
          <w:rFonts w:ascii="Times New Roman" w:hAnsi="Times New Roman" w:cs="Times New Roman"/>
          <w:b/>
          <w:color w:val="000000" w:themeColor="text1"/>
          <w:sz w:val="24"/>
          <w:szCs w:val="24"/>
        </w:rPr>
      </w:pPr>
    </w:p>
    <w:p w14:paraId="67BA4462" w14:textId="189F66CD" w:rsidR="00D160A5" w:rsidRDefault="00D160A5" w:rsidP="00D160A5">
      <w:pPr>
        <w:rPr>
          <w:lang w:val="en-US"/>
        </w:rPr>
      </w:pPr>
    </w:p>
    <w:p w14:paraId="363789FC" w14:textId="659C80BC" w:rsidR="003B6C92" w:rsidRDefault="003B6C92" w:rsidP="00D160A5">
      <w:pPr>
        <w:rPr>
          <w:lang w:val="en-US"/>
        </w:rPr>
      </w:pPr>
    </w:p>
    <w:p w14:paraId="4003AC0D" w14:textId="0EB9B8E3" w:rsidR="003B6C92" w:rsidRDefault="003B6C92" w:rsidP="00D160A5">
      <w:pPr>
        <w:rPr>
          <w:lang w:val="en-US"/>
        </w:rPr>
      </w:pPr>
    </w:p>
    <w:p w14:paraId="05F69723" w14:textId="40B366C6" w:rsidR="003B6C92" w:rsidRDefault="003B6C92" w:rsidP="00D160A5">
      <w:pPr>
        <w:rPr>
          <w:lang w:val="en-US"/>
        </w:rPr>
      </w:pPr>
    </w:p>
    <w:p w14:paraId="3D7A8CE1" w14:textId="0D0B7D11" w:rsidR="003B6C92" w:rsidRDefault="003B6C92" w:rsidP="00D160A5">
      <w:pPr>
        <w:rPr>
          <w:lang w:val="en-US"/>
        </w:rPr>
      </w:pPr>
    </w:p>
    <w:p w14:paraId="0CC9BE9C" w14:textId="3DDCCA46" w:rsidR="003B6C92" w:rsidRDefault="003B6C92" w:rsidP="00D160A5">
      <w:pPr>
        <w:rPr>
          <w:lang w:val="en-US"/>
        </w:rPr>
      </w:pPr>
    </w:p>
    <w:p w14:paraId="5A48AF27" w14:textId="1CF77694" w:rsidR="003B6C92" w:rsidRDefault="003B6C92" w:rsidP="00D160A5">
      <w:pPr>
        <w:rPr>
          <w:lang w:val="en-US"/>
        </w:rPr>
      </w:pPr>
    </w:p>
    <w:p w14:paraId="7A0042C5" w14:textId="1BDE3C6C" w:rsidR="003B6C92" w:rsidRDefault="003B6C92" w:rsidP="00D160A5">
      <w:pPr>
        <w:rPr>
          <w:lang w:val="en-US"/>
        </w:rPr>
      </w:pPr>
    </w:p>
    <w:p w14:paraId="37C0C7D0" w14:textId="705D567E" w:rsidR="00355720" w:rsidRDefault="00355720" w:rsidP="00D160A5">
      <w:pPr>
        <w:rPr>
          <w:lang w:val="en-US"/>
        </w:rPr>
      </w:pPr>
    </w:p>
    <w:p w14:paraId="47CC0574" w14:textId="77777777" w:rsidR="00355720" w:rsidRPr="00D160A5" w:rsidRDefault="00355720" w:rsidP="00D160A5">
      <w:pPr>
        <w:rPr>
          <w:lang w:val="en-US"/>
        </w:rPr>
      </w:pPr>
    </w:p>
    <w:p w14:paraId="465EC60D" w14:textId="742BB0F1" w:rsidR="00AF3333" w:rsidRDefault="004A0746" w:rsidP="009A5E7F">
      <w:pPr>
        <w:pStyle w:val="Heading2"/>
        <w:spacing w:line="360" w:lineRule="auto"/>
        <w:rPr>
          <w:rFonts w:ascii="Times New Roman" w:hAnsi="Times New Roman" w:cs="Times New Roman"/>
          <w:b/>
          <w:color w:val="000000" w:themeColor="text1"/>
          <w:sz w:val="24"/>
          <w:szCs w:val="24"/>
        </w:rPr>
      </w:pPr>
      <w:bookmarkStart w:id="68" w:name="_Toc15570936"/>
      <w:r>
        <w:rPr>
          <w:rFonts w:ascii="Times New Roman" w:hAnsi="Times New Roman" w:cs="Times New Roman"/>
          <w:b/>
          <w:color w:val="000000" w:themeColor="text1"/>
          <w:sz w:val="24"/>
          <w:szCs w:val="24"/>
        </w:rPr>
        <w:lastRenderedPageBreak/>
        <w:t>4.5.5</w:t>
      </w:r>
      <w:r>
        <w:rPr>
          <w:rFonts w:ascii="Times New Roman" w:hAnsi="Times New Roman" w:cs="Times New Roman"/>
          <w:b/>
          <w:color w:val="000000" w:themeColor="text1"/>
          <w:sz w:val="24"/>
          <w:szCs w:val="24"/>
        </w:rPr>
        <w:tab/>
        <w:t>WEIGHT OF ANIMAL ORGANS</w:t>
      </w:r>
      <w:bookmarkEnd w:id="68"/>
    </w:p>
    <w:p w14:paraId="00C5FAE4" w14:textId="77777777" w:rsidR="00E7636D" w:rsidRPr="00E7636D" w:rsidRDefault="00E7636D" w:rsidP="00E7636D">
      <w:pPr>
        <w:rPr>
          <w:lang w:val="en-US"/>
        </w:rPr>
      </w:pPr>
    </w:p>
    <w:p w14:paraId="39446B0A" w14:textId="5C086BB6" w:rsidR="00F23583" w:rsidRPr="00947E8A" w:rsidRDefault="00B65894" w:rsidP="008A6837">
      <w:pPr>
        <w:jc w:val="center"/>
        <w:rPr>
          <w:lang w:val="en-US"/>
        </w:rPr>
      </w:pPr>
      <w:r>
        <w:rPr>
          <w:noProof/>
          <w:lang w:eastAsia="en-GB"/>
        </w:rPr>
        <w:drawing>
          <wp:inline distT="0" distB="0" distL="0" distR="0" wp14:anchorId="4A18FE5B" wp14:editId="39A084E9">
            <wp:extent cx="4879075" cy="2743200"/>
            <wp:effectExtent l="0" t="0" r="1714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1BB8636" w14:textId="2E1B5891" w:rsidR="006265C2" w:rsidRDefault="006265C2" w:rsidP="006265C2">
      <w:pPr>
        <w:rPr>
          <w:rFonts w:ascii="Times New Roman" w:hAnsi="Times New Roman" w:cs="Times New Roman"/>
          <w:sz w:val="24"/>
          <w:lang w:val="en-US"/>
        </w:rPr>
      </w:pPr>
      <w:r>
        <w:rPr>
          <w:rFonts w:ascii="Times New Roman" w:hAnsi="Times New Roman" w:cs="Times New Roman"/>
          <w:b/>
          <w:sz w:val="24"/>
          <w:lang w:val="en-US"/>
        </w:rPr>
        <w:t>Fig 14</w:t>
      </w:r>
      <w:r w:rsidRPr="006C67DC">
        <w:rPr>
          <w:rFonts w:ascii="Times New Roman" w:hAnsi="Times New Roman" w:cs="Times New Roman"/>
          <w:b/>
          <w:sz w:val="24"/>
          <w:lang w:val="en-US"/>
        </w:rPr>
        <w:t>.</w:t>
      </w:r>
      <w:r w:rsidR="00AA263C">
        <w:rPr>
          <w:rFonts w:ascii="Times New Roman" w:hAnsi="Times New Roman" w:cs="Times New Roman"/>
          <w:sz w:val="24"/>
          <w:lang w:val="en-US"/>
        </w:rPr>
        <w:t xml:space="preserve"> Effect of methanolic leaf extract of </w:t>
      </w:r>
      <w:r w:rsidR="00AA263C" w:rsidRPr="00AA263C">
        <w:rPr>
          <w:rFonts w:ascii="Times New Roman" w:hAnsi="Times New Roman" w:cs="Times New Roman"/>
          <w:i/>
          <w:sz w:val="24"/>
          <w:lang w:val="en-US"/>
        </w:rPr>
        <w:t>V. amygdalina</w:t>
      </w:r>
      <w:r w:rsidR="00AA263C">
        <w:rPr>
          <w:rFonts w:ascii="Times New Roman" w:hAnsi="Times New Roman" w:cs="Times New Roman"/>
          <w:sz w:val="24"/>
          <w:lang w:val="en-US"/>
        </w:rPr>
        <w:t xml:space="preserve"> on the average weight of l</w:t>
      </w:r>
      <w:r w:rsidRPr="004D5388">
        <w:rPr>
          <w:rFonts w:ascii="Times New Roman" w:hAnsi="Times New Roman" w:cs="Times New Roman"/>
          <w:sz w:val="24"/>
          <w:lang w:val="en-US"/>
        </w:rPr>
        <w:t>iver</w:t>
      </w:r>
      <w:r w:rsidR="00AA263C">
        <w:rPr>
          <w:rFonts w:ascii="Times New Roman" w:hAnsi="Times New Roman" w:cs="Times New Roman"/>
          <w:sz w:val="24"/>
          <w:lang w:val="en-US"/>
        </w:rPr>
        <w:t xml:space="preserve"> of streptozotocin-induced diabetic rats</w:t>
      </w:r>
    </w:p>
    <w:p w14:paraId="499CCEB9" w14:textId="77777777" w:rsidR="002F5A88" w:rsidRPr="004D5388" w:rsidRDefault="002F5A88" w:rsidP="006265C2">
      <w:pPr>
        <w:rPr>
          <w:rFonts w:ascii="Times New Roman" w:hAnsi="Times New Roman" w:cs="Times New Roman"/>
          <w:sz w:val="24"/>
          <w:lang w:val="en-US"/>
        </w:rPr>
      </w:pPr>
    </w:p>
    <w:p w14:paraId="5712875B" w14:textId="3D88FC14" w:rsidR="008D7AAD" w:rsidRDefault="008D7AAD" w:rsidP="00E86F6A">
      <w:pPr>
        <w:spacing w:before="240" w:line="480" w:lineRule="auto"/>
        <w:jc w:val="both"/>
        <w:rPr>
          <w:rFonts w:ascii="Times New Roman" w:hAnsi="Times New Roman" w:cs="Times New Roman"/>
          <w:sz w:val="24"/>
          <w:szCs w:val="24"/>
        </w:rPr>
      </w:pPr>
    </w:p>
    <w:p w14:paraId="4B3B5D16" w14:textId="77777777" w:rsidR="004163F6" w:rsidRDefault="004163F6" w:rsidP="00E86F6A">
      <w:pPr>
        <w:spacing w:before="240" w:line="480" w:lineRule="auto"/>
        <w:jc w:val="both"/>
        <w:rPr>
          <w:rFonts w:ascii="Times New Roman" w:hAnsi="Times New Roman" w:cs="Times New Roman"/>
          <w:sz w:val="24"/>
          <w:szCs w:val="24"/>
        </w:rPr>
      </w:pPr>
    </w:p>
    <w:p w14:paraId="005F391A" w14:textId="1C1BBAFF" w:rsidR="008D7AAD" w:rsidRDefault="008D7AAD" w:rsidP="00E86F6A">
      <w:pPr>
        <w:spacing w:before="240" w:line="480" w:lineRule="auto"/>
        <w:jc w:val="both"/>
        <w:rPr>
          <w:rFonts w:ascii="Times New Roman" w:hAnsi="Times New Roman" w:cs="Times New Roman"/>
          <w:sz w:val="24"/>
          <w:szCs w:val="24"/>
        </w:rPr>
      </w:pPr>
    </w:p>
    <w:p w14:paraId="6EE18C72" w14:textId="0D0F5268" w:rsidR="00E7636D" w:rsidRDefault="00E7636D" w:rsidP="00E86F6A">
      <w:pPr>
        <w:spacing w:before="240" w:line="480" w:lineRule="auto"/>
        <w:jc w:val="both"/>
        <w:rPr>
          <w:rFonts w:ascii="Times New Roman" w:hAnsi="Times New Roman" w:cs="Times New Roman"/>
          <w:sz w:val="24"/>
          <w:szCs w:val="24"/>
        </w:rPr>
      </w:pPr>
    </w:p>
    <w:p w14:paraId="1FD91BA7" w14:textId="4910923E" w:rsidR="00E7636D" w:rsidRDefault="00E7636D" w:rsidP="00E86F6A">
      <w:pPr>
        <w:spacing w:before="240" w:line="480" w:lineRule="auto"/>
        <w:jc w:val="both"/>
        <w:rPr>
          <w:rFonts w:ascii="Times New Roman" w:hAnsi="Times New Roman" w:cs="Times New Roman"/>
          <w:sz w:val="24"/>
          <w:szCs w:val="24"/>
        </w:rPr>
      </w:pPr>
    </w:p>
    <w:p w14:paraId="1BC726F2" w14:textId="7B7B2D3B" w:rsidR="00E7636D" w:rsidRDefault="00E7636D" w:rsidP="00E86F6A">
      <w:pPr>
        <w:spacing w:before="240" w:line="480" w:lineRule="auto"/>
        <w:jc w:val="both"/>
        <w:rPr>
          <w:rFonts w:ascii="Times New Roman" w:hAnsi="Times New Roman" w:cs="Times New Roman"/>
          <w:sz w:val="24"/>
          <w:szCs w:val="24"/>
        </w:rPr>
      </w:pPr>
    </w:p>
    <w:p w14:paraId="3F8339ED" w14:textId="0B7DCF8D" w:rsidR="00E7636D" w:rsidRDefault="00E7636D" w:rsidP="00E86F6A">
      <w:pPr>
        <w:spacing w:before="240" w:line="480" w:lineRule="auto"/>
        <w:jc w:val="both"/>
        <w:rPr>
          <w:rFonts w:ascii="Times New Roman" w:hAnsi="Times New Roman" w:cs="Times New Roman"/>
          <w:sz w:val="24"/>
          <w:szCs w:val="24"/>
        </w:rPr>
      </w:pPr>
    </w:p>
    <w:p w14:paraId="748FF81C" w14:textId="7D28140D" w:rsidR="00E7636D" w:rsidRDefault="00E7636D" w:rsidP="00E86F6A">
      <w:pPr>
        <w:spacing w:before="240" w:line="480" w:lineRule="auto"/>
        <w:jc w:val="both"/>
        <w:rPr>
          <w:rFonts w:ascii="Times New Roman" w:hAnsi="Times New Roman" w:cs="Times New Roman"/>
          <w:sz w:val="24"/>
          <w:szCs w:val="24"/>
        </w:rPr>
      </w:pPr>
    </w:p>
    <w:p w14:paraId="472B5AE3" w14:textId="4E0F480A" w:rsidR="008F483A" w:rsidRDefault="008F483A" w:rsidP="00E86F6A">
      <w:pPr>
        <w:spacing w:before="240" w:line="480" w:lineRule="auto"/>
        <w:jc w:val="both"/>
        <w:rPr>
          <w:rFonts w:ascii="Times New Roman" w:hAnsi="Times New Roman" w:cs="Times New Roman"/>
          <w:sz w:val="24"/>
          <w:szCs w:val="24"/>
        </w:rPr>
      </w:pPr>
    </w:p>
    <w:p w14:paraId="1F8D0844" w14:textId="7566E511" w:rsidR="004A0746" w:rsidRDefault="008D7AAD" w:rsidP="008A6837">
      <w:pPr>
        <w:spacing w:before="240" w:line="480" w:lineRule="auto"/>
        <w:jc w:val="center"/>
        <w:rPr>
          <w:rFonts w:ascii="Times New Roman" w:hAnsi="Times New Roman" w:cs="Times New Roman"/>
          <w:sz w:val="24"/>
          <w:szCs w:val="24"/>
        </w:rPr>
      </w:pPr>
      <w:r>
        <w:rPr>
          <w:noProof/>
          <w:lang w:eastAsia="en-GB"/>
        </w:rPr>
        <w:lastRenderedPageBreak/>
        <w:drawing>
          <wp:inline distT="0" distB="0" distL="0" distR="0" wp14:anchorId="7D335219" wp14:editId="136A01DF">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821CA82" w14:textId="4D90D9B9" w:rsidR="00AA263C" w:rsidRDefault="00F523AD" w:rsidP="00AA263C">
      <w:pPr>
        <w:rPr>
          <w:rFonts w:ascii="Times New Roman" w:hAnsi="Times New Roman" w:cs="Times New Roman"/>
          <w:sz w:val="24"/>
          <w:lang w:val="en-US"/>
        </w:rPr>
      </w:pPr>
      <w:r>
        <w:rPr>
          <w:rFonts w:ascii="Times New Roman" w:hAnsi="Times New Roman" w:cs="Times New Roman"/>
          <w:b/>
          <w:sz w:val="24"/>
          <w:szCs w:val="24"/>
        </w:rPr>
        <w:t>Fig 15</w:t>
      </w:r>
      <w:r w:rsidRPr="006C67DC">
        <w:rPr>
          <w:rFonts w:ascii="Times New Roman" w:hAnsi="Times New Roman" w:cs="Times New Roman"/>
          <w:b/>
          <w:sz w:val="24"/>
          <w:szCs w:val="24"/>
        </w:rPr>
        <w:t>.</w:t>
      </w:r>
      <w:r>
        <w:rPr>
          <w:rFonts w:ascii="Times New Roman" w:hAnsi="Times New Roman" w:cs="Times New Roman"/>
          <w:sz w:val="24"/>
          <w:szCs w:val="24"/>
        </w:rPr>
        <w:t xml:space="preserve"> </w:t>
      </w:r>
      <w:r w:rsidR="00AA263C">
        <w:rPr>
          <w:rFonts w:ascii="Times New Roman" w:hAnsi="Times New Roman" w:cs="Times New Roman"/>
          <w:sz w:val="24"/>
          <w:lang w:val="en-US"/>
        </w:rPr>
        <w:t xml:space="preserve">Effect of methanolic leaf extract of </w:t>
      </w:r>
      <w:r w:rsidR="00AA263C" w:rsidRPr="00AA263C">
        <w:rPr>
          <w:rFonts w:ascii="Times New Roman" w:hAnsi="Times New Roman" w:cs="Times New Roman"/>
          <w:i/>
          <w:sz w:val="24"/>
          <w:lang w:val="en-US"/>
        </w:rPr>
        <w:t>V. amygdalina</w:t>
      </w:r>
      <w:r w:rsidR="00AA263C">
        <w:rPr>
          <w:rFonts w:ascii="Times New Roman" w:hAnsi="Times New Roman" w:cs="Times New Roman"/>
          <w:sz w:val="24"/>
          <w:lang w:val="en-US"/>
        </w:rPr>
        <w:t xml:space="preserve"> on the average weight of kidney of</w:t>
      </w:r>
      <w:r w:rsidR="00B37E17">
        <w:rPr>
          <w:rFonts w:ascii="Times New Roman" w:hAnsi="Times New Roman" w:cs="Times New Roman"/>
          <w:sz w:val="24"/>
          <w:lang w:val="en-US"/>
        </w:rPr>
        <w:t xml:space="preserve"> </w:t>
      </w:r>
      <w:r w:rsidR="00AA263C">
        <w:rPr>
          <w:rFonts w:ascii="Times New Roman" w:hAnsi="Times New Roman" w:cs="Times New Roman"/>
          <w:sz w:val="24"/>
          <w:lang w:val="en-US"/>
        </w:rPr>
        <w:t>streptozotocin-induced diabetic rats</w:t>
      </w:r>
    </w:p>
    <w:p w14:paraId="49706B3D" w14:textId="77777777" w:rsidR="002329C7" w:rsidRDefault="002329C7" w:rsidP="00E86F6A">
      <w:pPr>
        <w:spacing w:before="240" w:line="480" w:lineRule="auto"/>
        <w:jc w:val="both"/>
        <w:rPr>
          <w:rFonts w:ascii="Times New Roman" w:hAnsi="Times New Roman" w:cs="Times New Roman"/>
          <w:sz w:val="24"/>
          <w:szCs w:val="24"/>
        </w:rPr>
      </w:pPr>
    </w:p>
    <w:p w14:paraId="78CEDE6B" w14:textId="77777777" w:rsidR="002329C7" w:rsidRDefault="002329C7" w:rsidP="00E86F6A">
      <w:pPr>
        <w:spacing w:before="240" w:line="480" w:lineRule="auto"/>
        <w:jc w:val="both"/>
        <w:rPr>
          <w:rFonts w:ascii="Times New Roman" w:hAnsi="Times New Roman" w:cs="Times New Roman"/>
          <w:sz w:val="24"/>
          <w:szCs w:val="24"/>
        </w:rPr>
      </w:pPr>
    </w:p>
    <w:p w14:paraId="73F061D4" w14:textId="7F606152" w:rsidR="00563FB0" w:rsidRDefault="00563FB0" w:rsidP="002329C7">
      <w:pPr>
        <w:spacing w:before="240" w:line="480" w:lineRule="auto"/>
        <w:rPr>
          <w:rFonts w:ascii="Times New Roman" w:hAnsi="Times New Roman" w:cs="Times New Roman"/>
          <w:sz w:val="24"/>
          <w:szCs w:val="24"/>
        </w:rPr>
      </w:pPr>
    </w:p>
    <w:p w14:paraId="1EB4C614" w14:textId="15BD2793" w:rsidR="002E4A4A" w:rsidRDefault="002E4A4A" w:rsidP="002329C7">
      <w:pPr>
        <w:spacing w:before="240" w:line="480" w:lineRule="auto"/>
        <w:rPr>
          <w:rFonts w:ascii="Times New Roman" w:hAnsi="Times New Roman" w:cs="Times New Roman"/>
          <w:sz w:val="24"/>
          <w:szCs w:val="24"/>
        </w:rPr>
      </w:pPr>
    </w:p>
    <w:p w14:paraId="14A3EF2C" w14:textId="4E99F6A5" w:rsidR="007A5A6E" w:rsidRDefault="007A5A6E" w:rsidP="002329C7">
      <w:pPr>
        <w:spacing w:before="240" w:line="480" w:lineRule="auto"/>
        <w:rPr>
          <w:rFonts w:ascii="Times New Roman" w:hAnsi="Times New Roman" w:cs="Times New Roman"/>
          <w:sz w:val="24"/>
          <w:szCs w:val="24"/>
        </w:rPr>
      </w:pPr>
    </w:p>
    <w:p w14:paraId="0397F0E3" w14:textId="1D4D7227" w:rsidR="007A5A6E" w:rsidRDefault="007A5A6E" w:rsidP="002329C7">
      <w:pPr>
        <w:spacing w:before="240" w:line="480" w:lineRule="auto"/>
        <w:rPr>
          <w:rFonts w:ascii="Times New Roman" w:hAnsi="Times New Roman" w:cs="Times New Roman"/>
          <w:sz w:val="24"/>
          <w:szCs w:val="24"/>
        </w:rPr>
      </w:pPr>
    </w:p>
    <w:p w14:paraId="3F20F27F" w14:textId="6C4780B7" w:rsidR="007A5A6E" w:rsidRDefault="007A5A6E" w:rsidP="002329C7">
      <w:pPr>
        <w:spacing w:before="240" w:line="480" w:lineRule="auto"/>
        <w:rPr>
          <w:rFonts w:ascii="Times New Roman" w:hAnsi="Times New Roman" w:cs="Times New Roman"/>
          <w:sz w:val="24"/>
          <w:szCs w:val="24"/>
        </w:rPr>
      </w:pPr>
    </w:p>
    <w:p w14:paraId="0E21E352" w14:textId="77777777" w:rsidR="007A5A6E" w:rsidRDefault="007A5A6E" w:rsidP="002329C7">
      <w:pPr>
        <w:spacing w:before="240" w:line="480" w:lineRule="auto"/>
        <w:rPr>
          <w:rFonts w:ascii="Times New Roman" w:hAnsi="Times New Roman" w:cs="Times New Roman"/>
          <w:sz w:val="24"/>
          <w:szCs w:val="24"/>
        </w:rPr>
      </w:pPr>
    </w:p>
    <w:p w14:paraId="348C6053" w14:textId="3CE9DA97" w:rsidR="002329C7" w:rsidRPr="002E4A4A" w:rsidRDefault="002329C7" w:rsidP="009B2468">
      <w:pPr>
        <w:pStyle w:val="Heading1"/>
        <w:spacing w:line="480" w:lineRule="auto"/>
        <w:jc w:val="center"/>
        <w:rPr>
          <w:color w:val="000000" w:themeColor="text1"/>
          <w:sz w:val="24"/>
        </w:rPr>
      </w:pPr>
      <w:bookmarkStart w:id="69" w:name="_Toc15570937"/>
      <w:r w:rsidRPr="002E4A4A">
        <w:rPr>
          <w:color w:val="000000" w:themeColor="text1"/>
          <w:sz w:val="24"/>
        </w:rPr>
        <w:lastRenderedPageBreak/>
        <w:t>CHAPTER FIVE</w:t>
      </w:r>
      <w:bookmarkEnd w:id="69"/>
    </w:p>
    <w:p w14:paraId="0858219A" w14:textId="76538F96" w:rsidR="002329C7" w:rsidRPr="007E71E5" w:rsidRDefault="002329C7" w:rsidP="007E71E5">
      <w:pPr>
        <w:pStyle w:val="Heading2"/>
        <w:spacing w:line="480" w:lineRule="auto"/>
        <w:rPr>
          <w:rFonts w:ascii="Times New Roman" w:hAnsi="Times New Roman" w:cs="Times New Roman"/>
          <w:b/>
          <w:color w:val="000000" w:themeColor="text1"/>
          <w:sz w:val="24"/>
        </w:rPr>
      </w:pPr>
      <w:bookmarkStart w:id="70" w:name="_Toc15570938"/>
      <w:r w:rsidRPr="007E71E5">
        <w:rPr>
          <w:rFonts w:ascii="Times New Roman" w:hAnsi="Times New Roman" w:cs="Times New Roman"/>
          <w:b/>
          <w:color w:val="000000" w:themeColor="text1"/>
          <w:sz w:val="24"/>
        </w:rPr>
        <w:t>5.0</w:t>
      </w:r>
      <w:r w:rsidRPr="007E71E5">
        <w:rPr>
          <w:rFonts w:ascii="Times New Roman" w:hAnsi="Times New Roman" w:cs="Times New Roman"/>
          <w:b/>
          <w:color w:val="000000" w:themeColor="text1"/>
          <w:sz w:val="24"/>
        </w:rPr>
        <w:tab/>
        <w:t>DISCUSSION</w:t>
      </w:r>
      <w:bookmarkEnd w:id="70"/>
    </w:p>
    <w:p w14:paraId="1CF0691B" w14:textId="77777777" w:rsidR="000A22A9" w:rsidRDefault="00513283" w:rsidP="0046051D">
      <w:pPr>
        <w:autoSpaceDE w:val="0"/>
        <w:autoSpaceDN w:val="0"/>
        <w:adjustRightInd w:val="0"/>
        <w:spacing w:after="0" w:line="480" w:lineRule="auto"/>
        <w:jc w:val="both"/>
        <w:rPr>
          <w:rFonts w:ascii="Times New Roman" w:hAnsi="Times New Roman" w:cs="Times New Roman"/>
          <w:sz w:val="24"/>
          <w:szCs w:val="24"/>
        </w:rPr>
      </w:pPr>
      <w:r w:rsidRPr="00843596">
        <w:rPr>
          <w:rFonts w:ascii="Times New Roman" w:hAnsi="Times New Roman" w:cs="Times New Roman"/>
          <w:sz w:val="24"/>
          <w:szCs w:val="24"/>
        </w:rPr>
        <w:t>The effects</w:t>
      </w:r>
      <w:r w:rsidR="002B5D4B" w:rsidRPr="00843596">
        <w:rPr>
          <w:rFonts w:ascii="Times New Roman" w:hAnsi="Times New Roman" w:cs="Times New Roman"/>
          <w:sz w:val="24"/>
          <w:szCs w:val="24"/>
        </w:rPr>
        <w:t xml:space="preserve"> of methanolic </w:t>
      </w:r>
      <w:r w:rsidR="002B5D4B" w:rsidRPr="00843596">
        <w:rPr>
          <w:rFonts w:ascii="Times New Roman" w:hAnsi="Times New Roman" w:cs="Times New Roman"/>
          <w:i/>
          <w:iCs/>
          <w:sz w:val="24"/>
          <w:szCs w:val="24"/>
        </w:rPr>
        <w:t xml:space="preserve">V. </w:t>
      </w:r>
      <w:r w:rsidRPr="00843596">
        <w:rPr>
          <w:rFonts w:ascii="Times New Roman" w:hAnsi="Times New Roman" w:cs="Times New Roman"/>
          <w:i/>
          <w:iCs/>
          <w:sz w:val="24"/>
          <w:szCs w:val="24"/>
        </w:rPr>
        <w:t xml:space="preserve">amygdalina </w:t>
      </w:r>
      <w:r w:rsidRPr="00513283">
        <w:rPr>
          <w:rFonts w:ascii="Times New Roman" w:hAnsi="Times New Roman" w:cs="Times New Roman"/>
          <w:iCs/>
          <w:sz w:val="24"/>
          <w:szCs w:val="24"/>
        </w:rPr>
        <w:t>leaf</w:t>
      </w:r>
      <w:r w:rsidRPr="00843596">
        <w:rPr>
          <w:rFonts w:ascii="Times New Roman" w:hAnsi="Times New Roman" w:cs="Times New Roman"/>
          <w:sz w:val="24"/>
          <w:szCs w:val="24"/>
        </w:rPr>
        <w:t xml:space="preserve"> extract</w:t>
      </w:r>
      <w:r w:rsidR="002B5D4B" w:rsidRPr="00843596">
        <w:rPr>
          <w:rFonts w:ascii="Times New Roman" w:hAnsi="Times New Roman" w:cs="Times New Roman"/>
          <w:sz w:val="24"/>
          <w:szCs w:val="24"/>
        </w:rPr>
        <w:t xml:space="preserve"> on </w:t>
      </w:r>
      <w:r>
        <w:rPr>
          <w:rFonts w:ascii="Times New Roman" w:hAnsi="Times New Roman" w:cs="Times New Roman"/>
          <w:sz w:val="24"/>
          <w:szCs w:val="24"/>
        </w:rPr>
        <w:t>the liver and kidney</w:t>
      </w:r>
      <w:r w:rsidR="002B5D4B" w:rsidRPr="00843596">
        <w:rPr>
          <w:rFonts w:ascii="Times New Roman" w:hAnsi="Times New Roman" w:cs="Times New Roman"/>
          <w:sz w:val="24"/>
          <w:szCs w:val="24"/>
        </w:rPr>
        <w:t xml:space="preserve"> of </w:t>
      </w:r>
      <w:r>
        <w:rPr>
          <w:rFonts w:ascii="Times New Roman" w:hAnsi="Times New Roman" w:cs="Times New Roman"/>
          <w:sz w:val="24"/>
          <w:szCs w:val="24"/>
        </w:rPr>
        <w:t xml:space="preserve">STZ induced </w:t>
      </w:r>
      <w:r w:rsidR="002B5D4B" w:rsidRPr="00843596">
        <w:rPr>
          <w:rFonts w:ascii="Times New Roman" w:hAnsi="Times New Roman" w:cs="Times New Roman"/>
          <w:sz w:val="24"/>
          <w:szCs w:val="24"/>
        </w:rPr>
        <w:t>diabetic</w:t>
      </w:r>
      <w:r>
        <w:rPr>
          <w:rFonts w:ascii="Times New Roman" w:hAnsi="Times New Roman" w:cs="Times New Roman"/>
          <w:sz w:val="24"/>
          <w:szCs w:val="24"/>
        </w:rPr>
        <w:t xml:space="preserve"> </w:t>
      </w:r>
      <w:proofErr w:type="spellStart"/>
      <w:r>
        <w:rPr>
          <w:rFonts w:ascii="Times New Roman" w:hAnsi="Times New Roman" w:cs="Times New Roman"/>
          <w:sz w:val="24"/>
          <w:szCs w:val="24"/>
        </w:rPr>
        <w:t>wistar</w:t>
      </w:r>
      <w:proofErr w:type="spellEnd"/>
      <w:r w:rsidR="002B5D4B" w:rsidRPr="00843596">
        <w:rPr>
          <w:rFonts w:ascii="Times New Roman" w:hAnsi="Times New Roman" w:cs="Times New Roman"/>
          <w:sz w:val="24"/>
          <w:szCs w:val="24"/>
        </w:rPr>
        <w:t xml:space="preserve"> rat</w:t>
      </w:r>
      <w:r>
        <w:rPr>
          <w:rFonts w:ascii="Times New Roman" w:hAnsi="Times New Roman" w:cs="Times New Roman"/>
          <w:sz w:val="24"/>
          <w:szCs w:val="24"/>
        </w:rPr>
        <w:t xml:space="preserve">s was investigated in this study. Diabetic-induced </w:t>
      </w:r>
      <w:r w:rsidR="002B5D4B" w:rsidRPr="00843596">
        <w:rPr>
          <w:rFonts w:ascii="Times New Roman" w:hAnsi="Times New Roman" w:cs="Times New Roman"/>
          <w:sz w:val="24"/>
          <w:szCs w:val="24"/>
        </w:rPr>
        <w:t xml:space="preserve">condition led to </w:t>
      </w:r>
      <w:r w:rsidRPr="00843596">
        <w:rPr>
          <w:rFonts w:ascii="Times New Roman" w:hAnsi="Times New Roman" w:cs="Times New Roman"/>
          <w:sz w:val="24"/>
          <w:szCs w:val="24"/>
        </w:rPr>
        <w:t>hyperglycaemia</w:t>
      </w:r>
      <w:r w:rsidR="002B5D4B" w:rsidRPr="00843596">
        <w:rPr>
          <w:rFonts w:ascii="Times New Roman" w:hAnsi="Times New Roman" w:cs="Times New Roman"/>
          <w:sz w:val="24"/>
          <w:szCs w:val="24"/>
        </w:rPr>
        <w:t xml:space="preserve">. </w:t>
      </w:r>
      <w:r w:rsidRPr="00843596">
        <w:rPr>
          <w:rFonts w:ascii="Times New Roman" w:hAnsi="Times New Roman" w:cs="Times New Roman"/>
          <w:sz w:val="24"/>
          <w:szCs w:val="24"/>
        </w:rPr>
        <w:t>Twenty</w:t>
      </w:r>
      <w:r>
        <w:rPr>
          <w:rFonts w:ascii="Times New Roman" w:hAnsi="Times New Roman" w:cs="Times New Roman"/>
          <w:sz w:val="24"/>
          <w:szCs w:val="24"/>
        </w:rPr>
        <w:t>-four</w:t>
      </w:r>
      <w:r w:rsidR="002B5D4B" w:rsidRPr="00843596">
        <w:rPr>
          <w:rFonts w:ascii="Times New Roman" w:hAnsi="Times New Roman" w:cs="Times New Roman"/>
          <w:sz w:val="24"/>
          <w:szCs w:val="24"/>
        </w:rPr>
        <w:t xml:space="preserve"> hours after STZ administration, all the r</w:t>
      </w:r>
      <w:r>
        <w:rPr>
          <w:rFonts w:ascii="Times New Roman" w:hAnsi="Times New Roman" w:cs="Times New Roman"/>
          <w:sz w:val="24"/>
          <w:szCs w:val="24"/>
        </w:rPr>
        <w:t xml:space="preserve">ats treated with STZ displayed </w:t>
      </w:r>
      <w:r w:rsidRPr="00843596">
        <w:rPr>
          <w:rFonts w:ascii="Times New Roman" w:hAnsi="Times New Roman" w:cs="Times New Roman"/>
          <w:sz w:val="24"/>
          <w:szCs w:val="24"/>
        </w:rPr>
        <w:t>hyperglycaemia</w:t>
      </w:r>
      <w:r w:rsidR="002B5D4B" w:rsidRPr="00843596">
        <w:rPr>
          <w:rFonts w:ascii="Times New Roman" w:hAnsi="Times New Roman" w:cs="Times New Roman"/>
          <w:sz w:val="24"/>
          <w:szCs w:val="24"/>
        </w:rPr>
        <w:t xml:space="preserve">, weakness, </w:t>
      </w:r>
      <w:r w:rsidRPr="00843596">
        <w:rPr>
          <w:rFonts w:ascii="Times New Roman" w:hAnsi="Times New Roman" w:cs="Times New Roman"/>
          <w:sz w:val="24"/>
          <w:szCs w:val="24"/>
        </w:rPr>
        <w:t>hyperlipidaemia</w:t>
      </w:r>
      <w:r w:rsidR="002B5D4B" w:rsidRPr="00843596">
        <w:rPr>
          <w:rFonts w:ascii="Times New Roman" w:hAnsi="Times New Roman" w:cs="Times New Roman"/>
          <w:sz w:val="24"/>
          <w:szCs w:val="24"/>
        </w:rPr>
        <w:t xml:space="preserve"> (Adewole </w:t>
      </w:r>
      <w:r w:rsidR="000B4556" w:rsidRPr="000B4556">
        <w:rPr>
          <w:rFonts w:ascii="Times New Roman" w:hAnsi="Times New Roman" w:cs="Times New Roman"/>
          <w:i/>
          <w:sz w:val="24"/>
          <w:szCs w:val="24"/>
        </w:rPr>
        <w:t>et al</w:t>
      </w:r>
      <w:r w:rsidR="002B5D4B" w:rsidRPr="00843596">
        <w:rPr>
          <w:rFonts w:ascii="Times New Roman" w:hAnsi="Times New Roman" w:cs="Times New Roman"/>
          <w:sz w:val="24"/>
          <w:szCs w:val="24"/>
        </w:rPr>
        <w:t xml:space="preserve">., 2009) </w:t>
      </w:r>
      <w:r w:rsidRPr="00843596">
        <w:rPr>
          <w:rFonts w:ascii="Times New Roman" w:hAnsi="Times New Roman" w:cs="Times New Roman"/>
          <w:sz w:val="24"/>
          <w:szCs w:val="24"/>
        </w:rPr>
        <w:t>and significant</w:t>
      </w:r>
      <w:r w:rsidR="002B5D4B" w:rsidRPr="00843596">
        <w:rPr>
          <w:rFonts w:ascii="Times New Roman" w:hAnsi="Times New Roman" w:cs="Times New Roman"/>
          <w:sz w:val="24"/>
          <w:szCs w:val="24"/>
        </w:rPr>
        <w:t xml:space="preserve"> (p˂0.05) loss of body weight. </w:t>
      </w:r>
    </w:p>
    <w:p w14:paraId="3F2657D5" w14:textId="2D96A6FD" w:rsidR="00B071BF" w:rsidRDefault="002B5D4B" w:rsidP="0046051D">
      <w:pPr>
        <w:autoSpaceDE w:val="0"/>
        <w:autoSpaceDN w:val="0"/>
        <w:adjustRightInd w:val="0"/>
        <w:spacing w:after="0" w:line="480" w:lineRule="auto"/>
        <w:jc w:val="both"/>
        <w:rPr>
          <w:rFonts w:ascii="Times New Roman" w:hAnsi="Times New Roman" w:cs="Times New Roman"/>
          <w:sz w:val="24"/>
          <w:szCs w:val="24"/>
        </w:rPr>
      </w:pPr>
      <w:r w:rsidRPr="00843596">
        <w:rPr>
          <w:rFonts w:ascii="Times New Roman" w:hAnsi="Times New Roman" w:cs="Times New Roman"/>
          <w:sz w:val="24"/>
          <w:szCs w:val="24"/>
        </w:rPr>
        <w:t xml:space="preserve">At the beginning of this study, the baseline weights were similar and glucose level of all the rats were </w:t>
      </w:r>
      <w:r w:rsidR="00513283" w:rsidRPr="00843596">
        <w:rPr>
          <w:rFonts w:ascii="Times New Roman" w:hAnsi="Times New Roman" w:cs="Times New Roman"/>
          <w:sz w:val="24"/>
          <w:szCs w:val="24"/>
        </w:rPr>
        <w:t>normal in</w:t>
      </w:r>
      <w:r w:rsidRPr="00843596">
        <w:rPr>
          <w:rFonts w:ascii="Times New Roman" w:hAnsi="Times New Roman" w:cs="Times New Roman"/>
          <w:sz w:val="24"/>
          <w:szCs w:val="24"/>
        </w:rPr>
        <w:t xml:space="preserve"> all groups. At day four after the administration </w:t>
      </w:r>
      <w:r w:rsidR="00513283" w:rsidRPr="00843596">
        <w:rPr>
          <w:rFonts w:ascii="Times New Roman" w:hAnsi="Times New Roman" w:cs="Times New Roman"/>
          <w:sz w:val="24"/>
          <w:szCs w:val="24"/>
        </w:rPr>
        <w:t>of STZ</w:t>
      </w:r>
      <w:r w:rsidRPr="00843596">
        <w:rPr>
          <w:rFonts w:ascii="Times New Roman" w:hAnsi="Times New Roman" w:cs="Times New Roman"/>
          <w:sz w:val="24"/>
          <w:szCs w:val="24"/>
        </w:rPr>
        <w:t xml:space="preserve"> the glucose level of each rat in the groups was high compared to the normal control group. </w:t>
      </w:r>
      <w:r w:rsidR="00686C74">
        <w:rPr>
          <w:rFonts w:ascii="Times New Roman" w:hAnsi="Times New Roman" w:cs="Times New Roman"/>
          <w:sz w:val="24"/>
          <w:szCs w:val="24"/>
        </w:rPr>
        <w:t xml:space="preserve">There was also a decrease in the body weight of animals due to hyperglycaemia. </w:t>
      </w:r>
      <w:r w:rsidRPr="00843596">
        <w:rPr>
          <w:rFonts w:ascii="Times New Roman" w:hAnsi="Times New Roman" w:cs="Times New Roman"/>
          <w:sz w:val="24"/>
          <w:szCs w:val="24"/>
        </w:rPr>
        <w:t xml:space="preserve">After the administration of VAM for 7days the glucose level of the experimental rats dropped drastically to the normal glucose level. However, VAM treatment significantly reduced the blood glucose concentration of the VAM treated groups D and E. </w:t>
      </w:r>
      <w:r w:rsidR="00605989">
        <w:rPr>
          <w:rFonts w:ascii="Times New Roman" w:hAnsi="Times New Roman" w:cs="Times New Roman"/>
          <w:sz w:val="24"/>
          <w:szCs w:val="24"/>
        </w:rPr>
        <w:t>Creatinine, Bilirubin (BIL), and Total protein (TP) were</w:t>
      </w:r>
      <w:r w:rsidRPr="00843596">
        <w:rPr>
          <w:rFonts w:ascii="Times New Roman" w:hAnsi="Times New Roman" w:cs="Times New Roman"/>
          <w:sz w:val="24"/>
          <w:szCs w:val="24"/>
        </w:rPr>
        <w:t xml:space="preserve"> significantly (P˂0.05) reduced in metformin and STZ treated groups compared to the normal control groups. </w:t>
      </w:r>
      <w:r w:rsidR="00605989">
        <w:rPr>
          <w:rFonts w:ascii="Times New Roman" w:hAnsi="Times New Roman" w:cs="Times New Roman"/>
          <w:sz w:val="24"/>
          <w:szCs w:val="24"/>
        </w:rPr>
        <w:t xml:space="preserve">ALT, AST, GGT </w:t>
      </w:r>
      <w:r w:rsidRPr="00843596">
        <w:rPr>
          <w:rFonts w:ascii="Times New Roman" w:hAnsi="Times New Roman" w:cs="Times New Roman"/>
          <w:sz w:val="24"/>
          <w:szCs w:val="24"/>
        </w:rPr>
        <w:t xml:space="preserve">and </w:t>
      </w:r>
      <w:r w:rsidR="00605989">
        <w:rPr>
          <w:rFonts w:ascii="Times New Roman" w:hAnsi="Times New Roman" w:cs="Times New Roman"/>
          <w:sz w:val="24"/>
          <w:szCs w:val="24"/>
        </w:rPr>
        <w:t xml:space="preserve">LDH </w:t>
      </w:r>
      <w:r w:rsidRPr="00843596">
        <w:rPr>
          <w:rFonts w:ascii="Times New Roman" w:hAnsi="Times New Roman" w:cs="Times New Roman"/>
          <w:sz w:val="24"/>
          <w:szCs w:val="24"/>
        </w:rPr>
        <w:t>improved toward normal level after treatment with VAM in rats.</w:t>
      </w:r>
      <w:r w:rsidR="00605989">
        <w:rPr>
          <w:rFonts w:ascii="Times New Roman" w:hAnsi="Times New Roman" w:cs="Times New Roman"/>
          <w:sz w:val="24"/>
          <w:szCs w:val="24"/>
        </w:rPr>
        <w:t xml:space="preserve"> There was a decrease </w:t>
      </w:r>
      <w:r w:rsidR="00EE68E8">
        <w:rPr>
          <w:rFonts w:ascii="Times New Roman" w:hAnsi="Times New Roman" w:cs="Times New Roman"/>
          <w:sz w:val="24"/>
          <w:szCs w:val="24"/>
        </w:rPr>
        <w:t>in weight of organs of groups</w:t>
      </w:r>
      <w:r w:rsidR="00605989">
        <w:rPr>
          <w:rFonts w:ascii="Times New Roman" w:hAnsi="Times New Roman" w:cs="Times New Roman"/>
          <w:sz w:val="24"/>
          <w:szCs w:val="24"/>
        </w:rPr>
        <w:t xml:space="preserve"> 3, 4 and 5 compared to that of the normal control.</w:t>
      </w:r>
      <w:r w:rsidR="00EE68E8">
        <w:rPr>
          <w:rFonts w:ascii="Times New Roman" w:hAnsi="Times New Roman" w:cs="Times New Roman"/>
          <w:sz w:val="24"/>
          <w:szCs w:val="24"/>
        </w:rPr>
        <w:t xml:space="preserve"> </w:t>
      </w:r>
    </w:p>
    <w:p w14:paraId="06F500A3" w14:textId="77777777" w:rsidR="00B071BF" w:rsidRDefault="00B071BF" w:rsidP="00B071BF">
      <w:pPr>
        <w:spacing w:line="480" w:lineRule="auto"/>
        <w:jc w:val="both"/>
        <w:rPr>
          <w:rFonts w:ascii="Times New Roman" w:hAnsi="Times New Roman" w:cs="Times New Roman"/>
          <w:sz w:val="24"/>
          <w:szCs w:val="23"/>
        </w:rPr>
      </w:pPr>
      <w:r>
        <w:rPr>
          <w:rFonts w:ascii="Times New Roman" w:hAnsi="Times New Roman" w:cs="Times New Roman"/>
          <w:sz w:val="24"/>
          <w:szCs w:val="23"/>
        </w:rPr>
        <w:t xml:space="preserve">The results suggested that </w:t>
      </w:r>
      <w:r>
        <w:rPr>
          <w:rFonts w:ascii="Times New Roman" w:hAnsi="Times New Roman" w:cs="Times New Roman"/>
          <w:i/>
          <w:sz w:val="24"/>
          <w:szCs w:val="23"/>
        </w:rPr>
        <w:t xml:space="preserve">Vernonia amygdalina </w:t>
      </w:r>
      <w:r>
        <w:rPr>
          <w:rFonts w:ascii="Times New Roman" w:hAnsi="Times New Roman" w:cs="Times New Roman"/>
          <w:sz w:val="24"/>
          <w:szCs w:val="23"/>
        </w:rPr>
        <w:t xml:space="preserve">methanolic leaf extract caused a significant decrease in FBG levels of Groups 4 and 5 animals, and Metformin caused a low amount of decrease in Group 3 animals. </w:t>
      </w:r>
      <w:r>
        <w:rPr>
          <w:rFonts w:ascii="Times New Roman" w:hAnsi="Times New Roman" w:cs="Times New Roman"/>
          <w:i/>
          <w:sz w:val="24"/>
          <w:szCs w:val="23"/>
        </w:rPr>
        <w:t xml:space="preserve">Vernonia amygdalina </w:t>
      </w:r>
      <w:r>
        <w:rPr>
          <w:rFonts w:ascii="Times New Roman" w:hAnsi="Times New Roman" w:cs="Times New Roman"/>
          <w:sz w:val="24"/>
          <w:szCs w:val="23"/>
        </w:rPr>
        <w:t>methanolic leaf extract also caused a significant increase in weight of Groups 4 and 5 animals as compared to Groups 3 and 2. Relative liver and kidney weights were decreased as compared to that of the control.</w:t>
      </w:r>
    </w:p>
    <w:p w14:paraId="00262EC8" w14:textId="77777777" w:rsidR="00B071BF" w:rsidRDefault="00B071BF" w:rsidP="00B071BF">
      <w:pPr>
        <w:spacing w:line="480" w:lineRule="auto"/>
        <w:jc w:val="both"/>
        <w:rPr>
          <w:rFonts w:ascii="Times New Roman" w:hAnsi="Times New Roman" w:cs="Times New Roman"/>
          <w:sz w:val="24"/>
          <w:szCs w:val="23"/>
        </w:rPr>
      </w:pPr>
      <w:r>
        <w:rPr>
          <w:rFonts w:ascii="Times New Roman" w:hAnsi="Times New Roman" w:cs="Times New Roman"/>
          <w:sz w:val="24"/>
          <w:szCs w:val="23"/>
        </w:rPr>
        <w:t xml:space="preserve">In conclusion, the effect of </w:t>
      </w:r>
      <w:r>
        <w:rPr>
          <w:rFonts w:ascii="Times New Roman" w:hAnsi="Times New Roman" w:cs="Times New Roman"/>
          <w:i/>
          <w:sz w:val="24"/>
          <w:szCs w:val="23"/>
        </w:rPr>
        <w:t xml:space="preserve">Vernonia amygdalina </w:t>
      </w:r>
      <w:r>
        <w:rPr>
          <w:rFonts w:ascii="Times New Roman" w:hAnsi="Times New Roman" w:cs="Times New Roman"/>
          <w:sz w:val="24"/>
          <w:szCs w:val="23"/>
        </w:rPr>
        <w:t xml:space="preserve">methanolic leaf extract shown in the present study implies a pharmaco-therapeutic and protective role in liver and kidney functions in </w:t>
      </w:r>
      <w:r>
        <w:rPr>
          <w:rFonts w:ascii="Times New Roman" w:hAnsi="Times New Roman" w:cs="Times New Roman"/>
          <w:sz w:val="24"/>
          <w:szCs w:val="23"/>
        </w:rPr>
        <w:lastRenderedPageBreak/>
        <w:t xml:space="preserve">Streptozotocin induced diabetic </w:t>
      </w:r>
      <w:proofErr w:type="spellStart"/>
      <w:r>
        <w:rPr>
          <w:rFonts w:ascii="Times New Roman" w:hAnsi="Times New Roman" w:cs="Times New Roman"/>
          <w:sz w:val="24"/>
          <w:szCs w:val="23"/>
        </w:rPr>
        <w:t>wistar</w:t>
      </w:r>
      <w:proofErr w:type="spellEnd"/>
      <w:r>
        <w:rPr>
          <w:rFonts w:ascii="Times New Roman" w:hAnsi="Times New Roman" w:cs="Times New Roman"/>
          <w:sz w:val="24"/>
          <w:szCs w:val="23"/>
        </w:rPr>
        <w:t xml:space="preserve"> rats. The results of the phytochemical screening showed the presence of some basic phytochemical components in </w:t>
      </w:r>
      <w:r>
        <w:rPr>
          <w:rFonts w:ascii="Times New Roman" w:hAnsi="Times New Roman" w:cs="Times New Roman"/>
          <w:i/>
          <w:sz w:val="24"/>
          <w:szCs w:val="23"/>
        </w:rPr>
        <w:t>Vernonia amygdalina.</w:t>
      </w:r>
    </w:p>
    <w:p w14:paraId="2C2ADD09" w14:textId="2C92145D" w:rsidR="00E7636D" w:rsidRPr="00B01EC0" w:rsidRDefault="00B071BF" w:rsidP="004605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3"/>
        </w:rPr>
        <w:t>The GCMS analysis displayed h</w:t>
      </w:r>
      <w:r w:rsidRPr="00E85756">
        <w:rPr>
          <w:rFonts w:ascii="Times New Roman" w:hAnsi="Times New Roman" w:cs="Times New Roman"/>
          <w:sz w:val="24"/>
          <w:szCs w:val="23"/>
        </w:rPr>
        <w:t>exa</w:t>
      </w:r>
      <w:r>
        <w:rPr>
          <w:rFonts w:ascii="Times New Roman" w:hAnsi="Times New Roman" w:cs="Times New Roman"/>
          <w:sz w:val="24"/>
          <w:szCs w:val="23"/>
        </w:rPr>
        <w:t>-</w:t>
      </w:r>
      <w:r w:rsidRPr="00E85756">
        <w:rPr>
          <w:rFonts w:ascii="Times New Roman" w:hAnsi="Times New Roman" w:cs="Times New Roman"/>
          <w:sz w:val="24"/>
          <w:szCs w:val="23"/>
        </w:rPr>
        <w:t>decanoic acid, methyl ester</w:t>
      </w:r>
      <w:r>
        <w:rPr>
          <w:rFonts w:ascii="Times New Roman" w:hAnsi="Times New Roman" w:cs="Times New Roman"/>
          <w:sz w:val="24"/>
          <w:szCs w:val="23"/>
        </w:rPr>
        <w:t xml:space="preserve">, </w:t>
      </w:r>
      <w:r w:rsidRPr="00E85756">
        <w:rPr>
          <w:rFonts w:ascii="Times New Roman" w:hAnsi="Times New Roman" w:cs="Times New Roman"/>
          <w:sz w:val="24"/>
          <w:szCs w:val="23"/>
        </w:rPr>
        <w:t xml:space="preserve">cis-13Octadecenoic acid, methyl </w:t>
      </w:r>
      <w:r w:rsidR="007C3326" w:rsidRPr="00E85756">
        <w:rPr>
          <w:rFonts w:ascii="Times New Roman" w:hAnsi="Times New Roman" w:cs="Times New Roman"/>
          <w:sz w:val="24"/>
          <w:szCs w:val="23"/>
        </w:rPr>
        <w:t>ester</w:t>
      </w:r>
      <w:r w:rsidR="007C3326">
        <w:rPr>
          <w:rFonts w:ascii="Times New Roman" w:hAnsi="Times New Roman" w:cs="Times New Roman"/>
          <w:sz w:val="24"/>
          <w:szCs w:val="23"/>
        </w:rPr>
        <w:t>, 9</w:t>
      </w:r>
      <w:r>
        <w:rPr>
          <w:rFonts w:ascii="Times New Roman" w:hAnsi="Times New Roman" w:cs="Times New Roman"/>
          <w:sz w:val="24"/>
          <w:szCs w:val="23"/>
        </w:rPr>
        <w:t>,12Octadecadienoic acid (</w:t>
      </w:r>
      <w:r w:rsidR="007C3326">
        <w:rPr>
          <w:rFonts w:ascii="Times New Roman" w:hAnsi="Times New Roman" w:cs="Times New Roman"/>
          <w:sz w:val="24"/>
          <w:szCs w:val="23"/>
        </w:rPr>
        <w:t>Z, Z), and</w:t>
      </w:r>
      <w:r>
        <w:rPr>
          <w:rFonts w:ascii="Times New Roman" w:hAnsi="Times New Roman" w:cs="Times New Roman"/>
          <w:sz w:val="24"/>
          <w:szCs w:val="23"/>
        </w:rPr>
        <w:t xml:space="preserve"> </w:t>
      </w:r>
      <w:r w:rsidRPr="00E85756">
        <w:rPr>
          <w:rFonts w:ascii="Times New Roman" w:hAnsi="Times New Roman" w:cs="Times New Roman"/>
          <w:sz w:val="24"/>
          <w:szCs w:val="23"/>
        </w:rPr>
        <w:t>Phyto</w:t>
      </w:r>
      <w:r>
        <w:rPr>
          <w:rFonts w:ascii="Times New Roman" w:hAnsi="Times New Roman" w:cs="Times New Roman"/>
          <w:sz w:val="24"/>
          <w:szCs w:val="23"/>
        </w:rPr>
        <w:t xml:space="preserve">l as the </w:t>
      </w:r>
      <w:r w:rsidR="007C3326">
        <w:rPr>
          <w:rFonts w:ascii="Times New Roman" w:hAnsi="Times New Roman" w:cs="Times New Roman"/>
          <w:sz w:val="24"/>
          <w:szCs w:val="23"/>
        </w:rPr>
        <w:t>organic components</w:t>
      </w:r>
      <w:r>
        <w:rPr>
          <w:rFonts w:ascii="Times New Roman" w:hAnsi="Times New Roman" w:cs="Times New Roman"/>
          <w:sz w:val="24"/>
          <w:szCs w:val="23"/>
        </w:rPr>
        <w:t xml:space="preserve"> with the highest percentages.</w:t>
      </w:r>
      <w:r w:rsidR="001A152F">
        <w:rPr>
          <w:rFonts w:ascii="Times New Roman" w:hAnsi="Times New Roman" w:cs="Times New Roman"/>
          <w:sz w:val="24"/>
          <w:szCs w:val="23"/>
        </w:rPr>
        <w:t xml:space="preserve"> The phytochemical screening displayed all components as positive excluding Anthraquinone which was tested negative, indicating the absence of the component in</w:t>
      </w:r>
      <w:r w:rsidR="00B01EC0">
        <w:rPr>
          <w:rFonts w:ascii="Times New Roman" w:hAnsi="Times New Roman" w:cs="Times New Roman"/>
          <w:sz w:val="24"/>
          <w:szCs w:val="23"/>
        </w:rPr>
        <w:t xml:space="preserve"> the methanolic leaf extract of</w:t>
      </w:r>
      <w:r w:rsidR="001A152F">
        <w:rPr>
          <w:rFonts w:ascii="Times New Roman" w:hAnsi="Times New Roman" w:cs="Times New Roman"/>
          <w:sz w:val="24"/>
          <w:szCs w:val="23"/>
        </w:rPr>
        <w:t xml:space="preserve"> </w:t>
      </w:r>
      <w:r w:rsidR="00B01EC0">
        <w:rPr>
          <w:rFonts w:ascii="Times New Roman" w:hAnsi="Times New Roman" w:cs="Times New Roman"/>
          <w:i/>
          <w:sz w:val="24"/>
          <w:szCs w:val="23"/>
        </w:rPr>
        <w:t>Vernonia amygdalina</w:t>
      </w:r>
      <w:r w:rsidR="00B01EC0">
        <w:rPr>
          <w:rFonts w:ascii="Times New Roman" w:hAnsi="Times New Roman" w:cs="Times New Roman"/>
          <w:sz w:val="24"/>
          <w:szCs w:val="23"/>
        </w:rPr>
        <w:t>.</w:t>
      </w:r>
    </w:p>
    <w:p w14:paraId="177D04ED" w14:textId="1CCF3929" w:rsidR="00E7636D" w:rsidRDefault="00E7636D" w:rsidP="0046051D">
      <w:pPr>
        <w:autoSpaceDE w:val="0"/>
        <w:autoSpaceDN w:val="0"/>
        <w:adjustRightInd w:val="0"/>
        <w:spacing w:after="0" w:line="480" w:lineRule="auto"/>
        <w:jc w:val="both"/>
        <w:rPr>
          <w:rFonts w:ascii="AdvTimes" w:hAnsi="AdvTimes" w:cs="AdvTimes"/>
          <w:sz w:val="24"/>
          <w:szCs w:val="24"/>
        </w:rPr>
      </w:pPr>
    </w:p>
    <w:p w14:paraId="54D089FF" w14:textId="5F6AB1A8" w:rsidR="00B071BF" w:rsidRDefault="00B071BF" w:rsidP="0046051D">
      <w:pPr>
        <w:autoSpaceDE w:val="0"/>
        <w:autoSpaceDN w:val="0"/>
        <w:adjustRightInd w:val="0"/>
        <w:spacing w:after="0" w:line="480" w:lineRule="auto"/>
        <w:jc w:val="both"/>
        <w:rPr>
          <w:rFonts w:ascii="AdvTimes" w:hAnsi="AdvTimes" w:cs="AdvTimes"/>
          <w:sz w:val="24"/>
          <w:szCs w:val="24"/>
        </w:rPr>
      </w:pPr>
    </w:p>
    <w:p w14:paraId="1B2E7045" w14:textId="0662D3CF" w:rsidR="00B071BF" w:rsidRDefault="00B071BF" w:rsidP="0046051D">
      <w:pPr>
        <w:autoSpaceDE w:val="0"/>
        <w:autoSpaceDN w:val="0"/>
        <w:adjustRightInd w:val="0"/>
        <w:spacing w:after="0" w:line="480" w:lineRule="auto"/>
        <w:jc w:val="both"/>
        <w:rPr>
          <w:rFonts w:ascii="AdvTimes" w:hAnsi="AdvTimes" w:cs="AdvTimes"/>
          <w:sz w:val="24"/>
          <w:szCs w:val="24"/>
        </w:rPr>
      </w:pPr>
    </w:p>
    <w:p w14:paraId="1864599C" w14:textId="2753E18F" w:rsidR="00B071BF" w:rsidRDefault="00B071BF" w:rsidP="0046051D">
      <w:pPr>
        <w:autoSpaceDE w:val="0"/>
        <w:autoSpaceDN w:val="0"/>
        <w:adjustRightInd w:val="0"/>
        <w:spacing w:after="0" w:line="480" w:lineRule="auto"/>
        <w:jc w:val="both"/>
        <w:rPr>
          <w:rFonts w:ascii="AdvTimes" w:hAnsi="AdvTimes" w:cs="AdvTimes"/>
          <w:sz w:val="24"/>
          <w:szCs w:val="24"/>
        </w:rPr>
      </w:pPr>
    </w:p>
    <w:p w14:paraId="5800E11F" w14:textId="22890308" w:rsidR="00B071BF" w:rsidRDefault="00B071BF" w:rsidP="0046051D">
      <w:pPr>
        <w:autoSpaceDE w:val="0"/>
        <w:autoSpaceDN w:val="0"/>
        <w:adjustRightInd w:val="0"/>
        <w:spacing w:after="0" w:line="480" w:lineRule="auto"/>
        <w:jc w:val="both"/>
        <w:rPr>
          <w:rFonts w:ascii="AdvTimes" w:hAnsi="AdvTimes" w:cs="AdvTimes"/>
          <w:sz w:val="24"/>
          <w:szCs w:val="24"/>
        </w:rPr>
      </w:pPr>
    </w:p>
    <w:p w14:paraId="7D4609F7" w14:textId="10602053" w:rsidR="00B071BF" w:rsidRDefault="00B071BF" w:rsidP="0046051D">
      <w:pPr>
        <w:autoSpaceDE w:val="0"/>
        <w:autoSpaceDN w:val="0"/>
        <w:adjustRightInd w:val="0"/>
        <w:spacing w:after="0" w:line="480" w:lineRule="auto"/>
        <w:jc w:val="both"/>
        <w:rPr>
          <w:rFonts w:ascii="AdvTimes" w:hAnsi="AdvTimes" w:cs="AdvTimes"/>
          <w:sz w:val="24"/>
          <w:szCs w:val="24"/>
        </w:rPr>
      </w:pPr>
    </w:p>
    <w:p w14:paraId="52C4DA7B" w14:textId="64796396" w:rsidR="00B071BF" w:rsidRDefault="00B071BF" w:rsidP="0046051D">
      <w:pPr>
        <w:autoSpaceDE w:val="0"/>
        <w:autoSpaceDN w:val="0"/>
        <w:adjustRightInd w:val="0"/>
        <w:spacing w:after="0" w:line="480" w:lineRule="auto"/>
        <w:jc w:val="both"/>
        <w:rPr>
          <w:rFonts w:ascii="AdvTimes" w:hAnsi="AdvTimes" w:cs="AdvTimes"/>
          <w:sz w:val="24"/>
          <w:szCs w:val="24"/>
        </w:rPr>
      </w:pPr>
    </w:p>
    <w:p w14:paraId="1FEE63AF" w14:textId="639FEE28" w:rsidR="00B071BF" w:rsidRDefault="00B071BF" w:rsidP="0046051D">
      <w:pPr>
        <w:autoSpaceDE w:val="0"/>
        <w:autoSpaceDN w:val="0"/>
        <w:adjustRightInd w:val="0"/>
        <w:spacing w:after="0" w:line="480" w:lineRule="auto"/>
        <w:jc w:val="both"/>
        <w:rPr>
          <w:rFonts w:ascii="AdvTimes" w:hAnsi="AdvTimes" w:cs="AdvTimes"/>
          <w:sz w:val="24"/>
          <w:szCs w:val="24"/>
        </w:rPr>
      </w:pPr>
    </w:p>
    <w:p w14:paraId="09806D05" w14:textId="14221E64" w:rsidR="00B071BF" w:rsidRDefault="00B071BF" w:rsidP="0046051D">
      <w:pPr>
        <w:autoSpaceDE w:val="0"/>
        <w:autoSpaceDN w:val="0"/>
        <w:adjustRightInd w:val="0"/>
        <w:spacing w:after="0" w:line="480" w:lineRule="auto"/>
        <w:jc w:val="both"/>
        <w:rPr>
          <w:rFonts w:ascii="AdvTimes" w:hAnsi="AdvTimes" w:cs="AdvTimes"/>
          <w:sz w:val="24"/>
          <w:szCs w:val="24"/>
        </w:rPr>
      </w:pPr>
    </w:p>
    <w:p w14:paraId="7BF4992C" w14:textId="0C3411B2" w:rsidR="00B071BF" w:rsidRDefault="00B071BF" w:rsidP="0046051D">
      <w:pPr>
        <w:autoSpaceDE w:val="0"/>
        <w:autoSpaceDN w:val="0"/>
        <w:adjustRightInd w:val="0"/>
        <w:spacing w:after="0" w:line="480" w:lineRule="auto"/>
        <w:jc w:val="both"/>
        <w:rPr>
          <w:rFonts w:ascii="AdvTimes" w:hAnsi="AdvTimes" w:cs="AdvTimes"/>
          <w:sz w:val="24"/>
          <w:szCs w:val="24"/>
        </w:rPr>
      </w:pPr>
    </w:p>
    <w:p w14:paraId="4497A33E" w14:textId="6503891E" w:rsidR="00B071BF" w:rsidRDefault="00B071BF" w:rsidP="0046051D">
      <w:pPr>
        <w:autoSpaceDE w:val="0"/>
        <w:autoSpaceDN w:val="0"/>
        <w:adjustRightInd w:val="0"/>
        <w:spacing w:after="0" w:line="480" w:lineRule="auto"/>
        <w:jc w:val="both"/>
        <w:rPr>
          <w:rFonts w:ascii="AdvTimes" w:hAnsi="AdvTimes" w:cs="AdvTimes"/>
          <w:sz w:val="24"/>
          <w:szCs w:val="24"/>
        </w:rPr>
      </w:pPr>
    </w:p>
    <w:p w14:paraId="53B032F1" w14:textId="30851762" w:rsidR="00B071BF" w:rsidRDefault="00B071BF" w:rsidP="0046051D">
      <w:pPr>
        <w:autoSpaceDE w:val="0"/>
        <w:autoSpaceDN w:val="0"/>
        <w:adjustRightInd w:val="0"/>
        <w:spacing w:after="0" w:line="480" w:lineRule="auto"/>
        <w:jc w:val="both"/>
        <w:rPr>
          <w:rFonts w:ascii="AdvTimes" w:hAnsi="AdvTimes" w:cs="AdvTimes"/>
          <w:sz w:val="24"/>
          <w:szCs w:val="24"/>
        </w:rPr>
      </w:pPr>
    </w:p>
    <w:p w14:paraId="7CDEE902" w14:textId="7884AF4A" w:rsidR="00B071BF" w:rsidRDefault="00B071BF" w:rsidP="0046051D">
      <w:pPr>
        <w:autoSpaceDE w:val="0"/>
        <w:autoSpaceDN w:val="0"/>
        <w:adjustRightInd w:val="0"/>
        <w:spacing w:after="0" w:line="480" w:lineRule="auto"/>
        <w:jc w:val="both"/>
        <w:rPr>
          <w:rFonts w:ascii="AdvTimes" w:hAnsi="AdvTimes" w:cs="AdvTimes"/>
          <w:sz w:val="24"/>
          <w:szCs w:val="24"/>
        </w:rPr>
      </w:pPr>
    </w:p>
    <w:p w14:paraId="1545B03B" w14:textId="2F3E0F10" w:rsidR="00B071BF" w:rsidRDefault="00B071BF" w:rsidP="0046051D">
      <w:pPr>
        <w:autoSpaceDE w:val="0"/>
        <w:autoSpaceDN w:val="0"/>
        <w:adjustRightInd w:val="0"/>
        <w:spacing w:after="0" w:line="480" w:lineRule="auto"/>
        <w:jc w:val="both"/>
        <w:rPr>
          <w:rFonts w:ascii="AdvTimes" w:hAnsi="AdvTimes" w:cs="AdvTimes"/>
          <w:sz w:val="24"/>
          <w:szCs w:val="24"/>
        </w:rPr>
      </w:pPr>
    </w:p>
    <w:p w14:paraId="7AD494AD" w14:textId="6B52B2AD" w:rsidR="00B071BF" w:rsidRDefault="00B071BF" w:rsidP="0046051D">
      <w:pPr>
        <w:autoSpaceDE w:val="0"/>
        <w:autoSpaceDN w:val="0"/>
        <w:adjustRightInd w:val="0"/>
        <w:spacing w:after="0" w:line="480" w:lineRule="auto"/>
        <w:jc w:val="both"/>
        <w:rPr>
          <w:rFonts w:ascii="AdvTimes" w:hAnsi="AdvTimes" w:cs="AdvTimes"/>
          <w:sz w:val="24"/>
          <w:szCs w:val="24"/>
        </w:rPr>
      </w:pPr>
    </w:p>
    <w:p w14:paraId="5E9D8FA1" w14:textId="7B1891FA" w:rsidR="00B071BF" w:rsidRDefault="00B071BF" w:rsidP="0046051D">
      <w:pPr>
        <w:autoSpaceDE w:val="0"/>
        <w:autoSpaceDN w:val="0"/>
        <w:adjustRightInd w:val="0"/>
        <w:spacing w:after="0" w:line="480" w:lineRule="auto"/>
        <w:jc w:val="both"/>
        <w:rPr>
          <w:rFonts w:ascii="AdvTimes" w:hAnsi="AdvTimes" w:cs="AdvTimes"/>
          <w:sz w:val="24"/>
          <w:szCs w:val="24"/>
        </w:rPr>
      </w:pPr>
    </w:p>
    <w:p w14:paraId="78A51BC7" w14:textId="4D877CFC" w:rsidR="00B071BF" w:rsidRDefault="00B071BF" w:rsidP="0046051D">
      <w:pPr>
        <w:autoSpaceDE w:val="0"/>
        <w:autoSpaceDN w:val="0"/>
        <w:adjustRightInd w:val="0"/>
        <w:spacing w:after="0" w:line="480" w:lineRule="auto"/>
        <w:jc w:val="both"/>
        <w:rPr>
          <w:rFonts w:ascii="AdvTimes" w:hAnsi="AdvTimes" w:cs="AdvTimes"/>
          <w:sz w:val="24"/>
          <w:szCs w:val="24"/>
        </w:rPr>
      </w:pPr>
    </w:p>
    <w:p w14:paraId="207E958E" w14:textId="387506B5" w:rsidR="00B071BF" w:rsidRPr="0046051D" w:rsidRDefault="00B071BF" w:rsidP="0046051D">
      <w:pPr>
        <w:autoSpaceDE w:val="0"/>
        <w:autoSpaceDN w:val="0"/>
        <w:adjustRightInd w:val="0"/>
        <w:spacing w:after="0" w:line="480" w:lineRule="auto"/>
        <w:jc w:val="both"/>
        <w:rPr>
          <w:rFonts w:ascii="AdvTimes" w:hAnsi="AdvTimes" w:cs="AdvTimes"/>
          <w:sz w:val="24"/>
          <w:szCs w:val="24"/>
        </w:rPr>
      </w:pPr>
    </w:p>
    <w:p w14:paraId="73AB66D9" w14:textId="7AB9CE2D" w:rsidR="002B5D4B" w:rsidRPr="007E71E5" w:rsidRDefault="002B5D4B" w:rsidP="00733C3A">
      <w:pPr>
        <w:pStyle w:val="Heading2"/>
        <w:spacing w:line="480" w:lineRule="auto"/>
        <w:jc w:val="center"/>
        <w:rPr>
          <w:rFonts w:ascii="Times New Roman" w:hAnsi="Times New Roman" w:cs="Times New Roman"/>
          <w:b/>
          <w:color w:val="000000" w:themeColor="text1"/>
          <w:sz w:val="24"/>
        </w:rPr>
      </w:pPr>
      <w:bookmarkStart w:id="71" w:name="_Toc15570939"/>
      <w:r w:rsidRPr="007E71E5">
        <w:rPr>
          <w:rFonts w:ascii="Times New Roman" w:hAnsi="Times New Roman" w:cs="Times New Roman"/>
          <w:b/>
          <w:color w:val="000000" w:themeColor="text1"/>
          <w:sz w:val="24"/>
        </w:rPr>
        <w:t>CONCLUSION</w:t>
      </w:r>
      <w:bookmarkEnd w:id="71"/>
    </w:p>
    <w:p w14:paraId="6AE513E4" w14:textId="1A0113CC" w:rsidR="003036EE" w:rsidRPr="00746207" w:rsidRDefault="00015738" w:rsidP="002B5D4B">
      <w:pPr>
        <w:tabs>
          <w:tab w:val="left" w:pos="2610"/>
        </w:tabs>
        <w:spacing w:line="480" w:lineRule="auto"/>
        <w:jc w:val="both"/>
        <w:rPr>
          <w:rFonts w:ascii="Times New Roman" w:eastAsia="AJensonPro-Regular" w:hAnsi="Times New Roman" w:cs="Times New Roman"/>
          <w:sz w:val="24"/>
          <w:szCs w:val="24"/>
        </w:rPr>
      </w:pPr>
      <w:r>
        <w:rPr>
          <w:rFonts w:ascii="Times New Roman" w:hAnsi="Times New Roman" w:cs="Times New Roman"/>
          <w:sz w:val="24"/>
          <w:szCs w:val="24"/>
        </w:rPr>
        <w:t xml:space="preserve">In conclusion, the effect of the methanolic leaf extract of </w:t>
      </w:r>
      <w:r w:rsidR="00746207">
        <w:rPr>
          <w:rFonts w:ascii="Times New Roman" w:hAnsi="Times New Roman" w:cs="Times New Roman"/>
          <w:sz w:val="24"/>
          <w:szCs w:val="24"/>
        </w:rPr>
        <w:t xml:space="preserve">V. amygdalina shown in the present study indicates a chemotherapeutic effect on the organs of streptozotocin induced diabetic </w:t>
      </w:r>
      <w:proofErr w:type="spellStart"/>
      <w:r w:rsidR="00746207">
        <w:rPr>
          <w:rFonts w:ascii="Times New Roman" w:hAnsi="Times New Roman" w:cs="Times New Roman"/>
          <w:sz w:val="24"/>
          <w:szCs w:val="24"/>
        </w:rPr>
        <w:t>wistar</w:t>
      </w:r>
      <w:proofErr w:type="spellEnd"/>
      <w:r w:rsidR="00746207">
        <w:rPr>
          <w:rFonts w:ascii="Times New Roman" w:hAnsi="Times New Roman" w:cs="Times New Roman"/>
          <w:sz w:val="24"/>
          <w:szCs w:val="24"/>
        </w:rPr>
        <w:t xml:space="preserve"> rats. Results proposed that </w:t>
      </w:r>
      <w:r w:rsidR="00746207">
        <w:rPr>
          <w:rFonts w:ascii="Times New Roman" w:hAnsi="Times New Roman" w:cs="Times New Roman"/>
          <w:i/>
          <w:sz w:val="24"/>
          <w:szCs w:val="24"/>
        </w:rPr>
        <w:t>V. amygdalina</w:t>
      </w:r>
      <w:r w:rsidR="00F25126">
        <w:rPr>
          <w:rFonts w:ascii="Times New Roman" w:hAnsi="Times New Roman" w:cs="Times New Roman"/>
          <w:sz w:val="24"/>
          <w:szCs w:val="24"/>
        </w:rPr>
        <w:t xml:space="preserve"> </w:t>
      </w:r>
      <w:r w:rsidR="00F25126" w:rsidRPr="003F7EF2">
        <w:rPr>
          <w:rFonts w:ascii="Times New Roman" w:eastAsia="AJensonPro-Regular" w:hAnsi="Times New Roman" w:cs="Times New Roman"/>
          <w:sz w:val="24"/>
          <w:szCs w:val="24"/>
        </w:rPr>
        <w:t>possesses</w:t>
      </w:r>
      <w:r w:rsidR="002B5D4B">
        <w:rPr>
          <w:rFonts w:ascii="Times New Roman" w:eastAsia="AJensonPro-Regular" w:hAnsi="Times New Roman" w:cs="Times New Roman"/>
          <w:sz w:val="24"/>
          <w:szCs w:val="24"/>
        </w:rPr>
        <w:t xml:space="preserve"> </w:t>
      </w:r>
      <w:r w:rsidR="002B5D4B" w:rsidRPr="003F7EF2">
        <w:rPr>
          <w:rFonts w:ascii="Times New Roman" w:eastAsia="AJensonPro-Regular" w:hAnsi="Times New Roman" w:cs="Times New Roman"/>
          <w:sz w:val="24"/>
          <w:szCs w:val="24"/>
        </w:rPr>
        <w:t>hypoglycaemic</w:t>
      </w:r>
      <w:r w:rsidR="00746207">
        <w:rPr>
          <w:rFonts w:ascii="Times New Roman" w:eastAsia="AJensonPro-Regular" w:hAnsi="Times New Roman" w:cs="Times New Roman"/>
          <w:sz w:val="24"/>
          <w:szCs w:val="24"/>
        </w:rPr>
        <w:t xml:space="preserve"> properties which has a significant effect on the rat liver and kidney functions. </w:t>
      </w:r>
      <w:r w:rsidR="00746207">
        <w:rPr>
          <w:rFonts w:ascii="Times New Roman" w:eastAsia="AJensonPro-Regular" w:hAnsi="Times New Roman" w:cs="Times New Roman"/>
          <w:i/>
          <w:sz w:val="24"/>
          <w:szCs w:val="24"/>
        </w:rPr>
        <w:t>V. amygdalina</w:t>
      </w:r>
      <w:r w:rsidR="00746207">
        <w:rPr>
          <w:rFonts w:ascii="Times New Roman" w:eastAsia="AJensonPro-Regular" w:hAnsi="Times New Roman" w:cs="Times New Roman"/>
          <w:sz w:val="24"/>
          <w:szCs w:val="24"/>
        </w:rPr>
        <w:t xml:space="preserve"> is also </w:t>
      </w:r>
      <w:r w:rsidR="002B5D4B" w:rsidRPr="003F7EF2">
        <w:rPr>
          <w:rFonts w:ascii="Times New Roman" w:eastAsia="AJensonPro-Regular" w:hAnsi="Times New Roman" w:cs="Times New Roman"/>
          <w:sz w:val="24"/>
          <w:szCs w:val="24"/>
        </w:rPr>
        <w:t>capable of stabilizing</w:t>
      </w:r>
      <w:r w:rsidR="002B5D4B">
        <w:rPr>
          <w:rFonts w:ascii="Times New Roman" w:eastAsia="AJensonPro-Regular" w:hAnsi="Times New Roman" w:cs="Times New Roman"/>
          <w:sz w:val="24"/>
          <w:szCs w:val="24"/>
        </w:rPr>
        <w:t xml:space="preserve"> </w:t>
      </w:r>
      <w:r w:rsidR="002B5D4B" w:rsidRPr="003F7EF2">
        <w:rPr>
          <w:rFonts w:ascii="Times New Roman" w:eastAsia="AJensonPro-Regular" w:hAnsi="Times New Roman" w:cs="Times New Roman"/>
          <w:sz w:val="24"/>
          <w:szCs w:val="24"/>
        </w:rPr>
        <w:t>other biochemical and h</w:t>
      </w:r>
      <w:r w:rsidR="00C10B5A">
        <w:rPr>
          <w:rFonts w:ascii="Times New Roman" w:eastAsia="AJensonPro-Regular" w:hAnsi="Times New Roman" w:cs="Times New Roman"/>
          <w:sz w:val="24"/>
          <w:szCs w:val="24"/>
        </w:rPr>
        <w:t>a</w:t>
      </w:r>
      <w:r w:rsidR="002B5D4B" w:rsidRPr="003F7EF2">
        <w:rPr>
          <w:rFonts w:ascii="Times New Roman" w:eastAsia="AJensonPro-Regular" w:hAnsi="Times New Roman" w:cs="Times New Roman"/>
          <w:sz w:val="24"/>
          <w:szCs w:val="24"/>
        </w:rPr>
        <w:t>ematological abnormalities</w:t>
      </w:r>
      <w:r w:rsidR="002B5D4B">
        <w:rPr>
          <w:rFonts w:ascii="Times New Roman" w:eastAsia="AJensonPro-Regular" w:hAnsi="Times New Roman" w:cs="Times New Roman"/>
          <w:sz w:val="24"/>
          <w:szCs w:val="24"/>
        </w:rPr>
        <w:t xml:space="preserve"> </w:t>
      </w:r>
      <w:r w:rsidR="002B5D4B" w:rsidRPr="003F7EF2">
        <w:rPr>
          <w:rFonts w:ascii="Times New Roman" w:eastAsia="AJensonPro-Regular" w:hAnsi="Times New Roman" w:cs="Times New Roman"/>
          <w:sz w:val="24"/>
          <w:szCs w:val="24"/>
        </w:rPr>
        <w:t xml:space="preserve">associated </w:t>
      </w:r>
      <w:r w:rsidR="00F25126">
        <w:rPr>
          <w:rFonts w:ascii="Times New Roman" w:eastAsia="AJensonPro-Regular" w:hAnsi="Times New Roman" w:cs="Times New Roman"/>
          <w:sz w:val="24"/>
          <w:szCs w:val="24"/>
        </w:rPr>
        <w:t xml:space="preserve">with diabetes mellitus </w:t>
      </w:r>
      <w:r w:rsidR="002B5D4B" w:rsidRPr="003F7EF2">
        <w:rPr>
          <w:rFonts w:ascii="Times New Roman" w:eastAsia="AJensonPro-Regular" w:hAnsi="Times New Roman" w:cs="Times New Roman"/>
          <w:sz w:val="24"/>
          <w:szCs w:val="24"/>
        </w:rPr>
        <w:t>and thus could</w:t>
      </w:r>
      <w:r w:rsidR="002B5D4B">
        <w:rPr>
          <w:rFonts w:ascii="Times New Roman" w:eastAsia="AJensonPro-Regular" w:hAnsi="Times New Roman" w:cs="Times New Roman"/>
          <w:sz w:val="24"/>
          <w:szCs w:val="24"/>
        </w:rPr>
        <w:t xml:space="preserve"> </w:t>
      </w:r>
      <w:r w:rsidR="002B5D4B" w:rsidRPr="003F7EF2">
        <w:rPr>
          <w:rFonts w:ascii="Times New Roman" w:eastAsia="AJensonPro-Regular" w:hAnsi="Times New Roman" w:cs="Times New Roman"/>
          <w:sz w:val="24"/>
          <w:szCs w:val="24"/>
        </w:rPr>
        <w:t>be prescribed as main therapy</w:t>
      </w:r>
      <w:r w:rsidR="002B5D4B">
        <w:rPr>
          <w:rFonts w:ascii="Times New Roman" w:eastAsia="AJensonPro-Regular" w:hAnsi="Times New Roman" w:cs="Times New Roman"/>
          <w:sz w:val="24"/>
          <w:szCs w:val="24"/>
        </w:rPr>
        <w:t xml:space="preserve"> </w:t>
      </w:r>
      <w:r w:rsidR="00F25126">
        <w:rPr>
          <w:rFonts w:ascii="Times New Roman" w:eastAsia="AJensonPro-Regular" w:hAnsi="Times New Roman" w:cs="Times New Roman"/>
          <w:sz w:val="24"/>
          <w:szCs w:val="24"/>
        </w:rPr>
        <w:t>for diabetes mellitus</w:t>
      </w:r>
      <w:r w:rsidR="00A10E63">
        <w:rPr>
          <w:rFonts w:ascii="Times New Roman" w:eastAsia="AJensonPro-Regular" w:hAnsi="Times New Roman" w:cs="Times New Roman"/>
          <w:sz w:val="24"/>
          <w:szCs w:val="24"/>
        </w:rPr>
        <w:t>.</w:t>
      </w:r>
      <w:r w:rsidR="00746207">
        <w:rPr>
          <w:rFonts w:ascii="Times New Roman" w:eastAsia="AJensonPro-Regular" w:hAnsi="Times New Roman" w:cs="Times New Roman"/>
          <w:sz w:val="24"/>
          <w:szCs w:val="24"/>
        </w:rPr>
        <w:t xml:space="preserve"> The mechanism of action of </w:t>
      </w:r>
      <w:r w:rsidR="00746207">
        <w:rPr>
          <w:rFonts w:ascii="Times New Roman" w:eastAsia="AJensonPro-Regular" w:hAnsi="Times New Roman" w:cs="Times New Roman"/>
          <w:i/>
          <w:sz w:val="24"/>
          <w:szCs w:val="24"/>
        </w:rPr>
        <w:t xml:space="preserve">V. amygdalina </w:t>
      </w:r>
      <w:r w:rsidR="00746207">
        <w:rPr>
          <w:rFonts w:ascii="Times New Roman" w:eastAsia="AJensonPro-Regular" w:hAnsi="Times New Roman" w:cs="Times New Roman"/>
          <w:sz w:val="24"/>
          <w:szCs w:val="24"/>
        </w:rPr>
        <w:t xml:space="preserve">methanolic leaf extract on excretory functions of the kidney </w:t>
      </w:r>
      <w:r w:rsidR="00981DC1">
        <w:rPr>
          <w:rFonts w:ascii="Times New Roman" w:eastAsia="AJensonPro-Regular" w:hAnsi="Times New Roman" w:cs="Times New Roman"/>
          <w:sz w:val="24"/>
          <w:szCs w:val="24"/>
        </w:rPr>
        <w:t xml:space="preserve">and liver function </w:t>
      </w:r>
      <w:r w:rsidR="00746207">
        <w:rPr>
          <w:rFonts w:ascii="Times New Roman" w:eastAsia="AJensonPro-Regular" w:hAnsi="Times New Roman" w:cs="Times New Roman"/>
          <w:sz w:val="24"/>
          <w:szCs w:val="24"/>
        </w:rPr>
        <w:t xml:space="preserve">is not fully understood. It may therefore be necessary to investigate further on the effect of the plant on kidney and liver functions </w:t>
      </w:r>
      <w:r w:rsidR="00981DC1">
        <w:rPr>
          <w:rFonts w:ascii="Times New Roman" w:eastAsia="AJensonPro-Regular" w:hAnsi="Times New Roman" w:cs="Times New Roman"/>
          <w:sz w:val="24"/>
          <w:szCs w:val="24"/>
        </w:rPr>
        <w:t>of animals.</w:t>
      </w:r>
      <w:r w:rsidR="00746207">
        <w:rPr>
          <w:rFonts w:ascii="Times New Roman" w:eastAsia="AJensonPro-Regular" w:hAnsi="Times New Roman" w:cs="Times New Roman"/>
          <w:sz w:val="24"/>
          <w:szCs w:val="24"/>
        </w:rPr>
        <w:t xml:space="preserve"> </w:t>
      </w:r>
    </w:p>
    <w:p w14:paraId="64E10D6A" w14:textId="65EF9FBC" w:rsidR="003036EE" w:rsidRPr="006509EA" w:rsidRDefault="003036EE" w:rsidP="00733C3A">
      <w:pPr>
        <w:pStyle w:val="Heading2"/>
        <w:spacing w:line="480" w:lineRule="auto"/>
        <w:jc w:val="center"/>
        <w:rPr>
          <w:rFonts w:ascii="Times New Roman" w:hAnsi="Times New Roman" w:cs="Times New Roman"/>
          <w:b/>
          <w:color w:val="000000" w:themeColor="text1"/>
          <w:sz w:val="24"/>
          <w:szCs w:val="24"/>
        </w:rPr>
      </w:pPr>
      <w:bookmarkStart w:id="72" w:name="_Toc15570940"/>
      <w:r w:rsidRPr="006509EA">
        <w:rPr>
          <w:rFonts w:ascii="Times New Roman" w:hAnsi="Times New Roman" w:cs="Times New Roman"/>
          <w:b/>
          <w:color w:val="000000" w:themeColor="text1"/>
          <w:sz w:val="24"/>
          <w:szCs w:val="24"/>
        </w:rPr>
        <w:t>RECOMMENDATION</w:t>
      </w:r>
      <w:bookmarkEnd w:id="72"/>
    </w:p>
    <w:p w14:paraId="759F03A3" w14:textId="67E5EEF6" w:rsidR="003036EE" w:rsidRPr="006509EA" w:rsidRDefault="003036EE" w:rsidP="00201830">
      <w:pPr>
        <w:autoSpaceDE w:val="0"/>
        <w:autoSpaceDN w:val="0"/>
        <w:adjustRightInd w:val="0"/>
        <w:spacing w:after="0" w:line="360" w:lineRule="auto"/>
        <w:jc w:val="both"/>
        <w:rPr>
          <w:rFonts w:ascii="Times New Roman" w:hAnsi="Times New Roman" w:cs="Times New Roman"/>
          <w:color w:val="131413"/>
          <w:sz w:val="24"/>
          <w:szCs w:val="24"/>
        </w:rPr>
      </w:pPr>
      <w:r w:rsidRPr="006509EA">
        <w:rPr>
          <w:rFonts w:ascii="Times New Roman" w:hAnsi="Times New Roman" w:cs="Times New Roman"/>
          <w:i/>
          <w:color w:val="131413"/>
          <w:sz w:val="24"/>
          <w:szCs w:val="24"/>
        </w:rPr>
        <w:t>Vernonia amygdalina</w:t>
      </w:r>
      <w:r w:rsidRPr="006509EA">
        <w:rPr>
          <w:rFonts w:ascii="Times New Roman" w:hAnsi="Times New Roman" w:cs="Times New Roman"/>
          <w:color w:val="131413"/>
          <w:sz w:val="24"/>
          <w:szCs w:val="24"/>
        </w:rPr>
        <w:t xml:space="preserve"> is to be recommended because of its high anti-diabetic potential, </w:t>
      </w:r>
      <w:r w:rsidRPr="006509EA">
        <w:rPr>
          <w:rFonts w:ascii="Times New Roman" w:hAnsi="Times New Roman" w:cs="Times New Roman"/>
          <w:color w:val="131413"/>
          <w:sz w:val="24"/>
          <w:szCs w:val="24"/>
          <w:lang w:val="en-US"/>
        </w:rPr>
        <w:t>its great medicinal relevance in the treatment of Diabetes mellitus and some oxidative stress-related ailments.</w:t>
      </w:r>
      <w:r w:rsidRPr="006509EA">
        <w:rPr>
          <w:rFonts w:ascii="Times New Roman" w:hAnsi="Times New Roman" w:cs="Times New Roman"/>
          <w:color w:val="131413"/>
          <w:sz w:val="24"/>
          <w:szCs w:val="24"/>
        </w:rPr>
        <w:t xml:space="preserve"> and its ability to significantly reduce fasting blood glucose (FBG) levels by a large percentage compared to other anti-diabetic plants. </w:t>
      </w:r>
      <w:r w:rsidRPr="006509EA">
        <w:rPr>
          <w:rFonts w:ascii="Times New Roman" w:hAnsi="Times New Roman" w:cs="Times New Roman"/>
          <w:i/>
          <w:color w:val="131413"/>
          <w:sz w:val="24"/>
          <w:szCs w:val="24"/>
        </w:rPr>
        <w:t xml:space="preserve">Vernonia amygdalina </w:t>
      </w:r>
      <w:r w:rsidRPr="006509EA">
        <w:rPr>
          <w:rFonts w:ascii="Times New Roman" w:hAnsi="Times New Roman" w:cs="Times New Roman"/>
          <w:color w:val="131413"/>
          <w:sz w:val="24"/>
          <w:szCs w:val="24"/>
        </w:rPr>
        <w:t>also helps to improve plasma and pancreatic insulin contents respectively and for this reasons, this plant is of very high medicinal purpose and importance and should be recommended in Diabetic researches to help improve the standard of human life.</w:t>
      </w:r>
    </w:p>
    <w:p w14:paraId="7B0D3166" w14:textId="0026D0BC"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6C227A69" w14:textId="18DA7E6F"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113131C2" w14:textId="5629BA03"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19D1FB2E" w14:textId="0EFCA2B2"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0CFA3B31" w14:textId="5E54E137"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7950E91F" w14:textId="3F26B642"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4B2ACF74" w14:textId="22D21D3A" w:rsidR="00523F51" w:rsidRDefault="00523F51" w:rsidP="00201830">
      <w:pPr>
        <w:autoSpaceDE w:val="0"/>
        <w:autoSpaceDN w:val="0"/>
        <w:adjustRightInd w:val="0"/>
        <w:spacing w:after="0" w:line="360" w:lineRule="auto"/>
        <w:jc w:val="both"/>
        <w:rPr>
          <w:rFonts w:ascii="Times New Roman" w:hAnsi="Times New Roman" w:cs="Times New Roman"/>
          <w:color w:val="131413"/>
          <w:sz w:val="28"/>
          <w:szCs w:val="28"/>
        </w:rPr>
      </w:pPr>
    </w:p>
    <w:p w14:paraId="101C17E1" w14:textId="7EB2858B" w:rsidR="00563FB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05B5652E" w14:textId="1A6CA785" w:rsidR="00563FB0" w:rsidRPr="00201830" w:rsidRDefault="00563FB0" w:rsidP="00201830">
      <w:pPr>
        <w:autoSpaceDE w:val="0"/>
        <w:autoSpaceDN w:val="0"/>
        <w:adjustRightInd w:val="0"/>
        <w:spacing w:after="0" w:line="360" w:lineRule="auto"/>
        <w:jc w:val="both"/>
        <w:rPr>
          <w:rFonts w:ascii="Times New Roman" w:hAnsi="Times New Roman" w:cs="Times New Roman"/>
          <w:color w:val="131413"/>
          <w:sz w:val="28"/>
          <w:szCs w:val="28"/>
        </w:rPr>
      </w:pPr>
    </w:p>
    <w:p w14:paraId="38F0C479" w14:textId="14CF2433" w:rsidR="00523F51" w:rsidRPr="00523F51" w:rsidRDefault="00523F51" w:rsidP="00523F51">
      <w:pPr>
        <w:pStyle w:val="Heading1"/>
        <w:spacing w:line="480" w:lineRule="auto"/>
        <w:jc w:val="center"/>
        <w:rPr>
          <w:rFonts w:cs="Times New Roman"/>
          <w:sz w:val="24"/>
          <w:szCs w:val="24"/>
        </w:rPr>
      </w:pPr>
      <w:bookmarkStart w:id="73" w:name="_Toc15570941"/>
      <w:r w:rsidRPr="00075F94">
        <w:rPr>
          <w:rFonts w:cs="Times New Roman"/>
          <w:color w:val="000000" w:themeColor="text1"/>
          <w:sz w:val="24"/>
          <w:szCs w:val="24"/>
        </w:rPr>
        <w:t>REFERENCES</w:t>
      </w:r>
      <w:bookmarkEnd w:id="73"/>
    </w:p>
    <w:p w14:paraId="12D522EB" w14:textId="40D99808"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Adaramoye</w:t>
      </w:r>
      <w:proofErr w:type="spellEnd"/>
      <w:r w:rsidRPr="00075F94">
        <w:rPr>
          <w:rFonts w:ascii="Times New Roman" w:hAnsi="Times New Roman" w:cs="Times New Roman"/>
          <w:color w:val="222222"/>
          <w:sz w:val="24"/>
          <w:szCs w:val="24"/>
          <w:shd w:val="clear" w:color="auto" w:fill="FFFFFF"/>
        </w:rPr>
        <w:t xml:space="preserve">, O.A., Anjos, R.M., Almeida, M.M., </w:t>
      </w:r>
      <w:proofErr w:type="spellStart"/>
      <w:r w:rsidRPr="00075F94">
        <w:rPr>
          <w:rFonts w:ascii="Times New Roman" w:hAnsi="Times New Roman" w:cs="Times New Roman"/>
          <w:color w:val="222222"/>
          <w:sz w:val="24"/>
          <w:szCs w:val="24"/>
          <w:shd w:val="clear" w:color="auto" w:fill="FFFFFF"/>
        </w:rPr>
        <w:t>Veras</w:t>
      </w:r>
      <w:proofErr w:type="spellEnd"/>
      <w:r w:rsidRPr="00075F94">
        <w:rPr>
          <w:rFonts w:ascii="Times New Roman" w:hAnsi="Times New Roman" w:cs="Times New Roman"/>
          <w:color w:val="222222"/>
          <w:sz w:val="24"/>
          <w:szCs w:val="24"/>
          <w:shd w:val="clear" w:color="auto" w:fill="FFFFFF"/>
        </w:rPr>
        <w:t>, R.C., Silvia, D.F., Oliveira, F.A., Cavalcante, K.V., Araújo, I.G., Oliveira, A.P. and Medeiros, I.A., 2009. Hypotensive and endothelium-independent vasorelaxant effects of methanolic extract from Curcuma longa L. in rats. </w:t>
      </w:r>
      <w:r w:rsidRPr="00075F94">
        <w:rPr>
          <w:rFonts w:ascii="Times New Roman" w:hAnsi="Times New Roman" w:cs="Times New Roman"/>
          <w:i/>
          <w:iCs/>
          <w:color w:val="222222"/>
          <w:sz w:val="24"/>
          <w:szCs w:val="24"/>
          <w:shd w:val="clear" w:color="auto" w:fill="FFFFFF"/>
        </w:rPr>
        <w:t>Journal of ethnopharmacology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124</w:t>
      </w:r>
      <w:r w:rsidRPr="00075F94">
        <w:rPr>
          <w:rFonts w:ascii="Times New Roman" w:hAnsi="Times New Roman" w:cs="Times New Roman"/>
          <w:color w:val="222222"/>
          <w:sz w:val="24"/>
          <w:szCs w:val="24"/>
          <w:shd w:val="clear" w:color="auto" w:fill="FFFFFF"/>
        </w:rPr>
        <w:t>(3), pp.457-462.</w:t>
      </w:r>
    </w:p>
    <w:p w14:paraId="15A95C87"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Adeneye</w:t>
      </w:r>
      <w:proofErr w:type="spellEnd"/>
      <w:r w:rsidRPr="00075F94">
        <w:rPr>
          <w:rFonts w:ascii="Times New Roman" w:hAnsi="Times New Roman" w:cs="Times New Roman"/>
          <w:color w:val="222222"/>
          <w:sz w:val="24"/>
          <w:szCs w:val="24"/>
          <w:shd w:val="clear" w:color="auto" w:fill="FFFFFF"/>
        </w:rPr>
        <w:t xml:space="preserve">, A.A., 2012. The leaf and seed aqueous extract of Phyllanthus </w:t>
      </w:r>
      <w:proofErr w:type="spellStart"/>
      <w:r w:rsidRPr="00075F94">
        <w:rPr>
          <w:rFonts w:ascii="Times New Roman" w:hAnsi="Times New Roman" w:cs="Times New Roman"/>
          <w:color w:val="222222"/>
          <w:sz w:val="24"/>
          <w:szCs w:val="24"/>
          <w:shd w:val="clear" w:color="auto" w:fill="FFFFFF"/>
        </w:rPr>
        <w:t>amarus</w:t>
      </w:r>
      <w:proofErr w:type="spellEnd"/>
      <w:r w:rsidRPr="00075F94">
        <w:rPr>
          <w:rFonts w:ascii="Times New Roman" w:hAnsi="Times New Roman" w:cs="Times New Roman"/>
          <w:color w:val="222222"/>
          <w:sz w:val="24"/>
          <w:szCs w:val="24"/>
          <w:shd w:val="clear" w:color="auto" w:fill="FFFFFF"/>
        </w:rPr>
        <w:t xml:space="preserve"> improves insulin resistance diabetes in experimental animal studies. </w:t>
      </w:r>
      <w:r w:rsidRPr="00075F94">
        <w:rPr>
          <w:rFonts w:ascii="Times New Roman" w:hAnsi="Times New Roman" w:cs="Times New Roman"/>
          <w:i/>
          <w:iCs/>
          <w:color w:val="222222"/>
          <w:sz w:val="24"/>
          <w:szCs w:val="24"/>
          <w:shd w:val="clear" w:color="auto" w:fill="FFFFFF"/>
        </w:rPr>
        <w:t>Journal of ethnopharmacology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144</w:t>
      </w:r>
      <w:r w:rsidRPr="00075F94">
        <w:rPr>
          <w:rFonts w:ascii="Times New Roman" w:hAnsi="Times New Roman" w:cs="Times New Roman"/>
          <w:color w:val="222222"/>
          <w:sz w:val="24"/>
          <w:szCs w:val="24"/>
          <w:shd w:val="clear" w:color="auto" w:fill="FFFFFF"/>
        </w:rPr>
        <w:t>(3), pp.705-711.</w:t>
      </w:r>
    </w:p>
    <w:p w14:paraId="1D4F61A4"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Ainslie, J.R., 1937. </w:t>
      </w:r>
      <w:r w:rsidRPr="00075F94">
        <w:rPr>
          <w:rFonts w:ascii="Times New Roman" w:hAnsi="Times New Roman" w:cs="Times New Roman"/>
          <w:i/>
          <w:iCs/>
          <w:color w:val="222222"/>
          <w:sz w:val="24"/>
          <w:szCs w:val="24"/>
          <w:shd w:val="clear" w:color="auto" w:fill="FFFFFF"/>
        </w:rPr>
        <w:t>A List of Plants Used in Native Medicine in Nigeria: Imperial Forestry Inst. Inst. Paper# 7</w:t>
      </w:r>
      <w:r w:rsidRPr="00075F94">
        <w:rPr>
          <w:rFonts w:ascii="Times New Roman" w:hAnsi="Times New Roman" w:cs="Times New Roman"/>
          <w:color w:val="222222"/>
          <w:sz w:val="24"/>
          <w:szCs w:val="24"/>
          <w:shd w:val="clear" w:color="auto" w:fill="FFFFFF"/>
        </w:rPr>
        <w:t>.</w:t>
      </w:r>
    </w:p>
    <w:p w14:paraId="096185B5" w14:textId="77777777" w:rsidR="00523F51" w:rsidRPr="00523F51" w:rsidRDefault="00523F51" w:rsidP="008574AB">
      <w:pPr>
        <w:spacing w:before="240" w:line="480" w:lineRule="auto"/>
        <w:jc w:val="both"/>
        <w:rPr>
          <w:rFonts w:ascii="Times New Roman" w:hAnsi="Times New Roman" w:cs="Times New Roman"/>
          <w:color w:val="222222"/>
          <w:sz w:val="32"/>
          <w:szCs w:val="24"/>
          <w:shd w:val="clear" w:color="auto" w:fill="FFFFFF"/>
        </w:rPr>
      </w:pPr>
      <w:r w:rsidRPr="00523F51">
        <w:rPr>
          <w:rFonts w:ascii="Times New Roman" w:hAnsi="Times New Roman" w:cs="Times New Roman"/>
          <w:color w:val="222222"/>
          <w:sz w:val="24"/>
          <w:szCs w:val="20"/>
          <w:shd w:val="clear" w:color="auto" w:fill="FFFFFF"/>
        </w:rPr>
        <w:t xml:space="preserve">Ajayi, G.O., </w:t>
      </w:r>
      <w:proofErr w:type="spellStart"/>
      <w:r w:rsidRPr="00523F51">
        <w:rPr>
          <w:rFonts w:ascii="Times New Roman" w:hAnsi="Times New Roman" w:cs="Times New Roman"/>
          <w:color w:val="222222"/>
          <w:sz w:val="24"/>
          <w:szCs w:val="20"/>
          <w:shd w:val="clear" w:color="auto" w:fill="FFFFFF"/>
        </w:rPr>
        <w:t>Olagunju</w:t>
      </w:r>
      <w:proofErr w:type="spellEnd"/>
      <w:r w:rsidRPr="00523F51">
        <w:rPr>
          <w:rFonts w:ascii="Times New Roman" w:hAnsi="Times New Roman" w:cs="Times New Roman"/>
          <w:color w:val="222222"/>
          <w:sz w:val="24"/>
          <w:szCs w:val="20"/>
          <w:shd w:val="clear" w:color="auto" w:fill="FFFFFF"/>
        </w:rPr>
        <w:t xml:space="preserve">, J.A., </w:t>
      </w:r>
      <w:proofErr w:type="spellStart"/>
      <w:r w:rsidRPr="00523F51">
        <w:rPr>
          <w:rFonts w:ascii="Times New Roman" w:hAnsi="Times New Roman" w:cs="Times New Roman"/>
          <w:color w:val="222222"/>
          <w:sz w:val="24"/>
          <w:szCs w:val="20"/>
          <w:shd w:val="clear" w:color="auto" w:fill="FFFFFF"/>
        </w:rPr>
        <w:t>Ademuyiwa</w:t>
      </w:r>
      <w:proofErr w:type="spellEnd"/>
      <w:r w:rsidRPr="00523F51">
        <w:rPr>
          <w:rFonts w:ascii="Times New Roman" w:hAnsi="Times New Roman" w:cs="Times New Roman"/>
          <w:color w:val="222222"/>
          <w:sz w:val="24"/>
          <w:szCs w:val="20"/>
          <w:shd w:val="clear" w:color="auto" w:fill="FFFFFF"/>
        </w:rPr>
        <w:t xml:space="preserve">, O. and Martins, O.C., 2011. Gas chromatography-mass spectrometry analysis and phytochemical screening of ethanolic root extract of Plumbago </w:t>
      </w:r>
      <w:proofErr w:type="spellStart"/>
      <w:r w:rsidRPr="00523F51">
        <w:rPr>
          <w:rFonts w:ascii="Times New Roman" w:hAnsi="Times New Roman" w:cs="Times New Roman"/>
          <w:color w:val="222222"/>
          <w:sz w:val="24"/>
          <w:szCs w:val="20"/>
          <w:shd w:val="clear" w:color="auto" w:fill="FFFFFF"/>
        </w:rPr>
        <w:t>zeylanica</w:t>
      </w:r>
      <w:proofErr w:type="spellEnd"/>
      <w:r w:rsidRPr="00523F51">
        <w:rPr>
          <w:rFonts w:ascii="Times New Roman" w:hAnsi="Times New Roman" w:cs="Times New Roman"/>
          <w:color w:val="222222"/>
          <w:sz w:val="24"/>
          <w:szCs w:val="20"/>
          <w:shd w:val="clear" w:color="auto" w:fill="FFFFFF"/>
        </w:rPr>
        <w:t>, Linn. </w:t>
      </w:r>
      <w:r w:rsidRPr="00523F51">
        <w:rPr>
          <w:rFonts w:ascii="Times New Roman" w:hAnsi="Times New Roman" w:cs="Times New Roman"/>
          <w:i/>
          <w:iCs/>
          <w:color w:val="222222"/>
          <w:sz w:val="24"/>
          <w:szCs w:val="20"/>
          <w:shd w:val="clear" w:color="auto" w:fill="FFFFFF"/>
        </w:rPr>
        <w:t>Journal of Medicinal Plants Research</w:t>
      </w:r>
      <w:r w:rsidRPr="00523F51">
        <w:rPr>
          <w:rFonts w:ascii="Times New Roman" w:hAnsi="Times New Roman" w:cs="Times New Roman"/>
          <w:color w:val="222222"/>
          <w:sz w:val="24"/>
          <w:szCs w:val="20"/>
          <w:shd w:val="clear" w:color="auto" w:fill="FFFFFF"/>
        </w:rPr>
        <w:t>, </w:t>
      </w:r>
      <w:r w:rsidRPr="00523F51">
        <w:rPr>
          <w:rFonts w:ascii="Times New Roman" w:hAnsi="Times New Roman" w:cs="Times New Roman"/>
          <w:i/>
          <w:iCs/>
          <w:color w:val="222222"/>
          <w:sz w:val="24"/>
          <w:szCs w:val="20"/>
          <w:shd w:val="clear" w:color="auto" w:fill="FFFFFF"/>
        </w:rPr>
        <w:t>5</w:t>
      </w:r>
      <w:r w:rsidRPr="00523F51">
        <w:rPr>
          <w:rFonts w:ascii="Times New Roman" w:hAnsi="Times New Roman" w:cs="Times New Roman"/>
          <w:color w:val="222222"/>
          <w:sz w:val="24"/>
          <w:szCs w:val="20"/>
          <w:shd w:val="clear" w:color="auto" w:fill="FFFFFF"/>
        </w:rPr>
        <w:t>(9), pp.1756-1761.</w:t>
      </w:r>
    </w:p>
    <w:p w14:paraId="7D531BE9" w14:textId="77777777" w:rsidR="00523F51" w:rsidRPr="00523F51" w:rsidRDefault="00523F51" w:rsidP="00523F51">
      <w:pPr>
        <w:spacing w:before="240" w:line="480" w:lineRule="auto"/>
        <w:jc w:val="both"/>
        <w:rPr>
          <w:rFonts w:ascii="Times New Roman" w:hAnsi="Times New Roman" w:cs="Times New Roman"/>
          <w:color w:val="222222"/>
          <w:sz w:val="32"/>
          <w:szCs w:val="24"/>
          <w:shd w:val="clear" w:color="auto" w:fill="FFFFFF"/>
        </w:rPr>
      </w:pPr>
      <w:r w:rsidRPr="00523F51">
        <w:rPr>
          <w:rFonts w:ascii="Times New Roman" w:hAnsi="Times New Roman" w:cs="Times New Roman"/>
          <w:color w:val="222222"/>
          <w:sz w:val="24"/>
          <w:szCs w:val="20"/>
          <w:shd w:val="clear" w:color="auto" w:fill="FFFFFF"/>
        </w:rPr>
        <w:t xml:space="preserve">Ajayi, I.A., Ajibade, O. and </w:t>
      </w:r>
      <w:proofErr w:type="spellStart"/>
      <w:r w:rsidRPr="00523F51">
        <w:rPr>
          <w:rFonts w:ascii="Times New Roman" w:hAnsi="Times New Roman" w:cs="Times New Roman"/>
          <w:color w:val="222222"/>
          <w:sz w:val="24"/>
          <w:szCs w:val="20"/>
          <w:shd w:val="clear" w:color="auto" w:fill="FFFFFF"/>
        </w:rPr>
        <w:t>Oderinde</w:t>
      </w:r>
      <w:proofErr w:type="spellEnd"/>
      <w:r w:rsidRPr="00523F51">
        <w:rPr>
          <w:rFonts w:ascii="Times New Roman" w:hAnsi="Times New Roman" w:cs="Times New Roman"/>
          <w:color w:val="222222"/>
          <w:sz w:val="24"/>
          <w:szCs w:val="20"/>
          <w:shd w:val="clear" w:color="auto" w:fill="FFFFFF"/>
        </w:rPr>
        <w:t>, R.A., 2011. Preliminary phytochemical analysis of some plant seeds. </w:t>
      </w:r>
      <w:r w:rsidRPr="00523F51">
        <w:rPr>
          <w:rFonts w:ascii="Times New Roman" w:hAnsi="Times New Roman" w:cs="Times New Roman"/>
          <w:i/>
          <w:iCs/>
          <w:color w:val="222222"/>
          <w:sz w:val="24"/>
          <w:szCs w:val="20"/>
          <w:shd w:val="clear" w:color="auto" w:fill="FFFFFF"/>
        </w:rPr>
        <w:t>Res J Chem Sci</w:t>
      </w:r>
      <w:r w:rsidRPr="00523F51">
        <w:rPr>
          <w:rFonts w:ascii="Times New Roman" w:hAnsi="Times New Roman" w:cs="Times New Roman"/>
          <w:color w:val="222222"/>
          <w:sz w:val="24"/>
          <w:szCs w:val="20"/>
          <w:shd w:val="clear" w:color="auto" w:fill="FFFFFF"/>
        </w:rPr>
        <w:t>, </w:t>
      </w:r>
      <w:r w:rsidRPr="00523F51">
        <w:rPr>
          <w:rFonts w:ascii="Times New Roman" w:hAnsi="Times New Roman" w:cs="Times New Roman"/>
          <w:i/>
          <w:iCs/>
          <w:color w:val="222222"/>
          <w:sz w:val="24"/>
          <w:szCs w:val="20"/>
          <w:shd w:val="clear" w:color="auto" w:fill="FFFFFF"/>
        </w:rPr>
        <w:t>1</w:t>
      </w:r>
      <w:r w:rsidRPr="00523F51">
        <w:rPr>
          <w:rFonts w:ascii="Times New Roman" w:hAnsi="Times New Roman" w:cs="Times New Roman"/>
          <w:color w:val="222222"/>
          <w:sz w:val="24"/>
          <w:szCs w:val="20"/>
          <w:shd w:val="clear" w:color="auto" w:fill="FFFFFF"/>
        </w:rPr>
        <w:t>(3), pp.58-62.</w:t>
      </w:r>
    </w:p>
    <w:p w14:paraId="7862AB75"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Ajayi, I.A., </w:t>
      </w:r>
      <w:proofErr w:type="spellStart"/>
      <w:r w:rsidRPr="00075F94">
        <w:rPr>
          <w:rFonts w:ascii="Times New Roman" w:hAnsi="Times New Roman" w:cs="Times New Roman"/>
          <w:color w:val="222222"/>
          <w:sz w:val="24"/>
          <w:szCs w:val="24"/>
          <w:shd w:val="clear" w:color="auto" w:fill="FFFFFF"/>
        </w:rPr>
        <w:t>Ifedi</w:t>
      </w:r>
      <w:proofErr w:type="spellEnd"/>
      <w:r w:rsidRPr="00075F94">
        <w:rPr>
          <w:rFonts w:ascii="Times New Roman" w:hAnsi="Times New Roman" w:cs="Times New Roman"/>
          <w:color w:val="222222"/>
          <w:sz w:val="24"/>
          <w:szCs w:val="24"/>
          <w:shd w:val="clear" w:color="auto" w:fill="FFFFFF"/>
        </w:rPr>
        <w:t xml:space="preserve">, E.N. and Adebola, O.M., 2019. Short-term toxicological evaluation of </w:t>
      </w:r>
      <w:proofErr w:type="spellStart"/>
      <w:r w:rsidRPr="00075F94">
        <w:rPr>
          <w:rFonts w:ascii="Times New Roman" w:hAnsi="Times New Roman" w:cs="Times New Roman"/>
          <w:color w:val="222222"/>
          <w:sz w:val="24"/>
          <w:szCs w:val="24"/>
          <w:shd w:val="clear" w:color="auto" w:fill="FFFFFF"/>
        </w:rPr>
        <w:t>Neocarya</w:t>
      </w:r>
      <w:proofErr w:type="spellEnd"/>
      <w:r w:rsidRPr="00075F94">
        <w:rPr>
          <w:rFonts w:ascii="Times New Roman" w:hAnsi="Times New Roman" w:cs="Times New Roman"/>
          <w:color w:val="222222"/>
          <w:sz w:val="24"/>
          <w:szCs w:val="24"/>
          <w:shd w:val="clear" w:color="auto" w:fill="FFFFFF"/>
        </w:rPr>
        <w:t xml:space="preserve"> macrophylla seed oil based diets in albino rats. </w:t>
      </w:r>
      <w:r w:rsidRPr="00075F94">
        <w:rPr>
          <w:rFonts w:ascii="Times New Roman" w:hAnsi="Times New Roman" w:cs="Times New Roman"/>
          <w:i/>
          <w:iCs/>
          <w:color w:val="222222"/>
          <w:sz w:val="24"/>
          <w:szCs w:val="24"/>
          <w:shd w:val="clear" w:color="auto" w:fill="FFFFFF"/>
        </w:rPr>
        <w:t>Journal of Chemical Society of Nigeria</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44</w:t>
      </w:r>
      <w:r w:rsidRPr="00075F94">
        <w:rPr>
          <w:rFonts w:ascii="Times New Roman" w:hAnsi="Times New Roman" w:cs="Times New Roman"/>
          <w:color w:val="222222"/>
          <w:sz w:val="24"/>
          <w:szCs w:val="24"/>
          <w:shd w:val="clear" w:color="auto" w:fill="FFFFFF"/>
        </w:rPr>
        <w:t>(3).</w:t>
      </w:r>
    </w:p>
    <w:p w14:paraId="7C58A468"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Akah</w:t>
      </w:r>
      <w:proofErr w:type="spellEnd"/>
      <w:r w:rsidRPr="00075F94">
        <w:rPr>
          <w:rFonts w:ascii="Times New Roman" w:hAnsi="Times New Roman" w:cs="Times New Roman"/>
          <w:color w:val="222222"/>
          <w:sz w:val="24"/>
          <w:szCs w:val="24"/>
          <w:shd w:val="clear" w:color="auto" w:fill="FFFFFF"/>
        </w:rPr>
        <w:t>, P.A. and Okafor, C.L., 1992. Blood sugar lowering effect of Vernonia amygdalina Del, in an experimental rabbit model. </w:t>
      </w:r>
      <w:r w:rsidRPr="00075F94">
        <w:rPr>
          <w:rFonts w:ascii="Times New Roman" w:hAnsi="Times New Roman" w:cs="Times New Roman"/>
          <w:i/>
          <w:iCs/>
          <w:color w:val="222222"/>
          <w:sz w:val="24"/>
          <w:szCs w:val="24"/>
          <w:shd w:val="clear" w:color="auto" w:fill="FFFFFF"/>
        </w:rPr>
        <w:t>Phytotherapy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6</w:t>
      </w:r>
      <w:r w:rsidRPr="00075F94">
        <w:rPr>
          <w:rFonts w:ascii="Times New Roman" w:hAnsi="Times New Roman" w:cs="Times New Roman"/>
          <w:color w:val="222222"/>
          <w:sz w:val="24"/>
          <w:szCs w:val="24"/>
          <w:shd w:val="clear" w:color="auto" w:fill="FFFFFF"/>
        </w:rPr>
        <w:t>(3), pp.171-173.</w:t>
      </w:r>
    </w:p>
    <w:p w14:paraId="6FA82230"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lastRenderedPageBreak/>
        <w:t>Akpanyung</w:t>
      </w:r>
      <w:proofErr w:type="spellEnd"/>
      <w:r w:rsidRPr="00075F94">
        <w:rPr>
          <w:rFonts w:ascii="Times New Roman" w:hAnsi="Times New Roman" w:cs="Times New Roman"/>
          <w:color w:val="222222"/>
          <w:sz w:val="24"/>
          <w:szCs w:val="24"/>
          <w:shd w:val="clear" w:color="auto" w:fill="FFFFFF"/>
        </w:rPr>
        <w:t xml:space="preserve">, E.O., Udoh, A.P. and Akpan, E.J., 1995. Chemical composition of the edible leaves </w:t>
      </w:r>
      <w:proofErr w:type="spellStart"/>
      <w:r w:rsidRPr="00075F94">
        <w:rPr>
          <w:rFonts w:ascii="Times New Roman" w:hAnsi="Times New Roman" w:cs="Times New Roman"/>
          <w:color w:val="222222"/>
          <w:sz w:val="24"/>
          <w:szCs w:val="24"/>
          <w:shd w:val="clear" w:color="auto" w:fill="FFFFFF"/>
        </w:rPr>
        <w:t>ofPterocarpus</w:t>
      </w:r>
      <w:proofErr w:type="spellEnd"/>
      <w:r w:rsidRPr="00075F94">
        <w:rPr>
          <w:rFonts w:ascii="Times New Roman" w:hAnsi="Times New Roman" w:cs="Times New Roman"/>
          <w:color w:val="222222"/>
          <w:sz w:val="24"/>
          <w:szCs w:val="24"/>
          <w:shd w:val="clear" w:color="auto" w:fill="FFFFFF"/>
        </w:rPr>
        <w:t xml:space="preserve"> </w:t>
      </w:r>
      <w:proofErr w:type="spellStart"/>
      <w:r w:rsidRPr="00075F94">
        <w:rPr>
          <w:rFonts w:ascii="Times New Roman" w:hAnsi="Times New Roman" w:cs="Times New Roman"/>
          <w:color w:val="222222"/>
          <w:sz w:val="24"/>
          <w:szCs w:val="24"/>
          <w:shd w:val="clear" w:color="auto" w:fill="FFFFFF"/>
        </w:rPr>
        <w:t>mildbraedii</w:t>
      </w:r>
      <w:proofErr w:type="spellEnd"/>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Plant Foods for Human Nutrition</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48</w:t>
      </w:r>
      <w:r w:rsidRPr="00075F94">
        <w:rPr>
          <w:rFonts w:ascii="Times New Roman" w:hAnsi="Times New Roman" w:cs="Times New Roman"/>
          <w:color w:val="222222"/>
          <w:sz w:val="24"/>
          <w:szCs w:val="24"/>
          <w:shd w:val="clear" w:color="auto" w:fill="FFFFFF"/>
        </w:rPr>
        <w:t>(3), pp.209-215.</w:t>
      </w:r>
    </w:p>
    <w:p w14:paraId="203487BF"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Al-</w:t>
      </w:r>
      <w:proofErr w:type="spellStart"/>
      <w:r w:rsidRPr="00075F94">
        <w:rPr>
          <w:rFonts w:ascii="Times New Roman" w:hAnsi="Times New Roman" w:cs="Times New Roman"/>
          <w:color w:val="222222"/>
          <w:sz w:val="24"/>
          <w:szCs w:val="24"/>
          <w:shd w:val="clear" w:color="auto" w:fill="FFFFFF"/>
        </w:rPr>
        <w:t>Ghamdi</w:t>
      </w:r>
      <w:proofErr w:type="spellEnd"/>
      <w:r w:rsidRPr="00075F94">
        <w:rPr>
          <w:rFonts w:ascii="Times New Roman" w:hAnsi="Times New Roman" w:cs="Times New Roman"/>
          <w:color w:val="222222"/>
          <w:sz w:val="24"/>
          <w:szCs w:val="24"/>
          <w:shd w:val="clear" w:color="auto" w:fill="FFFFFF"/>
        </w:rPr>
        <w:t>, A., Coskun, S., Al-Hassan, S., Al-</w:t>
      </w:r>
      <w:proofErr w:type="spellStart"/>
      <w:r w:rsidRPr="00075F94">
        <w:rPr>
          <w:rFonts w:ascii="Times New Roman" w:hAnsi="Times New Roman" w:cs="Times New Roman"/>
          <w:color w:val="222222"/>
          <w:sz w:val="24"/>
          <w:szCs w:val="24"/>
          <w:shd w:val="clear" w:color="auto" w:fill="FFFFFF"/>
        </w:rPr>
        <w:t>Rejjal</w:t>
      </w:r>
      <w:proofErr w:type="spellEnd"/>
      <w:r w:rsidRPr="00075F94">
        <w:rPr>
          <w:rFonts w:ascii="Times New Roman" w:hAnsi="Times New Roman" w:cs="Times New Roman"/>
          <w:color w:val="222222"/>
          <w:sz w:val="24"/>
          <w:szCs w:val="24"/>
          <w:shd w:val="clear" w:color="auto" w:fill="FFFFFF"/>
        </w:rPr>
        <w:t xml:space="preserve">, R. and </w:t>
      </w:r>
      <w:proofErr w:type="spellStart"/>
      <w:r w:rsidRPr="00075F94">
        <w:rPr>
          <w:rFonts w:ascii="Times New Roman" w:hAnsi="Times New Roman" w:cs="Times New Roman"/>
          <w:color w:val="222222"/>
          <w:sz w:val="24"/>
          <w:szCs w:val="24"/>
          <w:shd w:val="clear" w:color="auto" w:fill="FFFFFF"/>
        </w:rPr>
        <w:t>Awartani</w:t>
      </w:r>
      <w:proofErr w:type="spellEnd"/>
      <w:r w:rsidRPr="00075F94">
        <w:rPr>
          <w:rFonts w:ascii="Times New Roman" w:hAnsi="Times New Roman" w:cs="Times New Roman"/>
          <w:color w:val="222222"/>
          <w:sz w:val="24"/>
          <w:szCs w:val="24"/>
          <w:shd w:val="clear" w:color="auto" w:fill="FFFFFF"/>
        </w:rPr>
        <w:t>, K., 2008. The correlation between endometrial thickness and outcome of in vitro fertilization and embryo transfer (IVF-ET) outcome. </w:t>
      </w:r>
      <w:r w:rsidRPr="00075F94">
        <w:rPr>
          <w:rFonts w:ascii="Times New Roman" w:hAnsi="Times New Roman" w:cs="Times New Roman"/>
          <w:i/>
          <w:iCs/>
          <w:color w:val="222222"/>
          <w:sz w:val="24"/>
          <w:szCs w:val="24"/>
          <w:shd w:val="clear" w:color="auto" w:fill="FFFFFF"/>
        </w:rPr>
        <w:t>Reproductive Biology and Endocrinology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6</w:t>
      </w:r>
      <w:r w:rsidRPr="00075F94">
        <w:rPr>
          <w:rFonts w:ascii="Times New Roman" w:hAnsi="Times New Roman" w:cs="Times New Roman"/>
          <w:color w:val="222222"/>
          <w:sz w:val="24"/>
          <w:szCs w:val="24"/>
          <w:shd w:val="clear" w:color="auto" w:fill="FFFFFF"/>
        </w:rPr>
        <w:t>(1), p.37.</w:t>
      </w:r>
    </w:p>
    <w:p w14:paraId="1A486B0D"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Aloulou</w:t>
      </w:r>
      <w:proofErr w:type="spellEnd"/>
      <w:r w:rsidRPr="00075F94">
        <w:rPr>
          <w:rFonts w:ascii="Times New Roman" w:hAnsi="Times New Roman" w:cs="Times New Roman"/>
          <w:color w:val="222222"/>
          <w:sz w:val="24"/>
          <w:szCs w:val="24"/>
          <w:shd w:val="clear" w:color="auto" w:fill="FFFFFF"/>
        </w:rPr>
        <w:t xml:space="preserve">, A., Hamden, K., </w:t>
      </w:r>
      <w:proofErr w:type="spellStart"/>
      <w:r w:rsidRPr="00075F94">
        <w:rPr>
          <w:rFonts w:ascii="Times New Roman" w:hAnsi="Times New Roman" w:cs="Times New Roman"/>
          <w:color w:val="222222"/>
          <w:sz w:val="24"/>
          <w:szCs w:val="24"/>
          <w:shd w:val="clear" w:color="auto" w:fill="FFFFFF"/>
        </w:rPr>
        <w:t>Elloumi</w:t>
      </w:r>
      <w:proofErr w:type="spellEnd"/>
      <w:r w:rsidRPr="00075F94">
        <w:rPr>
          <w:rFonts w:ascii="Times New Roman" w:hAnsi="Times New Roman" w:cs="Times New Roman"/>
          <w:color w:val="222222"/>
          <w:sz w:val="24"/>
          <w:szCs w:val="24"/>
          <w:shd w:val="clear" w:color="auto" w:fill="FFFFFF"/>
        </w:rPr>
        <w:t xml:space="preserve">, D., Ali, M.B., </w:t>
      </w:r>
      <w:proofErr w:type="spellStart"/>
      <w:r w:rsidRPr="00075F94">
        <w:rPr>
          <w:rFonts w:ascii="Times New Roman" w:hAnsi="Times New Roman" w:cs="Times New Roman"/>
          <w:color w:val="222222"/>
          <w:sz w:val="24"/>
          <w:szCs w:val="24"/>
          <w:shd w:val="clear" w:color="auto" w:fill="FFFFFF"/>
        </w:rPr>
        <w:t>Hargafi</w:t>
      </w:r>
      <w:proofErr w:type="spellEnd"/>
      <w:r w:rsidRPr="00075F94">
        <w:rPr>
          <w:rFonts w:ascii="Times New Roman" w:hAnsi="Times New Roman" w:cs="Times New Roman"/>
          <w:color w:val="222222"/>
          <w:sz w:val="24"/>
          <w:szCs w:val="24"/>
          <w:shd w:val="clear" w:color="auto" w:fill="FFFFFF"/>
        </w:rPr>
        <w:t xml:space="preserve">, K., </w:t>
      </w:r>
      <w:proofErr w:type="spellStart"/>
      <w:r w:rsidRPr="00075F94">
        <w:rPr>
          <w:rFonts w:ascii="Times New Roman" w:hAnsi="Times New Roman" w:cs="Times New Roman"/>
          <w:color w:val="222222"/>
          <w:sz w:val="24"/>
          <w:szCs w:val="24"/>
          <w:shd w:val="clear" w:color="auto" w:fill="FFFFFF"/>
        </w:rPr>
        <w:t>Jaouadi</w:t>
      </w:r>
      <w:proofErr w:type="spellEnd"/>
      <w:r w:rsidRPr="00075F94">
        <w:rPr>
          <w:rFonts w:ascii="Times New Roman" w:hAnsi="Times New Roman" w:cs="Times New Roman"/>
          <w:color w:val="222222"/>
          <w:sz w:val="24"/>
          <w:szCs w:val="24"/>
          <w:shd w:val="clear" w:color="auto" w:fill="FFFFFF"/>
        </w:rPr>
        <w:t xml:space="preserve">, B., </w:t>
      </w:r>
      <w:proofErr w:type="spellStart"/>
      <w:r w:rsidRPr="00075F94">
        <w:rPr>
          <w:rFonts w:ascii="Times New Roman" w:hAnsi="Times New Roman" w:cs="Times New Roman"/>
          <w:color w:val="222222"/>
          <w:sz w:val="24"/>
          <w:szCs w:val="24"/>
          <w:shd w:val="clear" w:color="auto" w:fill="FFFFFF"/>
        </w:rPr>
        <w:t>Ayadi</w:t>
      </w:r>
      <w:proofErr w:type="spellEnd"/>
      <w:r w:rsidRPr="00075F94">
        <w:rPr>
          <w:rFonts w:ascii="Times New Roman" w:hAnsi="Times New Roman" w:cs="Times New Roman"/>
          <w:color w:val="222222"/>
          <w:sz w:val="24"/>
          <w:szCs w:val="24"/>
          <w:shd w:val="clear" w:color="auto" w:fill="FFFFFF"/>
        </w:rPr>
        <w:t xml:space="preserve">, F., </w:t>
      </w:r>
      <w:proofErr w:type="spellStart"/>
      <w:r w:rsidRPr="00075F94">
        <w:rPr>
          <w:rFonts w:ascii="Times New Roman" w:hAnsi="Times New Roman" w:cs="Times New Roman"/>
          <w:color w:val="222222"/>
          <w:sz w:val="24"/>
          <w:szCs w:val="24"/>
          <w:shd w:val="clear" w:color="auto" w:fill="FFFFFF"/>
        </w:rPr>
        <w:t>Elfeki</w:t>
      </w:r>
      <w:proofErr w:type="spellEnd"/>
      <w:r w:rsidRPr="00075F94">
        <w:rPr>
          <w:rFonts w:ascii="Times New Roman" w:hAnsi="Times New Roman" w:cs="Times New Roman"/>
          <w:color w:val="222222"/>
          <w:sz w:val="24"/>
          <w:szCs w:val="24"/>
          <w:shd w:val="clear" w:color="auto" w:fill="FFFFFF"/>
        </w:rPr>
        <w:t xml:space="preserve">, A. and Ammar, E., 2012. </w:t>
      </w:r>
      <w:proofErr w:type="spellStart"/>
      <w:r w:rsidRPr="00075F94">
        <w:rPr>
          <w:rFonts w:ascii="Times New Roman" w:hAnsi="Times New Roman" w:cs="Times New Roman"/>
          <w:color w:val="222222"/>
          <w:sz w:val="24"/>
          <w:szCs w:val="24"/>
          <w:shd w:val="clear" w:color="auto" w:fill="FFFFFF"/>
        </w:rPr>
        <w:t>Hypoglycemic</w:t>
      </w:r>
      <w:proofErr w:type="spellEnd"/>
      <w:r w:rsidRPr="00075F94">
        <w:rPr>
          <w:rFonts w:ascii="Times New Roman" w:hAnsi="Times New Roman" w:cs="Times New Roman"/>
          <w:color w:val="222222"/>
          <w:sz w:val="24"/>
          <w:szCs w:val="24"/>
          <w:shd w:val="clear" w:color="auto" w:fill="FFFFFF"/>
        </w:rPr>
        <w:t xml:space="preserve"> and antilipidemic properties of kombucha tea in alloxan-induced diabetic rats. </w:t>
      </w:r>
      <w:r w:rsidRPr="00075F94">
        <w:rPr>
          <w:rFonts w:ascii="Times New Roman" w:hAnsi="Times New Roman" w:cs="Times New Roman"/>
          <w:i/>
          <w:iCs/>
          <w:color w:val="222222"/>
          <w:sz w:val="24"/>
          <w:szCs w:val="24"/>
          <w:shd w:val="clear" w:color="auto" w:fill="FFFFFF"/>
        </w:rPr>
        <w:t>BMC complementary and alternative medicine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12</w:t>
      </w:r>
      <w:r w:rsidRPr="00075F94">
        <w:rPr>
          <w:rFonts w:ascii="Times New Roman" w:hAnsi="Times New Roman" w:cs="Times New Roman"/>
          <w:color w:val="222222"/>
          <w:sz w:val="24"/>
          <w:szCs w:val="24"/>
          <w:shd w:val="clear" w:color="auto" w:fill="FFFFFF"/>
        </w:rPr>
        <w:t>(1), p.63.</w:t>
      </w:r>
    </w:p>
    <w:p w14:paraId="673FA232" w14:textId="77777777" w:rsidR="00523F51" w:rsidRPr="00075F94" w:rsidRDefault="00523F51" w:rsidP="008574AB">
      <w:pPr>
        <w:spacing w:line="480" w:lineRule="auto"/>
        <w:jc w:val="both"/>
        <w:rPr>
          <w:rFonts w:ascii="Times New Roman" w:hAnsi="Times New Roman" w:cs="Times New Roman"/>
          <w:sz w:val="24"/>
          <w:szCs w:val="24"/>
        </w:rPr>
      </w:pPr>
      <w:proofErr w:type="spellStart"/>
      <w:r w:rsidRPr="00075F94">
        <w:rPr>
          <w:rFonts w:ascii="Times New Roman" w:hAnsi="Times New Roman" w:cs="Times New Roman"/>
          <w:color w:val="222222"/>
          <w:sz w:val="24"/>
          <w:szCs w:val="24"/>
          <w:shd w:val="clear" w:color="auto" w:fill="FFFFFF"/>
        </w:rPr>
        <w:t>Arhoghro</w:t>
      </w:r>
      <w:proofErr w:type="spellEnd"/>
      <w:r w:rsidRPr="00075F94">
        <w:rPr>
          <w:rFonts w:ascii="Times New Roman" w:hAnsi="Times New Roman" w:cs="Times New Roman"/>
          <w:color w:val="222222"/>
          <w:sz w:val="24"/>
          <w:szCs w:val="24"/>
          <w:shd w:val="clear" w:color="auto" w:fill="FFFFFF"/>
        </w:rPr>
        <w:t xml:space="preserve">, E.M., Ekpo, K.E., </w:t>
      </w:r>
      <w:proofErr w:type="spellStart"/>
      <w:r w:rsidRPr="00075F94">
        <w:rPr>
          <w:rFonts w:ascii="Times New Roman" w:hAnsi="Times New Roman" w:cs="Times New Roman"/>
          <w:color w:val="222222"/>
          <w:sz w:val="24"/>
          <w:szCs w:val="24"/>
          <w:shd w:val="clear" w:color="auto" w:fill="FFFFFF"/>
        </w:rPr>
        <w:t>Anosike</w:t>
      </w:r>
      <w:proofErr w:type="spellEnd"/>
      <w:r w:rsidRPr="00075F94">
        <w:rPr>
          <w:rFonts w:ascii="Times New Roman" w:hAnsi="Times New Roman" w:cs="Times New Roman"/>
          <w:color w:val="222222"/>
          <w:sz w:val="24"/>
          <w:szCs w:val="24"/>
          <w:shd w:val="clear" w:color="auto" w:fill="FFFFFF"/>
        </w:rPr>
        <w:t xml:space="preserve">, E.O. and </w:t>
      </w:r>
      <w:proofErr w:type="spellStart"/>
      <w:r w:rsidRPr="00075F94">
        <w:rPr>
          <w:rFonts w:ascii="Times New Roman" w:hAnsi="Times New Roman" w:cs="Times New Roman"/>
          <w:color w:val="222222"/>
          <w:sz w:val="24"/>
          <w:szCs w:val="24"/>
          <w:shd w:val="clear" w:color="auto" w:fill="FFFFFF"/>
        </w:rPr>
        <w:t>Ibeh</w:t>
      </w:r>
      <w:proofErr w:type="spellEnd"/>
      <w:r w:rsidRPr="00075F94">
        <w:rPr>
          <w:rFonts w:ascii="Times New Roman" w:hAnsi="Times New Roman" w:cs="Times New Roman"/>
          <w:color w:val="222222"/>
          <w:sz w:val="24"/>
          <w:szCs w:val="24"/>
          <w:shd w:val="clear" w:color="auto" w:fill="FFFFFF"/>
        </w:rPr>
        <w:t>, G.O., 2009. Effect of aqueous extract of bitter leaf (Vernonia Amygdalina Del) on carbon tetrachloride (CCl4) induced liver damage in albino Wistar rats. </w:t>
      </w:r>
      <w:r w:rsidRPr="00075F94">
        <w:rPr>
          <w:rFonts w:ascii="Times New Roman" w:hAnsi="Times New Roman" w:cs="Times New Roman"/>
          <w:i/>
          <w:iCs/>
          <w:color w:val="222222"/>
          <w:sz w:val="24"/>
          <w:szCs w:val="24"/>
          <w:shd w:val="clear" w:color="auto" w:fill="FFFFFF"/>
        </w:rPr>
        <w:t>Eur J Sci Res</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26</w:t>
      </w:r>
      <w:r w:rsidRPr="00075F94">
        <w:rPr>
          <w:rFonts w:ascii="Times New Roman" w:hAnsi="Times New Roman" w:cs="Times New Roman"/>
          <w:color w:val="222222"/>
          <w:sz w:val="24"/>
          <w:szCs w:val="24"/>
          <w:shd w:val="clear" w:color="auto" w:fill="FFFFFF"/>
        </w:rPr>
        <w:t>(1), pp.12-30.</w:t>
      </w:r>
    </w:p>
    <w:p w14:paraId="0F3E3527" w14:textId="77777777" w:rsidR="00523F51" w:rsidRPr="00075F94" w:rsidRDefault="00523F51" w:rsidP="008574AB">
      <w:pPr>
        <w:spacing w:line="480" w:lineRule="auto"/>
        <w:jc w:val="both"/>
        <w:rPr>
          <w:rFonts w:ascii="Times New Roman" w:hAnsi="Times New Roman" w:cs="Times New Roman"/>
          <w:sz w:val="24"/>
          <w:szCs w:val="24"/>
        </w:rPr>
      </w:pPr>
      <w:r w:rsidRPr="00075F94">
        <w:rPr>
          <w:rFonts w:ascii="Times New Roman" w:hAnsi="Times New Roman" w:cs="Times New Roman"/>
          <w:color w:val="222222"/>
          <w:sz w:val="24"/>
          <w:szCs w:val="24"/>
          <w:shd w:val="clear" w:color="auto" w:fill="FFFFFF"/>
        </w:rPr>
        <w:t xml:space="preserve">Asaolu, S.S., </w:t>
      </w:r>
      <w:proofErr w:type="spellStart"/>
      <w:r w:rsidRPr="00075F94">
        <w:rPr>
          <w:rFonts w:ascii="Times New Roman" w:hAnsi="Times New Roman" w:cs="Times New Roman"/>
          <w:color w:val="222222"/>
          <w:sz w:val="24"/>
          <w:szCs w:val="24"/>
          <w:shd w:val="clear" w:color="auto" w:fill="FFFFFF"/>
        </w:rPr>
        <w:t>Adefemi</w:t>
      </w:r>
      <w:proofErr w:type="spellEnd"/>
      <w:r w:rsidRPr="00075F94">
        <w:rPr>
          <w:rFonts w:ascii="Times New Roman" w:hAnsi="Times New Roman" w:cs="Times New Roman"/>
          <w:color w:val="222222"/>
          <w:sz w:val="24"/>
          <w:szCs w:val="24"/>
          <w:shd w:val="clear" w:color="auto" w:fill="FFFFFF"/>
        </w:rPr>
        <w:t xml:space="preserve">, O.S., </w:t>
      </w:r>
      <w:proofErr w:type="spellStart"/>
      <w:r w:rsidRPr="00075F94">
        <w:rPr>
          <w:rFonts w:ascii="Times New Roman" w:hAnsi="Times New Roman" w:cs="Times New Roman"/>
          <w:color w:val="222222"/>
          <w:sz w:val="24"/>
          <w:szCs w:val="24"/>
          <w:shd w:val="clear" w:color="auto" w:fill="FFFFFF"/>
        </w:rPr>
        <w:t>Oyakilome</w:t>
      </w:r>
      <w:proofErr w:type="spellEnd"/>
      <w:r w:rsidRPr="00075F94">
        <w:rPr>
          <w:rFonts w:ascii="Times New Roman" w:hAnsi="Times New Roman" w:cs="Times New Roman"/>
          <w:color w:val="222222"/>
          <w:sz w:val="24"/>
          <w:szCs w:val="24"/>
          <w:shd w:val="clear" w:color="auto" w:fill="FFFFFF"/>
        </w:rPr>
        <w:t xml:space="preserve">, I.G., </w:t>
      </w:r>
      <w:proofErr w:type="spellStart"/>
      <w:r w:rsidRPr="00075F94">
        <w:rPr>
          <w:rFonts w:ascii="Times New Roman" w:hAnsi="Times New Roman" w:cs="Times New Roman"/>
          <w:color w:val="222222"/>
          <w:sz w:val="24"/>
          <w:szCs w:val="24"/>
          <w:shd w:val="clear" w:color="auto" w:fill="FFFFFF"/>
        </w:rPr>
        <w:t>Ajibulu</w:t>
      </w:r>
      <w:proofErr w:type="spellEnd"/>
      <w:r w:rsidRPr="00075F94">
        <w:rPr>
          <w:rFonts w:ascii="Times New Roman" w:hAnsi="Times New Roman" w:cs="Times New Roman"/>
          <w:color w:val="222222"/>
          <w:sz w:val="24"/>
          <w:szCs w:val="24"/>
          <w:shd w:val="clear" w:color="auto" w:fill="FFFFFF"/>
        </w:rPr>
        <w:t>, K.E. and Asaolu, M.F., 2012. Proximate and mineral composition of Nigerian leafy vegetables. </w:t>
      </w:r>
      <w:r w:rsidRPr="00075F94">
        <w:rPr>
          <w:rFonts w:ascii="Times New Roman" w:hAnsi="Times New Roman" w:cs="Times New Roman"/>
          <w:i/>
          <w:iCs/>
          <w:color w:val="222222"/>
          <w:sz w:val="24"/>
          <w:szCs w:val="24"/>
          <w:shd w:val="clear" w:color="auto" w:fill="FFFFFF"/>
        </w:rPr>
        <w:t>Journal of food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w:t>
      </w:r>
      <w:r w:rsidRPr="00075F94">
        <w:rPr>
          <w:rFonts w:ascii="Times New Roman" w:hAnsi="Times New Roman" w:cs="Times New Roman"/>
          <w:color w:val="222222"/>
          <w:sz w:val="24"/>
          <w:szCs w:val="24"/>
          <w:shd w:val="clear" w:color="auto" w:fill="FFFFFF"/>
        </w:rPr>
        <w:t>(3), p.214.</w:t>
      </w:r>
    </w:p>
    <w:p w14:paraId="6089DC9A"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Balagopal</w:t>
      </w:r>
      <w:proofErr w:type="spellEnd"/>
      <w:r w:rsidRPr="00075F94">
        <w:rPr>
          <w:rFonts w:ascii="Times New Roman" w:hAnsi="Times New Roman" w:cs="Times New Roman"/>
          <w:color w:val="222222"/>
          <w:sz w:val="24"/>
          <w:szCs w:val="24"/>
          <w:shd w:val="clear" w:color="auto" w:fill="FFFFFF"/>
        </w:rPr>
        <w:t xml:space="preserve">, P., George, D., Patton, N., </w:t>
      </w:r>
      <w:proofErr w:type="spellStart"/>
      <w:r w:rsidRPr="00075F94">
        <w:rPr>
          <w:rFonts w:ascii="Times New Roman" w:hAnsi="Times New Roman" w:cs="Times New Roman"/>
          <w:color w:val="222222"/>
          <w:sz w:val="24"/>
          <w:szCs w:val="24"/>
          <w:shd w:val="clear" w:color="auto" w:fill="FFFFFF"/>
        </w:rPr>
        <w:t>Yarandi</w:t>
      </w:r>
      <w:proofErr w:type="spellEnd"/>
      <w:r w:rsidRPr="00075F94">
        <w:rPr>
          <w:rFonts w:ascii="Times New Roman" w:hAnsi="Times New Roman" w:cs="Times New Roman"/>
          <w:color w:val="222222"/>
          <w:sz w:val="24"/>
          <w:szCs w:val="24"/>
          <w:shd w:val="clear" w:color="auto" w:fill="FFFFFF"/>
        </w:rPr>
        <w:t>, H., Roberts, W.L., Bayne, E. and Gidding, S., 2005. Lifestyle-only intervention attenuates the inflammatory state associated with obesity: a randomized controlled study in adolescents. </w:t>
      </w:r>
      <w:r w:rsidRPr="00075F94">
        <w:rPr>
          <w:rFonts w:ascii="Times New Roman" w:hAnsi="Times New Roman" w:cs="Times New Roman"/>
          <w:i/>
          <w:iCs/>
          <w:color w:val="222222"/>
          <w:sz w:val="24"/>
          <w:szCs w:val="24"/>
          <w:shd w:val="clear" w:color="auto" w:fill="FFFFFF"/>
        </w:rPr>
        <w:t xml:space="preserve">The Journal of </w:t>
      </w:r>
      <w:proofErr w:type="spellStart"/>
      <w:r w:rsidRPr="00075F94">
        <w:rPr>
          <w:rFonts w:ascii="Times New Roman" w:hAnsi="Times New Roman" w:cs="Times New Roman"/>
          <w:i/>
          <w:iCs/>
          <w:color w:val="222222"/>
          <w:sz w:val="24"/>
          <w:szCs w:val="24"/>
          <w:shd w:val="clear" w:color="auto" w:fill="FFFFFF"/>
        </w:rPr>
        <w:t>pediatrics</w:t>
      </w:r>
      <w:proofErr w:type="spellEnd"/>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146</w:t>
      </w:r>
      <w:r w:rsidRPr="00075F94">
        <w:rPr>
          <w:rFonts w:ascii="Times New Roman" w:hAnsi="Times New Roman" w:cs="Times New Roman"/>
          <w:color w:val="222222"/>
          <w:sz w:val="24"/>
          <w:szCs w:val="24"/>
          <w:shd w:val="clear" w:color="auto" w:fill="FFFFFF"/>
        </w:rPr>
        <w:t>(3), pp.342-348.</w:t>
      </w:r>
    </w:p>
    <w:p w14:paraId="23E0EC12"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Balunas</w:t>
      </w:r>
      <w:proofErr w:type="spellEnd"/>
      <w:r w:rsidRPr="00075F94">
        <w:rPr>
          <w:rFonts w:ascii="Times New Roman" w:hAnsi="Times New Roman" w:cs="Times New Roman"/>
          <w:color w:val="222222"/>
          <w:sz w:val="24"/>
          <w:szCs w:val="24"/>
          <w:shd w:val="clear" w:color="auto" w:fill="FFFFFF"/>
        </w:rPr>
        <w:t>, M.J. and Kinghorn, A.D., 2005. Drug discovery from medicinal plants. </w:t>
      </w:r>
      <w:r w:rsidRPr="00075F94">
        <w:rPr>
          <w:rFonts w:ascii="Times New Roman" w:hAnsi="Times New Roman" w:cs="Times New Roman"/>
          <w:i/>
          <w:iCs/>
          <w:color w:val="222222"/>
          <w:sz w:val="24"/>
          <w:szCs w:val="24"/>
          <w:shd w:val="clear" w:color="auto" w:fill="FFFFFF"/>
        </w:rPr>
        <w:t>Life sciences</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78</w:t>
      </w:r>
      <w:r w:rsidRPr="00075F94">
        <w:rPr>
          <w:rFonts w:ascii="Times New Roman" w:hAnsi="Times New Roman" w:cs="Times New Roman"/>
          <w:color w:val="222222"/>
          <w:sz w:val="24"/>
          <w:szCs w:val="24"/>
          <w:shd w:val="clear" w:color="auto" w:fill="FFFFFF"/>
        </w:rPr>
        <w:t>(5), pp.431-441.</w:t>
      </w:r>
    </w:p>
    <w:p w14:paraId="06CD2624"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Bamgbose, O., </w:t>
      </w:r>
      <w:proofErr w:type="spellStart"/>
      <w:r w:rsidRPr="00075F94">
        <w:rPr>
          <w:rFonts w:ascii="Times New Roman" w:hAnsi="Times New Roman" w:cs="Times New Roman"/>
          <w:color w:val="222222"/>
          <w:sz w:val="24"/>
          <w:szCs w:val="24"/>
          <w:shd w:val="clear" w:color="auto" w:fill="FFFFFF"/>
        </w:rPr>
        <w:t>Ogundipe</w:t>
      </w:r>
      <w:proofErr w:type="spellEnd"/>
      <w:r w:rsidRPr="00075F94">
        <w:rPr>
          <w:rFonts w:ascii="Times New Roman" w:hAnsi="Times New Roman" w:cs="Times New Roman"/>
          <w:color w:val="222222"/>
          <w:sz w:val="24"/>
          <w:szCs w:val="24"/>
          <w:shd w:val="clear" w:color="auto" w:fill="FFFFFF"/>
        </w:rPr>
        <w:t xml:space="preserve">, J.T. and </w:t>
      </w:r>
      <w:proofErr w:type="spellStart"/>
      <w:r w:rsidRPr="00075F94">
        <w:rPr>
          <w:rFonts w:ascii="Times New Roman" w:hAnsi="Times New Roman" w:cs="Times New Roman"/>
          <w:color w:val="222222"/>
          <w:sz w:val="24"/>
          <w:szCs w:val="24"/>
          <w:shd w:val="clear" w:color="auto" w:fill="FFFFFF"/>
        </w:rPr>
        <w:t>Akinpelu</w:t>
      </w:r>
      <w:proofErr w:type="spellEnd"/>
      <w:r w:rsidRPr="00075F94">
        <w:rPr>
          <w:rFonts w:ascii="Times New Roman" w:hAnsi="Times New Roman" w:cs="Times New Roman"/>
          <w:color w:val="222222"/>
          <w:sz w:val="24"/>
          <w:szCs w:val="24"/>
          <w:shd w:val="clear" w:color="auto" w:fill="FFFFFF"/>
        </w:rPr>
        <w:t>, A.T., 1991. Effect of processing on the level of iron in some common Nigerian pepper. </w:t>
      </w:r>
      <w:r w:rsidRPr="00075F94">
        <w:rPr>
          <w:rFonts w:ascii="Times New Roman" w:hAnsi="Times New Roman" w:cs="Times New Roman"/>
          <w:i/>
          <w:iCs/>
          <w:color w:val="222222"/>
          <w:sz w:val="24"/>
          <w:szCs w:val="24"/>
          <w:shd w:val="clear" w:color="auto" w:fill="FFFFFF"/>
        </w:rPr>
        <w:t>Nigerian Food J</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9</w:t>
      </w:r>
      <w:r w:rsidRPr="00075F94">
        <w:rPr>
          <w:rFonts w:ascii="Times New Roman" w:hAnsi="Times New Roman" w:cs="Times New Roman"/>
          <w:color w:val="222222"/>
          <w:sz w:val="24"/>
          <w:szCs w:val="24"/>
          <w:shd w:val="clear" w:color="auto" w:fill="FFFFFF"/>
        </w:rPr>
        <w:t>, pp.154-8.</w:t>
      </w:r>
    </w:p>
    <w:p w14:paraId="073CDE04"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lastRenderedPageBreak/>
        <w:t>Barasch</w:t>
      </w:r>
      <w:proofErr w:type="spellEnd"/>
      <w:r w:rsidRPr="00075F94">
        <w:rPr>
          <w:rFonts w:ascii="Times New Roman" w:hAnsi="Times New Roman" w:cs="Times New Roman"/>
          <w:color w:val="222222"/>
          <w:sz w:val="24"/>
          <w:szCs w:val="24"/>
          <w:shd w:val="clear" w:color="auto" w:fill="FFFFFF"/>
        </w:rPr>
        <w:t xml:space="preserve">, J., Kiss, B., Prince, A., </w:t>
      </w:r>
      <w:proofErr w:type="spellStart"/>
      <w:r w:rsidRPr="00075F94">
        <w:rPr>
          <w:rFonts w:ascii="Times New Roman" w:hAnsi="Times New Roman" w:cs="Times New Roman"/>
          <w:color w:val="222222"/>
          <w:sz w:val="24"/>
          <w:szCs w:val="24"/>
          <w:shd w:val="clear" w:color="auto" w:fill="FFFFFF"/>
        </w:rPr>
        <w:t>Saiman</w:t>
      </w:r>
      <w:proofErr w:type="spellEnd"/>
      <w:r w:rsidRPr="00075F94">
        <w:rPr>
          <w:rFonts w:ascii="Times New Roman" w:hAnsi="Times New Roman" w:cs="Times New Roman"/>
          <w:color w:val="222222"/>
          <w:sz w:val="24"/>
          <w:szCs w:val="24"/>
          <w:shd w:val="clear" w:color="auto" w:fill="FFFFFF"/>
        </w:rPr>
        <w:t xml:space="preserve">, L., </w:t>
      </w:r>
      <w:proofErr w:type="spellStart"/>
      <w:r w:rsidRPr="00075F94">
        <w:rPr>
          <w:rFonts w:ascii="Times New Roman" w:hAnsi="Times New Roman" w:cs="Times New Roman"/>
          <w:color w:val="222222"/>
          <w:sz w:val="24"/>
          <w:szCs w:val="24"/>
          <w:shd w:val="clear" w:color="auto" w:fill="FFFFFF"/>
        </w:rPr>
        <w:t>Gruenert</w:t>
      </w:r>
      <w:proofErr w:type="spellEnd"/>
      <w:r w:rsidRPr="00075F94">
        <w:rPr>
          <w:rFonts w:ascii="Times New Roman" w:hAnsi="Times New Roman" w:cs="Times New Roman"/>
          <w:color w:val="222222"/>
          <w:sz w:val="24"/>
          <w:szCs w:val="24"/>
          <w:shd w:val="clear" w:color="auto" w:fill="FFFFFF"/>
        </w:rPr>
        <w:t xml:space="preserve">, D. and </w:t>
      </w:r>
      <w:proofErr w:type="spellStart"/>
      <w:r w:rsidRPr="00075F94">
        <w:rPr>
          <w:rFonts w:ascii="Times New Roman" w:hAnsi="Times New Roman" w:cs="Times New Roman"/>
          <w:color w:val="222222"/>
          <w:sz w:val="24"/>
          <w:szCs w:val="24"/>
          <w:shd w:val="clear" w:color="auto" w:fill="FFFFFF"/>
        </w:rPr>
        <w:t>Qais</w:t>
      </w:r>
      <w:proofErr w:type="spellEnd"/>
      <w:r w:rsidRPr="00075F94">
        <w:rPr>
          <w:rFonts w:ascii="Times New Roman" w:hAnsi="Times New Roman" w:cs="Times New Roman"/>
          <w:color w:val="222222"/>
          <w:sz w:val="24"/>
          <w:szCs w:val="24"/>
          <w:shd w:val="clear" w:color="auto" w:fill="FFFFFF"/>
        </w:rPr>
        <w:t>, A.A., 1991. Defective acidification of intracellular organelles in cystic fibrosis. </w:t>
      </w:r>
      <w:r w:rsidRPr="00075F94">
        <w:rPr>
          <w:rFonts w:ascii="Times New Roman" w:hAnsi="Times New Roman" w:cs="Times New Roman"/>
          <w:i/>
          <w:iCs/>
          <w:color w:val="222222"/>
          <w:sz w:val="24"/>
          <w:szCs w:val="24"/>
          <w:shd w:val="clear" w:color="auto" w:fill="FFFFFF"/>
        </w:rPr>
        <w:t>Nature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352</w:t>
      </w:r>
      <w:r w:rsidRPr="00075F94">
        <w:rPr>
          <w:rFonts w:ascii="Times New Roman" w:hAnsi="Times New Roman" w:cs="Times New Roman"/>
          <w:color w:val="222222"/>
          <w:sz w:val="24"/>
          <w:szCs w:val="24"/>
          <w:shd w:val="clear" w:color="auto" w:fill="FFFFFF"/>
        </w:rPr>
        <w:t>(6330), p.70.</w:t>
      </w:r>
    </w:p>
    <w:p w14:paraId="451DF600" w14:textId="77777777" w:rsidR="00523F51" w:rsidRPr="00075F94" w:rsidRDefault="00523F51" w:rsidP="008574AB">
      <w:pPr>
        <w:spacing w:before="240" w:line="480" w:lineRule="auto"/>
        <w:jc w:val="both"/>
        <w:rPr>
          <w:rFonts w:ascii="Times New Roman" w:hAnsi="Times New Roman" w:cs="Times New Roman"/>
          <w:i/>
          <w:iCs/>
          <w:color w:val="222222"/>
          <w:sz w:val="24"/>
          <w:szCs w:val="24"/>
          <w:shd w:val="clear" w:color="auto" w:fill="FFFFFF"/>
        </w:rPr>
      </w:pPr>
      <w:r w:rsidRPr="00075F94">
        <w:rPr>
          <w:rFonts w:ascii="Times New Roman" w:hAnsi="Times New Roman" w:cs="Times New Roman"/>
          <w:color w:val="222222"/>
          <w:sz w:val="24"/>
          <w:szCs w:val="24"/>
          <w:shd w:val="clear" w:color="auto" w:fill="FFFFFF"/>
        </w:rPr>
        <w:t>Bhalla, G.S. and Gurmail, S., 2001. Indian agriculture: four decades of development. </w:t>
      </w:r>
      <w:r w:rsidRPr="00075F94">
        <w:rPr>
          <w:rFonts w:ascii="Times New Roman" w:hAnsi="Times New Roman" w:cs="Times New Roman"/>
          <w:i/>
          <w:iCs/>
          <w:color w:val="222222"/>
          <w:sz w:val="24"/>
          <w:szCs w:val="24"/>
          <w:shd w:val="clear" w:color="auto" w:fill="FFFFFF"/>
        </w:rPr>
        <w:t>Indian agriculture: four decades of development.</w:t>
      </w:r>
    </w:p>
    <w:p w14:paraId="297340D5"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Birari</w:t>
      </w:r>
      <w:proofErr w:type="spellEnd"/>
      <w:r w:rsidRPr="00075F94">
        <w:rPr>
          <w:rFonts w:ascii="Times New Roman" w:hAnsi="Times New Roman" w:cs="Times New Roman"/>
          <w:color w:val="222222"/>
          <w:sz w:val="24"/>
          <w:szCs w:val="24"/>
          <w:shd w:val="clear" w:color="auto" w:fill="FFFFFF"/>
        </w:rPr>
        <w:t xml:space="preserve">, R.B. and </w:t>
      </w:r>
      <w:proofErr w:type="spellStart"/>
      <w:r w:rsidRPr="00075F94">
        <w:rPr>
          <w:rFonts w:ascii="Times New Roman" w:hAnsi="Times New Roman" w:cs="Times New Roman"/>
          <w:color w:val="222222"/>
          <w:sz w:val="24"/>
          <w:szCs w:val="24"/>
          <w:shd w:val="clear" w:color="auto" w:fill="FFFFFF"/>
        </w:rPr>
        <w:t>Bhutani</w:t>
      </w:r>
      <w:proofErr w:type="spellEnd"/>
      <w:r w:rsidRPr="00075F94">
        <w:rPr>
          <w:rFonts w:ascii="Times New Roman" w:hAnsi="Times New Roman" w:cs="Times New Roman"/>
          <w:color w:val="222222"/>
          <w:sz w:val="24"/>
          <w:szCs w:val="24"/>
          <w:shd w:val="clear" w:color="auto" w:fill="FFFFFF"/>
        </w:rPr>
        <w:t>, K.K., 2007. Pancreatic lipase inhibitors from natural sources: unexplored potential. </w:t>
      </w:r>
      <w:r w:rsidRPr="00075F94">
        <w:rPr>
          <w:rFonts w:ascii="Times New Roman" w:hAnsi="Times New Roman" w:cs="Times New Roman"/>
          <w:i/>
          <w:iCs/>
          <w:color w:val="222222"/>
          <w:sz w:val="24"/>
          <w:szCs w:val="24"/>
          <w:shd w:val="clear" w:color="auto" w:fill="FFFFFF"/>
        </w:rPr>
        <w:t>Drug discovery today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12</w:t>
      </w:r>
      <w:r w:rsidRPr="00075F94">
        <w:rPr>
          <w:rFonts w:ascii="Times New Roman" w:hAnsi="Times New Roman" w:cs="Times New Roman"/>
          <w:color w:val="222222"/>
          <w:sz w:val="24"/>
          <w:szCs w:val="24"/>
          <w:shd w:val="clear" w:color="auto" w:fill="FFFFFF"/>
        </w:rPr>
        <w:t>(19-20), pp.879-889.</w:t>
      </w:r>
    </w:p>
    <w:p w14:paraId="458AF542"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Calixto, J.B., 2005. Twenty-five years of research on medicinal plants in Latin America: a personal view. </w:t>
      </w:r>
      <w:r w:rsidRPr="00075F94">
        <w:rPr>
          <w:rFonts w:ascii="Times New Roman" w:hAnsi="Times New Roman" w:cs="Times New Roman"/>
          <w:i/>
          <w:iCs/>
          <w:color w:val="222222"/>
          <w:sz w:val="24"/>
          <w:szCs w:val="24"/>
          <w:shd w:val="clear" w:color="auto" w:fill="FFFFFF"/>
        </w:rPr>
        <w:t>Journal of ethnopharmacology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100</w:t>
      </w:r>
      <w:r w:rsidRPr="00075F94">
        <w:rPr>
          <w:rFonts w:ascii="Times New Roman" w:hAnsi="Times New Roman" w:cs="Times New Roman"/>
          <w:color w:val="222222"/>
          <w:sz w:val="24"/>
          <w:szCs w:val="24"/>
          <w:shd w:val="clear" w:color="auto" w:fill="FFFFFF"/>
        </w:rPr>
        <w:t>(1-2), pp.131-134.</w:t>
      </w:r>
    </w:p>
    <w:p w14:paraId="7EEFC28F"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Challand</w:t>
      </w:r>
      <w:proofErr w:type="spellEnd"/>
      <w:r w:rsidRPr="00075F94">
        <w:rPr>
          <w:rFonts w:ascii="Times New Roman" w:hAnsi="Times New Roman" w:cs="Times New Roman"/>
          <w:color w:val="222222"/>
          <w:sz w:val="24"/>
          <w:szCs w:val="24"/>
          <w:shd w:val="clear" w:color="auto" w:fill="FFFFFF"/>
        </w:rPr>
        <w:t>, S. and Willcox, M., 2009. A clinical trial of the traditional medicine Vernonia amygdalina in the treatment of uncomplicated malaria. </w:t>
      </w:r>
      <w:r w:rsidRPr="00075F94">
        <w:rPr>
          <w:rFonts w:ascii="Times New Roman" w:hAnsi="Times New Roman" w:cs="Times New Roman"/>
          <w:i/>
          <w:iCs/>
          <w:color w:val="222222"/>
          <w:sz w:val="24"/>
          <w:szCs w:val="24"/>
          <w:shd w:val="clear" w:color="auto" w:fill="FFFFFF"/>
        </w:rPr>
        <w:t>The Journal of Alternative and Complementary Medicine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15</w:t>
      </w:r>
      <w:r w:rsidRPr="00075F94">
        <w:rPr>
          <w:rFonts w:ascii="Times New Roman" w:hAnsi="Times New Roman" w:cs="Times New Roman"/>
          <w:color w:val="222222"/>
          <w:sz w:val="24"/>
          <w:szCs w:val="24"/>
          <w:shd w:val="clear" w:color="auto" w:fill="FFFFFF"/>
        </w:rPr>
        <w:t>(11), pp.1231-1237.</w:t>
      </w:r>
    </w:p>
    <w:p w14:paraId="4F07E321"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Crosby, J.W., 2011. Test review: FM Gresham &amp; SN Elliott social skills improvement system rating scales. Minneapolis, MN: NCS Pearson, 2008. </w:t>
      </w:r>
      <w:r w:rsidRPr="00075F94">
        <w:rPr>
          <w:rFonts w:ascii="Times New Roman" w:hAnsi="Times New Roman" w:cs="Times New Roman"/>
          <w:i/>
          <w:iCs/>
          <w:color w:val="222222"/>
          <w:sz w:val="24"/>
          <w:szCs w:val="24"/>
          <w:shd w:val="clear" w:color="auto" w:fill="FFFFFF"/>
        </w:rPr>
        <w:t>Journal of Psychoeducational Assessment</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29</w:t>
      </w:r>
      <w:r w:rsidRPr="00075F94">
        <w:rPr>
          <w:rFonts w:ascii="Times New Roman" w:hAnsi="Times New Roman" w:cs="Times New Roman"/>
          <w:color w:val="222222"/>
          <w:sz w:val="24"/>
          <w:szCs w:val="24"/>
          <w:shd w:val="clear" w:color="auto" w:fill="FFFFFF"/>
        </w:rPr>
        <w:t>(3), pp.292-296.</w:t>
      </w:r>
    </w:p>
    <w:p w14:paraId="7CA15A80"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Egedigwe</w:t>
      </w:r>
      <w:proofErr w:type="spellEnd"/>
      <w:r w:rsidRPr="00075F94">
        <w:rPr>
          <w:rFonts w:ascii="Times New Roman" w:hAnsi="Times New Roman" w:cs="Times New Roman"/>
          <w:color w:val="222222"/>
          <w:sz w:val="24"/>
          <w:szCs w:val="24"/>
          <w:shd w:val="clear" w:color="auto" w:fill="FFFFFF"/>
        </w:rPr>
        <w:t xml:space="preserve">, C.A., 2010. Effect of dietary incorporation of Vernonia amygdalina and Vernonia </w:t>
      </w:r>
      <w:proofErr w:type="spellStart"/>
      <w:r w:rsidRPr="00075F94">
        <w:rPr>
          <w:rFonts w:ascii="Times New Roman" w:hAnsi="Times New Roman" w:cs="Times New Roman"/>
          <w:color w:val="222222"/>
          <w:sz w:val="24"/>
          <w:szCs w:val="24"/>
          <w:shd w:val="clear" w:color="auto" w:fill="FFFFFF"/>
        </w:rPr>
        <w:t>colorata</w:t>
      </w:r>
      <w:proofErr w:type="spellEnd"/>
      <w:r w:rsidRPr="00075F94">
        <w:rPr>
          <w:rFonts w:ascii="Times New Roman" w:hAnsi="Times New Roman" w:cs="Times New Roman"/>
          <w:color w:val="222222"/>
          <w:sz w:val="24"/>
          <w:szCs w:val="24"/>
          <w:shd w:val="clear" w:color="auto" w:fill="FFFFFF"/>
        </w:rPr>
        <w:t xml:space="preserve"> on blood lipid profile and relative organ weights in albino rats. </w:t>
      </w:r>
      <w:r w:rsidRPr="00075F94">
        <w:rPr>
          <w:rFonts w:ascii="Times New Roman" w:hAnsi="Times New Roman" w:cs="Times New Roman"/>
          <w:i/>
          <w:iCs/>
          <w:color w:val="222222"/>
          <w:sz w:val="24"/>
          <w:szCs w:val="24"/>
          <w:shd w:val="clear" w:color="auto" w:fill="FFFFFF"/>
        </w:rPr>
        <w:t>Department of Biochemistry, MOUAU, Nigeria</w:t>
      </w:r>
      <w:r w:rsidRPr="00075F94">
        <w:rPr>
          <w:rFonts w:ascii="Times New Roman" w:hAnsi="Times New Roman" w:cs="Times New Roman"/>
          <w:color w:val="222222"/>
          <w:sz w:val="24"/>
          <w:szCs w:val="24"/>
          <w:shd w:val="clear" w:color="auto" w:fill="FFFFFF"/>
        </w:rPr>
        <w:t>.</w:t>
      </w:r>
    </w:p>
    <w:p w14:paraId="5519E7D2"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Ekpendu</w:t>
      </w:r>
      <w:proofErr w:type="spellEnd"/>
      <w:r w:rsidRPr="00075F94">
        <w:rPr>
          <w:rFonts w:ascii="Times New Roman" w:hAnsi="Times New Roman" w:cs="Times New Roman"/>
          <w:color w:val="222222"/>
          <w:sz w:val="24"/>
          <w:szCs w:val="24"/>
          <w:shd w:val="clear" w:color="auto" w:fill="FFFFFF"/>
        </w:rPr>
        <w:t xml:space="preserve">, T.O.E., </w:t>
      </w:r>
      <w:proofErr w:type="spellStart"/>
      <w:r w:rsidRPr="00075F94">
        <w:rPr>
          <w:rFonts w:ascii="Times New Roman" w:hAnsi="Times New Roman" w:cs="Times New Roman"/>
          <w:color w:val="222222"/>
          <w:sz w:val="24"/>
          <w:szCs w:val="24"/>
          <w:shd w:val="clear" w:color="auto" w:fill="FFFFFF"/>
        </w:rPr>
        <w:t>Obande</w:t>
      </w:r>
      <w:proofErr w:type="spellEnd"/>
      <w:r w:rsidRPr="00075F94">
        <w:rPr>
          <w:rFonts w:ascii="Times New Roman" w:hAnsi="Times New Roman" w:cs="Times New Roman"/>
          <w:color w:val="222222"/>
          <w:sz w:val="24"/>
          <w:szCs w:val="24"/>
          <w:shd w:val="clear" w:color="auto" w:fill="FFFFFF"/>
        </w:rPr>
        <w:t xml:space="preserve">, O.D., </w:t>
      </w:r>
      <w:proofErr w:type="spellStart"/>
      <w:r w:rsidRPr="00075F94">
        <w:rPr>
          <w:rFonts w:ascii="Times New Roman" w:hAnsi="Times New Roman" w:cs="Times New Roman"/>
          <w:color w:val="222222"/>
          <w:sz w:val="24"/>
          <w:szCs w:val="24"/>
          <w:shd w:val="clear" w:color="auto" w:fill="FFFFFF"/>
        </w:rPr>
        <w:t>Anyogo</w:t>
      </w:r>
      <w:proofErr w:type="spellEnd"/>
      <w:r w:rsidRPr="00075F94">
        <w:rPr>
          <w:rFonts w:ascii="Times New Roman" w:hAnsi="Times New Roman" w:cs="Times New Roman"/>
          <w:color w:val="222222"/>
          <w:sz w:val="24"/>
          <w:szCs w:val="24"/>
          <w:shd w:val="clear" w:color="auto" w:fill="FFFFFF"/>
        </w:rPr>
        <w:t>, P.U. and Attah, A.D., 1998. Nigerian ethnomedicine and medicinal plant flora, The Benue experience. </w:t>
      </w:r>
      <w:r w:rsidRPr="00075F94">
        <w:rPr>
          <w:rFonts w:ascii="Times New Roman" w:hAnsi="Times New Roman" w:cs="Times New Roman"/>
          <w:i/>
          <w:iCs/>
          <w:color w:val="222222"/>
          <w:sz w:val="24"/>
          <w:szCs w:val="24"/>
          <w:shd w:val="clear" w:color="auto" w:fill="FFFFFF"/>
        </w:rPr>
        <w:t>J. Pharm. Res. Dev</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31</w:t>
      </w:r>
      <w:r w:rsidRPr="00075F94">
        <w:rPr>
          <w:rFonts w:ascii="Times New Roman" w:hAnsi="Times New Roman" w:cs="Times New Roman"/>
          <w:color w:val="222222"/>
          <w:sz w:val="24"/>
          <w:szCs w:val="24"/>
          <w:shd w:val="clear" w:color="auto" w:fill="FFFFFF"/>
        </w:rPr>
        <w:t>, pp.37-46.</w:t>
      </w:r>
    </w:p>
    <w:p w14:paraId="5DDF3EED"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Erasto</w:t>
      </w:r>
      <w:proofErr w:type="spellEnd"/>
      <w:r w:rsidRPr="00075F94">
        <w:rPr>
          <w:rFonts w:ascii="Times New Roman" w:hAnsi="Times New Roman" w:cs="Times New Roman"/>
          <w:color w:val="222222"/>
          <w:sz w:val="24"/>
          <w:szCs w:val="24"/>
          <w:shd w:val="clear" w:color="auto" w:fill="FFFFFF"/>
        </w:rPr>
        <w:t>, P., Grierson, D.S. and Afolayan, A.J., 2006. Bioactive sesquiterpene lactones from the leaves of Vernonia amygdalina. </w:t>
      </w:r>
      <w:r w:rsidRPr="00075F94">
        <w:rPr>
          <w:rFonts w:ascii="Times New Roman" w:hAnsi="Times New Roman" w:cs="Times New Roman"/>
          <w:i/>
          <w:iCs/>
          <w:color w:val="222222"/>
          <w:sz w:val="24"/>
          <w:szCs w:val="24"/>
          <w:shd w:val="clear" w:color="auto" w:fill="FFFFFF"/>
        </w:rPr>
        <w:t>Journal of ethnopharmacology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106</w:t>
      </w:r>
      <w:r w:rsidRPr="00075F94">
        <w:rPr>
          <w:rFonts w:ascii="Times New Roman" w:hAnsi="Times New Roman" w:cs="Times New Roman"/>
          <w:color w:val="222222"/>
          <w:sz w:val="24"/>
          <w:szCs w:val="24"/>
          <w:shd w:val="clear" w:color="auto" w:fill="FFFFFF"/>
        </w:rPr>
        <w:t>(1), pp.117-120.</w:t>
      </w:r>
    </w:p>
    <w:p w14:paraId="587DE98E"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lastRenderedPageBreak/>
        <w:t>Erasto</w:t>
      </w:r>
      <w:proofErr w:type="spellEnd"/>
      <w:r w:rsidRPr="00075F94">
        <w:rPr>
          <w:rFonts w:ascii="Times New Roman" w:hAnsi="Times New Roman" w:cs="Times New Roman"/>
          <w:color w:val="222222"/>
          <w:sz w:val="24"/>
          <w:szCs w:val="24"/>
          <w:shd w:val="clear" w:color="auto" w:fill="FFFFFF"/>
        </w:rPr>
        <w:t>, P., Grierson, D.S. and Afolayan, A.J., 2007. Evaluation of antioxidant activity and the fatty acid profile of the leaves of Vernonia amygdalina growing in South Africa. </w:t>
      </w:r>
      <w:r w:rsidRPr="00075F94">
        <w:rPr>
          <w:rFonts w:ascii="Times New Roman" w:hAnsi="Times New Roman" w:cs="Times New Roman"/>
          <w:i/>
          <w:iCs/>
          <w:color w:val="222222"/>
          <w:sz w:val="24"/>
          <w:szCs w:val="24"/>
          <w:shd w:val="clear" w:color="auto" w:fill="FFFFFF"/>
        </w:rPr>
        <w:t>Food chemistry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104</w:t>
      </w:r>
      <w:r w:rsidRPr="00075F94">
        <w:rPr>
          <w:rFonts w:ascii="Times New Roman" w:hAnsi="Times New Roman" w:cs="Times New Roman"/>
          <w:color w:val="222222"/>
          <w:sz w:val="24"/>
          <w:szCs w:val="24"/>
          <w:shd w:val="clear" w:color="auto" w:fill="FFFFFF"/>
        </w:rPr>
        <w:t>(2), pp.636-642.</w:t>
      </w:r>
    </w:p>
    <w:p w14:paraId="7175D628"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Ezike</w:t>
      </w:r>
      <w:proofErr w:type="spellEnd"/>
      <w:r w:rsidRPr="00075F94">
        <w:rPr>
          <w:rFonts w:ascii="Times New Roman" w:hAnsi="Times New Roman" w:cs="Times New Roman"/>
          <w:color w:val="222222"/>
          <w:sz w:val="24"/>
          <w:szCs w:val="24"/>
          <w:shd w:val="clear" w:color="auto" w:fill="FFFFFF"/>
        </w:rPr>
        <w:t xml:space="preserve">, A.C., </w:t>
      </w:r>
      <w:proofErr w:type="spellStart"/>
      <w:r w:rsidRPr="00075F94">
        <w:rPr>
          <w:rFonts w:ascii="Times New Roman" w:hAnsi="Times New Roman" w:cs="Times New Roman"/>
          <w:color w:val="222222"/>
          <w:sz w:val="24"/>
          <w:szCs w:val="24"/>
          <w:shd w:val="clear" w:color="auto" w:fill="FFFFFF"/>
        </w:rPr>
        <w:t>Akah</w:t>
      </w:r>
      <w:proofErr w:type="spellEnd"/>
      <w:r w:rsidRPr="00075F94">
        <w:rPr>
          <w:rFonts w:ascii="Times New Roman" w:hAnsi="Times New Roman" w:cs="Times New Roman"/>
          <w:color w:val="222222"/>
          <w:sz w:val="24"/>
          <w:szCs w:val="24"/>
          <w:shd w:val="clear" w:color="auto" w:fill="FFFFFF"/>
        </w:rPr>
        <w:t xml:space="preserve">, P.A., </w:t>
      </w:r>
      <w:proofErr w:type="spellStart"/>
      <w:r w:rsidRPr="00075F94">
        <w:rPr>
          <w:rFonts w:ascii="Times New Roman" w:hAnsi="Times New Roman" w:cs="Times New Roman"/>
          <w:color w:val="222222"/>
          <w:sz w:val="24"/>
          <w:szCs w:val="24"/>
          <w:shd w:val="clear" w:color="auto" w:fill="FFFFFF"/>
        </w:rPr>
        <w:t>Okoli</w:t>
      </w:r>
      <w:proofErr w:type="spellEnd"/>
      <w:r w:rsidRPr="00075F94">
        <w:rPr>
          <w:rFonts w:ascii="Times New Roman" w:hAnsi="Times New Roman" w:cs="Times New Roman"/>
          <w:color w:val="222222"/>
          <w:sz w:val="24"/>
          <w:szCs w:val="24"/>
          <w:shd w:val="clear" w:color="auto" w:fill="FFFFFF"/>
        </w:rPr>
        <w:t xml:space="preserve">, C.O., </w:t>
      </w:r>
      <w:proofErr w:type="spellStart"/>
      <w:r w:rsidRPr="00075F94">
        <w:rPr>
          <w:rFonts w:ascii="Times New Roman" w:hAnsi="Times New Roman" w:cs="Times New Roman"/>
          <w:color w:val="222222"/>
          <w:sz w:val="24"/>
          <w:szCs w:val="24"/>
          <w:shd w:val="clear" w:color="auto" w:fill="FFFFFF"/>
        </w:rPr>
        <w:t>Ezeuchenne</w:t>
      </w:r>
      <w:proofErr w:type="spellEnd"/>
      <w:r w:rsidRPr="00075F94">
        <w:rPr>
          <w:rFonts w:ascii="Times New Roman" w:hAnsi="Times New Roman" w:cs="Times New Roman"/>
          <w:color w:val="222222"/>
          <w:sz w:val="24"/>
          <w:szCs w:val="24"/>
          <w:shd w:val="clear" w:color="auto" w:fill="FFFFFF"/>
        </w:rPr>
        <w:t xml:space="preserve">, N.A. and </w:t>
      </w:r>
      <w:proofErr w:type="spellStart"/>
      <w:r w:rsidRPr="00075F94">
        <w:rPr>
          <w:rFonts w:ascii="Times New Roman" w:hAnsi="Times New Roman" w:cs="Times New Roman"/>
          <w:color w:val="222222"/>
          <w:sz w:val="24"/>
          <w:szCs w:val="24"/>
          <w:shd w:val="clear" w:color="auto" w:fill="FFFFFF"/>
        </w:rPr>
        <w:t>Ezeugwu</w:t>
      </w:r>
      <w:proofErr w:type="spellEnd"/>
      <w:r w:rsidRPr="00075F94">
        <w:rPr>
          <w:rFonts w:ascii="Times New Roman" w:hAnsi="Times New Roman" w:cs="Times New Roman"/>
          <w:color w:val="222222"/>
          <w:sz w:val="24"/>
          <w:szCs w:val="24"/>
          <w:shd w:val="clear" w:color="auto" w:fill="FFFFFF"/>
        </w:rPr>
        <w:t xml:space="preserve">, S., 2009. </w:t>
      </w:r>
      <w:proofErr w:type="spellStart"/>
      <w:r w:rsidRPr="00075F94">
        <w:rPr>
          <w:rFonts w:ascii="Times New Roman" w:hAnsi="Times New Roman" w:cs="Times New Roman"/>
          <w:color w:val="222222"/>
          <w:sz w:val="24"/>
          <w:szCs w:val="24"/>
          <w:shd w:val="clear" w:color="auto" w:fill="FFFFFF"/>
        </w:rPr>
        <w:t>Carica</w:t>
      </w:r>
      <w:proofErr w:type="spellEnd"/>
      <w:r w:rsidRPr="00075F94">
        <w:rPr>
          <w:rFonts w:ascii="Times New Roman" w:hAnsi="Times New Roman" w:cs="Times New Roman"/>
          <w:color w:val="222222"/>
          <w:sz w:val="24"/>
          <w:szCs w:val="24"/>
          <w:shd w:val="clear" w:color="auto" w:fill="FFFFFF"/>
        </w:rPr>
        <w:t xml:space="preserve"> papaya (Paw-Paw) unripe fruit may be beneficial in ulcer. </w:t>
      </w:r>
      <w:r w:rsidRPr="00075F94">
        <w:rPr>
          <w:rFonts w:ascii="Times New Roman" w:hAnsi="Times New Roman" w:cs="Times New Roman"/>
          <w:i/>
          <w:iCs/>
          <w:color w:val="222222"/>
          <w:sz w:val="24"/>
          <w:szCs w:val="24"/>
          <w:shd w:val="clear" w:color="auto" w:fill="FFFFFF"/>
        </w:rPr>
        <w:t>Journal of medicinal food</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12</w:t>
      </w:r>
      <w:r w:rsidRPr="00075F94">
        <w:rPr>
          <w:rFonts w:ascii="Times New Roman" w:hAnsi="Times New Roman" w:cs="Times New Roman"/>
          <w:color w:val="222222"/>
          <w:sz w:val="24"/>
          <w:szCs w:val="24"/>
          <w:shd w:val="clear" w:color="auto" w:fill="FFFFFF"/>
        </w:rPr>
        <w:t>(6), pp.1268-1273.</w:t>
      </w:r>
    </w:p>
    <w:p w14:paraId="50A5BA1C"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Ijeh</w:t>
      </w:r>
      <w:proofErr w:type="spellEnd"/>
      <w:r w:rsidRPr="00075F94">
        <w:rPr>
          <w:rFonts w:ascii="Times New Roman" w:hAnsi="Times New Roman" w:cs="Times New Roman"/>
          <w:color w:val="222222"/>
          <w:sz w:val="24"/>
          <w:szCs w:val="24"/>
          <w:shd w:val="clear" w:color="auto" w:fill="FFFFFF"/>
        </w:rPr>
        <w:t xml:space="preserve">, I.I. and </w:t>
      </w:r>
      <w:proofErr w:type="spellStart"/>
      <w:r w:rsidRPr="00075F94">
        <w:rPr>
          <w:rFonts w:ascii="Times New Roman" w:hAnsi="Times New Roman" w:cs="Times New Roman"/>
          <w:color w:val="222222"/>
          <w:sz w:val="24"/>
          <w:szCs w:val="24"/>
          <w:shd w:val="clear" w:color="auto" w:fill="FFFFFF"/>
        </w:rPr>
        <w:t>Ejike</w:t>
      </w:r>
      <w:proofErr w:type="spellEnd"/>
      <w:r w:rsidRPr="00075F94">
        <w:rPr>
          <w:rFonts w:ascii="Times New Roman" w:hAnsi="Times New Roman" w:cs="Times New Roman"/>
          <w:color w:val="222222"/>
          <w:sz w:val="24"/>
          <w:szCs w:val="24"/>
          <w:shd w:val="clear" w:color="auto" w:fill="FFFFFF"/>
        </w:rPr>
        <w:t>, C.E., 2011. Current perspectives on the medicinal potentials of Vernonia amygdalina Del. </w:t>
      </w:r>
      <w:r w:rsidRPr="00075F94">
        <w:rPr>
          <w:rFonts w:ascii="Times New Roman" w:hAnsi="Times New Roman" w:cs="Times New Roman"/>
          <w:i/>
          <w:iCs/>
          <w:color w:val="222222"/>
          <w:sz w:val="24"/>
          <w:szCs w:val="24"/>
          <w:shd w:val="clear" w:color="auto" w:fill="FFFFFF"/>
        </w:rPr>
        <w:t>Journal of medicinal plants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5</w:t>
      </w:r>
      <w:r w:rsidRPr="00075F94">
        <w:rPr>
          <w:rFonts w:ascii="Times New Roman" w:hAnsi="Times New Roman" w:cs="Times New Roman"/>
          <w:color w:val="222222"/>
          <w:sz w:val="24"/>
          <w:szCs w:val="24"/>
          <w:shd w:val="clear" w:color="auto" w:fill="FFFFFF"/>
        </w:rPr>
        <w:t>(7), pp.1051-1061.</w:t>
      </w:r>
    </w:p>
    <w:p w14:paraId="00E1AE80"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Ijeh</w:t>
      </w:r>
      <w:proofErr w:type="spellEnd"/>
      <w:r w:rsidRPr="00075F94">
        <w:rPr>
          <w:rFonts w:ascii="Times New Roman" w:hAnsi="Times New Roman" w:cs="Times New Roman"/>
          <w:color w:val="222222"/>
          <w:sz w:val="24"/>
          <w:szCs w:val="24"/>
          <w:shd w:val="clear" w:color="auto" w:fill="FFFFFF"/>
        </w:rPr>
        <w:t xml:space="preserve">, I.I. and </w:t>
      </w:r>
      <w:proofErr w:type="spellStart"/>
      <w:r w:rsidRPr="00075F94">
        <w:rPr>
          <w:rFonts w:ascii="Times New Roman" w:hAnsi="Times New Roman" w:cs="Times New Roman"/>
          <w:color w:val="222222"/>
          <w:sz w:val="24"/>
          <w:szCs w:val="24"/>
          <w:shd w:val="clear" w:color="auto" w:fill="FFFFFF"/>
        </w:rPr>
        <w:t>Ejike</w:t>
      </w:r>
      <w:proofErr w:type="spellEnd"/>
      <w:r w:rsidRPr="00075F94">
        <w:rPr>
          <w:rFonts w:ascii="Times New Roman" w:hAnsi="Times New Roman" w:cs="Times New Roman"/>
          <w:color w:val="222222"/>
          <w:sz w:val="24"/>
          <w:szCs w:val="24"/>
          <w:shd w:val="clear" w:color="auto" w:fill="FFFFFF"/>
        </w:rPr>
        <w:t>, C.E., 2011. Current perspectives on the medicinal potentials of Vernonia amygdalina Del. </w:t>
      </w:r>
      <w:r w:rsidRPr="00075F94">
        <w:rPr>
          <w:rFonts w:ascii="Times New Roman" w:hAnsi="Times New Roman" w:cs="Times New Roman"/>
          <w:i/>
          <w:iCs/>
          <w:color w:val="222222"/>
          <w:sz w:val="24"/>
          <w:szCs w:val="24"/>
          <w:shd w:val="clear" w:color="auto" w:fill="FFFFFF"/>
        </w:rPr>
        <w:t>Journal of medicinal plants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5</w:t>
      </w:r>
      <w:r w:rsidRPr="00075F94">
        <w:rPr>
          <w:rFonts w:ascii="Times New Roman" w:hAnsi="Times New Roman" w:cs="Times New Roman"/>
          <w:color w:val="222222"/>
          <w:sz w:val="24"/>
          <w:szCs w:val="24"/>
          <w:shd w:val="clear" w:color="auto" w:fill="FFFFFF"/>
        </w:rPr>
        <w:t>(7), pp.1051-1061.</w:t>
      </w:r>
    </w:p>
    <w:p w14:paraId="6CF00E4F"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Iloh</w:t>
      </w:r>
      <w:proofErr w:type="spellEnd"/>
      <w:r w:rsidRPr="00075F94">
        <w:rPr>
          <w:rFonts w:ascii="Times New Roman" w:hAnsi="Times New Roman" w:cs="Times New Roman"/>
          <w:color w:val="222222"/>
          <w:sz w:val="24"/>
          <w:szCs w:val="24"/>
          <w:shd w:val="clear" w:color="auto" w:fill="FFFFFF"/>
        </w:rPr>
        <w:t xml:space="preserve">, G.U.P., Amadi, A.N., Nwankwo, B.O. and </w:t>
      </w:r>
      <w:proofErr w:type="spellStart"/>
      <w:r w:rsidRPr="00075F94">
        <w:rPr>
          <w:rFonts w:ascii="Times New Roman" w:hAnsi="Times New Roman" w:cs="Times New Roman"/>
          <w:color w:val="222222"/>
          <w:sz w:val="24"/>
          <w:szCs w:val="24"/>
          <w:shd w:val="clear" w:color="auto" w:fill="FFFFFF"/>
        </w:rPr>
        <w:t>Ugwu</w:t>
      </w:r>
      <w:proofErr w:type="spellEnd"/>
      <w:r w:rsidRPr="00075F94">
        <w:rPr>
          <w:rFonts w:ascii="Times New Roman" w:hAnsi="Times New Roman" w:cs="Times New Roman"/>
          <w:color w:val="222222"/>
          <w:sz w:val="24"/>
          <w:szCs w:val="24"/>
          <w:shd w:val="clear" w:color="auto" w:fill="FFFFFF"/>
        </w:rPr>
        <w:t>, V.C., 2011. Obesity in adult Nigerians: a study of its pattern and common primary co-morbidities in a rural Mission General Hospital in Imo state, South-Eastern Nigeria. </w:t>
      </w:r>
      <w:r w:rsidRPr="00075F94">
        <w:rPr>
          <w:rFonts w:ascii="Times New Roman" w:hAnsi="Times New Roman" w:cs="Times New Roman"/>
          <w:i/>
          <w:iCs/>
          <w:color w:val="222222"/>
          <w:sz w:val="24"/>
          <w:szCs w:val="24"/>
          <w:shd w:val="clear" w:color="auto" w:fill="FFFFFF"/>
        </w:rPr>
        <w:t>Nigerian Journal of Clinical Practice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14</w:t>
      </w:r>
      <w:r w:rsidRPr="00075F94">
        <w:rPr>
          <w:rFonts w:ascii="Times New Roman" w:hAnsi="Times New Roman" w:cs="Times New Roman"/>
          <w:color w:val="222222"/>
          <w:sz w:val="24"/>
          <w:szCs w:val="24"/>
          <w:shd w:val="clear" w:color="auto" w:fill="FFFFFF"/>
        </w:rPr>
        <w:t>(2), pp.212-218.</w:t>
      </w:r>
    </w:p>
    <w:p w14:paraId="5061D42D"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Jeeva, S. and Anlin </w:t>
      </w:r>
      <w:proofErr w:type="spellStart"/>
      <w:r w:rsidRPr="00075F94">
        <w:rPr>
          <w:rFonts w:ascii="Times New Roman" w:hAnsi="Times New Roman" w:cs="Times New Roman"/>
          <w:color w:val="222222"/>
          <w:sz w:val="24"/>
          <w:szCs w:val="24"/>
          <w:shd w:val="clear" w:color="auto" w:fill="FFFFFF"/>
        </w:rPr>
        <w:t>Sheebha</w:t>
      </w:r>
      <w:proofErr w:type="spellEnd"/>
      <w:r w:rsidRPr="00075F94">
        <w:rPr>
          <w:rFonts w:ascii="Times New Roman" w:hAnsi="Times New Roman" w:cs="Times New Roman"/>
          <w:color w:val="222222"/>
          <w:sz w:val="24"/>
          <w:szCs w:val="24"/>
          <w:shd w:val="clear" w:color="auto" w:fill="FFFFFF"/>
        </w:rPr>
        <w:t>, Y., 2014. A Review of Antidiabetic Potential of Ethnomedicinal Plants. </w:t>
      </w:r>
      <w:r w:rsidRPr="00075F94">
        <w:rPr>
          <w:rFonts w:ascii="Times New Roman" w:hAnsi="Times New Roman" w:cs="Times New Roman"/>
          <w:i/>
          <w:iCs/>
          <w:color w:val="222222"/>
          <w:sz w:val="24"/>
          <w:szCs w:val="24"/>
          <w:shd w:val="clear" w:color="auto" w:fill="FFFFFF"/>
        </w:rPr>
        <w:t xml:space="preserve">Med </w:t>
      </w:r>
      <w:proofErr w:type="spellStart"/>
      <w:r w:rsidRPr="00075F94">
        <w:rPr>
          <w:rFonts w:ascii="Times New Roman" w:hAnsi="Times New Roman" w:cs="Times New Roman"/>
          <w:i/>
          <w:iCs/>
          <w:color w:val="222222"/>
          <w:sz w:val="24"/>
          <w:szCs w:val="24"/>
          <w:shd w:val="clear" w:color="auto" w:fill="FFFFFF"/>
        </w:rPr>
        <w:t>Aromat</w:t>
      </w:r>
      <w:proofErr w:type="spellEnd"/>
      <w:r w:rsidRPr="00075F94">
        <w:rPr>
          <w:rFonts w:ascii="Times New Roman" w:hAnsi="Times New Roman" w:cs="Times New Roman"/>
          <w:i/>
          <w:iCs/>
          <w:color w:val="222222"/>
          <w:sz w:val="24"/>
          <w:szCs w:val="24"/>
          <w:shd w:val="clear" w:color="auto" w:fill="FFFFFF"/>
        </w:rPr>
        <w:t xml:space="preserve"> Plants</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3</w:t>
      </w:r>
      <w:r w:rsidRPr="00075F94">
        <w:rPr>
          <w:rFonts w:ascii="Times New Roman" w:hAnsi="Times New Roman" w:cs="Times New Roman"/>
          <w:color w:val="222222"/>
          <w:sz w:val="24"/>
          <w:szCs w:val="24"/>
          <w:shd w:val="clear" w:color="auto" w:fill="FFFFFF"/>
        </w:rPr>
        <w:t>, p.165.</w:t>
      </w:r>
    </w:p>
    <w:p w14:paraId="5415A1E1"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Kadiri</w:t>
      </w:r>
      <w:proofErr w:type="spellEnd"/>
      <w:r w:rsidRPr="00075F94">
        <w:rPr>
          <w:rFonts w:ascii="Times New Roman" w:hAnsi="Times New Roman" w:cs="Times New Roman"/>
          <w:color w:val="222222"/>
          <w:sz w:val="24"/>
          <w:szCs w:val="24"/>
          <w:shd w:val="clear" w:color="auto" w:fill="FFFFFF"/>
        </w:rPr>
        <w:t xml:space="preserve">, O. and </w:t>
      </w:r>
      <w:proofErr w:type="spellStart"/>
      <w:r w:rsidRPr="00075F94">
        <w:rPr>
          <w:rFonts w:ascii="Times New Roman" w:hAnsi="Times New Roman" w:cs="Times New Roman"/>
          <w:color w:val="222222"/>
          <w:sz w:val="24"/>
          <w:szCs w:val="24"/>
          <w:shd w:val="clear" w:color="auto" w:fill="FFFFFF"/>
        </w:rPr>
        <w:t>Olawoye</w:t>
      </w:r>
      <w:proofErr w:type="spellEnd"/>
      <w:r w:rsidRPr="00075F94">
        <w:rPr>
          <w:rFonts w:ascii="Times New Roman" w:hAnsi="Times New Roman" w:cs="Times New Roman"/>
          <w:color w:val="222222"/>
          <w:sz w:val="24"/>
          <w:szCs w:val="24"/>
          <w:shd w:val="clear" w:color="auto" w:fill="FFFFFF"/>
        </w:rPr>
        <w:t>, B., 2016. Vernonia amygdalina: An underutilized vegetable with nutraceutical Potentials–A Review. </w:t>
      </w:r>
      <w:r w:rsidRPr="00075F94">
        <w:rPr>
          <w:rFonts w:ascii="Times New Roman" w:hAnsi="Times New Roman" w:cs="Times New Roman"/>
          <w:i/>
          <w:iCs/>
          <w:color w:val="222222"/>
          <w:sz w:val="24"/>
          <w:szCs w:val="24"/>
          <w:shd w:val="clear" w:color="auto" w:fill="FFFFFF"/>
        </w:rPr>
        <w:t>Turkish Journal of Agriculture-Food Science and Technology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w:t>
      </w:r>
      <w:r w:rsidRPr="00075F94">
        <w:rPr>
          <w:rFonts w:ascii="Times New Roman" w:hAnsi="Times New Roman" w:cs="Times New Roman"/>
          <w:color w:val="222222"/>
          <w:sz w:val="24"/>
          <w:szCs w:val="24"/>
          <w:shd w:val="clear" w:color="auto" w:fill="FFFFFF"/>
        </w:rPr>
        <w:t>(9), pp.763-768.</w:t>
      </w:r>
    </w:p>
    <w:p w14:paraId="5CF02547"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Kato, H., </w:t>
      </w:r>
      <w:proofErr w:type="spellStart"/>
      <w:r w:rsidRPr="00075F94">
        <w:rPr>
          <w:rFonts w:ascii="Times New Roman" w:hAnsi="Times New Roman" w:cs="Times New Roman"/>
          <w:color w:val="222222"/>
          <w:sz w:val="24"/>
          <w:szCs w:val="24"/>
          <w:shd w:val="clear" w:color="auto" w:fill="FFFFFF"/>
        </w:rPr>
        <w:t>Nishihama</w:t>
      </w:r>
      <w:proofErr w:type="spellEnd"/>
      <w:r w:rsidRPr="00075F94">
        <w:rPr>
          <w:rFonts w:ascii="Times New Roman" w:hAnsi="Times New Roman" w:cs="Times New Roman"/>
          <w:color w:val="222222"/>
          <w:sz w:val="24"/>
          <w:szCs w:val="24"/>
          <w:shd w:val="clear" w:color="auto" w:fill="FFFFFF"/>
        </w:rPr>
        <w:t xml:space="preserve">, R., </w:t>
      </w:r>
      <w:proofErr w:type="spellStart"/>
      <w:r w:rsidRPr="00075F94">
        <w:rPr>
          <w:rFonts w:ascii="Times New Roman" w:hAnsi="Times New Roman" w:cs="Times New Roman"/>
          <w:color w:val="222222"/>
          <w:sz w:val="24"/>
          <w:szCs w:val="24"/>
          <w:shd w:val="clear" w:color="auto" w:fill="FFFFFF"/>
        </w:rPr>
        <w:t>Weijers</w:t>
      </w:r>
      <w:proofErr w:type="spellEnd"/>
      <w:r w:rsidRPr="00075F94">
        <w:rPr>
          <w:rFonts w:ascii="Times New Roman" w:hAnsi="Times New Roman" w:cs="Times New Roman"/>
          <w:color w:val="222222"/>
          <w:sz w:val="24"/>
          <w:szCs w:val="24"/>
          <w:shd w:val="clear" w:color="auto" w:fill="FFFFFF"/>
        </w:rPr>
        <w:t xml:space="preserve">, D. and </w:t>
      </w:r>
      <w:proofErr w:type="spellStart"/>
      <w:r w:rsidRPr="00075F94">
        <w:rPr>
          <w:rFonts w:ascii="Times New Roman" w:hAnsi="Times New Roman" w:cs="Times New Roman"/>
          <w:color w:val="222222"/>
          <w:sz w:val="24"/>
          <w:szCs w:val="24"/>
          <w:shd w:val="clear" w:color="auto" w:fill="FFFFFF"/>
        </w:rPr>
        <w:t>Kohchi</w:t>
      </w:r>
      <w:proofErr w:type="spellEnd"/>
      <w:r w:rsidRPr="00075F94">
        <w:rPr>
          <w:rFonts w:ascii="Times New Roman" w:hAnsi="Times New Roman" w:cs="Times New Roman"/>
          <w:color w:val="222222"/>
          <w:sz w:val="24"/>
          <w:szCs w:val="24"/>
          <w:shd w:val="clear" w:color="auto" w:fill="FFFFFF"/>
        </w:rPr>
        <w:t xml:space="preserve">, T., 2017. Evolution of nuclear auxin </w:t>
      </w:r>
      <w:proofErr w:type="spellStart"/>
      <w:r w:rsidRPr="00075F94">
        <w:rPr>
          <w:rFonts w:ascii="Times New Roman" w:hAnsi="Times New Roman" w:cs="Times New Roman"/>
          <w:color w:val="222222"/>
          <w:sz w:val="24"/>
          <w:szCs w:val="24"/>
          <w:shd w:val="clear" w:color="auto" w:fill="FFFFFF"/>
        </w:rPr>
        <w:t>signaling</w:t>
      </w:r>
      <w:proofErr w:type="spellEnd"/>
      <w:r w:rsidRPr="00075F94">
        <w:rPr>
          <w:rFonts w:ascii="Times New Roman" w:hAnsi="Times New Roman" w:cs="Times New Roman"/>
          <w:color w:val="222222"/>
          <w:sz w:val="24"/>
          <w:szCs w:val="24"/>
          <w:shd w:val="clear" w:color="auto" w:fill="FFFFFF"/>
        </w:rPr>
        <w:t>: lessons from genetic studies with basal land plants. </w:t>
      </w:r>
      <w:r w:rsidRPr="00075F94">
        <w:rPr>
          <w:rFonts w:ascii="Times New Roman" w:hAnsi="Times New Roman" w:cs="Times New Roman"/>
          <w:i/>
          <w:iCs/>
          <w:color w:val="222222"/>
          <w:sz w:val="24"/>
          <w:szCs w:val="24"/>
          <w:shd w:val="clear" w:color="auto" w:fill="FFFFFF"/>
        </w:rPr>
        <w:t>Journal of Experimental Botany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69</w:t>
      </w:r>
      <w:r w:rsidRPr="00075F94">
        <w:rPr>
          <w:rFonts w:ascii="Times New Roman" w:hAnsi="Times New Roman" w:cs="Times New Roman"/>
          <w:color w:val="222222"/>
          <w:sz w:val="24"/>
          <w:szCs w:val="24"/>
          <w:shd w:val="clear" w:color="auto" w:fill="FFFFFF"/>
        </w:rPr>
        <w:t>(2), pp.291-301.</w:t>
      </w:r>
    </w:p>
    <w:p w14:paraId="03D30E41"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lastRenderedPageBreak/>
        <w:t>Kirby, G.C., 1996. Medicinal plants and the control of protozoal disease, with particular reference to malaria. </w:t>
      </w:r>
      <w:r w:rsidRPr="00075F94">
        <w:rPr>
          <w:rFonts w:ascii="Times New Roman" w:hAnsi="Times New Roman" w:cs="Times New Roman"/>
          <w:i/>
          <w:iCs/>
          <w:color w:val="222222"/>
          <w:sz w:val="24"/>
          <w:szCs w:val="24"/>
          <w:shd w:val="clear" w:color="auto" w:fill="FFFFFF"/>
        </w:rPr>
        <w:t>Transactions of the Royal Society of Tropical Medicine and Hygiene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90</w:t>
      </w:r>
      <w:r w:rsidRPr="00075F94">
        <w:rPr>
          <w:rFonts w:ascii="Times New Roman" w:hAnsi="Times New Roman" w:cs="Times New Roman"/>
          <w:color w:val="222222"/>
          <w:sz w:val="24"/>
          <w:szCs w:val="24"/>
          <w:shd w:val="clear" w:color="auto" w:fill="FFFFFF"/>
        </w:rPr>
        <w:t>(6), pp.605-609.</w:t>
      </w:r>
    </w:p>
    <w:p w14:paraId="52D697F2"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Kumar, D., Mitra, A. and </w:t>
      </w:r>
      <w:proofErr w:type="spellStart"/>
      <w:r w:rsidRPr="00075F94">
        <w:rPr>
          <w:rFonts w:ascii="Times New Roman" w:hAnsi="Times New Roman" w:cs="Times New Roman"/>
          <w:color w:val="222222"/>
          <w:sz w:val="24"/>
          <w:szCs w:val="24"/>
          <w:shd w:val="clear" w:color="auto" w:fill="FFFFFF"/>
        </w:rPr>
        <w:t>Manjunatha</w:t>
      </w:r>
      <w:proofErr w:type="spellEnd"/>
      <w:r w:rsidRPr="00075F94">
        <w:rPr>
          <w:rFonts w:ascii="Times New Roman" w:hAnsi="Times New Roman" w:cs="Times New Roman"/>
          <w:color w:val="222222"/>
          <w:sz w:val="24"/>
          <w:szCs w:val="24"/>
          <w:shd w:val="clear" w:color="auto" w:fill="FFFFFF"/>
        </w:rPr>
        <w:t xml:space="preserve">, M., 2011. Azadirachtolide: An anti-diabetic and hypolipidemic effects from </w:t>
      </w:r>
      <w:proofErr w:type="spellStart"/>
      <w:r w:rsidRPr="00075F94">
        <w:rPr>
          <w:rFonts w:ascii="Times New Roman" w:hAnsi="Times New Roman" w:cs="Times New Roman"/>
          <w:color w:val="222222"/>
          <w:sz w:val="24"/>
          <w:szCs w:val="24"/>
          <w:shd w:val="clear" w:color="auto" w:fill="FFFFFF"/>
        </w:rPr>
        <w:t>Azadirachta</w:t>
      </w:r>
      <w:proofErr w:type="spellEnd"/>
      <w:r w:rsidRPr="00075F94">
        <w:rPr>
          <w:rFonts w:ascii="Times New Roman" w:hAnsi="Times New Roman" w:cs="Times New Roman"/>
          <w:color w:val="222222"/>
          <w:sz w:val="24"/>
          <w:szCs w:val="24"/>
          <w:shd w:val="clear" w:color="auto" w:fill="FFFFFF"/>
        </w:rPr>
        <w:t xml:space="preserve"> indica leaves. </w:t>
      </w:r>
      <w:proofErr w:type="spellStart"/>
      <w:r w:rsidRPr="00075F94">
        <w:rPr>
          <w:rFonts w:ascii="Times New Roman" w:hAnsi="Times New Roman" w:cs="Times New Roman"/>
          <w:i/>
          <w:iCs/>
          <w:color w:val="222222"/>
          <w:sz w:val="24"/>
          <w:szCs w:val="24"/>
          <w:shd w:val="clear" w:color="auto" w:fill="FFFFFF"/>
        </w:rPr>
        <w:t>Phcog</w:t>
      </w:r>
      <w:proofErr w:type="spellEnd"/>
      <w:r w:rsidRPr="00075F94">
        <w:rPr>
          <w:rFonts w:ascii="Times New Roman" w:hAnsi="Times New Roman" w:cs="Times New Roman"/>
          <w:i/>
          <w:iCs/>
          <w:color w:val="222222"/>
          <w:sz w:val="24"/>
          <w:szCs w:val="24"/>
          <w:shd w:val="clear" w:color="auto" w:fill="FFFFFF"/>
        </w:rPr>
        <w:t xml:space="preserve"> </w:t>
      </w:r>
      <w:proofErr w:type="spellStart"/>
      <w:r w:rsidRPr="00075F94">
        <w:rPr>
          <w:rFonts w:ascii="Times New Roman" w:hAnsi="Times New Roman" w:cs="Times New Roman"/>
          <w:i/>
          <w:iCs/>
          <w:color w:val="222222"/>
          <w:sz w:val="24"/>
          <w:szCs w:val="24"/>
          <w:shd w:val="clear" w:color="auto" w:fill="FFFFFF"/>
        </w:rPr>
        <w:t>Commn</w:t>
      </w:r>
      <w:proofErr w:type="spellEnd"/>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w:t>
      </w:r>
      <w:r w:rsidRPr="00075F94">
        <w:rPr>
          <w:rFonts w:ascii="Times New Roman" w:hAnsi="Times New Roman" w:cs="Times New Roman"/>
          <w:color w:val="222222"/>
          <w:sz w:val="24"/>
          <w:szCs w:val="24"/>
          <w:shd w:val="clear" w:color="auto" w:fill="FFFFFF"/>
        </w:rPr>
        <w:t>(1), pp.78-84.</w:t>
      </w:r>
    </w:p>
    <w:p w14:paraId="0D9011EF"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Kumar, K., Gupta, S.C., Baidoo, S.K., </w:t>
      </w:r>
      <w:proofErr w:type="spellStart"/>
      <w:r w:rsidRPr="00075F94">
        <w:rPr>
          <w:rFonts w:ascii="Times New Roman" w:hAnsi="Times New Roman" w:cs="Times New Roman"/>
          <w:color w:val="222222"/>
          <w:sz w:val="24"/>
          <w:szCs w:val="24"/>
          <w:shd w:val="clear" w:color="auto" w:fill="FFFFFF"/>
        </w:rPr>
        <w:t>Chander</w:t>
      </w:r>
      <w:proofErr w:type="spellEnd"/>
      <w:r w:rsidRPr="00075F94">
        <w:rPr>
          <w:rFonts w:ascii="Times New Roman" w:hAnsi="Times New Roman" w:cs="Times New Roman"/>
          <w:color w:val="222222"/>
          <w:sz w:val="24"/>
          <w:szCs w:val="24"/>
          <w:shd w:val="clear" w:color="auto" w:fill="FFFFFF"/>
        </w:rPr>
        <w:t>, Y. and Rosen, C.J., 2005. Antibiotic uptake by plants from soil fertilized with animal manure. </w:t>
      </w:r>
      <w:r w:rsidRPr="00075F94">
        <w:rPr>
          <w:rFonts w:ascii="Times New Roman" w:hAnsi="Times New Roman" w:cs="Times New Roman"/>
          <w:i/>
          <w:iCs/>
          <w:color w:val="222222"/>
          <w:sz w:val="24"/>
          <w:szCs w:val="24"/>
          <w:shd w:val="clear" w:color="auto" w:fill="FFFFFF"/>
        </w:rPr>
        <w:t>Journal of environmental quality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34</w:t>
      </w:r>
      <w:r w:rsidRPr="00075F94">
        <w:rPr>
          <w:rFonts w:ascii="Times New Roman" w:hAnsi="Times New Roman" w:cs="Times New Roman"/>
          <w:color w:val="222222"/>
          <w:sz w:val="24"/>
          <w:szCs w:val="24"/>
          <w:shd w:val="clear" w:color="auto" w:fill="FFFFFF"/>
        </w:rPr>
        <w:t>(6), pp.2082-2085.</w:t>
      </w:r>
    </w:p>
    <w:p w14:paraId="6B0CAA54"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Li, M.H., Chen, J.M., Peng, Y., Wu, Q. and Xiao, P.G., 2008. Investigation of </w:t>
      </w:r>
      <w:proofErr w:type="spellStart"/>
      <w:r w:rsidRPr="00075F94">
        <w:rPr>
          <w:rFonts w:ascii="Times New Roman" w:hAnsi="Times New Roman" w:cs="Times New Roman"/>
          <w:color w:val="222222"/>
          <w:sz w:val="24"/>
          <w:szCs w:val="24"/>
          <w:shd w:val="clear" w:color="auto" w:fill="FFFFFF"/>
        </w:rPr>
        <w:t>Danshen</w:t>
      </w:r>
      <w:proofErr w:type="spellEnd"/>
      <w:r w:rsidRPr="00075F94">
        <w:rPr>
          <w:rFonts w:ascii="Times New Roman" w:hAnsi="Times New Roman" w:cs="Times New Roman"/>
          <w:color w:val="222222"/>
          <w:sz w:val="24"/>
          <w:szCs w:val="24"/>
          <w:shd w:val="clear" w:color="auto" w:fill="FFFFFF"/>
        </w:rPr>
        <w:t xml:space="preserve"> and related medicinal plants in China. </w:t>
      </w:r>
      <w:r w:rsidRPr="00075F94">
        <w:rPr>
          <w:rFonts w:ascii="Times New Roman" w:hAnsi="Times New Roman" w:cs="Times New Roman"/>
          <w:i/>
          <w:iCs/>
          <w:color w:val="222222"/>
          <w:sz w:val="24"/>
          <w:szCs w:val="24"/>
          <w:shd w:val="clear" w:color="auto" w:fill="FFFFFF"/>
        </w:rPr>
        <w:t>Journal of ethnopharmacology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120</w:t>
      </w:r>
      <w:r w:rsidRPr="00075F94">
        <w:rPr>
          <w:rFonts w:ascii="Times New Roman" w:hAnsi="Times New Roman" w:cs="Times New Roman"/>
          <w:color w:val="222222"/>
          <w:sz w:val="24"/>
          <w:szCs w:val="24"/>
          <w:shd w:val="clear" w:color="auto" w:fill="FFFFFF"/>
        </w:rPr>
        <w:t>(3), pp.419-426.</w:t>
      </w:r>
    </w:p>
    <w:p w14:paraId="5FEF54AC"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Malviya, N., Jain, S. and Malviya, S.A.P.N.A., 2010. Antidiabetic potential of medicinal plants. </w:t>
      </w:r>
      <w:r w:rsidRPr="00075F94">
        <w:rPr>
          <w:rFonts w:ascii="Times New Roman" w:hAnsi="Times New Roman" w:cs="Times New Roman"/>
          <w:i/>
          <w:iCs/>
          <w:color w:val="222222"/>
          <w:sz w:val="24"/>
          <w:szCs w:val="24"/>
          <w:shd w:val="clear" w:color="auto" w:fill="FFFFFF"/>
        </w:rPr>
        <w:t>Acta Pol Pharm</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67</w:t>
      </w:r>
      <w:r w:rsidRPr="00075F94">
        <w:rPr>
          <w:rFonts w:ascii="Times New Roman" w:hAnsi="Times New Roman" w:cs="Times New Roman"/>
          <w:color w:val="222222"/>
          <w:sz w:val="24"/>
          <w:szCs w:val="24"/>
          <w:shd w:val="clear" w:color="auto" w:fill="FFFFFF"/>
        </w:rPr>
        <w:t>(2), pp.113-118.</w:t>
      </w:r>
    </w:p>
    <w:p w14:paraId="7B902392" w14:textId="1DE05462"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Morton, J.F., 1994. </w:t>
      </w:r>
      <w:proofErr w:type="spellStart"/>
      <w:r w:rsidRPr="00075F94">
        <w:rPr>
          <w:rFonts w:ascii="Times New Roman" w:hAnsi="Times New Roman" w:cs="Times New Roman"/>
          <w:color w:val="222222"/>
          <w:sz w:val="24"/>
          <w:szCs w:val="24"/>
          <w:shd w:val="clear" w:color="auto" w:fill="FFFFFF"/>
        </w:rPr>
        <w:t>Pito</w:t>
      </w:r>
      <w:proofErr w:type="spellEnd"/>
      <w:r w:rsidRPr="00075F94">
        <w:rPr>
          <w:rFonts w:ascii="Times New Roman" w:hAnsi="Times New Roman" w:cs="Times New Roman"/>
          <w:color w:val="222222"/>
          <w:sz w:val="24"/>
          <w:szCs w:val="24"/>
          <w:shd w:val="clear" w:color="auto" w:fill="FFFFFF"/>
        </w:rPr>
        <w:t xml:space="preserve"> (Erythrina </w:t>
      </w:r>
      <w:proofErr w:type="spellStart"/>
      <w:r w:rsidRPr="00075F94">
        <w:rPr>
          <w:rFonts w:ascii="Times New Roman" w:hAnsi="Times New Roman" w:cs="Times New Roman"/>
          <w:color w:val="222222"/>
          <w:sz w:val="24"/>
          <w:szCs w:val="24"/>
          <w:shd w:val="clear" w:color="auto" w:fill="FFFFFF"/>
        </w:rPr>
        <w:t>berteroana</w:t>
      </w:r>
      <w:proofErr w:type="spellEnd"/>
      <w:r w:rsidRPr="00075F94">
        <w:rPr>
          <w:rFonts w:ascii="Times New Roman" w:hAnsi="Times New Roman" w:cs="Times New Roman"/>
          <w:color w:val="222222"/>
          <w:sz w:val="24"/>
          <w:szCs w:val="24"/>
          <w:shd w:val="clear" w:color="auto" w:fill="FFFFFF"/>
        </w:rPr>
        <w:t xml:space="preserve">) and </w:t>
      </w:r>
      <w:proofErr w:type="spellStart"/>
      <w:r w:rsidRPr="00075F94">
        <w:rPr>
          <w:rFonts w:ascii="Times New Roman" w:hAnsi="Times New Roman" w:cs="Times New Roman"/>
          <w:color w:val="222222"/>
          <w:sz w:val="24"/>
          <w:szCs w:val="24"/>
          <w:shd w:val="clear" w:color="auto" w:fill="FFFFFF"/>
        </w:rPr>
        <w:t>chipilin</w:t>
      </w:r>
      <w:proofErr w:type="spellEnd"/>
      <w:r w:rsidRPr="00075F94">
        <w:rPr>
          <w:rFonts w:ascii="Times New Roman" w:hAnsi="Times New Roman" w:cs="Times New Roman"/>
          <w:color w:val="222222"/>
          <w:sz w:val="24"/>
          <w:szCs w:val="24"/>
          <w:shd w:val="clear" w:color="auto" w:fill="FFFFFF"/>
        </w:rPr>
        <w:t xml:space="preserve"> (Crotalaria </w:t>
      </w:r>
      <w:proofErr w:type="spellStart"/>
      <w:r w:rsidRPr="00075F94">
        <w:rPr>
          <w:rFonts w:ascii="Times New Roman" w:hAnsi="Times New Roman" w:cs="Times New Roman"/>
          <w:color w:val="222222"/>
          <w:sz w:val="24"/>
          <w:szCs w:val="24"/>
          <w:shd w:val="clear" w:color="auto" w:fill="FFFFFF"/>
        </w:rPr>
        <w:t>longirostrata</w:t>
      </w:r>
      <w:proofErr w:type="spellEnd"/>
      <w:r w:rsidR="007C3326"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color w:val="222222"/>
          <w:sz w:val="24"/>
          <w:szCs w:val="24"/>
          <w:shd w:val="clear" w:color="auto" w:fill="FFFFFF"/>
        </w:rPr>
        <w:t>Fabaceae) two soporific vegetables of Central America. </w:t>
      </w:r>
      <w:r w:rsidRPr="00075F94">
        <w:rPr>
          <w:rFonts w:ascii="Times New Roman" w:hAnsi="Times New Roman" w:cs="Times New Roman"/>
          <w:i/>
          <w:iCs/>
          <w:color w:val="222222"/>
          <w:sz w:val="24"/>
          <w:szCs w:val="24"/>
          <w:shd w:val="clear" w:color="auto" w:fill="FFFFFF"/>
        </w:rPr>
        <w:t>Economic botany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48</w:t>
      </w:r>
      <w:r w:rsidRPr="00075F94">
        <w:rPr>
          <w:rFonts w:ascii="Times New Roman" w:hAnsi="Times New Roman" w:cs="Times New Roman"/>
          <w:color w:val="222222"/>
          <w:sz w:val="24"/>
          <w:szCs w:val="24"/>
          <w:shd w:val="clear" w:color="auto" w:fill="FFFFFF"/>
        </w:rPr>
        <w:t>(2), pp.130-138.</w:t>
      </w:r>
    </w:p>
    <w:p w14:paraId="63B1971E"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Mustafa, S.B., Mehmood, Z., Akhter, N., </w:t>
      </w:r>
      <w:proofErr w:type="spellStart"/>
      <w:r w:rsidRPr="00075F94">
        <w:rPr>
          <w:rFonts w:ascii="Times New Roman" w:hAnsi="Times New Roman" w:cs="Times New Roman"/>
          <w:color w:val="222222"/>
          <w:sz w:val="24"/>
          <w:szCs w:val="24"/>
          <w:shd w:val="clear" w:color="auto" w:fill="FFFFFF"/>
        </w:rPr>
        <w:t>Kauser</w:t>
      </w:r>
      <w:proofErr w:type="spellEnd"/>
      <w:r w:rsidRPr="00075F94">
        <w:rPr>
          <w:rFonts w:ascii="Times New Roman" w:hAnsi="Times New Roman" w:cs="Times New Roman"/>
          <w:color w:val="222222"/>
          <w:sz w:val="24"/>
          <w:szCs w:val="24"/>
          <w:shd w:val="clear" w:color="auto" w:fill="FFFFFF"/>
        </w:rPr>
        <w:t xml:space="preserve">, A., Hussain, I., Rashid, A., Akram, M., Tahir, I.M., Munir, N., Riaz, M. and </w:t>
      </w:r>
      <w:proofErr w:type="spellStart"/>
      <w:r w:rsidRPr="00075F94">
        <w:rPr>
          <w:rFonts w:ascii="Times New Roman" w:hAnsi="Times New Roman" w:cs="Times New Roman"/>
          <w:color w:val="222222"/>
          <w:sz w:val="24"/>
          <w:szCs w:val="24"/>
          <w:shd w:val="clear" w:color="auto" w:fill="FFFFFF"/>
        </w:rPr>
        <w:t>Niazi</w:t>
      </w:r>
      <w:proofErr w:type="spellEnd"/>
      <w:r w:rsidRPr="00075F94">
        <w:rPr>
          <w:rFonts w:ascii="Times New Roman" w:hAnsi="Times New Roman" w:cs="Times New Roman"/>
          <w:color w:val="222222"/>
          <w:sz w:val="24"/>
          <w:szCs w:val="24"/>
          <w:shd w:val="clear" w:color="auto" w:fill="FFFFFF"/>
        </w:rPr>
        <w:t>, S.G., 2016. Medicinal plants and management of Diabetes Mellitus: A review. </w:t>
      </w:r>
      <w:r w:rsidRPr="00075F94">
        <w:rPr>
          <w:rFonts w:ascii="Times New Roman" w:hAnsi="Times New Roman" w:cs="Times New Roman"/>
          <w:i/>
          <w:iCs/>
          <w:color w:val="222222"/>
          <w:sz w:val="24"/>
          <w:szCs w:val="24"/>
          <w:shd w:val="clear" w:color="auto" w:fill="FFFFFF"/>
        </w:rPr>
        <w:t>Pak. J. Pharm. Sci</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29</w:t>
      </w:r>
      <w:r w:rsidRPr="00075F94">
        <w:rPr>
          <w:rFonts w:ascii="Times New Roman" w:hAnsi="Times New Roman" w:cs="Times New Roman"/>
          <w:color w:val="222222"/>
          <w:sz w:val="24"/>
          <w:szCs w:val="24"/>
          <w:shd w:val="clear" w:color="auto" w:fill="FFFFFF"/>
        </w:rPr>
        <w:t>(5), pp.1885-1891.</w:t>
      </w:r>
    </w:p>
    <w:p w14:paraId="2EFF3623" w14:textId="77777777" w:rsidR="00523F51" w:rsidRPr="00075F94" w:rsidRDefault="00523F51" w:rsidP="008574AB">
      <w:pPr>
        <w:spacing w:before="240" w:line="480" w:lineRule="auto"/>
        <w:jc w:val="both"/>
        <w:rPr>
          <w:rFonts w:ascii="Times New Roman" w:hAnsi="Times New Roman" w:cs="Times New Roman"/>
          <w:b/>
          <w:sz w:val="24"/>
          <w:szCs w:val="24"/>
        </w:rPr>
      </w:pPr>
      <w:r w:rsidRPr="00075F94">
        <w:rPr>
          <w:rFonts w:ascii="Times New Roman" w:hAnsi="Times New Roman" w:cs="Times New Roman"/>
          <w:color w:val="222222"/>
          <w:sz w:val="24"/>
          <w:szCs w:val="24"/>
          <w:shd w:val="clear" w:color="auto" w:fill="FFFFFF"/>
        </w:rPr>
        <w:t>Negi, G., Kumar, A. and Sharma, S.S., 2011. Melatonin modulates neuroinflammation and oxidative stress in experimental diabetic neuropathy: effects on NF‐</w:t>
      </w:r>
      <w:proofErr w:type="spellStart"/>
      <w:r w:rsidRPr="00075F94">
        <w:rPr>
          <w:rFonts w:ascii="Times New Roman" w:hAnsi="Times New Roman" w:cs="Times New Roman"/>
          <w:color w:val="222222"/>
          <w:sz w:val="24"/>
          <w:szCs w:val="24"/>
          <w:shd w:val="clear" w:color="auto" w:fill="FFFFFF"/>
        </w:rPr>
        <w:t>κB</w:t>
      </w:r>
      <w:proofErr w:type="spellEnd"/>
      <w:r w:rsidRPr="00075F94">
        <w:rPr>
          <w:rFonts w:ascii="Times New Roman" w:hAnsi="Times New Roman" w:cs="Times New Roman"/>
          <w:color w:val="222222"/>
          <w:sz w:val="24"/>
          <w:szCs w:val="24"/>
          <w:shd w:val="clear" w:color="auto" w:fill="FFFFFF"/>
        </w:rPr>
        <w:t xml:space="preserve"> and Nrf2 cascades. </w:t>
      </w:r>
      <w:r w:rsidRPr="00075F94">
        <w:rPr>
          <w:rFonts w:ascii="Times New Roman" w:hAnsi="Times New Roman" w:cs="Times New Roman"/>
          <w:i/>
          <w:iCs/>
          <w:color w:val="222222"/>
          <w:sz w:val="24"/>
          <w:szCs w:val="24"/>
          <w:shd w:val="clear" w:color="auto" w:fill="FFFFFF"/>
        </w:rPr>
        <w:t>Journal of pineal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50</w:t>
      </w:r>
      <w:r w:rsidRPr="00075F94">
        <w:rPr>
          <w:rFonts w:ascii="Times New Roman" w:hAnsi="Times New Roman" w:cs="Times New Roman"/>
          <w:color w:val="222222"/>
          <w:sz w:val="24"/>
          <w:szCs w:val="24"/>
          <w:shd w:val="clear" w:color="auto" w:fill="FFFFFF"/>
        </w:rPr>
        <w:t>(2), pp.124-131.</w:t>
      </w:r>
    </w:p>
    <w:p w14:paraId="0FCCA732"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lastRenderedPageBreak/>
        <w:t>Ogunrinola</w:t>
      </w:r>
      <w:proofErr w:type="spellEnd"/>
      <w:r w:rsidRPr="00075F94">
        <w:rPr>
          <w:rFonts w:ascii="Times New Roman" w:hAnsi="Times New Roman" w:cs="Times New Roman"/>
          <w:color w:val="222222"/>
          <w:sz w:val="24"/>
          <w:szCs w:val="24"/>
          <w:shd w:val="clear" w:color="auto" w:fill="FFFFFF"/>
        </w:rPr>
        <w:t xml:space="preserve">, I.E., Akinyemi, M.L., Boyo, H.O., Maxwell, O., </w:t>
      </w:r>
      <w:proofErr w:type="spellStart"/>
      <w:r w:rsidRPr="00075F94">
        <w:rPr>
          <w:rFonts w:ascii="Times New Roman" w:hAnsi="Times New Roman" w:cs="Times New Roman"/>
          <w:color w:val="222222"/>
          <w:sz w:val="24"/>
          <w:szCs w:val="24"/>
          <w:shd w:val="clear" w:color="auto" w:fill="FFFFFF"/>
        </w:rPr>
        <w:t>Akinpelu</w:t>
      </w:r>
      <w:proofErr w:type="spellEnd"/>
      <w:r w:rsidRPr="00075F94">
        <w:rPr>
          <w:rFonts w:ascii="Times New Roman" w:hAnsi="Times New Roman" w:cs="Times New Roman"/>
          <w:color w:val="222222"/>
          <w:sz w:val="24"/>
          <w:szCs w:val="24"/>
          <w:shd w:val="clear" w:color="auto" w:fill="FFFFFF"/>
        </w:rPr>
        <w:t xml:space="preserve">, A. and </w:t>
      </w:r>
      <w:proofErr w:type="spellStart"/>
      <w:r w:rsidRPr="00075F94">
        <w:rPr>
          <w:rFonts w:ascii="Times New Roman" w:hAnsi="Times New Roman" w:cs="Times New Roman"/>
          <w:color w:val="222222"/>
          <w:sz w:val="24"/>
          <w:szCs w:val="24"/>
          <w:shd w:val="clear" w:color="auto" w:fill="FFFFFF"/>
        </w:rPr>
        <w:t>Arijaje</w:t>
      </w:r>
      <w:proofErr w:type="spellEnd"/>
      <w:r w:rsidRPr="00075F94">
        <w:rPr>
          <w:rFonts w:ascii="Times New Roman" w:hAnsi="Times New Roman" w:cs="Times New Roman"/>
          <w:color w:val="222222"/>
          <w:sz w:val="24"/>
          <w:szCs w:val="24"/>
          <w:shd w:val="clear" w:color="auto" w:fill="FFFFFF"/>
        </w:rPr>
        <w:t>, T.E., 2018, July. Evolvement of Thermal Energy Storage Systems. In </w:t>
      </w:r>
      <w:r w:rsidRPr="00075F94">
        <w:rPr>
          <w:rFonts w:ascii="Times New Roman" w:hAnsi="Times New Roman" w:cs="Times New Roman"/>
          <w:i/>
          <w:iCs/>
          <w:color w:val="222222"/>
          <w:sz w:val="24"/>
          <w:szCs w:val="24"/>
          <w:shd w:val="clear" w:color="auto" w:fill="FFFFFF"/>
        </w:rPr>
        <w:t>IOP Conference Series: Earth and Environmental Science</w:t>
      </w:r>
      <w:r w:rsidRPr="00075F94">
        <w:rPr>
          <w:rFonts w:ascii="Times New Roman" w:hAnsi="Times New Roman" w:cs="Times New Roman"/>
          <w:color w:val="222222"/>
          <w:sz w:val="24"/>
          <w:szCs w:val="24"/>
          <w:shd w:val="clear" w:color="auto" w:fill="FFFFFF"/>
        </w:rPr>
        <w:t> (Vol. 173, No. 1, p. 012042). IOP Publishing.</w:t>
      </w:r>
    </w:p>
    <w:p w14:paraId="3936F1C5"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Okoro, I.O., Osagie, A. and </w:t>
      </w:r>
      <w:proofErr w:type="spellStart"/>
      <w:r w:rsidRPr="00075F94">
        <w:rPr>
          <w:rFonts w:ascii="Times New Roman" w:hAnsi="Times New Roman" w:cs="Times New Roman"/>
          <w:color w:val="222222"/>
          <w:sz w:val="24"/>
          <w:szCs w:val="24"/>
          <w:shd w:val="clear" w:color="auto" w:fill="FFFFFF"/>
        </w:rPr>
        <w:t>Asibor</w:t>
      </w:r>
      <w:proofErr w:type="spellEnd"/>
      <w:r w:rsidRPr="00075F94">
        <w:rPr>
          <w:rFonts w:ascii="Times New Roman" w:hAnsi="Times New Roman" w:cs="Times New Roman"/>
          <w:color w:val="222222"/>
          <w:sz w:val="24"/>
          <w:szCs w:val="24"/>
          <w:shd w:val="clear" w:color="auto" w:fill="FFFFFF"/>
        </w:rPr>
        <w:t>, E.O., 2010. Antioxidant and antimicrobial activities of polyphenols from ethnomedicinal plants of Nigeria. </w:t>
      </w:r>
      <w:r w:rsidRPr="00075F94">
        <w:rPr>
          <w:rFonts w:ascii="Times New Roman" w:hAnsi="Times New Roman" w:cs="Times New Roman"/>
          <w:i/>
          <w:iCs/>
          <w:color w:val="222222"/>
          <w:sz w:val="24"/>
          <w:szCs w:val="24"/>
          <w:shd w:val="clear" w:color="auto" w:fill="FFFFFF"/>
        </w:rPr>
        <w:t>African Journal of Biotechnology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9</w:t>
      </w:r>
      <w:r w:rsidRPr="00075F94">
        <w:rPr>
          <w:rFonts w:ascii="Times New Roman" w:hAnsi="Times New Roman" w:cs="Times New Roman"/>
          <w:color w:val="222222"/>
          <w:sz w:val="24"/>
          <w:szCs w:val="24"/>
          <w:shd w:val="clear" w:color="auto" w:fill="FFFFFF"/>
        </w:rPr>
        <w:t>(20).</w:t>
      </w:r>
    </w:p>
    <w:p w14:paraId="0BE5ECC9"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Olokoba</w:t>
      </w:r>
      <w:proofErr w:type="spellEnd"/>
      <w:r w:rsidRPr="00075F94">
        <w:rPr>
          <w:rFonts w:ascii="Times New Roman" w:hAnsi="Times New Roman" w:cs="Times New Roman"/>
          <w:color w:val="222222"/>
          <w:sz w:val="24"/>
          <w:szCs w:val="24"/>
          <w:shd w:val="clear" w:color="auto" w:fill="FFFFFF"/>
        </w:rPr>
        <w:t xml:space="preserve">, A.B., </w:t>
      </w:r>
      <w:proofErr w:type="spellStart"/>
      <w:r w:rsidRPr="00075F94">
        <w:rPr>
          <w:rFonts w:ascii="Times New Roman" w:hAnsi="Times New Roman" w:cs="Times New Roman"/>
          <w:color w:val="222222"/>
          <w:sz w:val="24"/>
          <w:szCs w:val="24"/>
          <w:shd w:val="clear" w:color="auto" w:fill="FFFFFF"/>
        </w:rPr>
        <w:t>Obateru</w:t>
      </w:r>
      <w:proofErr w:type="spellEnd"/>
      <w:r w:rsidRPr="00075F94">
        <w:rPr>
          <w:rFonts w:ascii="Times New Roman" w:hAnsi="Times New Roman" w:cs="Times New Roman"/>
          <w:color w:val="222222"/>
          <w:sz w:val="24"/>
          <w:szCs w:val="24"/>
          <w:shd w:val="clear" w:color="auto" w:fill="FFFFFF"/>
        </w:rPr>
        <w:t xml:space="preserve">, O.A. and </w:t>
      </w:r>
      <w:proofErr w:type="spellStart"/>
      <w:r w:rsidRPr="00075F94">
        <w:rPr>
          <w:rFonts w:ascii="Times New Roman" w:hAnsi="Times New Roman" w:cs="Times New Roman"/>
          <w:color w:val="222222"/>
          <w:sz w:val="24"/>
          <w:szCs w:val="24"/>
          <w:shd w:val="clear" w:color="auto" w:fill="FFFFFF"/>
        </w:rPr>
        <w:t>Olokoba</w:t>
      </w:r>
      <w:proofErr w:type="spellEnd"/>
      <w:r w:rsidRPr="00075F94">
        <w:rPr>
          <w:rFonts w:ascii="Times New Roman" w:hAnsi="Times New Roman" w:cs="Times New Roman"/>
          <w:color w:val="222222"/>
          <w:sz w:val="24"/>
          <w:szCs w:val="24"/>
          <w:shd w:val="clear" w:color="auto" w:fill="FFFFFF"/>
        </w:rPr>
        <w:t>, L.B., 2012. Type 2 diabetes mellitus: a review of current trends. </w:t>
      </w:r>
      <w:r w:rsidRPr="00075F94">
        <w:rPr>
          <w:rFonts w:ascii="Times New Roman" w:hAnsi="Times New Roman" w:cs="Times New Roman"/>
          <w:i/>
          <w:iCs/>
          <w:color w:val="222222"/>
          <w:sz w:val="24"/>
          <w:szCs w:val="24"/>
          <w:shd w:val="clear" w:color="auto" w:fill="FFFFFF"/>
        </w:rPr>
        <w:t>Oman medical journal</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27</w:t>
      </w:r>
      <w:r w:rsidRPr="00075F94">
        <w:rPr>
          <w:rFonts w:ascii="Times New Roman" w:hAnsi="Times New Roman" w:cs="Times New Roman"/>
          <w:color w:val="222222"/>
          <w:sz w:val="24"/>
          <w:szCs w:val="24"/>
          <w:shd w:val="clear" w:color="auto" w:fill="FFFFFF"/>
        </w:rPr>
        <w:t>(4), p.269.</w:t>
      </w:r>
    </w:p>
    <w:p w14:paraId="0EB982CF" w14:textId="77777777" w:rsidR="00523F51" w:rsidRPr="00075F94" w:rsidRDefault="00523F51" w:rsidP="008574AB">
      <w:pPr>
        <w:spacing w:line="480" w:lineRule="auto"/>
        <w:jc w:val="both"/>
        <w:rPr>
          <w:rFonts w:ascii="Times New Roman" w:hAnsi="Times New Roman" w:cs="Times New Roman"/>
          <w:sz w:val="24"/>
          <w:szCs w:val="24"/>
        </w:rPr>
      </w:pPr>
      <w:r w:rsidRPr="00075F94">
        <w:rPr>
          <w:rFonts w:ascii="Times New Roman" w:hAnsi="Times New Roman" w:cs="Times New Roman"/>
          <w:color w:val="222222"/>
          <w:sz w:val="24"/>
          <w:szCs w:val="24"/>
          <w:shd w:val="clear" w:color="auto" w:fill="FFFFFF"/>
        </w:rPr>
        <w:t xml:space="preserve">Omeje, E.O., </w:t>
      </w:r>
      <w:proofErr w:type="spellStart"/>
      <w:r w:rsidRPr="00075F94">
        <w:rPr>
          <w:rFonts w:ascii="Times New Roman" w:hAnsi="Times New Roman" w:cs="Times New Roman"/>
          <w:color w:val="222222"/>
          <w:sz w:val="24"/>
          <w:szCs w:val="24"/>
          <w:shd w:val="clear" w:color="auto" w:fill="FFFFFF"/>
        </w:rPr>
        <w:t>Osadebe</w:t>
      </w:r>
      <w:proofErr w:type="spellEnd"/>
      <w:r w:rsidRPr="00075F94">
        <w:rPr>
          <w:rFonts w:ascii="Times New Roman" w:hAnsi="Times New Roman" w:cs="Times New Roman"/>
          <w:color w:val="222222"/>
          <w:sz w:val="24"/>
          <w:szCs w:val="24"/>
          <w:shd w:val="clear" w:color="auto" w:fill="FFFFFF"/>
        </w:rPr>
        <w:t xml:space="preserve">, P.O., </w:t>
      </w:r>
      <w:proofErr w:type="spellStart"/>
      <w:r w:rsidRPr="00075F94">
        <w:rPr>
          <w:rFonts w:ascii="Times New Roman" w:hAnsi="Times New Roman" w:cs="Times New Roman"/>
          <w:color w:val="222222"/>
          <w:sz w:val="24"/>
          <w:szCs w:val="24"/>
          <w:shd w:val="clear" w:color="auto" w:fill="FFFFFF"/>
        </w:rPr>
        <w:t>Obonga</w:t>
      </w:r>
      <w:proofErr w:type="spellEnd"/>
      <w:r w:rsidRPr="00075F94">
        <w:rPr>
          <w:rFonts w:ascii="Times New Roman" w:hAnsi="Times New Roman" w:cs="Times New Roman"/>
          <w:color w:val="222222"/>
          <w:sz w:val="24"/>
          <w:szCs w:val="24"/>
          <w:shd w:val="clear" w:color="auto" w:fill="FFFFFF"/>
        </w:rPr>
        <w:t xml:space="preserve">, W.O. and </w:t>
      </w:r>
      <w:proofErr w:type="spellStart"/>
      <w:r w:rsidRPr="00075F94">
        <w:rPr>
          <w:rFonts w:ascii="Times New Roman" w:hAnsi="Times New Roman" w:cs="Times New Roman"/>
          <w:color w:val="222222"/>
          <w:sz w:val="24"/>
          <w:szCs w:val="24"/>
          <w:shd w:val="clear" w:color="auto" w:fill="FFFFFF"/>
        </w:rPr>
        <w:t>Ugwuoke</w:t>
      </w:r>
      <w:proofErr w:type="spellEnd"/>
      <w:r w:rsidRPr="00075F94">
        <w:rPr>
          <w:rFonts w:ascii="Times New Roman" w:hAnsi="Times New Roman" w:cs="Times New Roman"/>
          <w:color w:val="222222"/>
          <w:sz w:val="24"/>
          <w:szCs w:val="24"/>
          <w:shd w:val="clear" w:color="auto" w:fill="FFFFFF"/>
        </w:rPr>
        <w:t xml:space="preserve">, C.E., 2016. Phytochemical and Pharmacological Basis for the ethnomedicinal use of root extracts from </w:t>
      </w:r>
      <w:proofErr w:type="spellStart"/>
      <w:r w:rsidRPr="00075F94">
        <w:rPr>
          <w:rFonts w:ascii="Times New Roman" w:hAnsi="Times New Roman" w:cs="Times New Roman"/>
          <w:color w:val="222222"/>
          <w:sz w:val="24"/>
          <w:szCs w:val="24"/>
          <w:shd w:val="clear" w:color="auto" w:fill="FFFFFF"/>
        </w:rPr>
        <w:t>Anogeissus</w:t>
      </w:r>
      <w:proofErr w:type="spellEnd"/>
      <w:r w:rsidRPr="00075F94">
        <w:rPr>
          <w:rFonts w:ascii="Times New Roman" w:hAnsi="Times New Roman" w:cs="Times New Roman"/>
          <w:color w:val="222222"/>
          <w:sz w:val="24"/>
          <w:szCs w:val="24"/>
          <w:shd w:val="clear" w:color="auto" w:fill="FFFFFF"/>
        </w:rPr>
        <w:t xml:space="preserve"> </w:t>
      </w:r>
      <w:proofErr w:type="spellStart"/>
      <w:r w:rsidRPr="00075F94">
        <w:rPr>
          <w:rFonts w:ascii="Times New Roman" w:hAnsi="Times New Roman" w:cs="Times New Roman"/>
          <w:color w:val="222222"/>
          <w:sz w:val="24"/>
          <w:szCs w:val="24"/>
          <w:shd w:val="clear" w:color="auto" w:fill="FFFFFF"/>
        </w:rPr>
        <w:t>leiocarpus</w:t>
      </w:r>
      <w:proofErr w:type="spellEnd"/>
      <w:r w:rsidRPr="00075F94">
        <w:rPr>
          <w:rFonts w:ascii="Times New Roman" w:hAnsi="Times New Roman" w:cs="Times New Roman"/>
          <w:color w:val="222222"/>
          <w:sz w:val="24"/>
          <w:szCs w:val="24"/>
          <w:shd w:val="clear" w:color="auto" w:fill="FFFFFF"/>
        </w:rPr>
        <w:t xml:space="preserve"> as an antidiabetic in Eastern Nigeria. </w:t>
      </w:r>
      <w:r w:rsidRPr="00075F94">
        <w:rPr>
          <w:rFonts w:ascii="Times New Roman" w:hAnsi="Times New Roman" w:cs="Times New Roman"/>
          <w:i/>
          <w:iCs/>
          <w:color w:val="222222"/>
          <w:sz w:val="24"/>
          <w:szCs w:val="24"/>
          <w:shd w:val="clear" w:color="auto" w:fill="FFFFFF"/>
        </w:rPr>
        <w:t>British Journal of Pharmaceutical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9</w:t>
      </w:r>
      <w:r w:rsidRPr="00075F94">
        <w:rPr>
          <w:rFonts w:ascii="Times New Roman" w:hAnsi="Times New Roman" w:cs="Times New Roman"/>
          <w:color w:val="222222"/>
          <w:sz w:val="24"/>
          <w:szCs w:val="24"/>
          <w:shd w:val="clear" w:color="auto" w:fill="FFFFFF"/>
        </w:rPr>
        <w:t>(4), pp.1-8.</w:t>
      </w:r>
    </w:p>
    <w:p w14:paraId="7DDC03FB"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Ong, K.W., Hsu, A., Song, L., Huang, D. and Tan, B.K.H., 2011. Polyphenols-rich </w:t>
      </w:r>
      <w:r w:rsidRPr="00075F94">
        <w:rPr>
          <w:rFonts w:ascii="Times New Roman" w:hAnsi="Times New Roman" w:cs="Times New Roman"/>
          <w:i/>
          <w:color w:val="222222"/>
          <w:sz w:val="24"/>
          <w:szCs w:val="24"/>
          <w:shd w:val="clear" w:color="auto" w:fill="FFFFFF"/>
        </w:rPr>
        <w:t>Vernonia amygdalina</w:t>
      </w:r>
      <w:r w:rsidRPr="00075F94">
        <w:rPr>
          <w:rFonts w:ascii="Times New Roman" w:hAnsi="Times New Roman" w:cs="Times New Roman"/>
          <w:color w:val="222222"/>
          <w:sz w:val="24"/>
          <w:szCs w:val="24"/>
          <w:shd w:val="clear" w:color="auto" w:fill="FFFFFF"/>
        </w:rPr>
        <w:t xml:space="preserve"> shows anti-diabetic effects in streptozotocin-induced diabetic rats. </w:t>
      </w:r>
      <w:r w:rsidRPr="00075F94">
        <w:rPr>
          <w:rFonts w:ascii="Times New Roman" w:hAnsi="Times New Roman" w:cs="Times New Roman"/>
          <w:i/>
          <w:iCs/>
          <w:color w:val="222222"/>
          <w:sz w:val="24"/>
          <w:szCs w:val="24"/>
          <w:shd w:val="clear" w:color="auto" w:fill="FFFFFF"/>
        </w:rPr>
        <w:t xml:space="preserve">Journal of </w:t>
      </w:r>
      <w:proofErr w:type="spellStart"/>
      <w:r w:rsidRPr="00075F94">
        <w:rPr>
          <w:rFonts w:ascii="Times New Roman" w:hAnsi="Times New Roman" w:cs="Times New Roman"/>
          <w:i/>
          <w:iCs/>
          <w:color w:val="222222"/>
          <w:sz w:val="24"/>
          <w:szCs w:val="24"/>
          <w:shd w:val="clear" w:color="auto" w:fill="FFFFFF"/>
        </w:rPr>
        <w:t>ethno</w:t>
      </w:r>
      <w:proofErr w:type="spellEnd"/>
      <w:r w:rsidRPr="00075F94">
        <w:rPr>
          <w:rFonts w:ascii="Times New Roman" w:hAnsi="Times New Roman" w:cs="Times New Roman"/>
          <w:i/>
          <w:iCs/>
          <w:color w:val="222222"/>
          <w:sz w:val="24"/>
          <w:szCs w:val="24"/>
          <w:shd w:val="clear" w:color="auto" w:fill="FFFFFF"/>
        </w:rPr>
        <w:t xml:space="preserve"> 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133</w:t>
      </w:r>
      <w:r w:rsidRPr="00075F94">
        <w:rPr>
          <w:rFonts w:ascii="Times New Roman" w:hAnsi="Times New Roman" w:cs="Times New Roman"/>
          <w:color w:val="222222"/>
          <w:sz w:val="24"/>
          <w:szCs w:val="24"/>
          <w:shd w:val="clear" w:color="auto" w:fill="FFFFFF"/>
        </w:rPr>
        <w:t>(2), pp.598-607.</w:t>
      </w:r>
    </w:p>
    <w:p w14:paraId="7C91AAA4"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Oseni, G. and Winters, P., 2009. Rural nonfarm activities and agricultural crop production in Nigeria. </w:t>
      </w:r>
      <w:r w:rsidRPr="00075F94">
        <w:rPr>
          <w:rFonts w:ascii="Times New Roman" w:hAnsi="Times New Roman" w:cs="Times New Roman"/>
          <w:i/>
          <w:iCs/>
          <w:color w:val="222222"/>
          <w:sz w:val="24"/>
          <w:szCs w:val="24"/>
          <w:shd w:val="clear" w:color="auto" w:fill="FFFFFF"/>
        </w:rPr>
        <w:t>Agricultural Economics</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40</w:t>
      </w:r>
      <w:r w:rsidRPr="00075F94">
        <w:rPr>
          <w:rFonts w:ascii="Times New Roman" w:hAnsi="Times New Roman" w:cs="Times New Roman"/>
          <w:color w:val="222222"/>
          <w:sz w:val="24"/>
          <w:szCs w:val="24"/>
          <w:shd w:val="clear" w:color="auto" w:fill="FFFFFF"/>
        </w:rPr>
        <w:t>(2), pp.189-201.</w:t>
      </w:r>
    </w:p>
    <w:p w14:paraId="7B4C5C85"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Oyedeji, K.O., </w:t>
      </w:r>
      <w:proofErr w:type="spellStart"/>
      <w:r w:rsidRPr="00075F94">
        <w:rPr>
          <w:rFonts w:ascii="Times New Roman" w:hAnsi="Times New Roman" w:cs="Times New Roman"/>
          <w:color w:val="222222"/>
          <w:sz w:val="24"/>
          <w:szCs w:val="24"/>
          <w:shd w:val="clear" w:color="auto" w:fill="FFFFFF"/>
        </w:rPr>
        <w:t>Bolarinwa</w:t>
      </w:r>
      <w:proofErr w:type="spellEnd"/>
      <w:r w:rsidRPr="00075F94">
        <w:rPr>
          <w:rFonts w:ascii="Times New Roman" w:hAnsi="Times New Roman" w:cs="Times New Roman"/>
          <w:color w:val="222222"/>
          <w:sz w:val="24"/>
          <w:szCs w:val="24"/>
          <w:shd w:val="clear" w:color="auto" w:fill="FFFFFF"/>
        </w:rPr>
        <w:t>, A.F. and Azeez, A.A., 2013. Effect of methanolic extract of Vernonia amygdalina on reproductive parameters in male albino rats. </w:t>
      </w:r>
      <w:r w:rsidRPr="00075F94">
        <w:rPr>
          <w:rFonts w:ascii="Times New Roman" w:hAnsi="Times New Roman" w:cs="Times New Roman"/>
          <w:i/>
          <w:iCs/>
          <w:color w:val="222222"/>
          <w:sz w:val="24"/>
          <w:szCs w:val="24"/>
          <w:shd w:val="clear" w:color="auto" w:fill="FFFFFF"/>
        </w:rPr>
        <w:t>Research Journal of 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7</w:t>
      </w:r>
      <w:r w:rsidRPr="00075F94">
        <w:rPr>
          <w:rFonts w:ascii="Times New Roman" w:hAnsi="Times New Roman" w:cs="Times New Roman"/>
          <w:color w:val="222222"/>
          <w:sz w:val="24"/>
          <w:szCs w:val="24"/>
          <w:shd w:val="clear" w:color="auto" w:fill="FFFFFF"/>
        </w:rPr>
        <w:t>, pp.7-11.</w:t>
      </w:r>
    </w:p>
    <w:p w14:paraId="3B865FC4"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Powers, W.J., </w:t>
      </w:r>
      <w:proofErr w:type="spellStart"/>
      <w:r w:rsidRPr="00075F94">
        <w:rPr>
          <w:rFonts w:ascii="Times New Roman" w:hAnsi="Times New Roman" w:cs="Times New Roman"/>
          <w:color w:val="222222"/>
          <w:sz w:val="24"/>
          <w:szCs w:val="24"/>
          <w:shd w:val="clear" w:color="auto" w:fill="FFFFFF"/>
        </w:rPr>
        <w:t>Rabinstein</w:t>
      </w:r>
      <w:proofErr w:type="spellEnd"/>
      <w:r w:rsidRPr="00075F94">
        <w:rPr>
          <w:rFonts w:ascii="Times New Roman" w:hAnsi="Times New Roman" w:cs="Times New Roman"/>
          <w:color w:val="222222"/>
          <w:sz w:val="24"/>
          <w:szCs w:val="24"/>
          <w:shd w:val="clear" w:color="auto" w:fill="FFFFFF"/>
        </w:rPr>
        <w:t xml:space="preserve">, A.A., Ackerson, T., Adeoye, O.M., </w:t>
      </w:r>
      <w:proofErr w:type="spellStart"/>
      <w:r w:rsidRPr="00075F94">
        <w:rPr>
          <w:rFonts w:ascii="Times New Roman" w:hAnsi="Times New Roman" w:cs="Times New Roman"/>
          <w:color w:val="222222"/>
          <w:sz w:val="24"/>
          <w:szCs w:val="24"/>
          <w:shd w:val="clear" w:color="auto" w:fill="FFFFFF"/>
        </w:rPr>
        <w:t>Bambakidis</w:t>
      </w:r>
      <w:proofErr w:type="spellEnd"/>
      <w:r w:rsidRPr="00075F94">
        <w:rPr>
          <w:rFonts w:ascii="Times New Roman" w:hAnsi="Times New Roman" w:cs="Times New Roman"/>
          <w:color w:val="222222"/>
          <w:sz w:val="24"/>
          <w:szCs w:val="24"/>
          <w:shd w:val="clear" w:color="auto" w:fill="FFFFFF"/>
        </w:rPr>
        <w:t xml:space="preserve">, N.C., Becker, K., Biller, J., Brown, M., Demaerschalk, B.M., Hoh, B. and </w:t>
      </w:r>
      <w:proofErr w:type="spellStart"/>
      <w:r w:rsidRPr="00075F94">
        <w:rPr>
          <w:rFonts w:ascii="Times New Roman" w:hAnsi="Times New Roman" w:cs="Times New Roman"/>
          <w:color w:val="222222"/>
          <w:sz w:val="24"/>
          <w:szCs w:val="24"/>
          <w:shd w:val="clear" w:color="auto" w:fill="FFFFFF"/>
        </w:rPr>
        <w:t>Jauch</w:t>
      </w:r>
      <w:proofErr w:type="spellEnd"/>
      <w:r w:rsidRPr="00075F94">
        <w:rPr>
          <w:rFonts w:ascii="Times New Roman" w:hAnsi="Times New Roman" w:cs="Times New Roman"/>
          <w:color w:val="222222"/>
          <w:sz w:val="24"/>
          <w:szCs w:val="24"/>
          <w:shd w:val="clear" w:color="auto" w:fill="FFFFFF"/>
        </w:rPr>
        <w:t xml:space="preserve">, E.C., 2018. 2018 guidelines for the early management of patients with acute ischemic stroke: a guideline for healthcare </w:t>
      </w:r>
      <w:r w:rsidRPr="00075F94">
        <w:rPr>
          <w:rFonts w:ascii="Times New Roman" w:hAnsi="Times New Roman" w:cs="Times New Roman"/>
          <w:color w:val="222222"/>
          <w:sz w:val="24"/>
          <w:szCs w:val="24"/>
          <w:shd w:val="clear" w:color="auto" w:fill="FFFFFF"/>
        </w:rPr>
        <w:lastRenderedPageBreak/>
        <w:t>professionals from the American Heart Association/American Stroke Association. </w:t>
      </w:r>
      <w:r w:rsidRPr="00075F94">
        <w:rPr>
          <w:rFonts w:ascii="Times New Roman" w:hAnsi="Times New Roman" w:cs="Times New Roman"/>
          <w:i/>
          <w:iCs/>
          <w:color w:val="222222"/>
          <w:sz w:val="24"/>
          <w:szCs w:val="24"/>
          <w:shd w:val="clear" w:color="auto" w:fill="FFFFFF"/>
        </w:rPr>
        <w:t>Stroke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49</w:t>
      </w:r>
      <w:r w:rsidRPr="00075F94">
        <w:rPr>
          <w:rFonts w:ascii="Times New Roman" w:hAnsi="Times New Roman" w:cs="Times New Roman"/>
          <w:color w:val="222222"/>
          <w:sz w:val="24"/>
          <w:szCs w:val="24"/>
          <w:shd w:val="clear" w:color="auto" w:fill="FFFFFF"/>
        </w:rPr>
        <w:t>(3), pp.e46-e99.</w:t>
      </w:r>
    </w:p>
    <w:p w14:paraId="2D14A903"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Qin, J., Li, R., </w:t>
      </w:r>
      <w:proofErr w:type="spellStart"/>
      <w:r w:rsidRPr="00075F94">
        <w:rPr>
          <w:rFonts w:ascii="Times New Roman" w:hAnsi="Times New Roman" w:cs="Times New Roman"/>
          <w:color w:val="222222"/>
          <w:sz w:val="24"/>
          <w:szCs w:val="24"/>
          <w:shd w:val="clear" w:color="auto" w:fill="FFFFFF"/>
        </w:rPr>
        <w:t>Raes</w:t>
      </w:r>
      <w:proofErr w:type="spellEnd"/>
      <w:r w:rsidRPr="00075F94">
        <w:rPr>
          <w:rFonts w:ascii="Times New Roman" w:hAnsi="Times New Roman" w:cs="Times New Roman"/>
          <w:color w:val="222222"/>
          <w:sz w:val="24"/>
          <w:szCs w:val="24"/>
          <w:shd w:val="clear" w:color="auto" w:fill="FFFFFF"/>
        </w:rPr>
        <w:t xml:space="preserve">, J., Arumugam, M., </w:t>
      </w:r>
      <w:proofErr w:type="spellStart"/>
      <w:r w:rsidRPr="00075F94">
        <w:rPr>
          <w:rFonts w:ascii="Times New Roman" w:hAnsi="Times New Roman" w:cs="Times New Roman"/>
          <w:color w:val="222222"/>
          <w:sz w:val="24"/>
          <w:szCs w:val="24"/>
          <w:shd w:val="clear" w:color="auto" w:fill="FFFFFF"/>
        </w:rPr>
        <w:t>Burgdorf</w:t>
      </w:r>
      <w:proofErr w:type="spellEnd"/>
      <w:r w:rsidRPr="00075F94">
        <w:rPr>
          <w:rFonts w:ascii="Times New Roman" w:hAnsi="Times New Roman" w:cs="Times New Roman"/>
          <w:color w:val="222222"/>
          <w:sz w:val="24"/>
          <w:szCs w:val="24"/>
          <w:shd w:val="clear" w:color="auto" w:fill="FFFFFF"/>
        </w:rPr>
        <w:t xml:space="preserve">, K.S., </w:t>
      </w:r>
      <w:proofErr w:type="spellStart"/>
      <w:r w:rsidRPr="00075F94">
        <w:rPr>
          <w:rFonts w:ascii="Times New Roman" w:hAnsi="Times New Roman" w:cs="Times New Roman"/>
          <w:color w:val="222222"/>
          <w:sz w:val="24"/>
          <w:szCs w:val="24"/>
          <w:shd w:val="clear" w:color="auto" w:fill="FFFFFF"/>
        </w:rPr>
        <w:t>Manichanh</w:t>
      </w:r>
      <w:proofErr w:type="spellEnd"/>
      <w:r w:rsidRPr="00075F94">
        <w:rPr>
          <w:rFonts w:ascii="Times New Roman" w:hAnsi="Times New Roman" w:cs="Times New Roman"/>
          <w:color w:val="222222"/>
          <w:sz w:val="24"/>
          <w:szCs w:val="24"/>
          <w:shd w:val="clear" w:color="auto" w:fill="FFFFFF"/>
        </w:rPr>
        <w:t xml:space="preserve">, C., Nielsen, T., Pons, N., </w:t>
      </w:r>
      <w:proofErr w:type="spellStart"/>
      <w:r w:rsidRPr="00075F94">
        <w:rPr>
          <w:rFonts w:ascii="Times New Roman" w:hAnsi="Times New Roman" w:cs="Times New Roman"/>
          <w:color w:val="222222"/>
          <w:sz w:val="24"/>
          <w:szCs w:val="24"/>
          <w:shd w:val="clear" w:color="auto" w:fill="FFFFFF"/>
        </w:rPr>
        <w:t>Levenez</w:t>
      </w:r>
      <w:proofErr w:type="spellEnd"/>
      <w:r w:rsidRPr="00075F94">
        <w:rPr>
          <w:rFonts w:ascii="Times New Roman" w:hAnsi="Times New Roman" w:cs="Times New Roman"/>
          <w:color w:val="222222"/>
          <w:sz w:val="24"/>
          <w:szCs w:val="24"/>
          <w:shd w:val="clear" w:color="auto" w:fill="FFFFFF"/>
        </w:rPr>
        <w:t>, F., Yamada, T. and Mende, D.R., 2010. A human gut microbial gene catalogue established by metagenomic sequencing. </w:t>
      </w:r>
      <w:r w:rsidRPr="00075F94">
        <w:rPr>
          <w:rFonts w:ascii="Times New Roman" w:hAnsi="Times New Roman" w:cs="Times New Roman"/>
          <w:i/>
          <w:iCs/>
          <w:color w:val="222222"/>
          <w:sz w:val="24"/>
          <w:szCs w:val="24"/>
          <w:shd w:val="clear" w:color="auto" w:fill="FFFFFF"/>
        </w:rPr>
        <w:t>nature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464</w:t>
      </w:r>
      <w:r w:rsidRPr="00075F94">
        <w:rPr>
          <w:rFonts w:ascii="Times New Roman" w:hAnsi="Times New Roman" w:cs="Times New Roman"/>
          <w:color w:val="222222"/>
          <w:sz w:val="24"/>
          <w:szCs w:val="24"/>
          <w:shd w:val="clear" w:color="auto" w:fill="FFFFFF"/>
        </w:rPr>
        <w:t>(7285), p.59.</w:t>
      </w:r>
    </w:p>
    <w:p w14:paraId="0CA4A485"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Raks</w:t>
      </w:r>
      <w:proofErr w:type="spellEnd"/>
      <w:r w:rsidRPr="00075F94">
        <w:rPr>
          <w:rFonts w:ascii="Times New Roman" w:hAnsi="Times New Roman" w:cs="Times New Roman"/>
          <w:color w:val="222222"/>
          <w:sz w:val="24"/>
          <w:szCs w:val="24"/>
          <w:shd w:val="clear" w:color="auto" w:fill="FFFFFF"/>
        </w:rPr>
        <w:t>, V., Al-</w:t>
      </w:r>
      <w:proofErr w:type="spellStart"/>
      <w:r w:rsidRPr="00075F94">
        <w:rPr>
          <w:rFonts w:ascii="Times New Roman" w:hAnsi="Times New Roman" w:cs="Times New Roman"/>
          <w:color w:val="222222"/>
          <w:sz w:val="24"/>
          <w:szCs w:val="24"/>
          <w:shd w:val="clear" w:color="auto" w:fill="FFFFFF"/>
        </w:rPr>
        <w:t>Suod</w:t>
      </w:r>
      <w:proofErr w:type="spellEnd"/>
      <w:r w:rsidRPr="00075F94">
        <w:rPr>
          <w:rFonts w:ascii="Times New Roman" w:hAnsi="Times New Roman" w:cs="Times New Roman"/>
          <w:color w:val="222222"/>
          <w:sz w:val="24"/>
          <w:szCs w:val="24"/>
          <w:shd w:val="clear" w:color="auto" w:fill="FFFFFF"/>
        </w:rPr>
        <w:t xml:space="preserve">, H. and </w:t>
      </w:r>
      <w:proofErr w:type="spellStart"/>
      <w:r w:rsidRPr="00075F94">
        <w:rPr>
          <w:rFonts w:ascii="Times New Roman" w:hAnsi="Times New Roman" w:cs="Times New Roman"/>
          <w:color w:val="222222"/>
          <w:sz w:val="24"/>
          <w:szCs w:val="24"/>
          <w:shd w:val="clear" w:color="auto" w:fill="FFFFFF"/>
        </w:rPr>
        <w:t>Buszewski</w:t>
      </w:r>
      <w:proofErr w:type="spellEnd"/>
      <w:r w:rsidRPr="00075F94">
        <w:rPr>
          <w:rFonts w:ascii="Times New Roman" w:hAnsi="Times New Roman" w:cs="Times New Roman"/>
          <w:color w:val="222222"/>
          <w:sz w:val="24"/>
          <w:szCs w:val="24"/>
          <w:shd w:val="clear" w:color="auto" w:fill="FFFFFF"/>
        </w:rPr>
        <w:t>, B., 2018. Isolation, separation, and preconcentration of biologically active compounds from plant matrices by extraction techniques. </w:t>
      </w:r>
      <w:proofErr w:type="spellStart"/>
      <w:r w:rsidRPr="00075F94">
        <w:rPr>
          <w:rFonts w:ascii="Times New Roman" w:hAnsi="Times New Roman" w:cs="Times New Roman"/>
          <w:i/>
          <w:iCs/>
          <w:color w:val="222222"/>
          <w:sz w:val="24"/>
          <w:szCs w:val="24"/>
          <w:shd w:val="clear" w:color="auto" w:fill="FFFFFF"/>
        </w:rPr>
        <w:t>Chromatographia</w:t>
      </w:r>
      <w:proofErr w:type="spellEnd"/>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81</w:t>
      </w:r>
      <w:r w:rsidRPr="00075F94">
        <w:rPr>
          <w:rFonts w:ascii="Times New Roman" w:hAnsi="Times New Roman" w:cs="Times New Roman"/>
          <w:color w:val="222222"/>
          <w:sz w:val="24"/>
          <w:szCs w:val="24"/>
          <w:shd w:val="clear" w:color="auto" w:fill="FFFFFF"/>
        </w:rPr>
        <w:t>(2), pp.189-202.</w:t>
      </w:r>
    </w:p>
    <w:p w14:paraId="23484049" w14:textId="77777777" w:rsidR="00523F51" w:rsidRDefault="00523F51" w:rsidP="008574AB">
      <w:pPr>
        <w:spacing w:before="240"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Singab</w:t>
      </w:r>
      <w:proofErr w:type="spellEnd"/>
      <w:r w:rsidRPr="00075F94">
        <w:rPr>
          <w:rFonts w:ascii="Times New Roman" w:hAnsi="Times New Roman" w:cs="Times New Roman"/>
          <w:color w:val="222222"/>
          <w:sz w:val="24"/>
          <w:szCs w:val="24"/>
          <w:shd w:val="clear" w:color="auto" w:fill="FFFFFF"/>
        </w:rPr>
        <w:t>, A.N.B., El-</w:t>
      </w:r>
      <w:proofErr w:type="spellStart"/>
      <w:r w:rsidRPr="00075F94">
        <w:rPr>
          <w:rFonts w:ascii="Times New Roman" w:hAnsi="Times New Roman" w:cs="Times New Roman"/>
          <w:color w:val="222222"/>
          <w:sz w:val="24"/>
          <w:szCs w:val="24"/>
          <w:shd w:val="clear" w:color="auto" w:fill="FFFFFF"/>
        </w:rPr>
        <w:t>Beshbishy</w:t>
      </w:r>
      <w:proofErr w:type="spellEnd"/>
      <w:r w:rsidRPr="00075F94">
        <w:rPr>
          <w:rFonts w:ascii="Times New Roman" w:hAnsi="Times New Roman" w:cs="Times New Roman"/>
          <w:color w:val="222222"/>
          <w:sz w:val="24"/>
          <w:szCs w:val="24"/>
          <w:shd w:val="clear" w:color="auto" w:fill="FFFFFF"/>
        </w:rPr>
        <w:t xml:space="preserve">, H.A., </w:t>
      </w:r>
      <w:proofErr w:type="spellStart"/>
      <w:r w:rsidRPr="00075F94">
        <w:rPr>
          <w:rFonts w:ascii="Times New Roman" w:hAnsi="Times New Roman" w:cs="Times New Roman"/>
          <w:color w:val="222222"/>
          <w:sz w:val="24"/>
          <w:szCs w:val="24"/>
          <w:shd w:val="clear" w:color="auto" w:fill="FFFFFF"/>
        </w:rPr>
        <w:t>Yonekawa</w:t>
      </w:r>
      <w:proofErr w:type="spellEnd"/>
      <w:r w:rsidRPr="00075F94">
        <w:rPr>
          <w:rFonts w:ascii="Times New Roman" w:hAnsi="Times New Roman" w:cs="Times New Roman"/>
          <w:color w:val="222222"/>
          <w:sz w:val="24"/>
          <w:szCs w:val="24"/>
          <w:shd w:val="clear" w:color="auto" w:fill="FFFFFF"/>
        </w:rPr>
        <w:t xml:space="preserve">, M., Nomura, T. and </w:t>
      </w:r>
      <w:proofErr w:type="spellStart"/>
      <w:r w:rsidRPr="00075F94">
        <w:rPr>
          <w:rFonts w:ascii="Times New Roman" w:hAnsi="Times New Roman" w:cs="Times New Roman"/>
          <w:color w:val="222222"/>
          <w:sz w:val="24"/>
          <w:szCs w:val="24"/>
          <w:shd w:val="clear" w:color="auto" w:fill="FFFFFF"/>
        </w:rPr>
        <w:t>Fukai</w:t>
      </w:r>
      <w:proofErr w:type="spellEnd"/>
      <w:r w:rsidRPr="00075F94">
        <w:rPr>
          <w:rFonts w:ascii="Times New Roman" w:hAnsi="Times New Roman" w:cs="Times New Roman"/>
          <w:color w:val="222222"/>
          <w:sz w:val="24"/>
          <w:szCs w:val="24"/>
          <w:shd w:val="clear" w:color="auto" w:fill="FFFFFF"/>
        </w:rPr>
        <w:t xml:space="preserve">, T., 2005. </w:t>
      </w:r>
      <w:proofErr w:type="spellStart"/>
      <w:r w:rsidRPr="00075F94">
        <w:rPr>
          <w:rFonts w:ascii="Times New Roman" w:hAnsi="Times New Roman" w:cs="Times New Roman"/>
          <w:color w:val="222222"/>
          <w:sz w:val="24"/>
          <w:szCs w:val="24"/>
          <w:shd w:val="clear" w:color="auto" w:fill="FFFFFF"/>
        </w:rPr>
        <w:t>Hypoglycemic</w:t>
      </w:r>
      <w:proofErr w:type="spellEnd"/>
      <w:r w:rsidRPr="00075F94">
        <w:rPr>
          <w:rFonts w:ascii="Times New Roman" w:hAnsi="Times New Roman" w:cs="Times New Roman"/>
          <w:color w:val="222222"/>
          <w:sz w:val="24"/>
          <w:szCs w:val="24"/>
          <w:shd w:val="clear" w:color="auto" w:fill="FFFFFF"/>
        </w:rPr>
        <w:t xml:space="preserve"> effect of Egyptian Morus alba root bark extract: effect on diabetes and lipid peroxidation of streptozotocin-induced diabetic rats. </w:t>
      </w:r>
      <w:r w:rsidRPr="00075F94">
        <w:rPr>
          <w:rFonts w:ascii="Times New Roman" w:hAnsi="Times New Roman" w:cs="Times New Roman"/>
          <w:i/>
          <w:iCs/>
          <w:color w:val="222222"/>
          <w:sz w:val="24"/>
          <w:szCs w:val="24"/>
          <w:shd w:val="clear" w:color="auto" w:fill="FFFFFF"/>
        </w:rPr>
        <w:t>Journal of ethnopharmacology</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100</w:t>
      </w:r>
      <w:r w:rsidRPr="00075F94">
        <w:rPr>
          <w:rFonts w:ascii="Times New Roman" w:hAnsi="Times New Roman" w:cs="Times New Roman"/>
          <w:color w:val="222222"/>
          <w:sz w:val="24"/>
          <w:szCs w:val="24"/>
          <w:shd w:val="clear" w:color="auto" w:fill="FFFFFF"/>
        </w:rPr>
        <w:t>(3), pp.333-338.</w:t>
      </w:r>
    </w:p>
    <w:p w14:paraId="25D6EC50"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Sohn, H.Y., Son, K.H., Kwon, C.S., Kwon, G.S. and Kang, S.S., 2004. Antimicrobial and cytotoxic activity of 18 prenylated flavonoids isolated from medicinal plants: Morus alba L., Morus </w:t>
      </w:r>
      <w:proofErr w:type="spellStart"/>
      <w:r w:rsidRPr="00075F94">
        <w:rPr>
          <w:rFonts w:ascii="Times New Roman" w:hAnsi="Times New Roman" w:cs="Times New Roman"/>
          <w:color w:val="222222"/>
          <w:sz w:val="24"/>
          <w:szCs w:val="24"/>
          <w:shd w:val="clear" w:color="auto" w:fill="FFFFFF"/>
        </w:rPr>
        <w:t>mongolica</w:t>
      </w:r>
      <w:proofErr w:type="spellEnd"/>
      <w:r w:rsidRPr="00075F94">
        <w:rPr>
          <w:rFonts w:ascii="Times New Roman" w:hAnsi="Times New Roman" w:cs="Times New Roman"/>
          <w:color w:val="222222"/>
          <w:sz w:val="24"/>
          <w:szCs w:val="24"/>
          <w:shd w:val="clear" w:color="auto" w:fill="FFFFFF"/>
        </w:rPr>
        <w:t xml:space="preserve"> Schneider, </w:t>
      </w:r>
      <w:proofErr w:type="spellStart"/>
      <w:r w:rsidRPr="00075F94">
        <w:rPr>
          <w:rFonts w:ascii="Times New Roman" w:hAnsi="Times New Roman" w:cs="Times New Roman"/>
          <w:color w:val="222222"/>
          <w:sz w:val="24"/>
          <w:szCs w:val="24"/>
          <w:shd w:val="clear" w:color="auto" w:fill="FFFFFF"/>
        </w:rPr>
        <w:t>Broussnetia</w:t>
      </w:r>
      <w:proofErr w:type="spellEnd"/>
      <w:r w:rsidRPr="00075F94">
        <w:rPr>
          <w:rFonts w:ascii="Times New Roman" w:hAnsi="Times New Roman" w:cs="Times New Roman"/>
          <w:color w:val="222222"/>
          <w:sz w:val="24"/>
          <w:szCs w:val="24"/>
          <w:shd w:val="clear" w:color="auto" w:fill="FFFFFF"/>
        </w:rPr>
        <w:t xml:space="preserve"> </w:t>
      </w:r>
      <w:proofErr w:type="spellStart"/>
      <w:r w:rsidRPr="00075F94">
        <w:rPr>
          <w:rFonts w:ascii="Times New Roman" w:hAnsi="Times New Roman" w:cs="Times New Roman"/>
          <w:color w:val="222222"/>
          <w:sz w:val="24"/>
          <w:szCs w:val="24"/>
          <w:shd w:val="clear" w:color="auto" w:fill="FFFFFF"/>
        </w:rPr>
        <w:t>papyrifera</w:t>
      </w:r>
      <w:proofErr w:type="spellEnd"/>
      <w:r w:rsidRPr="00075F94">
        <w:rPr>
          <w:rFonts w:ascii="Times New Roman" w:hAnsi="Times New Roman" w:cs="Times New Roman"/>
          <w:color w:val="222222"/>
          <w:sz w:val="24"/>
          <w:szCs w:val="24"/>
          <w:shd w:val="clear" w:color="auto" w:fill="FFFFFF"/>
        </w:rPr>
        <w:t xml:space="preserve"> (L.) Vent, Sophora </w:t>
      </w:r>
      <w:proofErr w:type="spellStart"/>
      <w:r w:rsidRPr="00075F94">
        <w:rPr>
          <w:rFonts w:ascii="Times New Roman" w:hAnsi="Times New Roman" w:cs="Times New Roman"/>
          <w:color w:val="222222"/>
          <w:sz w:val="24"/>
          <w:szCs w:val="24"/>
          <w:shd w:val="clear" w:color="auto" w:fill="FFFFFF"/>
        </w:rPr>
        <w:t>flavescens</w:t>
      </w:r>
      <w:proofErr w:type="spellEnd"/>
      <w:r w:rsidRPr="00075F94">
        <w:rPr>
          <w:rFonts w:ascii="Times New Roman" w:hAnsi="Times New Roman" w:cs="Times New Roman"/>
          <w:color w:val="222222"/>
          <w:sz w:val="24"/>
          <w:szCs w:val="24"/>
          <w:shd w:val="clear" w:color="auto" w:fill="FFFFFF"/>
        </w:rPr>
        <w:t xml:space="preserve"> Ait and </w:t>
      </w:r>
      <w:proofErr w:type="spellStart"/>
      <w:r w:rsidRPr="00075F94">
        <w:rPr>
          <w:rFonts w:ascii="Times New Roman" w:hAnsi="Times New Roman" w:cs="Times New Roman"/>
          <w:color w:val="222222"/>
          <w:sz w:val="24"/>
          <w:szCs w:val="24"/>
          <w:shd w:val="clear" w:color="auto" w:fill="FFFFFF"/>
        </w:rPr>
        <w:t>Echinosophora</w:t>
      </w:r>
      <w:proofErr w:type="spellEnd"/>
      <w:r w:rsidRPr="00075F94">
        <w:rPr>
          <w:rFonts w:ascii="Times New Roman" w:hAnsi="Times New Roman" w:cs="Times New Roman"/>
          <w:color w:val="222222"/>
          <w:sz w:val="24"/>
          <w:szCs w:val="24"/>
          <w:shd w:val="clear" w:color="auto" w:fill="FFFFFF"/>
        </w:rPr>
        <w:t xml:space="preserve"> </w:t>
      </w:r>
      <w:proofErr w:type="spellStart"/>
      <w:r w:rsidRPr="00075F94">
        <w:rPr>
          <w:rFonts w:ascii="Times New Roman" w:hAnsi="Times New Roman" w:cs="Times New Roman"/>
          <w:color w:val="222222"/>
          <w:sz w:val="24"/>
          <w:szCs w:val="24"/>
          <w:shd w:val="clear" w:color="auto" w:fill="FFFFFF"/>
        </w:rPr>
        <w:t>koreensis</w:t>
      </w:r>
      <w:proofErr w:type="spellEnd"/>
      <w:r w:rsidRPr="00075F94">
        <w:rPr>
          <w:rFonts w:ascii="Times New Roman" w:hAnsi="Times New Roman" w:cs="Times New Roman"/>
          <w:color w:val="222222"/>
          <w:sz w:val="24"/>
          <w:szCs w:val="24"/>
          <w:shd w:val="clear" w:color="auto" w:fill="FFFFFF"/>
        </w:rPr>
        <w:t xml:space="preserve"> </w:t>
      </w:r>
      <w:proofErr w:type="spellStart"/>
      <w:r w:rsidRPr="00075F94">
        <w:rPr>
          <w:rFonts w:ascii="Times New Roman" w:hAnsi="Times New Roman" w:cs="Times New Roman"/>
          <w:color w:val="222222"/>
          <w:sz w:val="24"/>
          <w:szCs w:val="24"/>
          <w:shd w:val="clear" w:color="auto" w:fill="FFFFFF"/>
        </w:rPr>
        <w:t>Nakai</w:t>
      </w:r>
      <w:proofErr w:type="spellEnd"/>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Phytomedicine</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11</w:t>
      </w:r>
      <w:r w:rsidRPr="00075F94">
        <w:rPr>
          <w:rFonts w:ascii="Times New Roman" w:hAnsi="Times New Roman" w:cs="Times New Roman"/>
          <w:color w:val="222222"/>
          <w:sz w:val="24"/>
          <w:szCs w:val="24"/>
          <w:shd w:val="clear" w:color="auto" w:fill="FFFFFF"/>
        </w:rPr>
        <w:t>(7-8), pp.666-672.</w:t>
      </w:r>
    </w:p>
    <w:p w14:paraId="413490F4"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Swaroop, J.J., </w:t>
      </w:r>
      <w:proofErr w:type="spellStart"/>
      <w:r w:rsidRPr="00075F94">
        <w:rPr>
          <w:rFonts w:ascii="Times New Roman" w:hAnsi="Times New Roman" w:cs="Times New Roman"/>
          <w:color w:val="222222"/>
          <w:sz w:val="24"/>
          <w:szCs w:val="24"/>
          <w:shd w:val="clear" w:color="auto" w:fill="FFFFFF"/>
        </w:rPr>
        <w:t>Rajarajeswari</w:t>
      </w:r>
      <w:proofErr w:type="spellEnd"/>
      <w:r w:rsidRPr="00075F94">
        <w:rPr>
          <w:rFonts w:ascii="Times New Roman" w:hAnsi="Times New Roman" w:cs="Times New Roman"/>
          <w:color w:val="222222"/>
          <w:sz w:val="24"/>
          <w:szCs w:val="24"/>
          <w:shd w:val="clear" w:color="auto" w:fill="FFFFFF"/>
        </w:rPr>
        <w:t>, D. and Naidu, J.N., 2012. Association of TNF-α with insulin resistance in type 2 diabetes mellitus. </w:t>
      </w:r>
      <w:r w:rsidRPr="00075F94">
        <w:rPr>
          <w:rFonts w:ascii="Times New Roman" w:hAnsi="Times New Roman" w:cs="Times New Roman"/>
          <w:i/>
          <w:iCs/>
          <w:color w:val="222222"/>
          <w:sz w:val="24"/>
          <w:szCs w:val="24"/>
          <w:shd w:val="clear" w:color="auto" w:fill="FFFFFF"/>
        </w:rPr>
        <w:t>The Indian journal of medical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135</w:t>
      </w:r>
      <w:r w:rsidRPr="00075F94">
        <w:rPr>
          <w:rFonts w:ascii="Times New Roman" w:hAnsi="Times New Roman" w:cs="Times New Roman"/>
          <w:color w:val="222222"/>
          <w:sz w:val="24"/>
          <w:szCs w:val="24"/>
          <w:shd w:val="clear" w:color="auto" w:fill="FFFFFF"/>
        </w:rPr>
        <w:t>(1), p.127.</w:t>
      </w:r>
    </w:p>
    <w:p w14:paraId="18A9BCF4" w14:textId="77777777"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proofErr w:type="spellStart"/>
      <w:r w:rsidRPr="00075F94">
        <w:rPr>
          <w:rFonts w:ascii="Times New Roman" w:hAnsi="Times New Roman" w:cs="Times New Roman"/>
          <w:color w:val="222222"/>
          <w:sz w:val="24"/>
          <w:szCs w:val="24"/>
          <w:shd w:val="clear" w:color="auto" w:fill="FFFFFF"/>
        </w:rPr>
        <w:t>Tchimene</w:t>
      </w:r>
      <w:proofErr w:type="spellEnd"/>
      <w:r w:rsidRPr="00075F94">
        <w:rPr>
          <w:rFonts w:ascii="Times New Roman" w:hAnsi="Times New Roman" w:cs="Times New Roman"/>
          <w:color w:val="222222"/>
          <w:sz w:val="24"/>
          <w:szCs w:val="24"/>
          <w:shd w:val="clear" w:color="auto" w:fill="FFFFFF"/>
        </w:rPr>
        <w:t xml:space="preserve">, M.K., </w:t>
      </w:r>
      <w:proofErr w:type="spellStart"/>
      <w:r w:rsidRPr="00075F94">
        <w:rPr>
          <w:rFonts w:ascii="Times New Roman" w:hAnsi="Times New Roman" w:cs="Times New Roman"/>
          <w:color w:val="222222"/>
          <w:sz w:val="24"/>
          <w:szCs w:val="24"/>
          <w:shd w:val="clear" w:color="auto" w:fill="FFFFFF"/>
        </w:rPr>
        <w:t>Okoli</w:t>
      </w:r>
      <w:proofErr w:type="spellEnd"/>
      <w:r w:rsidRPr="00075F94">
        <w:rPr>
          <w:rFonts w:ascii="Times New Roman" w:hAnsi="Times New Roman" w:cs="Times New Roman"/>
          <w:color w:val="222222"/>
          <w:sz w:val="24"/>
          <w:szCs w:val="24"/>
          <w:shd w:val="clear" w:color="auto" w:fill="FFFFFF"/>
        </w:rPr>
        <w:t xml:space="preserve">, C.O. and </w:t>
      </w:r>
      <w:proofErr w:type="spellStart"/>
      <w:r w:rsidRPr="00075F94">
        <w:rPr>
          <w:rFonts w:ascii="Times New Roman" w:hAnsi="Times New Roman" w:cs="Times New Roman"/>
          <w:color w:val="222222"/>
          <w:sz w:val="24"/>
          <w:szCs w:val="24"/>
          <w:shd w:val="clear" w:color="auto" w:fill="FFFFFF"/>
        </w:rPr>
        <w:t>Iwu</w:t>
      </w:r>
      <w:proofErr w:type="spellEnd"/>
      <w:r w:rsidRPr="00075F94">
        <w:rPr>
          <w:rFonts w:ascii="Times New Roman" w:hAnsi="Times New Roman" w:cs="Times New Roman"/>
          <w:color w:val="222222"/>
          <w:sz w:val="24"/>
          <w:szCs w:val="24"/>
          <w:shd w:val="clear" w:color="auto" w:fill="FFFFFF"/>
        </w:rPr>
        <w:t>, M.M., 2016. Antidiabetic property of some Nigerian medicinal plants. </w:t>
      </w:r>
      <w:r w:rsidRPr="00075F94">
        <w:rPr>
          <w:rFonts w:ascii="Times New Roman" w:hAnsi="Times New Roman" w:cs="Times New Roman"/>
          <w:i/>
          <w:iCs/>
          <w:color w:val="222222"/>
          <w:sz w:val="24"/>
          <w:szCs w:val="24"/>
          <w:shd w:val="clear" w:color="auto" w:fill="FFFFFF"/>
        </w:rPr>
        <w:t>Journal of Medicinal Plants Research</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10</w:t>
      </w:r>
      <w:r w:rsidRPr="00075F94">
        <w:rPr>
          <w:rFonts w:ascii="Times New Roman" w:hAnsi="Times New Roman" w:cs="Times New Roman"/>
          <w:color w:val="222222"/>
          <w:sz w:val="24"/>
          <w:szCs w:val="24"/>
          <w:shd w:val="clear" w:color="auto" w:fill="FFFFFF"/>
        </w:rPr>
        <w:t>(11), pp.139-148.</w:t>
      </w:r>
    </w:p>
    <w:p w14:paraId="42C2AE16"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Traore‐Keita, F., Gasquet, M., Di Giorgio, C., </w:t>
      </w:r>
      <w:proofErr w:type="spellStart"/>
      <w:r w:rsidRPr="00075F94">
        <w:rPr>
          <w:rFonts w:ascii="Times New Roman" w:hAnsi="Times New Roman" w:cs="Times New Roman"/>
          <w:color w:val="222222"/>
          <w:sz w:val="24"/>
          <w:szCs w:val="24"/>
          <w:shd w:val="clear" w:color="auto" w:fill="FFFFFF"/>
        </w:rPr>
        <w:t>Ollivier</w:t>
      </w:r>
      <w:proofErr w:type="spellEnd"/>
      <w:r w:rsidRPr="00075F94">
        <w:rPr>
          <w:rFonts w:ascii="Times New Roman" w:hAnsi="Times New Roman" w:cs="Times New Roman"/>
          <w:color w:val="222222"/>
          <w:sz w:val="24"/>
          <w:szCs w:val="24"/>
          <w:shd w:val="clear" w:color="auto" w:fill="FFFFFF"/>
        </w:rPr>
        <w:t xml:space="preserve">, E., Delmas, F., Keita, A., </w:t>
      </w:r>
      <w:proofErr w:type="spellStart"/>
      <w:r w:rsidRPr="00075F94">
        <w:rPr>
          <w:rFonts w:ascii="Times New Roman" w:hAnsi="Times New Roman" w:cs="Times New Roman"/>
          <w:color w:val="222222"/>
          <w:sz w:val="24"/>
          <w:szCs w:val="24"/>
          <w:shd w:val="clear" w:color="auto" w:fill="FFFFFF"/>
        </w:rPr>
        <w:t>Doumbo</w:t>
      </w:r>
      <w:proofErr w:type="spellEnd"/>
      <w:r w:rsidRPr="00075F94">
        <w:rPr>
          <w:rFonts w:ascii="Times New Roman" w:hAnsi="Times New Roman" w:cs="Times New Roman"/>
          <w:color w:val="222222"/>
          <w:sz w:val="24"/>
          <w:szCs w:val="24"/>
          <w:shd w:val="clear" w:color="auto" w:fill="FFFFFF"/>
        </w:rPr>
        <w:t xml:space="preserve">, O., </w:t>
      </w:r>
      <w:proofErr w:type="spellStart"/>
      <w:r w:rsidRPr="00075F94">
        <w:rPr>
          <w:rFonts w:ascii="Times New Roman" w:hAnsi="Times New Roman" w:cs="Times New Roman"/>
          <w:color w:val="222222"/>
          <w:sz w:val="24"/>
          <w:szCs w:val="24"/>
          <w:shd w:val="clear" w:color="auto" w:fill="FFFFFF"/>
        </w:rPr>
        <w:t>Balansard</w:t>
      </w:r>
      <w:proofErr w:type="spellEnd"/>
      <w:r w:rsidRPr="00075F94">
        <w:rPr>
          <w:rFonts w:ascii="Times New Roman" w:hAnsi="Times New Roman" w:cs="Times New Roman"/>
          <w:color w:val="222222"/>
          <w:sz w:val="24"/>
          <w:szCs w:val="24"/>
          <w:shd w:val="clear" w:color="auto" w:fill="FFFFFF"/>
        </w:rPr>
        <w:t xml:space="preserve">, G. and Timon‐David, P., 2000. Antimalarial activity of four plants used in </w:t>
      </w:r>
      <w:r w:rsidRPr="00075F94">
        <w:rPr>
          <w:rFonts w:ascii="Times New Roman" w:hAnsi="Times New Roman" w:cs="Times New Roman"/>
          <w:color w:val="222222"/>
          <w:sz w:val="24"/>
          <w:szCs w:val="24"/>
          <w:shd w:val="clear" w:color="auto" w:fill="FFFFFF"/>
        </w:rPr>
        <w:lastRenderedPageBreak/>
        <w:t>traditional medicine in Mali. </w:t>
      </w:r>
      <w:r w:rsidRPr="00075F94">
        <w:rPr>
          <w:rFonts w:ascii="Times New Roman" w:hAnsi="Times New Roman" w:cs="Times New Roman"/>
          <w:i/>
          <w:iCs/>
          <w:color w:val="222222"/>
          <w:sz w:val="24"/>
          <w:szCs w:val="24"/>
          <w:shd w:val="clear" w:color="auto" w:fill="FFFFFF"/>
        </w:rPr>
        <w:t>Phytotherapy Research: An International Journal Devoted to Pharmacological and Toxicological Evaluation of Natural Product Derivatives</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14</w:t>
      </w:r>
      <w:r w:rsidRPr="00075F94">
        <w:rPr>
          <w:rFonts w:ascii="Times New Roman" w:hAnsi="Times New Roman" w:cs="Times New Roman"/>
          <w:color w:val="222222"/>
          <w:sz w:val="24"/>
          <w:szCs w:val="24"/>
          <w:shd w:val="clear" w:color="auto" w:fill="FFFFFF"/>
        </w:rPr>
        <w:t>(1), pp.45-47.</w:t>
      </w:r>
    </w:p>
    <w:p w14:paraId="419D6CD7" w14:textId="323A5035" w:rsidR="00523F51" w:rsidRPr="00075F94" w:rsidRDefault="00523F51" w:rsidP="008574AB">
      <w:pPr>
        <w:spacing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Tripathi, V. and Verma, J., 2014. Different models used to induce diabetes: a comprehensive review. </w:t>
      </w:r>
      <w:r w:rsidRPr="00075F94">
        <w:rPr>
          <w:rFonts w:ascii="Times New Roman" w:hAnsi="Times New Roman" w:cs="Times New Roman"/>
          <w:i/>
          <w:iCs/>
          <w:color w:val="222222"/>
          <w:sz w:val="24"/>
          <w:szCs w:val="24"/>
          <w:shd w:val="clear" w:color="auto" w:fill="FFFFFF"/>
        </w:rPr>
        <w:t>Int J Pharm Sci</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6</w:t>
      </w:r>
      <w:r w:rsidRPr="00075F94">
        <w:rPr>
          <w:rFonts w:ascii="Times New Roman" w:hAnsi="Times New Roman" w:cs="Times New Roman"/>
          <w:color w:val="222222"/>
          <w:sz w:val="24"/>
          <w:szCs w:val="24"/>
          <w:shd w:val="clear" w:color="auto" w:fill="FFFFFF"/>
        </w:rPr>
        <w:t>(6), pp.29-32.</w:t>
      </w:r>
    </w:p>
    <w:p w14:paraId="4F654EB1" w14:textId="77777777" w:rsidR="00523F51" w:rsidRPr="00075F94" w:rsidRDefault="00523F51" w:rsidP="008574AB">
      <w:pPr>
        <w:spacing w:before="240" w:line="480" w:lineRule="auto"/>
        <w:jc w:val="both"/>
        <w:rPr>
          <w:rFonts w:ascii="Times New Roman" w:hAnsi="Times New Roman" w:cs="Times New Roman"/>
          <w:color w:val="222222"/>
          <w:sz w:val="24"/>
          <w:szCs w:val="24"/>
          <w:shd w:val="clear" w:color="auto" w:fill="FFFFFF"/>
        </w:rPr>
      </w:pPr>
      <w:r w:rsidRPr="00075F94">
        <w:rPr>
          <w:rFonts w:ascii="Times New Roman" w:hAnsi="Times New Roman" w:cs="Times New Roman"/>
          <w:color w:val="222222"/>
          <w:sz w:val="24"/>
          <w:szCs w:val="24"/>
          <w:shd w:val="clear" w:color="auto" w:fill="FFFFFF"/>
        </w:rPr>
        <w:t xml:space="preserve">Ugochukwu, N.H. and </w:t>
      </w:r>
      <w:proofErr w:type="spellStart"/>
      <w:r w:rsidRPr="00075F94">
        <w:rPr>
          <w:rFonts w:ascii="Times New Roman" w:hAnsi="Times New Roman" w:cs="Times New Roman"/>
          <w:color w:val="222222"/>
          <w:sz w:val="24"/>
          <w:szCs w:val="24"/>
          <w:shd w:val="clear" w:color="auto" w:fill="FFFFFF"/>
        </w:rPr>
        <w:t>Babady</w:t>
      </w:r>
      <w:proofErr w:type="spellEnd"/>
      <w:r w:rsidRPr="00075F94">
        <w:rPr>
          <w:rFonts w:ascii="Times New Roman" w:hAnsi="Times New Roman" w:cs="Times New Roman"/>
          <w:color w:val="222222"/>
          <w:sz w:val="24"/>
          <w:szCs w:val="24"/>
          <w:shd w:val="clear" w:color="auto" w:fill="FFFFFF"/>
        </w:rPr>
        <w:t xml:space="preserve">, N.E., 2003. Antihyperglycemic effect of aqueous and ethanolic extracts of </w:t>
      </w:r>
      <w:proofErr w:type="spellStart"/>
      <w:r w:rsidRPr="00075F94">
        <w:rPr>
          <w:rFonts w:ascii="Times New Roman" w:hAnsi="Times New Roman" w:cs="Times New Roman"/>
          <w:color w:val="222222"/>
          <w:sz w:val="24"/>
          <w:szCs w:val="24"/>
          <w:shd w:val="clear" w:color="auto" w:fill="FFFFFF"/>
        </w:rPr>
        <w:t>Gongronema</w:t>
      </w:r>
      <w:proofErr w:type="spellEnd"/>
      <w:r w:rsidRPr="00075F94">
        <w:rPr>
          <w:rFonts w:ascii="Times New Roman" w:hAnsi="Times New Roman" w:cs="Times New Roman"/>
          <w:color w:val="222222"/>
          <w:sz w:val="24"/>
          <w:szCs w:val="24"/>
          <w:shd w:val="clear" w:color="auto" w:fill="FFFFFF"/>
        </w:rPr>
        <w:t xml:space="preserve"> </w:t>
      </w:r>
      <w:proofErr w:type="spellStart"/>
      <w:r w:rsidRPr="00075F94">
        <w:rPr>
          <w:rFonts w:ascii="Times New Roman" w:hAnsi="Times New Roman" w:cs="Times New Roman"/>
          <w:color w:val="222222"/>
          <w:sz w:val="24"/>
          <w:szCs w:val="24"/>
          <w:shd w:val="clear" w:color="auto" w:fill="FFFFFF"/>
        </w:rPr>
        <w:t>latifolium</w:t>
      </w:r>
      <w:proofErr w:type="spellEnd"/>
      <w:r w:rsidRPr="00075F94">
        <w:rPr>
          <w:rFonts w:ascii="Times New Roman" w:hAnsi="Times New Roman" w:cs="Times New Roman"/>
          <w:color w:val="222222"/>
          <w:sz w:val="24"/>
          <w:szCs w:val="24"/>
          <w:shd w:val="clear" w:color="auto" w:fill="FFFFFF"/>
        </w:rPr>
        <w:t xml:space="preserve"> leaves on glucose and glycogen metabolism in livers of normal and streptozotocin-induced diabetic rats. </w:t>
      </w:r>
      <w:r w:rsidRPr="00075F94">
        <w:rPr>
          <w:rFonts w:ascii="Times New Roman" w:hAnsi="Times New Roman" w:cs="Times New Roman"/>
          <w:i/>
          <w:iCs/>
          <w:color w:val="222222"/>
          <w:sz w:val="24"/>
          <w:szCs w:val="24"/>
          <w:shd w:val="clear" w:color="auto" w:fill="FFFFFF"/>
        </w:rPr>
        <w:t>Life sciences</w:t>
      </w:r>
      <w:r w:rsidRPr="00075F94">
        <w:rPr>
          <w:rFonts w:ascii="Times New Roman" w:hAnsi="Times New Roman" w:cs="Times New Roman"/>
          <w:color w:val="222222"/>
          <w:sz w:val="24"/>
          <w:szCs w:val="24"/>
          <w:shd w:val="clear" w:color="auto" w:fill="FFFFFF"/>
        </w:rPr>
        <w:t>, </w:t>
      </w:r>
      <w:r w:rsidRPr="00075F94">
        <w:rPr>
          <w:rFonts w:ascii="Times New Roman" w:hAnsi="Times New Roman" w:cs="Times New Roman"/>
          <w:i/>
          <w:iCs/>
          <w:color w:val="222222"/>
          <w:sz w:val="24"/>
          <w:szCs w:val="24"/>
          <w:shd w:val="clear" w:color="auto" w:fill="FFFFFF"/>
        </w:rPr>
        <w:t>73</w:t>
      </w:r>
      <w:r w:rsidRPr="00075F94">
        <w:rPr>
          <w:rFonts w:ascii="Times New Roman" w:hAnsi="Times New Roman" w:cs="Times New Roman"/>
          <w:color w:val="222222"/>
          <w:sz w:val="24"/>
          <w:szCs w:val="24"/>
          <w:shd w:val="clear" w:color="auto" w:fill="FFFFFF"/>
        </w:rPr>
        <w:t>(15), pp.1925-1938.</w:t>
      </w:r>
    </w:p>
    <w:p w14:paraId="2616378B" w14:textId="77777777" w:rsidR="008574AB" w:rsidRDefault="008574AB" w:rsidP="002329C7">
      <w:pPr>
        <w:spacing w:before="240" w:line="480" w:lineRule="auto"/>
        <w:rPr>
          <w:rFonts w:ascii="Times New Roman" w:hAnsi="Times New Roman" w:cs="Times New Roman"/>
          <w:b/>
          <w:sz w:val="24"/>
          <w:szCs w:val="24"/>
        </w:rPr>
      </w:pPr>
    </w:p>
    <w:p w14:paraId="02B05A71" w14:textId="0DFAF4C0" w:rsidR="00C04EF9" w:rsidRDefault="00C04EF9" w:rsidP="002329C7">
      <w:pPr>
        <w:spacing w:before="240" w:line="480" w:lineRule="auto"/>
        <w:rPr>
          <w:rFonts w:ascii="Times New Roman" w:hAnsi="Times New Roman" w:cs="Times New Roman"/>
          <w:b/>
          <w:sz w:val="24"/>
          <w:szCs w:val="24"/>
        </w:rPr>
      </w:pPr>
    </w:p>
    <w:p w14:paraId="6F8C18E1" w14:textId="77777777" w:rsidR="00B11B01" w:rsidRDefault="00B11B01" w:rsidP="002329C7">
      <w:pPr>
        <w:spacing w:before="240" w:line="480" w:lineRule="auto"/>
        <w:rPr>
          <w:rFonts w:ascii="Times New Roman" w:hAnsi="Times New Roman" w:cs="Times New Roman"/>
          <w:b/>
          <w:sz w:val="24"/>
          <w:szCs w:val="24"/>
        </w:rPr>
      </w:pPr>
    </w:p>
    <w:sectPr w:rsidR="00B11B01" w:rsidSect="00163F7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16AB" w14:textId="77777777" w:rsidR="00C942D5" w:rsidRDefault="00C942D5" w:rsidP="00253C46">
      <w:pPr>
        <w:spacing w:after="0" w:line="240" w:lineRule="auto"/>
      </w:pPr>
      <w:r>
        <w:separator/>
      </w:r>
    </w:p>
  </w:endnote>
  <w:endnote w:type="continuationSeparator" w:id="0">
    <w:p w14:paraId="16CF2974" w14:textId="77777777" w:rsidR="00C942D5" w:rsidRDefault="00C942D5" w:rsidP="0025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imes">
    <w:altName w:val="Calibri"/>
    <w:panose1 w:val="00000000000000000000"/>
    <w:charset w:val="00"/>
    <w:family w:val="auto"/>
    <w:notTrueType/>
    <w:pitch w:val="default"/>
    <w:sig w:usb0="00000003" w:usb1="00000000" w:usb2="00000000" w:usb3="00000000" w:csb0="00000001" w:csb1="00000000"/>
  </w:font>
  <w:font w:name="AJenson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C590" w14:textId="732DF20D" w:rsidR="00272FAB" w:rsidRDefault="00272FAB">
    <w:pPr>
      <w:pStyle w:val="Footer"/>
      <w:jc w:val="center"/>
    </w:pPr>
    <w:r>
      <w:fldChar w:fldCharType="begin"/>
    </w:r>
    <w:r>
      <w:instrText xml:space="preserve"> PAGE   \* MERGEFORMAT </w:instrText>
    </w:r>
    <w:r>
      <w:fldChar w:fldCharType="separate"/>
    </w:r>
    <w:r w:rsidR="00C42A02">
      <w:rPr>
        <w:noProof/>
      </w:rPr>
      <w:t>54</w:t>
    </w:r>
    <w:r>
      <w:rPr>
        <w:noProof/>
      </w:rPr>
      <w:fldChar w:fldCharType="end"/>
    </w:r>
  </w:p>
  <w:p w14:paraId="59F864B7" w14:textId="77777777" w:rsidR="00272FAB" w:rsidRDefault="0027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2CF0" w14:textId="77777777" w:rsidR="00C942D5" w:rsidRDefault="00C942D5" w:rsidP="00253C46">
      <w:pPr>
        <w:spacing w:after="0" w:line="240" w:lineRule="auto"/>
      </w:pPr>
      <w:r>
        <w:separator/>
      </w:r>
    </w:p>
  </w:footnote>
  <w:footnote w:type="continuationSeparator" w:id="0">
    <w:p w14:paraId="497DA901" w14:textId="77777777" w:rsidR="00C942D5" w:rsidRDefault="00C942D5" w:rsidP="00253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19D"/>
    <w:multiLevelType w:val="hybridMultilevel"/>
    <w:tmpl w:val="F3489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6E18E6"/>
    <w:multiLevelType w:val="multilevel"/>
    <w:tmpl w:val="C4BE2F12"/>
    <w:lvl w:ilvl="0">
      <w:start w:val="2"/>
      <w:numFmt w:val="decimal"/>
      <w:lvlText w:val="%1"/>
      <w:lvlJc w:val="left"/>
      <w:pPr>
        <w:ind w:left="360" w:hanging="360"/>
      </w:pPr>
      <w:rPr>
        <w:rFonts w:hint="default"/>
      </w:rPr>
    </w:lvl>
    <w:lvl w:ilvl="1">
      <w:start w:val="3"/>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 w15:restartNumberingAfterBreak="0">
    <w:nsid w:val="0D7E5CFC"/>
    <w:multiLevelType w:val="multilevel"/>
    <w:tmpl w:val="DCF4F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C4BDA"/>
    <w:multiLevelType w:val="hybridMultilevel"/>
    <w:tmpl w:val="47E20478"/>
    <w:lvl w:ilvl="0" w:tplc="CB88A47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00B13"/>
    <w:multiLevelType w:val="multilevel"/>
    <w:tmpl w:val="1A2C711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C22A81"/>
    <w:multiLevelType w:val="multilevel"/>
    <w:tmpl w:val="8AA69B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822B47"/>
    <w:multiLevelType w:val="hybridMultilevel"/>
    <w:tmpl w:val="1E1EED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A3147E"/>
    <w:multiLevelType w:val="multilevel"/>
    <w:tmpl w:val="F678E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E12F94"/>
    <w:multiLevelType w:val="multilevel"/>
    <w:tmpl w:val="12220C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F52F88"/>
    <w:multiLevelType w:val="multilevel"/>
    <w:tmpl w:val="76922D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F6158C1"/>
    <w:multiLevelType w:val="multilevel"/>
    <w:tmpl w:val="33ACA25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9C0F84"/>
    <w:multiLevelType w:val="hybridMultilevel"/>
    <w:tmpl w:val="DC6A87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3F47F3"/>
    <w:multiLevelType w:val="hybridMultilevel"/>
    <w:tmpl w:val="1DC42892"/>
    <w:lvl w:ilvl="0" w:tplc="45704F6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9054E"/>
    <w:multiLevelType w:val="hybridMultilevel"/>
    <w:tmpl w:val="10A6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E0EDA"/>
    <w:multiLevelType w:val="multilevel"/>
    <w:tmpl w:val="CD6086E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5B5F34"/>
    <w:multiLevelType w:val="multilevel"/>
    <w:tmpl w:val="520CFE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572FA1"/>
    <w:multiLevelType w:val="hybridMultilevel"/>
    <w:tmpl w:val="01708920"/>
    <w:lvl w:ilvl="0" w:tplc="139E1A7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11092"/>
    <w:multiLevelType w:val="hybridMultilevel"/>
    <w:tmpl w:val="A1BC3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5C7C63"/>
    <w:multiLevelType w:val="multilevel"/>
    <w:tmpl w:val="703AB9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6C71525"/>
    <w:multiLevelType w:val="hybridMultilevel"/>
    <w:tmpl w:val="6032B1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18"/>
  </w:num>
  <w:num w:numId="4">
    <w:abstractNumId w:val="9"/>
  </w:num>
  <w:num w:numId="5">
    <w:abstractNumId w:val="6"/>
  </w:num>
  <w:num w:numId="6">
    <w:abstractNumId w:val="12"/>
  </w:num>
  <w:num w:numId="7">
    <w:abstractNumId w:val="3"/>
  </w:num>
  <w:num w:numId="8">
    <w:abstractNumId w:val="0"/>
  </w:num>
  <w:num w:numId="9">
    <w:abstractNumId w:val="17"/>
  </w:num>
  <w:num w:numId="10">
    <w:abstractNumId w:val="11"/>
  </w:num>
  <w:num w:numId="11">
    <w:abstractNumId w:val="19"/>
  </w:num>
  <w:num w:numId="12">
    <w:abstractNumId w:val="15"/>
  </w:num>
  <w:num w:numId="13">
    <w:abstractNumId w:val="4"/>
  </w:num>
  <w:num w:numId="14">
    <w:abstractNumId w:val="14"/>
  </w:num>
  <w:num w:numId="15">
    <w:abstractNumId w:val="13"/>
  </w:num>
  <w:num w:numId="16">
    <w:abstractNumId w:val="2"/>
  </w:num>
  <w:num w:numId="17">
    <w:abstractNumId w:val="16"/>
  </w:num>
  <w:num w:numId="18">
    <w:abstractNumId w:val="1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AD"/>
    <w:rsid w:val="00004F36"/>
    <w:rsid w:val="00015461"/>
    <w:rsid w:val="00015738"/>
    <w:rsid w:val="00017BBD"/>
    <w:rsid w:val="000202F6"/>
    <w:rsid w:val="00020722"/>
    <w:rsid w:val="00020B28"/>
    <w:rsid w:val="00031DDA"/>
    <w:rsid w:val="00032A9C"/>
    <w:rsid w:val="000336E9"/>
    <w:rsid w:val="00035410"/>
    <w:rsid w:val="00035629"/>
    <w:rsid w:val="00036C72"/>
    <w:rsid w:val="000530FD"/>
    <w:rsid w:val="00054252"/>
    <w:rsid w:val="00056965"/>
    <w:rsid w:val="00060818"/>
    <w:rsid w:val="0006501B"/>
    <w:rsid w:val="0007309F"/>
    <w:rsid w:val="00074F01"/>
    <w:rsid w:val="000771DB"/>
    <w:rsid w:val="00077D6F"/>
    <w:rsid w:val="00080430"/>
    <w:rsid w:val="000833C4"/>
    <w:rsid w:val="00084825"/>
    <w:rsid w:val="00092AD9"/>
    <w:rsid w:val="00093CD8"/>
    <w:rsid w:val="00096A02"/>
    <w:rsid w:val="000A22A9"/>
    <w:rsid w:val="000B0C8A"/>
    <w:rsid w:val="000B4556"/>
    <w:rsid w:val="000B555A"/>
    <w:rsid w:val="000C6C89"/>
    <w:rsid w:val="000D7AC2"/>
    <w:rsid w:val="000E10BA"/>
    <w:rsid w:val="000E2D31"/>
    <w:rsid w:val="000E3AB9"/>
    <w:rsid w:val="000F17CD"/>
    <w:rsid w:val="000F3433"/>
    <w:rsid w:val="000F7189"/>
    <w:rsid w:val="00105B75"/>
    <w:rsid w:val="00107DAD"/>
    <w:rsid w:val="001151D9"/>
    <w:rsid w:val="0011553B"/>
    <w:rsid w:val="00117CA1"/>
    <w:rsid w:val="00123BCB"/>
    <w:rsid w:val="00124169"/>
    <w:rsid w:val="001265C1"/>
    <w:rsid w:val="0014090D"/>
    <w:rsid w:val="00143B7A"/>
    <w:rsid w:val="001537EB"/>
    <w:rsid w:val="00154237"/>
    <w:rsid w:val="0016177B"/>
    <w:rsid w:val="00162AFF"/>
    <w:rsid w:val="00163F7D"/>
    <w:rsid w:val="00184EEB"/>
    <w:rsid w:val="00185149"/>
    <w:rsid w:val="00186BA5"/>
    <w:rsid w:val="00190F17"/>
    <w:rsid w:val="00191021"/>
    <w:rsid w:val="00197F62"/>
    <w:rsid w:val="001A152F"/>
    <w:rsid w:val="001A3E23"/>
    <w:rsid w:val="001B2C82"/>
    <w:rsid w:val="001C4AE2"/>
    <w:rsid w:val="001E3375"/>
    <w:rsid w:val="001F091D"/>
    <w:rsid w:val="001F1205"/>
    <w:rsid w:val="001F6F06"/>
    <w:rsid w:val="001F7B21"/>
    <w:rsid w:val="00201830"/>
    <w:rsid w:val="00212D44"/>
    <w:rsid w:val="00216C8B"/>
    <w:rsid w:val="00230887"/>
    <w:rsid w:val="002329C7"/>
    <w:rsid w:val="00242C5E"/>
    <w:rsid w:val="002434F2"/>
    <w:rsid w:val="00243583"/>
    <w:rsid w:val="00245CCF"/>
    <w:rsid w:val="00253C46"/>
    <w:rsid w:val="002554F6"/>
    <w:rsid w:val="00256832"/>
    <w:rsid w:val="00266892"/>
    <w:rsid w:val="0026730E"/>
    <w:rsid w:val="00270999"/>
    <w:rsid w:val="00272E1A"/>
    <w:rsid w:val="00272FAB"/>
    <w:rsid w:val="00273167"/>
    <w:rsid w:val="00274930"/>
    <w:rsid w:val="00276C77"/>
    <w:rsid w:val="00277565"/>
    <w:rsid w:val="00282F5D"/>
    <w:rsid w:val="00287580"/>
    <w:rsid w:val="002A0928"/>
    <w:rsid w:val="002A52A2"/>
    <w:rsid w:val="002A6FCE"/>
    <w:rsid w:val="002B1EBA"/>
    <w:rsid w:val="002B5D4B"/>
    <w:rsid w:val="002C47D8"/>
    <w:rsid w:val="002D230D"/>
    <w:rsid w:val="002D76F7"/>
    <w:rsid w:val="002E4A4A"/>
    <w:rsid w:val="002E5796"/>
    <w:rsid w:val="002E5B5A"/>
    <w:rsid w:val="002F3331"/>
    <w:rsid w:val="002F5A88"/>
    <w:rsid w:val="0030010D"/>
    <w:rsid w:val="00302491"/>
    <w:rsid w:val="003036EE"/>
    <w:rsid w:val="003177F2"/>
    <w:rsid w:val="00317A61"/>
    <w:rsid w:val="00325B44"/>
    <w:rsid w:val="00326643"/>
    <w:rsid w:val="00327A8A"/>
    <w:rsid w:val="00336B23"/>
    <w:rsid w:val="00337F7D"/>
    <w:rsid w:val="0034459F"/>
    <w:rsid w:val="00347969"/>
    <w:rsid w:val="00351198"/>
    <w:rsid w:val="003531BA"/>
    <w:rsid w:val="00355720"/>
    <w:rsid w:val="003575E2"/>
    <w:rsid w:val="003658DA"/>
    <w:rsid w:val="00370C01"/>
    <w:rsid w:val="00370CC5"/>
    <w:rsid w:val="00371422"/>
    <w:rsid w:val="003726BF"/>
    <w:rsid w:val="003733B8"/>
    <w:rsid w:val="00373BDB"/>
    <w:rsid w:val="003826AD"/>
    <w:rsid w:val="00386683"/>
    <w:rsid w:val="00386CE9"/>
    <w:rsid w:val="00390AF3"/>
    <w:rsid w:val="003A0CD5"/>
    <w:rsid w:val="003A68FA"/>
    <w:rsid w:val="003B2E7B"/>
    <w:rsid w:val="003B31ED"/>
    <w:rsid w:val="003B58A8"/>
    <w:rsid w:val="003B6C92"/>
    <w:rsid w:val="003C0BED"/>
    <w:rsid w:val="003C0C2B"/>
    <w:rsid w:val="003D1D92"/>
    <w:rsid w:val="003D23C6"/>
    <w:rsid w:val="003D360C"/>
    <w:rsid w:val="003D38E0"/>
    <w:rsid w:val="003E233D"/>
    <w:rsid w:val="003E24B9"/>
    <w:rsid w:val="003F2AD7"/>
    <w:rsid w:val="00401248"/>
    <w:rsid w:val="004163F6"/>
    <w:rsid w:val="00417F46"/>
    <w:rsid w:val="00422941"/>
    <w:rsid w:val="004246D1"/>
    <w:rsid w:val="00430161"/>
    <w:rsid w:val="0043279D"/>
    <w:rsid w:val="0043543E"/>
    <w:rsid w:val="00436421"/>
    <w:rsid w:val="00437183"/>
    <w:rsid w:val="004514A0"/>
    <w:rsid w:val="004553BC"/>
    <w:rsid w:val="004572CB"/>
    <w:rsid w:val="0046051D"/>
    <w:rsid w:val="004741C5"/>
    <w:rsid w:val="00475C3A"/>
    <w:rsid w:val="00482F26"/>
    <w:rsid w:val="00483329"/>
    <w:rsid w:val="0048336F"/>
    <w:rsid w:val="00493238"/>
    <w:rsid w:val="00493FE2"/>
    <w:rsid w:val="00494733"/>
    <w:rsid w:val="00497536"/>
    <w:rsid w:val="004A0746"/>
    <w:rsid w:val="004A2CD7"/>
    <w:rsid w:val="004B1999"/>
    <w:rsid w:val="004B213C"/>
    <w:rsid w:val="004B53E6"/>
    <w:rsid w:val="004B718F"/>
    <w:rsid w:val="004C1988"/>
    <w:rsid w:val="004D3F1C"/>
    <w:rsid w:val="004D5388"/>
    <w:rsid w:val="004E17A1"/>
    <w:rsid w:val="004F049C"/>
    <w:rsid w:val="004F0BC0"/>
    <w:rsid w:val="004F464D"/>
    <w:rsid w:val="004F6C31"/>
    <w:rsid w:val="004F72CF"/>
    <w:rsid w:val="00503885"/>
    <w:rsid w:val="00511BF4"/>
    <w:rsid w:val="00513283"/>
    <w:rsid w:val="005145E8"/>
    <w:rsid w:val="005165E5"/>
    <w:rsid w:val="00520AD4"/>
    <w:rsid w:val="00520BB2"/>
    <w:rsid w:val="00523F51"/>
    <w:rsid w:val="005240EF"/>
    <w:rsid w:val="005331CE"/>
    <w:rsid w:val="00540765"/>
    <w:rsid w:val="00544F61"/>
    <w:rsid w:val="00546166"/>
    <w:rsid w:val="00547BBC"/>
    <w:rsid w:val="00550250"/>
    <w:rsid w:val="0055637B"/>
    <w:rsid w:val="00563FB0"/>
    <w:rsid w:val="00565929"/>
    <w:rsid w:val="005674DF"/>
    <w:rsid w:val="00567C25"/>
    <w:rsid w:val="00571947"/>
    <w:rsid w:val="005826E7"/>
    <w:rsid w:val="00582999"/>
    <w:rsid w:val="00582B4F"/>
    <w:rsid w:val="00587653"/>
    <w:rsid w:val="00593BF9"/>
    <w:rsid w:val="005954A4"/>
    <w:rsid w:val="005B4262"/>
    <w:rsid w:val="005D1062"/>
    <w:rsid w:val="005D2660"/>
    <w:rsid w:val="005D27FC"/>
    <w:rsid w:val="005D7747"/>
    <w:rsid w:val="005E2B8B"/>
    <w:rsid w:val="005E313C"/>
    <w:rsid w:val="005E3F5E"/>
    <w:rsid w:val="005F0A74"/>
    <w:rsid w:val="005F1290"/>
    <w:rsid w:val="005F4720"/>
    <w:rsid w:val="005F5555"/>
    <w:rsid w:val="006004FF"/>
    <w:rsid w:val="00601392"/>
    <w:rsid w:val="006028D4"/>
    <w:rsid w:val="00603953"/>
    <w:rsid w:val="00605989"/>
    <w:rsid w:val="006117CA"/>
    <w:rsid w:val="00620474"/>
    <w:rsid w:val="00621CD3"/>
    <w:rsid w:val="006265C2"/>
    <w:rsid w:val="00646A8B"/>
    <w:rsid w:val="00647B35"/>
    <w:rsid w:val="006509EA"/>
    <w:rsid w:val="00654ED2"/>
    <w:rsid w:val="006564EB"/>
    <w:rsid w:val="00661251"/>
    <w:rsid w:val="00661C10"/>
    <w:rsid w:val="006624DF"/>
    <w:rsid w:val="00662FDE"/>
    <w:rsid w:val="00666241"/>
    <w:rsid w:val="00666343"/>
    <w:rsid w:val="0066750C"/>
    <w:rsid w:val="00671063"/>
    <w:rsid w:val="00673014"/>
    <w:rsid w:val="0067302F"/>
    <w:rsid w:val="00677DEB"/>
    <w:rsid w:val="0068491F"/>
    <w:rsid w:val="00686C74"/>
    <w:rsid w:val="006874ED"/>
    <w:rsid w:val="00697844"/>
    <w:rsid w:val="006A0233"/>
    <w:rsid w:val="006C08F4"/>
    <w:rsid w:val="006C3BE1"/>
    <w:rsid w:val="006C67DC"/>
    <w:rsid w:val="006D1AB8"/>
    <w:rsid w:val="006D385B"/>
    <w:rsid w:val="006D4DD4"/>
    <w:rsid w:val="006D50D0"/>
    <w:rsid w:val="006D79C8"/>
    <w:rsid w:val="006D7D1B"/>
    <w:rsid w:val="006E1845"/>
    <w:rsid w:val="006E7CF0"/>
    <w:rsid w:val="00701500"/>
    <w:rsid w:val="0070194B"/>
    <w:rsid w:val="00702D92"/>
    <w:rsid w:val="007034A3"/>
    <w:rsid w:val="00713496"/>
    <w:rsid w:val="007173FA"/>
    <w:rsid w:val="007218BC"/>
    <w:rsid w:val="00721FF2"/>
    <w:rsid w:val="0072643D"/>
    <w:rsid w:val="00733C3A"/>
    <w:rsid w:val="0073457F"/>
    <w:rsid w:val="007428BD"/>
    <w:rsid w:val="00743118"/>
    <w:rsid w:val="00746207"/>
    <w:rsid w:val="00747A2F"/>
    <w:rsid w:val="0075033C"/>
    <w:rsid w:val="007516DF"/>
    <w:rsid w:val="00753CB9"/>
    <w:rsid w:val="007553F5"/>
    <w:rsid w:val="00760957"/>
    <w:rsid w:val="00763B13"/>
    <w:rsid w:val="00770360"/>
    <w:rsid w:val="007927B1"/>
    <w:rsid w:val="007A015A"/>
    <w:rsid w:val="007A5A6E"/>
    <w:rsid w:val="007A6D00"/>
    <w:rsid w:val="007A7FBA"/>
    <w:rsid w:val="007B058C"/>
    <w:rsid w:val="007C0957"/>
    <w:rsid w:val="007C3326"/>
    <w:rsid w:val="007C33FC"/>
    <w:rsid w:val="007C44CF"/>
    <w:rsid w:val="007D2129"/>
    <w:rsid w:val="007D5A0F"/>
    <w:rsid w:val="007D6AF0"/>
    <w:rsid w:val="007E6B9B"/>
    <w:rsid w:val="007E71E5"/>
    <w:rsid w:val="007F29A9"/>
    <w:rsid w:val="00812A52"/>
    <w:rsid w:val="0081388F"/>
    <w:rsid w:val="00821F26"/>
    <w:rsid w:val="00827C3E"/>
    <w:rsid w:val="008322C3"/>
    <w:rsid w:val="00841F29"/>
    <w:rsid w:val="008428A4"/>
    <w:rsid w:val="00843660"/>
    <w:rsid w:val="0084675D"/>
    <w:rsid w:val="008512DB"/>
    <w:rsid w:val="00851657"/>
    <w:rsid w:val="00851E3B"/>
    <w:rsid w:val="008574AB"/>
    <w:rsid w:val="00860C65"/>
    <w:rsid w:val="00863CE9"/>
    <w:rsid w:val="00874EC1"/>
    <w:rsid w:val="008868A8"/>
    <w:rsid w:val="0088732D"/>
    <w:rsid w:val="00890916"/>
    <w:rsid w:val="0089575B"/>
    <w:rsid w:val="00896A3A"/>
    <w:rsid w:val="008A6837"/>
    <w:rsid w:val="008C41DC"/>
    <w:rsid w:val="008C5496"/>
    <w:rsid w:val="008D0820"/>
    <w:rsid w:val="008D0993"/>
    <w:rsid w:val="008D133D"/>
    <w:rsid w:val="008D533E"/>
    <w:rsid w:val="008D7AAD"/>
    <w:rsid w:val="008E3B0B"/>
    <w:rsid w:val="008E3BB6"/>
    <w:rsid w:val="008F483A"/>
    <w:rsid w:val="008F6A59"/>
    <w:rsid w:val="0090349F"/>
    <w:rsid w:val="0090653C"/>
    <w:rsid w:val="0090669A"/>
    <w:rsid w:val="0092177E"/>
    <w:rsid w:val="00925B8D"/>
    <w:rsid w:val="009263CE"/>
    <w:rsid w:val="00927982"/>
    <w:rsid w:val="0093105A"/>
    <w:rsid w:val="00936124"/>
    <w:rsid w:val="00947E8A"/>
    <w:rsid w:val="009504A2"/>
    <w:rsid w:val="009559C0"/>
    <w:rsid w:val="00960F1C"/>
    <w:rsid w:val="009617DD"/>
    <w:rsid w:val="00964B93"/>
    <w:rsid w:val="00965092"/>
    <w:rsid w:val="00967E0C"/>
    <w:rsid w:val="00971DCB"/>
    <w:rsid w:val="00972BA2"/>
    <w:rsid w:val="009744C2"/>
    <w:rsid w:val="00975FD6"/>
    <w:rsid w:val="0098128D"/>
    <w:rsid w:val="00981DC1"/>
    <w:rsid w:val="009826AB"/>
    <w:rsid w:val="00982E99"/>
    <w:rsid w:val="009846A4"/>
    <w:rsid w:val="00984ECA"/>
    <w:rsid w:val="009860E3"/>
    <w:rsid w:val="00990447"/>
    <w:rsid w:val="00991131"/>
    <w:rsid w:val="00995E8C"/>
    <w:rsid w:val="009A5E7F"/>
    <w:rsid w:val="009A6D4B"/>
    <w:rsid w:val="009A7702"/>
    <w:rsid w:val="009B2468"/>
    <w:rsid w:val="009B370E"/>
    <w:rsid w:val="009B4AA0"/>
    <w:rsid w:val="009B7B04"/>
    <w:rsid w:val="009D530F"/>
    <w:rsid w:val="009D7870"/>
    <w:rsid w:val="009E0A4F"/>
    <w:rsid w:val="009E0FBC"/>
    <w:rsid w:val="009F2B82"/>
    <w:rsid w:val="009F7B6C"/>
    <w:rsid w:val="00A04B1D"/>
    <w:rsid w:val="00A06BD6"/>
    <w:rsid w:val="00A10E63"/>
    <w:rsid w:val="00A207AC"/>
    <w:rsid w:val="00A20DFC"/>
    <w:rsid w:val="00A22304"/>
    <w:rsid w:val="00A228B5"/>
    <w:rsid w:val="00A23B55"/>
    <w:rsid w:val="00A27E96"/>
    <w:rsid w:val="00A31915"/>
    <w:rsid w:val="00A3599B"/>
    <w:rsid w:val="00A41407"/>
    <w:rsid w:val="00A421E4"/>
    <w:rsid w:val="00A4743F"/>
    <w:rsid w:val="00A50B50"/>
    <w:rsid w:val="00A53BD7"/>
    <w:rsid w:val="00A565F0"/>
    <w:rsid w:val="00A63114"/>
    <w:rsid w:val="00A7400E"/>
    <w:rsid w:val="00A76CAA"/>
    <w:rsid w:val="00A770AC"/>
    <w:rsid w:val="00A81A06"/>
    <w:rsid w:val="00A84D0E"/>
    <w:rsid w:val="00A85DBC"/>
    <w:rsid w:val="00A860E1"/>
    <w:rsid w:val="00A87C2B"/>
    <w:rsid w:val="00A95C14"/>
    <w:rsid w:val="00A95DF5"/>
    <w:rsid w:val="00AA263C"/>
    <w:rsid w:val="00AA3F7C"/>
    <w:rsid w:val="00AA6234"/>
    <w:rsid w:val="00AB6D15"/>
    <w:rsid w:val="00AC1563"/>
    <w:rsid w:val="00AC6E96"/>
    <w:rsid w:val="00AD15A5"/>
    <w:rsid w:val="00AD19BC"/>
    <w:rsid w:val="00AD2F62"/>
    <w:rsid w:val="00AD6D81"/>
    <w:rsid w:val="00AE7BA3"/>
    <w:rsid w:val="00AF1A90"/>
    <w:rsid w:val="00AF3333"/>
    <w:rsid w:val="00AF5B45"/>
    <w:rsid w:val="00AF6FA5"/>
    <w:rsid w:val="00B01EC0"/>
    <w:rsid w:val="00B06798"/>
    <w:rsid w:val="00B06C00"/>
    <w:rsid w:val="00B071BF"/>
    <w:rsid w:val="00B10A65"/>
    <w:rsid w:val="00B11B01"/>
    <w:rsid w:val="00B12279"/>
    <w:rsid w:val="00B22652"/>
    <w:rsid w:val="00B236EA"/>
    <w:rsid w:val="00B26D39"/>
    <w:rsid w:val="00B3169F"/>
    <w:rsid w:val="00B37E17"/>
    <w:rsid w:val="00B43A82"/>
    <w:rsid w:val="00B52018"/>
    <w:rsid w:val="00B531DA"/>
    <w:rsid w:val="00B65894"/>
    <w:rsid w:val="00B750A1"/>
    <w:rsid w:val="00B76723"/>
    <w:rsid w:val="00B80493"/>
    <w:rsid w:val="00B81169"/>
    <w:rsid w:val="00B85957"/>
    <w:rsid w:val="00B94B69"/>
    <w:rsid w:val="00B951FD"/>
    <w:rsid w:val="00B9597C"/>
    <w:rsid w:val="00BA0EE5"/>
    <w:rsid w:val="00BA2A9E"/>
    <w:rsid w:val="00BA67EA"/>
    <w:rsid w:val="00BB1715"/>
    <w:rsid w:val="00BB7915"/>
    <w:rsid w:val="00BB7E90"/>
    <w:rsid w:val="00BB7F1C"/>
    <w:rsid w:val="00BC52F4"/>
    <w:rsid w:val="00BC533F"/>
    <w:rsid w:val="00BC6706"/>
    <w:rsid w:val="00BC77E5"/>
    <w:rsid w:val="00BF36D1"/>
    <w:rsid w:val="00BF796A"/>
    <w:rsid w:val="00BF7F7B"/>
    <w:rsid w:val="00C0159C"/>
    <w:rsid w:val="00C025A3"/>
    <w:rsid w:val="00C04EF9"/>
    <w:rsid w:val="00C100E1"/>
    <w:rsid w:val="00C10B5A"/>
    <w:rsid w:val="00C21B05"/>
    <w:rsid w:val="00C22B7A"/>
    <w:rsid w:val="00C24629"/>
    <w:rsid w:val="00C24A84"/>
    <w:rsid w:val="00C25BB8"/>
    <w:rsid w:val="00C34286"/>
    <w:rsid w:val="00C35A9F"/>
    <w:rsid w:val="00C42A02"/>
    <w:rsid w:val="00C42D89"/>
    <w:rsid w:val="00C43EE3"/>
    <w:rsid w:val="00C453FC"/>
    <w:rsid w:val="00C524BE"/>
    <w:rsid w:val="00C54A2D"/>
    <w:rsid w:val="00C663BA"/>
    <w:rsid w:val="00C6684E"/>
    <w:rsid w:val="00C66A15"/>
    <w:rsid w:val="00C7173D"/>
    <w:rsid w:val="00C746AE"/>
    <w:rsid w:val="00C75845"/>
    <w:rsid w:val="00C76A5B"/>
    <w:rsid w:val="00C87437"/>
    <w:rsid w:val="00C903E4"/>
    <w:rsid w:val="00C90CB9"/>
    <w:rsid w:val="00C942D5"/>
    <w:rsid w:val="00C96AAF"/>
    <w:rsid w:val="00C97346"/>
    <w:rsid w:val="00CA458D"/>
    <w:rsid w:val="00CA6110"/>
    <w:rsid w:val="00CB4AD9"/>
    <w:rsid w:val="00CB6BFA"/>
    <w:rsid w:val="00CC20EF"/>
    <w:rsid w:val="00CD11DE"/>
    <w:rsid w:val="00CD2076"/>
    <w:rsid w:val="00CD6B8A"/>
    <w:rsid w:val="00CD6C00"/>
    <w:rsid w:val="00CD7186"/>
    <w:rsid w:val="00CE0298"/>
    <w:rsid w:val="00CF10CA"/>
    <w:rsid w:val="00D07895"/>
    <w:rsid w:val="00D07A30"/>
    <w:rsid w:val="00D1061A"/>
    <w:rsid w:val="00D14780"/>
    <w:rsid w:val="00D160A5"/>
    <w:rsid w:val="00D226B0"/>
    <w:rsid w:val="00D2687C"/>
    <w:rsid w:val="00D4259F"/>
    <w:rsid w:val="00D42837"/>
    <w:rsid w:val="00D5081A"/>
    <w:rsid w:val="00D552A0"/>
    <w:rsid w:val="00D57B94"/>
    <w:rsid w:val="00D61FAD"/>
    <w:rsid w:val="00D63B79"/>
    <w:rsid w:val="00D650DC"/>
    <w:rsid w:val="00D65190"/>
    <w:rsid w:val="00D81295"/>
    <w:rsid w:val="00D81B01"/>
    <w:rsid w:val="00D839FA"/>
    <w:rsid w:val="00D853C8"/>
    <w:rsid w:val="00D85D23"/>
    <w:rsid w:val="00DA1D31"/>
    <w:rsid w:val="00DB15EA"/>
    <w:rsid w:val="00DB1795"/>
    <w:rsid w:val="00DC0185"/>
    <w:rsid w:val="00DC1BE3"/>
    <w:rsid w:val="00DC4D33"/>
    <w:rsid w:val="00DC63C9"/>
    <w:rsid w:val="00DC7790"/>
    <w:rsid w:val="00DD1E36"/>
    <w:rsid w:val="00DD26E8"/>
    <w:rsid w:val="00DD5C78"/>
    <w:rsid w:val="00DE37A7"/>
    <w:rsid w:val="00DE4E6E"/>
    <w:rsid w:val="00DE5665"/>
    <w:rsid w:val="00DE6AB0"/>
    <w:rsid w:val="00DF171D"/>
    <w:rsid w:val="00DF4111"/>
    <w:rsid w:val="00DF50E5"/>
    <w:rsid w:val="00DF6CB8"/>
    <w:rsid w:val="00E00ADC"/>
    <w:rsid w:val="00E00C1B"/>
    <w:rsid w:val="00E00DDE"/>
    <w:rsid w:val="00E039C8"/>
    <w:rsid w:val="00E03ABC"/>
    <w:rsid w:val="00E05920"/>
    <w:rsid w:val="00E07ABA"/>
    <w:rsid w:val="00E10D47"/>
    <w:rsid w:val="00E1255B"/>
    <w:rsid w:val="00E16149"/>
    <w:rsid w:val="00E209C5"/>
    <w:rsid w:val="00E2602F"/>
    <w:rsid w:val="00E32D09"/>
    <w:rsid w:val="00E40881"/>
    <w:rsid w:val="00E4736A"/>
    <w:rsid w:val="00E4741C"/>
    <w:rsid w:val="00E479D2"/>
    <w:rsid w:val="00E52320"/>
    <w:rsid w:val="00E530A8"/>
    <w:rsid w:val="00E5437E"/>
    <w:rsid w:val="00E622BA"/>
    <w:rsid w:val="00E70203"/>
    <w:rsid w:val="00E7107B"/>
    <w:rsid w:val="00E7636D"/>
    <w:rsid w:val="00E76E05"/>
    <w:rsid w:val="00E80B9E"/>
    <w:rsid w:val="00E826F0"/>
    <w:rsid w:val="00E85166"/>
    <w:rsid w:val="00E85756"/>
    <w:rsid w:val="00E86F6A"/>
    <w:rsid w:val="00EA39AD"/>
    <w:rsid w:val="00EB0782"/>
    <w:rsid w:val="00EB0DC0"/>
    <w:rsid w:val="00EB386B"/>
    <w:rsid w:val="00EB7849"/>
    <w:rsid w:val="00EC2122"/>
    <w:rsid w:val="00ED11C5"/>
    <w:rsid w:val="00ED362C"/>
    <w:rsid w:val="00ED598E"/>
    <w:rsid w:val="00ED6C5D"/>
    <w:rsid w:val="00EE1789"/>
    <w:rsid w:val="00EE3F0A"/>
    <w:rsid w:val="00EE68E8"/>
    <w:rsid w:val="00EF1C84"/>
    <w:rsid w:val="00EF6183"/>
    <w:rsid w:val="00EF745A"/>
    <w:rsid w:val="00F02128"/>
    <w:rsid w:val="00F05D40"/>
    <w:rsid w:val="00F06C79"/>
    <w:rsid w:val="00F10B07"/>
    <w:rsid w:val="00F14E41"/>
    <w:rsid w:val="00F23583"/>
    <w:rsid w:val="00F25126"/>
    <w:rsid w:val="00F26417"/>
    <w:rsid w:val="00F2682A"/>
    <w:rsid w:val="00F26BB1"/>
    <w:rsid w:val="00F354C1"/>
    <w:rsid w:val="00F47F94"/>
    <w:rsid w:val="00F51A1A"/>
    <w:rsid w:val="00F523AD"/>
    <w:rsid w:val="00F548BD"/>
    <w:rsid w:val="00F559FF"/>
    <w:rsid w:val="00F55C98"/>
    <w:rsid w:val="00F56373"/>
    <w:rsid w:val="00F62D27"/>
    <w:rsid w:val="00F63AFB"/>
    <w:rsid w:val="00F63D13"/>
    <w:rsid w:val="00F725E7"/>
    <w:rsid w:val="00F7486C"/>
    <w:rsid w:val="00F80006"/>
    <w:rsid w:val="00F81C1A"/>
    <w:rsid w:val="00F82386"/>
    <w:rsid w:val="00F8365D"/>
    <w:rsid w:val="00F850C0"/>
    <w:rsid w:val="00F8672F"/>
    <w:rsid w:val="00F87D95"/>
    <w:rsid w:val="00F92ACE"/>
    <w:rsid w:val="00F95E1A"/>
    <w:rsid w:val="00FA3DB1"/>
    <w:rsid w:val="00FA40F2"/>
    <w:rsid w:val="00FA419B"/>
    <w:rsid w:val="00FC28A0"/>
    <w:rsid w:val="00FC78BA"/>
    <w:rsid w:val="00FD3041"/>
    <w:rsid w:val="00FD4561"/>
    <w:rsid w:val="00FE3C4E"/>
    <w:rsid w:val="00FE6BC3"/>
    <w:rsid w:val="00FF2A74"/>
    <w:rsid w:val="00FF2E96"/>
    <w:rsid w:val="00FF6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055D"/>
  <w15:chartTrackingRefBased/>
  <w15:docId w15:val="{60D86145-466F-43B0-9A2D-58E775DC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AD"/>
    <w:pPr>
      <w:spacing w:after="200" w:line="276" w:lineRule="auto"/>
    </w:pPr>
  </w:style>
  <w:style w:type="paragraph" w:styleId="Heading1">
    <w:name w:val="heading 1"/>
    <w:basedOn w:val="Normal"/>
    <w:next w:val="Normal"/>
    <w:link w:val="Heading1Char"/>
    <w:uiPriority w:val="9"/>
    <w:qFormat/>
    <w:rsid w:val="00197F62"/>
    <w:pPr>
      <w:keepNext/>
      <w:keepLines/>
      <w:spacing w:before="240" w:after="0"/>
      <w:outlineLvl w:val="0"/>
    </w:pPr>
    <w:rPr>
      <w:rFonts w:ascii="Times New Roman" w:eastAsiaTheme="majorEastAsia" w:hAnsi="Times New Roman" w:cstheme="majorBidi"/>
      <w:b/>
      <w:color w:val="2E74B5" w:themeColor="accent1" w:themeShade="BF"/>
      <w:sz w:val="28"/>
      <w:szCs w:val="32"/>
      <w:lang w:val="en-US"/>
    </w:rPr>
  </w:style>
  <w:style w:type="paragraph" w:styleId="Heading2">
    <w:name w:val="heading 2"/>
    <w:basedOn w:val="Normal"/>
    <w:next w:val="Normal"/>
    <w:link w:val="Heading2Char"/>
    <w:uiPriority w:val="9"/>
    <w:unhideWhenUsed/>
    <w:qFormat/>
    <w:rsid w:val="00AD15A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AD15A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61"/>
    <w:pPr>
      <w:ind w:left="720"/>
      <w:contextualSpacing/>
    </w:pPr>
  </w:style>
  <w:style w:type="table" w:styleId="TableGrid">
    <w:name w:val="Table Grid"/>
    <w:basedOn w:val="TableNormal"/>
    <w:uiPriority w:val="59"/>
    <w:rsid w:val="00A228B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6177B"/>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6177B"/>
    <w:rPr>
      <w:rFonts w:ascii="Tahoma" w:hAnsi="Tahoma" w:cs="Tahoma"/>
      <w:sz w:val="16"/>
      <w:szCs w:val="16"/>
      <w:lang w:val="en-US"/>
    </w:rPr>
  </w:style>
  <w:style w:type="character" w:customStyle="1" w:styleId="Heading1Char">
    <w:name w:val="Heading 1 Char"/>
    <w:basedOn w:val="DefaultParagraphFont"/>
    <w:link w:val="Heading1"/>
    <w:uiPriority w:val="9"/>
    <w:rsid w:val="00197F62"/>
    <w:rPr>
      <w:rFonts w:ascii="Times New Roman" w:eastAsiaTheme="majorEastAsia" w:hAnsi="Times New Roman" w:cstheme="majorBidi"/>
      <w:b/>
      <w:color w:val="2E74B5" w:themeColor="accent1" w:themeShade="BF"/>
      <w:sz w:val="28"/>
      <w:szCs w:val="32"/>
      <w:lang w:val="en-US"/>
    </w:rPr>
  </w:style>
  <w:style w:type="paragraph" w:styleId="CommentText">
    <w:name w:val="annotation text"/>
    <w:basedOn w:val="Normal"/>
    <w:link w:val="CommentTextChar"/>
    <w:uiPriority w:val="99"/>
    <w:unhideWhenUsed/>
    <w:rsid w:val="00A76CAA"/>
    <w:pPr>
      <w:spacing w:line="240" w:lineRule="auto"/>
    </w:pPr>
    <w:rPr>
      <w:sz w:val="20"/>
      <w:szCs w:val="20"/>
    </w:rPr>
  </w:style>
  <w:style w:type="character" w:customStyle="1" w:styleId="CommentTextChar">
    <w:name w:val="Comment Text Char"/>
    <w:basedOn w:val="DefaultParagraphFont"/>
    <w:link w:val="CommentText"/>
    <w:uiPriority w:val="99"/>
    <w:rsid w:val="00A76CAA"/>
    <w:rPr>
      <w:sz w:val="20"/>
      <w:szCs w:val="20"/>
    </w:rPr>
  </w:style>
  <w:style w:type="paragraph" w:styleId="Header">
    <w:name w:val="header"/>
    <w:basedOn w:val="Normal"/>
    <w:link w:val="HeaderChar"/>
    <w:uiPriority w:val="99"/>
    <w:unhideWhenUsed/>
    <w:rsid w:val="00253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C46"/>
  </w:style>
  <w:style w:type="paragraph" w:styleId="Footer">
    <w:name w:val="footer"/>
    <w:basedOn w:val="Normal"/>
    <w:link w:val="FooterChar"/>
    <w:uiPriority w:val="99"/>
    <w:unhideWhenUsed/>
    <w:rsid w:val="00253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C46"/>
  </w:style>
  <w:style w:type="paragraph" w:styleId="TOCHeading">
    <w:name w:val="TOC Heading"/>
    <w:basedOn w:val="Heading1"/>
    <w:next w:val="Normal"/>
    <w:uiPriority w:val="39"/>
    <w:unhideWhenUsed/>
    <w:qFormat/>
    <w:rsid w:val="00253C4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1E3375"/>
    <w:pPr>
      <w:tabs>
        <w:tab w:val="left" w:pos="660"/>
        <w:tab w:val="right" w:leader="dot" w:pos="9016"/>
      </w:tabs>
      <w:spacing w:after="100"/>
    </w:pPr>
    <w:rPr>
      <w:rFonts w:ascii="Times New Roman" w:eastAsiaTheme="majorEastAsia" w:hAnsi="Times New Roman" w:cs="Times New Roman"/>
      <w:noProof/>
      <w:sz w:val="24"/>
      <w:szCs w:val="24"/>
    </w:rPr>
  </w:style>
  <w:style w:type="character" w:styleId="Hyperlink">
    <w:name w:val="Hyperlink"/>
    <w:basedOn w:val="DefaultParagraphFont"/>
    <w:uiPriority w:val="99"/>
    <w:unhideWhenUsed/>
    <w:rsid w:val="00253C46"/>
    <w:rPr>
      <w:color w:val="0563C1" w:themeColor="hyperlink"/>
      <w:u w:val="single"/>
    </w:rPr>
  </w:style>
  <w:style w:type="character" w:customStyle="1" w:styleId="Heading2Char">
    <w:name w:val="Heading 2 Char"/>
    <w:basedOn w:val="DefaultParagraphFont"/>
    <w:link w:val="Heading2"/>
    <w:uiPriority w:val="9"/>
    <w:rsid w:val="00AD15A5"/>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AD15A5"/>
    <w:rPr>
      <w:rFonts w:asciiTheme="majorHAnsi" w:eastAsiaTheme="majorEastAsia" w:hAnsiTheme="majorHAnsi" w:cstheme="majorBidi"/>
      <w:color w:val="1F4D78" w:themeColor="accent1" w:themeShade="7F"/>
      <w:sz w:val="24"/>
      <w:szCs w:val="24"/>
      <w:lang w:val="en-US"/>
    </w:rPr>
  </w:style>
  <w:style w:type="character" w:styleId="CommentReference">
    <w:name w:val="annotation reference"/>
    <w:basedOn w:val="DefaultParagraphFont"/>
    <w:uiPriority w:val="99"/>
    <w:rsid w:val="00AD15A5"/>
    <w:rPr>
      <w:sz w:val="16"/>
      <w:szCs w:val="16"/>
    </w:rPr>
  </w:style>
  <w:style w:type="paragraph" w:styleId="TOC2">
    <w:name w:val="toc 2"/>
    <w:basedOn w:val="Normal"/>
    <w:next w:val="Normal"/>
    <w:autoRedefine/>
    <w:uiPriority w:val="39"/>
    <w:unhideWhenUsed/>
    <w:rsid w:val="00270999"/>
    <w:pPr>
      <w:spacing w:after="100"/>
      <w:ind w:left="220"/>
    </w:pPr>
  </w:style>
  <w:style w:type="paragraph" w:customStyle="1" w:styleId="Default">
    <w:name w:val="Default"/>
    <w:rsid w:val="00036C72"/>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036C72"/>
    <w:rPr>
      <w:color w:val="000000"/>
      <w:sz w:val="18"/>
      <w:szCs w:val="18"/>
    </w:rPr>
  </w:style>
  <w:style w:type="character" w:customStyle="1" w:styleId="A2">
    <w:name w:val="A2"/>
    <w:uiPriority w:val="99"/>
    <w:rsid w:val="00036C72"/>
    <w:rPr>
      <w:color w:val="000000"/>
      <w:sz w:val="10"/>
      <w:szCs w:val="10"/>
    </w:rPr>
  </w:style>
  <w:style w:type="character" w:styleId="PlaceholderText">
    <w:name w:val="Placeholder Text"/>
    <w:basedOn w:val="DefaultParagraphFont"/>
    <w:uiPriority w:val="99"/>
    <w:semiHidden/>
    <w:rsid w:val="00E209C5"/>
    <w:rPr>
      <w:color w:val="808080"/>
    </w:rPr>
  </w:style>
  <w:style w:type="paragraph" w:styleId="NoSpacing">
    <w:name w:val="No Spacing"/>
    <w:uiPriority w:val="1"/>
    <w:qFormat/>
    <w:rsid w:val="004D3F1C"/>
    <w:pPr>
      <w:spacing w:after="0" w:line="240" w:lineRule="auto"/>
    </w:pPr>
    <w:rPr>
      <w:lang w:val="en-CA"/>
    </w:rPr>
  </w:style>
  <w:style w:type="paragraph" w:styleId="TOC3">
    <w:name w:val="toc 3"/>
    <w:basedOn w:val="Normal"/>
    <w:next w:val="Normal"/>
    <w:autoRedefine/>
    <w:uiPriority w:val="39"/>
    <w:unhideWhenUsed/>
    <w:rsid w:val="004741C5"/>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14645">
      <w:bodyDiv w:val="1"/>
      <w:marLeft w:val="0"/>
      <w:marRight w:val="0"/>
      <w:marTop w:val="0"/>
      <w:marBottom w:val="0"/>
      <w:divBdr>
        <w:top w:val="none" w:sz="0" w:space="0" w:color="auto"/>
        <w:left w:val="none" w:sz="0" w:space="0" w:color="auto"/>
        <w:bottom w:val="none" w:sz="0" w:space="0" w:color="auto"/>
        <w:right w:val="none" w:sz="0" w:space="0" w:color="auto"/>
      </w:divBdr>
    </w:div>
    <w:div w:id="1673485572">
      <w:bodyDiv w:val="1"/>
      <w:marLeft w:val="0"/>
      <w:marRight w:val="0"/>
      <w:marTop w:val="0"/>
      <w:marBottom w:val="0"/>
      <w:divBdr>
        <w:top w:val="none" w:sz="0" w:space="0" w:color="auto"/>
        <w:left w:val="none" w:sz="0" w:space="0" w:color="auto"/>
        <w:bottom w:val="none" w:sz="0" w:space="0" w:color="auto"/>
        <w:right w:val="none" w:sz="0" w:space="0" w:color="auto"/>
      </w:divBdr>
    </w:div>
    <w:div w:id="18046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estational_diabetes" TargetMode="External"/><Relationship Id="rId18" Type="http://schemas.openxmlformats.org/officeDocument/2006/relationships/hyperlink" Target="https://en.wikipedia.org/wiki/Invasive_species_in_Australia"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Sedentary_lifestyle" TargetMode="External"/><Relationship Id="rId17" Type="http://schemas.openxmlformats.org/officeDocument/2006/relationships/hyperlink" Target="https://en.wikipedia.org/wiki/Weeds_of_National_Significance" TargetMode="External"/><Relationship Id="rId25" Type="http://schemas.openxmlformats.org/officeDocument/2006/relationships/image" Target="media/image7.emf"/><Relationship Id="rId33"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en.wikipedia.org/wiki/Indian_subcontinent" TargetMode="External"/><Relationship Id="rId20" Type="http://schemas.openxmlformats.org/officeDocument/2006/relationships/image" Target="media/image2.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besity" TargetMode="External"/><Relationship Id="rId24" Type="http://schemas.openxmlformats.org/officeDocument/2006/relationships/image" Target="media/image6.emf"/><Relationship Id="rId32"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en.wikipedia.org/wiki/Fabaceae" TargetMode="External"/><Relationship Id="rId23" Type="http://schemas.openxmlformats.org/officeDocument/2006/relationships/image" Target="media/image5.emf"/><Relationship Id="rId28" Type="http://schemas.openxmlformats.org/officeDocument/2006/relationships/image" Target="media/image10.emf"/><Relationship Id="rId10" Type="http://schemas.openxmlformats.org/officeDocument/2006/relationships/hyperlink" Target="https://en.wikipedia.org/wiki/Insulin_resistance" TargetMode="External"/><Relationship Id="rId19" Type="http://schemas.openxmlformats.org/officeDocument/2006/relationships/image" Target="media/image1.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https://en.wikipedia.org/wiki/Diabetes_mellitus_type_2" TargetMode="External"/><Relationship Id="rId14" Type="http://schemas.openxmlformats.org/officeDocument/2006/relationships/hyperlink" Target="https://en.wikipedia.org/wiki/Pregnancy"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theme" Target="theme/theme1.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CHECHI\Desktop\Obi%20Elvis%20College%20stuff\RESULTS%20FOR%20PRJ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CHECHI\Desktop\Obi%20Elvis%20College%20stuff\RESULTS%20FOR%20PRJ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GB"/>
              <a:t>WEIGHT OF LIVER</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Sheet5!$K$23:$K$27</c:f>
              <c:strCache>
                <c:ptCount val="5"/>
                <c:pt idx="0">
                  <c:v>NORMAL CONTROL</c:v>
                </c:pt>
                <c:pt idx="1">
                  <c:v>STZ 45MG/KG</c:v>
                </c:pt>
                <c:pt idx="2">
                  <c:v>STZ + METFORMIN</c:v>
                </c:pt>
                <c:pt idx="3">
                  <c:v>STZ + 150MG/KG OF VAM</c:v>
                </c:pt>
                <c:pt idx="4">
                  <c:v>STZ + 300MG/KG OF VAM</c:v>
                </c:pt>
              </c:strCache>
            </c:strRef>
          </c:cat>
          <c:val>
            <c:numRef>
              <c:f>Sheet5!$L$23:$L$27</c:f>
              <c:numCache>
                <c:formatCode>General</c:formatCode>
                <c:ptCount val="5"/>
                <c:pt idx="0">
                  <c:v>6.9959999999999996</c:v>
                </c:pt>
                <c:pt idx="1">
                  <c:v>6.1850000000000005</c:v>
                </c:pt>
                <c:pt idx="2">
                  <c:v>5.1674999999999995</c:v>
                </c:pt>
                <c:pt idx="3">
                  <c:v>5.1020000000000003</c:v>
                </c:pt>
                <c:pt idx="4">
                  <c:v>4.7620000000000005</c:v>
                </c:pt>
              </c:numCache>
            </c:numRef>
          </c:val>
          <c:extLst>
            <c:ext xmlns:c16="http://schemas.microsoft.com/office/drawing/2014/chart" uri="{C3380CC4-5D6E-409C-BE32-E72D297353CC}">
              <c16:uniqueId val="{00000000-67E3-4C8F-83E5-B7809775E160}"/>
            </c:ext>
          </c:extLst>
        </c:ser>
        <c:dLbls>
          <c:dLblPos val="inEnd"/>
          <c:showLegendKey val="0"/>
          <c:showVal val="1"/>
          <c:showCatName val="0"/>
          <c:showSerName val="0"/>
          <c:showPercent val="0"/>
          <c:showBubbleSize val="0"/>
        </c:dLbls>
        <c:gapWidth val="100"/>
        <c:overlap val="-24"/>
        <c:axId val="267165584"/>
        <c:axId val="267166000"/>
      </c:barChart>
      <c:catAx>
        <c:axId val="26716558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GB"/>
                  <a:t>GROUPS</a:t>
                </a:r>
              </a:p>
            </c:rich>
          </c:tx>
          <c:layout>
            <c:manualLayout>
              <c:xMode val="edge"/>
              <c:yMode val="edge"/>
              <c:x val="0.4600536412839063"/>
              <c:y val="0.8935877806940799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67166000"/>
        <c:crosses val="autoZero"/>
        <c:auto val="1"/>
        <c:lblAlgn val="ctr"/>
        <c:lblOffset val="100"/>
        <c:noMultiLvlLbl val="0"/>
      </c:catAx>
      <c:valAx>
        <c:axId val="26716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GB"/>
                  <a:t>WEIGHT (mg/kg)</a:t>
                </a:r>
              </a:p>
            </c:rich>
          </c:tx>
          <c:layout>
            <c:manualLayout>
              <c:xMode val="edge"/>
              <c:yMode val="edge"/>
              <c:x val="1.8222048678901471E-2"/>
              <c:y val="0.29245734908136489"/>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6716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GB"/>
              <a:t>WEIGHT OF KIDNEY</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stacked"/>
        <c:varyColors val="0"/>
        <c:ser>
          <c:idx val="0"/>
          <c:order val="0"/>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Sheet5!$P$23:$P$27</c:f>
              <c:strCache>
                <c:ptCount val="5"/>
                <c:pt idx="0">
                  <c:v>NORMAL CONTROL</c:v>
                </c:pt>
                <c:pt idx="1">
                  <c:v>STZ 45MG/KG</c:v>
                </c:pt>
                <c:pt idx="2">
                  <c:v>STZ + METFORMIN</c:v>
                </c:pt>
                <c:pt idx="3">
                  <c:v>STZ + 150MG/KG OF VAM</c:v>
                </c:pt>
                <c:pt idx="4">
                  <c:v>STZ + 300MG/KG OF VAM</c:v>
                </c:pt>
              </c:strCache>
            </c:strRef>
          </c:cat>
          <c:val>
            <c:numRef>
              <c:f>Sheet5!$Q$23:$Q$27</c:f>
              <c:numCache>
                <c:formatCode>General</c:formatCode>
                <c:ptCount val="5"/>
                <c:pt idx="0">
                  <c:v>1.26</c:v>
                </c:pt>
                <c:pt idx="1">
                  <c:v>1.1850000000000001</c:v>
                </c:pt>
                <c:pt idx="2">
                  <c:v>1.1025</c:v>
                </c:pt>
                <c:pt idx="3">
                  <c:v>1.034</c:v>
                </c:pt>
                <c:pt idx="4">
                  <c:v>1.03</c:v>
                </c:pt>
              </c:numCache>
            </c:numRef>
          </c:val>
          <c:extLst>
            <c:ext xmlns:c16="http://schemas.microsoft.com/office/drawing/2014/chart" uri="{C3380CC4-5D6E-409C-BE32-E72D297353CC}">
              <c16:uniqueId val="{00000000-DC47-4DCB-9840-2D6CAB768E30}"/>
            </c:ext>
          </c:extLst>
        </c:ser>
        <c:dLbls>
          <c:dLblPos val="inEnd"/>
          <c:showLegendKey val="0"/>
          <c:showVal val="1"/>
          <c:showCatName val="0"/>
          <c:showSerName val="0"/>
          <c:showPercent val="0"/>
          <c:showBubbleSize val="0"/>
        </c:dLbls>
        <c:gapWidth val="150"/>
        <c:overlap val="100"/>
        <c:axId val="215871248"/>
        <c:axId val="215870832"/>
      </c:barChart>
      <c:catAx>
        <c:axId val="21587124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GB"/>
                  <a:t>GROUPS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15870832"/>
        <c:crosses val="autoZero"/>
        <c:auto val="1"/>
        <c:lblAlgn val="ctr"/>
        <c:lblOffset val="100"/>
        <c:noMultiLvlLbl val="0"/>
      </c:catAx>
      <c:valAx>
        <c:axId val="215870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GB"/>
                  <a:t>WEIGHT (mg/kg)</a:t>
                </a:r>
              </a:p>
            </c:rich>
          </c:tx>
          <c:layout>
            <c:manualLayout>
              <c:xMode val="edge"/>
              <c:yMode val="edge"/>
              <c:x val="1.6666666666666666E-2"/>
              <c:y val="0.33077901720618258"/>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15871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CFC2-560A-4580-8AFD-F209E0F1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10634</Words>
  <Characters>60616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Uchechi Ebohwoke kingsley</dc:creator>
  <cp:keywords/>
  <dc:description/>
  <cp:lastModifiedBy>Ademola Balogun</cp:lastModifiedBy>
  <cp:revision>3</cp:revision>
  <cp:lastPrinted>2019-08-01T17:09:00Z</cp:lastPrinted>
  <dcterms:created xsi:type="dcterms:W3CDTF">2019-08-01T17:12:00Z</dcterms:created>
  <dcterms:modified xsi:type="dcterms:W3CDTF">2021-08-20T15:47:00Z</dcterms:modified>
</cp:coreProperties>
</file>