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6E" w:rsidRDefault="00D00386">
      <w:pPr>
        <w:widowControl w:val="0"/>
        <w:autoSpaceDE w:val="0"/>
        <w:autoSpaceDN w:val="0"/>
        <w:adjustRightInd w:val="0"/>
        <w:spacing w:after="0" w:line="240" w:lineRule="auto"/>
        <w:jc w:val="center"/>
        <w:rPr>
          <w:rFonts w:ascii="Segoe UI" w:eastAsia="Segoe UI" w:hAnsi="Segoe UI" w:cs="Segoe UI"/>
          <w:color w:val="0751A0"/>
          <w:sz w:val="52"/>
          <w:szCs w:val="52"/>
          <w:highlight w:val="white"/>
        </w:rPr>
      </w:pPr>
      <w:r>
        <w:rPr>
          <w:rFonts w:ascii="Segoe UI" w:eastAsia="Segoe UI" w:hAnsi="Segoe UI" w:cs="Segoe UI"/>
          <w:noProof/>
          <w:color w:val="2B3942"/>
          <w:sz w:val="24"/>
          <w:szCs w:val="24"/>
          <w:highlight w:val="white"/>
          <w:lang w:val="en-GB" w:eastAsia="en-GB"/>
        </w:rPr>
        <w:drawing>
          <wp:inline distT="0" distB="0" distL="114300" distR="114300">
            <wp:extent cx="1066800" cy="8191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pic:cNvPicPr>
                  </pic:nvPicPr>
                  <pic:blipFill>
                    <a:blip r:embed="rId10"/>
                    <a:stretch>
                      <a:fillRect/>
                    </a:stretch>
                  </pic:blipFill>
                  <pic:spPr>
                    <a:xfrm>
                      <a:off x="0" y="0"/>
                      <a:ext cx="1066800" cy="819150"/>
                    </a:xfrm>
                    <a:prstGeom prst="rect">
                      <a:avLst/>
                    </a:prstGeom>
                    <a:noFill/>
                    <a:ln>
                      <a:noFill/>
                    </a:ln>
                  </pic:spPr>
                </pic:pic>
              </a:graphicData>
            </a:graphic>
          </wp:inline>
        </w:drawing>
      </w:r>
    </w:p>
    <w:p w:rsidR="00397C6E" w:rsidRDefault="00D00386">
      <w:pPr>
        <w:widowControl w:val="0"/>
        <w:autoSpaceDE w:val="0"/>
        <w:autoSpaceDN w:val="0"/>
        <w:adjustRightInd w:val="0"/>
        <w:spacing w:after="0" w:line="240" w:lineRule="auto"/>
        <w:jc w:val="center"/>
        <w:rPr>
          <w:rFonts w:ascii="Segoe UI" w:eastAsia="Segoe UI" w:hAnsi="Segoe UI" w:cs="Segoe UI"/>
          <w:b/>
          <w:color w:val="2B3942"/>
          <w:sz w:val="26"/>
          <w:szCs w:val="26"/>
          <w:highlight w:val="white"/>
        </w:rPr>
      </w:pPr>
      <w:r>
        <w:rPr>
          <w:rFonts w:ascii="Segoe UI" w:eastAsia="Segoe UI" w:hAnsi="Segoe UI" w:cs="Segoe UI"/>
          <w:color w:val="0751A0"/>
          <w:sz w:val="52"/>
          <w:szCs w:val="52"/>
          <w:highlight w:val="white"/>
          <w:lang w:eastAsia="zh-CN"/>
        </w:rPr>
        <w:t>Plagiarism Checker X Originality Report</w:t>
      </w:r>
    </w:p>
    <w:p w:rsidR="00397C6E" w:rsidRDefault="00D00386">
      <w:pPr>
        <w:widowControl w:val="0"/>
        <w:autoSpaceDE w:val="0"/>
        <w:autoSpaceDN w:val="0"/>
        <w:adjustRightInd w:val="0"/>
        <w:spacing w:after="0" w:line="240" w:lineRule="auto"/>
        <w:jc w:val="center"/>
        <w:rPr>
          <w:rFonts w:ascii="Segoe UI" w:eastAsia="Segoe UI" w:hAnsi="Segoe UI" w:cs="Segoe UI"/>
          <w:color w:val="2B3942"/>
          <w:sz w:val="24"/>
          <w:szCs w:val="24"/>
          <w:highlight w:val="white"/>
        </w:rPr>
      </w:pPr>
      <w:r>
        <w:rPr>
          <w:rFonts w:ascii="Segoe UI" w:eastAsia="Segoe UI" w:hAnsi="Segoe UI" w:cs="Segoe UI"/>
          <w:b/>
          <w:color w:val="2B3942"/>
          <w:sz w:val="26"/>
          <w:szCs w:val="26"/>
          <w:highlight w:val="white"/>
          <w:lang w:eastAsia="zh-CN"/>
        </w:rPr>
        <w:t>Similarity Found: 11%</w:t>
      </w:r>
    </w:p>
    <w:p w:rsidR="00397C6E" w:rsidRDefault="00397C6E">
      <w:pPr>
        <w:widowControl w:val="0"/>
        <w:autoSpaceDE w:val="0"/>
        <w:autoSpaceDN w:val="0"/>
        <w:adjustRightInd w:val="0"/>
        <w:spacing w:after="0" w:line="360" w:lineRule="auto"/>
        <w:jc w:val="center"/>
        <w:rPr>
          <w:rFonts w:ascii="Times New Roman" w:eastAsia="Segoe UI" w:hAnsi="Times New Roman" w:cs="Times New Roman"/>
          <w:color w:val="2B3942"/>
          <w:sz w:val="24"/>
          <w:szCs w:val="24"/>
          <w:highlight w:val="white"/>
        </w:rPr>
      </w:pPr>
    </w:p>
    <w:p w:rsidR="00397C6E" w:rsidRDefault="00D00386">
      <w:pPr>
        <w:widowControl w:val="0"/>
        <w:autoSpaceDE w:val="0"/>
        <w:autoSpaceDN w:val="0"/>
        <w:adjustRightInd w:val="0"/>
        <w:spacing w:after="0" w:line="360" w:lineRule="auto"/>
        <w:jc w:val="center"/>
        <w:rPr>
          <w:rFonts w:ascii="Times New Roman" w:eastAsia="Segoe UI" w:hAnsi="Times New Roman" w:cs="Times New Roman"/>
          <w:color w:val="2B3942"/>
          <w:sz w:val="24"/>
          <w:szCs w:val="24"/>
          <w:highlight w:val="white"/>
        </w:rPr>
      </w:pPr>
      <w:r>
        <w:rPr>
          <w:rFonts w:ascii="Times New Roman" w:eastAsia="Segoe UI" w:hAnsi="Times New Roman" w:cs="Times New Roman"/>
          <w:color w:val="2B3942"/>
          <w:sz w:val="24"/>
          <w:szCs w:val="24"/>
          <w:highlight w:val="white"/>
          <w:lang w:eastAsia="zh-CN"/>
        </w:rPr>
        <w:t>Date: Monday, September 20, 2021</w:t>
      </w:r>
    </w:p>
    <w:p w:rsidR="00397C6E" w:rsidRDefault="00D00386">
      <w:pPr>
        <w:widowControl w:val="0"/>
        <w:autoSpaceDE w:val="0"/>
        <w:autoSpaceDN w:val="0"/>
        <w:adjustRightInd w:val="0"/>
        <w:spacing w:after="0" w:line="360" w:lineRule="auto"/>
        <w:jc w:val="center"/>
        <w:rPr>
          <w:rFonts w:ascii="Times New Roman" w:eastAsia="Segoe UI" w:hAnsi="Times New Roman" w:cs="Times New Roman"/>
          <w:color w:val="2B3942"/>
          <w:sz w:val="24"/>
          <w:szCs w:val="24"/>
          <w:highlight w:val="white"/>
        </w:rPr>
      </w:pPr>
      <w:r>
        <w:rPr>
          <w:rFonts w:ascii="Times New Roman" w:eastAsia="Segoe UI" w:hAnsi="Times New Roman" w:cs="Times New Roman"/>
          <w:color w:val="2B3942"/>
          <w:sz w:val="24"/>
          <w:szCs w:val="24"/>
          <w:highlight w:val="white"/>
          <w:lang w:eastAsia="zh-CN"/>
        </w:rPr>
        <w:t>Statistics: 1389 words Plagiarized / 12990 Total words</w:t>
      </w:r>
    </w:p>
    <w:p w:rsidR="00397C6E" w:rsidRDefault="00D00386">
      <w:pPr>
        <w:widowControl w:val="0"/>
        <w:autoSpaceDE w:val="0"/>
        <w:autoSpaceDN w:val="0"/>
        <w:adjustRightInd w:val="0"/>
        <w:spacing w:after="0" w:line="360" w:lineRule="auto"/>
        <w:jc w:val="center"/>
        <w:rPr>
          <w:rFonts w:ascii="Times New Roman" w:eastAsia="Segoe UI" w:hAnsi="Times New Roman" w:cs="Times New Roman"/>
          <w:color w:val="2B3942"/>
          <w:sz w:val="24"/>
          <w:szCs w:val="24"/>
          <w:highlight w:val="white"/>
        </w:rPr>
      </w:pPr>
      <w:r>
        <w:rPr>
          <w:rFonts w:ascii="Times New Roman" w:eastAsia="Segoe UI" w:hAnsi="Times New Roman" w:cs="Times New Roman"/>
          <w:color w:val="2B3942"/>
          <w:sz w:val="24"/>
          <w:szCs w:val="24"/>
          <w:highlight w:val="white"/>
          <w:lang w:eastAsia="zh-CN"/>
        </w:rPr>
        <w:t>Remarks: Low Plagiarism Detected - Your Document needs Optional Improvement.</w:t>
      </w:r>
    </w:p>
    <w:p w:rsidR="00397C6E" w:rsidRDefault="00D00386">
      <w:pPr>
        <w:widowControl w:val="0"/>
        <w:autoSpaceDE w:val="0"/>
        <w:autoSpaceDN w:val="0"/>
        <w:adjustRightInd w:val="0"/>
        <w:spacing w:after="0" w:line="360" w:lineRule="auto"/>
        <w:jc w:val="center"/>
        <w:rPr>
          <w:rFonts w:ascii="Times New Roman" w:eastAsia="Segoe UI" w:hAnsi="Times New Roman" w:cs="Times New Roman"/>
          <w:color w:val="2B3942"/>
          <w:sz w:val="24"/>
          <w:szCs w:val="24"/>
          <w:highlight w:val="white"/>
        </w:rPr>
      </w:pPr>
      <w:r>
        <w:rPr>
          <w:rFonts w:ascii="Times New Roman" w:eastAsia="Segoe UI" w:hAnsi="Times New Roman" w:cs="Times New Roman"/>
          <w:color w:val="2B3942"/>
          <w:sz w:val="24"/>
          <w:szCs w:val="24"/>
          <w:highlight w:val="white"/>
          <w:lang w:eastAsia="zh-CN"/>
        </w:rPr>
        <w:t>-------------------------------------------------------------------------------------------</w:t>
      </w:r>
    </w:p>
    <w:p w:rsidR="00397C6E" w:rsidRDefault="00397C6E">
      <w:pPr>
        <w:widowControl w:val="0"/>
        <w:autoSpaceDE w:val="0"/>
        <w:autoSpaceDN w:val="0"/>
        <w:adjustRightInd w:val="0"/>
        <w:spacing w:after="0" w:line="360" w:lineRule="auto"/>
        <w:rPr>
          <w:rFonts w:ascii="Times New Roman" w:eastAsia="Segoe UI" w:hAnsi="Times New Roman" w:cs="Times New Roman"/>
          <w:color w:val="2B3942"/>
          <w:sz w:val="24"/>
          <w:szCs w:val="24"/>
          <w:highlight w:val="white"/>
        </w:rPr>
      </w:pPr>
    </w:p>
    <w:p w:rsidR="00397C6E" w:rsidRDefault="00D00386">
      <w:pPr>
        <w:widowControl w:val="0"/>
        <w:autoSpaceDE w:val="0"/>
        <w:autoSpaceDN w:val="0"/>
        <w:adjustRightInd w:val="0"/>
        <w:spacing w:after="0" w:line="360" w:lineRule="auto"/>
        <w:rPr>
          <w:rFonts w:ascii="Times New Roman" w:eastAsia="Segoe UI" w:hAnsi="Times New Roman" w:cs="Times New Roman"/>
          <w:color w:val="2B3942"/>
          <w:sz w:val="24"/>
          <w:szCs w:val="24"/>
          <w:highlight w:val="white"/>
        </w:rPr>
      </w:pPr>
      <w:r>
        <w:rPr>
          <w:rFonts w:ascii="Times New Roman" w:eastAsia="Segoe UI" w:hAnsi="Times New Roman" w:cs="Times New Roman"/>
          <w:color w:val="2B3942"/>
          <w:sz w:val="24"/>
          <w:szCs w:val="24"/>
          <w:highlight w:val="white"/>
          <w:lang w:eastAsia="zh-CN"/>
        </w:rPr>
        <w:t>The industrial action in a modern industrial civilization is amongst the most complex and dynamic concerns. In everyday life, whether with oneself, others, organiz</w:t>
      </w:r>
      <w:r>
        <w:rPr>
          <w:rFonts w:ascii="Times New Roman" w:eastAsia="Segoe UI" w:hAnsi="Times New Roman" w:cs="Times New Roman"/>
          <w:color w:val="2B3942"/>
          <w:sz w:val="24"/>
          <w:szCs w:val="24"/>
          <w:highlight w:val="white"/>
          <w:lang w:eastAsia="zh-CN"/>
        </w:rPr>
        <w:t>ations, or cultures, conflict is unavoidable. Disputes amongst employers and workers shows how revenue should be distributed, how work should be performed, and how long and hard individuals should work can lead to conflict inside a company (Chinedu, Vincen</w:t>
      </w:r>
      <w:r>
        <w:rPr>
          <w:rFonts w:ascii="Times New Roman" w:eastAsia="Segoe UI" w:hAnsi="Times New Roman" w:cs="Times New Roman"/>
          <w:color w:val="2B3942"/>
          <w:sz w:val="24"/>
          <w:szCs w:val="24"/>
          <w:highlight w:val="white"/>
          <w:lang w:eastAsia="zh-CN"/>
        </w:rPr>
        <w:t xml:space="preserve">t, Enaini Stella and Abaniwu, 2018). </w:t>
      </w:r>
    </w:p>
    <w:p w:rsidR="00397C6E" w:rsidRDefault="00397C6E">
      <w:pPr>
        <w:widowControl w:val="0"/>
        <w:autoSpaceDE w:val="0"/>
        <w:autoSpaceDN w:val="0"/>
        <w:adjustRightInd w:val="0"/>
        <w:spacing w:after="0" w:line="360" w:lineRule="auto"/>
        <w:rPr>
          <w:rFonts w:ascii="Times New Roman" w:eastAsia="Segoe UI" w:hAnsi="Times New Roman" w:cs="Times New Roman"/>
          <w:color w:val="2B3942"/>
          <w:sz w:val="24"/>
          <w:szCs w:val="24"/>
          <w:highlight w:val="white"/>
        </w:rPr>
      </w:pPr>
    </w:p>
    <w:p w:rsidR="00397C6E" w:rsidRDefault="00D00386">
      <w:pPr>
        <w:widowControl w:val="0"/>
        <w:autoSpaceDE w:val="0"/>
        <w:autoSpaceDN w:val="0"/>
        <w:adjustRightInd w:val="0"/>
        <w:spacing w:after="0" w:line="360" w:lineRule="auto"/>
        <w:rPr>
          <w:rFonts w:ascii="Times New Roman" w:eastAsia="Segoe UI" w:hAnsi="Times New Roman" w:cs="Times New Roman"/>
          <w:color w:val="2B3942"/>
          <w:sz w:val="24"/>
          <w:szCs w:val="24"/>
          <w:highlight w:val="white"/>
        </w:rPr>
      </w:pPr>
      <w:r>
        <w:rPr>
          <w:rFonts w:ascii="Times New Roman" w:eastAsia="Segoe UI" w:hAnsi="Times New Roman" w:cs="Times New Roman"/>
          <w:color w:val="2B3942"/>
          <w:sz w:val="24"/>
          <w:szCs w:val="24"/>
          <w:highlight w:val="white"/>
          <w:lang w:eastAsia="zh-CN"/>
        </w:rPr>
        <w:t xml:space="preserve">Incompatibility of needs, ideas, attitudes, values, or priorities among team members can also lead to conflict. (Kimani, Thomas and Arasa, 2017), Conflict, </w:t>
      </w:r>
      <w:r>
        <w:rPr>
          <w:rFonts w:ascii="Times New Roman" w:eastAsia="Segoe UI" w:hAnsi="Times New Roman" w:cs="Times New Roman"/>
          <w:color w:val="2B3942"/>
          <w:sz w:val="24"/>
          <w:szCs w:val="24"/>
          <w:highlight w:val="yellow"/>
          <w:lang w:eastAsia="zh-CN"/>
        </w:rPr>
        <w:t>on the other hand,</w:t>
      </w:r>
      <w:r>
        <w:rPr>
          <w:rFonts w:ascii="Times New Roman" w:eastAsia="Segoe UI" w:hAnsi="Times New Roman" w:cs="Times New Roman"/>
          <w:color w:val="2B3942"/>
          <w:sz w:val="24"/>
          <w:szCs w:val="24"/>
          <w:highlight w:val="white"/>
          <w:lang w:eastAsia="zh-CN"/>
        </w:rPr>
        <w:t xml:space="preserve"> has an unexpected conclusion that might be either positive or detrimental. (Arogundade, Bankole and Oyeniyan, 2020). The management of compensation is a problem which has recently attracted significant attention. </w:t>
      </w:r>
    </w:p>
    <w:p w:rsidR="00397C6E" w:rsidRDefault="00397C6E">
      <w:pPr>
        <w:widowControl w:val="0"/>
        <w:autoSpaceDE w:val="0"/>
        <w:autoSpaceDN w:val="0"/>
        <w:adjustRightInd w:val="0"/>
        <w:spacing w:after="0" w:line="360" w:lineRule="auto"/>
        <w:rPr>
          <w:rFonts w:ascii="Times New Roman" w:eastAsia="Segoe UI" w:hAnsi="Times New Roman" w:cs="Times New Roman"/>
          <w:color w:val="2B3942"/>
          <w:sz w:val="24"/>
          <w:szCs w:val="24"/>
          <w:highlight w:val="white"/>
        </w:rPr>
      </w:pPr>
    </w:p>
    <w:p w:rsidR="00397C6E" w:rsidRDefault="00D00386">
      <w:pPr>
        <w:widowControl w:val="0"/>
        <w:autoSpaceDE w:val="0"/>
        <w:autoSpaceDN w:val="0"/>
        <w:adjustRightInd w:val="0"/>
        <w:spacing w:after="0" w:line="360" w:lineRule="auto"/>
        <w:rPr>
          <w:rFonts w:ascii="Times New Roman" w:eastAsia="Segoe UI" w:hAnsi="Times New Roman" w:cs="Times New Roman"/>
          <w:color w:val="2B3942"/>
          <w:sz w:val="24"/>
          <w:szCs w:val="24"/>
          <w:highlight w:val="white"/>
        </w:rPr>
      </w:pPr>
      <w:r>
        <w:rPr>
          <w:rFonts w:ascii="Times New Roman" w:eastAsia="Segoe UI" w:hAnsi="Times New Roman" w:cs="Times New Roman"/>
          <w:color w:val="2B3942"/>
          <w:sz w:val="24"/>
          <w:szCs w:val="24"/>
          <w:highlight w:val="white"/>
          <w:lang w:eastAsia="zh-CN"/>
        </w:rPr>
        <w:t>This is due mostly to unequal/inadequate</w:t>
      </w:r>
      <w:r>
        <w:rPr>
          <w:rFonts w:ascii="Times New Roman" w:eastAsia="Segoe UI" w:hAnsi="Times New Roman" w:cs="Times New Roman"/>
          <w:color w:val="2B3942"/>
          <w:sz w:val="24"/>
          <w:szCs w:val="24"/>
          <w:highlight w:val="white"/>
          <w:lang w:eastAsia="zh-CN"/>
        </w:rPr>
        <w:t xml:space="preserve"> remuneration packages, which involve different disputes and strikes. Nigeria's educational system has been failing. Many Nigerian institutions have ineffective or non-existent reward systems, which can lead to conflict. As a result, businesses are utilisi</w:t>
      </w:r>
      <w:r>
        <w:rPr>
          <w:rFonts w:ascii="Times New Roman" w:eastAsia="Segoe UI" w:hAnsi="Times New Roman" w:cs="Times New Roman"/>
          <w:color w:val="2B3942"/>
          <w:sz w:val="24"/>
          <w:szCs w:val="24"/>
          <w:highlight w:val="white"/>
          <w:lang w:eastAsia="zh-CN"/>
        </w:rPr>
        <w:t xml:space="preserve">ng incentive management to meet, meet, and ensure the effective operation of their employees. </w:t>
      </w:r>
    </w:p>
    <w:p w:rsidR="00397C6E" w:rsidRDefault="00397C6E">
      <w:pPr>
        <w:widowControl w:val="0"/>
        <w:autoSpaceDE w:val="0"/>
        <w:autoSpaceDN w:val="0"/>
        <w:adjustRightInd w:val="0"/>
        <w:spacing w:after="0" w:line="360" w:lineRule="auto"/>
        <w:rPr>
          <w:rFonts w:ascii="Times New Roman" w:eastAsia="Segoe UI" w:hAnsi="Times New Roman" w:cs="Times New Roman"/>
          <w:color w:val="2B3942"/>
          <w:sz w:val="24"/>
          <w:szCs w:val="24"/>
          <w:highlight w:val="white"/>
        </w:rPr>
      </w:pPr>
    </w:p>
    <w:p w:rsidR="00397C6E" w:rsidRDefault="00D00386">
      <w:pPr>
        <w:spacing w:line="360" w:lineRule="auto"/>
        <w:rPr>
          <w:rFonts w:ascii="Times New Roman" w:hAnsi="Times New Roman" w:cs="Times New Roman"/>
          <w:sz w:val="24"/>
          <w:szCs w:val="24"/>
        </w:rPr>
      </w:pPr>
      <w:r>
        <w:rPr>
          <w:rFonts w:ascii="Times New Roman" w:eastAsia="Segoe UI" w:hAnsi="Times New Roman" w:cs="Times New Roman"/>
          <w:color w:val="2B3942"/>
          <w:sz w:val="24"/>
          <w:szCs w:val="24"/>
          <w:highlight w:val="white"/>
          <w:lang w:eastAsia="zh-CN"/>
        </w:rPr>
        <w:t>The incentives system has a key role in enhancing personal performance in an organization, according to Ahmed and Shabbir (2017). An employee's skill can be str</w:t>
      </w:r>
      <w:r>
        <w:rPr>
          <w:rFonts w:ascii="Times New Roman" w:eastAsia="Segoe UI" w:hAnsi="Times New Roman" w:cs="Times New Roman"/>
          <w:color w:val="2B3942"/>
          <w:sz w:val="24"/>
          <w:szCs w:val="24"/>
          <w:highlight w:val="white"/>
          <w:lang w:eastAsia="zh-CN"/>
        </w:rPr>
        <w:t>engthened by providing</w:t>
      </w:r>
    </w:p>
    <w:p w:rsidR="00397C6E" w:rsidRDefault="00397C6E">
      <w:pPr>
        <w:pStyle w:val="Default"/>
        <w:spacing w:line="360" w:lineRule="auto"/>
        <w:rPr>
          <w:b/>
          <w:bCs/>
          <w:color w:val="auto"/>
        </w:rPr>
        <w:sectPr w:rsidR="00397C6E">
          <w:pgSz w:w="12240" w:h="15840"/>
          <w:pgMar w:top="1440" w:right="1440" w:bottom="1440" w:left="1440" w:header="576" w:footer="576" w:gutter="0"/>
          <w:pgNumType w:fmt="upperRoman" w:start="1" w:chapStyle="1"/>
          <w:cols w:space="720"/>
        </w:sectPr>
      </w:pPr>
    </w:p>
    <w:p w:rsidR="00397C6E" w:rsidRDefault="00D00386">
      <w:pPr>
        <w:pStyle w:val="Default"/>
        <w:spacing w:line="360" w:lineRule="auto"/>
        <w:jc w:val="center"/>
        <w:rPr>
          <w:b/>
          <w:bCs/>
          <w:color w:val="auto"/>
        </w:rPr>
      </w:pPr>
      <w:r>
        <w:rPr>
          <w:b/>
          <w:bCs/>
          <w:color w:val="auto"/>
        </w:rPr>
        <w:lastRenderedPageBreak/>
        <w:t>COMPENSATION MANAGEMENT AND INDUSTRIAL ACTION IN WORK ORGANIZATION:</w:t>
      </w:r>
    </w:p>
    <w:p w:rsidR="00397C6E" w:rsidRDefault="00D00386">
      <w:pPr>
        <w:pStyle w:val="Default"/>
        <w:spacing w:line="360" w:lineRule="auto"/>
        <w:jc w:val="center"/>
        <w:rPr>
          <w:b/>
          <w:bCs/>
          <w:color w:val="auto"/>
        </w:rPr>
      </w:pPr>
      <w:r>
        <w:rPr>
          <w:b/>
          <w:bCs/>
          <w:color w:val="auto"/>
        </w:rPr>
        <w:t>A STUDY OF LAGOS STATE UNIVERSITY (LASU), OJOO - NIGERIA</w:t>
      </w:r>
    </w:p>
    <w:p w:rsidR="00397C6E" w:rsidRDefault="00397C6E">
      <w:pPr>
        <w:pStyle w:val="Default"/>
        <w:spacing w:line="360" w:lineRule="auto"/>
        <w:jc w:val="center"/>
        <w:rPr>
          <w:b/>
          <w:bCs/>
          <w:color w:val="auto"/>
        </w:rPr>
      </w:pPr>
    </w:p>
    <w:p w:rsidR="00397C6E" w:rsidRDefault="00397C6E">
      <w:pPr>
        <w:pStyle w:val="Default"/>
        <w:spacing w:line="360" w:lineRule="auto"/>
        <w:jc w:val="center"/>
        <w:rPr>
          <w:b/>
          <w:bCs/>
          <w:color w:val="auto"/>
        </w:rPr>
      </w:pPr>
    </w:p>
    <w:p w:rsidR="00397C6E" w:rsidRDefault="00D00386">
      <w:pPr>
        <w:pStyle w:val="Default"/>
        <w:spacing w:line="360" w:lineRule="auto"/>
        <w:jc w:val="center"/>
        <w:rPr>
          <w:b/>
          <w:bCs/>
          <w:color w:val="auto"/>
        </w:rPr>
      </w:pPr>
      <w:r>
        <w:rPr>
          <w:b/>
          <w:bCs/>
          <w:color w:val="auto"/>
        </w:rPr>
        <w:t>BY</w:t>
      </w:r>
    </w:p>
    <w:p w:rsidR="00397C6E" w:rsidRDefault="00397C6E">
      <w:pPr>
        <w:pStyle w:val="Default"/>
        <w:spacing w:line="360" w:lineRule="auto"/>
        <w:jc w:val="center"/>
        <w:rPr>
          <w:b/>
          <w:bCs/>
          <w:color w:val="auto"/>
        </w:rPr>
      </w:pPr>
    </w:p>
    <w:p w:rsidR="00397C6E" w:rsidRDefault="00397C6E">
      <w:pPr>
        <w:pStyle w:val="Default"/>
        <w:spacing w:line="360" w:lineRule="auto"/>
        <w:jc w:val="center"/>
        <w:rPr>
          <w:b/>
          <w:bCs/>
          <w:color w:val="auto"/>
        </w:rPr>
      </w:pPr>
    </w:p>
    <w:p w:rsidR="00397C6E" w:rsidRDefault="00D00386">
      <w:pPr>
        <w:pStyle w:val="Default"/>
        <w:spacing w:line="360" w:lineRule="auto"/>
        <w:jc w:val="center"/>
        <w:rPr>
          <w:b/>
          <w:bCs/>
          <w:color w:val="auto"/>
        </w:rPr>
      </w:pPr>
      <w:r>
        <w:rPr>
          <w:b/>
          <w:bCs/>
          <w:color w:val="auto"/>
        </w:rPr>
        <w:t>ADEGELU BEULAH BOLUWATIFE</w:t>
      </w:r>
    </w:p>
    <w:p w:rsidR="00397C6E" w:rsidRDefault="00D00386">
      <w:pPr>
        <w:pStyle w:val="Default"/>
        <w:spacing w:line="360" w:lineRule="auto"/>
        <w:jc w:val="center"/>
        <w:rPr>
          <w:b/>
          <w:bCs/>
          <w:color w:val="auto"/>
        </w:rPr>
      </w:pPr>
      <w:r>
        <w:rPr>
          <w:b/>
          <w:bCs/>
          <w:color w:val="auto"/>
        </w:rPr>
        <w:t>17020202004</w:t>
      </w:r>
    </w:p>
    <w:p w:rsidR="00397C6E" w:rsidRDefault="00397C6E">
      <w:pPr>
        <w:spacing w:line="360" w:lineRule="auto"/>
        <w:jc w:val="center"/>
        <w:rPr>
          <w:rFonts w:ascii="Times New Roman" w:hAnsi="Times New Roman" w:cs="Times New Roman"/>
          <w:b/>
          <w:bCs/>
          <w:sz w:val="24"/>
          <w:szCs w:val="24"/>
        </w:rPr>
      </w:pPr>
    </w:p>
    <w:p w:rsidR="00397C6E" w:rsidRDefault="00D00386">
      <w:pPr>
        <w:spacing w:line="360" w:lineRule="auto"/>
        <w:jc w:val="center"/>
        <w:rPr>
          <w:rFonts w:ascii="Times New Roman" w:eastAsia="DengXian" w:hAnsi="Times New Roman" w:cs="Times New Roman"/>
          <w:b/>
          <w:bCs/>
          <w:caps/>
          <w:sz w:val="24"/>
          <w:szCs w:val="24"/>
        </w:rPr>
      </w:pPr>
      <w:r>
        <w:rPr>
          <w:rFonts w:ascii="Times New Roman" w:eastAsia="DengXian" w:hAnsi="Times New Roman" w:cs="Times New Roman"/>
          <w:b/>
          <w:bCs/>
          <w:caps/>
          <w:sz w:val="24"/>
          <w:szCs w:val="24"/>
        </w:rPr>
        <w:t xml:space="preserve">BEING A PROJECT SUBMITTED IN THE </w:t>
      </w:r>
      <w:r>
        <w:rPr>
          <w:rFonts w:ascii="Times New Roman" w:hAnsi="Times New Roman" w:cs="Times New Roman"/>
          <w:b/>
          <w:bCs/>
          <w:sz w:val="24"/>
          <w:szCs w:val="24"/>
        </w:rPr>
        <w:t>DEPARTMENT OF</w:t>
      </w:r>
      <w:r>
        <w:rPr>
          <w:rFonts w:ascii="Times New Roman" w:hAnsi="Times New Roman" w:cs="Times New Roman"/>
          <w:b/>
          <w:bCs/>
          <w:sz w:val="24"/>
          <w:szCs w:val="24"/>
        </w:rPr>
        <w:t xml:space="preserve"> INDUSTRIAL RELATIONS AND PERSONNEL MANAGEMENT</w:t>
      </w:r>
      <w:r>
        <w:rPr>
          <w:rFonts w:ascii="Times New Roman" w:eastAsia="DengXian" w:hAnsi="Times New Roman" w:cs="Times New Roman"/>
          <w:b/>
          <w:bCs/>
          <w:caps/>
          <w:sz w:val="24"/>
          <w:szCs w:val="24"/>
        </w:rPr>
        <w:t>, COLLEGE OF HUMANITIES, MANAGEMENT AND SOCIAL SCIENCES IN PARTIAL</w:t>
      </w:r>
    </w:p>
    <w:p w:rsidR="00397C6E" w:rsidRDefault="00D00386">
      <w:pPr>
        <w:spacing w:line="360" w:lineRule="auto"/>
        <w:jc w:val="center"/>
        <w:rPr>
          <w:rFonts w:ascii="Times New Roman" w:eastAsia="DengXian" w:hAnsi="Times New Roman" w:cs="Times New Roman"/>
          <w:b/>
          <w:bCs/>
          <w:caps/>
          <w:sz w:val="24"/>
          <w:szCs w:val="24"/>
        </w:rPr>
      </w:pPr>
      <w:r>
        <w:rPr>
          <w:rFonts w:ascii="Times New Roman" w:eastAsia="DengXian" w:hAnsi="Times New Roman" w:cs="Times New Roman"/>
          <w:b/>
          <w:bCs/>
          <w:caps/>
          <w:sz w:val="24"/>
          <w:szCs w:val="24"/>
        </w:rPr>
        <w:t>FULFILMENT OF THE REQUIREMENTS FOR THE</w:t>
      </w:r>
    </w:p>
    <w:p w:rsidR="00397C6E" w:rsidRDefault="00D00386">
      <w:pPr>
        <w:spacing w:line="360" w:lineRule="auto"/>
        <w:jc w:val="center"/>
        <w:rPr>
          <w:rFonts w:ascii="Times New Roman" w:eastAsia="DengXian" w:hAnsi="Times New Roman" w:cs="Times New Roman"/>
          <w:b/>
          <w:bCs/>
          <w:caps/>
          <w:sz w:val="24"/>
          <w:szCs w:val="24"/>
        </w:rPr>
      </w:pPr>
      <w:r>
        <w:rPr>
          <w:rFonts w:ascii="Times New Roman" w:eastAsia="DengXian" w:hAnsi="Times New Roman" w:cs="Times New Roman"/>
          <w:b/>
          <w:bCs/>
          <w:caps/>
          <w:sz w:val="24"/>
          <w:szCs w:val="24"/>
        </w:rPr>
        <w:t>AWARD OF THE DEGREE OF BACHELOR OF</w:t>
      </w:r>
    </w:p>
    <w:p w:rsidR="00397C6E" w:rsidRDefault="00D00386">
      <w:pPr>
        <w:spacing w:line="360" w:lineRule="auto"/>
        <w:jc w:val="center"/>
        <w:rPr>
          <w:rFonts w:ascii="Times New Roman" w:eastAsia="DengXian" w:hAnsi="Times New Roman" w:cs="Times New Roman"/>
          <w:b/>
          <w:bCs/>
          <w:caps/>
          <w:sz w:val="24"/>
          <w:szCs w:val="24"/>
        </w:rPr>
      </w:pPr>
      <w:r>
        <w:rPr>
          <w:rFonts w:ascii="Times New Roman" w:eastAsia="DengXian" w:hAnsi="Times New Roman" w:cs="Times New Roman"/>
          <w:b/>
          <w:bCs/>
          <w:caps/>
          <w:sz w:val="24"/>
          <w:szCs w:val="24"/>
        </w:rPr>
        <w:t>SCIENCES in</w:t>
      </w:r>
      <w:r>
        <w:rPr>
          <w:rFonts w:ascii="Times New Roman" w:hAnsi="Times New Roman" w:cs="Times New Roman"/>
          <w:b/>
          <w:bCs/>
          <w:sz w:val="24"/>
          <w:szCs w:val="24"/>
        </w:rPr>
        <w:t xml:space="preserve"> INDUSTRIAL RELATIONS AND PERSONNEL MANAGAMENT</w:t>
      </w:r>
    </w:p>
    <w:p w:rsidR="00397C6E" w:rsidRDefault="00D00386">
      <w:pPr>
        <w:spacing w:line="360" w:lineRule="auto"/>
        <w:jc w:val="center"/>
        <w:rPr>
          <w:rFonts w:ascii="Times New Roman" w:eastAsia="DengXian" w:hAnsi="Times New Roman" w:cs="Times New Roman"/>
          <w:b/>
          <w:bCs/>
          <w:caps/>
          <w:sz w:val="24"/>
          <w:szCs w:val="24"/>
        </w:rPr>
      </w:pPr>
      <w:r>
        <w:rPr>
          <w:rFonts w:ascii="Times New Roman" w:eastAsia="DengXian" w:hAnsi="Times New Roman" w:cs="Times New Roman"/>
          <w:b/>
          <w:bCs/>
          <w:caps/>
          <w:sz w:val="24"/>
          <w:szCs w:val="24"/>
        </w:rPr>
        <w:t xml:space="preserve">mountain </w:t>
      </w:r>
      <w:r>
        <w:rPr>
          <w:rFonts w:ascii="Times New Roman" w:eastAsia="DengXian" w:hAnsi="Times New Roman" w:cs="Times New Roman"/>
          <w:b/>
          <w:bCs/>
          <w:caps/>
          <w:sz w:val="24"/>
          <w:szCs w:val="24"/>
        </w:rPr>
        <w:t>top university</w:t>
      </w:r>
    </w:p>
    <w:p w:rsidR="00397C6E" w:rsidRDefault="00D00386">
      <w:pPr>
        <w:spacing w:line="360" w:lineRule="auto"/>
        <w:jc w:val="center"/>
        <w:rPr>
          <w:rFonts w:ascii="Times New Roman" w:eastAsia="DengXian" w:hAnsi="Times New Roman" w:cs="Times New Roman"/>
          <w:b/>
          <w:bCs/>
          <w:caps/>
          <w:sz w:val="24"/>
          <w:szCs w:val="24"/>
        </w:rPr>
      </w:pPr>
      <w:r>
        <w:rPr>
          <w:rFonts w:ascii="Times New Roman" w:eastAsia="DengXian" w:hAnsi="Times New Roman" w:cs="Times New Roman"/>
          <w:b/>
          <w:bCs/>
          <w:caps/>
          <w:sz w:val="24"/>
          <w:szCs w:val="24"/>
        </w:rPr>
        <w:t>IBAFO, OGUN state</w:t>
      </w:r>
    </w:p>
    <w:p w:rsidR="00397C6E" w:rsidRDefault="00D00386">
      <w:pPr>
        <w:spacing w:line="360" w:lineRule="auto"/>
        <w:jc w:val="center"/>
        <w:rPr>
          <w:rFonts w:ascii="Times New Roman" w:eastAsia="DengXian" w:hAnsi="Times New Roman" w:cs="Times New Roman"/>
          <w:b/>
          <w:bCs/>
          <w:caps/>
          <w:sz w:val="24"/>
          <w:szCs w:val="24"/>
        </w:rPr>
      </w:pPr>
      <w:r>
        <w:rPr>
          <w:rFonts w:ascii="Times New Roman" w:eastAsia="DengXian" w:hAnsi="Times New Roman" w:cs="Times New Roman"/>
          <w:b/>
          <w:bCs/>
          <w:caps/>
          <w:sz w:val="24"/>
          <w:szCs w:val="24"/>
        </w:rPr>
        <w:t>nigeria.</w:t>
      </w:r>
    </w:p>
    <w:p w:rsidR="00397C6E" w:rsidRDefault="00397C6E">
      <w:pPr>
        <w:spacing w:line="360" w:lineRule="auto"/>
        <w:jc w:val="center"/>
        <w:rPr>
          <w:rFonts w:ascii="Times New Roman" w:hAnsi="Times New Roman" w:cs="Times New Roman"/>
          <w:b/>
          <w:bCs/>
          <w:sz w:val="24"/>
          <w:szCs w:val="24"/>
        </w:rPr>
      </w:pPr>
    </w:p>
    <w:p w:rsidR="00397C6E" w:rsidRDefault="00397C6E">
      <w:pPr>
        <w:spacing w:line="360" w:lineRule="auto"/>
        <w:jc w:val="center"/>
        <w:rPr>
          <w:rFonts w:ascii="Times New Roman" w:hAnsi="Times New Roman" w:cs="Times New Roman"/>
          <w:b/>
          <w:bCs/>
          <w:sz w:val="24"/>
          <w:szCs w:val="24"/>
        </w:rPr>
      </w:pPr>
    </w:p>
    <w:p w:rsidR="00397C6E" w:rsidRDefault="00D00386">
      <w:pPr>
        <w:spacing w:line="360" w:lineRule="auto"/>
        <w:jc w:val="center"/>
        <w:rPr>
          <w:rFonts w:ascii="Times New Roman" w:eastAsia="DengXian" w:hAnsi="Times New Roman" w:cs="Times New Roman"/>
          <w:b/>
          <w:bCs/>
          <w:sz w:val="24"/>
          <w:szCs w:val="24"/>
        </w:rPr>
      </w:pPr>
      <w:r>
        <w:rPr>
          <w:rFonts w:ascii="Times New Roman" w:eastAsia="DengXian" w:hAnsi="Times New Roman" w:cs="Times New Roman"/>
          <w:b/>
          <w:bCs/>
          <w:sz w:val="24"/>
          <w:szCs w:val="24"/>
        </w:rPr>
        <w:t>SEPTEMBER, 2021</w:t>
      </w:r>
    </w:p>
    <w:p w:rsidR="00397C6E" w:rsidRDefault="00D00386">
      <w:pPr>
        <w:spacing w:after="200" w:line="360" w:lineRule="auto"/>
        <w:rPr>
          <w:rFonts w:ascii="Times New Roman" w:eastAsia="DengXian" w:hAnsi="Times New Roman" w:cs="Times New Roman"/>
          <w:b/>
          <w:bCs/>
          <w:sz w:val="24"/>
          <w:szCs w:val="24"/>
        </w:rPr>
      </w:pPr>
      <w:r>
        <w:rPr>
          <w:rFonts w:ascii="Times New Roman" w:eastAsia="DengXian" w:hAnsi="Times New Roman" w:cs="Times New Roman"/>
          <w:b/>
          <w:bCs/>
          <w:sz w:val="24"/>
          <w:szCs w:val="24"/>
        </w:rPr>
        <w:br w:type="page"/>
      </w:r>
    </w:p>
    <w:p w:rsidR="00397C6E" w:rsidRDefault="00D00386">
      <w:pPr>
        <w:spacing w:line="360" w:lineRule="auto"/>
        <w:jc w:val="center"/>
        <w:rPr>
          <w:rFonts w:ascii="Times New Roman" w:eastAsia="DengXian" w:hAnsi="Times New Roman" w:cs="Times New Roman"/>
          <w:sz w:val="24"/>
          <w:szCs w:val="24"/>
        </w:rPr>
      </w:pPr>
      <w:r>
        <w:rPr>
          <w:rFonts w:ascii="Times New Roman" w:eastAsia="DengXian" w:hAnsi="Times New Roman" w:cs="Times New Roman"/>
          <w:b/>
          <w:bCs/>
          <w:sz w:val="24"/>
          <w:szCs w:val="24"/>
        </w:rPr>
        <w:lastRenderedPageBreak/>
        <w:t>CERTIFICATION</w:t>
      </w:r>
    </w:p>
    <w:p w:rsidR="00397C6E" w:rsidRDefault="00D00386">
      <w:pPr>
        <w:spacing w:after="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 xml:space="preserve">This is to certify that Adegelu Beulah Boluwatife has completed the project in partial fulfillment of the award of Bachelor of Science degree of Industrial Relations and Personnel </w:t>
      </w:r>
      <w:r>
        <w:rPr>
          <w:rFonts w:ascii="Times New Roman" w:eastAsia="DengXian" w:hAnsi="Times New Roman" w:cs="Times New Roman"/>
          <w:sz w:val="24"/>
          <w:szCs w:val="24"/>
        </w:rPr>
        <w:t>management, Faculty of Management Science, Mountain Top University, Ogun State.</w:t>
      </w: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397C6E">
      <w:pPr>
        <w:spacing w:after="0" w:line="360" w:lineRule="auto"/>
        <w:jc w:val="both"/>
        <w:rPr>
          <w:rFonts w:ascii="Times New Roman" w:eastAsia="DengXian" w:hAnsi="Times New Roman" w:cs="Times New Roman"/>
          <w:sz w:val="24"/>
          <w:szCs w:val="24"/>
        </w:rPr>
      </w:pPr>
    </w:p>
    <w:p w:rsidR="00397C6E" w:rsidRDefault="00D00386">
      <w:pPr>
        <w:spacing w:after="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w:t>
      </w:r>
      <w:r>
        <w:rPr>
          <w:rFonts w:ascii="Times New Roman" w:eastAsia="DengXian" w:hAnsi="Times New Roman" w:cs="Times New Roman"/>
          <w:sz w:val="24"/>
          <w:szCs w:val="24"/>
        </w:rPr>
        <w:tab/>
      </w:r>
      <w:r>
        <w:rPr>
          <w:rFonts w:ascii="Times New Roman" w:eastAsia="DengXian" w:hAnsi="Times New Roman" w:cs="Times New Roman"/>
          <w:sz w:val="24"/>
          <w:szCs w:val="24"/>
        </w:rPr>
        <w:tab/>
      </w:r>
      <w:r>
        <w:rPr>
          <w:rFonts w:ascii="Times New Roman" w:eastAsia="DengXian" w:hAnsi="Times New Roman" w:cs="Times New Roman"/>
          <w:sz w:val="24"/>
          <w:szCs w:val="24"/>
        </w:rPr>
        <w:tab/>
      </w:r>
      <w:r>
        <w:rPr>
          <w:rFonts w:ascii="Times New Roman" w:eastAsia="DengXian" w:hAnsi="Times New Roman" w:cs="Times New Roman"/>
          <w:sz w:val="24"/>
          <w:szCs w:val="24"/>
        </w:rPr>
        <w:tab/>
      </w:r>
      <w:r>
        <w:rPr>
          <w:rFonts w:ascii="Times New Roman" w:eastAsia="DengXian" w:hAnsi="Times New Roman" w:cs="Times New Roman"/>
          <w:sz w:val="24"/>
          <w:szCs w:val="24"/>
        </w:rPr>
        <w:tab/>
      </w:r>
      <w:r>
        <w:rPr>
          <w:rFonts w:ascii="Times New Roman" w:eastAsia="DengXian" w:hAnsi="Times New Roman" w:cs="Times New Roman"/>
          <w:sz w:val="24"/>
          <w:szCs w:val="24"/>
        </w:rPr>
        <w:tab/>
        <w:t xml:space="preserve"> ……………………………..</w:t>
      </w:r>
    </w:p>
    <w:p w:rsidR="00397C6E" w:rsidRDefault="00D00386">
      <w:pPr>
        <w:spacing w:after="0" w:line="360" w:lineRule="auto"/>
        <w:jc w:val="both"/>
        <w:rPr>
          <w:rFonts w:ascii="Times New Roman" w:eastAsia="DengXian" w:hAnsi="Times New Roman" w:cs="Times New Roman"/>
          <w:sz w:val="24"/>
          <w:szCs w:val="24"/>
        </w:rPr>
      </w:pPr>
      <w:r>
        <w:rPr>
          <w:rFonts w:ascii="Times New Roman" w:eastAsia="DengXian" w:hAnsi="Times New Roman" w:cs="Times New Roman"/>
          <w:b/>
          <w:sz w:val="24"/>
          <w:szCs w:val="24"/>
        </w:rPr>
        <w:t xml:space="preserve">                                                                                                             DR.OLANIPEKUN OJO </w:t>
      </w:r>
      <w:r>
        <w:rPr>
          <w:rFonts w:ascii="Times New Roman" w:eastAsia="DengXian" w:hAnsi="Times New Roman" w:cs="Times New Roman"/>
          <w:b/>
          <w:bCs/>
          <w:sz w:val="24"/>
          <w:szCs w:val="24"/>
        </w:rPr>
        <w:t>DR. JOHNSON OGUNDELE                                                                ( HOD)</w:t>
      </w:r>
    </w:p>
    <w:p w:rsidR="00397C6E" w:rsidRDefault="00D00386">
      <w:pPr>
        <w:spacing w:after="0" w:line="36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(PROJECT SUPERVISOR)</w:t>
      </w:r>
      <w:r>
        <w:rPr>
          <w:rFonts w:ascii="Times New Roman" w:eastAsia="DengXian" w:hAnsi="Times New Roman" w:cs="Times New Roman"/>
          <w:b/>
          <w:bCs/>
          <w:sz w:val="24"/>
          <w:szCs w:val="24"/>
        </w:rPr>
        <w:tab/>
      </w:r>
      <w:r>
        <w:rPr>
          <w:rFonts w:ascii="Times New Roman" w:eastAsia="DengXian" w:hAnsi="Times New Roman" w:cs="Times New Roman"/>
          <w:b/>
          <w:bCs/>
          <w:sz w:val="24"/>
          <w:szCs w:val="24"/>
        </w:rPr>
        <w:tab/>
      </w:r>
      <w:r>
        <w:rPr>
          <w:rFonts w:ascii="Times New Roman" w:eastAsia="DengXian" w:hAnsi="Times New Roman" w:cs="Times New Roman"/>
          <w:b/>
          <w:bCs/>
          <w:sz w:val="24"/>
          <w:szCs w:val="24"/>
        </w:rPr>
        <w:tab/>
      </w:r>
      <w:r>
        <w:rPr>
          <w:rFonts w:ascii="Times New Roman" w:eastAsia="DengXian" w:hAnsi="Times New Roman" w:cs="Times New Roman"/>
          <w:b/>
          <w:bCs/>
          <w:sz w:val="24"/>
          <w:szCs w:val="24"/>
        </w:rPr>
        <w:tab/>
      </w:r>
      <w:r>
        <w:rPr>
          <w:rFonts w:ascii="Times New Roman" w:eastAsia="DengXian" w:hAnsi="Times New Roman" w:cs="Times New Roman"/>
          <w:b/>
          <w:bCs/>
          <w:sz w:val="24"/>
          <w:szCs w:val="24"/>
        </w:rPr>
        <w:tab/>
      </w:r>
      <w:r>
        <w:rPr>
          <w:rFonts w:ascii="Times New Roman" w:eastAsia="DengXian" w:hAnsi="Times New Roman" w:cs="Times New Roman"/>
          <w:b/>
          <w:bCs/>
          <w:sz w:val="24"/>
          <w:szCs w:val="24"/>
        </w:rPr>
        <w:tab/>
      </w:r>
      <w:r>
        <w:rPr>
          <w:rFonts w:ascii="Times New Roman" w:eastAsia="DengXian" w:hAnsi="Times New Roman" w:cs="Times New Roman"/>
          <w:b/>
          <w:bCs/>
          <w:sz w:val="24"/>
          <w:szCs w:val="24"/>
        </w:rPr>
        <w:tab/>
      </w:r>
    </w:p>
    <w:p w:rsidR="00397C6E" w:rsidRDefault="00D00386">
      <w:pPr>
        <w:spacing w:after="0" w:line="360" w:lineRule="auto"/>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DATE      </w:t>
      </w:r>
      <w:r>
        <w:rPr>
          <w:rFonts w:ascii="Times New Roman" w:eastAsia="DengXian" w:hAnsi="Times New Roman" w:cs="Times New Roman"/>
          <w:b/>
          <w:bCs/>
          <w:sz w:val="24"/>
          <w:szCs w:val="24"/>
        </w:rPr>
        <w:t xml:space="preserve">                                                                                                  DATE</w:t>
      </w:r>
    </w:p>
    <w:p w:rsidR="00397C6E" w:rsidRDefault="00397C6E">
      <w:pPr>
        <w:spacing w:after="0" w:line="360" w:lineRule="auto"/>
        <w:jc w:val="both"/>
        <w:rPr>
          <w:rFonts w:ascii="Times New Roman" w:eastAsia="DengXian" w:hAnsi="Times New Roman" w:cs="Times New Roman"/>
          <w:b/>
          <w:bCs/>
          <w:sz w:val="24"/>
          <w:szCs w:val="24"/>
        </w:rPr>
      </w:pPr>
    </w:p>
    <w:p w:rsidR="00397C6E" w:rsidRDefault="00D00386">
      <w:pPr>
        <w:spacing w:after="0" w:line="360" w:lineRule="auto"/>
        <w:jc w:val="both"/>
        <w:rPr>
          <w:rFonts w:ascii="Times New Roman" w:eastAsia="DengXian" w:hAnsi="Times New Roman" w:cs="Times New Roman"/>
          <w:sz w:val="24"/>
          <w:szCs w:val="24"/>
        </w:rPr>
      </w:pPr>
      <w:r>
        <w:rPr>
          <w:rFonts w:ascii="Times New Roman" w:eastAsia="DengXian" w:hAnsi="Times New Roman" w:cs="Times New Roman"/>
          <w:b/>
          <w:bCs/>
          <w:sz w:val="24"/>
          <w:szCs w:val="24"/>
        </w:rPr>
        <w:t xml:space="preserve">                                                                                                              </w:t>
      </w:r>
    </w:p>
    <w:p w:rsidR="00397C6E" w:rsidRDefault="00397C6E">
      <w:pPr>
        <w:spacing w:after="0" w:line="360" w:lineRule="auto"/>
        <w:jc w:val="both"/>
        <w:rPr>
          <w:rFonts w:ascii="Times New Roman" w:eastAsia="DengXian" w:hAnsi="Times New Roman" w:cs="Times New Roman"/>
          <w:sz w:val="24"/>
          <w:szCs w:val="24"/>
        </w:rPr>
      </w:pPr>
    </w:p>
    <w:p w:rsidR="00397C6E" w:rsidRDefault="00D00386" w:rsidP="006D7EA5">
      <w:pPr>
        <w:spacing w:after="0" w:line="360" w:lineRule="auto"/>
        <w:jc w:val="center"/>
        <w:rPr>
          <w:rFonts w:ascii="Times New Roman" w:eastAsia="DengXian" w:hAnsi="Times New Roman" w:cs="Times New Roman"/>
          <w:b/>
          <w:bCs/>
          <w:sz w:val="24"/>
          <w:szCs w:val="24"/>
        </w:rPr>
      </w:pPr>
      <w:r>
        <w:rPr>
          <w:rFonts w:ascii="Times New Roman" w:eastAsia="DengXian" w:hAnsi="Times New Roman" w:cs="Times New Roman"/>
          <w:b/>
          <w:bCs/>
          <w:sz w:val="24"/>
          <w:szCs w:val="24"/>
        </w:rPr>
        <w:t>DEDICATION</w:t>
      </w:r>
    </w:p>
    <w:p w:rsidR="00397C6E" w:rsidRDefault="00D00386">
      <w:pPr>
        <w:spacing w:after="0" w:line="360" w:lineRule="auto"/>
        <w:jc w:val="both"/>
        <w:rPr>
          <w:rFonts w:ascii="Times New Roman" w:eastAsia="DengXian" w:hAnsi="Times New Roman" w:cs="Times New Roman"/>
          <w:sz w:val="24"/>
          <w:szCs w:val="24"/>
        </w:rPr>
      </w:pPr>
      <w:r>
        <w:rPr>
          <w:rFonts w:ascii="Times New Roman" w:eastAsia="DengXian" w:hAnsi="Times New Roman" w:cs="Times New Roman"/>
          <w:sz w:val="24"/>
          <w:szCs w:val="24"/>
        </w:rPr>
        <w:t>This project is dedicated t</w:t>
      </w:r>
      <w:r>
        <w:rPr>
          <w:rFonts w:ascii="Times New Roman" w:eastAsia="DengXian" w:hAnsi="Times New Roman" w:cs="Times New Roman"/>
          <w:sz w:val="24"/>
          <w:szCs w:val="24"/>
        </w:rPr>
        <w:t>o God Almighty for his immeasurable love, grace and protection, throughout this research work and to my supervisor Dr. Johnson Ogundele.</w:t>
      </w:r>
    </w:p>
    <w:p w:rsidR="00397C6E" w:rsidRDefault="00D00386">
      <w:pPr>
        <w:spacing w:line="360" w:lineRule="auto"/>
        <w:rPr>
          <w:rFonts w:ascii="Times New Roman" w:eastAsia="DengXian" w:hAnsi="Times New Roman" w:cs="Times New Roman"/>
          <w:sz w:val="24"/>
          <w:szCs w:val="24"/>
        </w:rPr>
      </w:pPr>
      <w:r>
        <w:rPr>
          <w:rFonts w:ascii="Times New Roman" w:eastAsia="DengXian" w:hAnsi="Times New Roman" w:cs="Times New Roman"/>
          <w:sz w:val="24"/>
          <w:szCs w:val="24"/>
        </w:rPr>
        <w:br w:type="page"/>
      </w:r>
    </w:p>
    <w:p w:rsidR="00397C6E" w:rsidRDefault="00D00386">
      <w:pPr>
        <w:spacing w:after="0" w:line="360" w:lineRule="auto"/>
        <w:jc w:val="center"/>
        <w:rPr>
          <w:rFonts w:ascii="Times New Roman" w:eastAsia="DengXian" w:hAnsi="Times New Roman" w:cs="Times New Roman"/>
          <w:bCs/>
          <w:iCs/>
          <w:sz w:val="24"/>
          <w:szCs w:val="24"/>
        </w:rPr>
      </w:pPr>
      <w:r>
        <w:rPr>
          <w:rFonts w:ascii="Times New Roman" w:eastAsia="DengXian" w:hAnsi="Times New Roman" w:cs="Times New Roman"/>
          <w:b/>
          <w:iCs/>
          <w:sz w:val="24"/>
          <w:szCs w:val="24"/>
        </w:rPr>
        <w:lastRenderedPageBreak/>
        <w:t>ACKNOWLEDLGEMENTS</w:t>
      </w:r>
    </w:p>
    <w:p w:rsidR="00397C6E" w:rsidRDefault="00D00386">
      <w:pPr>
        <w:spacing w:after="0" w:line="360" w:lineRule="auto"/>
        <w:jc w:val="both"/>
        <w:rPr>
          <w:rFonts w:ascii="Times New Roman" w:eastAsia="DengXian" w:hAnsi="Times New Roman" w:cs="Times New Roman"/>
          <w:bCs/>
          <w:iCs/>
          <w:sz w:val="24"/>
          <w:szCs w:val="24"/>
        </w:rPr>
      </w:pPr>
      <w:r>
        <w:rPr>
          <w:rFonts w:ascii="Times New Roman" w:eastAsia="DengXian" w:hAnsi="Times New Roman" w:cs="Times New Roman"/>
          <w:bCs/>
          <w:iCs/>
          <w:sz w:val="24"/>
          <w:szCs w:val="24"/>
        </w:rPr>
        <w:t>I must express my gratitude to all those who contributed in one way or the other to bring about the</w:t>
      </w:r>
      <w:r>
        <w:rPr>
          <w:rFonts w:ascii="Times New Roman" w:eastAsia="DengXian" w:hAnsi="Times New Roman" w:cs="Times New Roman"/>
          <w:bCs/>
          <w:iCs/>
          <w:sz w:val="24"/>
          <w:szCs w:val="24"/>
        </w:rPr>
        <w:t xml:space="preserve"> completion of this research work. First and foremost, my unfailing gratitude goes to God Almighty, the creator of life who has never failed me and will never fail me, to Him alone be the glory.</w:t>
      </w:r>
    </w:p>
    <w:p w:rsidR="00397C6E" w:rsidRDefault="00D00386">
      <w:pPr>
        <w:spacing w:after="0" w:line="360" w:lineRule="auto"/>
        <w:jc w:val="both"/>
        <w:rPr>
          <w:rFonts w:ascii="Times New Roman" w:eastAsia="DengXian" w:hAnsi="Times New Roman" w:cs="Times New Roman"/>
          <w:bCs/>
          <w:iCs/>
          <w:sz w:val="24"/>
          <w:szCs w:val="24"/>
        </w:rPr>
      </w:pPr>
      <w:r>
        <w:rPr>
          <w:rFonts w:ascii="Times New Roman" w:eastAsia="DengXian" w:hAnsi="Times New Roman" w:cs="Times New Roman"/>
          <w:bCs/>
          <w:iCs/>
          <w:sz w:val="24"/>
          <w:szCs w:val="24"/>
        </w:rPr>
        <w:t xml:space="preserve">I unpretentiously appreciate my supervisor, Dr. Johnson </w:t>
      </w:r>
      <w:r>
        <w:rPr>
          <w:rFonts w:ascii="Times New Roman" w:eastAsia="DengXian" w:hAnsi="Times New Roman" w:cs="Times New Roman"/>
          <w:bCs/>
          <w:iCs/>
          <w:sz w:val="24"/>
          <w:szCs w:val="24"/>
        </w:rPr>
        <w:t>Ogundele for his solid support, guidiance and constructive criticism that brought this work to completion. He has always been there for me.</w:t>
      </w:r>
    </w:p>
    <w:p w:rsidR="00397C6E" w:rsidRDefault="00D00386">
      <w:pPr>
        <w:spacing w:after="0" w:line="360" w:lineRule="auto"/>
        <w:jc w:val="both"/>
        <w:rPr>
          <w:rFonts w:ascii="Times New Roman" w:eastAsia="DengXian" w:hAnsi="Times New Roman" w:cs="Times New Roman"/>
          <w:bCs/>
          <w:iCs/>
          <w:sz w:val="24"/>
          <w:szCs w:val="24"/>
        </w:rPr>
      </w:pPr>
      <w:r>
        <w:rPr>
          <w:rFonts w:ascii="Times New Roman" w:eastAsia="DengXian" w:hAnsi="Times New Roman" w:cs="Times New Roman"/>
          <w:bCs/>
          <w:iCs/>
          <w:sz w:val="24"/>
          <w:szCs w:val="24"/>
        </w:rPr>
        <w:t>A very big thank you goes to my Head of Department - Dr.Olanipekun Ojo and I also wish to thank all the lecturers in</w:t>
      </w:r>
      <w:r>
        <w:rPr>
          <w:rFonts w:ascii="Times New Roman" w:eastAsia="DengXian" w:hAnsi="Times New Roman" w:cs="Times New Roman"/>
          <w:bCs/>
          <w:iCs/>
          <w:sz w:val="24"/>
          <w:szCs w:val="24"/>
        </w:rPr>
        <w:t xml:space="preserve"> the </w:t>
      </w:r>
      <w:r>
        <w:rPr>
          <w:rFonts w:ascii="Times New Roman" w:eastAsia="DengXian" w:hAnsi="Times New Roman" w:cs="Times New Roman"/>
          <w:sz w:val="24"/>
          <w:szCs w:val="24"/>
        </w:rPr>
        <w:t>Department of Industrial Relations and Personnel Management</w:t>
      </w:r>
      <w:r>
        <w:rPr>
          <w:rFonts w:ascii="Times New Roman" w:eastAsia="DengXian" w:hAnsi="Times New Roman" w:cs="Times New Roman"/>
          <w:bCs/>
          <w:iCs/>
          <w:sz w:val="24"/>
          <w:szCs w:val="24"/>
        </w:rPr>
        <w:t xml:space="preserve"> for all the support.</w:t>
      </w:r>
    </w:p>
    <w:p w:rsidR="00397C6E" w:rsidRDefault="00D00386">
      <w:pPr>
        <w:spacing w:after="0" w:line="360" w:lineRule="auto"/>
        <w:jc w:val="both"/>
        <w:rPr>
          <w:rFonts w:ascii="Times New Roman" w:eastAsia="DengXian" w:hAnsi="Times New Roman" w:cs="Times New Roman"/>
          <w:bCs/>
          <w:iCs/>
          <w:sz w:val="24"/>
          <w:szCs w:val="24"/>
        </w:rPr>
      </w:pPr>
      <w:r>
        <w:rPr>
          <w:rFonts w:ascii="Times New Roman" w:eastAsia="DengXian" w:hAnsi="Times New Roman" w:cs="Times New Roman"/>
          <w:bCs/>
          <w:iCs/>
          <w:sz w:val="24"/>
          <w:szCs w:val="24"/>
        </w:rPr>
        <w:t>To my loving and caring parents for their moral and financial support and to my siblings and  my friends, I thank you all for the support in one way or the other.</w:t>
      </w:r>
    </w:p>
    <w:p w:rsidR="00397C6E" w:rsidRDefault="00D00386">
      <w:pPr>
        <w:spacing w:line="360" w:lineRule="auto"/>
        <w:rPr>
          <w:rFonts w:ascii="Times New Roman" w:eastAsia="DengXian" w:hAnsi="Times New Roman" w:cs="Times New Roman"/>
          <w:bCs/>
          <w:iCs/>
          <w:sz w:val="24"/>
          <w:szCs w:val="24"/>
        </w:rPr>
      </w:pPr>
      <w:r>
        <w:rPr>
          <w:rFonts w:ascii="Times New Roman" w:eastAsia="DengXian" w:hAnsi="Times New Roman" w:cs="Times New Roman"/>
          <w:bCs/>
          <w:iCs/>
          <w:sz w:val="24"/>
          <w:szCs w:val="24"/>
        </w:rPr>
        <w:br w:type="page"/>
      </w:r>
    </w:p>
    <w:p w:rsidR="00397C6E" w:rsidRDefault="00D0038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ABSTR</w:t>
      </w:r>
      <w:r>
        <w:rPr>
          <w:rFonts w:ascii="Times New Roman" w:hAnsi="Times New Roman" w:cs="Times New Roman"/>
          <w:b/>
          <w:bCs/>
          <w:sz w:val="24"/>
          <w:szCs w:val="24"/>
        </w:rPr>
        <w:t>ACT</w:t>
      </w:r>
    </w:p>
    <w:p w:rsidR="00397C6E" w:rsidRDefault="00D00386">
      <w:pPr>
        <w:pStyle w:val="Default"/>
        <w:spacing w:line="360" w:lineRule="auto"/>
        <w:jc w:val="both"/>
        <w:rPr>
          <w:bCs/>
          <w:color w:val="auto"/>
        </w:rPr>
      </w:pPr>
      <w:r>
        <w:t xml:space="preserve">The industrial action is a recurring decimal in labour management relation. That is where workers and employer meet in the name of production or work, conflict is inevitable it is on this basis the study examined  </w:t>
      </w:r>
      <w:r>
        <w:rPr>
          <w:bCs/>
          <w:color w:val="auto"/>
        </w:rPr>
        <w:t>compensation management and industrial</w:t>
      </w:r>
      <w:r>
        <w:rPr>
          <w:bCs/>
          <w:color w:val="auto"/>
        </w:rPr>
        <w:t xml:space="preserve"> action in work organization: a study of Lagos state university (LASU), Ojoo - Nigeria</w:t>
      </w:r>
      <w:r>
        <w:rPr>
          <w:bCs/>
        </w:rPr>
        <w:t>.</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employed  the Marxist theory and Pluralistic perspective as framework. The age respondents were a total of three hundred and eighty respondents which repre</w:t>
      </w:r>
      <w:r>
        <w:rPr>
          <w:rFonts w:ascii="Times New Roman" w:hAnsi="Times New Roman" w:cs="Times New Roman"/>
          <w:sz w:val="24"/>
          <w:szCs w:val="24"/>
        </w:rPr>
        <w:t>senting 50.0% male and 50% represents female which implies that there is equal number of male and female who participated in this survey. As a matter of fact, it was revealed in the study that majority of the respondents (35.0%) disagreed with the issue of</w:t>
      </w:r>
      <w:r>
        <w:rPr>
          <w:rFonts w:ascii="Times New Roman" w:hAnsi="Times New Roman" w:cs="Times New Roman"/>
          <w:sz w:val="24"/>
          <w:szCs w:val="24"/>
        </w:rPr>
        <w:t xml:space="preserve"> employees’ salaries/wages being regular thereby causing no work stoppages. Similarly, 35. 0% which represented the majority did not agree with the buoyancy of employees’ salaries that could prevent industrial action. It was equally shown that the Universi</w:t>
      </w:r>
      <w:r>
        <w:rPr>
          <w:rFonts w:ascii="Times New Roman" w:hAnsi="Times New Roman" w:cs="Times New Roman"/>
          <w:sz w:val="24"/>
          <w:szCs w:val="24"/>
        </w:rPr>
        <w:t>ty management of LASU did not handle pension benefits and arrears effectively in order to prevent strike action as claimed by 38.7% of the respondents. Hypothesis 1 showed significant relationship between employees’ salaries/wages and work stoppages. Hypot</w:t>
      </w:r>
      <w:r>
        <w:rPr>
          <w:rFonts w:ascii="Times New Roman" w:hAnsi="Times New Roman" w:cs="Times New Roman"/>
          <w:sz w:val="24"/>
          <w:szCs w:val="24"/>
        </w:rPr>
        <w:t>hesis 2 revealed a significant relationship between indirect compensation and strike action. Hypothesis 3 indicated no significant relationship between retirement plan and labour – management rift. Hypothesis 4 showed significant relationship between emplo</w:t>
      </w:r>
      <w:r>
        <w:rPr>
          <w:rFonts w:ascii="Times New Roman" w:hAnsi="Times New Roman" w:cs="Times New Roman"/>
          <w:sz w:val="24"/>
          <w:szCs w:val="24"/>
        </w:rPr>
        <w:t>yees’ pay rise and picketing in the workplace.</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Since conflict has come to stay between labour and employer in work relation ,it should be well managed. It was therefore recommended by the study that union leaders and management in LASU should regularly un</w:t>
      </w:r>
      <w:r>
        <w:rPr>
          <w:rFonts w:ascii="Times New Roman" w:hAnsi="Times New Roman" w:cs="Times New Roman"/>
          <w:sz w:val="24"/>
          <w:szCs w:val="24"/>
        </w:rPr>
        <w:t>dergo training in conflict management skills in order to pave way for appropriate ways to manage rift at any point in time. It also recommends that the management of LASU should ensure workers participation in management as a platform to establish industri</w:t>
      </w:r>
      <w:r>
        <w:rPr>
          <w:rFonts w:ascii="Times New Roman" w:hAnsi="Times New Roman" w:cs="Times New Roman"/>
          <w:sz w:val="24"/>
          <w:szCs w:val="24"/>
        </w:rPr>
        <w:t xml:space="preserve">al peace and harmony in the workplace. </w:t>
      </w:r>
    </w:p>
    <w:p w:rsidR="00397C6E" w:rsidRDefault="00397C6E">
      <w:pPr>
        <w:spacing w:line="360" w:lineRule="auto"/>
        <w:jc w:val="both"/>
        <w:rPr>
          <w:rFonts w:ascii="Times New Roman" w:hAnsi="Times New Roman" w:cs="Times New Roman"/>
          <w:sz w:val="24"/>
          <w:szCs w:val="24"/>
        </w:rPr>
      </w:pP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Industrial action, Conflict management, Compensation management.</w:t>
      </w:r>
    </w:p>
    <w:p w:rsidR="00397C6E" w:rsidRDefault="00D00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Word count: 255 </w:t>
      </w:r>
    </w:p>
    <w:p w:rsidR="00397C6E" w:rsidRDefault="00397C6E">
      <w:pPr>
        <w:spacing w:after="0" w:line="360" w:lineRule="auto"/>
        <w:jc w:val="both"/>
        <w:rPr>
          <w:rFonts w:ascii="Times New Roman" w:eastAsia="DengXian" w:hAnsi="Times New Roman" w:cs="Times New Roman"/>
          <w:sz w:val="24"/>
          <w:szCs w:val="24"/>
        </w:rPr>
        <w:sectPr w:rsidR="00397C6E">
          <w:footerReference w:type="default" r:id="rId11"/>
          <w:pgSz w:w="12240" w:h="15840"/>
          <w:pgMar w:top="1440" w:right="1440" w:bottom="1440" w:left="1440" w:header="576" w:footer="576" w:gutter="0"/>
          <w:pgNumType w:fmt="upperRoman" w:start="1" w:chapStyle="1"/>
          <w:cols w:space="720"/>
        </w:sectPr>
      </w:pP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TABLE</w:t>
      </w:r>
      <w:r>
        <w:rPr>
          <w:rFonts w:ascii="Times New Roman" w:hAnsi="Times New Roman" w:cs="Times New Roman"/>
          <w:iCs/>
          <w:sz w:val="24"/>
          <w:szCs w:val="24"/>
        </w:rPr>
        <w:t xml:space="preserve"> OF CONTENTS</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Title page ………………………………………………………………………..i</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Certification …………………………………………………………………..…ii</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Dedication ……………….………………………………………………….........iii</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Acknowledgement ………………………………………………………….…...iv</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Abstract …………………………………………………………………………v</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CHAPTER ONE: INTRODUC</w:t>
      </w:r>
      <w:r>
        <w:rPr>
          <w:rFonts w:ascii="Times New Roman" w:hAnsi="Times New Roman" w:cs="Times New Roman"/>
          <w:iCs/>
          <w:sz w:val="24"/>
          <w:szCs w:val="24"/>
        </w:rPr>
        <w:t>TION………………………………….............1</w:t>
      </w:r>
    </w:p>
    <w:p w:rsidR="00397C6E" w:rsidRDefault="00D00386">
      <w:pPr>
        <w:numPr>
          <w:ilvl w:val="1"/>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Background of the study ……………………………………………….1</w:t>
      </w:r>
    </w:p>
    <w:p w:rsidR="00397C6E" w:rsidRDefault="00D00386">
      <w:pPr>
        <w:numPr>
          <w:ilvl w:val="1"/>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Statement of the problem……………………….……………………...2</w:t>
      </w:r>
    </w:p>
    <w:p w:rsidR="00397C6E" w:rsidRDefault="00D00386">
      <w:pPr>
        <w:numPr>
          <w:ilvl w:val="1"/>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Research Questions………………………………..……………………4</w:t>
      </w:r>
    </w:p>
    <w:p w:rsidR="00397C6E" w:rsidRDefault="00D00386">
      <w:pPr>
        <w:numPr>
          <w:ilvl w:val="1"/>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Objectives of the Study …………………………………..…………….4</w:t>
      </w:r>
    </w:p>
    <w:p w:rsidR="00397C6E" w:rsidRDefault="00D00386">
      <w:pPr>
        <w:numPr>
          <w:ilvl w:val="1"/>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Research (Null) Hypotheses…………………………………..……</w:t>
      </w:r>
      <w:r>
        <w:rPr>
          <w:rFonts w:ascii="Times New Roman" w:hAnsi="Times New Roman" w:cs="Times New Roman"/>
          <w:iCs/>
          <w:sz w:val="24"/>
          <w:szCs w:val="24"/>
        </w:rPr>
        <w:t>….4</w:t>
      </w:r>
    </w:p>
    <w:p w:rsidR="00397C6E" w:rsidRDefault="00D00386">
      <w:pPr>
        <w:numPr>
          <w:ilvl w:val="1"/>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Significance of the Study………………………………...…………….5</w:t>
      </w:r>
    </w:p>
    <w:p w:rsidR="00397C6E" w:rsidRDefault="00D00386">
      <w:pPr>
        <w:numPr>
          <w:ilvl w:val="1"/>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Scope of the study ………………………………………….………….6</w:t>
      </w:r>
    </w:p>
    <w:p w:rsidR="00397C6E" w:rsidRDefault="00D00386">
      <w:pPr>
        <w:numPr>
          <w:ilvl w:val="1"/>
          <w:numId w:val="1"/>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Definition of Terms……………………………….…….…..………….6</w:t>
      </w:r>
    </w:p>
    <w:p w:rsidR="00397C6E" w:rsidRDefault="00397C6E">
      <w:pPr>
        <w:spacing w:line="360" w:lineRule="auto"/>
        <w:jc w:val="both"/>
        <w:rPr>
          <w:rFonts w:ascii="Times New Roman" w:hAnsi="Times New Roman" w:cs="Times New Roman"/>
          <w:iCs/>
          <w:sz w:val="24"/>
          <w:szCs w:val="24"/>
        </w:rPr>
      </w:pP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CHAPTER TWO: LITERATURE REVIEW …………………………...........7</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2.0</w:t>
      </w:r>
      <w:r>
        <w:rPr>
          <w:rFonts w:ascii="Times New Roman" w:hAnsi="Times New Roman" w:cs="Times New Roman"/>
          <w:iCs/>
          <w:sz w:val="24"/>
          <w:szCs w:val="24"/>
        </w:rPr>
        <w:tab/>
        <w:t>Introduction …………………………………………………………..7</w:t>
      </w:r>
    </w:p>
    <w:p w:rsidR="00397C6E" w:rsidRDefault="00D00386">
      <w:pPr>
        <w:numPr>
          <w:ilvl w:val="1"/>
          <w:numId w:val="2"/>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Conceptual Re</w:t>
      </w:r>
      <w:r>
        <w:rPr>
          <w:rFonts w:ascii="Times New Roman" w:hAnsi="Times New Roman" w:cs="Times New Roman"/>
          <w:iCs/>
          <w:sz w:val="24"/>
          <w:szCs w:val="24"/>
        </w:rPr>
        <w:t>view…………………………………………….………8</w:t>
      </w:r>
    </w:p>
    <w:p w:rsidR="00397C6E" w:rsidRDefault="00D00386">
      <w:pPr>
        <w:pStyle w:val="ListParagraph"/>
        <w:numPr>
          <w:ilvl w:val="2"/>
          <w:numId w:val="3"/>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Concept of Compensation Mechanism .……………………………..8</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2.1.3   Significance of Compensation Mechanism..…………..…….………9</w:t>
      </w:r>
    </w:p>
    <w:p w:rsidR="00397C6E" w:rsidRDefault="00397C6E">
      <w:pPr>
        <w:pStyle w:val="Heading5"/>
        <w:tabs>
          <w:tab w:val="center" w:pos="2730"/>
        </w:tabs>
        <w:spacing w:line="360" w:lineRule="auto"/>
        <w:jc w:val="both"/>
        <w:rPr>
          <w:rFonts w:ascii="Times New Roman" w:hAnsi="Times New Roman" w:cs="Times New Roman"/>
          <w:iCs/>
          <w:color w:val="auto"/>
          <w:sz w:val="24"/>
          <w:szCs w:val="24"/>
        </w:rPr>
        <w:sectPr w:rsidR="00397C6E">
          <w:footerReference w:type="default" r:id="rId12"/>
          <w:pgSz w:w="12240" w:h="15840"/>
          <w:pgMar w:top="1440" w:right="1440" w:bottom="1440" w:left="1440" w:header="720" w:footer="720" w:gutter="0"/>
          <w:cols w:space="720"/>
          <w:docGrid w:linePitch="360"/>
        </w:sectPr>
      </w:pPr>
    </w:p>
    <w:p w:rsidR="00397C6E" w:rsidRDefault="00D00386">
      <w:pPr>
        <w:pStyle w:val="Heading5"/>
        <w:tabs>
          <w:tab w:val="center" w:pos="2730"/>
        </w:tabs>
        <w:spacing w:line="360" w:lineRule="auto"/>
        <w:jc w:val="both"/>
        <w:rPr>
          <w:rFonts w:ascii="Times New Roman" w:hAnsi="Times New Roman" w:cs="Times New Roman"/>
          <w:iCs/>
          <w:color w:val="auto"/>
          <w:sz w:val="24"/>
          <w:szCs w:val="24"/>
        </w:rPr>
      </w:pPr>
      <w:r>
        <w:rPr>
          <w:rFonts w:ascii="Times New Roman" w:hAnsi="Times New Roman" w:cs="Times New Roman"/>
          <w:iCs/>
          <w:color w:val="auto"/>
          <w:sz w:val="24"/>
          <w:szCs w:val="24"/>
        </w:rPr>
        <w:lastRenderedPageBreak/>
        <w:t>2.1.4   Reward and Compensation …………………………….……………10</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2.1.4.1 Types of Compensation ………………………………………..…..11</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2.1.5</w:t>
      </w:r>
      <w:r>
        <w:rPr>
          <w:rFonts w:ascii="Times New Roman" w:hAnsi="Times New Roman" w:cs="Times New Roman"/>
          <w:sz w:val="24"/>
        </w:rPr>
        <w:tab/>
      </w:r>
      <w:r>
        <w:rPr>
          <w:rFonts w:ascii="Times New Roman" w:hAnsi="Times New Roman" w:cs="Times New Roman"/>
          <w:sz w:val="24"/>
        </w:rPr>
        <w:t>Types of Incentives Schemes ………………………………………16</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2.1.5.1</w:t>
      </w:r>
      <w:r>
        <w:rPr>
          <w:rFonts w:ascii="Times New Roman" w:hAnsi="Times New Roman" w:cs="Times New Roman"/>
          <w:sz w:val="24"/>
        </w:rPr>
        <w:tab/>
        <w:t>Individual Incentive Plan …………………………………………..16</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2.1.5.2</w:t>
      </w:r>
      <w:r>
        <w:rPr>
          <w:rFonts w:ascii="Times New Roman" w:hAnsi="Times New Roman" w:cs="Times New Roman"/>
          <w:sz w:val="24"/>
        </w:rPr>
        <w:tab/>
        <w:t>Group Incentive Scheme …………………….………………………17</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2.1.6</w:t>
      </w:r>
      <w:r>
        <w:rPr>
          <w:rFonts w:ascii="Times New Roman" w:hAnsi="Times New Roman" w:cs="Times New Roman"/>
          <w:sz w:val="24"/>
        </w:rPr>
        <w:tab/>
        <w:t>Factors to be considered when deciding compensation …………….18</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2.1.7</w:t>
      </w:r>
      <w:r>
        <w:rPr>
          <w:rFonts w:ascii="Times New Roman" w:hAnsi="Times New Roman" w:cs="Times New Roman"/>
          <w:sz w:val="24"/>
        </w:rPr>
        <w:tab/>
        <w:t>Industrial Dispute ……………………………</w:t>
      </w:r>
      <w:r>
        <w:rPr>
          <w:rFonts w:ascii="Times New Roman" w:hAnsi="Times New Roman" w:cs="Times New Roman"/>
          <w:sz w:val="24"/>
        </w:rPr>
        <w:t>………………………18</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2.1.7.1</w:t>
      </w:r>
      <w:r>
        <w:rPr>
          <w:rFonts w:ascii="Times New Roman" w:hAnsi="Times New Roman" w:cs="Times New Roman"/>
          <w:sz w:val="24"/>
        </w:rPr>
        <w:tab/>
        <w:t>Causes of Industrial Disputes ………………………………………..19</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2.1.8</w:t>
      </w:r>
      <w:r>
        <w:rPr>
          <w:rFonts w:ascii="Times New Roman" w:hAnsi="Times New Roman" w:cs="Times New Roman"/>
          <w:sz w:val="24"/>
        </w:rPr>
        <w:tab/>
        <w:t>The concept of Industrial Harmony ………………………………….20</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2.1.9</w:t>
      </w:r>
      <w:r>
        <w:rPr>
          <w:rFonts w:ascii="Times New Roman" w:hAnsi="Times New Roman" w:cs="Times New Roman"/>
          <w:sz w:val="24"/>
        </w:rPr>
        <w:tab/>
        <w:t>Measures of Industrial Harmony ……………………………………..21</w:t>
      </w:r>
    </w:p>
    <w:p w:rsidR="00397C6E" w:rsidRDefault="00D00386">
      <w:pPr>
        <w:spacing w:line="360" w:lineRule="auto"/>
        <w:jc w:val="both"/>
        <w:rPr>
          <w:rFonts w:ascii="Times New Roman" w:hAnsi="Times New Roman" w:cs="Times New Roman"/>
          <w:sz w:val="24"/>
        </w:rPr>
      </w:pPr>
      <w:r>
        <w:rPr>
          <w:rFonts w:ascii="Times New Roman" w:hAnsi="Times New Roman" w:cs="Times New Roman"/>
          <w:sz w:val="24"/>
        </w:rPr>
        <w:t>2.1.10</w:t>
      </w:r>
      <w:r>
        <w:rPr>
          <w:rFonts w:ascii="Times New Roman" w:hAnsi="Times New Roman" w:cs="Times New Roman"/>
          <w:sz w:val="24"/>
        </w:rPr>
        <w:tab/>
        <w:t>Employees Retirement Planning ……………………………..………22</w:t>
      </w:r>
    </w:p>
    <w:p w:rsidR="00397C6E" w:rsidRDefault="00D00386">
      <w:pPr>
        <w:spacing w:line="360" w:lineRule="auto"/>
        <w:rPr>
          <w:rFonts w:ascii="Times New Roman" w:hAnsi="Times New Roman" w:cs="Times New Roman"/>
          <w:sz w:val="24"/>
        </w:rPr>
      </w:pPr>
      <w:r>
        <w:rPr>
          <w:rFonts w:ascii="Times New Roman" w:hAnsi="Times New Roman" w:cs="Times New Roman"/>
          <w:sz w:val="24"/>
        </w:rPr>
        <w:t>2.1.11</w:t>
      </w:r>
      <w:r>
        <w:rPr>
          <w:rFonts w:ascii="Times New Roman" w:hAnsi="Times New Roman" w:cs="Times New Roman"/>
          <w:sz w:val="24"/>
        </w:rPr>
        <w:tab/>
        <w:t xml:space="preserve">Types of </w:t>
      </w:r>
      <w:r>
        <w:rPr>
          <w:rFonts w:ascii="Times New Roman" w:hAnsi="Times New Roman" w:cs="Times New Roman"/>
          <w:sz w:val="24"/>
        </w:rPr>
        <w:t>Retirement Plans ……………………………………………24</w:t>
      </w:r>
    </w:p>
    <w:p w:rsidR="00397C6E" w:rsidRDefault="00D00386">
      <w:pPr>
        <w:spacing w:line="360" w:lineRule="auto"/>
        <w:rPr>
          <w:rFonts w:ascii="Times New Roman" w:hAnsi="Times New Roman" w:cs="Times New Roman"/>
          <w:sz w:val="24"/>
        </w:rPr>
      </w:pPr>
      <w:r>
        <w:rPr>
          <w:rFonts w:ascii="Times New Roman" w:hAnsi="Times New Roman" w:cs="Times New Roman"/>
          <w:sz w:val="24"/>
        </w:rPr>
        <w:t>2.1.12</w:t>
      </w:r>
      <w:r>
        <w:rPr>
          <w:rFonts w:ascii="Times New Roman" w:hAnsi="Times New Roman" w:cs="Times New Roman"/>
          <w:sz w:val="24"/>
        </w:rPr>
        <w:tab/>
        <w:t>Conceptual Framework ……………………………………………….28</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2.2 Theoretical Framework …………………………………………………...28</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2.2.1</w:t>
      </w:r>
      <w:r>
        <w:rPr>
          <w:rFonts w:ascii="Times New Roman" w:hAnsi="Times New Roman" w:cs="Times New Roman"/>
          <w:iCs/>
          <w:sz w:val="24"/>
          <w:szCs w:val="24"/>
        </w:rPr>
        <w:tab/>
        <w:t>Marxist Theory ………………………………………………………..28</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2.2.2</w:t>
      </w:r>
      <w:r>
        <w:rPr>
          <w:rFonts w:ascii="Times New Roman" w:hAnsi="Times New Roman" w:cs="Times New Roman"/>
          <w:iCs/>
          <w:sz w:val="24"/>
          <w:szCs w:val="24"/>
        </w:rPr>
        <w:tab/>
        <w:t>Pluralist Theory ………………………………………………………29</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2.3 Empirical Review ………</w:t>
      </w:r>
      <w:r>
        <w:rPr>
          <w:rFonts w:ascii="Times New Roman" w:hAnsi="Times New Roman" w:cs="Times New Roman"/>
          <w:iCs/>
          <w:sz w:val="24"/>
          <w:szCs w:val="24"/>
        </w:rPr>
        <w:t>…………………………………......................31</w:t>
      </w:r>
    </w:p>
    <w:p w:rsidR="00397C6E" w:rsidRDefault="00397C6E">
      <w:pPr>
        <w:spacing w:line="360" w:lineRule="auto"/>
        <w:jc w:val="both"/>
        <w:rPr>
          <w:rFonts w:ascii="Times New Roman" w:hAnsi="Times New Roman" w:cs="Times New Roman"/>
          <w:iCs/>
          <w:sz w:val="24"/>
          <w:szCs w:val="24"/>
        </w:rPr>
      </w:pP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CHAPTER THREE: RESEARCH METHODOLOGY…….……………….34</w:t>
      </w: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Research Design………………………………………………/….….34</w:t>
      </w: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Population of Study……………………………………..................34</w:t>
      </w:r>
    </w:p>
    <w:p w:rsidR="00397C6E" w:rsidRDefault="00397C6E">
      <w:pPr>
        <w:numPr>
          <w:ilvl w:val="1"/>
          <w:numId w:val="4"/>
        </w:numPr>
        <w:spacing w:line="360" w:lineRule="auto"/>
        <w:jc w:val="both"/>
        <w:rPr>
          <w:rFonts w:ascii="Times New Roman" w:hAnsi="Times New Roman" w:cs="Times New Roman"/>
          <w:iCs/>
          <w:sz w:val="24"/>
          <w:szCs w:val="24"/>
        </w:rPr>
        <w:sectPr w:rsidR="00397C6E">
          <w:footerReference w:type="default" r:id="rId13"/>
          <w:pgSz w:w="12240" w:h="15840"/>
          <w:pgMar w:top="1440" w:right="1440" w:bottom="1440" w:left="1440" w:header="720" w:footer="720" w:gutter="0"/>
          <w:cols w:space="720"/>
          <w:docGrid w:linePitch="360"/>
        </w:sectPr>
      </w:pP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Sample size ………………………….…………………………....…34</w:t>
      </w: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Sample Size Determination </w:t>
      </w:r>
      <w:r>
        <w:rPr>
          <w:rFonts w:ascii="Times New Roman" w:hAnsi="Times New Roman" w:cs="Times New Roman"/>
          <w:iCs/>
          <w:sz w:val="24"/>
          <w:szCs w:val="24"/>
        </w:rPr>
        <w:t>………………………………………….35</w:t>
      </w: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Sampling Techniques ………………………………………………..35</w:t>
      </w: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Method of Data Collection …………………………………………..36</w:t>
      </w: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Instrument for Data Collection ………….………………...………..36</w:t>
      </w: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Sources of Data ………………………………………………….37</w:t>
      </w:r>
    </w:p>
    <w:p w:rsidR="00397C6E" w:rsidRDefault="00D00386">
      <w:pPr>
        <w:pStyle w:val="ListParagraph"/>
        <w:numPr>
          <w:ilvl w:val="2"/>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Validity of Research Instruments ………………………………38</w:t>
      </w:r>
    </w:p>
    <w:p w:rsidR="00397C6E" w:rsidRDefault="00D00386">
      <w:pPr>
        <w:pStyle w:val="ListParagraph"/>
        <w:numPr>
          <w:ilvl w:val="2"/>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Reliab</w:t>
      </w:r>
      <w:r>
        <w:rPr>
          <w:rFonts w:ascii="Times New Roman" w:hAnsi="Times New Roman" w:cs="Times New Roman"/>
          <w:iCs/>
          <w:sz w:val="24"/>
          <w:szCs w:val="24"/>
        </w:rPr>
        <w:t>ility of Research Instruments …………………………….38</w:t>
      </w:r>
    </w:p>
    <w:p w:rsidR="00397C6E" w:rsidRDefault="00D00386">
      <w:pPr>
        <w:numPr>
          <w:ilvl w:val="1"/>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Method of Data Analysis ……………………………………….38</w:t>
      </w:r>
    </w:p>
    <w:p w:rsidR="00397C6E" w:rsidRDefault="00397C6E">
      <w:pPr>
        <w:spacing w:line="360" w:lineRule="auto"/>
        <w:jc w:val="both"/>
        <w:rPr>
          <w:rFonts w:ascii="Times New Roman" w:hAnsi="Times New Roman" w:cs="Times New Roman"/>
          <w:iCs/>
          <w:sz w:val="24"/>
          <w:szCs w:val="24"/>
        </w:rPr>
      </w:pP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CHAPTER FOUR: DATA ANALYSIS, RESULTS AND DISCUSSION OF FINDINGS.</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4.0 Introduction……………………………………………………………………………….39</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4.1 </w:t>
      </w:r>
      <w:r>
        <w:rPr>
          <w:rFonts w:ascii="Times New Roman" w:hAnsi="Times New Roman"/>
          <w:bCs/>
          <w:sz w:val="24"/>
          <w:szCs w:val="24"/>
        </w:rPr>
        <w:t>Preliminary Survey Details</w:t>
      </w:r>
      <w:r>
        <w:rPr>
          <w:rFonts w:ascii="Times New Roman" w:hAnsi="Times New Roman" w:cs="Times New Roman"/>
          <w:iCs/>
          <w:sz w:val="24"/>
          <w:szCs w:val="24"/>
        </w:rPr>
        <w:t xml:space="preserve"> ……………………………………….……………</w:t>
      </w:r>
      <w:r>
        <w:rPr>
          <w:rFonts w:ascii="Times New Roman" w:hAnsi="Times New Roman" w:cs="Times New Roman"/>
          <w:iCs/>
          <w:sz w:val="24"/>
          <w:szCs w:val="24"/>
        </w:rPr>
        <w:t>.….…….39</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4.2 </w:t>
      </w:r>
      <w:r>
        <w:rPr>
          <w:rFonts w:ascii="Times New Roman" w:hAnsi="Times New Roman"/>
          <w:sz w:val="24"/>
          <w:szCs w:val="24"/>
        </w:rPr>
        <w:t>Demographic Data of the Respondents .</w:t>
      </w:r>
      <w:r>
        <w:rPr>
          <w:rFonts w:ascii="Times New Roman" w:hAnsi="Times New Roman" w:cs="Times New Roman"/>
          <w:iCs/>
          <w:sz w:val="24"/>
          <w:szCs w:val="24"/>
        </w:rPr>
        <w:t>……..………….……………………….………..40</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4.3 </w:t>
      </w:r>
      <w:r>
        <w:rPr>
          <w:rFonts w:ascii="Times New Roman" w:hAnsi="Times New Roman" w:cs="Times New Roman"/>
          <w:sz w:val="24"/>
          <w:szCs w:val="24"/>
        </w:rPr>
        <w:t>The link between employees’ salaries/wages and work stoppages</w:t>
      </w:r>
      <w:r>
        <w:rPr>
          <w:rFonts w:ascii="Times New Roman" w:hAnsi="Times New Roman" w:cs="Times New Roman"/>
          <w:iCs/>
          <w:sz w:val="24"/>
          <w:szCs w:val="24"/>
        </w:rPr>
        <w:t>……………………...42</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4.4 </w:t>
      </w:r>
      <w:r>
        <w:rPr>
          <w:rFonts w:ascii="Times New Roman" w:hAnsi="Times New Roman" w:cs="Times New Roman"/>
          <w:sz w:val="24"/>
          <w:szCs w:val="24"/>
        </w:rPr>
        <w:t>The association between indirect compensation and strike action by employees</w:t>
      </w:r>
      <w:r>
        <w:rPr>
          <w:rFonts w:ascii="Times New Roman" w:hAnsi="Times New Roman" w:cs="Times New Roman"/>
          <w:iCs/>
          <w:sz w:val="24"/>
          <w:szCs w:val="24"/>
        </w:rPr>
        <w:t xml:space="preserve"> ……..43</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4.5 </w:t>
      </w:r>
      <w:r>
        <w:rPr>
          <w:rFonts w:ascii="Times New Roman" w:hAnsi="Times New Roman" w:cs="Times New Roman"/>
          <w:sz w:val="24"/>
          <w:szCs w:val="24"/>
        </w:rPr>
        <w:t>The rela</w:t>
      </w:r>
      <w:r>
        <w:rPr>
          <w:rFonts w:ascii="Times New Roman" w:hAnsi="Times New Roman" w:cs="Times New Roman"/>
          <w:sz w:val="24"/>
          <w:szCs w:val="24"/>
        </w:rPr>
        <w:t>tionship between the University retirement plan and Labour-management rift</w:t>
      </w:r>
      <w:r>
        <w:rPr>
          <w:rFonts w:ascii="Times New Roman" w:hAnsi="Times New Roman" w:cs="Times New Roman"/>
          <w:iCs/>
          <w:sz w:val="24"/>
          <w:szCs w:val="24"/>
        </w:rPr>
        <w:t xml:space="preserve"> …………………………………………………………………………………….……………..44</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4.6 </w:t>
      </w:r>
      <w:r>
        <w:rPr>
          <w:rFonts w:ascii="Times New Roman" w:hAnsi="Times New Roman" w:cs="Times New Roman"/>
          <w:sz w:val="24"/>
          <w:szCs w:val="24"/>
        </w:rPr>
        <w:t>The link between employees’ pay rise and picketing in the workplace…</w:t>
      </w:r>
      <w:r>
        <w:rPr>
          <w:rFonts w:ascii="Times New Roman" w:hAnsi="Times New Roman" w:cs="Times New Roman"/>
          <w:iCs/>
          <w:sz w:val="24"/>
          <w:szCs w:val="24"/>
        </w:rPr>
        <w:t>.……………..45</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4.7 Hypotheses testing  </w:t>
      </w:r>
      <w:r>
        <w:rPr>
          <w:rFonts w:ascii="Times New Roman" w:hAnsi="Times New Roman" w:cs="Times New Roman"/>
          <w:iCs/>
          <w:sz w:val="24"/>
          <w:szCs w:val="24"/>
        </w:rPr>
        <w:t>…………………..……………………………………….……………..46</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4.8 Discussion of Findings ………………………………………..…………………………....50</w:t>
      </w:r>
    </w:p>
    <w:p w:rsidR="00397C6E" w:rsidRDefault="00397C6E">
      <w:pPr>
        <w:spacing w:line="360" w:lineRule="auto"/>
        <w:jc w:val="both"/>
        <w:rPr>
          <w:rFonts w:ascii="Times New Roman" w:hAnsi="Times New Roman" w:cs="Times New Roman"/>
          <w:iCs/>
          <w:sz w:val="24"/>
          <w:szCs w:val="24"/>
        </w:rPr>
      </w:pPr>
    </w:p>
    <w:p w:rsidR="00397C6E" w:rsidRDefault="00397C6E">
      <w:pPr>
        <w:spacing w:line="360" w:lineRule="auto"/>
        <w:jc w:val="both"/>
        <w:rPr>
          <w:rFonts w:ascii="Times New Roman" w:hAnsi="Times New Roman" w:cs="Times New Roman"/>
          <w:iCs/>
          <w:sz w:val="24"/>
          <w:szCs w:val="24"/>
        </w:rPr>
      </w:pP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CHAPTER FIVE: SUMMARY, CONCLUSION AND RECOMMENDATIONS</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5.0 Summary………………………………………………………………….53</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5.1 Conclusion…………………..………………………………………….….54</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5.2 Recommendations</w:t>
      </w:r>
      <w:r>
        <w:rPr>
          <w:rFonts w:ascii="Times New Roman" w:hAnsi="Times New Roman" w:cs="Times New Roman"/>
          <w:iCs/>
          <w:sz w:val="24"/>
          <w:szCs w:val="24"/>
        </w:rPr>
        <w:t xml:space="preserve"> …………………………………………………………52</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5.3 Contribution to knowledge …….…………………………………………..52</w:t>
      </w:r>
    </w:p>
    <w:p w:rsidR="00397C6E" w:rsidRDefault="00D00386">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5.4 Suggestions for further study research……………………………..……....56</w:t>
      </w:r>
    </w:p>
    <w:p w:rsidR="00397C6E" w:rsidRDefault="00D00386">
      <w:pPr>
        <w:spacing w:line="360" w:lineRule="auto"/>
        <w:jc w:val="both"/>
        <w:rPr>
          <w:rFonts w:ascii="Times New Roman" w:eastAsia="DengXian" w:hAnsi="Times New Roman" w:cs="Times New Roman"/>
          <w:iCs/>
          <w:sz w:val="24"/>
          <w:szCs w:val="24"/>
        </w:rPr>
      </w:pPr>
      <w:r>
        <w:rPr>
          <w:rFonts w:ascii="Times New Roman" w:eastAsia="DengXian" w:hAnsi="Times New Roman" w:cs="Times New Roman"/>
          <w:iCs/>
          <w:sz w:val="24"/>
          <w:szCs w:val="24"/>
        </w:rPr>
        <w:t>REFERE</w:t>
      </w:r>
      <w:r w:rsidR="00F03057">
        <w:rPr>
          <w:rFonts w:ascii="Times New Roman" w:eastAsia="DengXian" w:hAnsi="Times New Roman" w:cs="Times New Roman"/>
          <w:iCs/>
          <w:sz w:val="24"/>
          <w:szCs w:val="24"/>
        </w:rPr>
        <w:t>NCES ….……………………………………………………………57</w:t>
      </w:r>
    </w:p>
    <w:p w:rsidR="00397C6E" w:rsidRDefault="00D00386">
      <w:pPr>
        <w:spacing w:line="360" w:lineRule="auto"/>
        <w:rPr>
          <w:rFonts w:ascii="Times New Roman" w:eastAsia="DengXian" w:hAnsi="Times New Roman" w:cs="Times New Roman"/>
          <w:b/>
          <w:bCs/>
          <w:sz w:val="24"/>
          <w:szCs w:val="24"/>
        </w:rPr>
      </w:pPr>
      <w:r>
        <w:rPr>
          <w:rFonts w:ascii="Times New Roman" w:eastAsia="DengXian" w:hAnsi="Times New Roman" w:cs="Times New Roman"/>
          <w:iCs/>
          <w:sz w:val="24"/>
          <w:szCs w:val="24"/>
        </w:rPr>
        <w:t>APPEND</w:t>
      </w:r>
      <w:r w:rsidR="00A3143A">
        <w:rPr>
          <w:rFonts w:ascii="Times New Roman" w:eastAsia="DengXian" w:hAnsi="Times New Roman" w:cs="Times New Roman"/>
          <w:iCs/>
          <w:sz w:val="24"/>
          <w:szCs w:val="24"/>
        </w:rPr>
        <w:t>IX…………………………………………………………………...60</w:t>
      </w:r>
      <w:bookmarkStart w:id="0" w:name="_GoBack"/>
      <w:bookmarkEnd w:id="0"/>
    </w:p>
    <w:p w:rsidR="00397C6E" w:rsidRDefault="00397C6E">
      <w:pPr>
        <w:spacing w:line="360" w:lineRule="auto"/>
      </w:pPr>
    </w:p>
    <w:p w:rsidR="00397C6E" w:rsidRDefault="00397C6E">
      <w:pPr>
        <w:pStyle w:val="Default"/>
        <w:spacing w:line="360" w:lineRule="auto"/>
        <w:jc w:val="center"/>
        <w:rPr>
          <w:b/>
          <w:bCs/>
        </w:rPr>
        <w:sectPr w:rsidR="00397C6E">
          <w:footerReference w:type="default" r:id="rId14"/>
          <w:pgSz w:w="12240" w:h="15840"/>
          <w:pgMar w:top="1440" w:right="1440" w:bottom="1440" w:left="1440" w:header="720" w:footer="720" w:gutter="0"/>
          <w:cols w:space="720"/>
          <w:docGrid w:linePitch="360"/>
        </w:sectPr>
      </w:pPr>
    </w:p>
    <w:p w:rsidR="00397C6E" w:rsidRDefault="00D00386">
      <w:pPr>
        <w:pStyle w:val="Default"/>
        <w:spacing w:line="360" w:lineRule="auto"/>
        <w:jc w:val="center"/>
        <w:rPr>
          <w:b/>
          <w:bCs/>
        </w:rPr>
      </w:pPr>
      <w:r>
        <w:rPr>
          <w:b/>
          <w:bCs/>
        </w:rPr>
        <w:lastRenderedPageBreak/>
        <w:t>CHAPTER ONE</w:t>
      </w:r>
    </w:p>
    <w:p w:rsidR="00397C6E" w:rsidRDefault="00D00386">
      <w:pPr>
        <w:pStyle w:val="Default"/>
        <w:spacing w:line="360" w:lineRule="auto"/>
        <w:jc w:val="center"/>
        <w:rPr>
          <w:b/>
          <w:bCs/>
        </w:rPr>
      </w:pPr>
      <w:r>
        <w:rPr>
          <w:b/>
          <w:bCs/>
        </w:rPr>
        <w:t>INTRODUCTION</w:t>
      </w:r>
    </w:p>
    <w:p w:rsidR="00397C6E" w:rsidRDefault="00D00386">
      <w:pPr>
        <w:pStyle w:val="Default"/>
        <w:spacing w:after="240" w:line="360" w:lineRule="auto"/>
        <w:rPr>
          <w:b/>
          <w:bCs/>
        </w:rPr>
      </w:pPr>
      <w:r>
        <w:rPr>
          <w:b/>
          <w:bCs/>
        </w:rPr>
        <w:t>1.1</w:t>
      </w:r>
      <w:r>
        <w:rPr>
          <w:b/>
          <w:bCs/>
        </w:rPr>
        <w:t xml:space="preserve"> Background to the Study</w:t>
      </w:r>
    </w:p>
    <w:p w:rsidR="00397C6E" w:rsidRDefault="00D00386">
      <w:pPr>
        <w:pStyle w:val="Default"/>
        <w:spacing w:line="360" w:lineRule="auto"/>
        <w:jc w:val="both"/>
      </w:pPr>
      <w:r>
        <w:t>The industrial action in a modern industrial civilization is amongst the most complex and dynamic concerns. In everyday life, whether with oneself, others, organizations, or cultures, conflict is unavoidable. Disputes amongst emplo</w:t>
      </w:r>
      <w:r>
        <w:t>yers and workers shows how revenue should be distributed, how work should be performed, and how long and hard individuals should work can lead to conflict inside a company (Chinedu, Vincent, Enaini Stella and Abaniwu, 2018). Incompatibility of needs, ideas</w:t>
      </w:r>
      <w:r>
        <w:t>, attitudes, values, or priorities among team members can also lead to conflict. (</w:t>
      </w:r>
      <w:r>
        <w:rPr>
          <w:bCs/>
        </w:rPr>
        <w:t>Kimani, Thomas and Arasa, 2017)</w:t>
      </w:r>
      <w:r>
        <w:t>, Conflict, on the other hand, has an unexpected conclusion that might be either positive or detrimental. (Arogundade, Bankole and Oyeniyan, 20</w:t>
      </w:r>
      <w:r>
        <w:t>20).</w:t>
      </w:r>
    </w:p>
    <w:p w:rsidR="00397C6E" w:rsidRDefault="00D003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management of compensation is a problem which has recently attracted significant attention. This is due mostly to unequal/inadequate remuneration packages, which involve different disputes and strikes. Nigeria's educational system has been failing</w:t>
      </w:r>
      <w:r>
        <w:rPr>
          <w:rFonts w:ascii="Times New Roman" w:hAnsi="Times New Roman" w:cs="Times New Roman"/>
          <w:color w:val="000000"/>
          <w:sz w:val="24"/>
          <w:szCs w:val="24"/>
        </w:rPr>
        <w:t>. Many Nigerian institutions have ineffective or non-existent reward systems, which can lead to conflict. As a result, businesses are utilising incentive management to meet, meet, and ensure the effective operation of their employees.</w:t>
      </w:r>
    </w:p>
    <w:p w:rsidR="00397C6E" w:rsidRDefault="00D003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incentives system</w:t>
      </w:r>
      <w:r>
        <w:rPr>
          <w:rFonts w:ascii="Times New Roman" w:hAnsi="Times New Roman" w:cs="Times New Roman"/>
          <w:color w:val="000000"/>
          <w:sz w:val="24"/>
          <w:szCs w:val="24"/>
        </w:rPr>
        <w:t xml:space="preserve"> has a key role in enhancing personal performance in an organization, according to Ahmed and Shabbir (2017). An employee's skill can be strengthened by providing rewards to his staff. Management expects staff to adhere to the regulations and introduce revo</w:t>
      </w:r>
      <w:r>
        <w:rPr>
          <w:rFonts w:ascii="Times New Roman" w:hAnsi="Times New Roman" w:cs="Times New Roman"/>
          <w:color w:val="000000"/>
          <w:sz w:val="24"/>
          <w:szCs w:val="24"/>
        </w:rPr>
        <w:t>lutionary innovations and improvements to improve their work. On the other side, employees expect a fair pay, improved and safe working environment from the firm (Preatheepkanth 2018). The organization should in this case set up a mechanism that ensures ba</w:t>
      </w:r>
      <w:r>
        <w:rPr>
          <w:rFonts w:ascii="Times New Roman" w:hAnsi="Times New Roman" w:cs="Times New Roman"/>
          <w:color w:val="000000"/>
          <w:sz w:val="24"/>
          <w:szCs w:val="24"/>
        </w:rPr>
        <w:t>lance or strikes a balance that enhances the harmony between management and personnel. The rewards system aids to ensuring the intact self-assurance of employees in Kimani, Thomas &amp; arasa (2017) in Danish and Usman (2010).</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exchange for their input into </w:t>
      </w:r>
      <w:r>
        <w:rPr>
          <w:rFonts w:ascii="Times New Roman" w:hAnsi="Times New Roman" w:cs="Times New Roman"/>
          <w:sz w:val="24"/>
          <w:szCs w:val="24"/>
        </w:rPr>
        <w:t xml:space="preserve">the organization, compensation is the compensation paid by the employer to the employees. It is formal and involves balancing the relationship between work and employees by providing employees with tax and non-financial perks. According to Barney </w:t>
      </w:r>
      <w:r>
        <w:rPr>
          <w:rFonts w:ascii="Times New Roman" w:hAnsi="Times New Roman" w:cs="Times New Roman"/>
          <w:sz w:val="24"/>
          <w:szCs w:val="24"/>
        </w:rPr>
        <w:lastRenderedPageBreak/>
        <w:t>(2015), c</w:t>
      </w:r>
      <w:r>
        <w:rPr>
          <w:rFonts w:ascii="Times New Roman" w:hAnsi="Times New Roman" w:cs="Times New Roman"/>
          <w:sz w:val="24"/>
          <w:szCs w:val="24"/>
        </w:rPr>
        <w:t>ompensation processes on compensation Philosophies and strategies are established and comprise arrangements that are developed and maintained as represented by policies and strategies, guiding principles, structures and processes for the delivery and maint</w:t>
      </w:r>
      <w:r>
        <w:rPr>
          <w:rFonts w:ascii="Times New Roman" w:hAnsi="Times New Roman" w:cs="Times New Roman"/>
          <w:sz w:val="24"/>
          <w:szCs w:val="24"/>
        </w:rPr>
        <w:t>enance of appropriate pay, benefits and other methods of compensation. Compensations are that the HRM functions contend with every type of prize that people obtain for the work of activity structure reciprocally. The exchange of relationships is mostly ass</w:t>
      </w:r>
      <w:r>
        <w:rPr>
          <w:rFonts w:ascii="Times New Roman" w:hAnsi="Times New Roman" w:cs="Times New Roman"/>
          <w:sz w:val="24"/>
          <w:szCs w:val="24"/>
        </w:rPr>
        <w:t>ociated. Workers exchange money and company benefits for their work. Monetary compensation can include remuneration directly or indirectly (</w:t>
      </w:r>
      <w:r>
        <w:rPr>
          <w:rFonts w:ascii="Times New Roman" w:eastAsia="Calibri" w:hAnsi="Times New Roman" w:cs="Times New Roman"/>
          <w:sz w:val="24"/>
          <w:szCs w:val="24"/>
        </w:rPr>
        <w:t>Bhavani, Shree, Bharathi &amp; Manjunath, 2016)</w:t>
      </w:r>
      <w:r>
        <w:rPr>
          <w:rFonts w:ascii="Times New Roman" w:hAnsi="Times New Roman" w:cs="Times New Roman"/>
          <w:sz w:val="24"/>
          <w:szCs w:val="24"/>
        </w:rPr>
        <w:t>.</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Nigeria's especially public educational institutions, (universities) ha</w:t>
      </w:r>
      <w:r>
        <w:rPr>
          <w:rFonts w:ascii="Times New Roman" w:hAnsi="Times New Roman" w:cs="Times New Roman"/>
          <w:color w:val="000000"/>
          <w:sz w:val="24"/>
          <w:szCs w:val="24"/>
        </w:rPr>
        <w:t>ve experienced discord and instability due to poor pay in Universities in Nigeria and other forms of industrial dispute (Arogundade, Bankole and Oyeniyan, 2020). This has led to low educational system productivity in Nigeria. Most of these issues arose due</w:t>
      </w:r>
      <w:r>
        <w:rPr>
          <w:rFonts w:ascii="Times New Roman" w:hAnsi="Times New Roman" w:cs="Times New Roman"/>
          <w:color w:val="000000"/>
          <w:sz w:val="24"/>
          <w:szCs w:val="24"/>
        </w:rPr>
        <w:t xml:space="preserve"> to persistent industrial disputes that underfunded or poorly funded excellent education (Mukoro, 2020). </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It is against this background the study will examine compensation management and industrial action in Lagos State University, Ojoo – Nigeria.</w:t>
      </w:r>
    </w:p>
    <w:p w:rsidR="00397C6E" w:rsidRDefault="00D00386">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1.2 Stat</w:t>
      </w:r>
      <w:r>
        <w:rPr>
          <w:rFonts w:ascii="Times New Roman" w:hAnsi="Times New Roman" w:cs="Times New Roman"/>
          <w:b/>
          <w:color w:val="000000"/>
          <w:sz w:val="24"/>
          <w:szCs w:val="24"/>
        </w:rPr>
        <w:t>ement of Problem</w:t>
      </w:r>
    </w:p>
    <w:p w:rsidR="00397C6E" w:rsidRDefault="00D0038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Management and workers are the principal movers of the entity's set operations; therefore, an organization exists because of their efforts. This indicates that the employer and the human resources department have a solid working relationsh</w:t>
      </w:r>
      <w:r>
        <w:rPr>
          <w:rFonts w:ascii="Times New Roman" w:hAnsi="Times New Roman" w:cs="Times New Roman"/>
          <w:color w:val="000000"/>
          <w:sz w:val="24"/>
          <w:szCs w:val="24"/>
        </w:rPr>
        <w:t>ip. Industrial action is vital because it promotes employee dedication, which helps businesses achieve their objectives. The key supporter of industrial action has been identified as the compensation mechanism.</w:t>
      </w:r>
    </w:p>
    <w:p w:rsidR="00397C6E" w:rsidRDefault="00D0038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Nigerian labour market is characterized b</w:t>
      </w:r>
      <w:r>
        <w:rPr>
          <w:rFonts w:ascii="Times New Roman" w:hAnsi="Times New Roman" w:cs="Times New Roman"/>
          <w:color w:val="000000"/>
          <w:sz w:val="24"/>
          <w:szCs w:val="24"/>
        </w:rPr>
        <w:t>y controversies, non-implementation of collective agreements, and superseding. Over the years, Nigeria has experienced a slew of industrial disturbance, at the expense of peaceful industrial cooperation among its workforce (Yusuf, 2018). In recent years, i</w:t>
      </w:r>
      <w:r>
        <w:rPr>
          <w:rFonts w:ascii="Times New Roman" w:hAnsi="Times New Roman" w:cs="Times New Roman"/>
          <w:color w:val="000000"/>
          <w:sz w:val="24"/>
          <w:szCs w:val="24"/>
        </w:rPr>
        <w:t>ndustrial unrest in Nigeria's educational sector, notably in higher schools, has reached new heights. The government's persistent grievances and battles with various unions in tertiary institutions have been extensively reported, resulting in negative cons</w:t>
      </w:r>
      <w:r>
        <w:rPr>
          <w:rFonts w:ascii="Times New Roman" w:hAnsi="Times New Roman" w:cs="Times New Roman"/>
          <w:color w:val="000000"/>
          <w:sz w:val="24"/>
          <w:szCs w:val="24"/>
        </w:rPr>
        <w:t>equences such as a drop in the institutions' and employees' performance. (Agba, Ushie; &amp; Agba, 2009).</w:t>
      </w:r>
    </w:p>
    <w:p w:rsidR="00397C6E" w:rsidRDefault="00D0038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Furthermore, the scope of this problem can be better understood when viewed in the context of its broader societal ramifications. The most vulnerable stud</w:t>
      </w:r>
      <w:r>
        <w:rPr>
          <w:rFonts w:ascii="Times New Roman" w:hAnsi="Times New Roman" w:cs="Times New Roman"/>
          <w:sz w:val="24"/>
          <w:szCs w:val="24"/>
        </w:rPr>
        <w:t>ents are left at the discretion of their fate. These students may pose a social threat to society if they are caught engaged in social vices such as stealing, drug misuse, political thuggery, prostitution, and so on. The effects of the fight are borne most</w:t>
      </w:r>
      <w:r>
        <w:rPr>
          <w:rFonts w:ascii="Times New Roman" w:hAnsi="Times New Roman" w:cs="Times New Roman"/>
          <w:sz w:val="24"/>
          <w:szCs w:val="24"/>
        </w:rPr>
        <w:t>ly by parents, as it places undue strain on household economies in terms of psychological stress and resource waste (Inés and Pedro, 2015).</w:t>
      </w:r>
    </w:p>
    <w:p w:rsidR="00397C6E" w:rsidRDefault="00D00386">
      <w:pPr>
        <w:pStyle w:val="Default"/>
        <w:spacing w:line="360" w:lineRule="auto"/>
        <w:jc w:val="both"/>
      </w:pPr>
      <w:r>
        <w:t>There were several reasons and explanations for the stormy relationship between labour and management. This is due t</w:t>
      </w:r>
      <w:r>
        <w:t>o the incapacity of the management and the government to respond promptly via dialog with labour union officials and ill-information policy solutions to problems of discontent. More crucially, the government's lack of political will to comply with the agre</w:t>
      </w:r>
      <w:r>
        <w:t>ements signed with labour syndicates and its willingness to break treaties. It should be noted that most of these discrepancies were caused by misconceptions concerning compensation. Compensation systems, both financial and non-financial, are a significant</w:t>
      </w:r>
      <w:r>
        <w:t xml:space="preserve"> topic to deal with since the degree of industrial action must be determined directly or indirectly.</w:t>
      </w:r>
    </w:p>
    <w:p w:rsidR="00397C6E" w:rsidRDefault="00D00386">
      <w:pPr>
        <w:pStyle w:val="Default"/>
        <w:spacing w:line="360" w:lineRule="auto"/>
        <w:jc w:val="both"/>
      </w:pPr>
      <w:r>
        <w:t>In advancing the long-term national development process, education is vital. This is a result of the key role it plays in national development. In the tert</w:t>
      </w:r>
      <w:r>
        <w:t>iary education sub-sector of the country, however, industrial disputes unhappily persisted. The solution of this mostly monetary and non-monetary compensation package dilemma will go much further towards securing future prosperity while lowering other vice</w:t>
      </w:r>
      <w:r>
        <w:t>s. (Arogundade, Bankole and Oyeniran, 2020). Studies on reward systems have been conducted on various variables with positive results, such as Edirisooriya (2014), Bello and Adebajo (2014) in Nigeria, to name a few. These previous researchers conducted the</w:t>
      </w:r>
      <w:r>
        <w:t>ir studies on reward and various dependent variables such as productivity, performance, satisfaction, and commitment, to name a few. It is worth noting that none of these researches looked into the possible link or connection between employee reward manage</w:t>
      </w:r>
      <w:r>
        <w:t xml:space="preserve">ment and industrial action, which is a big issue or challenge in Nigeria's public sector. Therefore, the study focused on how financial reward affects industrial action with reference to the Lagos State University, a public University owned by Lagos State </w:t>
      </w:r>
      <w:r>
        <w:t xml:space="preserve">Government. </w:t>
      </w:r>
    </w:p>
    <w:p w:rsidR="00397C6E" w:rsidRDefault="00397C6E">
      <w:pPr>
        <w:pStyle w:val="Default"/>
        <w:spacing w:line="360" w:lineRule="auto"/>
        <w:jc w:val="both"/>
      </w:pPr>
    </w:p>
    <w:p w:rsidR="00397C6E" w:rsidRDefault="00397C6E">
      <w:pPr>
        <w:pStyle w:val="Default"/>
        <w:spacing w:line="360" w:lineRule="auto"/>
        <w:jc w:val="both"/>
      </w:pPr>
    </w:p>
    <w:p w:rsidR="00397C6E" w:rsidRDefault="00397C6E">
      <w:pPr>
        <w:pStyle w:val="Default"/>
        <w:spacing w:line="360" w:lineRule="auto"/>
        <w:jc w:val="both"/>
      </w:pPr>
    </w:p>
    <w:p w:rsidR="00397C6E" w:rsidRDefault="00397C6E">
      <w:pPr>
        <w:pStyle w:val="Default"/>
        <w:spacing w:line="360" w:lineRule="auto"/>
        <w:jc w:val="both"/>
      </w:pPr>
    </w:p>
    <w:p w:rsidR="00397C6E" w:rsidRDefault="00D00386">
      <w:pPr>
        <w:tabs>
          <w:tab w:val="left" w:pos="8800"/>
        </w:tabs>
        <w:spacing w:line="360" w:lineRule="auto"/>
        <w:ind w:right="666"/>
        <w:rPr>
          <w:rFonts w:ascii="Times New Roman" w:hAnsi="Times New Roman" w:cs="Times New Roman"/>
          <w:b/>
          <w:sz w:val="24"/>
          <w:szCs w:val="24"/>
        </w:rPr>
      </w:pPr>
      <w:r>
        <w:rPr>
          <w:rFonts w:ascii="Times New Roman" w:hAnsi="Times New Roman" w:cs="Times New Roman"/>
          <w:b/>
          <w:sz w:val="24"/>
          <w:szCs w:val="24"/>
        </w:rPr>
        <w:lastRenderedPageBreak/>
        <w:t xml:space="preserve">1.3   Research Questions </w:t>
      </w:r>
    </w:p>
    <w:p w:rsidR="00397C6E" w:rsidRDefault="00D00386">
      <w:pPr>
        <w:spacing w:line="360" w:lineRule="auto"/>
        <w:ind w:right="6"/>
        <w:jc w:val="both"/>
        <w:rPr>
          <w:rFonts w:ascii="Times New Roman" w:hAnsi="Times New Roman" w:cs="Times New Roman"/>
          <w:bCs/>
          <w:sz w:val="24"/>
          <w:szCs w:val="24"/>
        </w:rPr>
      </w:pPr>
      <w:r>
        <w:rPr>
          <w:rFonts w:ascii="Times New Roman" w:hAnsi="Times New Roman" w:cs="Times New Roman"/>
          <w:bCs/>
          <w:sz w:val="24"/>
          <w:szCs w:val="24"/>
        </w:rPr>
        <w:t>This study seeks to provide answers to the following questions:</w:t>
      </w:r>
    </w:p>
    <w:p w:rsidR="00397C6E" w:rsidRDefault="00D00386">
      <w:pPr>
        <w:pStyle w:val="ListParagraph"/>
        <w:numPr>
          <w:ilvl w:val="0"/>
          <w:numId w:val="5"/>
        </w:numPr>
        <w:autoSpaceDE w:val="0"/>
        <w:autoSpaceDN w:val="0"/>
        <w:adjustRightInd w:val="0"/>
        <w:spacing w:after="23" w:line="360" w:lineRule="auto"/>
        <w:jc w:val="both"/>
        <w:rPr>
          <w:rFonts w:ascii="Times New Roman" w:hAnsi="Times New Roman" w:cs="Times New Roman"/>
          <w:sz w:val="24"/>
          <w:szCs w:val="24"/>
        </w:rPr>
      </w:pPr>
      <w:r>
        <w:rPr>
          <w:rFonts w:ascii="Times New Roman" w:hAnsi="Times New Roman" w:cs="Times New Roman"/>
          <w:sz w:val="24"/>
          <w:szCs w:val="24"/>
        </w:rPr>
        <w:t>What is the link between employees’ salaries/wages and work stoppages?</w:t>
      </w:r>
    </w:p>
    <w:p w:rsidR="00397C6E" w:rsidRDefault="00D00386">
      <w:pPr>
        <w:pStyle w:val="ListParagraph"/>
        <w:numPr>
          <w:ilvl w:val="0"/>
          <w:numId w:val="5"/>
        </w:numPr>
        <w:spacing w:line="360" w:lineRule="auto"/>
        <w:ind w:right="6"/>
        <w:jc w:val="both"/>
        <w:rPr>
          <w:rFonts w:ascii="Times New Roman" w:hAnsi="Times New Roman" w:cs="Times New Roman"/>
          <w:bCs/>
          <w:sz w:val="24"/>
          <w:szCs w:val="24"/>
        </w:rPr>
      </w:pPr>
      <w:r>
        <w:rPr>
          <w:rFonts w:ascii="Times New Roman" w:hAnsi="Times New Roman" w:cs="Times New Roman"/>
          <w:sz w:val="24"/>
          <w:szCs w:val="24"/>
        </w:rPr>
        <w:t xml:space="preserve">What are the effects of indirect compensation (allowances, bonuses and </w:t>
      </w:r>
      <w:r>
        <w:rPr>
          <w:rFonts w:ascii="Times New Roman" w:hAnsi="Times New Roman" w:cs="Times New Roman"/>
          <w:sz w:val="24"/>
          <w:szCs w:val="24"/>
        </w:rPr>
        <w:t>arrears) on strike action by employees?</w:t>
      </w:r>
    </w:p>
    <w:p w:rsidR="00397C6E" w:rsidRDefault="00D00386">
      <w:pPr>
        <w:pStyle w:val="ListParagraph"/>
        <w:numPr>
          <w:ilvl w:val="0"/>
          <w:numId w:val="5"/>
        </w:numPr>
        <w:spacing w:line="360" w:lineRule="auto"/>
        <w:ind w:right="6"/>
        <w:jc w:val="both"/>
        <w:rPr>
          <w:rFonts w:ascii="Times New Roman" w:hAnsi="Times New Roman" w:cs="Times New Roman"/>
          <w:bCs/>
          <w:sz w:val="24"/>
          <w:szCs w:val="24"/>
        </w:rPr>
      </w:pPr>
      <w:r>
        <w:rPr>
          <w:rFonts w:ascii="Times New Roman" w:hAnsi="Times New Roman" w:cs="Times New Roman"/>
          <w:bCs/>
          <w:sz w:val="24"/>
          <w:szCs w:val="24"/>
        </w:rPr>
        <w:t xml:space="preserve">To what </w:t>
      </w:r>
      <w:r>
        <w:rPr>
          <w:rFonts w:ascii="Times New Roman" w:hAnsi="Times New Roman" w:cs="Times New Roman"/>
          <w:sz w:val="24"/>
          <w:szCs w:val="24"/>
        </w:rPr>
        <w:t>extent does the university retirement plan for employees promote labour-management rift?</w:t>
      </w:r>
    </w:p>
    <w:p w:rsidR="00397C6E" w:rsidRDefault="00D00386">
      <w:pPr>
        <w:pStyle w:val="ListParagraph"/>
        <w:numPr>
          <w:ilvl w:val="0"/>
          <w:numId w:val="5"/>
        </w:numPr>
        <w:spacing w:line="360" w:lineRule="auto"/>
        <w:ind w:right="6"/>
        <w:jc w:val="both"/>
        <w:rPr>
          <w:rFonts w:ascii="Times New Roman" w:hAnsi="Times New Roman" w:cs="Times New Roman"/>
          <w:bCs/>
          <w:sz w:val="24"/>
          <w:szCs w:val="24"/>
        </w:rPr>
      </w:pPr>
      <w:r>
        <w:rPr>
          <w:rFonts w:ascii="Times New Roman" w:hAnsi="Times New Roman" w:cs="Times New Roman"/>
          <w:bCs/>
          <w:sz w:val="24"/>
          <w:szCs w:val="24"/>
        </w:rPr>
        <w:t>How does employees’ pay rise occasioned by yearly promotion enhance any form of picketing</w:t>
      </w:r>
      <w:r>
        <w:rPr>
          <w:rFonts w:ascii="Times New Roman" w:hAnsi="Times New Roman" w:cs="Times New Roman"/>
          <w:sz w:val="24"/>
          <w:szCs w:val="24"/>
        </w:rPr>
        <w:t>?</w:t>
      </w:r>
    </w:p>
    <w:p w:rsidR="00397C6E" w:rsidRDefault="00D0038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 xml:space="preserve"> Objectives of the Study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the study is to examine the relationship between compensation management and industrial action in the Lagos State University (LASU), Nigeria.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include:</w:t>
      </w:r>
    </w:p>
    <w:p w:rsidR="00397C6E" w:rsidRDefault="00D00386">
      <w:pPr>
        <w:pStyle w:val="ListParagraph"/>
        <w:numPr>
          <w:ilvl w:val="0"/>
          <w:numId w:val="6"/>
        </w:numPr>
        <w:autoSpaceDE w:val="0"/>
        <w:autoSpaceDN w:val="0"/>
        <w:adjustRightInd w:val="0"/>
        <w:spacing w:after="23" w:line="360" w:lineRule="auto"/>
        <w:rPr>
          <w:rFonts w:ascii="Times New Roman" w:hAnsi="Times New Roman" w:cs="Times New Roman"/>
          <w:sz w:val="24"/>
          <w:szCs w:val="24"/>
        </w:rPr>
      </w:pPr>
      <w:r>
        <w:rPr>
          <w:rFonts w:ascii="Times New Roman" w:hAnsi="Times New Roman" w:cs="Times New Roman"/>
          <w:sz w:val="24"/>
          <w:szCs w:val="24"/>
        </w:rPr>
        <w:t>To examine the link between empl</w:t>
      </w:r>
      <w:r>
        <w:rPr>
          <w:rFonts w:ascii="Times New Roman" w:hAnsi="Times New Roman" w:cs="Times New Roman"/>
          <w:sz w:val="24"/>
          <w:szCs w:val="24"/>
        </w:rPr>
        <w:t>oyees’ salaries/wages and work stoppages.</w:t>
      </w:r>
    </w:p>
    <w:p w:rsidR="00397C6E" w:rsidRDefault="00D00386">
      <w:pPr>
        <w:pStyle w:val="ListParagraph"/>
        <w:numPr>
          <w:ilvl w:val="0"/>
          <w:numId w:val="6"/>
        </w:numPr>
        <w:autoSpaceDE w:val="0"/>
        <w:autoSpaceDN w:val="0"/>
        <w:adjustRightInd w:val="0"/>
        <w:spacing w:after="23" w:line="360" w:lineRule="auto"/>
        <w:rPr>
          <w:rFonts w:ascii="Times New Roman" w:hAnsi="Times New Roman" w:cs="Times New Roman"/>
          <w:sz w:val="24"/>
          <w:szCs w:val="24"/>
        </w:rPr>
      </w:pPr>
      <w:r>
        <w:rPr>
          <w:rFonts w:ascii="Times New Roman" w:hAnsi="Times New Roman" w:cs="Times New Roman"/>
          <w:sz w:val="24"/>
          <w:szCs w:val="24"/>
        </w:rPr>
        <w:t>To investigate the association between indirect compensation and strike action by employees.</w:t>
      </w:r>
    </w:p>
    <w:p w:rsidR="00397C6E" w:rsidRDefault="00D00386">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verify the relationship between the university retirement plan and labour-management rift.</w:t>
      </w:r>
    </w:p>
    <w:p w:rsidR="00397C6E" w:rsidRDefault="00D00386">
      <w:pPr>
        <w:pStyle w:val="ListParagraph"/>
        <w:numPr>
          <w:ilvl w:val="0"/>
          <w:numId w:val="6"/>
        </w:numPr>
        <w:autoSpaceDE w:val="0"/>
        <w:autoSpaceDN w:val="0"/>
        <w:adjustRightInd w:val="0"/>
        <w:spacing w:after="23" w:line="360" w:lineRule="auto"/>
        <w:rPr>
          <w:rFonts w:ascii="Times New Roman" w:hAnsi="Times New Roman" w:cs="Times New Roman"/>
          <w:sz w:val="24"/>
          <w:szCs w:val="24"/>
        </w:rPr>
      </w:pPr>
      <w:r>
        <w:rPr>
          <w:rFonts w:ascii="Times New Roman" w:hAnsi="Times New Roman" w:cs="Times New Roman"/>
          <w:sz w:val="24"/>
          <w:szCs w:val="24"/>
        </w:rPr>
        <w:t>To examine the link between</w:t>
      </w:r>
      <w:r>
        <w:rPr>
          <w:rFonts w:ascii="Times New Roman" w:hAnsi="Times New Roman" w:cs="Times New Roman"/>
          <w:sz w:val="24"/>
          <w:szCs w:val="24"/>
        </w:rPr>
        <w:t xml:space="preserve"> employees’ pay rise and picketing in the workplace.</w:t>
      </w:r>
    </w:p>
    <w:p w:rsidR="00397C6E" w:rsidRDefault="00D00386">
      <w:pPr>
        <w:spacing w:line="360" w:lineRule="auto"/>
        <w:ind w:right="6"/>
        <w:jc w:val="both"/>
        <w:rPr>
          <w:rFonts w:ascii="Times New Roman" w:hAnsi="Times New Roman" w:cs="Times New Roman"/>
          <w:b/>
          <w:bCs/>
          <w:sz w:val="24"/>
          <w:szCs w:val="24"/>
        </w:rPr>
      </w:pPr>
      <w:r>
        <w:rPr>
          <w:rFonts w:ascii="Times New Roman" w:hAnsi="Times New Roman" w:cs="Times New Roman"/>
          <w:b/>
          <w:bCs/>
          <w:sz w:val="24"/>
          <w:szCs w:val="24"/>
        </w:rPr>
        <w:t xml:space="preserve">1.5 Research (Null) Hypothesis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line with the objectives above, the following hypothesis will be tested:</w:t>
      </w:r>
    </w:p>
    <w:p w:rsidR="00397C6E" w:rsidRDefault="00D00386">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H</w:t>
      </w:r>
      <w:r>
        <w:rPr>
          <w:rFonts w:ascii="Times New Roman" w:hAnsi="Times New Roman" w:cs="Times New Roman"/>
          <w:bCs/>
          <w:sz w:val="24"/>
          <w:szCs w:val="24"/>
          <w:vertAlign w:val="subscript"/>
        </w:rPr>
        <w:t>0</w:t>
      </w:r>
      <w:r>
        <w:rPr>
          <w:rFonts w:ascii="Times New Roman" w:hAnsi="Times New Roman" w:cs="Times New Roman"/>
          <w:bCs/>
          <w:sz w:val="24"/>
          <w:szCs w:val="24"/>
        </w:rPr>
        <w:t>: There is no significant relationship between employees’ salaries/wages and work stoppages</w:t>
      </w:r>
      <w:r>
        <w:rPr>
          <w:rFonts w:ascii="Times New Roman" w:hAnsi="Times New Roman" w:cs="Times New Roman"/>
          <w:sz w:val="24"/>
          <w:szCs w:val="24"/>
        </w:rPr>
        <w:t>.</w:t>
      </w:r>
    </w:p>
    <w:p w:rsidR="00397C6E" w:rsidRDefault="00D00386">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w:t>
      </w:r>
      <w:r>
        <w:rPr>
          <w:rFonts w:ascii="Times New Roman" w:hAnsi="Times New Roman" w:cs="Times New Roman"/>
          <w:bCs/>
          <w:sz w:val="24"/>
          <w:szCs w:val="24"/>
        </w:rPr>
        <w:t>significant relationship between employees’ salaries/wages and work stoppages</w:t>
      </w:r>
      <w:r>
        <w:rPr>
          <w:rFonts w:ascii="Times New Roman" w:hAnsi="Times New Roman" w:cs="Times New Roman"/>
          <w:sz w:val="24"/>
          <w:szCs w:val="24"/>
        </w:rPr>
        <w:t>.</w:t>
      </w:r>
    </w:p>
    <w:p w:rsidR="00397C6E" w:rsidRDefault="00D00386">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There is no significant association between indirect compensation and strike action by employees.</w:t>
      </w:r>
    </w:p>
    <w:p w:rsidR="00397C6E" w:rsidRDefault="00D00386">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There is significant association between indirect compens</w:t>
      </w:r>
      <w:r>
        <w:rPr>
          <w:rFonts w:ascii="Times New Roman" w:hAnsi="Times New Roman" w:cs="Times New Roman"/>
          <w:sz w:val="24"/>
          <w:szCs w:val="24"/>
        </w:rPr>
        <w:t>ation and strike action by employees.</w:t>
      </w:r>
    </w:p>
    <w:p w:rsidR="00397C6E" w:rsidRDefault="00D00386">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0</w:t>
      </w:r>
      <w:r>
        <w:rPr>
          <w:rFonts w:ascii="Times New Roman" w:hAnsi="Times New Roman" w:cs="Times New Roman"/>
          <w:sz w:val="24"/>
          <w:szCs w:val="24"/>
        </w:rPr>
        <w:t>: There is no significant relationship between the university retirement plan and labour-management rift.</w:t>
      </w:r>
    </w:p>
    <w:p w:rsidR="00397C6E" w:rsidRDefault="00D00386">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w:t>
      </w:r>
      <w:r>
        <w:rPr>
          <w:rFonts w:ascii="Times New Roman" w:hAnsi="Times New Roman" w:cs="Times New Roman"/>
          <w:sz w:val="24"/>
          <w:szCs w:val="24"/>
          <w:vertAlign w:val="subscript"/>
        </w:rPr>
        <w:t>1</w:t>
      </w:r>
      <w:r>
        <w:rPr>
          <w:rFonts w:ascii="Times New Roman" w:hAnsi="Times New Roman" w:cs="Times New Roman"/>
          <w:sz w:val="24"/>
          <w:szCs w:val="24"/>
        </w:rPr>
        <w:t>: There is significant relationship between the university retirement plan and labour-management rift.</w:t>
      </w:r>
    </w:p>
    <w:p w:rsidR="00397C6E" w:rsidRDefault="00D00386">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hAnsi="Times New Roman" w:cs="Times New Roman"/>
          <w:sz w:val="24"/>
          <w:szCs w:val="24"/>
        </w:rPr>
        <w:t>There is no significant relationship between employees’ pay rise and picketing in the workplace.</w:t>
      </w:r>
    </w:p>
    <w:p w:rsidR="00397C6E" w:rsidRDefault="00D00386">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There is significant relationship between employees’ pay rise and picketing in the workplace.</w:t>
      </w:r>
    </w:p>
    <w:p w:rsidR="00397C6E" w:rsidRDefault="00D00386">
      <w:pPr>
        <w:spacing w:line="36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1.6 Significance of the Study</w:t>
      </w:r>
    </w:p>
    <w:p w:rsidR="00397C6E" w:rsidRDefault="00D0038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is predicted to be </w:t>
      </w:r>
      <w:r>
        <w:rPr>
          <w:rFonts w:ascii="Times New Roman" w:eastAsia="Calibri" w:hAnsi="Times New Roman" w:cs="Times New Roman"/>
          <w:sz w:val="24"/>
          <w:szCs w:val="24"/>
        </w:rPr>
        <w:t>of tremendous value to people in high managerial cadres in government ministries, parastatal, agency and private sectors. For top managers, the information offered by this study will support the construction of industrial action-enhanced remuneration mecha</w:t>
      </w:r>
      <w:r>
        <w:rPr>
          <w:rFonts w:ascii="Times New Roman" w:eastAsia="Calibri" w:hAnsi="Times New Roman" w:cs="Times New Roman"/>
          <w:sz w:val="24"/>
          <w:szCs w:val="24"/>
        </w:rPr>
        <w:t>nism that will be acceptable to the employer and satisfactory to the employees.</w:t>
      </w:r>
    </w:p>
    <w:p w:rsidR="00397C6E" w:rsidRDefault="00D0038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addition, the study will give information on the impact of indirect compensation (allowances) on industrial action in the public sector. This will also aid in the creation a</w:t>
      </w:r>
      <w:r>
        <w:rPr>
          <w:rFonts w:ascii="Times New Roman" w:eastAsia="Calibri" w:hAnsi="Times New Roman" w:cs="Times New Roman"/>
          <w:sz w:val="24"/>
          <w:szCs w:val="24"/>
        </w:rPr>
        <w:t xml:space="preserve">nd implementation of acceptable remuneration mechanisms for employees in order to increase their commitment and productivity. </w:t>
      </w:r>
    </w:p>
    <w:p w:rsidR="00397C6E" w:rsidRDefault="00D0038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study's findings will aid in determining where modifications are needed to be done in order to create an effective compensati</w:t>
      </w:r>
      <w:r>
        <w:rPr>
          <w:rFonts w:ascii="Times New Roman" w:eastAsia="Calibri" w:hAnsi="Times New Roman" w:cs="Times New Roman"/>
          <w:sz w:val="24"/>
          <w:szCs w:val="24"/>
        </w:rPr>
        <w:t xml:space="preserve">on package that will enhance industrial action in the university system and recover the institution's lost glory and reputation. Furthermore, this study seeks to provide information on how recognition of employees’ spectacular achievements by the employer </w:t>
      </w:r>
      <w:r>
        <w:rPr>
          <w:rFonts w:ascii="Times New Roman" w:eastAsia="Calibri" w:hAnsi="Times New Roman" w:cs="Times New Roman"/>
          <w:sz w:val="24"/>
          <w:szCs w:val="24"/>
        </w:rPr>
        <w:t>can be utilized to enhance industrial action. The study will also provide information on various types of recognitions available. It will aid in the construction of suitable compensation packages for employees, enhancing individual growth, self-esteem, and</w:t>
      </w:r>
      <w:r>
        <w:rPr>
          <w:rFonts w:ascii="Times New Roman" w:eastAsia="Calibri" w:hAnsi="Times New Roman" w:cs="Times New Roman"/>
          <w:sz w:val="24"/>
          <w:szCs w:val="24"/>
        </w:rPr>
        <w:t xml:space="preserve"> industrial stability in the system.</w:t>
      </w:r>
    </w:p>
    <w:p w:rsidR="00397C6E" w:rsidRDefault="00D00386">
      <w:pPr>
        <w:spacing w:before="240" w:after="204" w:line="360" w:lineRule="auto"/>
        <w:jc w:val="both"/>
        <w:rPr>
          <w:rFonts w:ascii="Times New Roman" w:hAnsi="Times New Roman" w:cs="Times New Roman"/>
          <w:sz w:val="24"/>
          <w:szCs w:val="24"/>
        </w:rPr>
      </w:pPr>
      <w:r>
        <w:rPr>
          <w:rFonts w:ascii="Times New Roman" w:eastAsia="Calibri" w:hAnsi="Times New Roman" w:cs="Times New Roman"/>
          <w:sz w:val="24"/>
          <w:szCs w:val="24"/>
        </w:rPr>
        <w:t>Finally, the findings of this study will add to the body of knowledge. It will fill identified gaps in the literature and provide answers to the research topics indicated above. It will also serve as a reference for stu</w:t>
      </w:r>
      <w:r>
        <w:rPr>
          <w:rFonts w:ascii="Times New Roman" w:eastAsia="Calibri" w:hAnsi="Times New Roman" w:cs="Times New Roman"/>
          <w:sz w:val="24"/>
          <w:szCs w:val="24"/>
        </w:rPr>
        <w:t xml:space="preserve">dents in the Lagos State University and other schools who may be interested in </w:t>
      </w:r>
      <w:r>
        <w:rPr>
          <w:rFonts w:ascii="Times New Roman" w:eastAsia="Calibri" w:hAnsi="Times New Roman" w:cs="Times New Roman"/>
          <w:sz w:val="24"/>
          <w:szCs w:val="24"/>
        </w:rPr>
        <w:lastRenderedPageBreak/>
        <w:t>conducting more research of this sort, and, most importantly, the report of this study will add to current knowledge in research methodology.</w:t>
      </w:r>
    </w:p>
    <w:p w:rsidR="00397C6E" w:rsidRDefault="00D00386">
      <w:pPr>
        <w:shd w:val="clear" w:color="auto" w:fill="FFFFFF"/>
        <w:spacing w:after="100" w:afterAutospacing="1" w:line="360" w:lineRule="auto"/>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1.7 Scope of the Study</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objective of the study is to examine the relationship between compensation management and industrial action in an organization. On this account, Lagos State University (LASU) is chosen as the case study. Therefore, the research is limited to Lagos State Un</w:t>
      </w:r>
      <w:r>
        <w:rPr>
          <w:rFonts w:ascii="Times New Roman" w:hAnsi="Times New Roman" w:cs="Times New Roman"/>
          <w:sz w:val="24"/>
          <w:szCs w:val="24"/>
        </w:rPr>
        <w:t>iversity in Lagos, Southwest Nigeria.</w:t>
      </w:r>
    </w:p>
    <w:p w:rsidR="00397C6E" w:rsidRDefault="00D00386">
      <w:pPr>
        <w:spacing w:line="360" w:lineRule="auto"/>
        <w:ind w:right="6"/>
        <w:jc w:val="both"/>
        <w:rPr>
          <w:rFonts w:ascii="Times New Roman" w:hAnsi="Times New Roman" w:cs="Times New Roman"/>
          <w:b/>
          <w:bCs/>
          <w:sz w:val="24"/>
          <w:szCs w:val="24"/>
        </w:rPr>
      </w:pPr>
      <w:r>
        <w:rPr>
          <w:rFonts w:ascii="Times New Roman" w:hAnsi="Times New Roman" w:cs="Times New Roman"/>
          <w:b/>
          <w:bCs/>
          <w:sz w:val="24"/>
          <w:szCs w:val="24"/>
        </w:rPr>
        <w:t>1.8 Definitions of Terms</w:t>
      </w:r>
    </w:p>
    <w:p w:rsidR="00397C6E" w:rsidRDefault="00D0038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COMPENSATION:</w:t>
      </w:r>
      <w:r>
        <w:rPr>
          <w:rFonts w:ascii="Times New Roman" w:eastAsia="Calibri" w:hAnsi="Times New Roman" w:cs="Times New Roman"/>
          <w:color w:val="000000"/>
          <w:sz w:val="24"/>
          <w:szCs w:val="24"/>
        </w:rPr>
        <w:t xml:space="preserve"> This refers to the direct and indirect compensation offered to employees depending on the job's value, their personal contributions, and their performance.</w:t>
      </w:r>
    </w:p>
    <w:p w:rsidR="00397C6E" w:rsidRDefault="00D0038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INDUSTRIAL HARMONY:</w:t>
      </w:r>
      <w:r>
        <w:rPr>
          <w:rFonts w:ascii="Times New Roman" w:eastAsia="Calibri" w:hAnsi="Times New Roman" w:cs="Times New Roman"/>
          <w:color w:val="000000"/>
          <w:sz w:val="24"/>
          <w:szCs w:val="24"/>
        </w:rPr>
        <w:t xml:space="preserve"> Thi</w:t>
      </w:r>
      <w:r>
        <w:rPr>
          <w:rFonts w:ascii="Times New Roman" w:eastAsia="Calibri" w:hAnsi="Times New Roman" w:cs="Times New Roman"/>
          <w:color w:val="000000"/>
          <w:sz w:val="24"/>
          <w:szCs w:val="24"/>
        </w:rPr>
        <w:t>s is a state of balance between the employer and the employees that is clear of industrial actions, picketing, strikes, and other forms of unrest.</w:t>
      </w:r>
    </w:p>
    <w:p w:rsidR="00397C6E" w:rsidRDefault="00D0038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EMPLOYEES:</w:t>
      </w:r>
      <w:r>
        <w:rPr>
          <w:rFonts w:ascii="Times New Roman" w:eastAsia="Calibri" w:hAnsi="Times New Roman" w:cs="Times New Roman"/>
          <w:color w:val="000000"/>
          <w:sz w:val="24"/>
          <w:szCs w:val="24"/>
        </w:rPr>
        <w:t xml:space="preserve"> An employee is a person recruited by a company to do a specific task.</w:t>
      </w:r>
    </w:p>
    <w:p w:rsidR="00397C6E" w:rsidRDefault="00D0038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ORGANIZATION:</w:t>
      </w:r>
      <w:r>
        <w:rPr>
          <w:rFonts w:ascii="Times New Roman" w:eastAsia="Calibri" w:hAnsi="Times New Roman" w:cs="Times New Roman"/>
          <w:color w:val="000000"/>
          <w:sz w:val="24"/>
          <w:szCs w:val="24"/>
        </w:rPr>
        <w:t xml:space="preserve"> A group of people who form a company to fulfill a specific goal.</w:t>
      </w:r>
    </w:p>
    <w:p w:rsidR="00397C6E" w:rsidRDefault="00D0038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UNIVERSITY</w:t>
      </w:r>
      <w:r>
        <w:rPr>
          <w:rFonts w:ascii="Times New Roman" w:eastAsia="Calibri" w:hAnsi="Times New Roman" w:cs="Times New Roman"/>
          <w:color w:val="000000"/>
          <w:sz w:val="24"/>
          <w:szCs w:val="24"/>
        </w:rPr>
        <w:t>: A first-tier higher educational institution.</w:t>
      </w:r>
    </w:p>
    <w:p w:rsidR="00397C6E" w:rsidRDefault="00D0038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POLICY</w:t>
      </w:r>
      <w:r>
        <w:rPr>
          <w:rFonts w:ascii="Times New Roman" w:eastAsia="Calibri" w:hAnsi="Times New Roman" w:cs="Times New Roman"/>
          <w:color w:val="000000"/>
          <w:sz w:val="24"/>
          <w:szCs w:val="24"/>
        </w:rPr>
        <w:t>: an action taken and followed by organisations, governments, rulers, political parties, etc.</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INDUSTRIAL ACTION</w:t>
      </w:r>
      <w:r>
        <w:rPr>
          <w:rFonts w:ascii="Times New Roman" w:eastAsia="Calibri" w:hAnsi="Times New Roman" w:cs="Times New Roman"/>
          <w:color w:val="000000"/>
          <w:sz w:val="24"/>
          <w:szCs w:val="24"/>
        </w:rPr>
        <w:t>: Industrial act</w:t>
      </w:r>
      <w:r>
        <w:rPr>
          <w:rFonts w:ascii="Times New Roman" w:eastAsia="Calibri" w:hAnsi="Times New Roman" w:cs="Times New Roman"/>
          <w:color w:val="000000"/>
          <w:sz w:val="24"/>
          <w:szCs w:val="24"/>
        </w:rPr>
        <w:t>ion is defined as any action performed by an employee or an employer to prevent the performance of an employment contract.</w:t>
      </w:r>
    </w:p>
    <w:p w:rsidR="00397C6E" w:rsidRDefault="00D00386">
      <w:pPr>
        <w:spacing w:after="0" w:line="360" w:lineRule="auto"/>
      </w:pPr>
      <w:r>
        <w:br w:type="page"/>
      </w:r>
    </w:p>
    <w:p w:rsidR="00397C6E" w:rsidRDefault="00D00386">
      <w:pPr>
        <w:spacing w:line="360" w:lineRule="auto"/>
        <w:jc w:val="both"/>
        <w:rPr>
          <w:rFonts w:ascii="Times New Roman" w:eastAsia="Avenir LT Std 45 Book" w:hAnsi="Times New Roman" w:cs="Times New Roman"/>
          <w:b/>
          <w:sz w:val="24"/>
          <w:szCs w:val="24"/>
        </w:rPr>
      </w:pPr>
      <w:r>
        <w:rPr>
          <w:rFonts w:ascii="Times New Roman" w:eastAsia="Avenir LT Std 45 Book" w:hAnsi="Times New Roman" w:cs="Times New Roman"/>
          <w:b/>
          <w:sz w:val="24"/>
          <w:szCs w:val="24"/>
        </w:rPr>
        <w:lastRenderedPageBreak/>
        <w:t>CHAPTER TWO</w:t>
      </w:r>
    </w:p>
    <w:p w:rsidR="00397C6E" w:rsidRDefault="00D00386">
      <w:pPr>
        <w:spacing w:line="360" w:lineRule="auto"/>
        <w:jc w:val="both"/>
        <w:rPr>
          <w:rFonts w:ascii="Times New Roman" w:eastAsia="Avenir LT Std 45 Book" w:hAnsi="Times New Roman" w:cs="Times New Roman"/>
          <w:b/>
          <w:sz w:val="24"/>
          <w:szCs w:val="24"/>
        </w:rPr>
      </w:pPr>
      <w:r>
        <w:rPr>
          <w:rFonts w:ascii="Times New Roman" w:eastAsia="Avenir LT Std 45 Book" w:hAnsi="Times New Roman" w:cs="Times New Roman"/>
          <w:b/>
          <w:sz w:val="24"/>
          <w:szCs w:val="24"/>
        </w:rPr>
        <w:t>LITERATURE REVIEW</w:t>
      </w:r>
    </w:p>
    <w:p w:rsidR="00397C6E" w:rsidRDefault="00D00386">
      <w:pPr>
        <w:spacing w:line="360" w:lineRule="auto"/>
        <w:jc w:val="both"/>
        <w:rPr>
          <w:rFonts w:ascii="Times New Roman" w:hAnsi="Times New Roman" w:cs="Times New Roman"/>
          <w:b/>
          <w:sz w:val="24"/>
          <w:szCs w:val="24"/>
        </w:rPr>
      </w:pPr>
      <w:r>
        <w:rPr>
          <w:rFonts w:ascii="Times New Roman" w:hAnsi="Times New Roman" w:cs="Times New Roman"/>
          <w:b/>
          <w:sz w:val="24"/>
          <w:szCs w:val="24"/>
        </w:rPr>
        <w:t>2.0 Introduction</w:t>
      </w:r>
    </w:p>
    <w:p w:rsidR="00397C6E" w:rsidRDefault="00D00386">
      <w:pPr>
        <w:spacing w:line="360" w:lineRule="auto"/>
        <w:jc w:val="both"/>
        <w:rPr>
          <w:rFonts w:ascii="Times New Roman" w:hAnsi="Times New Roman" w:cs="Times New Roman"/>
          <w:b/>
          <w:sz w:val="24"/>
          <w:szCs w:val="24"/>
        </w:rPr>
      </w:pPr>
      <w:r>
        <w:rPr>
          <w:rFonts w:ascii="Times New Roman" w:hAnsi="Times New Roman" w:cs="Times New Roman"/>
          <w:sz w:val="24"/>
          <w:szCs w:val="24"/>
        </w:rPr>
        <w:t>This chapter provides a critical review of the concepts, theories and empirical stud</w:t>
      </w:r>
      <w:r>
        <w:rPr>
          <w:rFonts w:ascii="Times New Roman" w:hAnsi="Times New Roman" w:cs="Times New Roman"/>
          <w:sz w:val="24"/>
          <w:szCs w:val="24"/>
        </w:rPr>
        <w:t>ies that are relevant to this research work.</w:t>
      </w:r>
    </w:p>
    <w:p w:rsidR="00397C6E" w:rsidRDefault="00D00386">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Compensation management entails a double exchange between an employee and a labour employer. It is a contract that stipulates the payment of wages and salary in exchange for work performed </w:t>
      </w:r>
      <w:r>
        <w:rPr>
          <w:rFonts w:ascii="Times New Roman" w:hAnsi="Times New Roman" w:cs="Times New Roman"/>
          <w:color w:val="000000"/>
          <w:sz w:val="24"/>
          <w:szCs w:val="24"/>
        </w:rPr>
        <w:t>(Zakari, 2018). Compensation is one of the most important areas of human resource management, affecting both employers and employees. It is the single largest cost item in any organization for the employer, while it is a method for the employee to meet his</w:t>
      </w:r>
      <w:r>
        <w:rPr>
          <w:rFonts w:ascii="Times New Roman" w:hAnsi="Times New Roman" w:cs="Times New Roman"/>
          <w:color w:val="000000"/>
          <w:sz w:val="24"/>
          <w:szCs w:val="24"/>
        </w:rPr>
        <w:t xml:space="preserve"> or her demands, which may be social, psychological, political, or economic.</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In addition to the above, compensation is a key source of conflict and disagreement, which can contribute to organisational conflict. Organizations strive, with varied degrees of </w:t>
      </w:r>
      <w:r>
        <w:rPr>
          <w:rFonts w:ascii="Times New Roman" w:hAnsi="Times New Roman" w:cs="Times New Roman"/>
          <w:color w:val="000000"/>
          <w:sz w:val="24"/>
          <w:szCs w:val="24"/>
        </w:rPr>
        <w:t>success, to harness the enormous powers of remuneration as a motivator to motivate people to perform in ways that contribute to the attainment of corporate objectives.</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Wage and compensation management are two terms that are frequently used interchangeably. (Dessler, 2017). Wage, in its most basic sense, is the sum of money paid to a worker for services done. Wages, on the other hand, are compensation or payment paid in a</w:t>
      </w:r>
      <w:r>
        <w:rPr>
          <w:rFonts w:ascii="Times New Roman" w:hAnsi="Times New Roman" w:cs="Times New Roman"/>
          <w:sz w:val="24"/>
          <w:szCs w:val="24"/>
        </w:rPr>
        <w:t xml:space="preserve">ddition to the base salary for overall services rendered. Allowances, benefits, and other financial assistance such as bonuses, worker compensation, holiday pay, leave allowances, overtime, and so on are included (Fapohunda, 2012). </w:t>
      </w:r>
    </w:p>
    <w:p w:rsidR="00397C6E" w:rsidRDefault="00D00386">
      <w:pPr>
        <w:pStyle w:val="Default"/>
        <w:spacing w:line="360" w:lineRule="auto"/>
        <w:jc w:val="both"/>
      </w:pPr>
      <w:r>
        <w:t>Compensation is defined</w:t>
      </w:r>
      <w:r>
        <w:t xml:space="preserve"> by the International Labour Organization (2001) as a payment system based on labour, efficiency, and productivity. It includes a salary or wage, as well as all allowances and financial benefits paid to an employee in cash or in kind in exchange for servic</w:t>
      </w:r>
      <w:r>
        <w:t>es provided. Compensation, according to Henderson (2000), is any form of payment given to employees in exchange for labour performed for their employers. Compensation might come in the form of a direct or indirect payment. French (1998), states that indire</w:t>
      </w:r>
      <w:r>
        <w:t xml:space="preserve">ct remuneration is in form of benefits such as healthcare, insurance, pension and others. </w:t>
      </w:r>
    </w:p>
    <w:p w:rsidR="00397C6E" w:rsidRDefault="00D0038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Wage/salary payment is the single most significant commitment due by an employer to an employee, according to Oyedele (2016). Wage/salary administration, on the othe</w:t>
      </w:r>
      <w:r>
        <w:rPr>
          <w:rFonts w:ascii="Times New Roman" w:hAnsi="Times New Roman" w:cs="Times New Roman"/>
          <w:color w:val="000000"/>
          <w:sz w:val="24"/>
          <w:szCs w:val="24"/>
        </w:rPr>
        <w:t>r hand, has always been a point of friction in Nigerian labour-management relations. Wage/salary administration that is handled incorrectly has a negative impact on employees' attitudes toward work and fosters unethical behavior such as theft, bribery, and</w:t>
      </w:r>
      <w:r>
        <w:rPr>
          <w:rFonts w:ascii="Times New Roman" w:hAnsi="Times New Roman" w:cs="Times New Roman"/>
          <w:color w:val="000000"/>
          <w:sz w:val="24"/>
          <w:szCs w:val="24"/>
        </w:rPr>
        <w:t xml:space="preserve"> corrupt activities at work (Agbanike et al., 2020). Wage setting should ideally be the result of negotiations between the employer and the employee. However, wages and salaries in Nigeria, particularly in the public sector, have been heavily affected by p</w:t>
      </w:r>
      <w:r>
        <w:rPr>
          <w:rFonts w:ascii="Times New Roman" w:hAnsi="Times New Roman" w:cs="Times New Roman"/>
          <w:color w:val="000000"/>
          <w:sz w:val="24"/>
          <w:szCs w:val="24"/>
        </w:rPr>
        <w:t>ay commissions since the country's independence.</w:t>
      </w:r>
    </w:p>
    <w:p w:rsidR="00397C6E" w:rsidRDefault="00D0038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 Concept of Compensation Mechanism</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process of establishing and sustaining an equitable wage and salary structure, as well as an equitable cost structure, is known as compensation management/mechanis</w:t>
      </w:r>
      <w:r>
        <w:rPr>
          <w:rFonts w:ascii="Times New Roman" w:hAnsi="Times New Roman" w:cs="Times New Roman"/>
          <w:color w:val="000000"/>
          <w:sz w:val="24"/>
          <w:szCs w:val="24"/>
        </w:rPr>
        <w:t xml:space="preserve">m. Job evaluation, wage and salary surveys, profit sharing, and pay cost control are all part of it. The two most important functions of compensation are: </w:t>
      </w:r>
    </w:p>
    <w:p w:rsidR="00397C6E" w:rsidRDefault="00D00386">
      <w:pPr>
        <w:pStyle w:val="ListParagraph"/>
        <w:numPr>
          <w:ilvl w:val="0"/>
          <w:numId w:val="8"/>
        </w:numPr>
        <w:autoSpaceDE w:val="0"/>
        <w:autoSpaceDN w:val="0"/>
        <w:adjustRightInd w:val="0"/>
        <w:spacing w:after="18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Equity function; </w:t>
      </w:r>
    </w:p>
    <w:p w:rsidR="00397C6E" w:rsidRDefault="00D00386">
      <w:pPr>
        <w:pStyle w:val="ListParagraph"/>
        <w:numPr>
          <w:ilvl w:val="0"/>
          <w:numId w:val="8"/>
        </w:numPr>
        <w:autoSpaceDE w:val="0"/>
        <w:autoSpaceDN w:val="0"/>
        <w:adjustRightInd w:val="0"/>
        <w:spacing w:after="18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Motivation Function. </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Human resource management is responsible for compensating </w:t>
      </w:r>
      <w:r>
        <w:rPr>
          <w:rFonts w:ascii="Times New Roman" w:hAnsi="Times New Roman" w:cs="Times New Roman"/>
          <w:color w:val="000000"/>
          <w:sz w:val="24"/>
          <w:szCs w:val="24"/>
        </w:rPr>
        <w:t xml:space="preserve">employees for their services. To attract and keep exceptional personnel, every firm must provide competitive salaries and benefits. All employees in today's society need to be motivated and rewards are a key part of that. Employees are primarily motivated </w:t>
      </w:r>
      <w:r>
        <w:rPr>
          <w:rFonts w:ascii="Times New Roman" w:hAnsi="Times New Roman" w:cs="Times New Roman"/>
          <w:color w:val="000000"/>
          <w:sz w:val="24"/>
          <w:szCs w:val="24"/>
        </w:rPr>
        <w:t>to reach a reasonable level of productivity through rewards. Incentives such as pay, promotion, and various types of bonuses are used by every company to inspire employees to perform at a high level (Irshad, 2016). According to Edirisooriya, the rewards th</w:t>
      </w:r>
      <w:r>
        <w:rPr>
          <w:rFonts w:ascii="Times New Roman" w:hAnsi="Times New Roman" w:cs="Times New Roman"/>
          <w:color w:val="000000"/>
          <w:sz w:val="24"/>
          <w:szCs w:val="24"/>
        </w:rPr>
        <w:t>at result from doing a task, providing a service, or fulfilling an obligation (2014).</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Although remuneration is the major motivator for employees to perform their jobs, many companies also provide incentive packages that go beyond wages and salaries. Bonuse</w:t>
      </w:r>
      <w:r>
        <w:rPr>
          <w:rFonts w:ascii="Times New Roman" w:hAnsi="Times New Roman" w:cs="Times New Roman"/>
          <w:color w:val="000000"/>
          <w:sz w:val="24"/>
          <w:szCs w:val="24"/>
        </w:rPr>
        <w:t>s, pension plans, health insurance, assigned automobiles, beneficial loans, subsidized lunches, profit sharing, share options, and much more are generally included in the packages (Agwu, 2013). Most firms use a variety of incentives to promote employee per</w:t>
      </w:r>
      <w:r>
        <w:rPr>
          <w:rFonts w:ascii="Times New Roman" w:hAnsi="Times New Roman" w:cs="Times New Roman"/>
          <w:color w:val="000000"/>
          <w:sz w:val="24"/>
          <w:szCs w:val="24"/>
        </w:rPr>
        <w:t>formance. Regrettably, it is still unknown which types of incentives have the most influence on people's behavior and performance. Incentives are "positive outcomes produced as a result of an employee's performance, related to organizational goals," accord</w:t>
      </w:r>
      <w:r>
        <w:rPr>
          <w:rFonts w:ascii="Times New Roman" w:hAnsi="Times New Roman" w:cs="Times New Roman"/>
          <w:color w:val="000000"/>
          <w:sz w:val="24"/>
          <w:szCs w:val="24"/>
        </w:rPr>
        <w:t xml:space="preserve">ing to Salah (2016). Individuals are </w:t>
      </w:r>
      <w:r>
        <w:rPr>
          <w:rFonts w:ascii="Times New Roman" w:hAnsi="Times New Roman" w:cs="Times New Roman"/>
          <w:color w:val="000000"/>
          <w:sz w:val="24"/>
          <w:szCs w:val="24"/>
        </w:rPr>
        <w:lastRenderedPageBreak/>
        <w:t>frequently rewarded when they aid an organization in accomplishing one of its goals. There is a lot of consensus in the studies when it comes to the types of rewards used in real-life situations.</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are the f</w:t>
      </w:r>
      <w:r>
        <w:rPr>
          <w:rFonts w:ascii="Times New Roman" w:hAnsi="Times New Roman" w:cs="Times New Roman"/>
          <w:sz w:val="24"/>
          <w:szCs w:val="24"/>
        </w:rPr>
        <w:t xml:space="preserve">undamental purposes of management compensation: </w:t>
      </w:r>
    </w:p>
    <w:p w:rsidR="00397C6E" w:rsidRDefault="00D00386">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Efficient maintenance of a productive workforce, </w:t>
      </w:r>
    </w:p>
    <w:p w:rsidR="00397C6E" w:rsidRDefault="00D00386">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Equitable pay and compliance with federal, state, and local standards depending on what companies can afford.</w:t>
      </w:r>
    </w:p>
    <w:p w:rsidR="00397C6E" w:rsidRDefault="00D00386">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As the name implies, compensation management en</w:t>
      </w:r>
      <w:r>
        <w:rPr>
          <w:rFonts w:ascii="Times New Roman" w:hAnsi="Times New Roman" w:cs="Times New Roman"/>
          <w:sz w:val="24"/>
          <w:szCs w:val="24"/>
        </w:rPr>
        <w:t>tails establishing a pay structure in which employees who perform better than the average performer are compensated more (Livinstone, 2015). It encourages top achievers to work harder and contributes to the establishment of a competitive environment in the</w:t>
      </w:r>
      <w:r>
        <w:rPr>
          <w:rFonts w:ascii="Times New Roman" w:hAnsi="Times New Roman" w:cs="Times New Roman"/>
          <w:sz w:val="24"/>
          <w:szCs w:val="24"/>
        </w:rPr>
        <w:t xml:space="preserve"> workplace.</w:t>
      </w:r>
    </w:p>
    <w:p w:rsidR="00397C6E" w:rsidRDefault="00D0038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Pr>
          <w:rFonts w:ascii="Times New Roman" w:hAnsi="Times New Roman" w:cs="Times New Roman"/>
          <w:b/>
          <w:bCs/>
          <w:color w:val="000000"/>
          <w:sz w:val="24"/>
          <w:szCs w:val="24"/>
        </w:rPr>
        <w:t xml:space="preserve">Significance of Compensation Mechanism </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a commercial organization, the compensation and reward system is critical. Since the four Ms, namely Men, Material, Machine, and Money, are intertwined. The most crucial aspect has always been me</w:t>
      </w:r>
      <w:r>
        <w:rPr>
          <w:rFonts w:ascii="Times New Roman" w:hAnsi="Times New Roman" w:cs="Times New Roman"/>
          <w:color w:val="000000"/>
          <w:sz w:val="24"/>
          <w:szCs w:val="24"/>
        </w:rPr>
        <w:t>n; it is impossible to envision a business process without them. Every component adds to the production/business process. Rent is the return expected by the landlord, capitalists expect interest, and organizers, i.e., entrepreneurs, expect profits from the</w:t>
      </w:r>
      <w:r>
        <w:rPr>
          <w:rFonts w:ascii="Times New Roman" w:hAnsi="Times New Roman" w:cs="Times New Roman"/>
          <w:color w:val="000000"/>
          <w:sz w:val="24"/>
          <w:szCs w:val="24"/>
        </w:rPr>
        <w:t xml:space="preserve"> business process. Similarly, the labour expects to be paid as a result of the procedure. Labour plays a critical role in setting the production/business process in motion. Expectations, emotions, goals, and egos are among the other human elements. As a re</w:t>
      </w:r>
      <w:r>
        <w:rPr>
          <w:rFonts w:ascii="Times New Roman" w:hAnsi="Times New Roman" w:cs="Times New Roman"/>
          <w:color w:val="000000"/>
          <w:sz w:val="24"/>
          <w:szCs w:val="24"/>
        </w:rPr>
        <w:t xml:space="preserve">sult, workers want a fair part in the business/production process. As a result, every business must have a fair remuneration structure in place. A fair compensation system will help an organization in the following ways: </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It will boost employee morale, pro</w:t>
      </w:r>
      <w:r>
        <w:rPr>
          <w:rFonts w:ascii="Times New Roman" w:hAnsi="Times New Roman" w:cs="Times New Roman"/>
          <w:sz w:val="24"/>
          <w:szCs w:val="24"/>
        </w:rPr>
        <w:t>ductivity, and cooperation. It would offer satisfaction to the workers because it is right and fair.</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A system like this would assist management in complying with numerous labour laws.</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A mechanism like this should be able to resolve disagreements between em</w:t>
      </w:r>
      <w:r>
        <w:rPr>
          <w:rFonts w:ascii="Times New Roman" w:hAnsi="Times New Roman" w:cs="Times New Roman"/>
          <w:sz w:val="24"/>
          <w:szCs w:val="24"/>
        </w:rPr>
        <w:t>ployee unions and management.</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The system should adhere to the equal pay management principle.</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It should promote and stimulate those who perform well, as well as create possibilities for those who want to succeed.</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good compensation/reward system promotes </w:t>
      </w:r>
      <w:r>
        <w:rPr>
          <w:rFonts w:ascii="Times New Roman" w:hAnsi="Times New Roman" w:cs="Times New Roman"/>
          <w:sz w:val="24"/>
          <w:szCs w:val="24"/>
        </w:rPr>
        <w:t>harmony to the employer-employee relationship. An excellent pay scheme will have a favorable impact on staff productivity and results. It will motivate staff to improve their performance and meet the set goals.</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 xml:space="preserve">It will improve the job evaluation process. </w:t>
      </w:r>
      <w:r>
        <w:rPr>
          <w:rFonts w:ascii="Times New Roman" w:hAnsi="Times New Roman" w:cs="Times New Roman"/>
          <w:sz w:val="24"/>
          <w:szCs w:val="24"/>
        </w:rPr>
        <w:t>It will also aid in the creation of an ideal work evaluation, with the established requirements being more realistic and feasible.</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A system like this should be well-defined and consistent. As a broad system, it will be applied to all levels of the organiza</w:t>
      </w:r>
      <w:r>
        <w:rPr>
          <w:rFonts w:ascii="Times New Roman" w:hAnsi="Times New Roman" w:cs="Times New Roman"/>
          <w:sz w:val="24"/>
          <w:szCs w:val="24"/>
        </w:rPr>
        <w:t>tion.</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It will boost employee morale, productivity, and cooperation. It would offer satisfaction to the workers because it is right and fair.</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 xml:space="preserve">An excellent pay scheme will have a favorable impact on staff productivity and outcomes. It will motivate staff to </w:t>
      </w:r>
      <w:r>
        <w:rPr>
          <w:rFonts w:ascii="Times New Roman" w:hAnsi="Times New Roman" w:cs="Times New Roman"/>
          <w:sz w:val="24"/>
          <w:szCs w:val="24"/>
        </w:rPr>
        <w:t>improve their performance and meet the set goals.</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It will improve the job evaluation process. It will also aid in the creation of an ideal work evaluation, with the established requirements being more realistic and feasible.</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A system like this should be we</w:t>
      </w:r>
      <w:r>
        <w:rPr>
          <w:rFonts w:ascii="Times New Roman" w:hAnsi="Times New Roman" w:cs="Times New Roman"/>
          <w:sz w:val="24"/>
          <w:szCs w:val="24"/>
        </w:rPr>
        <w:t>ll-defined and consistent. As a broad system, it will be applied to all levels of the organization. The method should be simple and adaptable, allowing each employee to calculate his or her own remuneration.</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 xml:space="preserve">It should be simple to implement and should not </w:t>
      </w:r>
      <w:r>
        <w:rPr>
          <w:rFonts w:ascii="Times New Roman" w:hAnsi="Times New Roman" w:cs="Times New Roman"/>
          <w:sz w:val="24"/>
          <w:szCs w:val="24"/>
        </w:rPr>
        <w:t>result in worker exploitation.</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It encourages employees to work hard and effectively by encouraging healthy competition among them.</w:t>
      </w:r>
    </w:p>
    <w:p w:rsidR="00397C6E" w:rsidRDefault="00D00386">
      <w:pPr>
        <w:pStyle w:val="ListParagraph"/>
        <w:numPr>
          <w:ilvl w:val="0"/>
          <w:numId w:val="10"/>
        </w:numPr>
        <w:autoSpaceDE w:val="0"/>
        <w:autoSpaceDN w:val="0"/>
        <w:adjustRightInd w:val="0"/>
        <w:spacing w:after="145" w:line="360" w:lineRule="auto"/>
        <w:jc w:val="both"/>
        <w:rPr>
          <w:rFonts w:ascii="Times New Roman" w:hAnsi="Times New Roman" w:cs="Times New Roman"/>
          <w:sz w:val="24"/>
          <w:szCs w:val="24"/>
        </w:rPr>
      </w:pPr>
      <w:r>
        <w:rPr>
          <w:rFonts w:ascii="Times New Roman" w:hAnsi="Times New Roman" w:cs="Times New Roman"/>
          <w:sz w:val="24"/>
          <w:szCs w:val="24"/>
        </w:rPr>
        <w:t xml:space="preserve">The system gives worthy personnel with opportunity for growth and progress. </w:t>
      </w:r>
    </w:p>
    <w:p w:rsidR="00397C6E" w:rsidRDefault="00D003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 Reward and Compensation</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Employees are toda</w:t>
      </w:r>
      <w:r>
        <w:rPr>
          <w:rFonts w:ascii="Times New Roman" w:hAnsi="Times New Roman" w:cs="Times New Roman"/>
          <w:sz w:val="24"/>
          <w:szCs w:val="24"/>
        </w:rPr>
        <w:t>y seen as one of the company's most precious assets, and they must be treated as such (Copeley, 2015). According to Teeseema and Soeters (2006), compensation is an important part of the employment contract since it includes both direct financial rewards an</w:t>
      </w:r>
      <w:r>
        <w:rPr>
          <w:rFonts w:ascii="Times New Roman" w:hAnsi="Times New Roman" w:cs="Times New Roman"/>
          <w:sz w:val="24"/>
          <w:szCs w:val="24"/>
        </w:rPr>
        <w:t>d indirect compensation in the form of employee benefits and incentives that drive workers to strive for higher levels of performance. A strong pay plan is a good incentive. HR managers are frequently responsible with pay management and administration to e</w:t>
      </w:r>
      <w:r>
        <w:rPr>
          <w:rFonts w:ascii="Times New Roman" w:hAnsi="Times New Roman" w:cs="Times New Roman"/>
          <w:sz w:val="24"/>
          <w:szCs w:val="24"/>
        </w:rPr>
        <w:t>nsure that the organization's employees are well compensated (Azasu, 2017).</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Compensation and benefits are one of the tactics used by the business to recruit, retain, and motivate individuals or workers. Compensation was designed to offer relief to employee</w:t>
      </w:r>
      <w:r>
        <w:rPr>
          <w:rFonts w:ascii="Times New Roman" w:hAnsi="Times New Roman" w:cs="Times New Roman"/>
          <w:sz w:val="24"/>
          <w:szCs w:val="24"/>
        </w:rPr>
        <w:t xml:space="preserve">s who </w:t>
      </w:r>
      <w:r>
        <w:rPr>
          <w:rFonts w:ascii="Times New Roman" w:hAnsi="Times New Roman" w:cs="Times New Roman"/>
          <w:sz w:val="24"/>
          <w:szCs w:val="24"/>
        </w:rPr>
        <w:lastRenderedPageBreak/>
        <w:t>were injured or had pre-existing injuries as a result of work-related ailments (Armstrong, 2006). Compensation is not paid to the employee until he has been injured; however, it is offered to the employee as part of encouraging and keeping the employ</w:t>
      </w:r>
      <w:r>
        <w:rPr>
          <w:rFonts w:ascii="Times New Roman" w:hAnsi="Times New Roman" w:cs="Times New Roman"/>
          <w:sz w:val="24"/>
          <w:szCs w:val="24"/>
        </w:rPr>
        <w:t>ee in the workplace, as we can now see that the better the compensation and benefits employees receive, the happier they are at their organization, which leads to loyal employees and a successful work environment with direct incentives.</w:t>
      </w:r>
    </w:p>
    <w:p w:rsidR="00397C6E" w:rsidRDefault="00D00386">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2.1.4.1 Types of Co</w:t>
      </w:r>
      <w:r>
        <w:rPr>
          <w:rFonts w:ascii="Times New Roman" w:hAnsi="Times New Roman" w:cs="Times New Roman"/>
          <w:b/>
          <w:bCs/>
          <w:color w:val="000000"/>
          <w:sz w:val="24"/>
          <w:szCs w:val="24"/>
        </w:rPr>
        <w:t xml:space="preserve">mpensation </w:t>
      </w:r>
    </w:p>
    <w:p w:rsidR="00397C6E" w:rsidRDefault="00D00386">
      <w:pPr>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Compensation was classified into two categories by Yousaf, Latif, Aslam, and Saddiqui (2014): monetary and nonmonetary compensations. Extrinsic rewards refer to monetary incentives, whereas intrinsic rewards refer to non-monetary benefits. Extr</w:t>
      </w:r>
      <w:r>
        <w:rPr>
          <w:rFonts w:ascii="Times New Roman" w:hAnsi="Times New Roman" w:cs="Times New Roman"/>
          <w:bCs/>
          <w:sz w:val="24"/>
          <w:szCs w:val="24"/>
        </w:rPr>
        <w:t>insic rewards, which are typically financial or tangible, include pay, promotion, interpersonal rewards, bonuses, and benefits (Zaman, Hafiza, Shah &amp; Jamsheed, 2011). Intrinsic reward, according to Stoner and Freeman (1992), is the psychological reward tha</w:t>
      </w:r>
      <w:r>
        <w:rPr>
          <w:rFonts w:ascii="Times New Roman" w:hAnsi="Times New Roman" w:cs="Times New Roman"/>
          <w:bCs/>
          <w:sz w:val="24"/>
          <w:szCs w:val="24"/>
        </w:rPr>
        <w:t>t an employee receives directly.</w:t>
      </w:r>
    </w:p>
    <w:p w:rsidR="00397C6E" w:rsidRDefault="00D00386">
      <w:pPr>
        <w:spacing w:before="240" w:after="0"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Returns on total compensation are more transactional. They include both direct cash compensation (such as base, merit, incentives, and cost-of-living adjustments) and indirect cash pay (such as benefits) (like pensions, med</w:t>
      </w:r>
      <w:r>
        <w:rPr>
          <w:rFonts w:ascii="Times New Roman" w:hAnsi="Times New Roman" w:cs="Times New Roman"/>
          <w:bCs/>
          <w:sz w:val="24"/>
          <w:szCs w:val="24"/>
        </w:rPr>
        <w:t>ical insurance, programs to help balance work and life demands, brightly colored uniforms). A pay-for-performance program can be designed in a variety of ways, and most employers use more than one.</w:t>
      </w:r>
    </w:p>
    <w:p w:rsidR="00397C6E" w:rsidRDefault="00D00386">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Direct/Base Compensation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show the differences between </w:t>
      </w:r>
      <w:r>
        <w:rPr>
          <w:rFonts w:ascii="Times New Roman" w:hAnsi="Times New Roman" w:cs="Times New Roman"/>
          <w:sz w:val="24"/>
          <w:szCs w:val="24"/>
        </w:rPr>
        <w:t>the two ideas, many definitions of wages and salaries have been established. For non-manual workers, a basic salary is a fixed monthly payment with often no productivity increases, usually expressed in annual terms. Wage refers to the pay that manual labou</w:t>
      </w:r>
      <w:r>
        <w:rPr>
          <w:rFonts w:ascii="Times New Roman" w:hAnsi="Times New Roman" w:cs="Times New Roman"/>
          <w:sz w:val="24"/>
          <w:szCs w:val="24"/>
        </w:rPr>
        <w:t>rers receive, which is always based on hourly or piece rates. Wages are the hourly payment granted to labour for the quantity of work done in a day, according to Surbhi (2015). Wages are also defined as a fixed sum paid to employees for their performance a</w:t>
      </w:r>
      <w:r>
        <w:rPr>
          <w:rFonts w:ascii="Times New Roman" w:hAnsi="Times New Roman" w:cs="Times New Roman"/>
          <w:sz w:val="24"/>
          <w:szCs w:val="24"/>
        </w:rPr>
        <w:t xml:space="preserve">nd productivity at regular intervals. He went on to say that while salaried individuals are usually said to be doing "white-collar office jobs," which implies that they are well-trained, eligible, and employed by some organization and have a good place in </w:t>
      </w:r>
      <w:r>
        <w:rPr>
          <w:rFonts w:ascii="Times New Roman" w:hAnsi="Times New Roman" w:cs="Times New Roman"/>
          <w:sz w:val="24"/>
          <w:szCs w:val="24"/>
        </w:rPr>
        <w:t>society, they are also said to be doing "blue-collar work," which implies that they are doing unskilled work and are paid on a daily basis.</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goals of a person working for a company is to earn money in the form of pay or wages and salary to cover </w:t>
      </w:r>
      <w:r>
        <w:rPr>
          <w:rFonts w:ascii="Times New Roman" w:hAnsi="Times New Roman" w:cs="Times New Roman"/>
          <w:sz w:val="24"/>
          <w:szCs w:val="24"/>
        </w:rPr>
        <w:t>basic requirements like food, clothing, and housing. Every business must be able to determine the number of wages paid to employees in such a way that the lowest pay is offered to meet their basic necessities (Kanzunnudin, 2007).</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Agburu (2012) emphasized t</w:t>
      </w:r>
      <w:r>
        <w:rPr>
          <w:rFonts w:ascii="Times New Roman" w:hAnsi="Times New Roman" w:cs="Times New Roman"/>
          <w:sz w:val="24"/>
          <w:szCs w:val="24"/>
        </w:rPr>
        <w:t>he importance of salaries and wages in Nigeria, arguing that they must not only be enough, but also show some aspect of equity, particularly from the perspective of employees. In a country like Nigeria, anything that falls short of fair and equal pay or re</w:t>
      </w:r>
      <w:r>
        <w:rPr>
          <w:rFonts w:ascii="Times New Roman" w:hAnsi="Times New Roman" w:cs="Times New Roman"/>
          <w:sz w:val="24"/>
          <w:szCs w:val="24"/>
        </w:rPr>
        <w:t>ward will quickly enrage workers. For many Nigerian workers, wages or salaries are a major issue. They are important because without them, the worker's and his or her family's lives become extremely precarious. Workers emphasize wages and salaries the most</w:t>
      </w:r>
      <w:r>
        <w:rPr>
          <w:rFonts w:ascii="Times New Roman" w:hAnsi="Times New Roman" w:cs="Times New Roman"/>
          <w:sz w:val="24"/>
          <w:szCs w:val="24"/>
        </w:rPr>
        <w:t xml:space="preserve"> as direct cash compensation, but they take center stage in the scheme of things when it comes to job incentives.</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 Basic Salary </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Salary is the money paid to an employee in exchange for the labour he or she has done for a set period of time, such as a day, a week, or a month. It is the monetary compensation that an employee receives from his or her employer for providing services.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 xml:space="preserve">. House Rent Allowance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Organizations either give housing or provide house rent allowances to their employees who come from distant states or countries. This is done to provide them a sense of stability and to encourage them to work.</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bCs/>
          <w:sz w:val="24"/>
          <w:szCs w:val="24"/>
        </w:rPr>
        <w:t xml:space="preserve">Conveyance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w:t>
      </w:r>
      <w:r>
        <w:rPr>
          <w:rFonts w:ascii="Times New Roman" w:hAnsi="Times New Roman" w:cs="Times New Roman"/>
          <w:sz w:val="24"/>
          <w:szCs w:val="24"/>
        </w:rPr>
        <w:t xml:space="preserve">es are provided with cab services by their employers. Few companies also provide vehicles and fuel allowances to their staff as a kind of motivation.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 Leave Travel Allowance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stipends are given in order to keep the finest employees in the company.</w:t>
      </w:r>
      <w:r>
        <w:rPr>
          <w:rFonts w:ascii="Times New Roman" w:hAnsi="Times New Roman" w:cs="Times New Roman"/>
          <w:sz w:val="24"/>
          <w:szCs w:val="24"/>
        </w:rPr>
        <w:t xml:space="preserve"> Employees are provided allowances to take their families to any location they like. The allowances are tiered according to the employee's status within the company.</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E. Medical Reimbursement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Organizations are likewise concerned about their employees' heal</w:t>
      </w:r>
      <w:r>
        <w:rPr>
          <w:rFonts w:ascii="Times New Roman" w:hAnsi="Times New Roman" w:cs="Times New Roman"/>
          <w:sz w:val="24"/>
          <w:szCs w:val="24"/>
        </w:rPr>
        <w:t xml:space="preserve">th. Employees are given medical claims for themselves and their families. These medical claims include compensation for health insurance and treatment bills.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F. Bonus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Employees are given bonuses over the holiday season to stimulate them and provide them </w:t>
      </w:r>
      <w:r>
        <w:rPr>
          <w:rFonts w:ascii="Times New Roman" w:hAnsi="Times New Roman" w:cs="Times New Roman"/>
          <w:sz w:val="24"/>
          <w:szCs w:val="24"/>
        </w:rPr>
        <w:t xml:space="preserve">with social security. In most cases, the bonus is equal to one month's compensation for the employee.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G. Special Allowance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Employees are given special allowances such as overtime, mobile allowances, food, commissions, travel expenses, lower interest loan</w:t>
      </w:r>
      <w:r>
        <w:rPr>
          <w:rFonts w:ascii="Times New Roman" w:hAnsi="Times New Roman" w:cs="Times New Roman"/>
          <w:sz w:val="24"/>
          <w:szCs w:val="24"/>
        </w:rPr>
        <w:t>s, insurance, club memberships, and so on to provide social security and motivate them, resulting in increased organizational productivity.</w:t>
      </w:r>
      <w:r>
        <w:rPr>
          <w:rFonts w:ascii="Times New Roman" w:hAnsi="Times New Roman" w:cs="Times New Roman"/>
          <w:b/>
          <w:bCs/>
          <w:sz w:val="24"/>
          <w:szCs w:val="24"/>
        </w:rPr>
        <w:t xml:space="preserve">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val="en-GB" w:eastAsia="en-GB"/>
        </w:rPr>
        <w:drawing>
          <wp:inline distT="0" distB="0" distL="0" distR="0">
            <wp:extent cx="4200525" cy="392811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rcRect l="6226" t="-485" r="7976" b="485"/>
                    <a:stretch>
                      <a:fillRect/>
                    </a:stretch>
                  </pic:blipFill>
                  <pic:spPr>
                    <a:xfrm>
                      <a:off x="0" y="0"/>
                      <a:ext cx="4200525" cy="3928110"/>
                    </a:xfrm>
                    <a:prstGeom prst="rect">
                      <a:avLst/>
                    </a:prstGeom>
                    <a:ln>
                      <a:noFill/>
                    </a:ln>
                  </pic:spPr>
                </pic:pic>
              </a:graphicData>
            </a:graphic>
          </wp:inline>
        </w:drawing>
      </w:r>
    </w:p>
    <w:p w:rsidR="00397C6E" w:rsidRDefault="00397C6E">
      <w:pPr>
        <w:spacing w:line="360" w:lineRule="auto"/>
        <w:jc w:val="both"/>
        <w:rPr>
          <w:rFonts w:ascii="Times New Roman" w:hAnsi="Times New Roman" w:cs="Times New Roman"/>
          <w:sz w:val="24"/>
          <w:szCs w:val="24"/>
        </w:rPr>
      </w:pPr>
    </w:p>
    <w:p w:rsidR="00397C6E" w:rsidRDefault="00D003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 Representation of Direct Compensation</w:t>
      </w:r>
    </w:p>
    <w:p w:rsidR="00397C6E" w:rsidRDefault="00D00386">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Indirect/Supplementary Compensation</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Employers can allocate bonus</w:t>
      </w:r>
      <w:r>
        <w:rPr>
          <w:rFonts w:ascii="Times New Roman" w:hAnsi="Times New Roman" w:cs="Times New Roman"/>
          <w:sz w:val="24"/>
          <w:szCs w:val="24"/>
        </w:rPr>
        <w:t xml:space="preserve"> pay arbitrarily if the company can afford to pay a bonus, or the value of the bonus pay might be defined in a contract. According to Bardot (2014), a bonus is a payment that is backward-looking and is often contingent or not required by the employee (s). </w:t>
      </w:r>
      <w:r>
        <w:rPr>
          <w:rFonts w:ascii="Times New Roman" w:hAnsi="Times New Roman" w:cs="Times New Roman"/>
          <w:sz w:val="24"/>
          <w:szCs w:val="24"/>
        </w:rPr>
        <w:t xml:space="preserve">A decision is made to pay it to one, a group, or all workers based on parameters chosen by </w:t>
      </w:r>
      <w:r>
        <w:rPr>
          <w:rFonts w:ascii="Times New Roman" w:hAnsi="Times New Roman" w:cs="Times New Roman"/>
          <w:sz w:val="24"/>
          <w:szCs w:val="24"/>
        </w:rPr>
        <w:lastRenderedPageBreak/>
        <w:t>management to reward past accomplishments, such as achieving a specific benefit or other significant milestones for the company, or in a completely arbitrary manner,</w:t>
      </w:r>
      <w:r>
        <w:rPr>
          <w:rFonts w:ascii="Times New Roman" w:hAnsi="Times New Roman" w:cs="Times New Roman"/>
          <w:sz w:val="24"/>
          <w:szCs w:val="24"/>
        </w:rPr>
        <w:t xml:space="preserve"> but defined an incentive as a forward-looking strategy. Payment is based on the achievement of specific targets that have been pre-determined and communicated to the workers on the agenda. The incentive scheme's goal is to affect behavior by providing an </w:t>
      </w:r>
      <w:r>
        <w:rPr>
          <w:rFonts w:ascii="Times New Roman" w:hAnsi="Times New Roman" w:cs="Times New Roman"/>
          <w:sz w:val="24"/>
          <w:szCs w:val="24"/>
        </w:rPr>
        <w:t>incentive to work toward the organization's goals. She also said that prizes, such as certain presents or flights, might be awarded in cash or non-monetary awards, such as some gifts or trips (particularly for salespeople). The incentive package is not dis</w:t>
      </w:r>
      <w:r>
        <w:rPr>
          <w:rFonts w:ascii="Times New Roman" w:hAnsi="Times New Roman" w:cs="Times New Roman"/>
          <w:sz w:val="24"/>
          <w:szCs w:val="24"/>
        </w:rPr>
        <w:t>cretionary: the payout or reward is made only if the original, agreed-upon targets are accomplished.</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Danish et al., (2016) defined a bonus as a single payment issued usually once a year at the conclusion of a successful period to reward extraordinary work </w:t>
      </w:r>
      <w:r>
        <w:rPr>
          <w:rFonts w:ascii="Times New Roman" w:hAnsi="Times New Roman" w:cs="Times New Roman"/>
          <w:sz w:val="24"/>
          <w:szCs w:val="24"/>
        </w:rPr>
        <w:t>or performance, whereas an incentive is a tangible or intangible reward meant to influence a person or group to act in a specific manner. He also noted that incentives differ from bonuses in that incentives describe what must be done as well as what the wo</w:t>
      </w:r>
      <w:r>
        <w:rPr>
          <w:rFonts w:ascii="Times New Roman" w:hAnsi="Times New Roman" w:cs="Times New Roman"/>
          <w:sz w:val="24"/>
          <w:szCs w:val="24"/>
        </w:rPr>
        <w:t>rker would receive in exchange for completing it. As a result, there is ongoing success and a strategic effect of rewards.</w:t>
      </w:r>
    </w:p>
    <w:p w:rsidR="00397C6E" w:rsidRDefault="00397C6E">
      <w:pPr>
        <w:spacing w:line="360" w:lineRule="auto"/>
        <w:jc w:val="both"/>
        <w:rPr>
          <w:rFonts w:ascii="Times New Roman" w:hAnsi="Times New Roman" w:cs="Times New Roman"/>
          <w:sz w:val="24"/>
          <w:szCs w:val="24"/>
        </w:rPr>
      </w:pP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extent cx="5943600" cy="4149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5943600" cy="4149725"/>
                    </a:xfrm>
                    <a:prstGeom prst="rect">
                      <a:avLst/>
                    </a:prstGeom>
                  </pic:spPr>
                </pic:pic>
              </a:graphicData>
            </a:graphic>
          </wp:inline>
        </w:drawing>
      </w:r>
    </w:p>
    <w:p w:rsidR="00397C6E" w:rsidRDefault="00D003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 Representation of Indirect Compensation</w:t>
      </w:r>
    </w:p>
    <w:p w:rsidR="00397C6E" w:rsidRDefault="00D00386">
      <w:p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Recognition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Recognition as an intrinsic benefit is described as validation, con</w:t>
      </w:r>
      <w:r>
        <w:rPr>
          <w:rFonts w:ascii="Times New Roman" w:hAnsi="Times New Roman" w:cs="Times New Roman"/>
          <w:sz w:val="24"/>
          <w:szCs w:val="24"/>
        </w:rPr>
        <w:t>firmation, or recognition that something was done in one's name and authority by another person (Danish et al., 2016). According to Sajuyigbe, Bosede, and Adeyemi (2013), intrinsic rewards such as recognition, progress, feedback, and opportunities contribu</w:t>
      </w:r>
      <w:r>
        <w:rPr>
          <w:rFonts w:ascii="Times New Roman" w:hAnsi="Times New Roman" w:cs="Times New Roman"/>
          <w:sz w:val="24"/>
          <w:szCs w:val="24"/>
        </w:rPr>
        <w:t>te to higher job performance and motivation than extrinsic rewards such as income. According to Robbins (2014), popularity provides employees with a sense of status, making them feel like they are a part of a firm. According to Barton and Gold (2013), ackn</w:t>
      </w:r>
      <w:r>
        <w:rPr>
          <w:rFonts w:ascii="Times New Roman" w:hAnsi="Times New Roman" w:cs="Times New Roman"/>
          <w:sz w:val="24"/>
          <w:szCs w:val="24"/>
        </w:rPr>
        <w:t>owledgment is the most essential component among non-monetary benefits for increasing employees' work satisfaction and hence their performance. According to Romano (2013), recognition is the component that is likely to build the link between a firm and oth</w:t>
      </w:r>
      <w:r>
        <w:rPr>
          <w:rFonts w:ascii="Times New Roman" w:hAnsi="Times New Roman" w:cs="Times New Roman"/>
          <w:sz w:val="24"/>
          <w:szCs w:val="24"/>
        </w:rPr>
        <w:t>er people. Employees feel rewarded and motivated as a result of their popularity. He claims that by recognizing employees, a competitive edge and, as a result, greater performance are frequently attained. According to Lawler (2013), the well-being of every</w:t>
      </w:r>
      <w:r>
        <w:rPr>
          <w:rFonts w:ascii="Times New Roman" w:hAnsi="Times New Roman" w:cs="Times New Roman"/>
          <w:sz w:val="24"/>
          <w:szCs w:val="24"/>
        </w:rPr>
        <w:t xml:space="preserve"> organization is determined by how </w:t>
      </w:r>
      <w:r>
        <w:rPr>
          <w:rFonts w:ascii="Times New Roman" w:hAnsi="Times New Roman" w:cs="Times New Roman"/>
          <w:sz w:val="24"/>
          <w:szCs w:val="24"/>
        </w:rPr>
        <w:lastRenderedPageBreak/>
        <w:t>its people resources are treated. Organizations promote well-being through rewarding and recognizing their staff in order to encourage their achievement. Employees become more devoted to their organization and perform con</w:t>
      </w:r>
      <w:r>
        <w:rPr>
          <w:rFonts w:ascii="Times New Roman" w:hAnsi="Times New Roman" w:cs="Times New Roman"/>
          <w:sz w:val="24"/>
          <w:szCs w:val="24"/>
        </w:rPr>
        <w:t>siderably better if the organization recognizes and appreciates them in terms of certification, verbal acknowledgment, and other components, according to Andrew (2016). Organizations are missing a very valuable component that is recognized within the organ</w:t>
      </w:r>
      <w:r>
        <w:rPr>
          <w:rFonts w:ascii="Times New Roman" w:hAnsi="Times New Roman" w:cs="Times New Roman"/>
          <w:sz w:val="24"/>
          <w:szCs w:val="24"/>
        </w:rPr>
        <w:t>ization. According to Sarvadi (2015), the value of practical application of this component is quite low in many organizations. Employees are made aware of their worth to the organization through acknowledgment, and employees feel appreciated as a result. A</w:t>
      </w:r>
      <w:r>
        <w:rPr>
          <w:rFonts w:ascii="Times New Roman" w:hAnsi="Times New Roman" w:cs="Times New Roman"/>
          <w:sz w:val="24"/>
          <w:szCs w:val="24"/>
        </w:rPr>
        <w:t>ccording to Nelson and Spitzer (2013), people with new blood are more energetic and dynamic, therefore they want credit for their job more than others, which may increase their performance. Employees are frequently recognized by incorporating them in decis</w:t>
      </w:r>
      <w:r>
        <w:rPr>
          <w:rFonts w:ascii="Times New Roman" w:hAnsi="Times New Roman" w:cs="Times New Roman"/>
          <w:sz w:val="24"/>
          <w:szCs w:val="24"/>
        </w:rPr>
        <w:t>ion-making, expanding their responsibilities, demonstrating empathy for them, and providing them with succession planning and other possibilities to encourage the high designation. According to Robbins (2013), Maslow's hierarchy of needs describes employee</w:t>
      </w:r>
      <w:r>
        <w:rPr>
          <w:rFonts w:ascii="Times New Roman" w:hAnsi="Times New Roman" w:cs="Times New Roman"/>
          <w:sz w:val="24"/>
          <w:szCs w:val="24"/>
        </w:rPr>
        <w:t>s' vanity needs. According to this idea, recognition, status, development, and growth are the aspects that produce motivation and, as a result, job satisfaction and, finally, employee performance. According to Herzberg's theory, recognition is one of the m</w:t>
      </w:r>
      <w:r>
        <w:rPr>
          <w:rFonts w:ascii="Times New Roman" w:hAnsi="Times New Roman" w:cs="Times New Roman"/>
          <w:sz w:val="24"/>
          <w:szCs w:val="24"/>
        </w:rPr>
        <w:t>otivational elements that drive employees from dissatisfaction to contentment with the task at hand, hence improving their performance.</w:t>
      </w:r>
    </w:p>
    <w:p w:rsidR="00397C6E" w:rsidRDefault="00D0038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2.1.5 </w:t>
      </w:r>
      <w:r>
        <w:rPr>
          <w:rFonts w:ascii="Times New Roman" w:hAnsi="Times New Roman" w:cs="Times New Roman"/>
          <w:b/>
          <w:sz w:val="24"/>
          <w:szCs w:val="24"/>
        </w:rPr>
        <w:tab/>
        <w:t>Types of Incentives Schemes</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three types of incentive schemes</w:t>
      </w:r>
    </w:p>
    <w:p w:rsidR="00397C6E" w:rsidRDefault="00D0038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Individual system (price rate)</w:t>
      </w:r>
    </w:p>
    <w:p w:rsidR="00397C6E" w:rsidRDefault="00D0038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Group syste</w:t>
      </w:r>
      <w:r>
        <w:rPr>
          <w:rFonts w:ascii="Times New Roman" w:hAnsi="Times New Roman" w:cs="Times New Roman"/>
          <w:sz w:val="24"/>
          <w:szCs w:val="24"/>
        </w:rPr>
        <w:t>m (group bonus)</w:t>
      </w:r>
    </w:p>
    <w:p w:rsidR="00397C6E" w:rsidRDefault="00D0038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system (profit sharing) (Habeeb and Kazeem, 2018)</w:t>
      </w:r>
    </w:p>
    <w:p w:rsidR="00397C6E" w:rsidRDefault="00D0038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2.1.5.1 </w:t>
      </w:r>
      <w:r>
        <w:rPr>
          <w:rFonts w:ascii="Times New Roman" w:hAnsi="Times New Roman" w:cs="Times New Roman"/>
          <w:b/>
          <w:sz w:val="24"/>
          <w:szCs w:val="24"/>
        </w:rPr>
        <w:tab/>
        <w:t>Individual Incentive Plan</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Individual incentive schemes, as the name implies, are individual incentives that link individual effort to individual reward. Essentially, </w:t>
      </w:r>
      <w:r>
        <w:rPr>
          <w:rFonts w:ascii="Times New Roman" w:hAnsi="Times New Roman" w:cs="Times New Roman"/>
          <w:sz w:val="24"/>
          <w:szCs w:val="24"/>
        </w:rPr>
        <w:t>the individual is rewarded in direct proportion to his output. It should be highlighted, however, that individual motivation does not always imply financial motivation. Depending on the individual's desires, it could also be non-financial. Habeeb and Kazee</w:t>
      </w:r>
      <w:r>
        <w:rPr>
          <w:rFonts w:ascii="Times New Roman" w:hAnsi="Times New Roman" w:cs="Times New Roman"/>
          <w:sz w:val="24"/>
          <w:szCs w:val="24"/>
        </w:rPr>
        <w:t>m (2018) voiced a similar viewpoint when they stated that individual incentive systems may need to be adapted to individual desires. Thus, if a worker prefers more time off over more take-home income, the incentive system may need to provide that option in</w:t>
      </w:r>
      <w:r>
        <w:rPr>
          <w:rFonts w:ascii="Times New Roman" w:hAnsi="Times New Roman" w:cs="Times New Roman"/>
          <w:sz w:val="24"/>
          <w:szCs w:val="24"/>
        </w:rPr>
        <w:t xml:space="preserve"> </w:t>
      </w:r>
      <w:r>
        <w:rPr>
          <w:rFonts w:ascii="Times New Roman" w:hAnsi="Times New Roman" w:cs="Times New Roman"/>
          <w:sz w:val="24"/>
          <w:szCs w:val="24"/>
        </w:rPr>
        <w:lastRenderedPageBreak/>
        <w:t>order to be effective. Individual incentives, on the other hand, are designed to motivate employees to do work in excess of the amount set. Individual reward programs come in a wide range of flavors. Piece rate, standard hour plan, bonus system, recommend</w:t>
      </w:r>
      <w:r>
        <w:rPr>
          <w:rFonts w:ascii="Times New Roman" w:hAnsi="Times New Roman" w:cs="Times New Roman"/>
          <w:sz w:val="24"/>
          <w:szCs w:val="24"/>
        </w:rPr>
        <w:t>ations program, and merit rating are some of these schemes (Arogundade, Bankole and Oyeniyan, 2020).</w:t>
      </w:r>
    </w:p>
    <w:p w:rsidR="00397C6E" w:rsidRDefault="00D00386">
      <w:pPr>
        <w:autoSpaceDE w:val="0"/>
        <w:autoSpaceDN w:val="0"/>
        <w:adjustRightInd w:val="0"/>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Problems with individual incentives</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a number of problems associated with individual incentives. A list of these problems according to (Agbanike </w:t>
      </w:r>
      <w:r>
        <w:rPr>
          <w:rFonts w:ascii="Times New Roman" w:hAnsi="Times New Roman" w:cs="Times New Roman"/>
          <w:i/>
          <w:sz w:val="24"/>
          <w:szCs w:val="24"/>
        </w:rPr>
        <w:t>et, al.,</w:t>
      </w:r>
      <w:r>
        <w:rPr>
          <w:rFonts w:ascii="Times New Roman" w:hAnsi="Times New Roman" w:cs="Times New Roman"/>
          <w:sz w:val="24"/>
          <w:szCs w:val="24"/>
        </w:rPr>
        <w:t xml:space="preserve"> 2020) is;</w:t>
      </w:r>
    </w:p>
    <w:p w:rsidR="00397C6E" w:rsidRDefault="00D00386">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Issues with keeping the system current since increases in inflation may necessitate modifications in bonus payment to compensate for inflation.</w:t>
      </w:r>
    </w:p>
    <w:p w:rsidR="00397C6E" w:rsidRDefault="00D00386">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incentive compensation may result in unfavorable outcomes. For example, creating unh</w:t>
      </w:r>
      <w:r>
        <w:rPr>
          <w:rFonts w:ascii="Times New Roman" w:hAnsi="Times New Roman" w:cs="Times New Roman"/>
          <w:sz w:val="24"/>
          <w:szCs w:val="24"/>
        </w:rPr>
        <w:t>ealthy competitiveness among staff.</w:t>
      </w:r>
    </w:p>
    <w:p w:rsidR="00397C6E" w:rsidRDefault="00D00386">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organization, the much-needed climate of trust and cooperation between the employer and employee essential to make the individual system operate may not exist.</w:t>
      </w:r>
    </w:p>
    <w:p w:rsidR="00397C6E" w:rsidRDefault="00D00386">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incentive system might lead to an overemphasis on </w:t>
      </w:r>
      <w:r>
        <w:rPr>
          <w:rFonts w:ascii="Times New Roman" w:hAnsi="Times New Roman" w:cs="Times New Roman"/>
          <w:sz w:val="24"/>
          <w:szCs w:val="24"/>
        </w:rPr>
        <w:t>one aspect of a task; if you're not careful, you'll end up with more of what you emphasize than you wanted. For example, an employee at a plant who is compensated depending on the number of units produced may produce a huge quantity of products of lesser q</w:t>
      </w:r>
      <w:r>
        <w:rPr>
          <w:rFonts w:ascii="Times New Roman" w:hAnsi="Times New Roman" w:cs="Times New Roman"/>
          <w:sz w:val="24"/>
          <w:szCs w:val="24"/>
        </w:rPr>
        <w:t>uality.</w:t>
      </w:r>
    </w:p>
    <w:p w:rsidR="00397C6E" w:rsidRDefault="00D00386">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Unions may oppose individual incentive schemes since unions are based on security, seniority, and collective solidarity rather than an individual's overall production.</w:t>
      </w:r>
    </w:p>
    <w:p w:rsidR="00397C6E" w:rsidRDefault="00D00386">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incentive systems may favor only highly motivated, capable workers whil</w:t>
      </w:r>
      <w:r>
        <w:rPr>
          <w:rFonts w:ascii="Times New Roman" w:hAnsi="Times New Roman" w:cs="Times New Roman"/>
          <w:sz w:val="24"/>
          <w:szCs w:val="24"/>
        </w:rPr>
        <w:t>e reducing typical worker earnings.</w:t>
      </w:r>
    </w:p>
    <w:p w:rsidR="00397C6E" w:rsidRDefault="00D0038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2.1.5.2</w:t>
      </w:r>
      <w:r>
        <w:rPr>
          <w:rFonts w:ascii="Times New Roman" w:hAnsi="Times New Roman" w:cs="Times New Roman"/>
          <w:b/>
          <w:sz w:val="24"/>
          <w:szCs w:val="24"/>
        </w:rPr>
        <w:tab/>
      </w:r>
      <w:r>
        <w:rPr>
          <w:rFonts w:ascii="Times New Roman" w:hAnsi="Times New Roman" w:cs="Times New Roman"/>
          <w:b/>
          <w:sz w:val="24"/>
          <w:szCs w:val="24"/>
        </w:rPr>
        <w:tab/>
        <w:t>Group Incentive Scheme</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address the multiple issues that individual incentive programs provide, group incentive systems have been developed. A group plan is intended to deliver rewards to all employees in a un</w:t>
      </w:r>
      <w:r>
        <w:rPr>
          <w:rFonts w:ascii="Times New Roman" w:hAnsi="Times New Roman" w:cs="Times New Roman"/>
          <w:sz w:val="24"/>
          <w:szCs w:val="24"/>
        </w:rPr>
        <w:t xml:space="preserve">it.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group incentive system is most appropriate under the following conditions;</w:t>
      </w:r>
    </w:p>
    <w:p w:rsidR="00397C6E" w:rsidRDefault="00D00386">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When determining individual performance or contribution is tough.</w:t>
      </w:r>
    </w:p>
    <w:p w:rsidR="00397C6E" w:rsidRDefault="00D00386">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a job cannot be done by a person but must be done by a group</w:t>
      </w:r>
    </w:p>
    <w:p w:rsidR="00397C6E" w:rsidRDefault="00D00386">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When it is preferable to favor group co</w:t>
      </w:r>
      <w:r>
        <w:rPr>
          <w:rFonts w:ascii="Times New Roman" w:hAnsi="Times New Roman" w:cs="Times New Roman"/>
          <w:sz w:val="24"/>
          <w:szCs w:val="24"/>
        </w:rPr>
        <w:t>llaboration than individual performance.</w:t>
      </w:r>
    </w:p>
    <w:p w:rsidR="00397C6E" w:rsidRDefault="00D00386">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members of the group share a common interest.</w:t>
      </w:r>
    </w:p>
    <w:p w:rsidR="00397C6E" w:rsidRDefault="00397C6E">
      <w:pPr>
        <w:autoSpaceDE w:val="0"/>
        <w:autoSpaceDN w:val="0"/>
        <w:adjustRightInd w:val="0"/>
        <w:spacing w:after="0" w:line="360" w:lineRule="auto"/>
        <w:jc w:val="both"/>
        <w:rPr>
          <w:rFonts w:ascii="Times New Roman" w:hAnsi="Times New Roman" w:cs="Times New Roman"/>
          <w:b/>
          <w:bCs/>
          <w:color w:val="000000"/>
          <w:sz w:val="24"/>
          <w:szCs w:val="24"/>
        </w:rPr>
      </w:pP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Aims of Reward Management </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are the aims of reward management; </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Reward people based on the value they add;</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Reward the correct items to send the right m</w:t>
      </w:r>
      <w:r>
        <w:rPr>
          <w:rFonts w:ascii="Times New Roman" w:hAnsi="Times New Roman" w:cs="Times New Roman"/>
          <w:color w:val="000000"/>
          <w:sz w:val="24"/>
          <w:szCs w:val="24"/>
        </w:rPr>
        <w:t>essage about what matters in terms of behaviors and outcomes.</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Assist in attracting and retaining high-quality employees for the firm.</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Align incentive strategies with business objectives as well as employee values and requirements.</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Create a culture of high </w:t>
      </w:r>
      <w:r>
        <w:rPr>
          <w:rFonts w:ascii="Times New Roman" w:hAnsi="Times New Roman" w:cs="Times New Roman"/>
          <w:color w:val="000000"/>
          <w:sz w:val="24"/>
          <w:szCs w:val="24"/>
        </w:rPr>
        <w:t>performance;</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Motivate others and gain their participation and commitment.</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Assist in attracting and retaining high-quality employees for the firm.</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Reward people based on the value they add;</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Align incentive strategies with business objectives as well as empl</w:t>
      </w:r>
      <w:r>
        <w:rPr>
          <w:rFonts w:ascii="Times New Roman" w:hAnsi="Times New Roman" w:cs="Times New Roman"/>
          <w:color w:val="000000"/>
          <w:sz w:val="24"/>
          <w:szCs w:val="24"/>
        </w:rPr>
        <w:t>oyee values and requirements.</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Reward the correct items to send the right message about what matters in terms of behaviors and outcomes.</w:t>
      </w:r>
    </w:p>
    <w:p w:rsidR="00397C6E" w:rsidRDefault="00D00386">
      <w:pPr>
        <w:pStyle w:val="ListParagraph"/>
        <w:numPr>
          <w:ilvl w:val="0"/>
          <w:numId w:val="14"/>
        </w:numPr>
        <w:autoSpaceDE w:val="0"/>
        <w:autoSpaceDN w:val="0"/>
        <w:adjustRightInd w:val="0"/>
        <w:spacing w:after="1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Motivate others and gain their participation and commitment.</w:t>
      </w:r>
      <w:r>
        <w:rPr>
          <w:rFonts w:ascii="Times New Roman" w:hAnsi="Times New Roman" w:cs="Times New Roman"/>
          <w:sz w:val="24"/>
          <w:szCs w:val="24"/>
        </w:rPr>
        <w:t xml:space="preserve"> </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2.1.6</w:t>
      </w:r>
      <w:r>
        <w:rPr>
          <w:rFonts w:ascii="Times New Roman" w:hAnsi="Times New Roman" w:cs="Times New Roman"/>
          <w:b/>
          <w:bCs/>
          <w:color w:val="000000"/>
          <w:sz w:val="24"/>
          <w:szCs w:val="24"/>
        </w:rPr>
        <w:tab/>
        <w:t xml:space="preserve">Factors to be considered when deciding compensation </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Employers decide on the appropriate compensation after considering the following factors. The employee's job description, which states how much he or she should be paid and the components of the pay package. The Job Description is further comprised of res</w:t>
      </w:r>
      <w:r>
        <w:rPr>
          <w:rFonts w:ascii="Times New Roman" w:hAnsi="Times New Roman" w:cs="Times New Roman"/>
          <w:color w:val="000000"/>
          <w:sz w:val="24"/>
          <w:szCs w:val="24"/>
        </w:rPr>
        <w:t>ponsibilities, functions, duties, job location, and other variables such as surroundings, etc. These job description aspects are taken individually to arrive at the basic remuneration, together with other components such as benefits, variable pay, and bonu</w:t>
      </w:r>
      <w:r>
        <w:rPr>
          <w:rFonts w:ascii="Times New Roman" w:hAnsi="Times New Roman" w:cs="Times New Roman"/>
          <w:color w:val="000000"/>
          <w:sz w:val="24"/>
          <w:szCs w:val="24"/>
        </w:rPr>
        <w:t>s. It should be noted that the HRA, or House Rental Allowance, is determined by a combination of criteria including the employee's location, governmental policies, and the employee's grade.</w:t>
      </w:r>
    </w:p>
    <w:p w:rsidR="00397C6E" w:rsidRDefault="00D00386">
      <w:pPr>
        <w:autoSpaceDE w:val="0"/>
        <w:autoSpaceDN w:val="0"/>
        <w:adjustRightInd w:val="0"/>
        <w:spacing w:after="0" w:line="360" w:lineRule="auto"/>
        <w:jc w:val="both"/>
        <w:rPr>
          <w:rFonts w:ascii="Times New Roman" w:hAnsi="Times New Roman" w:cs="Times New Roman"/>
          <w:b/>
          <w:iCs/>
          <w:color w:val="000000"/>
          <w:sz w:val="24"/>
          <w:szCs w:val="24"/>
        </w:rPr>
      </w:pPr>
      <w:r>
        <w:rPr>
          <w:rFonts w:ascii="Times New Roman" w:hAnsi="Times New Roman" w:cs="Times New Roman"/>
          <w:b/>
          <w:bCs/>
          <w:sz w:val="24"/>
          <w:szCs w:val="24"/>
        </w:rPr>
        <w:t>2.1.7</w:t>
      </w:r>
      <w:r>
        <w:rPr>
          <w:rFonts w:ascii="Times New Roman" w:hAnsi="Times New Roman" w:cs="Times New Roman"/>
          <w:b/>
          <w:bCs/>
          <w:sz w:val="24"/>
          <w:szCs w:val="24"/>
        </w:rPr>
        <w:tab/>
        <w:t xml:space="preserve"> </w:t>
      </w:r>
      <w:r>
        <w:rPr>
          <w:rFonts w:ascii="Times New Roman" w:hAnsi="Times New Roman" w:cs="Times New Roman"/>
          <w:b/>
          <w:iCs/>
          <w:color w:val="000000"/>
          <w:sz w:val="24"/>
          <w:szCs w:val="24"/>
        </w:rPr>
        <w:t>Industrial Dispute</w:t>
      </w:r>
    </w:p>
    <w:p w:rsidR="00397C6E" w:rsidRDefault="00D00386">
      <w:pPr>
        <w:pStyle w:val="Default"/>
        <w:spacing w:line="360" w:lineRule="auto"/>
        <w:jc w:val="both"/>
      </w:pPr>
      <w:r>
        <w:t>An industrial dispute, according to Sudh</w:t>
      </w:r>
      <w:r>
        <w:t>a (2013), is a disagreement between management and workers about the terms of employment. It's a disagreement between an employer and an employee's representative, generally a labour union, about salary and other working conditions that can lead to strikes</w:t>
      </w:r>
      <w:r>
        <w:t xml:space="preserve">. In the event of an industrial disagreement, both parties (management and </w:t>
      </w:r>
      <w:r>
        <w:lastRenderedPageBreak/>
        <w:t xml:space="preserve">workers) exert pressure on one another. While workers may go on strike, management may retaliate by implementing lockouts. Yusuf (2018) defined industrial conflict as "any displays </w:t>
      </w:r>
      <w:r>
        <w:t>of dissatisfaction within the employment relationship, particularly those related to the employment contract and the effort bargain." He continued, "It includes formal expressions of conflict, organized along the lines of trade unions and employers' associ</w:t>
      </w:r>
      <w:r>
        <w:t>ations, as well as informal conflict, such as hidden scores that may be expressed in the form of industrial sabotage, absenteeism, or lateness that lacks systematic organization."</w:t>
      </w:r>
    </w:p>
    <w:p w:rsidR="00397C6E" w:rsidRDefault="00D00386">
      <w:pPr>
        <w:pStyle w:val="Default"/>
        <w:spacing w:line="360" w:lineRule="auto"/>
        <w:jc w:val="both"/>
      </w:pPr>
      <w:r>
        <w:t>Zakari (2018), on the other hand, stated that the word "industrial action" r</w:t>
      </w:r>
      <w:r>
        <w:t>efers to a circumstance in which employers or employees join forces to exert pressure on the other collective bargaining partner in order to achieve their objectives. Employee strikes, employer lockouts, and boycotts are all examples of industrial activiti</w:t>
      </w:r>
      <w:r>
        <w:t>es. The number of strikes and lockouts (frequency of industrial action), the number of workers affected (extent of industrial action), and the number of working days lost are all factors that can be measured (volume of industrial action).</w:t>
      </w:r>
    </w:p>
    <w:p w:rsidR="00397C6E" w:rsidRDefault="00D00386">
      <w:pPr>
        <w:pStyle w:val="Default"/>
        <w:spacing w:line="360" w:lineRule="auto"/>
        <w:jc w:val="both"/>
      </w:pPr>
      <w:r>
        <w:rPr>
          <w:b/>
        </w:rPr>
        <w:t>2.1.7.1 Causes of</w:t>
      </w:r>
      <w:r>
        <w:rPr>
          <w:b/>
        </w:rPr>
        <w:t xml:space="preserve"> Industrial Disputes</w:t>
      </w:r>
    </w:p>
    <w:p w:rsidR="00397C6E" w:rsidRDefault="00D00386">
      <w:pPr>
        <w:pStyle w:val="Default"/>
        <w:spacing w:line="360" w:lineRule="auto"/>
        <w:jc w:val="both"/>
      </w:pPr>
      <w:r>
        <w:t>In a study of the factors influencing industrial conflicts in Nigeria (1980–2010) using the Simultaneous Equation Model Techniques (SEMT) in which strikes and wage rates were made endogenous, Ige, Adeyeye, and Aina [2014] found that ch</w:t>
      </w:r>
      <w:r>
        <w:t>anges in wage rate, price expectation, and union membership concentration influence industrial conflicts in Nigeria.</w:t>
      </w:r>
    </w:p>
    <w:p w:rsidR="00397C6E" w:rsidRDefault="00D00386">
      <w:pPr>
        <w:pStyle w:val="Default"/>
        <w:spacing w:line="360" w:lineRule="auto"/>
        <w:jc w:val="both"/>
      </w:pPr>
      <w:r>
        <w:t>The unprecedented jumbo salaries and allowances being provided to political office holders, according to Akume and Abdullahi (2013), is one</w:t>
      </w:r>
      <w:r>
        <w:t xml:space="preserve"> of the factors that has aggravated the problem. The other element is not unrelated to the government's history of failing to carry out inked agreements with its labour union.</w:t>
      </w:r>
    </w:p>
    <w:p w:rsidR="00397C6E" w:rsidRDefault="00D00386">
      <w:pPr>
        <w:pStyle w:val="Default"/>
        <w:spacing w:line="360" w:lineRule="auto"/>
        <w:jc w:val="both"/>
      </w:pPr>
      <w:r>
        <w:t>Internal and external sources or causes of industrial conflicts in organizations</w:t>
      </w:r>
      <w:r>
        <w:t xml:space="preserve"> have been recognized by Otobo (2016). Internal factors of conflict, according to him, include managerial style, the physical environment of the workplace, worker orientation or social consciousness, and terms of service, the efficacy or not of the promoti</w:t>
      </w:r>
      <w:r>
        <w:t>on system, and the arduousness of grievance and dispute procedures. Government industrial and economic policies, the form of labour regulations, elite groups' unpatriotic and unethical behavior, national economic mismanagement, and the general distribution</w:t>
      </w:r>
      <w:r>
        <w:t xml:space="preserve"> of wealth and power in society are all examples of external factors.</w:t>
      </w:r>
    </w:p>
    <w:p w:rsidR="00397C6E" w:rsidRDefault="00D00386">
      <w:pPr>
        <w:pStyle w:val="Default"/>
        <w:spacing w:line="360" w:lineRule="auto"/>
        <w:jc w:val="both"/>
      </w:pPr>
      <w:r>
        <w:t>The primary causes of labour unrest in Nigeria, according to Ajewole (2014), are perceived low income, poor working conditions, fuel price hikes, the Federal Government's National Minimu</w:t>
      </w:r>
      <w:r>
        <w:t xml:space="preserve">m </w:t>
      </w:r>
      <w:r>
        <w:lastRenderedPageBreak/>
        <w:t>Wage, industrial and economic policies, reinstatement of sacked lecturers, the Federal Government/Academic Staff Union of Universities (ASUU) 1999 signed agreement, and payment of entitlements.</w:t>
      </w:r>
    </w:p>
    <w:p w:rsidR="00397C6E" w:rsidRDefault="00D0038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rPr>
        <w:t xml:space="preserve">Insufficient funding of the system, unhealthy conditions of </w:t>
      </w:r>
      <w:r>
        <w:rPr>
          <w:rFonts w:ascii="Times New Roman" w:hAnsi="Times New Roman" w:cs="Times New Roman"/>
        </w:rPr>
        <w:t>service, and unacceptable leadership styles of university administrators, according to Ekundayo (2000), are the reasons of clashes between labour unions and university managements.</w:t>
      </w:r>
      <w:r>
        <w:rPr>
          <w:rFonts w:ascii="Times New Roman" w:hAnsi="Times New Roman" w:cs="Times New Roman"/>
          <w:b/>
          <w:bCs/>
          <w:sz w:val="24"/>
          <w:szCs w:val="24"/>
        </w:rPr>
        <w:tab/>
      </w:r>
    </w:p>
    <w:p w:rsidR="00397C6E" w:rsidRDefault="00D0038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2.1.8 </w:t>
      </w:r>
      <w:r>
        <w:rPr>
          <w:rFonts w:ascii="Times New Roman" w:hAnsi="Times New Roman" w:cs="Times New Roman"/>
          <w:b/>
          <w:bCs/>
          <w:sz w:val="24"/>
          <w:szCs w:val="24"/>
        </w:rPr>
        <w:tab/>
        <w:t>The Concept of Industrial Harmony</w:t>
      </w:r>
    </w:p>
    <w:p w:rsidR="00397C6E" w:rsidRDefault="00D0038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Industrial harmony is defined as </w:t>
      </w:r>
      <w:r>
        <w:rPr>
          <w:rFonts w:ascii="Times New Roman" w:hAnsi="Times New Roman" w:cs="Times New Roman"/>
          <w:bCs/>
          <w:sz w:val="24"/>
          <w:szCs w:val="24"/>
        </w:rPr>
        <w:t>a cordial and cooperative agreement between employers and employees on working relationships that benefit both parties. (Otobo, 2005; Osad and Osas, 2013). According to Puttapalli and Vuram (2012), industrial harmony is referred to as the connection betwee</w:t>
      </w:r>
      <w:r>
        <w:rPr>
          <w:rFonts w:ascii="Times New Roman" w:hAnsi="Times New Roman" w:cs="Times New Roman"/>
          <w:bCs/>
          <w:sz w:val="24"/>
          <w:szCs w:val="24"/>
        </w:rPr>
        <w:t>n management and employees about employment terms and conditions as well as the workplace. It is, in fact, a state in which employees and management freely collaborate to achieve the goals and objectives of the firm.</w:t>
      </w:r>
    </w:p>
    <w:p w:rsidR="00397C6E" w:rsidRDefault="00D0038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its ideal form, industrial harmony a</w:t>
      </w:r>
      <w:r>
        <w:rPr>
          <w:rFonts w:ascii="Times New Roman" w:hAnsi="Times New Roman" w:cs="Times New Roman"/>
          <w:bCs/>
          <w:sz w:val="24"/>
          <w:szCs w:val="24"/>
        </w:rPr>
        <w:t>ssumes a condition of relative equilibrium in the industry, with amicable and productive interactions between individuals and/or groups. According to Sayles and Strauss (1981), modern organizations are riddled with conflict and competing agendas because di</w:t>
      </w:r>
      <w:r>
        <w:rPr>
          <w:rFonts w:ascii="Times New Roman" w:hAnsi="Times New Roman" w:cs="Times New Roman"/>
          <w:bCs/>
          <w:sz w:val="24"/>
          <w:szCs w:val="24"/>
        </w:rPr>
        <w:t>sputes among groups within an organization are unavoidable. This type of conflict hampers the formation of industrial harmony, suggesting a state of organizational instability (Sayles and Strauss, 2009). On the other hand, Hanson (2006) believes that indus</w:t>
      </w:r>
      <w:r>
        <w:rPr>
          <w:rFonts w:ascii="Times New Roman" w:hAnsi="Times New Roman" w:cs="Times New Roman"/>
          <w:bCs/>
          <w:sz w:val="24"/>
          <w:szCs w:val="24"/>
        </w:rPr>
        <w:t>trial harmony refers to the absence of industrial union strikes in an organization, which will inevitably result in a more effective and efficient organization.</w:t>
      </w:r>
    </w:p>
    <w:p w:rsidR="00397C6E" w:rsidRDefault="00D0038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Thus, industrial harmony encompasses four major areas of cooperation: </w:t>
      </w:r>
    </w:p>
    <w:p w:rsidR="00397C6E" w:rsidRDefault="00D00386">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Responsibility, </w:t>
      </w:r>
    </w:p>
    <w:p w:rsidR="00397C6E" w:rsidRDefault="00D00386">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Employment policy, </w:t>
      </w:r>
    </w:p>
    <w:p w:rsidR="00397C6E" w:rsidRDefault="00D00386">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Collective bargaining, </w:t>
      </w:r>
    </w:p>
    <w:p w:rsidR="00397C6E" w:rsidRDefault="00D00386">
      <w:pPr>
        <w:pStyle w:val="ListParagraph"/>
        <w:numPr>
          <w:ilvl w:val="0"/>
          <w:numId w:val="15"/>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Communication and consultation (Odia and Omofonmwan, 2007). </w:t>
      </w:r>
    </w:p>
    <w:p w:rsidR="00397C6E" w:rsidRDefault="00D0038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Industrial Harmony can only originate from what is known as "Industrial Democracy," a situation in which workers' participation in the process of makin</w:t>
      </w:r>
      <w:r>
        <w:rPr>
          <w:rFonts w:ascii="Times New Roman" w:hAnsi="Times New Roman" w:cs="Times New Roman"/>
          <w:bCs/>
          <w:sz w:val="24"/>
          <w:szCs w:val="24"/>
        </w:rPr>
        <w:t>g decisions that affect their working conditions is sought to a greater extent. It requires involving the two essential players in labour relations in the decision-making process. It encompasses concepts such as co-consultation, co-ownership or co-partners</w:t>
      </w:r>
      <w:r>
        <w:rPr>
          <w:rFonts w:ascii="Times New Roman" w:hAnsi="Times New Roman" w:cs="Times New Roman"/>
          <w:bCs/>
          <w:sz w:val="24"/>
          <w:szCs w:val="24"/>
        </w:rPr>
        <w:t>hip, co-determination, and whiletleyism (Fegor, 2015).</w:t>
      </w:r>
    </w:p>
    <w:p w:rsidR="00397C6E" w:rsidRDefault="00D0038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Industrial harmony increases labour productivity while also improving organizational performance, economic growth, and quality of life and living standards. It creates a conducive environment for toler</w:t>
      </w:r>
      <w:r>
        <w:rPr>
          <w:rFonts w:ascii="Times New Roman" w:hAnsi="Times New Roman" w:cs="Times New Roman"/>
          <w:bCs/>
          <w:sz w:val="24"/>
          <w:szCs w:val="24"/>
        </w:rPr>
        <w:t>ance, dialogue, and other (strike) means to resolve Nigeria's industrial or labour difficulties (such as negotiation, mediation, arbitration, conciliation and litigation or court adjudication). Employees are quite satisfied as a result of this.</w:t>
      </w:r>
    </w:p>
    <w:p w:rsidR="00397C6E" w:rsidRDefault="00D0038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Similarly, </w:t>
      </w:r>
      <w:r>
        <w:rPr>
          <w:rFonts w:ascii="Times New Roman" w:hAnsi="Times New Roman" w:cs="Times New Roman"/>
          <w:bCs/>
          <w:sz w:val="24"/>
          <w:szCs w:val="24"/>
        </w:rPr>
        <w:t>Arputharaj and Gayatri (2014) claimed that industrial harmony fosters a calm working atmosphere favorable to tolerance, dialogue, and other alternative (to strike) strategies of settling industrial problems in Nigeria. As a result, there is a high level of</w:t>
      </w:r>
      <w:r>
        <w:rPr>
          <w:rFonts w:ascii="Times New Roman" w:hAnsi="Times New Roman" w:cs="Times New Roman"/>
          <w:bCs/>
          <w:sz w:val="24"/>
          <w:szCs w:val="24"/>
        </w:rPr>
        <w:t xml:space="preserve"> employee satisfaction. Harmonious industrial relations relate to an industrial environment in which workers, their unions, and management recognize and respect one another as partners in progress, and where a cooperative attitude is mutually beneficial in</w:t>
      </w:r>
      <w:r>
        <w:rPr>
          <w:rFonts w:ascii="Times New Roman" w:hAnsi="Times New Roman" w:cs="Times New Roman"/>
          <w:bCs/>
          <w:sz w:val="24"/>
          <w:szCs w:val="24"/>
        </w:rPr>
        <w:t xml:space="preserve"> terms of production, performance, and rewards. It is expected that conflicts exist, but that effective and proactive collective agreements and grievance procedures exist to keep conflicts from escalating into crises. In light of this, internalizing harmon</w:t>
      </w:r>
      <w:r>
        <w:rPr>
          <w:rFonts w:ascii="Times New Roman" w:hAnsi="Times New Roman" w:cs="Times New Roman"/>
          <w:bCs/>
          <w:sz w:val="24"/>
          <w:szCs w:val="24"/>
        </w:rPr>
        <w:t>ious industrial relations will eradicate inadequate human resource management.</w:t>
      </w:r>
    </w:p>
    <w:p w:rsidR="00397C6E" w:rsidRDefault="00D0038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2.1.9 </w:t>
      </w:r>
      <w:r>
        <w:rPr>
          <w:rFonts w:ascii="Times New Roman" w:hAnsi="Times New Roman" w:cs="Times New Roman"/>
          <w:b/>
          <w:bCs/>
          <w:sz w:val="24"/>
          <w:szCs w:val="24"/>
        </w:rPr>
        <w:tab/>
        <w:t>Measures of Industrial Harmony</w:t>
      </w:r>
    </w:p>
    <w:p w:rsidR="00397C6E" w:rsidRDefault="00D00386">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Absence of Incidence of Strike</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Strike, in the view of the industrial striker, refers to his major right's activity in restraining his admin</w:t>
      </w:r>
      <w:r>
        <w:rPr>
          <w:rFonts w:ascii="Times New Roman" w:hAnsi="Times New Roman" w:cs="Times New Roman"/>
          <w:sz w:val="24"/>
          <w:szCs w:val="24"/>
        </w:rPr>
        <w:t xml:space="preserve">istrations. During the time spent striking, circumstances that appear to oppose his own want and yearning or that debilitate the satisfaction of the individual's requirements are enrolled. Individual rights are outfitted by the exchange union to embark on </w:t>
      </w:r>
      <w:r>
        <w:rPr>
          <w:rFonts w:ascii="Times New Roman" w:hAnsi="Times New Roman" w:cs="Times New Roman"/>
          <w:sz w:val="24"/>
          <w:szCs w:val="24"/>
        </w:rPr>
        <w:t>strike activity, which is all the more important. In this way, the quality of a union in an industry is often based on the force of a strike. The strike is a powerful tool that can be used to great effect if the workers on strike are protesting important w</w:t>
      </w:r>
      <w:r>
        <w:rPr>
          <w:rFonts w:ascii="Times New Roman" w:hAnsi="Times New Roman" w:cs="Times New Roman"/>
          <w:sz w:val="24"/>
          <w:szCs w:val="24"/>
        </w:rPr>
        <w:t>ork or if the amount of production lost by the company as a result of the strike is significant. Strikes also force the administration to unify honestly in future transactions; as a result, effective strikes boost the union's bargaining position for the fo</w:t>
      </w:r>
      <w:r>
        <w:rPr>
          <w:rFonts w:ascii="Times New Roman" w:hAnsi="Times New Roman" w:cs="Times New Roman"/>
          <w:sz w:val="24"/>
          <w:szCs w:val="24"/>
        </w:rPr>
        <w:t>llowing agreement. If the strike is successful, it improves the financial well-being of exchange union members by allowing them to get salary raises as a result of the strike.</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Striking workers are also at risk of losing a significant amount of pay during t</w:t>
      </w:r>
      <w:r>
        <w:rPr>
          <w:rFonts w:ascii="Times New Roman" w:hAnsi="Times New Roman" w:cs="Times New Roman"/>
          <w:sz w:val="24"/>
          <w:szCs w:val="24"/>
        </w:rPr>
        <w:t>he strike. This is due to the fact that the no-work-no-pay legislation is routinely invoked in Nigerian industry. The Nigerian government has consistently limited the right to assault in the oil industry. Parts of the relevant legislation can be found in t</w:t>
      </w:r>
      <w:r>
        <w:rPr>
          <w:rFonts w:ascii="Times New Roman" w:hAnsi="Times New Roman" w:cs="Times New Roman"/>
          <w:sz w:val="24"/>
          <w:szCs w:val="24"/>
        </w:rPr>
        <w:t xml:space="preserve">he Trade Dispute Acts of 1969, 1976, and 1996. The Trade </w:t>
      </w:r>
      <w:r>
        <w:rPr>
          <w:rFonts w:ascii="Times New Roman" w:hAnsi="Times New Roman" w:cs="Times New Roman"/>
          <w:sz w:val="24"/>
          <w:szCs w:val="24"/>
        </w:rPr>
        <w:lastRenderedPageBreak/>
        <w:t>Unions (Amendment) Decree of 1996 made trade union registration conditional on a "no strike" stipulation for the duration of the collective bargaining agreement. Without a doubt, it stated unequivoca</w:t>
      </w:r>
      <w:r>
        <w:rPr>
          <w:rFonts w:ascii="Times New Roman" w:hAnsi="Times New Roman" w:cs="Times New Roman"/>
          <w:sz w:val="24"/>
          <w:szCs w:val="24"/>
        </w:rPr>
        <w:t>lly that firms were not permitted to pay a trade union levy to the trade union in question unless union members agreed to the 'no strike' statement.</w:t>
      </w:r>
    </w:p>
    <w:p w:rsidR="00397C6E" w:rsidRDefault="00D00386">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Absence of Grievance Frequency</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Employees or unions may file a complaint when they believe their employers h</w:t>
      </w:r>
      <w:r>
        <w:rPr>
          <w:rFonts w:ascii="Times New Roman" w:hAnsi="Times New Roman" w:cs="Times New Roman"/>
          <w:sz w:val="24"/>
          <w:szCs w:val="24"/>
        </w:rPr>
        <w:t>ave treated them unfairly or have violated the terms of their contract (Bemmels &amp;Foley, 1996). Grievance refers to a belief that a contract relationship has been violated. Employees have three options in this situation. These options include: not reporting</w:t>
      </w:r>
      <w:r>
        <w:rPr>
          <w:rFonts w:ascii="Times New Roman" w:hAnsi="Times New Roman" w:cs="Times New Roman"/>
          <w:sz w:val="24"/>
          <w:szCs w:val="24"/>
        </w:rPr>
        <w:t xml:space="preserve"> a grievance formally, in which case he wallows in his pain and anger; quitting the job; or bravely reporting a grievance publicly through an official laid-out system in spite of any consequences (Petterson &amp; Lewin, 2000). Hirschman (1970) proposed the not</w:t>
      </w:r>
      <w:r>
        <w:rPr>
          <w:rFonts w:ascii="Times New Roman" w:hAnsi="Times New Roman" w:cs="Times New Roman"/>
          <w:sz w:val="24"/>
          <w:szCs w:val="24"/>
        </w:rPr>
        <w:t xml:space="preserve">ion of exit, voice, and loyalty. The core of this theory is that an employee's likelihood of receiving a favorable response or management retaliation in terms of job relief is based on his or her loyalty or importance, as well as the criticality of his or </w:t>
      </w:r>
      <w:r>
        <w:rPr>
          <w:rFonts w:ascii="Times New Roman" w:hAnsi="Times New Roman" w:cs="Times New Roman"/>
          <w:sz w:val="24"/>
          <w:szCs w:val="24"/>
        </w:rPr>
        <w:t>her position to the firm. This means that an employee who believes his employment is not vital to his employer may be prevented from submitting a grievance, even if he is subjected to unjust treatment. A grievance procedure acts as an official venue for un</w:t>
      </w:r>
      <w:r>
        <w:rPr>
          <w:rFonts w:ascii="Times New Roman" w:hAnsi="Times New Roman" w:cs="Times New Roman"/>
          <w:sz w:val="24"/>
          <w:szCs w:val="24"/>
        </w:rPr>
        <w:t>happy employees to complain alleged unfair treatment and seek remedy in a unionized company. The technique lays forth the actions and stages that must be followed in order to resolve conflicts efficiently (Colvin 2003; Lewin, 2005).</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a unionized setting,</w:t>
      </w:r>
      <w:r>
        <w:rPr>
          <w:rFonts w:ascii="Times New Roman" w:hAnsi="Times New Roman" w:cs="Times New Roman"/>
          <w:sz w:val="24"/>
          <w:szCs w:val="24"/>
        </w:rPr>
        <w:t xml:space="preserve"> Colvin (2003) argues that collective bargaining is a procedure by which disagreements are managed and employees obtain a fair response. Alternative dispute resolution (ADR), which includes open-door systems, early mutual investigation, and review panels, </w:t>
      </w:r>
      <w:r>
        <w:rPr>
          <w:rFonts w:ascii="Times New Roman" w:hAnsi="Times New Roman" w:cs="Times New Roman"/>
          <w:sz w:val="24"/>
          <w:szCs w:val="24"/>
        </w:rPr>
        <w:t>according to Bingham (2004), is a good approach to manage problems in a nonunionized context.</w:t>
      </w:r>
    </w:p>
    <w:p w:rsidR="00397C6E" w:rsidRDefault="00D00386">
      <w:pPr>
        <w:spacing w:line="360" w:lineRule="auto"/>
        <w:jc w:val="both"/>
        <w:rPr>
          <w:rFonts w:ascii="Times New Roman" w:hAnsi="Times New Roman" w:cs="Times New Roman"/>
          <w:b/>
          <w:bCs/>
          <w:sz w:val="24"/>
          <w:szCs w:val="24"/>
        </w:rPr>
      </w:pPr>
      <w:r>
        <w:rPr>
          <w:rFonts w:ascii="Times New Roman" w:eastAsia="Martel-Regular" w:hAnsi="Times New Roman" w:cs="Times New Roman"/>
          <w:b/>
          <w:bCs/>
          <w:sz w:val="24"/>
          <w:szCs w:val="24"/>
          <w:lang w:eastAsia="zh-CN"/>
        </w:rPr>
        <w:t xml:space="preserve">2.1.10 </w:t>
      </w:r>
      <w:r>
        <w:rPr>
          <w:rFonts w:ascii="Times New Roman" w:eastAsia="Martel-Regular" w:hAnsi="Times New Roman" w:cs="Times New Roman"/>
          <w:b/>
          <w:bCs/>
          <w:sz w:val="24"/>
          <w:szCs w:val="24"/>
          <w:lang w:eastAsia="zh-CN"/>
        </w:rPr>
        <w:tab/>
        <w:t>Employees Retirement Planning</w:t>
      </w:r>
    </w:p>
    <w:p w:rsidR="00397C6E" w:rsidRDefault="00D00386">
      <w:pPr>
        <w:shd w:val="clear" w:color="auto" w:fill="FFFFFF"/>
        <w:spacing w:line="360" w:lineRule="auto"/>
        <w:jc w:val="both"/>
        <w:rPr>
          <w:rFonts w:ascii="Times New Roman" w:eastAsia="ff4" w:hAnsi="Times New Roman" w:cs="Times New Roman"/>
          <w:sz w:val="24"/>
          <w:szCs w:val="24"/>
          <w:shd w:val="clear" w:color="auto" w:fill="FFFFFF"/>
          <w:lang w:eastAsia="zh-CN"/>
        </w:rPr>
      </w:pPr>
      <w:r>
        <w:rPr>
          <w:rFonts w:ascii="Times New Roman" w:eastAsia="ff4" w:hAnsi="Times New Roman" w:cs="Times New Roman"/>
          <w:sz w:val="24"/>
          <w:szCs w:val="24"/>
          <w:shd w:val="clear" w:color="auto" w:fill="FFFFFF"/>
          <w:lang w:eastAsia="zh-CN"/>
        </w:rPr>
        <w:t xml:space="preserve">An occupational pension scheme is an arrangement under which an employer provides pension for employees when they retire or </w:t>
      </w:r>
      <w:r>
        <w:rPr>
          <w:rFonts w:ascii="Times New Roman" w:eastAsia="ff4" w:hAnsi="Times New Roman" w:cs="Times New Roman"/>
          <w:sz w:val="24"/>
          <w:szCs w:val="24"/>
          <w:shd w:val="clear" w:color="auto" w:fill="FFFFFF"/>
          <w:lang w:eastAsia="zh-CN"/>
        </w:rPr>
        <w:t>gives a pension to employees when they retire. It has a positive impact on employee discipline, loyalty and willingness to remain in the service of an employer, commitment to the achievement of job goals, and concern for the survival of the organisation. I</w:t>
      </w:r>
      <w:r>
        <w:rPr>
          <w:rFonts w:ascii="Times New Roman" w:eastAsia="ff4" w:hAnsi="Times New Roman" w:cs="Times New Roman"/>
          <w:sz w:val="24"/>
          <w:szCs w:val="24"/>
          <w:shd w:val="clear" w:color="auto" w:fill="FFFFFF"/>
          <w:lang w:eastAsia="zh-CN"/>
        </w:rPr>
        <w:t>t is a system meant to offer an organization's employees with a way of securing a standard of living that is reasonably comparable to that which they enjoyed while on the job.</w:t>
      </w:r>
    </w:p>
    <w:p w:rsidR="00397C6E" w:rsidRDefault="00D00386">
      <w:pPr>
        <w:shd w:val="clear" w:color="auto" w:fill="FFFFFF"/>
        <w:spacing w:line="360" w:lineRule="auto"/>
        <w:jc w:val="both"/>
        <w:rPr>
          <w:rFonts w:ascii="Times New Roman" w:eastAsia="ff4" w:hAnsi="Times New Roman" w:cs="Times New Roman"/>
          <w:sz w:val="24"/>
          <w:szCs w:val="24"/>
          <w:shd w:val="clear" w:color="auto" w:fill="FFFFFF"/>
          <w:lang w:eastAsia="zh-CN"/>
        </w:rPr>
      </w:pPr>
      <w:r>
        <w:rPr>
          <w:rFonts w:ascii="Times New Roman" w:eastAsia="ff4" w:hAnsi="Times New Roman" w:cs="Times New Roman"/>
          <w:sz w:val="24"/>
          <w:szCs w:val="24"/>
          <w:shd w:val="clear" w:color="auto" w:fill="FFFFFF"/>
          <w:lang w:eastAsia="zh-CN"/>
        </w:rPr>
        <w:lastRenderedPageBreak/>
        <w:t>According to Robolino (2006), many countries have chosen various types of contri</w:t>
      </w:r>
      <w:r>
        <w:rPr>
          <w:rFonts w:ascii="Times New Roman" w:eastAsia="ff4" w:hAnsi="Times New Roman" w:cs="Times New Roman"/>
          <w:sz w:val="24"/>
          <w:szCs w:val="24"/>
          <w:shd w:val="clear" w:color="auto" w:fill="FFFFFF"/>
          <w:lang w:eastAsia="zh-CN"/>
        </w:rPr>
        <w:t>butory pension schemes in which employees and their employers are expected to pay certain percentages of their monthly earnings to a Retirement Savings Account (RSA) from which they would draw their pension benefits after retirement.</w:t>
      </w:r>
    </w:p>
    <w:p w:rsidR="00397C6E" w:rsidRDefault="00D00386">
      <w:pPr>
        <w:shd w:val="clear" w:color="auto" w:fill="FFFFFF"/>
        <w:spacing w:line="360" w:lineRule="auto"/>
        <w:jc w:val="both"/>
        <w:rPr>
          <w:rFonts w:ascii="Times New Roman" w:eastAsia="ff4" w:hAnsi="Times New Roman" w:cs="Times New Roman"/>
          <w:sz w:val="24"/>
          <w:szCs w:val="24"/>
          <w:shd w:val="clear" w:color="auto" w:fill="FFFFFF"/>
          <w:lang w:eastAsia="zh-CN"/>
        </w:rPr>
      </w:pPr>
      <w:r>
        <w:rPr>
          <w:rFonts w:ascii="Times New Roman" w:eastAsia="ff4" w:hAnsi="Times New Roman" w:cs="Times New Roman"/>
          <w:sz w:val="24"/>
          <w:szCs w:val="24"/>
          <w:shd w:val="clear" w:color="auto" w:fill="FFFFFF"/>
          <w:lang w:eastAsia="zh-CN"/>
        </w:rPr>
        <w:t>A retirement scheme is</w:t>
      </w:r>
      <w:r>
        <w:rPr>
          <w:rFonts w:ascii="Times New Roman" w:eastAsia="ff4" w:hAnsi="Times New Roman" w:cs="Times New Roman"/>
          <w:sz w:val="24"/>
          <w:szCs w:val="24"/>
          <w:shd w:val="clear" w:color="auto" w:fill="FFFFFF"/>
          <w:lang w:eastAsia="zh-CN"/>
        </w:rPr>
        <w:t xml:space="preserve"> a method of rewarding an employee with either a lump amount of money or a pension when they leave the employment of an employer. It provides perks that might be viewed as pay for services performed to the business by an employee.</w:t>
      </w:r>
    </w:p>
    <w:p w:rsidR="00397C6E" w:rsidRDefault="00D00386">
      <w:pPr>
        <w:shd w:val="clear" w:color="auto" w:fill="FFFFFF"/>
        <w:spacing w:line="360" w:lineRule="auto"/>
        <w:jc w:val="both"/>
        <w:rPr>
          <w:rFonts w:ascii="Times New Roman" w:eastAsia="Martel-Regular" w:hAnsi="Times New Roman" w:cs="Times New Roman"/>
          <w:b/>
          <w:bCs/>
          <w:sz w:val="24"/>
          <w:szCs w:val="24"/>
          <w:lang w:eastAsia="zh-CN"/>
        </w:rPr>
      </w:pPr>
      <w:r>
        <w:rPr>
          <w:rFonts w:ascii="Times New Roman" w:eastAsia="Martel-Regular" w:hAnsi="Times New Roman" w:cs="Times New Roman"/>
          <w:b/>
          <w:bCs/>
          <w:sz w:val="24"/>
          <w:szCs w:val="24"/>
          <w:lang w:eastAsia="zh-CN"/>
        </w:rPr>
        <w:t>Retirement</w:t>
      </w:r>
    </w:p>
    <w:p w:rsidR="00397C6E" w:rsidRDefault="00D00386">
      <w:p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sz w:val="24"/>
          <w:szCs w:val="24"/>
          <w:shd w:val="clear" w:color="auto" w:fill="FFFFFF"/>
          <w:lang w:eastAsia="zh-CN"/>
        </w:rPr>
        <w:t>Retirement den</w:t>
      </w:r>
      <w:r>
        <w:rPr>
          <w:rFonts w:ascii="Times New Roman" w:eastAsia="ff3" w:hAnsi="Times New Roman" w:cs="Times New Roman"/>
          <w:sz w:val="24"/>
          <w:szCs w:val="24"/>
          <w:shd w:val="clear" w:color="auto" w:fill="FFFFFF"/>
          <w:lang w:eastAsia="zh-CN"/>
        </w:rPr>
        <w:t xml:space="preserve">otes the separation from principal action as a full-time employee in a firm, trade, or active facility (Manion, 2006). The termination could be the result of a number of circumstances, such as advanced age, poor health, societal burden, or plain laziness. </w:t>
      </w:r>
      <w:r>
        <w:rPr>
          <w:rFonts w:ascii="Times New Roman" w:eastAsia="ff3" w:hAnsi="Times New Roman" w:cs="Times New Roman"/>
          <w:sz w:val="24"/>
          <w:szCs w:val="24"/>
          <w:shd w:val="clear" w:color="auto" w:fill="FFFFFF"/>
          <w:lang w:eastAsia="zh-CN"/>
        </w:rPr>
        <w:t>Retirement is a moment when people quit working entirely. Many people choose to retire when they reach retirement age and become eligible for pension payments, but others are compelled to retire due to external conditions that prevent them from working (Ag</w:t>
      </w:r>
      <w:r>
        <w:rPr>
          <w:rFonts w:ascii="Times New Roman" w:eastAsia="ff3" w:hAnsi="Times New Roman" w:cs="Times New Roman"/>
          <w:sz w:val="24"/>
          <w:szCs w:val="24"/>
          <w:shd w:val="clear" w:color="auto" w:fill="FFFFFF"/>
          <w:lang w:eastAsia="zh-CN"/>
        </w:rPr>
        <w:t>ulanna, 2003).</w:t>
      </w:r>
    </w:p>
    <w:p w:rsidR="00397C6E" w:rsidRDefault="00D00386">
      <w:p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sz w:val="24"/>
          <w:szCs w:val="24"/>
          <w:shd w:val="clear" w:color="auto" w:fill="FFFFFF"/>
          <w:lang w:eastAsia="zh-CN"/>
        </w:rPr>
        <w:t>There is a particular age that has been established as the typical retirement age in any given country, and this age varies depending on the country; it is between the ages of 57 and 70 years (Taylor, 1992). In developed countries, the conve</w:t>
      </w:r>
      <w:r>
        <w:rPr>
          <w:rFonts w:ascii="Times New Roman" w:eastAsia="ff3" w:hAnsi="Times New Roman" w:cs="Times New Roman"/>
          <w:sz w:val="24"/>
          <w:szCs w:val="24"/>
          <w:shd w:val="clear" w:color="auto" w:fill="FFFFFF"/>
          <w:lang w:eastAsia="zh-CN"/>
        </w:rPr>
        <w:t>ntional retirement age for men and women is usually different.</w:t>
      </w:r>
    </w:p>
    <w:p w:rsidR="00397C6E" w:rsidRDefault="00D00386">
      <w:p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sz w:val="24"/>
          <w:szCs w:val="24"/>
          <w:shd w:val="clear" w:color="auto" w:fill="FFFFFF"/>
          <w:lang w:eastAsia="zh-CN"/>
        </w:rPr>
        <w:t>In the United States, for example, an admiral or general normally retires after 40 years of service unless he or she is restored to serve again (Taylor, 1992).</w:t>
      </w:r>
    </w:p>
    <w:p w:rsidR="00397C6E" w:rsidRDefault="00D00386">
      <w:p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sz w:val="24"/>
          <w:szCs w:val="24"/>
          <w:shd w:val="clear" w:color="auto" w:fill="FFFFFF"/>
          <w:lang w:eastAsia="zh-CN"/>
        </w:rPr>
        <w:t>The act of quitting one's employm</w:t>
      </w:r>
      <w:r>
        <w:rPr>
          <w:rFonts w:ascii="Times New Roman" w:eastAsia="ff3" w:hAnsi="Times New Roman" w:cs="Times New Roman"/>
          <w:sz w:val="24"/>
          <w:szCs w:val="24"/>
          <w:shd w:val="clear" w:color="auto" w:fill="FFFFFF"/>
          <w:lang w:eastAsia="zh-CN"/>
        </w:rPr>
        <w:t>ent or office is referred to as "retirement." A retired person, according to Nwajagu (2007), is someone who has resigned from their position.</w:t>
      </w:r>
    </w:p>
    <w:p w:rsidR="00397C6E" w:rsidRDefault="00D00386">
      <w:p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sz w:val="24"/>
          <w:szCs w:val="24"/>
          <w:shd w:val="clear" w:color="auto" w:fill="FFFFFF"/>
          <w:lang w:eastAsia="zh-CN"/>
        </w:rPr>
        <w:t xml:space="preserve">Nwajagu (2007) described three types of retirement in Nigeria. There are three types of retirement: voluntary or </w:t>
      </w:r>
      <w:r>
        <w:rPr>
          <w:rFonts w:ascii="Times New Roman" w:eastAsia="ff3" w:hAnsi="Times New Roman" w:cs="Times New Roman"/>
          <w:sz w:val="24"/>
          <w:szCs w:val="24"/>
          <w:shd w:val="clear" w:color="auto" w:fill="FFFFFF"/>
          <w:lang w:eastAsia="zh-CN"/>
        </w:rPr>
        <w:t>personal retirement, obligatory or compelled retirement, and constitutional retirement.</w:t>
      </w:r>
    </w:p>
    <w:p w:rsidR="00397C6E" w:rsidRDefault="00D00386">
      <w:pPr>
        <w:numPr>
          <w:ilvl w:val="0"/>
          <w:numId w:val="16"/>
        </w:num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b/>
          <w:bCs/>
          <w:sz w:val="24"/>
          <w:szCs w:val="24"/>
          <w:shd w:val="clear" w:color="auto" w:fill="FFFFFF"/>
          <w:lang w:eastAsia="zh-CN"/>
        </w:rPr>
        <w:t xml:space="preserve">Deliberate or personal retirement: </w:t>
      </w:r>
      <w:r>
        <w:rPr>
          <w:rFonts w:ascii="Times New Roman" w:eastAsia="ff3" w:hAnsi="Times New Roman" w:cs="Times New Roman"/>
          <w:sz w:val="24"/>
          <w:szCs w:val="24"/>
          <w:shd w:val="clear" w:color="auto" w:fill="FFFFFF"/>
          <w:lang w:eastAsia="zh-CN"/>
        </w:rPr>
        <w:t>This type of retirement happens when an individual chooses to leave active duty for private or personal reasons, regardless of age, p</w:t>
      </w:r>
      <w:r>
        <w:rPr>
          <w:rFonts w:ascii="Times New Roman" w:eastAsia="ff3" w:hAnsi="Times New Roman" w:cs="Times New Roman"/>
          <w:sz w:val="24"/>
          <w:szCs w:val="24"/>
          <w:shd w:val="clear" w:color="auto" w:fill="FFFFFF"/>
          <w:lang w:eastAsia="zh-CN"/>
        </w:rPr>
        <w:t xml:space="preserve">roficiency, length of service, or retirement criteria (Nwajagu, 2007). Deliberate retirement is imposed on </w:t>
      </w:r>
      <w:r>
        <w:rPr>
          <w:rFonts w:ascii="Times New Roman" w:eastAsia="ff3" w:hAnsi="Times New Roman" w:cs="Times New Roman"/>
          <w:sz w:val="24"/>
          <w:szCs w:val="24"/>
          <w:shd w:val="clear" w:color="auto" w:fill="FFFFFF"/>
          <w:lang w:eastAsia="zh-CN"/>
        </w:rPr>
        <w:lastRenderedPageBreak/>
        <w:t>oneself. In other words, an individual may choose to retire or remain in the military. The individual considers several options in the service, and i</w:t>
      </w:r>
      <w:r>
        <w:rPr>
          <w:rFonts w:ascii="Times New Roman" w:eastAsia="ff3" w:hAnsi="Times New Roman" w:cs="Times New Roman"/>
          <w:sz w:val="24"/>
          <w:szCs w:val="24"/>
          <w:shd w:val="clear" w:color="auto" w:fill="FFFFFF"/>
          <w:lang w:eastAsia="zh-CN"/>
        </w:rPr>
        <w:t>f there is no job satisfaction, he or she is free to freely retire (Ugwu, 2011). The only issue with purposeful retirement is that if the person retiring has not worked for more than ten years, he loses his benefits and retirement income; but, if he has wo</w:t>
      </w:r>
      <w:r>
        <w:rPr>
          <w:rFonts w:ascii="Times New Roman" w:eastAsia="ff3" w:hAnsi="Times New Roman" w:cs="Times New Roman"/>
          <w:sz w:val="24"/>
          <w:szCs w:val="24"/>
          <w:shd w:val="clear" w:color="auto" w:fill="FFFFFF"/>
          <w:lang w:eastAsia="zh-CN"/>
        </w:rPr>
        <w:t>rked for fifteen years, he becomes eligible for payment of benefits and retirement income. This sort of retirement is more advantageous to the employee than to the company.</w:t>
      </w:r>
    </w:p>
    <w:p w:rsidR="00397C6E" w:rsidRDefault="00D00386">
      <w:pPr>
        <w:numPr>
          <w:ilvl w:val="0"/>
          <w:numId w:val="16"/>
        </w:num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b/>
          <w:bCs/>
          <w:sz w:val="24"/>
          <w:szCs w:val="24"/>
          <w:shd w:val="clear" w:color="auto" w:fill="FFFFFF"/>
          <w:lang w:eastAsia="zh-CN"/>
        </w:rPr>
        <w:t>Required or enforced retirement:</w:t>
      </w:r>
      <w:r>
        <w:rPr>
          <w:rFonts w:ascii="Times New Roman" w:eastAsia="ff3" w:hAnsi="Times New Roman" w:cs="Times New Roman"/>
          <w:sz w:val="24"/>
          <w:szCs w:val="24"/>
          <w:shd w:val="clear" w:color="auto" w:fill="FFFFFF"/>
          <w:lang w:eastAsia="zh-CN"/>
        </w:rPr>
        <w:t xml:space="preserve"> This is a circumstance in which a person is forced</w:t>
      </w:r>
      <w:r>
        <w:rPr>
          <w:rFonts w:ascii="Times New Roman" w:eastAsia="ff3" w:hAnsi="Times New Roman" w:cs="Times New Roman"/>
          <w:sz w:val="24"/>
          <w:szCs w:val="24"/>
          <w:shd w:val="clear" w:color="auto" w:fill="FFFFFF"/>
          <w:lang w:eastAsia="zh-CN"/>
        </w:rPr>
        <w:t xml:space="preserve"> or compelled to retire against his or her will, particularly if he or she is unprepared for it. It is frequently regarded negatively due to the fact that it is unforeseeable. Okechukwu and Ugwu (2011) classified the causes of forced retirement as ineffici</w:t>
      </w:r>
      <w:r>
        <w:rPr>
          <w:rFonts w:ascii="Times New Roman" w:eastAsia="ff3" w:hAnsi="Times New Roman" w:cs="Times New Roman"/>
          <w:sz w:val="24"/>
          <w:szCs w:val="24"/>
          <w:shd w:val="clear" w:color="auto" w:fill="FFFFFF"/>
          <w:lang w:eastAsia="zh-CN"/>
        </w:rPr>
        <w:t>ency, old age, illness, disorderliness, or insubordination. This type of retirement is beneficial to the organisation.</w:t>
      </w:r>
    </w:p>
    <w:p w:rsidR="00397C6E" w:rsidRDefault="00D00386">
      <w:pPr>
        <w:numPr>
          <w:ilvl w:val="0"/>
          <w:numId w:val="16"/>
        </w:num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b/>
          <w:bCs/>
          <w:sz w:val="24"/>
          <w:szCs w:val="24"/>
          <w:shd w:val="clear" w:color="auto" w:fill="FFFFFF"/>
          <w:lang w:eastAsia="zh-CN"/>
        </w:rPr>
        <w:t>Constitutional retirement:</w:t>
      </w:r>
      <w:r>
        <w:rPr>
          <w:rFonts w:ascii="Times New Roman" w:eastAsia="ff3" w:hAnsi="Times New Roman" w:cs="Times New Roman"/>
          <w:sz w:val="24"/>
          <w:szCs w:val="24"/>
          <w:shd w:val="clear" w:color="auto" w:fill="FFFFFF"/>
          <w:lang w:eastAsia="zh-CN"/>
        </w:rPr>
        <w:t xml:space="preserve">  This is a common type of retirement. This type of retirement occurs when the person concerned has reached the</w:t>
      </w:r>
      <w:r>
        <w:rPr>
          <w:rFonts w:ascii="Times New Roman" w:eastAsia="ff3" w:hAnsi="Times New Roman" w:cs="Times New Roman"/>
          <w:sz w:val="24"/>
          <w:szCs w:val="24"/>
          <w:shd w:val="clear" w:color="auto" w:fill="FFFFFF"/>
          <w:lang w:eastAsia="zh-CN"/>
        </w:rPr>
        <w:t xml:space="preserve"> mandatory retirement age set in the establishment's terms of service (Nwajagu, 2007). By statute, when a person reaches the age of sixty years (60), he or she is obligated to retire, and when a person reaches the age of thirty-five (35) years in the servi</w:t>
      </w:r>
      <w:r>
        <w:rPr>
          <w:rFonts w:ascii="Times New Roman" w:eastAsia="ff3" w:hAnsi="Times New Roman" w:cs="Times New Roman"/>
          <w:sz w:val="24"/>
          <w:szCs w:val="24"/>
          <w:shd w:val="clear" w:color="auto" w:fill="FFFFFF"/>
          <w:lang w:eastAsia="zh-CN"/>
        </w:rPr>
        <w:t>ce of employment, he or she is similarly obligated to leave the service. Constitutional retirement entails the payment of a gratuity as well as a pension.</w:t>
      </w:r>
    </w:p>
    <w:p w:rsidR="00397C6E" w:rsidRDefault="00D00386">
      <w:p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In Nigeria, the current retirement is guided by the Federal Government Public Service</w:t>
      </w:r>
    </w:p>
    <w:p w:rsidR="00397C6E" w:rsidRDefault="00D00386">
      <w:p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 xml:space="preserve">Rule </w:t>
      </w:r>
      <w:r>
        <w:rPr>
          <w:rFonts w:ascii="Times New Roman" w:eastAsia="ff3" w:hAnsi="Times New Roman" w:cs="Times New Roman"/>
          <w:sz w:val="24"/>
          <w:szCs w:val="24"/>
          <w:shd w:val="clear" w:color="auto" w:fill="FFFFFF"/>
          <w:lang w:eastAsia="zh-CN"/>
        </w:rPr>
        <w:t>(2008:28-29) which state clearly that:</w:t>
      </w:r>
    </w:p>
    <w:p w:rsidR="00397C6E" w:rsidRDefault="00D00386">
      <w:pPr>
        <w:numPr>
          <w:ilvl w:val="0"/>
          <w:numId w:val="17"/>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60 years shall be the compulsory retirement age for all statuses in the public service or 35 years of pensionable service whichever is earlier.</w:t>
      </w:r>
    </w:p>
    <w:p w:rsidR="00397C6E" w:rsidRDefault="00D00386">
      <w:pPr>
        <w:numPr>
          <w:ilvl w:val="0"/>
          <w:numId w:val="17"/>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 xml:space="preserve">No officer in the military or paramilitary shall be allowed to remain in </w:t>
      </w:r>
      <w:r>
        <w:rPr>
          <w:rFonts w:ascii="Times New Roman" w:eastAsia="ff3" w:hAnsi="Times New Roman" w:cs="Times New Roman"/>
          <w:sz w:val="24"/>
          <w:szCs w:val="24"/>
          <w:shd w:val="clear" w:color="auto" w:fill="FFFFFF"/>
          <w:lang w:eastAsia="zh-CN"/>
        </w:rPr>
        <w:t>service after</w:t>
      </w:r>
      <w:r>
        <w:rPr>
          <w:rFonts w:ascii="Times New Roman" w:eastAsia="ff3" w:hAnsi="Times New Roman" w:cs="Times New Roman"/>
          <w:sz w:val="24"/>
          <w:szCs w:val="24"/>
        </w:rPr>
        <w:t xml:space="preserve"> </w:t>
      </w:r>
      <w:r>
        <w:rPr>
          <w:rFonts w:ascii="Times New Roman" w:eastAsia="ff3" w:hAnsi="Times New Roman" w:cs="Times New Roman"/>
          <w:sz w:val="24"/>
          <w:szCs w:val="24"/>
          <w:shd w:val="clear" w:color="auto" w:fill="FFFFFF"/>
          <w:lang w:eastAsia="zh-CN"/>
        </w:rPr>
        <w:t>attaining 60 years of age or 35 years of pensionable service, whichever is earlier.</w:t>
      </w:r>
    </w:p>
    <w:p w:rsidR="00397C6E" w:rsidRDefault="00D00386">
      <w:pPr>
        <w:numPr>
          <w:ilvl w:val="0"/>
          <w:numId w:val="17"/>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The provision of (i) and (ii) of the statute is with no discrimination to established requirements for judicial officer and academic staff of institutions who</w:t>
      </w:r>
      <w:r>
        <w:rPr>
          <w:rFonts w:ascii="Times New Roman" w:eastAsia="ff3" w:hAnsi="Times New Roman" w:cs="Times New Roman"/>
          <w:sz w:val="24"/>
          <w:szCs w:val="24"/>
          <w:shd w:val="clear" w:color="auto" w:fill="FFFFFF"/>
          <w:lang w:eastAsia="zh-CN"/>
        </w:rPr>
        <w:t xml:space="preserve"> retire at 65 and 70 years respectively.</w:t>
      </w:r>
    </w:p>
    <w:p w:rsidR="00397C6E" w:rsidRDefault="00D00386">
      <w:pPr>
        <w:numPr>
          <w:ilvl w:val="0"/>
          <w:numId w:val="17"/>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lastRenderedPageBreak/>
        <w:t>Provided the officer would have attained the retirement age of 60 years or 35 years of</w:t>
      </w:r>
      <w:r>
        <w:rPr>
          <w:rFonts w:ascii="Times New Roman" w:eastAsia="ff3" w:hAnsi="Times New Roman" w:cs="Times New Roman"/>
          <w:sz w:val="24"/>
          <w:szCs w:val="24"/>
        </w:rPr>
        <w:t xml:space="preserve"> </w:t>
      </w:r>
      <w:r>
        <w:rPr>
          <w:rFonts w:ascii="Times New Roman" w:eastAsia="ff3" w:hAnsi="Times New Roman" w:cs="Times New Roman"/>
          <w:sz w:val="24"/>
          <w:szCs w:val="24"/>
          <w:shd w:val="clear" w:color="auto" w:fill="FFFFFF"/>
          <w:lang w:eastAsia="zh-CN"/>
        </w:rPr>
        <w:t>service, whichever is earlier.</w:t>
      </w:r>
    </w:p>
    <w:p w:rsidR="00397C6E" w:rsidRDefault="00D00386">
      <w:pPr>
        <w:numPr>
          <w:ilvl w:val="0"/>
          <w:numId w:val="17"/>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A Director shall unavoidably retire upon serving eight years of the post; and</w:t>
      </w:r>
    </w:p>
    <w:p w:rsidR="00397C6E" w:rsidRDefault="00D00386">
      <w:pPr>
        <w:numPr>
          <w:ilvl w:val="0"/>
          <w:numId w:val="17"/>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A Permanent Secreta</w:t>
      </w:r>
      <w:r>
        <w:rPr>
          <w:rFonts w:ascii="Times New Roman" w:eastAsia="ff3" w:hAnsi="Times New Roman" w:cs="Times New Roman"/>
          <w:sz w:val="24"/>
          <w:szCs w:val="24"/>
          <w:shd w:val="clear" w:color="auto" w:fill="FFFFFF"/>
          <w:lang w:eastAsia="zh-CN"/>
        </w:rPr>
        <w:t xml:space="preserve">ry shall hold office for four years which can be further renewed for additional four years, depending on satisfactory performance and no more. </w:t>
      </w:r>
    </w:p>
    <w:p w:rsidR="00397C6E" w:rsidRDefault="00D00386">
      <w:p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sz w:val="24"/>
          <w:szCs w:val="24"/>
          <w:shd w:val="clear" w:color="auto" w:fill="FFFFFF"/>
          <w:lang w:eastAsia="zh-CN"/>
        </w:rPr>
        <w:t>Other grounds for compulsory retirement of an employee as identified by Ezeani (2011)</w:t>
      </w:r>
    </w:p>
    <w:p w:rsidR="00397C6E" w:rsidRDefault="00D00386">
      <w:p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Include the under listed:</w:t>
      </w:r>
    </w:p>
    <w:p w:rsidR="00397C6E" w:rsidRDefault="00D00386">
      <w:pPr>
        <w:numPr>
          <w:ilvl w:val="0"/>
          <w:numId w:val="18"/>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On the advice of properly constituted medical board, certifying that the officer is no</w:t>
      </w:r>
      <w:r>
        <w:rPr>
          <w:rFonts w:ascii="Times New Roman" w:eastAsia="ff3" w:hAnsi="Times New Roman" w:cs="Times New Roman"/>
          <w:sz w:val="24"/>
          <w:szCs w:val="24"/>
        </w:rPr>
        <w:t xml:space="preserve"> </w:t>
      </w:r>
      <w:r>
        <w:rPr>
          <w:rFonts w:ascii="Times New Roman" w:eastAsia="ff3" w:hAnsi="Times New Roman" w:cs="Times New Roman"/>
          <w:sz w:val="24"/>
          <w:szCs w:val="24"/>
          <w:shd w:val="clear" w:color="auto" w:fill="FFFFFF"/>
          <w:lang w:eastAsia="zh-CN"/>
        </w:rPr>
        <w:t>longer mentally or physically capable of carrying out the functions of his office,</w:t>
      </w:r>
    </w:p>
    <w:p w:rsidR="00397C6E" w:rsidRDefault="00D00386">
      <w:pPr>
        <w:numPr>
          <w:ilvl w:val="0"/>
          <w:numId w:val="18"/>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On total or permanent dis-enablement while in service</w:t>
      </w:r>
    </w:p>
    <w:p w:rsidR="00397C6E" w:rsidRDefault="00D00386">
      <w:pPr>
        <w:numPr>
          <w:ilvl w:val="0"/>
          <w:numId w:val="18"/>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 xml:space="preserve">An abolition of his office as a </w:t>
      </w:r>
      <w:r>
        <w:rPr>
          <w:rFonts w:ascii="Times New Roman" w:eastAsia="ff3" w:hAnsi="Times New Roman" w:cs="Times New Roman"/>
          <w:sz w:val="24"/>
          <w:szCs w:val="24"/>
          <w:shd w:val="clear" w:color="auto" w:fill="FFFFFF"/>
          <w:lang w:eastAsia="zh-CN"/>
        </w:rPr>
        <w:t>result of re-organization in the department</w:t>
      </w:r>
    </w:p>
    <w:p w:rsidR="00397C6E" w:rsidRDefault="00D00386">
      <w:pPr>
        <w:numPr>
          <w:ilvl w:val="0"/>
          <w:numId w:val="18"/>
        </w:num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If he is required by the employee to retire on the grounds that his retirement is in the interest of the establishment.</w:t>
      </w:r>
    </w:p>
    <w:p w:rsidR="00397C6E" w:rsidRDefault="00D00386">
      <w:pPr>
        <w:shd w:val="clear" w:color="auto" w:fill="FFFFFF"/>
        <w:spacing w:line="360" w:lineRule="auto"/>
        <w:jc w:val="both"/>
        <w:rPr>
          <w:rFonts w:ascii="Times New Roman" w:eastAsia="ff3" w:hAnsi="Times New Roman" w:cs="Times New Roman"/>
          <w:sz w:val="24"/>
          <w:szCs w:val="24"/>
          <w:shd w:val="clear" w:color="auto" w:fill="FFFFFF"/>
          <w:lang w:eastAsia="zh-CN"/>
        </w:rPr>
      </w:pPr>
      <w:r>
        <w:rPr>
          <w:rFonts w:ascii="Times New Roman" w:eastAsia="ff3" w:hAnsi="Times New Roman" w:cs="Times New Roman"/>
          <w:sz w:val="24"/>
          <w:szCs w:val="24"/>
          <w:shd w:val="clear" w:color="auto" w:fill="FFFFFF"/>
          <w:lang w:eastAsia="zh-CN"/>
        </w:rPr>
        <w:t>According to Flippo, “with a society built on a work ethic, the move from a recognisable pro</w:t>
      </w:r>
      <w:r>
        <w:rPr>
          <w:rFonts w:ascii="Times New Roman" w:eastAsia="ff3" w:hAnsi="Times New Roman" w:cs="Times New Roman"/>
          <w:sz w:val="24"/>
          <w:szCs w:val="24"/>
          <w:shd w:val="clear" w:color="auto" w:fill="FFFFFF"/>
          <w:lang w:eastAsia="zh-CN"/>
        </w:rPr>
        <w:t>ductive work role on one day to a role-less role the next has stimulated the belief that retirement gives rise to mental and physical disorder and, at times, untimely demise; to many, work is life and idleness is a living death; to many, work is life and i</w:t>
      </w:r>
      <w:r>
        <w:rPr>
          <w:rFonts w:ascii="Times New Roman" w:eastAsia="ff3" w:hAnsi="Times New Roman" w:cs="Times New Roman"/>
          <w:sz w:val="24"/>
          <w:szCs w:val="24"/>
          <w:shd w:val="clear" w:color="auto" w:fill="FFFFFF"/>
          <w:lang w:eastAsia="zh-CN"/>
        </w:rPr>
        <w:t>dleness is a living death.”</w:t>
      </w:r>
    </w:p>
    <w:p w:rsidR="00397C6E" w:rsidRDefault="00D00386">
      <w:pPr>
        <w:shd w:val="clear" w:color="auto" w:fill="FFFFFF"/>
        <w:spacing w:line="360" w:lineRule="auto"/>
        <w:jc w:val="both"/>
        <w:rPr>
          <w:rFonts w:ascii="Times New Roman" w:eastAsia="ff3" w:hAnsi="Times New Roman" w:cs="Times New Roman"/>
          <w:sz w:val="24"/>
          <w:szCs w:val="24"/>
        </w:rPr>
      </w:pPr>
      <w:r>
        <w:rPr>
          <w:rFonts w:ascii="Times New Roman" w:eastAsia="ff3" w:hAnsi="Times New Roman" w:cs="Times New Roman"/>
          <w:sz w:val="24"/>
          <w:szCs w:val="24"/>
          <w:shd w:val="clear" w:color="auto" w:fill="FFFFFF"/>
          <w:lang w:eastAsia="zh-CN"/>
        </w:rPr>
        <w:t>Retirement means different things to different people. To some, it can be wonderful, delightful, and thrilling, something to look forward to, yet to others, it can represent the end of the road, psychological death, or living de</w:t>
      </w:r>
      <w:r>
        <w:rPr>
          <w:rFonts w:ascii="Times New Roman" w:eastAsia="ff3" w:hAnsi="Times New Roman" w:cs="Times New Roman"/>
          <w:sz w:val="24"/>
          <w:szCs w:val="24"/>
          <w:shd w:val="clear" w:color="auto" w:fill="FFFFFF"/>
          <w:lang w:eastAsia="zh-CN"/>
        </w:rPr>
        <w:t>ath, among other things.</w:t>
      </w:r>
    </w:p>
    <w:p w:rsidR="00397C6E" w:rsidRDefault="00D00386">
      <w:pPr>
        <w:spacing w:line="360" w:lineRule="auto"/>
        <w:jc w:val="both"/>
        <w:rPr>
          <w:rFonts w:ascii="Times New Roman" w:eastAsia="Merriweather-Bold" w:hAnsi="Times New Roman" w:cs="Times New Roman"/>
          <w:b/>
          <w:bCs/>
          <w:sz w:val="24"/>
          <w:szCs w:val="24"/>
          <w:lang w:eastAsia="zh-CN"/>
        </w:rPr>
      </w:pPr>
      <w:r>
        <w:rPr>
          <w:rFonts w:ascii="Times New Roman" w:eastAsia="Merriweather-Bold" w:hAnsi="Times New Roman" w:cs="Times New Roman"/>
          <w:b/>
          <w:bCs/>
          <w:sz w:val="24"/>
          <w:szCs w:val="24"/>
          <w:lang w:eastAsia="zh-CN"/>
        </w:rPr>
        <w:t>2.1.11</w:t>
      </w:r>
      <w:r>
        <w:rPr>
          <w:rFonts w:ascii="Times New Roman" w:eastAsia="Merriweather-Bold" w:hAnsi="Times New Roman" w:cs="Times New Roman"/>
          <w:b/>
          <w:bCs/>
          <w:sz w:val="24"/>
          <w:szCs w:val="24"/>
          <w:lang w:eastAsia="zh-CN"/>
        </w:rPr>
        <w:tab/>
        <w:t>Types of Retirement Plans</w:t>
      </w:r>
    </w:p>
    <w:p w:rsidR="00397C6E" w:rsidRDefault="00D00386">
      <w:pPr>
        <w:spacing w:line="360" w:lineRule="auto"/>
        <w:jc w:val="both"/>
        <w:rPr>
          <w:rFonts w:ascii="Times New Roman" w:hAnsi="Times New Roman" w:cs="Times New Roman"/>
          <w:sz w:val="24"/>
          <w:szCs w:val="24"/>
        </w:rPr>
      </w:pPr>
      <w:r>
        <w:rPr>
          <w:rFonts w:ascii="Times New Roman" w:eastAsia="Merriweather-Bold" w:hAnsi="Times New Roman" w:cs="Times New Roman"/>
          <w:sz w:val="24"/>
          <w:szCs w:val="24"/>
          <w:lang w:eastAsia="zh-CN"/>
        </w:rPr>
        <w:t xml:space="preserve">According to </w:t>
      </w:r>
      <w:r>
        <w:rPr>
          <w:rFonts w:ascii="Times New Roman" w:eastAsia="SourceSansPro-Regular" w:hAnsi="Times New Roman" w:cs="Times New Roman"/>
          <w:sz w:val="24"/>
          <w:szCs w:val="24"/>
          <w:lang w:eastAsia="zh-CN"/>
        </w:rPr>
        <w:t>The Employee Retirement Income Security Act (ERISA)</w:t>
      </w:r>
      <w:r>
        <w:rPr>
          <w:rFonts w:ascii="Times New Roman" w:eastAsia="Merriweather-Bold" w:hAnsi="Times New Roman" w:cs="Times New Roman"/>
          <w:sz w:val="24"/>
          <w:szCs w:val="24"/>
          <w:lang w:eastAsia="zh-CN"/>
        </w:rPr>
        <w:t>, there are</w:t>
      </w:r>
      <w:r>
        <w:rPr>
          <w:rFonts w:ascii="Times New Roman" w:eastAsia="Merriweather-Bold" w:hAnsi="Times New Roman" w:cs="Times New Roman"/>
          <w:b/>
          <w:bCs/>
          <w:sz w:val="24"/>
          <w:szCs w:val="24"/>
          <w:lang w:eastAsia="zh-CN"/>
        </w:rPr>
        <w:t xml:space="preserve"> </w:t>
      </w:r>
      <w:r>
        <w:rPr>
          <w:rFonts w:ascii="Times New Roman" w:eastAsia="SourceSansPro-Regular" w:hAnsi="Times New Roman" w:cs="Times New Roman"/>
          <w:sz w:val="24"/>
          <w:szCs w:val="24"/>
          <w:lang w:eastAsia="zh-CN"/>
        </w:rPr>
        <w:t xml:space="preserve">two types of retirement plans:  Defined benefit plans and Defined contribution plans. </w:t>
      </w:r>
    </w:p>
    <w:p w:rsidR="00397C6E" w:rsidRDefault="00D00386">
      <w:pPr>
        <w:numPr>
          <w:ilvl w:val="0"/>
          <w:numId w:val="19"/>
        </w:numPr>
        <w:spacing w:line="360" w:lineRule="auto"/>
        <w:jc w:val="both"/>
        <w:rPr>
          <w:rFonts w:ascii="Times New Roman" w:eastAsia="SourceSansPro-Regular" w:hAnsi="Times New Roman" w:cs="Times New Roman"/>
          <w:sz w:val="24"/>
          <w:szCs w:val="24"/>
          <w:lang w:eastAsia="zh-CN"/>
        </w:rPr>
      </w:pPr>
      <w:r>
        <w:rPr>
          <w:rFonts w:ascii="Times New Roman" w:eastAsia="SourceSansPro-Regular" w:hAnsi="Times New Roman" w:cs="Times New Roman"/>
          <w:sz w:val="24"/>
          <w:szCs w:val="24"/>
          <w:lang w:eastAsia="zh-CN"/>
        </w:rPr>
        <w:t>Defined benefit plans: A fixed monthly reward is promised to the employee upon retirement under a defined benefit plan. This guaranteed benefit is stated as an exact currency (Dollars) figure, such as $100 per month at retirement, in the defined benefit pl</w:t>
      </w:r>
      <w:r>
        <w:rPr>
          <w:rFonts w:ascii="Times New Roman" w:eastAsia="SourceSansPro-Regular" w:hAnsi="Times New Roman" w:cs="Times New Roman"/>
          <w:sz w:val="24"/>
          <w:szCs w:val="24"/>
          <w:lang w:eastAsia="zh-CN"/>
        </w:rPr>
        <w:t xml:space="preserve">an. Alternatively, it </w:t>
      </w:r>
      <w:r>
        <w:rPr>
          <w:rFonts w:ascii="Times New Roman" w:eastAsia="SourceSansPro-Regular" w:hAnsi="Times New Roman" w:cs="Times New Roman"/>
          <w:sz w:val="24"/>
          <w:szCs w:val="24"/>
          <w:lang w:eastAsia="zh-CN"/>
        </w:rPr>
        <w:lastRenderedPageBreak/>
        <w:t xml:space="preserve">may calculate a benefit using a plan formula that takes into account criteria like as salary and service, such as 1% of average salary for the last 5 years of employment for every year of service with an employer. </w:t>
      </w:r>
    </w:p>
    <w:p w:rsidR="00397C6E" w:rsidRDefault="00D00386">
      <w:pPr>
        <w:numPr>
          <w:ilvl w:val="0"/>
          <w:numId w:val="19"/>
        </w:numPr>
        <w:spacing w:line="360" w:lineRule="auto"/>
        <w:jc w:val="both"/>
        <w:rPr>
          <w:rFonts w:ascii="Times New Roman" w:eastAsia="SourceSansPro-Regular" w:hAnsi="Times New Roman" w:cs="Times New Roman"/>
          <w:sz w:val="24"/>
          <w:szCs w:val="24"/>
          <w:lang w:eastAsia="zh-CN"/>
        </w:rPr>
      </w:pPr>
      <w:r>
        <w:rPr>
          <w:rFonts w:ascii="Times New Roman" w:eastAsia="SourceSansPro-Regular" w:hAnsi="Times New Roman" w:cs="Times New Roman"/>
          <w:sz w:val="24"/>
          <w:szCs w:val="24"/>
          <w:lang w:eastAsia="zh-CN"/>
        </w:rPr>
        <w:t>Defined contributio</w:t>
      </w:r>
      <w:r>
        <w:rPr>
          <w:rFonts w:ascii="Times New Roman" w:eastAsia="SourceSansPro-Regular" w:hAnsi="Times New Roman" w:cs="Times New Roman"/>
          <w:sz w:val="24"/>
          <w:szCs w:val="24"/>
          <w:lang w:eastAsia="zh-CN"/>
        </w:rPr>
        <w:t>n plans: A defined contribution plan differs from the preceding benefit plan, which makes monthly commitments at retirement. In these plans, either the employee or the employer (or both) contribute to the employee's individual account under the plan, somet</w:t>
      </w:r>
      <w:r>
        <w:rPr>
          <w:rFonts w:ascii="Times New Roman" w:eastAsia="SourceSansPro-Regular" w:hAnsi="Times New Roman" w:cs="Times New Roman"/>
          <w:sz w:val="24"/>
          <w:szCs w:val="24"/>
          <w:lang w:eastAsia="zh-CN"/>
        </w:rPr>
        <w:t>imes at a specified rate, such as 5% of earnings yearly. These donations are often invested on the employee's behalf. The employee will always receive the investment balance in their account, which is based on contributions plus or minus investment profits</w:t>
      </w:r>
      <w:r>
        <w:rPr>
          <w:rFonts w:ascii="Times New Roman" w:eastAsia="SourceSansPro-Regular" w:hAnsi="Times New Roman" w:cs="Times New Roman"/>
          <w:sz w:val="24"/>
          <w:szCs w:val="24"/>
          <w:lang w:eastAsia="zh-CN"/>
        </w:rPr>
        <w:t xml:space="preserve"> or losses. The value of the account will fluctuate due to changes in the value of the investments. </w:t>
      </w:r>
    </w:p>
    <w:p w:rsidR="00397C6E" w:rsidRDefault="00D00386">
      <w:pPr>
        <w:spacing w:line="360" w:lineRule="auto"/>
        <w:jc w:val="both"/>
        <w:rPr>
          <w:rFonts w:ascii="Times New Roman" w:hAnsi="Times New Roman" w:cs="Times New Roman"/>
          <w:sz w:val="24"/>
          <w:szCs w:val="24"/>
        </w:rPr>
      </w:pPr>
      <w:r>
        <w:rPr>
          <w:rFonts w:ascii="Times New Roman" w:eastAsia="SourceSansPro-Regular" w:hAnsi="Times New Roman" w:cs="Times New Roman"/>
          <w:b/>
          <w:bCs/>
          <w:sz w:val="24"/>
          <w:szCs w:val="24"/>
          <w:lang w:eastAsia="zh-CN"/>
        </w:rPr>
        <w:t>Examples of defined contribution plans</w:t>
      </w:r>
    </w:p>
    <w:p w:rsidR="00397C6E" w:rsidRDefault="00D00386">
      <w:pPr>
        <w:numPr>
          <w:ilvl w:val="0"/>
          <w:numId w:val="20"/>
        </w:numPr>
        <w:spacing w:line="360" w:lineRule="auto"/>
        <w:jc w:val="both"/>
        <w:rPr>
          <w:rFonts w:ascii="Times New Roman" w:hAnsi="Times New Roman" w:cs="Times New Roman"/>
          <w:sz w:val="24"/>
          <w:szCs w:val="24"/>
        </w:rPr>
      </w:pPr>
      <w:r>
        <w:rPr>
          <w:rFonts w:ascii="Times New Roman" w:eastAsia="SourceSansPro-Regular" w:hAnsi="Times New Roman" w:cs="Times New Roman"/>
          <w:sz w:val="24"/>
          <w:szCs w:val="24"/>
          <w:lang w:eastAsia="zh-CN"/>
        </w:rPr>
        <w:t>A Simplified Employee Pension Plan (SEP): This is a straightforward retirement savings vehicle. A SEP allows employe</w:t>
      </w:r>
      <w:r>
        <w:rPr>
          <w:rFonts w:ascii="Times New Roman" w:eastAsia="SourceSansPro-Regular" w:hAnsi="Times New Roman" w:cs="Times New Roman"/>
          <w:sz w:val="24"/>
          <w:szCs w:val="24"/>
          <w:lang w:eastAsia="zh-CN"/>
        </w:rPr>
        <w:t>es to make tax-favored contributions to their own individual retirement accounts (IRAs). SEPs are subject to only the most basic reporting and disclosure obligations. A SEP requires an employee to open an IRA in order to accept contributions from the emplo</w:t>
      </w:r>
      <w:r>
        <w:rPr>
          <w:rFonts w:ascii="Times New Roman" w:eastAsia="SourceSansPro-Regular" w:hAnsi="Times New Roman" w:cs="Times New Roman"/>
          <w:sz w:val="24"/>
          <w:szCs w:val="24"/>
          <w:lang w:eastAsia="zh-CN"/>
        </w:rPr>
        <w:t>yer. Employers are no longer permitted to establish Salary Reduction SEPs. Employers, on the other hand, are able to set up SIMPLE IRA plans with salary reduction contributions. If an employer previously offered a salary reduction SEP, the company may cont</w:t>
      </w:r>
      <w:r>
        <w:rPr>
          <w:rFonts w:ascii="Times New Roman" w:eastAsia="SourceSansPro-Regular" w:hAnsi="Times New Roman" w:cs="Times New Roman"/>
          <w:sz w:val="24"/>
          <w:szCs w:val="24"/>
          <w:lang w:eastAsia="zh-CN"/>
        </w:rPr>
        <w:t xml:space="preserve">inue to accept salary reduction contributions to the plan. </w:t>
      </w:r>
    </w:p>
    <w:p w:rsidR="00397C6E" w:rsidRDefault="00D00386">
      <w:pPr>
        <w:numPr>
          <w:ilvl w:val="0"/>
          <w:numId w:val="20"/>
        </w:numPr>
        <w:spacing w:line="360" w:lineRule="auto"/>
        <w:jc w:val="both"/>
        <w:rPr>
          <w:rFonts w:ascii="Times New Roman" w:hAnsi="Times New Roman" w:cs="Times New Roman"/>
          <w:sz w:val="24"/>
          <w:szCs w:val="24"/>
        </w:rPr>
      </w:pPr>
      <w:r>
        <w:rPr>
          <w:rFonts w:ascii="Times New Roman" w:eastAsia="SourceSansPro-Regular" w:hAnsi="Times New Roman" w:cs="Times New Roman"/>
          <w:sz w:val="24"/>
          <w:szCs w:val="24"/>
          <w:lang w:eastAsia="zh-CN"/>
        </w:rPr>
        <w:t>A Profit-Sharing Plan or Stock Bonus Plan: This is a defined contribution plan in which the plan may specify or the employer may select how much will be donated to the plan on an annual basis (out</w:t>
      </w:r>
      <w:r>
        <w:rPr>
          <w:rFonts w:ascii="Times New Roman" w:eastAsia="SourceSansPro-Regular" w:hAnsi="Times New Roman" w:cs="Times New Roman"/>
          <w:sz w:val="24"/>
          <w:szCs w:val="24"/>
          <w:lang w:eastAsia="zh-CN"/>
        </w:rPr>
        <w:t xml:space="preserve"> of profits or otherwise). The plan includes a methodology for assigning a portion of each annual contribution to each participant. A 401(k) plan may be included in a profit-sharing or stock bonus plan. </w:t>
      </w:r>
    </w:p>
    <w:p w:rsidR="00397C6E" w:rsidRDefault="00D00386">
      <w:pPr>
        <w:numPr>
          <w:ilvl w:val="0"/>
          <w:numId w:val="20"/>
        </w:numPr>
        <w:spacing w:line="360" w:lineRule="auto"/>
        <w:jc w:val="both"/>
        <w:rPr>
          <w:rFonts w:ascii="Times New Roman" w:hAnsi="Times New Roman" w:cs="Times New Roman"/>
          <w:sz w:val="24"/>
          <w:szCs w:val="24"/>
        </w:rPr>
      </w:pPr>
      <w:r>
        <w:rPr>
          <w:rFonts w:ascii="Times New Roman" w:eastAsia="SourceSansPro-Regular" w:hAnsi="Times New Roman" w:cs="Times New Roman"/>
          <w:sz w:val="24"/>
          <w:szCs w:val="24"/>
          <w:lang w:eastAsia="zh-CN"/>
        </w:rPr>
        <w:t>iii. A 401(k) Plan is a cash or deferred payment def</w:t>
      </w:r>
      <w:r>
        <w:rPr>
          <w:rFonts w:ascii="Times New Roman" w:eastAsia="SourceSansPro-Regular" w:hAnsi="Times New Roman" w:cs="Times New Roman"/>
          <w:sz w:val="24"/>
          <w:szCs w:val="24"/>
          <w:lang w:eastAsia="zh-CN"/>
        </w:rPr>
        <w:t>ined contribution plan. Employees can choose to defer receiving a portion of their salary, which is instead donated to the 401(k) plan on their behalf, before taxes. These donations are sometimes matched by the employer. Each year, an employee can only pos</w:t>
      </w:r>
      <w:r>
        <w:rPr>
          <w:rFonts w:ascii="Times New Roman" w:eastAsia="SourceSansPro-Regular" w:hAnsi="Times New Roman" w:cs="Times New Roman"/>
          <w:sz w:val="24"/>
          <w:szCs w:val="24"/>
          <w:lang w:eastAsia="zh-CN"/>
        </w:rPr>
        <w:t xml:space="preserve">tpone a certain amount of money. Any limitations that may apply must be communicated to employees by their employer. Employees who enrol in </w:t>
      </w:r>
      <w:r>
        <w:rPr>
          <w:rFonts w:ascii="Times New Roman" w:eastAsia="SourceSansPro-Regular" w:hAnsi="Times New Roman" w:cs="Times New Roman"/>
          <w:sz w:val="24"/>
          <w:szCs w:val="24"/>
          <w:lang w:eastAsia="zh-CN"/>
        </w:rPr>
        <w:lastRenderedPageBreak/>
        <w:t>401(k) plans assume responsibility for their retirement income by contributing a portion of their pay and, in many c</w:t>
      </w:r>
      <w:r>
        <w:rPr>
          <w:rFonts w:ascii="Times New Roman" w:eastAsia="SourceSansPro-Regular" w:hAnsi="Times New Roman" w:cs="Times New Roman"/>
          <w:sz w:val="24"/>
          <w:szCs w:val="24"/>
          <w:lang w:eastAsia="zh-CN"/>
        </w:rPr>
        <w:t xml:space="preserve">ases, making their own investment decisions. </w:t>
      </w:r>
    </w:p>
    <w:p w:rsidR="00397C6E" w:rsidRDefault="00D00386">
      <w:pPr>
        <w:numPr>
          <w:ilvl w:val="0"/>
          <w:numId w:val="20"/>
        </w:numPr>
        <w:spacing w:line="360" w:lineRule="auto"/>
        <w:jc w:val="both"/>
        <w:rPr>
          <w:rFonts w:ascii="Times New Roman" w:hAnsi="Times New Roman" w:cs="Times New Roman"/>
          <w:sz w:val="24"/>
          <w:szCs w:val="24"/>
        </w:rPr>
      </w:pPr>
      <w:r>
        <w:rPr>
          <w:rFonts w:ascii="Times New Roman" w:eastAsia="SourceSansPro-Regular" w:hAnsi="Times New Roman" w:cs="Times New Roman"/>
          <w:sz w:val="24"/>
          <w:szCs w:val="24"/>
          <w:lang w:eastAsia="zh-CN"/>
        </w:rPr>
        <w:t>iv. An Employee Stock Ownership Plan (ESOP) is a type of defined contribution plan in which the majority of the investments are in employer stock.</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eastAsia="SourceSansPro-Regular" w:hAnsi="Times New Roman" w:cs="Times New Roman"/>
          <w:sz w:val="24"/>
          <w:szCs w:val="24"/>
          <w:lang w:eastAsia="zh-CN"/>
        </w:rPr>
        <w:t>A Cash Balance Plan is a defined benefit plan in which the bene</w:t>
      </w:r>
      <w:r>
        <w:rPr>
          <w:rFonts w:ascii="Times New Roman" w:eastAsia="SourceSansPro-Regular" w:hAnsi="Times New Roman" w:cs="Times New Roman"/>
          <w:sz w:val="24"/>
          <w:szCs w:val="24"/>
          <w:lang w:eastAsia="zh-CN"/>
        </w:rPr>
        <w:t>fit is defined in terms more akin to a defined contribution plan. A cash balance plan, in other words, describes the promised benefit in terms of a defined account balance. In a standard cash balance plan, a participant's account is credited each year with</w:t>
      </w:r>
      <w:r>
        <w:rPr>
          <w:rFonts w:ascii="Times New Roman" w:eastAsia="SourceSansPro-Regular" w:hAnsi="Times New Roman" w:cs="Times New Roman"/>
          <w:sz w:val="24"/>
          <w:szCs w:val="24"/>
          <w:lang w:eastAsia="zh-CN"/>
        </w:rPr>
        <w:t xml:space="preserve"> a "pay credit" (such as 5% of his or her employer's remuneration) and a "interest credit" (either a fixed rate or a variable rate that is linked to an index such as the one- year treasury bill rate). Changes in the value of the plan's investments have no </w:t>
      </w:r>
      <w:r>
        <w:rPr>
          <w:rFonts w:ascii="Times New Roman" w:eastAsia="SourceSansPro-Regular" w:hAnsi="Times New Roman" w:cs="Times New Roman"/>
          <w:sz w:val="24"/>
          <w:szCs w:val="24"/>
          <w:lang w:eastAsia="zh-CN"/>
        </w:rPr>
        <w:t>direct impact on the benefit levels offered to participants.</w:t>
      </w:r>
      <w:r>
        <w:t xml:space="preserve"> </w:t>
      </w:r>
      <w:r>
        <w:rPr>
          <w:rFonts w:ascii="Times New Roman" w:eastAsia="SourceSansPro-Regular" w:hAnsi="Times New Roman" w:cs="Times New Roman"/>
          <w:sz w:val="24"/>
          <w:szCs w:val="24"/>
          <w:lang w:eastAsia="zh-CN"/>
        </w:rPr>
        <w:t>As a result, the employer bears all investing risks and profits on plan assets.</w:t>
      </w: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397C6E">
      <w:pPr>
        <w:spacing w:line="360" w:lineRule="auto"/>
        <w:jc w:val="both"/>
        <w:rPr>
          <w:rFonts w:ascii="Times New Roman" w:eastAsia="TimesNewRoman" w:hAnsi="Times New Roman" w:cs="Times New Roman"/>
          <w:b/>
          <w:sz w:val="24"/>
          <w:szCs w:val="24"/>
        </w:rPr>
      </w:pPr>
    </w:p>
    <w:p w:rsidR="00397C6E" w:rsidRDefault="00D00386">
      <w:pPr>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lastRenderedPageBreak/>
        <w:t>2.1.12 Conceptual Framework</w:t>
      </w:r>
    </w:p>
    <w:p w:rsidR="00397C6E" w:rsidRDefault="00D00386">
      <w:pPr>
        <w:tabs>
          <w:tab w:val="left" w:pos="3401"/>
        </w:tabs>
        <w:spacing w:line="360" w:lineRule="auto"/>
        <w:jc w:val="both"/>
        <w:rPr>
          <w:sz w:val="20"/>
          <w:szCs w:val="20"/>
        </w:rPr>
      </w:pPr>
      <w:r>
        <w:rPr>
          <w:rFonts w:ascii="Times New Roman" w:eastAsia="TimesNewRoman" w:hAnsi="Times New Roman" w:cs="Times New Roman"/>
          <w:b/>
        </w:rPr>
        <w:t xml:space="preserve">                                </w:t>
      </w:r>
      <w:r>
        <w:rPr>
          <w:sz w:val="20"/>
          <w:szCs w:val="20"/>
        </w:rPr>
        <w:t xml:space="preserve">INDEPENDENT VARIABLE                      </w:t>
      </w:r>
      <w:r>
        <w:rPr>
          <w:sz w:val="20"/>
          <w:szCs w:val="20"/>
        </w:rPr>
        <w:t xml:space="preserve"> DEPENDENT VARIABLE                    POSSIBLE OUTCOMES</w:t>
      </w:r>
    </w:p>
    <w:p w:rsidR="00397C6E" w:rsidRDefault="00D00386">
      <w:pPr>
        <w:tabs>
          <w:tab w:val="left" w:pos="3401"/>
        </w:tabs>
        <w:spacing w:line="360" w:lineRule="auto"/>
        <w:jc w:val="both"/>
        <w:rPr>
          <w:sz w:val="20"/>
          <w:szCs w:val="20"/>
        </w:rPr>
      </w:pPr>
      <w:r>
        <w:rPr>
          <w:sz w:val="20"/>
          <w:szCs w:val="20"/>
        </w:rPr>
        <w:t xml:space="preserve">                                   COMPENSATION MANAGEMENT</w:t>
      </w:r>
      <w:r>
        <w:rPr>
          <w:sz w:val="20"/>
          <w:szCs w:val="20"/>
        </w:rPr>
        <w:tab/>
        <w:t xml:space="preserve">           INDUSTRIAL ACTION</w:t>
      </w:r>
    </w:p>
    <w:p w:rsidR="00397C6E" w:rsidRDefault="00D00386">
      <w:pPr>
        <w:spacing w:line="360" w:lineRule="auto"/>
        <w:jc w:val="both"/>
      </w:pPr>
      <w:r>
        <w:rPr>
          <w:noProof/>
          <w:lang w:val="en-GB" w:eastAsia="en-GB"/>
        </w:rPr>
        <mc:AlternateContent>
          <mc:Choice Requires="wps">
            <w:drawing>
              <wp:anchor distT="0" distB="0" distL="114300" distR="114300" simplePos="0" relativeHeight="251660288" behindDoc="0" locked="0" layoutInCell="1" allowOverlap="1">
                <wp:simplePos x="0" y="0"/>
                <wp:positionH relativeFrom="margin">
                  <wp:posOffset>2243455</wp:posOffset>
                </wp:positionH>
                <wp:positionV relativeFrom="paragraph">
                  <wp:posOffset>1160145</wp:posOffset>
                </wp:positionV>
                <wp:extent cx="551815" cy="0"/>
                <wp:effectExtent l="0" t="76200" r="19685" b="95250"/>
                <wp:wrapNone/>
                <wp:docPr id="11" name="Straight Arrow Connector 11"/>
                <wp:cNvGraphicFramePr/>
                <a:graphic xmlns:a="http://schemas.openxmlformats.org/drawingml/2006/main">
                  <a:graphicData uri="http://schemas.microsoft.com/office/word/2010/wordprocessingShape">
                    <wps:wsp>
                      <wps:cNvCnPr/>
                      <wps:spPr>
                        <a:xfrm>
                          <a:off x="0" y="0"/>
                          <a:ext cx="5518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76.65pt;margin-top:91.35pt;height:0pt;width:43.45pt;mso-position-horizontal-relative:margin;z-index:251660288;mso-width-relative:page;mso-height-relative:page;" filled="f" stroked="t" coordsize="21600,21600" o:gfxdata="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E3zkNYAAAALAQAADwAAAAAAAAABACAAAAAiAAAA&#10;ZHJzL2Rvd25yZXYueG1sUEsBAhQAFAAAAAgAh07iQG1ci2rQAQAAlwMAAA4AAAAAAAAAAQAgAAAA&#10;JQEAAGRycy9lMm9Eb2MueG1sUEsFBgAAAAAGAAYAWQEAAGcFAAAAAA==&#10;">
                <v:fill on="f" focussize="0,0"/>
                <v:stroke weight="0.5pt" color="#000000 [3200]" miterlimit="8" joinstyle="miter" endarrow="block"/>
                <v:imagedata o:title=""/>
                <o:lock v:ext="edit" aspectratio="f"/>
              </v:shape>
            </w:pict>
          </mc:Fallback>
        </mc:AlternateContent>
      </w:r>
      <w:r>
        <w:rPr>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2800350</wp:posOffset>
                </wp:positionH>
                <wp:positionV relativeFrom="paragraph">
                  <wp:posOffset>43815</wp:posOffset>
                </wp:positionV>
                <wp:extent cx="1390650" cy="2590800"/>
                <wp:effectExtent l="0" t="0" r="19050" b="19050"/>
                <wp:wrapSquare wrapText="bothSides"/>
                <wp:docPr id="5" name="Rectangle 5"/>
                <wp:cNvGraphicFramePr/>
                <a:graphic xmlns:a="http://schemas.openxmlformats.org/drawingml/2006/main">
                  <a:graphicData uri="http://schemas.microsoft.com/office/word/2010/wordprocessingShape">
                    <wps:wsp>
                      <wps:cNvSpPr/>
                      <wps:spPr>
                        <a:xfrm>
                          <a:off x="0" y="0"/>
                          <a:ext cx="1390650" cy="2590800"/>
                        </a:xfrm>
                        <a:prstGeom prst="rect">
                          <a:avLst/>
                        </a:prstGeom>
                      </wps:spPr>
                      <wps:style>
                        <a:lnRef idx="2">
                          <a:schemeClr val="dk1"/>
                        </a:lnRef>
                        <a:fillRef idx="1">
                          <a:schemeClr val="lt1"/>
                        </a:fillRef>
                        <a:effectRef idx="0">
                          <a:schemeClr val="dk1"/>
                        </a:effectRef>
                        <a:fontRef idx="minor">
                          <a:schemeClr val="dk1"/>
                        </a:fontRef>
                      </wps:style>
                      <wps:txbx>
                        <w:txbxContent>
                          <w:p w:rsidR="00397C6E" w:rsidRDefault="00D00386">
                            <w:pPr>
                              <w:rPr>
                                <w:rFonts w:ascii="Times New Roman" w:hAnsi="Times New Roman" w:cs="Times New Roman"/>
                                <w:sz w:val="18"/>
                                <w:szCs w:val="18"/>
                              </w:rPr>
                            </w:pPr>
                            <w:r>
                              <w:rPr>
                                <w:rFonts w:ascii="Times New Roman" w:hAnsi="Times New Roman" w:cs="Times New Roman"/>
                                <w:sz w:val="18"/>
                                <w:szCs w:val="18"/>
                              </w:rPr>
                              <w:t>- WORK STOPPAGES</w:t>
                            </w:r>
                          </w:p>
                          <w:p w:rsidR="00397C6E" w:rsidRDefault="00D00386">
                            <w:pPr>
                              <w:rPr>
                                <w:rFonts w:ascii="Times New Roman" w:hAnsi="Times New Roman" w:cs="Times New Roman"/>
                                <w:sz w:val="18"/>
                                <w:szCs w:val="18"/>
                              </w:rPr>
                            </w:pPr>
                            <w:r>
                              <w:rPr>
                                <w:rFonts w:ascii="Times New Roman" w:hAnsi="Times New Roman" w:cs="Times New Roman"/>
                                <w:sz w:val="18"/>
                                <w:szCs w:val="18"/>
                              </w:rPr>
                              <w:t>- STRIKE</w:t>
                            </w:r>
                          </w:p>
                          <w:p w:rsidR="00397C6E" w:rsidRDefault="00D00386">
                            <w:pPr>
                              <w:rPr>
                                <w:rFonts w:ascii="Times New Roman" w:hAnsi="Times New Roman" w:cs="Times New Roman"/>
                                <w:sz w:val="18"/>
                                <w:szCs w:val="18"/>
                              </w:rPr>
                            </w:pPr>
                            <w:r>
                              <w:rPr>
                                <w:rFonts w:ascii="Times New Roman" w:hAnsi="Times New Roman" w:cs="Times New Roman"/>
                                <w:sz w:val="18"/>
                                <w:szCs w:val="18"/>
                              </w:rPr>
                              <w:t>- LABOUR MANAGEMENT  RIFT</w:t>
                            </w:r>
                          </w:p>
                          <w:p w:rsidR="00397C6E" w:rsidRDefault="00D00386">
                            <w:pPr>
                              <w:rPr>
                                <w:rFonts w:ascii="Times New Roman" w:hAnsi="Times New Roman" w:cs="Times New Roman"/>
                                <w:sz w:val="18"/>
                                <w:szCs w:val="18"/>
                              </w:rPr>
                            </w:pPr>
                            <w:r>
                              <w:rPr>
                                <w:rFonts w:ascii="Times New Roman" w:hAnsi="Times New Roman" w:cs="Times New Roman"/>
                                <w:sz w:val="18"/>
                                <w:szCs w:val="18"/>
                              </w:rPr>
                              <w:t>- PICKETING</w:t>
                            </w:r>
                          </w:p>
                          <w:p w:rsidR="00397C6E" w:rsidRDefault="00397C6E">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220.5pt;margin-top:3.45pt;height:204pt;width:109.5pt;mso-wrap-distance-bottom:0pt;mso-wrap-distance-left:9pt;mso-wrap-distance-right:9pt;mso-wrap-distance-top:0pt;z-index:251667456;v-text-anchor:middle;mso-width-relative:page;mso-height-relative:page;" fillcolor="#FFFFFF [3201]" filled="t" stroked="t" coordsize="21600,21600" o:gfxdata="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DnRZLVAAAACQEAAA8A&#10;AAAAAAAAAQAgAAAAIgAAAGRycy9kb3ducmV2LnhtbFBLAQIUABQAAAAIAIdO4kCaksI7UwIAALUE&#10;AAAOAAAAAAAAAAEAIAAAACQBAABkcnMvZTJvRG9jLnhtbFBLBQYAAAAABgAGAFkBAADpBQAAAAA=&#10;">
                <v:fill on="t" focussize="0,0"/>
                <v:stroke weight="1pt" color="#000000 [3200]" miterlimit="8" joinstyle="miter"/>
                <v:imagedata o:title=""/>
                <o:lock v:ext="edit" aspectratio="f"/>
                <v:textbox>
                  <w:txbxContent>
                    <w:p>
                      <w:pPr>
                        <w:rPr>
                          <w:rFonts w:ascii="Times New Roman" w:hAnsi="Times New Roman" w:cs="Times New Roman"/>
                          <w:sz w:val="18"/>
                          <w:szCs w:val="18"/>
                        </w:rPr>
                      </w:pPr>
                      <w:r>
                        <w:rPr>
                          <w:rFonts w:ascii="Times New Roman" w:hAnsi="Times New Roman" w:cs="Times New Roman"/>
                          <w:sz w:val="18"/>
                          <w:szCs w:val="18"/>
                        </w:rPr>
                        <w:t>- WORK STOPPAGES</w:t>
                      </w:r>
                    </w:p>
                    <w:p>
                      <w:pPr>
                        <w:rPr>
                          <w:rFonts w:ascii="Times New Roman" w:hAnsi="Times New Roman" w:cs="Times New Roman"/>
                          <w:sz w:val="18"/>
                          <w:szCs w:val="18"/>
                        </w:rPr>
                      </w:pPr>
                      <w:r>
                        <w:rPr>
                          <w:rFonts w:ascii="Times New Roman" w:hAnsi="Times New Roman" w:cs="Times New Roman"/>
                          <w:sz w:val="18"/>
                          <w:szCs w:val="18"/>
                        </w:rPr>
                        <w:t>- STRIKE</w:t>
                      </w:r>
                    </w:p>
                    <w:p>
                      <w:pPr>
                        <w:rPr>
                          <w:rFonts w:ascii="Times New Roman" w:hAnsi="Times New Roman" w:cs="Times New Roman"/>
                          <w:sz w:val="18"/>
                          <w:szCs w:val="18"/>
                        </w:rPr>
                      </w:pPr>
                      <w:r>
                        <w:rPr>
                          <w:rFonts w:ascii="Times New Roman" w:hAnsi="Times New Roman" w:cs="Times New Roman"/>
                          <w:sz w:val="18"/>
                          <w:szCs w:val="18"/>
                        </w:rPr>
                        <w:t>- LABOUR MANAGEMENT  RIFT</w:t>
                      </w:r>
                    </w:p>
                    <w:p>
                      <w:pPr>
                        <w:rPr>
                          <w:rFonts w:ascii="Times New Roman" w:hAnsi="Times New Roman" w:cs="Times New Roman"/>
                          <w:sz w:val="18"/>
                          <w:szCs w:val="18"/>
                        </w:rPr>
                      </w:pPr>
                      <w:r>
                        <w:rPr>
                          <w:rFonts w:ascii="Times New Roman" w:hAnsi="Times New Roman" w:cs="Times New Roman"/>
                          <w:sz w:val="18"/>
                          <w:szCs w:val="18"/>
                        </w:rPr>
                        <w:t>- PICKETING</w:t>
                      </w:r>
                    </w:p>
                    <w:p>
                      <w:pPr>
                        <w:jc w:val="center"/>
                        <w:rPr>
                          <w:rFonts w:ascii="Times New Roman" w:hAnsi="Times New Roman" w:cs="Times New Roman"/>
                          <w:sz w:val="24"/>
                          <w:szCs w:val="24"/>
                        </w:rPr>
                      </w:pPr>
                    </w:p>
                  </w:txbxContent>
                </v:textbox>
                <w10:wrap type="square"/>
              </v:rect>
            </w:pict>
          </mc:Fallback>
        </mc:AlternateContent>
      </w:r>
      <w:r>
        <w:rPr>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2800350</wp:posOffset>
                </wp:positionH>
                <wp:positionV relativeFrom="paragraph">
                  <wp:posOffset>24765</wp:posOffset>
                </wp:positionV>
                <wp:extent cx="1390650" cy="499745"/>
                <wp:effectExtent l="0" t="0" r="19050" b="14605"/>
                <wp:wrapNone/>
                <wp:docPr id="6" name="Rectangle 6"/>
                <wp:cNvGraphicFramePr/>
                <a:graphic xmlns:a="http://schemas.openxmlformats.org/drawingml/2006/main">
                  <a:graphicData uri="http://schemas.microsoft.com/office/word/2010/wordprocessingShape">
                    <wps:wsp>
                      <wps:cNvSpPr/>
                      <wps:spPr>
                        <a:xfrm>
                          <a:off x="0" y="0"/>
                          <a:ext cx="1390650" cy="499745"/>
                        </a:xfrm>
                        <a:prstGeom prst="rect">
                          <a:avLst/>
                        </a:prstGeom>
                      </wps:spPr>
                      <wps:style>
                        <a:lnRef idx="2">
                          <a:schemeClr val="dk1"/>
                        </a:lnRef>
                        <a:fillRef idx="1">
                          <a:schemeClr val="lt1"/>
                        </a:fillRef>
                        <a:effectRef idx="0">
                          <a:schemeClr val="dk1"/>
                        </a:effectRef>
                        <a:fontRef idx="minor">
                          <a:schemeClr val="dk1"/>
                        </a:fontRef>
                      </wps:style>
                      <wps:txbx>
                        <w:txbxContent>
                          <w:p w:rsidR="00397C6E" w:rsidRDefault="00D00386">
                            <w:pPr>
                              <w:jc w:val="both"/>
                              <w:rPr>
                                <w:rFonts w:ascii="Times New Roman" w:hAnsi="Times New Roman" w:cs="Times New Roman"/>
                                <w:sz w:val="18"/>
                                <w:szCs w:val="18"/>
                              </w:rPr>
                            </w:pPr>
                            <w:r>
                              <w:rPr>
                                <w:rFonts w:ascii="Times New Roman" w:hAnsi="Times New Roman" w:cs="Times New Roman"/>
                                <w:sz w:val="18"/>
                                <w:szCs w:val="18"/>
                              </w:rPr>
                              <w:t>BOX 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6" o:spid="_x0000_s1026" o:spt="1" style="position:absolute;left:0pt;margin-left:220.5pt;margin-top:1.95pt;height:39.35pt;width:109.5pt;z-index:251668480;v-text-anchor:middle;mso-width-relative:page;mso-height-relative:page;" fillcolor="#FFFFFF [3201]" filled="t" stroked="t" coordsize="21600,21600" o:gfxdata="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gWqF1QAAAAgBAAAPAAAAAAAA&#10;AAEAIAAAACIAAABkcnMvZG93bnJldi54bWxQSwECFAAUAAAACACHTuJAFbBvIU4CAAC0BAAADgAA&#10;AAAAAAABACAAAAAkAQAAZHJzL2Uyb0RvYy54bWxQSwUGAAAAAAYABgBZAQAA5AUAAAAA&#10;">
                <v:fill on="t" focussize="0,0"/>
                <v:stroke weight="1pt" color="#000000 [3200]" miterlimit="8" joinstyle="miter"/>
                <v:imagedata o:title=""/>
                <o:lock v:ext="edit" aspectratio="f"/>
                <v:textbox>
                  <w:txbxContent>
                    <w:p>
                      <w:pPr>
                        <w:jc w:val="both"/>
                        <w:rPr>
                          <w:rFonts w:ascii="Times New Roman" w:hAnsi="Times New Roman" w:cs="Times New Roman"/>
                          <w:sz w:val="18"/>
                          <w:szCs w:val="18"/>
                        </w:rPr>
                      </w:pPr>
                      <w:r>
                        <w:rPr>
                          <w:rFonts w:ascii="Times New Roman" w:hAnsi="Times New Roman" w:cs="Times New Roman"/>
                          <w:sz w:val="18"/>
                          <w:szCs w:val="18"/>
                        </w:rPr>
                        <w:t>BOX C</w:t>
                      </w:r>
                    </w:p>
                  </w:txbxContent>
                </v:textbox>
              </v:rect>
            </w:pict>
          </mc:Fallback>
        </mc:AlternateContent>
      </w:r>
      <w:r>
        <w:rPr>
          <w:noProof/>
          <w:lang w:val="en-GB" w:eastAsia="en-GB"/>
        </w:rPr>
        <mc:AlternateContent>
          <mc:Choice Requires="wps">
            <w:drawing>
              <wp:anchor distT="0" distB="0" distL="114300" distR="114300" simplePos="0" relativeHeight="251670528" behindDoc="0" locked="0" layoutInCell="1" allowOverlap="1">
                <wp:simplePos x="0" y="0"/>
                <wp:positionH relativeFrom="page">
                  <wp:posOffset>5438775</wp:posOffset>
                </wp:positionH>
                <wp:positionV relativeFrom="paragraph">
                  <wp:posOffset>15240</wp:posOffset>
                </wp:positionV>
                <wp:extent cx="1390650" cy="410210"/>
                <wp:effectExtent l="0" t="0" r="19050" b="27940"/>
                <wp:wrapNone/>
                <wp:docPr id="8" name="Rectangle 8"/>
                <wp:cNvGraphicFramePr/>
                <a:graphic xmlns:a="http://schemas.openxmlformats.org/drawingml/2006/main">
                  <a:graphicData uri="http://schemas.microsoft.com/office/word/2010/wordprocessingShape">
                    <wps:wsp>
                      <wps:cNvSpPr/>
                      <wps:spPr>
                        <a:xfrm>
                          <a:off x="0" y="0"/>
                          <a:ext cx="1390650" cy="410210"/>
                        </a:xfrm>
                        <a:prstGeom prst="rect">
                          <a:avLst/>
                        </a:prstGeom>
                      </wps:spPr>
                      <wps:style>
                        <a:lnRef idx="2">
                          <a:schemeClr val="dk1"/>
                        </a:lnRef>
                        <a:fillRef idx="1">
                          <a:schemeClr val="lt1"/>
                        </a:fillRef>
                        <a:effectRef idx="0">
                          <a:schemeClr val="dk1"/>
                        </a:effectRef>
                        <a:fontRef idx="minor">
                          <a:schemeClr val="dk1"/>
                        </a:fontRef>
                      </wps:style>
                      <wps:txbx>
                        <w:txbxContent>
                          <w:p w:rsidR="00397C6E" w:rsidRDefault="00D00386">
                            <w:pPr>
                              <w:jc w:val="both"/>
                              <w:rPr>
                                <w:rFonts w:ascii="Times New Roman" w:hAnsi="Times New Roman" w:cs="Times New Roman"/>
                                <w:sz w:val="18"/>
                                <w:szCs w:val="18"/>
                              </w:rPr>
                            </w:pPr>
                            <w:r>
                              <w:rPr>
                                <w:rFonts w:ascii="Times New Roman" w:hAnsi="Times New Roman" w:cs="Times New Roman"/>
                                <w:sz w:val="18"/>
                                <w:szCs w:val="18"/>
                              </w:rPr>
                              <w:t>BOX 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 o:spid="_x0000_s1026" o:spt="1" style="position:absolute;left:0pt;margin-left:428.25pt;margin-top:1.2pt;height:32.3pt;width:109.5pt;mso-position-horizontal-relative:page;z-index:251670528;v-text-anchor:middle;mso-width-relative:page;mso-height-relative:page;" fillcolor="#FFFFFF [3201]" filled="t" stroked="t" coordsize="21600,21600" o:gfxdata="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UOEsdYAAAAJAQAADwAAAAAA&#10;AAABACAAAAAiAAAAZHJzL2Rvd25yZXYueG1sUEsBAhQAFAAAAAgAh07iQMH8PRJOAgAAtAQAAA4A&#10;AAAAAAAAAQAgAAAAJQEAAGRycy9lMm9Eb2MueG1sUEsFBgAAAAAGAAYAWQEAAOUFAAAAAA==&#10;">
                <v:fill on="t" focussize="0,0"/>
                <v:stroke weight="1pt" color="#000000 [3200]" miterlimit="8" joinstyle="miter"/>
                <v:imagedata o:title=""/>
                <o:lock v:ext="edit" aspectratio="f"/>
                <v:textbox>
                  <w:txbxContent>
                    <w:p>
                      <w:pPr>
                        <w:jc w:val="both"/>
                        <w:rPr>
                          <w:rFonts w:ascii="Times New Roman" w:hAnsi="Times New Roman" w:cs="Times New Roman"/>
                          <w:sz w:val="18"/>
                          <w:szCs w:val="18"/>
                        </w:rPr>
                      </w:pPr>
                      <w:r>
                        <w:rPr>
                          <w:rFonts w:ascii="Times New Roman" w:hAnsi="Times New Roman" w:cs="Times New Roman"/>
                          <w:sz w:val="18"/>
                          <w:szCs w:val="18"/>
                        </w:rPr>
                        <w:t>BOX D</w:t>
                      </w:r>
                    </w:p>
                  </w:txbxContent>
                </v:textbox>
              </v:rect>
            </w:pict>
          </mc:Fallback>
        </mc:AlternateContent>
      </w:r>
      <w:r>
        <w:rPr>
          <w:noProof/>
          <w:lang w:val="en-GB" w:eastAsia="en-GB"/>
        </w:rPr>
        <mc:AlternateContent>
          <mc:Choice Requires="wps">
            <w:drawing>
              <wp:anchor distT="0" distB="0" distL="114300" distR="114300" simplePos="0" relativeHeight="251669504" behindDoc="0" locked="0" layoutInCell="1" allowOverlap="1">
                <wp:simplePos x="0" y="0"/>
                <wp:positionH relativeFrom="column">
                  <wp:posOffset>4524375</wp:posOffset>
                </wp:positionH>
                <wp:positionV relativeFrom="paragraph">
                  <wp:posOffset>5715</wp:posOffset>
                </wp:positionV>
                <wp:extent cx="1390650" cy="2628900"/>
                <wp:effectExtent l="0" t="0" r="19050" b="19050"/>
                <wp:wrapSquare wrapText="bothSides"/>
                <wp:docPr id="7" name="Rectangle 7"/>
                <wp:cNvGraphicFramePr/>
                <a:graphic xmlns:a="http://schemas.openxmlformats.org/drawingml/2006/main">
                  <a:graphicData uri="http://schemas.microsoft.com/office/word/2010/wordprocessingShape">
                    <wps:wsp>
                      <wps:cNvSpPr/>
                      <wps:spPr>
                        <a:xfrm>
                          <a:off x="0" y="0"/>
                          <a:ext cx="1390650" cy="2628900"/>
                        </a:xfrm>
                        <a:prstGeom prst="rect">
                          <a:avLst/>
                        </a:prstGeom>
                      </wps:spPr>
                      <wps:style>
                        <a:lnRef idx="2">
                          <a:schemeClr val="dk1"/>
                        </a:lnRef>
                        <a:fillRef idx="1">
                          <a:schemeClr val="lt1"/>
                        </a:fillRef>
                        <a:effectRef idx="0">
                          <a:schemeClr val="dk1"/>
                        </a:effectRef>
                        <a:fontRef idx="minor">
                          <a:schemeClr val="dk1"/>
                        </a:fontRef>
                      </wps:style>
                      <wps:txbx>
                        <w:txbxContent>
                          <w:p w:rsidR="00397C6E" w:rsidRDefault="00D00386">
                            <w:pPr>
                              <w:rPr>
                                <w:rFonts w:ascii="Times New Roman" w:hAnsi="Times New Roman" w:cs="Times New Roman"/>
                                <w:sz w:val="18"/>
                                <w:szCs w:val="18"/>
                              </w:rPr>
                            </w:pPr>
                            <w:r>
                              <w:rPr>
                                <w:rFonts w:ascii="Times New Roman" w:hAnsi="Times New Roman" w:cs="Times New Roman"/>
                                <w:sz w:val="18"/>
                                <w:szCs w:val="18"/>
                              </w:rPr>
                              <w:t xml:space="preserve">- HIGH LEVEL OF </w:t>
                            </w:r>
                            <w:r>
                              <w:rPr>
                                <w:rFonts w:ascii="Times New Roman" w:hAnsi="Times New Roman" w:cs="Times New Roman"/>
                                <w:sz w:val="18"/>
                                <w:szCs w:val="18"/>
                              </w:rPr>
                              <w:t>DEVELOPMENT</w:t>
                            </w:r>
                          </w:p>
                          <w:p w:rsidR="00397C6E" w:rsidRDefault="00D00386">
                            <w:pPr>
                              <w:rPr>
                                <w:rFonts w:ascii="Times New Roman" w:hAnsi="Times New Roman" w:cs="Times New Roman"/>
                                <w:sz w:val="18"/>
                                <w:szCs w:val="18"/>
                              </w:rPr>
                            </w:pPr>
                            <w:r>
                              <w:rPr>
                                <w:rFonts w:ascii="Times New Roman" w:hAnsi="Times New Roman" w:cs="Times New Roman"/>
                                <w:sz w:val="18"/>
                                <w:szCs w:val="18"/>
                              </w:rPr>
                              <w:t>- PEACEFUL LEARNING ENVIRONMENT</w:t>
                            </w:r>
                          </w:p>
                          <w:p w:rsidR="00397C6E" w:rsidRDefault="00D00386">
                            <w:pPr>
                              <w:rPr>
                                <w:rFonts w:ascii="Times New Roman" w:hAnsi="Times New Roman" w:cs="Times New Roman"/>
                                <w:sz w:val="18"/>
                                <w:szCs w:val="18"/>
                              </w:rPr>
                            </w:pPr>
                            <w:r>
                              <w:rPr>
                                <w:rFonts w:ascii="Times New Roman" w:hAnsi="Times New Roman" w:cs="Times New Roman"/>
                                <w:sz w:val="18"/>
                                <w:szCs w:val="18"/>
                              </w:rPr>
                              <w:t>- ORGANISATIONAL EXPANSION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 o:spid="_x0000_s1026" o:spt="1" style="position:absolute;left:0pt;margin-left:356.25pt;margin-top:0.45pt;height:207pt;width:109.5pt;mso-wrap-distance-bottom:0pt;mso-wrap-distance-left:9pt;mso-wrap-distance-right:9pt;mso-wrap-distance-top:0pt;z-index:251669504;v-text-anchor:middle;mso-width-relative:page;mso-height-relative:page;" fillcolor="#FFFFFF [3201]" filled="t" stroked="t" coordsize="21600,21600" o:gfxdata="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bmabp1QAAAAgBAAAPAAAA&#10;AAAAAAEAIAAAACIAAABkcnMvZG93bnJldi54bWxQSwECFAAUAAAACACHTuJA4dheB1ECAAC1BAAA&#10;DgAAAAAAAAABACAAAAAkAQAAZHJzL2Uyb0RvYy54bWxQSwUGAAAAAAYABgBZAQAA5wUAAAAA&#10;">
                <v:fill on="t" focussize="0,0"/>
                <v:stroke weight="1pt" color="#000000 [3200]" miterlimit="8" joinstyle="miter"/>
                <v:imagedata o:title=""/>
                <o:lock v:ext="edit" aspectratio="f"/>
                <v:textbox>
                  <w:txbxContent>
                    <w:p>
                      <w:pPr>
                        <w:rPr>
                          <w:rFonts w:ascii="Times New Roman" w:hAnsi="Times New Roman" w:cs="Times New Roman"/>
                          <w:sz w:val="18"/>
                          <w:szCs w:val="18"/>
                        </w:rPr>
                      </w:pPr>
                      <w:r>
                        <w:rPr>
                          <w:rFonts w:ascii="Times New Roman" w:hAnsi="Times New Roman" w:cs="Times New Roman"/>
                          <w:sz w:val="18"/>
                          <w:szCs w:val="18"/>
                        </w:rPr>
                        <w:t>- HIGH LEVEL OF DEVELOPMENT</w:t>
                      </w:r>
                    </w:p>
                    <w:p>
                      <w:pPr>
                        <w:rPr>
                          <w:rFonts w:ascii="Times New Roman" w:hAnsi="Times New Roman" w:cs="Times New Roman"/>
                          <w:sz w:val="18"/>
                          <w:szCs w:val="18"/>
                        </w:rPr>
                      </w:pPr>
                      <w:r>
                        <w:rPr>
                          <w:rFonts w:ascii="Times New Roman" w:hAnsi="Times New Roman" w:cs="Times New Roman"/>
                          <w:sz w:val="18"/>
                          <w:szCs w:val="18"/>
                        </w:rPr>
                        <w:t>- PEACEFUL LEARNING ENVIRONMENT</w:t>
                      </w:r>
                    </w:p>
                    <w:p>
                      <w:pPr>
                        <w:rPr>
                          <w:rFonts w:ascii="Times New Roman" w:hAnsi="Times New Roman" w:cs="Times New Roman"/>
                          <w:sz w:val="18"/>
                          <w:szCs w:val="18"/>
                        </w:rPr>
                      </w:pPr>
                      <w:r>
                        <w:rPr>
                          <w:rFonts w:ascii="Times New Roman" w:hAnsi="Times New Roman" w:cs="Times New Roman"/>
                          <w:sz w:val="18"/>
                          <w:szCs w:val="18"/>
                        </w:rPr>
                        <w:t>- ORGANISATIONAL EXPANSION</w:t>
                      </w:r>
                    </w:p>
                  </w:txbxContent>
                </v:textbox>
                <w10:wrap type="square"/>
              </v:rect>
            </w:pict>
          </mc:Fallback>
        </mc:AlternateContent>
      </w:r>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1038225</wp:posOffset>
                </wp:positionH>
                <wp:positionV relativeFrom="paragraph">
                  <wp:posOffset>43815</wp:posOffset>
                </wp:positionV>
                <wp:extent cx="1409700" cy="499745"/>
                <wp:effectExtent l="0" t="0" r="19050" b="14605"/>
                <wp:wrapNone/>
                <wp:docPr id="3" name="Rectangle 3"/>
                <wp:cNvGraphicFramePr/>
                <a:graphic xmlns:a="http://schemas.openxmlformats.org/drawingml/2006/main">
                  <a:graphicData uri="http://schemas.microsoft.com/office/word/2010/wordprocessingShape">
                    <wps:wsp>
                      <wps:cNvSpPr/>
                      <wps:spPr>
                        <a:xfrm>
                          <a:off x="0" y="0"/>
                          <a:ext cx="1409700" cy="499745"/>
                        </a:xfrm>
                        <a:prstGeom prst="rect">
                          <a:avLst/>
                        </a:prstGeom>
                      </wps:spPr>
                      <wps:style>
                        <a:lnRef idx="2">
                          <a:schemeClr val="dk1"/>
                        </a:lnRef>
                        <a:fillRef idx="1">
                          <a:schemeClr val="lt1"/>
                        </a:fillRef>
                        <a:effectRef idx="0">
                          <a:schemeClr val="dk1"/>
                        </a:effectRef>
                        <a:fontRef idx="minor">
                          <a:schemeClr val="dk1"/>
                        </a:fontRef>
                      </wps:style>
                      <wps:txbx>
                        <w:txbxContent>
                          <w:p w:rsidR="00397C6E" w:rsidRDefault="00D00386">
                            <w:pPr>
                              <w:jc w:val="both"/>
                              <w:rPr>
                                <w:rFonts w:ascii="Times New Roman" w:hAnsi="Times New Roman" w:cs="Times New Roman"/>
                                <w:sz w:val="18"/>
                                <w:szCs w:val="18"/>
                              </w:rPr>
                            </w:pPr>
                            <w:r>
                              <w:rPr>
                                <w:rFonts w:ascii="Times New Roman" w:hAnsi="Times New Roman" w:cs="Times New Roman"/>
                                <w:sz w:val="18"/>
                                <w:szCs w:val="18"/>
                              </w:rPr>
                              <w:t>BOX 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3" o:spid="_x0000_s1026" o:spt="1" style="position:absolute;left:0pt;margin-left:81.75pt;margin-top:3.45pt;height:39.35pt;width:111pt;z-index:251666432;v-text-anchor:middle;mso-width-relative:page;mso-height-relative:page;" fillcolor="#FFFFFF [3201]" filled="t" stroked="t" coordsize="21600,21600" o:gfxdata="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ibwmPVAAAACAEAAA8AAAAAAAAA&#10;AQAgAAAAIgAAAGRycy9kb3ducmV2LnhtbFBLAQIUABQAAAAIAIdO4kC9Fs+JTQIAALQEAAAOAAAA&#10;AAAAAAEAIAAAACQBAABkcnMvZTJvRG9jLnhtbFBLBQYAAAAABgAGAFkBAADjBQAAAAA=&#10;">
                <v:fill on="t" focussize="0,0"/>
                <v:stroke weight="1pt" color="#000000 [3200]" miterlimit="8" joinstyle="miter"/>
                <v:imagedata o:title=""/>
                <o:lock v:ext="edit" aspectratio="f"/>
                <v:textbox>
                  <w:txbxContent>
                    <w:p>
                      <w:pPr>
                        <w:jc w:val="both"/>
                        <w:rPr>
                          <w:rFonts w:ascii="Times New Roman" w:hAnsi="Times New Roman" w:cs="Times New Roman"/>
                          <w:sz w:val="18"/>
                          <w:szCs w:val="18"/>
                        </w:rPr>
                      </w:pPr>
                      <w:r>
                        <w:rPr>
                          <w:rFonts w:ascii="Times New Roman" w:hAnsi="Times New Roman" w:cs="Times New Roman"/>
                          <w:sz w:val="18"/>
                          <w:szCs w:val="18"/>
                        </w:rPr>
                        <w:t>BOX B</w:t>
                      </w:r>
                    </w:p>
                  </w:txbxContent>
                </v:textbox>
              </v:rect>
            </w:pict>
          </mc:Fallback>
        </mc:AlternateContent>
      </w: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1038225</wp:posOffset>
                </wp:positionH>
                <wp:positionV relativeFrom="paragraph">
                  <wp:posOffset>43815</wp:posOffset>
                </wp:positionV>
                <wp:extent cx="1409700" cy="2514600"/>
                <wp:effectExtent l="0" t="0" r="19050" b="19050"/>
                <wp:wrapSquare wrapText="bothSides"/>
                <wp:docPr id="4" name="Rectangle 4"/>
                <wp:cNvGraphicFramePr/>
                <a:graphic xmlns:a="http://schemas.openxmlformats.org/drawingml/2006/main">
                  <a:graphicData uri="http://schemas.microsoft.com/office/word/2010/wordprocessingShape">
                    <wps:wsp>
                      <wps:cNvSpPr/>
                      <wps:spPr>
                        <a:xfrm>
                          <a:off x="0" y="0"/>
                          <a:ext cx="1409700" cy="2514600"/>
                        </a:xfrm>
                        <a:prstGeom prst="rect">
                          <a:avLst/>
                        </a:prstGeom>
                      </wps:spPr>
                      <wps:style>
                        <a:lnRef idx="2">
                          <a:schemeClr val="dk1"/>
                        </a:lnRef>
                        <a:fillRef idx="1">
                          <a:schemeClr val="lt1"/>
                        </a:fillRef>
                        <a:effectRef idx="0">
                          <a:schemeClr val="dk1"/>
                        </a:effectRef>
                        <a:fontRef idx="minor">
                          <a:schemeClr val="dk1"/>
                        </a:fontRef>
                      </wps:style>
                      <wps:txbx>
                        <w:txbxContent>
                          <w:p w:rsidR="00397C6E" w:rsidRDefault="00D00386">
                            <w:pPr>
                              <w:rPr>
                                <w:rFonts w:ascii="Times New Roman" w:hAnsi="Times New Roman" w:cs="Times New Roman"/>
                                <w:sz w:val="18"/>
                                <w:szCs w:val="18"/>
                              </w:rPr>
                            </w:pPr>
                            <w:r>
                              <w:rPr>
                                <w:rFonts w:ascii="Times New Roman" w:hAnsi="Times New Roman" w:cs="Times New Roman"/>
                                <w:sz w:val="18"/>
                                <w:szCs w:val="18"/>
                              </w:rPr>
                              <w:t>- SALARIES AND      WAGES</w:t>
                            </w:r>
                          </w:p>
                          <w:p w:rsidR="00397C6E" w:rsidRDefault="00D00386">
                            <w:pPr>
                              <w:rPr>
                                <w:rFonts w:ascii="Times New Roman" w:hAnsi="Times New Roman" w:cs="Times New Roman"/>
                                <w:sz w:val="18"/>
                                <w:szCs w:val="18"/>
                              </w:rPr>
                            </w:pPr>
                            <w:r>
                              <w:rPr>
                                <w:rFonts w:ascii="Times New Roman" w:hAnsi="Times New Roman" w:cs="Times New Roman"/>
                                <w:sz w:val="18"/>
                                <w:szCs w:val="18"/>
                              </w:rPr>
                              <w:t>- FRINGE BENEFITS</w:t>
                            </w:r>
                          </w:p>
                          <w:p w:rsidR="00397C6E" w:rsidRDefault="00D00386">
                            <w:pPr>
                              <w:rPr>
                                <w:rFonts w:ascii="Times New Roman" w:hAnsi="Times New Roman" w:cs="Times New Roman"/>
                                <w:sz w:val="18"/>
                                <w:szCs w:val="18"/>
                              </w:rPr>
                            </w:pPr>
                            <w:r>
                              <w:rPr>
                                <w:rFonts w:ascii="Times New Roman" w:hAnsi="Times New Roman" w:cs="Times New Roman"/>
                                <w:sz w:val="18"/>
                                <w:szCs w:val="18"/>
                              </w:rPr>
                              <w:t>- ORGANISATIONAL RETIREMENT PLAN</w:t>
                            </w:r>
                          </w:p>
                          <w:p w:rsidR="00397C6E" w:rsidRDefault="00D00386">
                            <w:pPr>
                              <w:rPr>
                                <w:rFonts w:ascii="Times New Roman" w:hAnsi="Times New Roman" w:cs="Times New Roman"/>
                                <w:sz w:val="18"/>
                                <w:szCs w:val="18"/>
                              </w:rPr>
                            </w:pPr>
                            <w:r>
                              <w:rPr>
                                <w:rFonts w:ascii="Times New Roman" w:hAnsi="Times New Roman" w:cs="Times New Roman"/>
                                <w:sz w:val="18"/>
                                <w:szCs w:val="18"/>
                              </w:rPr>
                              <w:t>- EMPLOYEES PAY RISE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81.75pt;margin-top:3.45pt;height:198pt;width:111pt;mso-wrap-distance-bottom:0pt;mso-wrap-distance-left:9pt;mso-wrap-distance-right:9pt;mso-wrap-distance-top:0pt;z-index:251664384;v-text-anchor:middle;mso-width-relative:page;mso-height-relative:page;" fillcolor="#FFFFFF [3201]" filled="t" stroked="t" coordsize="21600,21600" o:gfxdata="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bMUcjWAAAACQEAAA8AAAAAAAAA&#10;AQAgAAAAIgAAAGRycy9kb3ducmV2LnhtbFBLAQIUABQAAAAIAIdO4kA0lVFVTAIAALUEAAAOAAAA&#10;AAAAAAEAIAAAACUBAABkcnMvZTJvRG9jLnhtbFBLBQYAAAAABgAGAFkBAADjBQAAAAA=&#10;">
                <v:fill on="t" focussize="0,0"/>
                <v:stroke weight="1pt" color="#000000 [3200]" miterlimit="8" joinstyle="miter"/>
                <v:imagedata o:title=""/>
                <o:lock v:ext="edit" aspectratio="f"/>
                <v:textbox>
                  <w:txbxContent>
                    <w:p>
                      <w:pPr>
                        <w:rPr>
                          <w:rFonts w:ascii="Times New Roman" w:hAnsi="Times New Roman" w:cs="Times New Roman"/>
                          <w:sz w:val="18"/>
                          <w:szCs w:val="18"/>
                        </w:rPr>
                      </w:pPr>
                      <w:r>
                        <w:rPr>
                          <w:rFonts w:ascii="Times New Roman" w:hAnsi="Times New Roman" w:cs="Times New Roman"/>
                          <w:sz w:val="18"/>
                          <w:szCs w:val="18"/>
                        </w:rPr>
                        <w:t>- SALARIES AND      WAGES</w:t>
                      </w:r>
                    </w:p>
                    <w:p>
                      <w:pPr>
                        <w:rPr>
                          <w:rFonts w:ascii="Times New Roman" w:hAnsi="Times New Roman" w:cs="Times New Roman"/>
                          <w:sz w:val="18"/>
                          <w:szCs w:val="18"/>
                        </w:rPr>
                      </w:pPr>
                      <w:r>
                        <w:rPr>
                          <w:rFonts w:ascii="Times New Roman" w:hAnsi="Times New Roman" w:cs="Times New Roman"/>
                          <w:sz w:val="18"/>
                          <w:szCs w:val="18"/>
                        </w:rPr>
                        <w:t>- FRINGE BENEFITS</w:t>
                      </w:r>
                    </w:p>
                    <w:p>
                      <w:pPr>
                        <w:rPr>
                          <w:rFonts w:ascii="Times New Roman" w:hAnsi="Times New Roman" w:cs="Times New Roman"/>
                          <w:sz w:val="18"/>
                          <w:szCs w:val="18"/>
                        </w:rPr>
                      </w:pPr>
                      <w:r>
                        <w:rPr>
                          <w:rFonts w:ascii="Times New Roman" w:hAnsi="Times New Roman" w:cs="Times New Roman"/>
                          <w:sz w:val="18"/>
                          <w:szCs w:val="18"/>
                        </w:rPr>
                        <w:t>- ORGANISATIONAL RETIREMENT PLAN</w:t>
                      </w:r>
                    </w:p>
                    <w:p>
                      <w:pPr>
                        <w:rPr>
                          <w:rFonts w:ascii="Times New Roman" w:hAnsi="Times New Roman" w:cs="Times New Roman"/>
                          <w:sz w:val="18"/>
                          <w:szCs w:val="18"/>
                        </w:rPr>
                      </w:pPr>
                      <w:r>
                        <w:rPr>
                          <w:rFonts w:ascii="Times New Roman" w:hAnsi="Times New Roman" w:cs="Times New Roman"/>
                          <w:sz w:val="18"/>
                          <w:szCs w:val="18"/>
                        </w:rPr>
                        <w:t>- EMPLOYEES PAY RISE</w:t>
                      </w:r>
                    </w:p>
                  </w:txbxContent>
                </v:textbox>
                <w10:wrap type="square"/>
              </v:rect>
            </w:pict>
          </mc:Fallback>
        </mc:AlternateContent>
      </w:r>
      <w:r>
        <w:rPr>
          <w:noProof/>
          <w:sz w:val="20"/>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-238125</wp:posOffset>
                </wp:positionH>
                <wp:positionV relativeFrom="paragraph">
                  <wp:posOffset>62865</wp:posOffset>
                </wp:positionV>
                <wp:extent cx="1023620" cy="316865"/>
                <wp:effectExtent l="0" t="0" r="24130" b="26035"/>
                <wp:wrapNone/>
                <wp:docPr id="17" name="Rectangle 17"/>
                <wp:cNvGraphicFramePr/>
                <a:graphic xmlns:a="http://schemas.openxmlformats.org/drawingml/2006/main">
                  <a:graphicData uri="http://schemas.microsoft.com/office/word/2010/wordprocessingShape">
                    <wps:wsp>
                      <wps:cNvSpPr/>
                      <wps:spPr>
                        <a:xfrm>
                          <a:off x="0" y="0"/>
                          <a:ext cx="1023620" cy="316865"/>
                        </a:xfrm>
                        <a:prstGeom prst="rect">
                          <a:avLst/>
                        </a:prstGeom>
                      </wps:spPr>
                      <wps:style>
                        <a:lnRef idx="2">
                          <a:schemeClr val="dk1"/>
                        </a:lnRef>
                        <a:fillRef idx="1">
                          <a:schemeClr val="lt1"/>
                        </a:fillRef>
                        <a:effectRef idx="0">
                          <a:schemeClr val="dk1"/>
                        </a:effectRef>
                        <a:fontRef idx="minor">
                          <a:schemeClr val="dk1"/>
                        </a:fontRef>
                      </wps:style>
                      <wps:txbx>
                        <w:txbxContent>
                          <w:p w:rsidR="00397C6E" w:rsidRDefault="00D00386">
                            <w:pPr>
                              <w:jc w:val="both"/>
                              <w:rPr>
                                <w:rFonts w:ascii="Times New Roman" w:hAnsi="Times New Roman" w:cs="Times New Roman"/>
                                <w:sz w:val="18"/>
                                <w:szCs w:val="18"/>
                              </w:rPr>
                            </w:pPr>
                            <w:r>
                              <w:rPr>
                                <w:rFonts w:ascii="Times New Roman" w:hAnsi="Times New Roman" w:cs="Times New Roman"/>
                                <w:sz w:val="18"/>
                                <w:szCs w:val="18"/>
                              </w:rPr>
                              <w:t>BOX 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7" o:spid="_x0000_s1026" o:spt="1" style="position:absolute;left:0pt;margin-left:-18.75pt;margin-top:4.95pt;height:24.95pt;width:80.6pt;z-index:251665408;v-text-anchor:middle;mso-width-relative:page;mso-height-relative:page;" fillcolor="#FFFFFF [3201]" filled="t" stroked="t" coordsize="21600,21600" o:gfxdata="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VCSO51wAAAAgBAAAPAAAA&#10;AAAAAAEAIAAAACIAAABkcnMvZG93bnJldi54bWxQSwECFAAUAAAACACHTuJAdOgv6U8CAAC2BAAA&#10;DgAAAAAAAAABACAAAAAmAQAAZHJzL2Uyb0RvYy54bWxQSwUGAAAAAAYABgBZAQAA5wUAAAAA&#10;">
                <v:fill on="t" focussize="0,0"/>
                <v:stroke weight="1pt" color="#000000 [3200]" miterlimit="8" joinstyle="miter"/>
                <v:imagedata o:title=""/>
                <o:lock v:ext="edit" aspectratio="f"/>
                <v:textbox>
                  <w:txbxContent>
                    <w:p>
                      <w:pPr>
                        <w:jc w:val="both"/>
                        <w:rPr>
                          <w:rFonts w:ascii="Times New Roman" w:hAnsi="Times New Roman" w:cs="Times New Roman"/>
                          <w:sz w:val="18"/>
                          <w:szCs w:val="18"/>
                        </w:rPr>
                      </w:pPr>
                      <w:r>
                        <w:rPr>
                          <w:rFonts w:ascii="Times New Roman" w:hAnsi="Times New Roman" w:cs="Times New Roman"/>
                          <w:sz w:val="18"/>
                          <w:szCs w:val="18"/>
                        </w:rPr>
                        <w:t>BOX A</w:t>
                      </w:r>
                    </w:p>
                  </w:txbxContent>
                </v:textbox>
              </v:rect>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64770</wp:posOffset>
                </wp:positionV>
                <wp:extent cx="1023620" cy="2494915"/>
                <wp:effectExtent l="0" t="0" r="24130" b="20320"/>
                <wp:wrapNone/>
                <wp:docPr id="18" name="Rectangle 18"/>
                <wp:cNvGraphicFramePr/>
                <a:graphic xmlns:a="http://schemas.openxmlformats.org/drawingml/2006/main">
                  <a:graphicData uri="http://schemas.microsoft.com/office/word/2010/wordprocessingShape">
                    <wps:wsp>
                      <wps:cNvSpPr/>
                      <wps:spPr>
                        <a:xfrm>
                          <a:off x="0" y="0"/>
                          <a:ext cx="1023620" cy="2494721"/>
                        </a:xfrm>
                        <a:prstGeom prst="rect">
                          <a:avLst/>
                        </a:prstGeom>
                      </wps:spPr>
                      <wps:style>
                        <a:lnRef idx="2">
                          <a:schemeClr val="dk1"/>
                        </a:lnRef>
                        <a:fillRef idx="1">
                          <a:schemeClr val="lt1"/>
                        </a:fillRef>
                        <a:effectRef idx="0">
                          <a:schemeClr val="dk1"/>
                        </a:effectRef>
                        <a:fontRef idx="minor">
                          <a:schemeClr val="dk1"/>
                        </a:fontRef>
                      </wps:style>
                      <wps:txbx>
                        <w:txbxContent>
                          <w:p w:rsidR="00397C6E" w:rsidRDefault="00D00386">
                            <w:pPr>
                              <w:jc w:val="center"/>
                              <w:rPr>
                                <w:rFonts w:ascii="Times New Roman" w:hAnsi="Times New Roman" w:cs="Times New Roman"/>
                                <w:sz w:val="18"/>
                                <w:szCs w:val="18"/>
                              </w:rPr>
                            </w:pPr>
                            <w:r>
                              <w:rPr>
                                <w:rFonts w:ascii="Times New Roman" w:hAnsi="Times New Roman" w:cs="Times New Roman"/>
                                <w:sz w:val="18"/>
                                <w:szCs w:val="18"/>
                              </w:rPr>
                              <w:t>THE LAGOS STATE UNIVERSITY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8" o:spid="_x0000_s1026" o:spt="1" style="position:absolute;left:0pt;margin-left:-18.75pt;margin-top:5.1pt;height:196.45pt;width:80.6pt;z-index:251663360;v-text-anchor:middle;mso-width-relative:page;mso-height-relative:page;" fillcolor="#FFFFFF [3201]" filled="t" stroked="t" coordsize="21600,21600" o:gfxdata="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Gdx9r1wAAAAoBAAAPAAAA&#10;AAAAAAEAIAAAACIAAABkcnMvZG93bnJldi54bWxQSwECFAAUAAAACACHTuJA6ucgKU8CAAC3BAAA&#10;DgAAAAAAAAABACAAAAAmAQAAZHJzL2Uyb0RvYy54bWxQSwUGAAAAAAYABgBZAQAA5wUAAAAA&#10;">
                <v:fill on="t" focussize="0,0"/>
                <v:stroke weight="1pt" color="#000000 [3200]" miterlimit="8" joinstyle="miter"/>
                <v:imagedata o:title=""/>
                <o:lock v:ext="edit" aspectratio="f"/>
                <v:textbox>
                  <w:txbxContent>
                    <w:p>
                      <w:pPr>
                        <w:jc w:val="center"/>
                        <w:rPr>
                          <w:rFonts w:ascii="Times New Roman" w:hAnsi="Times New Roman" w:cs="Times New Roman"/>
                          <w:sz w:val="18"/>
                          <w:szCs w:val="18"/>
                        </w:rPr>
                      </w:pPr>
                      <w:r>
                        <w:rPr>
                          <w:rFonts w:ascii="Times New Roman" w:hAnsi="Times New Roman" w:cs="Times New Roman"/>
                          <w:sz w:val="18"/>
                          <w:szCs w:val="18"/>
                        </w:rPr>
                        <w:t>THE LAGOS STATE UNIVERSITY</w:t>
                      </w:r>
                    </w:p>
                  </w:txbxContent>
                </v:textbox>
              </v:rect>
            </w:pict>
          </mc:Fallback>
        </mc:AlternateContent>
      </w:r>
    </w:p>
    <w:p w:rsidR="00397C6E" w:rsidRDefault="00397C6E">
      <w:pPr>
        <w:spacing w:line="360" w:lineRule="auto"/>
        <w:jc w:val="both"/>
      </w:pPr>
    </w:p>
    <w:p w:rsidR="00397C6E" w:rsidRDefault="00397C6E">
      <w:pPr>
        <w:spacing w:line="360" w:lineRule="auto"/>
        <w:jc w:val="both"/>
      </w:pPr>
    </w:p>
    <w:p w:rsidR="00397C6E" w:rsidRDefault="00D00386">
      <w:pPr>
        <w:spacing w:line="360" w:lineRule="auto"/>
        <w:jc w:val="both"/>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4002405</wp:posOffset>
                </wp:positionH>
                <wp:positionV relativeFrom="paragraph">
                  <wp:posOffset>100965</wp:posOffset>
                </wp:positionV>
                <wp:extent cx="551815" cy="0"/>
                <wp:effectExtent l="0" t="76200" r="19685" b="95250"/>
                <wp:wrapNone/>
                <wp:docPr id="12" name="Straight Arrow Connector 12"/>
                <wp:cNvGraphicFramePr/>
                <a:graphic xmlns:a="http://schemas.openxmlformats.org/drawingml/2006/main">
                  <a:graphicData uri="http://schemas.microsoft.com/office/word/2010/wordprocessingShape">
                    <wps:wsp>
                      <wps:cNvCnPr/>
                      <wps:spPr>
                        <a:xfrm>
                          <a:off x="0" y="0"/>
                          <a:ext cx="5518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15.15pt;margin-top:7.95pt;height:0pt;width:43.45pt;z-index:251659264;mso-width-relative:page;mso-height-relative:page;" filled="f" stroked="t" coordsize="21600,21600" o:gfxdata="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&#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eqq1QAAAAkBAAAPAAAAAAAAAAEAIAAAACIAAABk&#10;cnMvZG93bnJldi54bWxQSwECFAAUAAAACACHTuJAr2x3K9ABAACXAwAADgAAAAAAAAABACAAAAAk&#10;AQAAZHJzL2Uyb0RvYy54bWxQSwUGAAAAAAYABgBZAQAAZgUAAAAA&#10;">
                <v:fill on="f" focussize="0,0"/>
                <v:stroke weight="0.5pt" color="#000000 [3200]" miterlimit="8" joinstyle="miter" endarrow="block"/>
                <v:imagedata o:title=""/>
                <o:lock v:ext="edit" aspectratio="f"/>
              </v:shap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485775</wp:posOffset>
                </wp:positionH>
                <wp:positionV relativeFrom="paragraph">
                  <wp:posOffset>85090</wp:posOffset>
                </wp:positionV>
                <wp:extent cx="551815" cy="0"/>
                <wp:effectExtent l="0" t="76200" r="19685" b="95250"/>
                <wp:wrapNone/>
                <wp:docPr id="10" name="Straight Arrow Connector 10"/>
                <wp:cNvGraphicFramePr/>
                <a:graphic xmlns:a="http://schemas.openxmlformats.org/drawingml/2006/main">
                  <a:graphicData uri="http://schemas.microsoft.com/office/word/2010/wordprocessingShape">
                    <wps:wsp>
                      <wps:cNvCnPr/>
                      <wps:spPr>
                        <a:xfrm>
                          <a:off x="0" y="0"/>
                          <a:ext cx="5518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8.25pt;margin-top:6.7pt;height:0pt;width:43.45pt;z-index:251661312;mso-width-relative:page;mso-height-relative:page;" filled="f" stroked="t" coordsize="21600,21600" o:gfxdata="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F9Plv0wAAAAgBAAAPAAAAAAAAAAEAIAAAACIAAABkcnMv&#10;ZG93bnJldi54bWxQSwECFAAUAAAACACHTuJA7LEP488BAACXAwAADgAAAAAAAAABACAAAAAiAQAA&#10;ZHJzL2Uyb0RvYy54bWxQSwUGAAAAAAYABgBZAQAAYwUAAAAA&#10;">
                <v:fill on="f" focussize="0,0"/>
                <v:stroke weight="0.5pt" color="#000000 [3200]" miterlimit="8" joinstyle="miter" endarrow="block"/>
                <v:imagedata o:title=""/>
                <o:lock v:ext="edit" aspectratio="f"/>
              </v:shape>
            </w:pict>
          </mc:Fallback>
        </mc:AlternateContent>
      </w:r>
    </w:p>
    <w:p w:rsidR="00397C6E" w:rsidRDefault="00397C6E">
      <w:pPr>
        <w:spacing w:line="360" w:lineRule="auto"/>
        <w:jc w:val="both"/>
      </w:pPr>
    </w:p>
    <w:p w:rsidR="00397C6E" w:rsidRDefault="00397C6E">
      <w:pPr>
        <w:spacing w:line="360" w:lineRule="auto"/>
        <w:jc w:val="both"/>
      </w:pPr>
    </w:p>
    <w:p w:rsidR="00397C6E" w:rsidRDefault="00D00386">
      <w:pPr>
        <w:spacing w:line="360" w:lineRule="auto"/>
        <w:jc w:val="both"/>
      </w:pPr>
      <w:r>
        <w:rPr>
          <w:noProof/>
          <w:lang w:val="en-GB" w:eastAsia="en-GB"/>
        </w:rPr>
        <mc:AlternateContent>
          <mc:Choice Requires="wps">
            <w:drawing>
              <wp:anchor distT="0" distB="0" distL="114300" distR="114300" simplePos="0" relativeHeight="251675648" behindDoc="0" locked="0" layoutInCell="1" allowOverlap="1">
                <wp:simplePos x="0" y="0"/>
                <wp:positionH relativeFrom="column">
                  <wp:posOffset>238125</wp:posOffset>
                </wp:positionH>
                <wp:positionV relativeFrom="paragraph">
                  <wp:posOffset>336550</wp:posOffset>
                </wp:positionV>
                <wp:extent cx="10160" cy="685800"/>
                <wp:effectExtent l="57150" t="38100" r="66040" b="19050"/>
                <wp:wrapNone/>
                <wp:docPr id="23" name="Straight Arrow Connector 23"/>
                <wp:cNvGraphicFramePr/>
                <a:graphic xmlns:a="http://schemas.openxmlformats.org/drawingml/2006/main">
                  <a:graphicData uri="http://schemas.microsoft.com/office/word/2010/wordprocessingShape">
                    <wps:wsp>
                      <wps:cNvCnPr/>
                      <wps:spPr>
                        <a:xfrm flipV="1">
                          <a:off x="0" y="0"/>
                          <a:ext cx="1016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8.75pt;margin-top:26.5pt;height:54pt;width:0.8pt;z-index:251675648;mso-width-relative:page;mso-height-relative:page;" filled="f" stroked="t" coordsize="21600,21600" o:gfxdata="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erTLrYAAAACAEAAA8AAAAA&#10;AAAAAQAgAAAAIgAAAGRycy9kb3ducmV2LnhtbFBLAQIUABQAAAAIAIdO4kAoupGA2wEAAKUDAAAO&#10;AAAAAAAAAAEAIAAAACcBAABkcnMvZTJvRG9jLnhtbFBLBQYAAAAABgAGAFkBAAB0BQAAAAA=&#10;">
                <v:fill on="f" focussize="0,0"/>
                <v:stroke weight="0.5pt" color="#000000 [3200]" miterlimit="8" joinstyle="miter" endarrow="block"/>
                <v:imagedata o:title=""/>
                <o:lock v:ext="edit" aspectratio="f"/>
              </v:shape>
            </w:pict>
          </mc:Fallback>
        </mc:AlternateContent>
      </w:r>
    </w:p>
    <w:p w:rsidR="00397C6E" w:rsidRDefault="00D00386">
      <w:pPr>
        <w:spacing w:line="360" w:lineRule="auto"/>
        <w:jc w:val="both"/>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5575300</wp:posOffset>
                </wp:positionH>
                <wp:positionV relativeFrom="paragraph">
                  <wp:posOffset>146050</wp:posOffset>
                </wp:positionV>
                <wp:extent cx="0" cy="516890"/>
                <wp:effectExtent l="76200" t="0" r="57150" b="54610"/>
                <wp:wrapNone/>
                <wp:docPr id="24" name="Straight Arrow Connector 24"/>
                <wp:cNvGraphicFramePr/>
                <a:graphic xmlns:a="http://schemas.openxmlformats.org/drawingml/2006/main">
                  <a:graphicData uri="http://schemas.microsoft.com/office/word/2010/wordprocessingShape">
                    <wps:wsp>
                      <wps:cNvCnPr/>
                      <wps:spPr>
                        <a:xfrm>
                          <a:off x="0" y="0"/>
                          <a:ext cx="0" cy="516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39pt;margin-top:11.5pt;height:40.7pt;width:0pt;z-index:251658240;mso-width-relative:page;mso-height-relative:page;" filled="f" stroked="t" coordsize="21600,21600" o:gfxdata="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CRr/WAAAACgEAAA8AAAAAAAAAAQAgAAAAIgAA&#10;AGRycy9kb3ducmV2LnhtbFBLAQIUABQAAAAIAIdO4kCvZyes0QEAAJcDAAAOAAAAAAAAAAEAIAAA&#10;ACUBAABkcnMvZTJvRG9jLnhtbFBLBQYAAAAABgAGAFkBAABoBQAAAAA=&#10;">
                <v:fill on="f" focussize="0,0"/>
                <v:stroke weight="0.5pt" color="#000000 [3200]" miterlimit="8" joinstyle="miter" endarrow="block"/>
                <v:imagedata o:title=""/>
                <o:lock v:ext="edit" aspectratio="f"/>
              </v:shape>
            </w:pict>
          </mc:Fallback>
        </mc:AlternateContent>
      </w:r>
    </w:p>
    <w:p w:rsidR="00397C6E" w:rsidRDefault="00D00386">
      <w:pPr>
        <w:spacing w:line="360" w:lineRule="auto"/>
        <w:jc w:val="both"/>
      </w:pPr>
      <w:r>
        <w:rPr>
          <w:noProof/>
          <w:lang w:val="en-GB" w:eastAsia="en-GB"/>
        </w:rPr>
        <mc:AlternateContent>
          <mc:Choice Requires="wps">
            <w:drawing>
              <wp:anchor distT="0" distB="0" distL="114300" distR="114300" simplePos="0" relativeHeight="251673600" behindDoc="0" locked="0" layoutInCell="1" allowOverlap="1">
                <wp:simplePos x="0" y="0"/>
                <wp:positionH relativeFrom="column">
                  <wp:posOffset>2431415</wp:posOffset>
                </wp:positionH>
                <wp:positionV relativeFrom="paragraph">
                  <wp:posOffset>267335</wp:posOffset>
                </wp:positionV>
                <wp:extent cx="3124835" cy="15875"/>
                <wp:effectExtent l="38100" t="57150" r="0" b="98425"/>
                <wp:wrapNone/>
                <wp:docPr id="21" name="Straight Arrow Connector 21"/>
                <wp:cNvGraphicFramePr/>
                <a:graphic xmlns:a="http://schemas.openxmlformats.org/drawingml/2006/main">
                  <a:graphicData uri="http://schemas.microsoft.com/office/word/2010/wordprocessingShape">
                    <wps:wsp>
                      <wps:cNvCnPr/>
                      <wps:spPr>
                        <a:xfrm flipH="1">
                          <a:off x="0" y="0"/>
                          <a:ext cx="3124835" cy="15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191.45pt;margin-top:21.05pt;height:1.25pt;width:246.05pt;z-index:251673600;mso-width-relative:page;mso-height-relative:page;" filled="f" stroked="t" coordsize="21600,21600" o:gfxdata="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WD+zdkAAAAJAQAADwAA&#10;AAAAAAABACAAAAAiAAAAZHJzL2Rvd25yZXYueG1sUEsBAhQAFAAAAAgAh07iQGsESJHcAQAApgMA&#10;AA4AAAAAAAAAAQAgAAAAKAEAAGRycy9lMm9Eb2MueG1sUEsFBgAAAAAGAAYAWQEAAHYFAAAAAA==&#10;">
                <v:fill on="f" focussize="0,0"/>
                <v:stroke weight="0.5pt" color="#000000 [3200]" miterlimit="8" joinstyle="miter" endarrow="block"/>
                <v:imagedata o:title=""/>
                <o:lock v:ext="edit" aspectratio="f"/>
              </v:shape>
            </w:pict>
          </mc:Fallback>
        </mc:AlternateContent>
      </w:r>
      <w:r>
        <w:rPr>
          <w:noProof/>
          <w:lang w:val="en-GB" w:eastAsia="en-GB"/>
        </w:rPr>
        <mc:AlternateContent>
          <mc:Choice Requires="wps">
            <w:drawing>
              <wp:anchor distT="0" distB="0" distL="114300" distR="114300" simplePos="0" relativeHeight="251674624" behindDoc="0" locked="0" layoutInCell="1" allowOverlap="1">
                <wp:simplePos x="0" y="0"/>
                <wp:positionH relativeFrom="column">
                  <wp:posOffset>173990</wp:posOffset>
                </wp:positionH>
                <wp:positionV relativeFrom="paragraph">
                  <wp:posOffset>266065</wp:posOffset>
                </wp:positionV>
                <wp:extent cx="3564255" cy="11430"/>
                <wp:effectExtent l="38100" t="57150" r="0" b="102870"/>
                <wp:wrapNone/>
                <wp:docPr id="22" name="Straight Arrow Connector 22"/>
                <wp:cNvGraphicFramePr/>
                <a:graphic xmlns:a="http://schemas.openxmlformats.org/drawingml/2006/main">
                  <a:graphicData uri="http://schemas.microsoft.com/office/word/2010/wordprocessingShape">
                    <wps:wsp>
                      <wps:cNvCnPr/>
                      <wps:spPr>
                        <a:xfrm flipH="1">
                          <a:off x="0" y="0"/>
                          <a:ext cx="3564255" cy="11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13.7pt;margin-top:20.95pt;height:0.9pt;width:280.65pt;z-index:251674624;mso-width-relative:page;mso-height-relative:page;" filled="f" stroked="t" coordsize="21600,21600" o:gfxdata="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dvo7dgAAAAIAQAADwAA&#10;AAAAAAABACAAAAAiAAAAZHJzL2Rvd25yZXYueG1sUEsBAhQAFAAAAAgAh07iQGGtuIDdAQAApgMA&#10;AA4AAAAAAAAAAQAgAAAAJwEAAGRycy9lMm9Eb2MueG1sUEsFBgAAAAAGAAYAWQEAAHYFAAAAAA==&#10;">
                <v:fill on="f" focussize="0,0"/>
                <v:stroke weight="0.5pt" color="#000000 [3200]" miterlimit="8" joinstyle="miter" endarrow="block"/>
                <v:imagedata o:title=""/>
                <o:lock v:ext="edit" aspectratio="f"/>
              </v:shape>
            </w:pict>
          </mc:Fallback>
        </mc:AlternateContent>
      </w:r>
    </w:p>
    <w:p w:rsidR="00397C6E" w:rsidRDefault="00D00386">
      <w:pPr>
        <w:spacing w:line="360" w:lineRule="auto"/>
        <w:ind w:left="2880"/>
        <w:jc w:val="both"/>
      </w:pPr>
      <w:r>
        <w:rPr>
          <w:noProof/>
          <w:lang w:val="en-GB" w:eastAsia="en-GB"/>
        </w:rPr>
        <mc:AlternateContent>
          <mc:Choice Requires="wps">
            <w:drawing>
              <wp:anchor distT="0" distB="0" distL="114300" distR="114300" simplePos="0" relativeHeight="251672576" behindDoc="0" locked="0" layoutInCell="1" allowOverlap="1">
                <wp:simplePos x="0" y="0"/>
                <wp:positionH relativeFrom="column">
                  <wp:posOffset>7390765</wp:posOffset>
                </wp:positionH>
                <wp:positionV relativeFrom="paragraph">
                  <wp:posOffset>162560</wp:posOffset>
                </wp:positionV>
                <wp:extent cx="0" cy="838835"/>
                <wp:effectExtent l="76200" t="0" r="57150" b="56515"/>
                <wp:wrapNone/>
                <wp:docPr id="19" name="Straight Arrow Connector 19"/>
                <wp:cNvGraphicFramePr/>
                <a:graphic xmlns:a="http://schemas.openxmlformats.org/drawingml/2006/main">
                  <a:graphicData uri="http://schemas.microsoft.com/office/word/2010/wordprocessingShape">
                    <wps:wsp>
                      <wps:cNvCnPr/>
                      <wps:spPr>
                        <a:xfrm>
                          <a:off x="0" y="0"/>
                          <a:ext cx="0" cy="838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581.95pt;margin-top:12.8pt;height:66.05pt;width:0pt;z-index:251672576;mso-width-relative:page;mso-height-relative:page;" filled="f" stroked="t" coordsize="21600,21600" o:gfxdata="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t4LM1wAAAAwBAAAPAAAAAAAAAAEAIAAAACIAAABk&#10;cnMvZG93bnJldi54bWxQSwECFAAUAAAACACHTuJAKT5nms4BAACXAwAADgAAAAAAAAABACAAAAAm&#10;AQAAZHJzL2Uyb0RvYy54bWxQSwUGAAAAAAYABgBZAQAAZgUAAAAA&#10;">
                <v:fill on="f" focussize="0,0"/>
                <v:stroke weight="0.5pt" color="#000000 [3200]" miterlimit="8" joinstyle="miter" endarrow="block"/>
                <v:imagedata o:title=""/>
                <o:lock v:ext="edit" aspectratio="f"/>
              </v:shape>
            </w:pict>
          </mc:Fallback>
        </mc:AlternateContent>
      </w:r>
      <w:r>
        <w:rPr>
          <w:rFonts w:ascii="Bookman Old Style" w:hAnsi="Bookman Old Style"/>
          <w:b/>
          <w:bCs/>
          <w:sz w:val="28"/>
          <w:szCs w:val="28"/>
        </w:rPr>
        <w:t>FEEDBACK LOOP</w:t>
      </w:r>
    </w:p>
    <w:p w:rsidR="00397C6E" w:rsidRDefault="00D00386">
      <w:pPr>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Figure 3: Relationship between Compensation Management/Mechanism and Industrial Harmony. </w:t>
      </w:r>
    </w:p>
    <w:p w:rsidR="00397C6E" w:rsidRDefault="00D00386">
      <w:pPr>
        <w:spacing w:line="36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 xml:space="preserve">2.2 </w:t>
      </w:r>
      <w:r>
        <w:rPr>
          <w:rFonts w:ascii="Times New Roman" w:eastAsia="TimesNewRoman" w:hAnsi="Times New Roman" w:cs="Times New Roman"/>
          <w:b/>
          <w:sz w:val="24"/>
          <w:szCs w:val="24"/>
        </w:rPr>
        <w:tab/>
        <w:t>Theoretical Framework</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purpose of this research is to look into the relationship between pay mechanisms and employee satisfaction at Lagos State University in</w:t>
      </w:r>
      <w:r>
        <w:rPr>
          <w:rFonts w:ascii="Times New Roman" w:hAnsi="Times New Roman" w:cs="Times New Roman"/>
          <w:sz w:val="24"/>
          <w:szCs w:val="24"/>
        </w:rPr>
        <w:t xml:space="preserve"> Lagos, Nigeria. The following theories and methodologies will be used to guide the research:</w:t>
      </w:r>
    </w:p>
    <w:p w:rsidR="00397C6E" w:rsidRDefault="00D00386">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Marxist Theory</w:t>
      </w:r>
    </w:p>
    <w:p w:rsidR="00397C6E" w:rsidRDefault="00D00386">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Pluralistic Perspective</w:t>
      </w:r>
    </w:p>
    <w:p w:rsidR="00397C6E" w:rsidRDefault="00397C6E">
      <w:pPr>
        <w:autoSpaceDE w:val="0"/>
        <w:autoSpaceDN w:val="0"/>
        <w:adjustRightInd w:val="0"/>
        <w:spacing w:after="0" w:line="360" w:lineRule="auto"/>
        <w:jc w:val="both"/>
        <w:rPr>
          <w:rFonts w:ascii="Times New Roman" w:hAnsi="Times New Roman" w:cs="Times New Roman"/>
          <w:b/>
          <w:sz w:val="24"/>
          <w:szCs w:val="24"/>
        </w:rPr>
      </w:pPr>
    </w:p>
    <w:p w:rsidR="00397C6E" w:rsidRDefault="00D0038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Marxist Theory </w:t>
      </w:r>
    </w:p>
    <w:p w:rsidR="00397C6E" w:rsidRDefault="00D0038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perspective on labour relations is a result of a capitalist society and social change theory. According to Marxists, the industrial relationship is a battle of class interests between capital and labour. By hoarding surplus value and underpaying worke</w:t>
      </w:r>
      <w:r>
        <w:rPr>
          <w:rFonts w:ascii="Times New Roman" w:hAnsi="Times New Roman" w:cs="Times New Roman"/>
          <w:sz w:val="24"/>
          <w:szCs w:val="24"/>
        </w:rPr>
        <w:t xml:space="preserve">rs' </w:t>
      </w:r>
      <w:r>
        <w:rPr>
          <w:rFonts w:ascii="Times New Roman" w:hAnsi="Times New Roman" w:cs="Times New Roman"/>
          <w:sz w:val="24"/>
          <w:szCs w:val="24"/>
        </w:rPr>
        <w:lastRenderedPageBreak/>
        <w:t>remuneration, the employer (capital) strives to maximize profit. Workers compete for a piece of the wealth pie because they are the human means of production, and hence the most significant factor in production. Industrial relations are a constant conf</w:t>
      </w:r>
      <w:r>
        <w:rPr>
          <w:rFonts w:ascii="Times New Roman" w:hAnsi="Times New Roman" w:cs="Times New Roman"/>
          <w:sz w:val="24"/>
          <w:szCs w:val="24"/>
        </w:rPr>
        <w:t xml:space="preserve">rontation of interests between capitalists and workers. This conflict will be addressed only in a socialist society where capital is controlled by the working class. The Industrial Revolution from a Marxist Perspective are: </w:t>
      </w:r>
    </w:p>
    <w:p w:rsidR="00397C6E" w:rsidRDefault="00D0038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Weakness and contradiction inhe</w:t>
      </w:r>
      <w:r>
        <w:rPr>
          <w:rFonts w:ascii="Times New Roman" w:hAnsi="Times New Roman" w:cs="Times New Roman"/>
          <w:sz w:val="24"/>
          <w:szCs w:val="24"/>
        </w:rPr>
        <w:t>rent in the capitalist system would result in revolution and the ascendancy of socialism over capitalism.</w:t>
      </w:r>
    </w:p>
    <w:p w:rsidR="00397C6E" w:rsidRDefault="00D0038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Capitalism would foster monopolies.</w:t>
      </w:r>
    </w:p>
    <w:p w:rsidR="00397C6E" w:rsidRDefault="00D0038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Wages (costs to the capitalist) would be minimized to a subsistence level</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hypothesis was promoted in order to </w:t>
      </w:r>
      <w:r>
        <w:rPr>
          <w:rFonts w:ascii="Times New Roman" w:hAnsi="Times New Roman" w:cs="Times New Roman"/>
          <w:sz w:val="24"/>
          <w:szCs w:val="24"/>
        </w:rPr>
        <w:t>put things in perspective, as this is the best way to explain Nigerian labour issues. Industrial conflict is based in the economic framework of capitalism countries, according to Marxist theory. Marxism is a social change theory, and while there are severa</w:t>
      </w:r>
      <w:r>
        <w:rPr>
          <w:rFonts w:ascii="Times New Roman" w:hAnsi="Times New Roman" w:cs="Times New Roman"/>
          <w:sz w:val="24"/>
          <w:szCs w:val="24"/>
        </w:rPr>
        <w:t>l schools of Marxism studies, it is primarily a means of analyzing power dynamics in society (Ekundayo, 2012). The conflicting class interests in the bourgeois capitalist state are profit-seeking capitalists and wage-earning proletariat. The battle for eco</w:t>
      </w:r>
      <w:r>
        <w:rPr>
          <w:rFonts w:ascii="Times New Roman" w:hAnsi="Times New Roman" w:cs="Times New Roman"/>
          <w:sz w:val="24"/>
          <w:szCs w:val="24"/>
        </w:rPr>
        <w:t>nomic hegemony between them is seen as unavoidable, irreversible, and unconciliable. Industrial conflict between employers and employees, as well as between management and labour unions, is just a reflection of capitalism's ruling class interests and is id</w:t>
      </w:r>
      <w:r>
        <w:rPr>
          <w:rFonts w:ascii="Times New Roman" w:hAnsi="Times New Roman" w:cs="Times New Roman"/>
          <w:sz w:val="24"/>
          <w:szCs w:val="24"/>
        </w:rPr>
        <w:t>entical with class conflict. As a result, the rivalry between those buying and selling labour in the marketplace is considered as a constant element of capitalism [15]. Using every possible medium within its reach, the trade union serves to maintain and de</w:t>
      </w:r>
      <w:r>
        <w:rPr>
          <w:rFonts w:ascii="Times New Roman" w:hAnsi="Times New Roman" w:cs="Times New Roman"/>
          <w:sz w:val="24"/>
          <w:szCs w:val="24"/>
        </w:rPr>
        <w:t>fend the class interests of working people, according to Marxist analysis (Ekundayo, 2012).</w:t>
      </w:r>
    </w:p>
    <w:p w:rsidR="00397C6E" w:rsidRDefault="00D0038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Pr>
          <w:rFonts w:ascii="Times New Roman" w:hAnsi="Times New Roman" w:cs="Times New Roman"/>
          <w:b/>
          <w:bCs/>
          <w:sz w:val="24"/>
          <w:szCs w:val="24"/>
        </w:rPr>
        <w:tab/>
        <w:t>Pluralist Theory</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Fox's (1966) pluralist theory, trade union actions play a vital role in reflecting those interests through regulating both mark</w:t>
      </w:r>
      <w:r>
        <w:rPr>
          <w:rFonts w:ascii="Times New Roman" w:hAnsi="Times New Roman" w:cs="Times New Roman"/>
          <w:sz w:val="24"/>
          <w:szCs w:val="24"/>
        </w:rPr>
        <w:t>et and management relations. This method does not contradict the joint long-term goal of employers and workers for business survival, as advocated by the unitary approach, but rather highlights the inevitable and fundamental antagonism between employers an</w:t>
      </w:r>
      <w:r>
        <w:rPr>
          <w:rFonts w:ascii="Times New Roman" w:hAnsi="Times New Roman" w:cs="Times New Roman"/>
          <w:sz w:val="24"/>
          <w:szCs w:val="24"/>
        </w:rPr>
        <w:t xml:space="preserve">d workers. Employers are more interested with profit and investment, whereas employees are concerned with pay and living standards. Because of these disparities in interests, there is a long history of conflict between employers and employees. It stresses </w:t>
      </w:r>
      <w:r>
        <w:rPr>
          <w:rFonts w:ascii="Times New Roman" w:hAnsi="Times New Roman" w:cs="Times New Roman"/>
          <w:sz w:val="24"/>
          <w:szCs w:val="24"/>
        </w:rPr>
        <w:lastRenderedPageBreak/>
        <w:t>management's and trade unions' representational functions, and it underlines the value (and legitimacy) of collective bargaining. Pluralists acknowledge the legitimacy of groups within management and unions. They think that the primary purpose of managemen</w:t>
      </w:r>
      <w:r>
        <w:rPr>
          <w:rFonts w:ascii="Times New Roman" w:hAnsi="Times New Roman" w:cs="Times New Roman"/>
          <w:sz w:val="24"/>
          <w:szCs w:val="24"/>
        </w:rPr>
        <w:t>t is to coordinate, communicate, and convince, rather than to control or dictate (Kessler and Purcell 2003).</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pluralism, the organization is viewed to be made up of powerful and different sub-groups, each with its own set of valid loyalties and purposes,</w:t>
      </w:r>
      <w:r>
        <w:rPr>
          <w:rFonts w:ascii="Times New Roman" w:hAnsi="Times New Roman" w:cs="Times New Roman"/>
          <w:sz w:val="24"/>
          <w:szCs w:val="24"/>
        </w:rPr>
        <w:t xml:space="preserve"> as well as its own set of leaders. In the pluralistic perspective, the two dominating groupings are management and trade unions.</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a result, management's function would shift away from enforcing and controlling and toward persuasion and coordination. Tra</w:t>
      </w:r>
      <w:r>
        <w:rPr>
          <w:rFonts w:ascii="Times New Roman" w:hAnsi="Times New Roman" w:cs="Times New Roman"/>
          <w:sz w:val="24"/>
          <w:szCs w:val="24"/>
        </w:rPr>
        <w:t>de unions are regarded as genuine representatives of employees, and disagreement is dealt with through collective bargaining. Conflict is not necessarily regarded as a bad thing, and, if managed properly, can be steered towards evolution and constructive p</w:t>
      </w:r>
      <w:r>
        <w:rPr>
          <w:rFonts w:ascii="Times New Roman" w:hAnsi="Times New Roman" w:cs="Times New Roman"/>
          <w:sz w:val="24"/>
          <w:szCs w:val="24"/>
        </w:rPr>
        <w:t>rogress.</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pluralism, the organization is viewed to be made up of powerful and different factions, each with its own set of valid loyalties and purposes, as well as its own set of leaders.</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pluralist perspective, the two dominant sub-groups are mana</w:t>
      </w:r>
      <w:r>
        <w:rPr>
          <w:rFonts w:ascii="Times New Roman" w:hAnsi="Times New Roman" w:cs="Times New Roman"/>
          <w:sz w:val="24"/>
          <w:szCs w:val="24"/>
        </w:rPr>
        <w:t>gement and trade unions. As a result, management's function would shift away from enforcing and controlling and toward persuasion and coordination. Trade unions are regarded as genuine representatives of employees, and disagreement is dealt with through co</w:t>
      </w:r>
      <w:r>
        <w:rPr>
          <w:rFonts w:ascii="Times New Roman" w:hAnsi="Times New Roman" w:cs="Times New Roman"/>
          <w:sz w:val="24"/>
          <w:szCs w:val="24"/>
        </w:rPr>
        <w:t>llective bargaining. Conflict is not necessarily regarded as a bad thing, and, if managed properly, can be steered towards evolution and constructive progress (Giles 1989). Employers aim to maximize profits at the expense of their employees, while employee</w:t>
      </w:r>
      <w:r>
        <w:rPr>
          <w:rFonts w:ascii="Times New Roman" w:hAnsi="Times New Roman" w:cs="Times New Roman"/>
          <w:sz w:val="24"/>
          <w:szCs w:val="24"/>
        </w:rPr>
        <w:t>s want to enjoy social benefits such as higher wages and a more pleasant working environment. As a result, conflict is unavoidable, necessitating the formation of a trade union to protect the interests of both sides. This concept also incorporates dual aut</w:t>
      </w:r>
      <w:r>
        <w:rPr>
          <w:rFonts w:ascii="Times New Roman" w:hAnsi="Times New Roman" w:cs="Times New Roman"/>
          <w:sz w:val="24"/>
          <w:szCs w:val="24"/>
        </w:rPr>
        <w:t>hority/loyalty. As a result, employees are loyal to both management and labour leaders (Gennard &amp; Judge, 2002).</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viewpoint considers society to be post-capitalist. That is a rather extensive dispersion of authority and power throughout society, a separ</w:t>
      </w:r>
      <w:r>
        <w:rPr>
          <w:rFonts w:ascii="Times New Roman" w:hAnsi="Times New Roman" w:cs="Times New Roman"/>
          <w:sz w:val="24"/>
          <w:szCs w:val="24"/>
        </w:rPr>
        <w:t>ation of ownership from management, and the acceptance, acceptance, and institutionalization of political and industrial dispute (Salamon, 2000) It should be noted that this viewpoint believes that the organization is made up of individuals who organize th</w:t>
      </w:r>
      <w:r>
        <w:rPr>
          <w:rFonts w:ascii="Times New Roman" w:hAnsi="Times New Roman" w:cs="Times New Roman"/>
          <w:sz w:val="24"/>
          <w:szCs w:val="24"/>
        </w:rPr>
        <w:t>emselves into a number of district sectional organizations, each with its own set of interests, goals, and leadership. As a result, the organization is multi-structural and competitive in terms of leadership, authority, and allegiance within the groups; as</w:t>
      </w:r>
      <w:r>
        <w:rPr>
          <w:rFonts w:ascii="Times New Roman" w:hAnsi="Times New Roman" w:cs="Times New Roman"/>
          <w:sz w:val="24"/>
          <w:szCs w:val="24"/>
        </w:rPr>
        <w:t xml:space="preserve"> a result, there </w:t>
      </w:r>
      <w:r>
        <w:rPr>
          <w:rFonts w:ascii="Times New Roman" w:hAnsi="Times New Roman" w:cs="Times New Roman"/>
          <w:sz w:val="24"/>
          <w:szCs w:val="24"/>
        </w:rPr>
        <w:lastRenderedPageBreak/>
        <w:t>is a complex of tension and conflicting claims that must be managed in order to sustain a successful collaborative structure. In a nutshell, there is acknowledgement of divergent interests, trade unions, and conflict are functional (Oginni</w:t>
      </w:r>
      <w:r>
        <w:rPr>
          <w:rFonts w:ascii="Times New Roman" w:hAnsi="Times New Roman" w:cs="Times New Roman"/>
          <w:sz w:val="24"/>
          <w:szCs w:val="24"/>
        </w:rPr>
        <w:t xml:space="preserve"> &amp; Faseyiku, 2012).</w:t>
      </w:r>
    </w:p>
    <w:p w:rsidR="00397C6E" w:rsidRDefault="00D0038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Empirical Review</w:t>
      </w:r>
    </w:p>
    <w:p w:rsidR="00397C6E" w:rsidRDefault="00D003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Effects of Financial Reward on Industrial Harmony of Selected Public Tertiary Institutions in Southwest Nigeria were investigated by Arogundade, Bankole, and Oyeniyan (2020). The study looked at the impact of </w:t>
      </w:r>
      <w:r>
        <w:rPr>
          <w:rFonts w:ascii="Times New Roman" w:hAnsi="Times New Roman" w:cs="Times New Roman"/>
          <w:color w:val="000000"/>
          <w:sz w:val="24"/>
          <w:szCs w:val="24"/>
        </w:rPr>
        <w:t xml:space="preserve">monetary incentives on the industrial harmony of Selected Public Tertiary Institutions in Southwest Nigeria. Specifically, the study used a descriptive survey research design to assess the effect of salary and other perks on industrial harmony at Selected </w:t>
      </w:r>
      <w:r>
        <w:rPr>
          <w:rFonts w:ascii="Times New Roman" w:hAnsi="Times New Roman" w:cs="Times New Roman"/>
          <w:color w:val="000000"/>
          <w:sz w:val="24"/>
          <w:szCs w:val="24"/>
        </w:rPr>
        <w:t>Public Tertiary Institutions in Southwest Nigeria. The study discovered that pay has a very strong significant effect on industrial harmony; additionally, allowance has a very strong significant effect on industrial harmony. According to the studies, allow</w:t>
      </w:r>
      <w:r>
        <w:rPr>
          <w:rFonts w:ascii="Times New Roman" w:hAnsi="Times New Roman" w:cs="Times New Roman"/>
          <w:color w:val="000000"/>
          <w:sz w:val="24"/>
          <w:szCs w:val="24"/>
        </w:rPr>
        <w:t>ances have a greater impact on industrial peace than salary. The study concluded that financial reward structures had a substantial impact on the industrial harmony of Selected Public Tertiary Institutions in Southwest Nigeria.</w:t>
      </w:r>
    </w:p>
    <w:p w:rsidR="00397C6E" w:rsidRDefault="00D003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Zakari (2018) investigated t</w:t>
      </w:r>
      <w:r>
        <w:rPr>
          <w:rFonts w:ascii="Times New Roman" w:hAnsi="Times New Roman" w:cs="Times New Roman"/>
          <w:color w:val="000000"/>
          <w:sz w:val="24"/>
          <w:szCs w:val="24"/>
        </w:rPr>
        <w:t>he Causes and Consequences of Academic Staff Union of Colleges of Education Industrial Disputes: A Case Study of Federal College of Education, Zaria. While the frequency of disputes in the college system remains low to this day, the research findings revea</w:t>
      </w:r>
      <w:r>
        <w:rPr>
          <w:rFonts w:ascii="Times New Roman" w:hAnsi="Times New Roman" w:cs="Times New Roman"/>
          <w:color w:val="000000"/>
          <w:sz w:val="24"/>
          <w:szCs w:val="24"/>
        </w:rPr>
        <w:t xml:space="preserve">led that the causes of dispute were not limited to non-payment of workers' entitlements, a lack of a conducive working environment, but, more importantly, the government's proclivity to breach agreements. Furthermore, the consequences include, among other </w:t>
      </w:r>
      <w:r>
        <w:rPr>
          <w:rFonts w:ascii="Times New Roman" w:hAnsi="Times New Roman" w:cs="Times New Roman"/>
          <w:color w:val="000000"/>
          <w:sz w:val="24"/>
          <w:szCs w:val="24"/>
        </w:rPr>
        <w:t>things, missed man-hours and low academic attainment. It does, however, recommend that COEASU use dialogue to effectively explore the principles of collective bargaining; that periodic needs assessments be conducted in order to address infrastructural defi</w:t>
      </w:r>
      <w:r>
        <w:rPr>
          <w:rFonts w:ascii="Times New Roman" w:hAnsi="Times New Roman" w:cs="Times New Roman"/>
          <w:color w:val="000000"/>
          <w:sz w:val="24"/>
          <w:szCs w:val="24"/>
        </w:rPr>
        <w:t>ciencies in the Colleges; and that the government always respect and fulfil agreements reached with the union.</w:t>
      </w:r>
    </w:p>
    <w:p w:rsidR="00397C6E" w:rsidRDefault="00D003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Kelechi, Akpa, Egwuonwu, Akintaro, Shonubi, and Herbertson (2016) investigated the impact of compensation administration on employee productivity</w:t>
      </w:r>
      <w:r>
        <w:rPr>
          <w:rFonts w:ascii="Times New Roman" w:hAnsi="Times New Roman" w:cs="Times New Roman"/>
          <w:color w:val="000000"/>
          <w:sz w:val="24"/>
          <w:szCs w:val="24"/>
        </w:rPr>
        <w:t xml:space="preserve">. The study used a survey methodology to examine what constitutes efficient compensation administration on businesses and the benefits that may be achieved from it, with 50 respondents from Dangote Nigeria Headquarters in Lagos, </w:t>
      </w:r>
      <w:r>
        <w:rPr>
          <w:rFonts w:ascii="Times New Roman" w:hAnsi="Times New Roman" w:cs="Times New Roman"/>
          <w:color w:val="000000"/>
          <w:sz w:val="24"/>
          <w:szCs w:val="24"/>
        </w:rPr>
        <w:lastRenderedPageBreak/>
        <w:t>Nigeria. According to the s</w:t>
      </w:r>
      <w:r>
        <w:rPr>
          <w:rFonts w:ascii="Times New Roman" w:hAnsi="Times New Roman" w:cs="Times New Roman"/>
          <w:color w:val="000000"/>
          <w:sz w:val="24"/>
          <w:szCs w:val="24"/>
        </w:rPr>
        <w:t>tudy's findings, effective compensation administration has a favorable impact on staff productivity, as seen by the statistics generated.</w:t>
      </w:r>
    </w:p>
    <w:p w:rsidR="00397C6E" w:rsidRDefault="00D003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Hakim (2020) investigated the effect of salary, career development, and work environment on job satisfaction and its i</w:t>
      </w:r>
      <w:r>
        <w:rPr>
          <w:rFonts w:ascii="Times New Roman" w:hAnsi="Times New Roman" w:cs="Times New Roman"/>
          <w:color w:val="000000"/>
          <w:sz w:val="24"/>
          <w:szCs w:val="24"/>
        </w:rPr>
        <w:t>mpact on organizational commitments in PT Jakarta Touristik Indonesia. The purpose of this research is to assess the impact of remuneration, career advancement, work environment, and job satisfaction on organizational commitment. The research was carried o</w:t>
      </w:r>
      <w:r>
        <w:rPr>
          <w:rFonts w:ascii="Times New Roman" w:hAnsi="Times New Roman" w:cs="Times New Roman"/>
          <w:color w:val="000000"/>
          <w:sz w:val="24"/>
          <w:szCs w:val="24"/>
        </w:rPr>
        <w:t>ut at PT Jakarta Tourisindo. A total of 86 participants were included in the study. To apply path analysis, the sampling technique employs random sampling and data processing tools. Compensation, career growth, work environment, and job satisfaction all ha</w:t>
      </w:r>
      <w:r>
        <w:rPr>
          <w:rFonts w:ascii="Times New Roman" w:hAnsi="Times New Roman" w:cs="Times New Roman"/>
          <w:color w:val="000000"/>
          <w:sz w:val="24"/>
          <w:szCs w:val="24"/>
        </w:rPr>
        <w:t>d a favorable and significant effect on organizational commitment, according to the findings.</w:t>
      </w:r>
    </w:p>
    <w:p w:rsidR="00397C6E" w:rsidRDefault="00D003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Mensah (2012) investigated the effect of indirect pay on employee productivity. The study was carried out using surveys, interviews, the administration and condit</w:t>
      </w:r>
      <w:r>
        <w:rPr>
          <w:rFonts w:ascii="Times New Roman" w:hAnsi="Times New Roman" w:cs="Times New Roman"/>
          <w:color w:val="000000"/>
          <w:sz w:val="24"/>
          <w:szCs w:val="24"/>
        </w:rPr>
        <w:t xml:space="preserve">ions of service handbook of Central University College, and other sources such as journals, internet resources, and management text books. The study discovered that, while management implements some of the available indirect compensations, other perks are </w:t>
      </w:r>
      <w:r>
        <w:rPr>
          <w:rFonts w:ascii="Times New Roman" w:hAnsi="Times New Roman" w:cs="Times New Roman"/>
          <w:color w:val="000000"/>
          <w:sz w:val="24"/>
          <w:szCs w:val="24"/>
        </w:rPr>
        <w:t>not adequately administered, contributing to a lack of passion for work and negatively affecting worker productivity. As a result, the study recommends that management at Central University College and other firms give Indirect Compensation the attention i</w:t>
      </w:r>
      <w:r>
        <w:rPr>
          <w:rFonts w:ascii="Times New Roman" w:hAnsi="Times New Roman" w:cs="Times New Roman"/>
          <w:color w:val="000000"/>
          <w:sz w:val="24"/>
          <w:szCs w:val="24"/>
        </w:rPr>
        <w:t>t deserves, as this will assist raise employee morale, which will result in higher productivity.</w:t>
      </w:r>
    </w:p>
    <w:p w:rsidR="00397C6E" w:rsidRDefault="00D003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Compensation Management and Organizational Commitment in Developing Economies: An Indian Perspective, Osibanjo, Pavithra, and Adeniji (2014). The study looked </w:t>
      </w:r>
      <w:r>
        <w:rPr>
          <w:rFonts w:ascii="Times New Roman" w:hAnsi="Times New Roman" w:cs="Times New Roman"/>
          <w:color w:val="000000"/>
          <w:sz w:val="24"/>
          <w:szCs w:val="24"/>
        </w:rPr>
        <w:t xml:space="preserve">at the relationship between compensation management and organizational commitment using data from 500 workers in Indian manufacturing organizations. According to a structural model with standardized parameter estimates, benefits have a direct relationship </w:t>
      </w:r>
      <w:r>
        <w:rPr>
          <w:rFonts w:ascii="Times New Roman" w:hAnsi="Times New Roman" w:cs="Times New Roman"/>
          <w:color w:val="000000"/>
          <w:sz w:val="24"/>
          <w:szCs w:val="24"/>
        </w:rPr>
        <w:t>with job stability; similarly, training and remuneration package have a strong relationship with organizational commitment. Furthermore, training, wage package, and prospects for advancement all have a detrimental impact on employment stability. This argue</w:t>
      </w:r>
      <w:r>
        <w:rPr>
          <w:rFonts w:ascii="Times New Roman" w:hAnsi="Times New Roman" w:cs="Times New Roman"/>
          <w:color w:val="000000"/>
          <w:sz w:val="24"/>
          <w:szCs w:val="24"/>
        </w:rPr>
        <w:t xml:space="preserve">s that Management must create a balance between these aspects in order to avoid being duped into believing that if there are prospects for advancement and training, employees will stay on their current jobs. Furthermore, while </w:t>
      </w:r>
      <w:r>
        <w:rPr>
          <w:rFonts w:ascii="Times New Roman" w:hAnsi="Times New Roman" w:cs="Times New Roman"/>
          <w:color w:val="000000"/>
          <w:sz w:val="24"/>
          <w:szCs w:val="24"/>
        </w:rPr>
        <w:lastRenderedPageBreak/>
        <w:t xml:space="preserve">spouse/partner and Work-Life </w:t>
      </w:r>
      <w:r>
        <w:rPr>
          <w:rFonts w:ascii="Times New Roman" w:hAnsi="Times New Roman" w:cs="Times New Roman"/>
          <w:color w:val="000000"/>
          <w:sz w:val="24"/>
          <w:szCs w:val="24"/>
        </w:rPr>
        <w:t>Balance (WLB) have a favorable impact on stress, geographical location and coworkers have a negative impact.</w:t>
      </w:r>
    </w:p>
    <w:p w:rsidR="00397C6E" w:rsidRDefault="00D00386">
      <w:pPr>
        <w:spacing w:line="360" w:lineRule="auto"/>
        <w:jc w:val="both"/>
        <w:rPr>
          <w:rFonts w:ascii="Times New Roman" w:eastAsia="TimesNewRoman" w:hAnsi="Times New Roman" w:cs="Times New Roman"/>
          <w:sz w:val="24"/>
          <w:szCs w:val="24"/>
        </w:rPr>
      </w:pPr>
      <w:r>
        <w:rPr>
          <w:rFonts w:ascii="Times New Roman" w:hAnsi="Times New Roman" w:cs="Times New Roman"/>
          <w:color w:val="000000"/>
          <w:sz w:val="24"/>
          <w:szCs w:val="24"/>
        </w:rPr>
        <w:t xml:space="preserve">Akuh (2015) explored industrial harmony for academic excellence: a requirement for a thriving Nigerian educational system. The study's goal was to </w:t>
      </w:r>
      <w:r>
        <w:rPr>
          <w:rFonts w:ascii="Times New Roman" w:hAnsi="Times New Roman" w:cs="Times New Roman"/>
          <w:color w:val="000000"/>
          <w:sz w:val="24"/>
          <w:szCs w:val="24"/>
        </w:rPr>
        <w:t>analyze the importance of industrial harmony in achieving academic excellence and a productive educational system in Nigeria. To ensure harmonious industrial relations, the leader of each institution must encourage open and frank discussion of the institut</w:t>
      </w:r>
      <w:r>
        <w:rPr>
          <w:rFonts w:ascii="Times New Roman" w:hAnsi="Times New Roman" w:cs="Times New Roman"/>
          <w:color w:val="000000"/>
          <w:sz w:val="24"/>
          <w:szCs w:val="24"/>
        </w:rPr>
        <w:t>ion's problems with subordinates; seek the opinion of those doing the institutional job, i.e., the staff; explain their discussion to those who must carry it out; recognize the contributions of all involved in the institutional job; and set collaborative g</w:t>
      </w:r>
      <w:r>
        <w:rPr>
          <w:rFonts w:ascii="Times New Roman" w:hAnsi="Times New Roman" w:cs="Times New Roman"/>
          <w:color w:val="000000"/>
          <w:sz w:val="24"/>
          <w:szCs w:val="24"/>
        </w:rPr>
        <w:t>oals. To summarize, a successful and well-understood grievance procedure that is basic, straightforward, flexible, proactive, responsive, protocol-free, and time conscious is critical to harmonious labour relations. Above all, fostering visionary and disci</w:t>
      </w:r>
      <w:r>
        <w:rPr>
          <w:rFonts w:ascii="Times New Roman" w:hAnsi="Times New Roman" w:cs="Times New Roman"/>
          <w:color w:val="000000"/>
          <w:sz w:val="24"/>
          <w:szCs w:val="24"/>
        </w:rPr>
        <w:t>plined leadership within our educational system is critical to creating a conducive learning atmosphere free of corruption and indiscipline.</w:t>
      </w:r>
    </w:p>
    <w:p w:rsidR="00397C6E" w:rsidRDefault="00397C6E">
      <w:pPr>
        <w:spacing w:line="360" w:lineRule="auto"/>
      </w:pPr>
    </w:p>
    <w:p w:rsidR="00397C6E" w:rsidRDefault="00397C6E">
      <w:pPr>
        <w:spacing w:line="360" w:lineRule="auto"/>
      </w:pPr>
    </w:p>
    <w:p w:rsidR="00397C6E" w:rsidRDefault="00D00386">
      <w:pPr>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397C6E" w:rsidRDefault="00D00386">
      <w:pPr>
        <w:spacing w:after="0" w:line="360" w:lineRule="auto"/>
        <w:ind w:right="144"/>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CHAPTER THREE</w:t>
      </w:r>
    </w:p>
    <w:p w:rsidR="00397C6E" w:rsidRDefault="00D00386">
      <w:pPr>
        <w:spacing w:after="0" w:line="360" w:lineRule="auto"/>
        <w:ind w:right="144"/>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RESEARCH METHODOLOGY</w:t>
      </w:r>
    </w:p>
    <w:p w:rsidR="00397C6E" w:rsidRDefault="00D00386">
      <w:pPr>
        <w:spacing w:after="0" w:line="360" w:lineRule="auto"/>
        <w:ind w:right="14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3.1 Research Design</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design is defined as the blueprint for collecti</w:t>
      </w:r>
      <w:r>
        <w:rPr>
          <w:rFonts w:ascii="Times New Roman" w:hAnsi="Times New Roman" w:cs="Times New Roman"/>
          <w:sz w:val="24"/>
          <w:szCs w:val="24"/>
        </w:rPr>
        <w:t>ng, measuring, and interpreting the data required for a study (Kothari, 2004). The method and procedures utilized by the researcher throughout the course of the research are referred to as the research design. This is the logical and reasonable means for r</w:t>
      </w:r>
      <w:r>
        <w:rPr>
          <w:rFonts w:ascii="Times New Roman" w:hAnsi="Times New Roman" w:cs="Times New Roman"/>
          <w:sz w:val="24"/>
          <w:szCs w:val="24"/>
        </w:rPr>
        <w:t>esearchers to find the scientific and logical technique to collect and analyze data. The type of information, the technique of acquiring information, the timelines, and the method of sample delivery are all part of the research design.</w:t>
      </w:r>
    </w:p>
    <w:p w:rsidR="00397C6E" w:rsidRDefault="00D003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Types of Research De</w:t>
      </w:r>
      <w:r>
        <w:rPr>
          <w:rFonts w:ascii="Times New Roman" w:hAnsi="Times New Roman" w:cs="Times New Roman"/>
          <w:b/>
          <w:bCs/>
          <w:sz w:val="24"/>
          <w:szCs w:val="24"/>
        </w:rPr>
        <w:t>sign</w:t>
      </w:r>
    </w:p>
    <w:p w:rsidR="00397C6E" w:rsidRDefault="00D00386">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Exploratory Research Design</w:t>
      </w:r>
    </w:p>
    <w:p w:rsidR="00397C6E" w:rsidRDefault="00D00386">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Survey Research Design</w:t>
      </w:r>
    </w:p>
    <w:p w:rsidR="00397C6E" w:rsidRDefault="00D0038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3.2 Population of Study</w:t>
      </w:r>
    </w:p>
    <w:p w:rsidR="00397C6E" w:rsidRDefault="00D0038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population is the total number of items from which samples can be drawn for a study. This is a group of people having the traits that you want to research. A population, </w:t>
      </w:r>
      <w:r>
        <w:rPr>
          <w:rFonts w:ascii="Times New Roman" w:eastAsia="Calibri" w:hAnsi="Times New Roman" w:cs="Times New Roman"/>
          <w:sz w:val="24"/>
          <w:szCs w:val="24"/>
        </w:rPr>
        <w:t>according to Kombo and Tromp (2006), is a carefully defined or collection of persons, organizations, divisions, activities, social occasions of items, or families that are thoroughly inspected for the results. This is a group of people having the traits th</w:t>
      </w:r>
      <w:r>
        <w:rPr>
          <w:rFonts w:ascii="Times New Roman" w:eastAsia="Calibri" w:hAnsi="Times New Roman" w:cs="Times New Roman"/>
          <w:sz w:val="24"/>
          <w:szCs w:val="24"/>
        </w:rPr>
        <w:t>at you want to research.</w:t>
      </w:r>
    </w:p>
    <w:p w:rsidR="00397C6E" w:rsidRDefault="00D0038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research's population of interest is the whole employees of LASU. This population consists of numerous employee cadres and faculties, including both academic and non-academic personnel. To make it representative, all cadres an</w:t>
      </w:r>
      <w:r>
        <w:rPr>
          <w:rFonts w:ascii="Times New Roman" w:eastAsia="Calibri" w:hAnsi="Times New Roman" w:cs="Times New Roman"/>
          <w:sz w:val="24"/>
          <w:szCs w:val="24"/>
        </w:rPr>
        <w:t>d classifications shall be proportioned.</w:t>
      </w:r>
    </w:p>
    <w:p w:rsidR="00397C6E" w:rsidRDefault="00D00386">
      <w:pPr>
        <w:spacing w:line="360" w:lineRule="auto"/>
        <w:jc w:val="both"/>
        <w:rPr>
          <w:rFonts w:ascii="Times New Roman" w:hAnsi="Times New Roman" w:cs="Times New Roman"/>
          <w:bCs/>
          <w:iCs/>
          <w:color w:val="000000"/>
          <w:sz w:val="24"/>
          <w:szCs w:val="24"/>
          <w:lang w:val="en-GB"/>
        </w:rPr>
      </w:pPr>
      <w:r>
        <w:rPr>
          <w:rFonts w:ascii="Times New Roman" w:eastAsia="Calibri" w:hAnsi="Times New Roman" w:cs="Times New Roman"/>
          <w:sz w:val="24"/>
          <w:szCs w:val="24"/>
        </w:rPr>
        <w:t>This total population of study in this research work is 900. This consists of active, executive, non-executive and ex-officio members of labour unions in LASU to be obtained from the records of Labour unions leaders</w:t>
      </w:r>
      <w:r>
        <w:rPr>
          <w:rFonts w:ascii="Times New Roman" w:eastAsia="Calibri" w:hAnsi="Times New Roman" w:cs="Times New Roman"/>
          <w:sz w:val="24"/>
          <w:szCs w:val="24"/>
        </w:rPr>
        <w:t>.</w:t>
      </w:r>
    </w:p>
    <w:p w:rsidR="00397C6E" w:rsidRDefault="00D00386">
      <w:pPr>
        <w:spacing w:after="0" w:line="360" w:lineRule="auto"/>
        <w:ind w:right="144"/>
        <w:jc w:val="both"/>
        <w:rPr>
          <w:rFonts w:ascii="Times New Roman" w:eastAsia="Calibri" w:hAnsi="Times New Roman" w:cs="Times New Roman"/>
          <w:sz w:val="24"/>
          <w:szCs w:val="24"/>
        </w:rPr>
      </w:pPr>
      <w:r>
        <w:rPr>
          <w:rFonts w:ascii="Times New Roman" w:eastAsia="Calibri" w:hAnsi="Times New Roman" w:cs="Times New Roman"/>
          <w:b/>
          <w:bCs/>
          <w:sz w:val="24"/>
          <w:szCs w:val="24"/>
        </w:rPr>
        <w:t>3.3 Sample Size</w:t>
      </w:r>
    </w:p>
    <w:p w:rsidR="00397C6E" w:rsidRDefault="00D00386">
      <w:pPr>
        <w:spacing w:after="0" w:line="360" w:lineRule="auto"/>
        <w:ind w:right="144"/>
        <w:jc w:val="both"/>
        <w:rPr>
          <w:rFonts w:ascii="Times New Roman" w:eastAsia="Calibri" w:hAnsi="Times New Roman" w:cs="Times New Roman"/>
          <w:sz w:val="24"/>
          <w:szCs w:val="24"/>
        </w:rPr>
      </w:pPr>
      <w:r>
        <w:rPr>
          <w:rFonts w:ascii="Times New Roman" w:eastAsia="Calibri" w:hAnsi="Times New Roman" w:cs="Times New Roman"/>
          <w:sz w:val="24"/>
          <w:szCs w:val="24"/>
        </w:rPr>
        <w:t>The sample size will be 400 which is 44% of the total population.</w:t>
      </w:r>
    </w:p>
    <w:p w:rsidR="00397C6E" w:rsidRDefault="00397C6E">
      <w:pPr>
        <w:tabs>
          <w:tab w:val="left" w:pos="6900"/>
        </w:tabs>
        <w:spacing w:line="360" w:lineRule="auto"/>
        <w:jc w:val="both"/>
        <w:rPr>
          <w:rStyle w:val="Strong"/>
          <w:rFonts w:ascii="Times New Roman" w:hAnsi="Times New Roman" w:cs="Times New Roman"/>
          <w:sz w:val="24"/>
          <w:szCs w:val="24"/>
        </w:rPr>
      </w:pPr>
    </w:p>
    <w:p w:rsidR="00397C6E" w:rsidRDefault="00397C6E">
      <w:pPr>
        <w:tabs>
          <w:tab w:val="left" w:pos="6900"/>
        </w:tabs>
        <w:spacing w:line="360" w:lineRule="auto"/>
        <w:jc w:val="both"/>
        <w:rPr>
          <w:rStyle w:val="Strong"/>
          <w:rFonts w:ascii="Times New Roman" w:hAnsi="Times New Roman" w:cs="Times New Roman"/>
          <w:sz w:val="24"/>
          <w:szCs w:val="24"/>
        </w:rPr>
      </w:pPr>
    </w:p>
    <w:p w:rsidR="00397C6E" w:rsidRDefault="00D00386">
      <w:pPr>
        <w:tabs>
          <w:tab w:val="left" w:pos="6900"/>
        </w:tabs>
        <w:spacing w:line="360" w:lineRule="auto"/>
        <w:jc w:val="both"/>
        <w:rPr>
          <w:rFonts w:ascii="Times New Roman" w:hAnsi="Times New Roman" w:cs="Times New Roman"/>
          <w:bCs/>
          <w:sz w:val="24"/>
          <w:szCs w:val="24"/>
        </w:rPr>
      </w:pPr>
      <w:r>
        <w:rPr>
          <w:rStyle w:val="Strong"/>
          <w:rFonts w:ascii="Times New Roman" w:hAnsi="Times New Roman" w:cs="Times New Roman"/>
          <w:sz w:val="24"/>
          <w:szCs w:val="24"/>
        </w:rPr>
        <w:lastRenderedPageBreak/>
        <w:t>3.4 Sample Size Determination</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for the research is respondent for the organization using Taro Yammane formula. Proportional stratification will then be adopted </w:t>
      </w:r>
      <w:r>
        <w:rPr>
          <w:rFonts w:ascii="Times New Roman" w:hAnsi="Times New Roman" w:cs="Times New Roman"/>
          <w:sz w:val="24"/>
          <w:szCs w:val="24"/>
        </w:rPr>
        <w:t>to yield a truly representative sample.</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Taro Yammane formula is N = </w:t>
      </w:r>
      <m:oMath>
        <m:f>
          <m:fPr>
            <m:ctrlPr>
              <w:rPr>
                <w:rFonts w:ascii="Cambria Math" w:hAnsi="Cambria Math" w:cs="Times New Roman"/>
                <w:i/>
                <w:sz w:val="24"/>
                <w:szCs w:val="24"/>
              </w:rPr>
            </m:ctrlPr>
          </m:fPr>
          <m:num>
            <m:r>
              <m:rPr>
                <m:sty m:val="p"/>
              </m:rPr>
              <w:rPr>
                <w:rFonts w:ascii="Cambria Math" w:hAnsi="Cambria Math" w:cs="Times New Roman"/>
                <w:sz w:val="24"/>
                <w:szCs w:val="24"/>
              </w:rPr>
              <m:t>N</m:t>
            </m:r>
          </m:num>
          <m:den>
            <m:r>
              <w:rPr>
                <w:rFonts w:ascii="Cambria Math" w:hAnsi="Cambria Math" w:cs="Times New Roman"/>
                <w:sz w:val="24"/>
                <w:szCs w:val="24"/>
              </w:rPr>
              <m:t>1+</m:t>
            </m:r>
            <m:r>
              <m:rPr>
                <m:sty m:val="p"/>
              </m:rP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e</m:t>
            </m:r>
            <m:r>
              <w:rPr>
                <w:rFonts w:ascii="Cambria Math" w:hAnsi="Cambria Math" w:cs="Times New Roman"/>
                <w:sz w:val="24"/>
                <w:szCs w:val="24"/>
              </w:rPr>
              <m:t>)</m:t>
            </m:r>
          </m:den>
        </m:f>
      </m:oMath>
    </w:p>
    <w:p w:rsidR="00397C6E" w:rsidRDefault="00D00386">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Where n signifies the sample size.</w:t>
      </w:r>
    </w:p>
    <w:p w:rsidR="00397C6E" w:rsidRDefault="00D00386">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N signifies the population under study.</w:t>
      </w:r>
    </w:p>
    <w:p w:rsidR="00397C6E" w:rsidRDefault="00D00386">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e signifies the margin error (0.05).</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***N to be determined later.</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N</m:t>
            </m:r>
          </m:num>
          <m:den>
            <m:r>
              <w:rPr>
                <w:rFonts w:ascii="Cambria Math" w:hAnsi="Cambria Math" w:cs="Times New Roman"/>
                <w:sz w:val="24"/>
                <w:szCs w:val="24"/>
              </w:rPr>
              <m:t>1+</m:t>
            </m:r>
            <m:r>
              <m:rPr>
                <m:sty m:val="p"/>
              </m:rP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e</m:t>
            </m:r>
            <m:r>
              <w:rPr>
                <w:rFonts w:ascii="Cambria Math" w:hAnsi="Cambria Math" w:cs="Times New Roman"/>
                <w:sz w:val="24"/>
                <w:szCs w:val="24"/>
              </w:rPr>
              <m:t>)</m:t>
            </m:r>
          </m:den>
        </m:f>
      </m:oMath>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n = sample size</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sz w:val="24"/>
          <w:szCs w:val="24"/>
        </w:rPr>
        <w:t>Population size</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e = Margin of error</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SOLUTION</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u w:val="single"/>
        </w:rPr>
        <w:t>900</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1+900(0.05)</w:t>
      </w:r>
      <w:r>
        <w:rPr>
          <w:rFonts w:ascii="Times New Roman" w:hAnsi="Times New Roman" w:cs="Times New Roman"/>
          <w:sz w:val="24"/>
          <w:szCs w:val="24"/>
          <w:vertAlign w:val="superscript"/>
        </w:rPr>
        <w:t>2</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n=1+900( 0.0025)</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n=1+2.25</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n=3.25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m:oMath>
        <m:f>
          <m:fPr>
            <m:ctrlPr>
              <w:rPr>
                <w:rFonts w:ascii="Cambria Math" w:hAnsi="Cambria Math" w:cs="Times New Roman"/>
                <w:i/>
                <w:sz w:val="24"/>
                <w:szCs w:val="24"/>
              </w:rPr>
            </m:ctrlPr>
          </m:fPr>
          <m:num>
            <m:r>
              <w:rPr>
                <w:rFonts w:ascii="Cambria Math" w:hAnsi="Cambria Math" w:cs="Times New Roman"/>
                <w:sz w:val="24"/>
                <w:szCs w:val="24"/>
              </w:rPr>
              <m:t>900</m:t>
            </m:r>
          </m:num>
          <m:den>
            <m:r>
              <w:rPr>
                <w:rFonts w:ascii="Cambria Math" w:hAnsi="Cambria Math" w:cs="Times New Roman"/>
                <w:sz w:val="24"/>
                <w:szCs w:val="24"/>
              </w:rPr>
              <m:t>2.25</m:t>
            </m:r>
          </m:den>
        </m:f>
      </m:oMath>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 400</w:t>
      </w:r>
    </w:p>
    <w:p w:rsidR="00397C6E" w:rsidRDefault="00D00386">
      <w:pPr>
        <w:tabs>
          <w:tab w:val="left" w:pos="6900"/>
        </w:tabs>
        <w:spacing w:line="360" w:lineRule="auto"/>
        <w:rPr>
          <w:rFonts w:ascii="Times New Roman" w:hAnsi="Times New Roman" w:cs="Times New Roman"/>
          <w:b/>
          <w:sz w:val="24"/>
          <w:szCs w:val="24"/>
        </w:rPr>
      </w:pPr>
      <w:r>
        <w:rPr>
          <w:rFonts w:ascii="Times New Roman" w:hAnsi="Times New Roman" w:cs="Times New Roman"/>
          <w:b/>
          <w:sz w:val="24"/>
          <w:szCs w:val="24"/>
        </w:rPr>
        <w:t>3.5 Sampling Techniques</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 xml:space="preserve">Sampling is the act, method, or procedure of selecting an acceptable sample from a population, with the </w:t>
      </w:r>
      <w:r>
        <w:rPr>
          <w:rFonts w:ascii="Times New Roman" w:hAnsi="Times New Roman" w:cs="Times New Roman"/>
          <w:sz w:val="24"/>
          <w:szCs w:val="24"/>
        </w:rPr>
        <w:t>sample being representative of the entire population.</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Multi-stage sampling technique will be used in this research work:</w:t>
      </w:r>
    </w:p>
    <w:p w:rsidR="00397C6E" w:rsidRDefault="00D00386">
      <w:pPr>
        <w:spacing w:line="360" w:lineRule="auto"/>
        <w:rPr>
          <w:rFonts w:ascii="Times New Roman" w:hAnsi="Times New Roman" w:cs="Times New Roman"/>
          <w:sz w:val="24"/>
          <w:szCs w:val="24"/>
        </w:rPr>
      </w:pPr>
      <w:r>
        <w:rPr>
          <w:rFonts w:ascii="Times New Roman" w:hAnsi="Times New Roman" w:cs="Times New Roman"/>
          <w:b/>
          <w:bCs/>
          <w:sz w:val="24"/>
          <w:szCs w:val="24"/>
        </w:rPr>
        <w:t>STAGE I</w:t>
      </w:r>
      <w:r>
        <w:rPr>
          <w:rFonts w:ascii="Times New Roman" w:hAnsi="Times New Roman" w:cs="Times New Roman"/>
          <w:sz w:val="24"/>
          <w:szCs w:val="24"/>
        </w:rPr>
        <w:t>: Purposive selection of LASU due to the following reasons:</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1. The first reason is due to persistent occurrence of labour manage</w:t>
      </w:r>
      <w:r>
        <w:rPr>
          <w:rFonts w:ascii="Times New Roman" w:hAnsi="Times New Roman" w:cs="Times New Roman"/>
          <w:sz w:val="24"/>
          <w:szCs w:val="24"/>
        </w:rPr>
        <w:t>ment disputes in the institution.</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2. Industrial action had disrupted in most cases the academic calendar of the University.</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3. There are many other extraneous forms of conflicts taking place within the University system that also calls for urgent attention</w:t>
      </w:r>
      <w:r>
        <w:rPr>
          <w:rFonts w:ascii="Times New Roman" w:hAnsi="Times New Roman" w:cs="Times New Roman"/>
          <w:sz w:val="24"/>
          <w:szCs w:val="24"/>
        </w:rPr>
        <w:t>.</w:t>
      </w:r>
    </w:p>
    <w:p w:rsidR="00397C6E" w:rsidRDefault="00D00386">
      <w:pPr>
        <w:spacing w:line="360" w:lineRule="auto"/>
        <w:rPr>
          <w:rFonts w:ascii="Times New Roman" w:hAnsi="Times New Roman" w:cs="Times New Roman"/>
          <w:sz w:val="24"/>
          <w:szCs w:val="24"/>
        </w:rPr>
      </w:pPr>
      <w:r>
        <w:rPr>
          <w:rFonts w:ascii="Times New Roman" w:hAnsi="Times New Roman" w:cs="Times New Roman"/>
          <w:b/>
          <w:bCs/>
          <w:sz w:val="24"/>
          <w:szCs w:val="24"/>
        </w:rPr>
        <w:t>STAGE II</w:t>
      </w:r>
      <w:r>
        <w:rPr>
          <w:rFonts w:ascii="Times New Roman" w:hAnsi="Times New Roman" w:cs="Times New Roman"/>
          <w:sz w:val="24"/>
          <w:szCs w:val="24"/>
        </w:rPr>
        <w:t>:  There will be stratified sampling technique of workers into various strata-faculties, department, work units, etc.</w:t>
      </w:r>
    </w:p>
    <w:p w:rsidR="00397C6E" w:rsidRDefault="00D00386">
      <w:pPr>
        <w:spacing w:line="360" w:lineRule="auto"/>
        <w:rPr>
          <w:rFonts w:ascii="Times New Roman" w:hAnsi="Times New Roman" w:cs="Times New Roman"/>
          <w:sz w:val="24"/>
          <w:szCs w:val="24"/>
        </w:rPr>
      </w:pPr>
      <w:r>
        <w:rPr>
          <w:rFonts w:ascii="Times New Roman" w:hAnsi="Times New Roman" w:cs="Times New Roman"/>
          <w:b/>
          <w:bCs/>
          <w:sz w:val="24"/>
          <w:szCs w:val="24"/>
        </w:rPr>
        <w:t>STAGE III</w:t>
      </w:r>
      <w:r>
        <w:rPr>
          <w:rFonts w:ascii="Times New Roman" w:hAnsi="Times New Roman" w:cs="Times New Roman"/>
          <w:sz w:val="24"/>
          <w:szCs w:val="24"/>
        </w:rPr>
        <w:t>:  From each stratum, there will be random selection of sample size through balloting systems</w:t>
      </w:r>
    </w:p>
    <w:p w:rsidR="00397C6E" w:rsidRDefault="00D00386">
      <w:pPr>
        <w:spacing w:line="360" w:lineRule="auto"/>
        <w:rPr>
          <w:rFonts w:ascii="Times New Roman" w:hAnsi="Times New Roman" w:cs="Times New Roman"/>
          <w:b/>
          <w:sz w:val="24"/>
          <w:szCs w:val="24"/>
        </w:rPr>
      </w:pPr>
      <w:r>
        <w:rPr>
          <w:rFonts w:ascii="Times New Roman" w:hAnsi="Times New Roman" w:cs="Times New Roman"/>
          <w:bCs/>
          <w:iCs/>
          <w:color w:val="000000"/>
          <w:sz w:val="24"/>
          <w:szCs w:val="24"/>
        </w:rPr>
        <w:t xml:space="preserve"> </w:t>
      </w:r>
      <w:r>
        <w:rPr>
          <w:rFonts w:ascii="Times New Roman" w:hAnsi="Times New Roman" w:cs="Times New Roman"/>
          <w:b/>
          <w:sz w:val="24"/>
          <w:szCs w:val="24"/>
        </w:rPr>
        <w:t xml:space="preserve">3.6 Method of Data </w:t>
      </w:r>
      <w:r>
        <w:rPr>
          <w:rFonts w:ascii="Times New Roman" w:hAnsi="Times New Roman" w:cs="Times New Roman"/>
          <w:b/>
          <w:sz w:val="24"/>
          <w:szCs w:val="24"/>
        </w:rPr>
        <w:t>Collection</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The two methods of data collection are;</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 xml:space="preserve"> Quantitative method: </w:t>
      </w:r>
      <w:r>
        <w:rPr>
          <w:rFonts w:ascii="Times New Roman" w:hAnsi="Times New Roman" w:cs="Times New Roman"/>
          <w:sz w:val="24"/>
          <w:szCs w:val="24"/>
        </w:rPr>
        <w:t>This involves the use of questionnaire.</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bCs/>
          <w:sz w:val="24"/>
          <w:szCs w:val="24"/>
        </w:rPr>
        <w:t xml:space="preserve"> Qualitative method: </w:t>
      </w:r>
      <w:r>
        <w:rPr>
          <w:rFonts w:ascii="Times New Roman" w:hAnsi="Times New Roman" w:cs="Times New Roman"/>
          <w:sz w:val="24"/>
          <w:szCs w:val="24"/>
        </w:rPr>
        <w:t>This involves the use of in-depth interview.</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For the purpose of this research work quantitative method of data collect</w:t>
      </w:r>
      <w:r>
        <w:rPr>
          <w:rFonts w:ascii="Times New Roman" w:hAnsi="Times New Roman" w:cs="Times New Roman"/>
          <w:sz w:val="24"/>
          <w:szCs w:val="24"/>
        </w:rPr>
        <w:t>ion involving questionnaire will be used for the following reasons:</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a. It enhances the simplification of the results thereby involving a wider study which involves a greater number of subjects.</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b. It enables greater objectivity and accuracy of results</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c. I</w:t>
      </w:r>
      <w:r>
        <w:rPr>
          <w:rFonts w:ascii="Times New Roman" w:hAnsi="Times New Roman" w:cs="Times New Roman"/>
          <w:sz w:val="24"/>
          <w:szCs w:val="24"/>
        </w:rPr>
        <w:t>t provides summaries of data that support simplifications on the phenomenon under the study.</w:t>
      </w:r>
    </w:p>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3.7 Instrument for Data Collection</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The questionnaire will be used to collect data for this investigation. According to Chirk-Jenn (2006), in a survey, the research</w:t>
      </w:r>
      <w:r>
        <w:rPr>
          <w:rFonts w:ascii="Times New Roman" w:hAnsi="Times New Roman" w:cs="Times New Roman"/>
          <w:sz w:val="24"/>
          <w:szCs w:val="24"/>
        </w:rPr>
        <w:t>er uses a questionnaire to collect data from respondents in order to answer the research questions. A questionnaire is a useful tool for getting information from a large number of people in a short amount of time. As a result, the questionnaire's design is</w:t>
      </w:r>
      <w:r>
        <w:rPr>
          <w:rFonts w:ascii="Times New Roman" w:hAnsi="Times New Roman" w:cs="Times New Roman"/>
          <w:sz w:val="24"/>
          <w:szCs w:val="24"/>
        </w:rPr>
        <w:t xml:space="preserve"> critical in ensuring that exact data is acquired and that the results are interpretable and </w:t>
      </w:r>
      <w:r>
        <w:rPr>
          <w:rFonts w:ascii="Times New Roman" w:hAnsi="Times New Roman" w:cs="Times New Roman"/>
          <w:sz w:val="24"/>
          <w:szCs w:val="24"/>
        </w:rPr>
        <w:lastRenderedPageBreak/>
        <w:t>generalizable.</w:t>
      </w:r>
      <w:r>
        <w:rPr>
          <w:rFonts w:ascii="Times New Roman" w:eastAsia="Calibri" w:hAnsi="Times New Roman" w:cs="Times New Roman"/>
          <w:sz w:val="24"/>
          <w:szCs w:val="24"/>
        </w:rPr>
        <w:t xml:space="preserve"> The questionnaire will consist of questions that are related to compensation management system and industrial harmony as outlined in the study objec</w:t>
      </w:r>
      <w:r>
        <w:rPr>
          <w:rFonts w:ascii="Times New Roman" w:eastAsia="Calibri" w:hAnsi="Times New Roman" w:cs="Times New Roman"/>
          <w:sz w:val="24"/>
          <w:szCs w:val="24"/>
        </w:rPr>
        <w:t xml:space="preserve">tives. </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Questionnaire will consist of:</w:t>
      </w:r>
    </w:p>
    <w:p w:rsidR="00397C6E" w:rsidRDefault="00D00386">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Section A</w:t>
      </w:r>
      <w:r>
        <w:rPr>
          <w:rFonts w:ascii="Times New Roman" w:eastAsia="Calibri" w:hAnsi="Times New Roman" w:cs="Times New Roman"/>
          <w:sz w:val="24"/>
          <w:szCs w:val="24"/>
        </w:rPr>
        <w:t xml:space="preserve">: This covered questions on Socio-demographic variables. </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Section B</w:t>
      </w:r>
      <w:r>
        <w:rPr>
          <w:rFonts w:ascii="Times New Roman" w:eastAsia="Calibri" w:hAnsi="Times New Roman" w:cs="Times New Roman"/>
          <w:sz w:val="24"/>
          <w:szCs w:val="24"/>
        </w:rPr>
        <w:t>: Will be sub-divided into 3 parts (Part A-D) based on the research objectives. Likert five point scales ranging from 1 – 5 (strongly agr</w:t>
      </w:r>
      <w:r>
        <w:rPr>
          <w:rFonts w:ascii="Times New Roman" w:eastAsia="Calibri" w:hAnsi="Times New Roman" w:cs="Times New Roman"/>
          <w:sz w:val="24"/>
          <w:szCs w:val="24"/>
        </w:rPr>
        <w:t xml:space="preserve">ee=1, agree=2, neutral=3, disagree=4 and strongly disagree=5) will be used as a basis for questioning. This is done in accordance with similar work done by Atuilik and Salia, 2019, Ogunmakin, 2020 &amp; Sanusi and Mustapha, 2015 </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bCs/>
          <w:i/>
          <w:iCs/>
          <w:sz w:val="24"/>
          <w:szCs w:val="24"/>
        </w:rPr>
        <w:t>Part A;</w:t>
      </w:r>
      <w:r>
        <w:rPr>
          <w:rFonts w:ascii="Times New Roman" w:eastAsia="Calibri" w:hAnsi="Times New Roman" w:cs="Times New Roman"/>
          <w:sz w:val="24"/>
          <w:szCs w:val="24"/>
        </w:rPr>
        <w:t xml:space="preserve"> </w:t>
      </w:r>
      <w:r>
        <w:rPr>
          <w:rFonts w:ascii="Times New Roman" w:hAnsi="Times New Roman" w:cs="Times New Roman"/>
          <w:color w:val="000000"/>
          <w:sz w:val="24"/>
          <w:szCs w:val="24"/>
        </w:rPr>
        <w:t>Effect of direct comp</w:t>
      </w:r>
      <w:r>
        <w:rPr>
          <w:rFonts w:ascii="Times New Roman" w:hAnsi="Times New Roman" w:cs="Times New Roman"/>
          <w:color w:val="000000"/>
          <w:sz w:val="24"/>
          <w:szCs w:val="24"/>
        </w:rPr>
        <w:t>ensation (salary) on the industrial harmony.</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bCs/>
          <w:i/>
          <w:iCs/>
          <w:sz w:val="24"/>
          <w:szCs w:val="24"/>
        </w:rPr>
        <w:t>Part B;</w:t>
      </w:r>
      <w:r>
        <w:rPr>
          <w:rFonts w:ascii="Times New Roman" w:eastAsia="Calibri" w:hAnsi="Times New Roman" w:cs="Times New Roman"/>
          <w:sz w:val="24"/>
          <w:szCs w:val="24"/>
        </w:rPr>
        <w:t xml:space="preserve"> Effect of indirect compensation management (bonuses and allowances)</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bCs/>
          <w:i/>
          <w:iCs/>
          <w:sz w:val="24"/>
          <w:szCs w:val="24"/>
        </w:rPr>
        <w:t xml:space="preserve">Part C: </w:t>
      </w:r>
      <w:r>
        <w:rPr>
          <w:rFonts w:ascii="Times New Roman" w:eastAsia="Calibri" w:hAnsi="Times New Roman" w:cs="Times New Roman"/>
          <w:bCs/>
          <w:iCs/>
          <w:sz w:val="24"/>
          <w:szCs w:val="24"/>
        </w:rPr>
        <w:t>Influence of</w:t>
      </w:r>
      <w:r>
        <w:rPr>
          <w:rFonts w:ascii="Times New Roman" w:eastAsia="Calibri" w:hAnsi="Times New Roman" w:cs="Times New Roman"/>
          <w:bCs/>
          <w:i/>
          <w:iCs/>
          <w:sz w:val="24"/>
          <w:szCs w:val="24"/>
        </w:rPr>
        <w:t xml:space="preserve"> </w:t>
      </w:r>
      <w:r>
        <w:rPr>
          <w:rFonts w:ascii="Times New Roman" w:eastAsia="Calibri" w:hAnsi="Times New Roman" w:cs="Times New Roman"/>
          <w:sz w:val="24"/>
          <w:szCs w:val="24"/>
        </w:rPr>
        <w:t>recognition on industrial harmony</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Part D: Compensation mechanism as an effective tool for enhancing industrial </w:t>
      </w:r>
      <w:r>
        <w:rPr>
          <w:rFonts w:ascii="Times New Roman" w:eastAsia="Calibri" w:hAnsi="Times New Roman" w:cs="Times New Roman"/>
          <w:sz w:val="24"/>
          <w:szCs w:val="24"/>
        </w:rPr>
        <w:t>harmony.</w:t>
      </w:r>
    </w:p>
    <w:p w:rsidR="00397C6E" w:rsidRDefault="00D00386">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questions will be structured in a way to avoid ambiguity and technical details. Therefore, the questions will simply require respondents to tick () against the appropriate response.</w:t>
      </w:r>
    </w:p>
    <w:p w:rsidR="00397C6E" w:rsidRDefault="00D00386">
      <w:pPr>
        <w:spacing w:line="360" w:lineRule="auto"/>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3.8 </w:t>
      </w:r>
      <w:r>
        <w:rPr>
          <w:rFonts w:ascii="Times New Roman" w:hAnsi="Times New Roman" w:cs="Times New Roman"/>
          <w:b/>
          <w:iCs/>
          <w:color w:val="000000"/>
          <w:sz w:val="24"/>
          <w:szCs w:val="24"/>
        </w:rPr>
        <w:tab/>
        <w:t>Sources of Data</w:t>
      </w:r>
    </w:p>
    <w:p w:rsidR="00397C6E" w:rsidRDefault="00D00386">
      <w:pPr>
        <w:spacing w:after="0" w:line="360" w:lineRule="auto"/>
        <w:ind w:right="144"/>
        <w:jc w:val="both"/>
        <w:rPr>
          <w:rFonts w:ascii="Times New Roman" w:eastAsia="Calibri" w:hAnsi="Times New Roman" w:cs="Times New Roman"/>
          <w:sz w:val="24"/>
          <w:szCs w:val="24"/>
        </w:rPr>
      </w:pPr>
      <w:r>
        <w:rPr>
          <w:rFonts w:ascii="Times New Roman" w:eastAsia="Calibri" w:hAnsi="Times New Roman" w:cs="Times New Roman"/>
          <w:sz w:val="24"/>
          <w:szCs w:val="24"/>
        </w:rPr>
        <w:t>The two ways data can be sourced from ar</w:t>
      </w:r>
      <w:r>
        <w:rPr>
          <w:rFonts w:ascii="Times New Roman" w:eastAsia="Calibri" w:hAnsi="Times New Roman" w:cs="Times New Roman"/>
          <w:sz w:val="24"/>
          <w:szCs w:val="24"/>
        </w:rPr>
        <w:t>e primary data and secondary data.</w:t>
      </w:r>
    </w:p>
    <w:p w:rsidR="00397C6E" w:rsidRDefault="00D00386">
      <w:pPr>
        <w:spacing w:after="0" w:line="360" w:lineRule="auto"/>
        <w:ind w:right="14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Primary Data.</w:t>
      </w:r>
    </w:p>
    <w:p w:rsidR="00397C6E" w:rsidRDefault="00D00386">
      <w:pPr>
        <w:spacing w:after="0" w:line="360" w:lineRule="auto"/>
        <w:ind w:right="14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Petir Driller (1975) defines primary data as "original data obtained specifically for a job at hand." It refers to materials created by the investigator or researcher for the purpose of the investigation at </w:t>
      </w:r>
      <w:r>
        <w:rPr>
          <w:rFonts w:ascii="Times New Roman" w:eastAsia="Calibri" w:hAnsi="Times New Roman" w:cs="Times New Roman"/>
          <w:sz w:val="24"/>
          <w:szCs w:val="24"/>
        </w:rPr>
        <w:t>hand. Primary data are data that are specifically acquired for a specific purpose. One of the benefits is that accurate information is received because it is obtained from the researcher. They are new information that has not previously been acquired and e</w:t>
      </w:r>
      <w:r>
        <w:rPr>
          <w:rFonts w:ascii="Times New Roman" w:eastAsia="Calibri" w:hAnsi="Times New Roman" w:cs="Times New Roman"/>
          <w:sz w:val="24"/>
          <w:szCs w:val="24"/>
        </w:rPr>
        <w:t>xploited. Primary data are data that are collected for the first time and are unique in nature.</w:t>
      </w:r>
    </w:p>
    <w:p w:rsidR="00397C6E" w:rsidRDefault="00D00386">
      <w:pPr>
        <w:spacing w:after="0" w:line="360" w:lineRule="auto"/>
        <w:ind w:right="14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Secondary Data.</w:t>
      </w:r>
    </w:p>
    <w:p w:rsidR="00397C6E" w:rsidRDefault="00D00386">
      <w:pPr>
        <w:spacing w:after="0" w:line="360" w:lineRule="auto"/>
        <w:ind w:right="144"/>
        <w:jc w:val="both"/>
        <w:rPr>
          <w:rFonts w:ascii="Times New Roman" w:eastAsia="Calibri" w:hAnsi="Times New Roman" w:cs="Times New Roman"/>
          <w:sz w:val="24"/>
          <w:szCs w:val="24"/>
        </w:rPr>
      </w:pPr>
      <w:r>
        <w:rPr>
          <w:rFonts w:ascii="Times New Roman" w:eastAsia="Calibri" w:hAnsi="Times New Roman" w:cs="Times New Roman"/>
          <w:sz w:val="24"/>
          <w:szCs w:val="24"/>
        </w:rPr>
        <w:t>Secondary data defined as existing information that may be relevant for the goal of a certain survey. Secondary data is data that has previously</w:t>
      </w:r>
      <w:r>
        <w:rPr>
          <w:rFonts w:ascii="Times New Roman" w:eastAsia="Calibri" w:hAnsi="Times New Roman" w:cs="Times New Roman"/>
          <w:sz w:val="24"/>
          <w:szCs w:val="24"/>
        </w:rPr>
        <w:t xml:space="preserve"> been collected and processed. Secondary data can be gathered from both internal and external sources, such as books, journals, publications, government periodicals, company records, online services, newspapers, government organizations, and so on. The key</w:t>
      </w:r>
      <w:r>
        <w:rPr>
          <w:rFonts w:ascii="Times New Roman" w:eastAsia="Calibri" w:hAnsi="Times New Roman" w:cs="Times New Roman"/>
          <w:sz w:val="24"/>
          <w:szCs w:val="24"/>
        </w:rPr>
        <w:t xml:space="preserve"> benefit of this data is that it may not fit or be </w:t>
      </w:r>
      <w:r>
        <w:rPr>
          <w:rFonts w:ascii="Times New Roman" w:eastAsia="Calibri" w:hAnsi="Times New Roman" w:cs="Times New Roman"/>
          <w:sz w:val="24"/>
          <w:szCs w:val="24"/>
        </w:rPr>
        <w:lastRenderedPageBreak/>
        <w:t>used for certain information. Basically, in this research only the use of primary data was adopted.</w:t>
      </w:r>
    </w:p>
    <w:p w:rsidR="00397C6E" w:rsidRDefault="00D00386">
      <w:pPr>
        <w:spacing w:after="0" w:line="360" w:lineRule="auto"/>
        <w:jc w:val="both"/>
        <w:rPr>
          <w:rStyle w:val="15"/>
          <w:rFonts w:ascii="Times New Roman" w:hAnsi="Times New Roman" w:cs="Times New Roman"/>
          <w:b/>
          <w:sz w:val="24"/>
          <w:szCs w:val="24"/>
        </w:rPr>
      </w:pPr>
      <w:r>
        <w:rPr>
          <w:rStyle w:val="15"/>
          <w:rFonts w:ascii="Times New Roman" w:hAnsi="Times New Roman" w:cs="Times New Roman"/>
          <w:b/>
          <w:sz w:val="24"/>
          <w:szCs w:val="24"/>
        </w:rPr>
        <w:t>3.8.1 Validity of Research Instruments</w:t>
      </w:r>
    </w:p>
    <w:p w:rsidR="00397C6E" w:rsidRDefault="00D00386">
      <w:pPr>
        <w:spacing w:after="0" w:line="360" w:lineRule="auto"/>
        <w:jc w:val="both"/>
        <w:rPr>
          <w:rStyle w:val="15"/>
          <w:rFonts w:ascii="Times New Roman" w:hAnsi="Times New Roman" w:cs="Times New Roman"/>
          <w:sz w:val="24"/>
          <w:szCs w:val="24"/>
        </w:rPr>
      </w:pPr>
      <w:r>
        <w:rPr>
          <w:rStyle w:val="15"/>
          <w:rFonts w:ascii="Times New Roman" w:hAnsi="Times New Roman" w:cs="Times New Roman"/>
          <w:sz w:val="24"/>
          <w:szCs w:val="24"/>
        </w:rPr>
        <w:t xml:space="preserve">Validity is defined as the appropriateness, meaningfulness, and </w:t>
      </w:r>
      <w:r>
        <w:rPr>
          <w:rStyle w:val="15"/>
          <w:rFonts w:ascii="Times New Roman" w:hAnsi="Times New Roman" w:cs="Times New Roman"/>
          <w:sz w:val="24"/>
          <w:szCs w:val="24"/>
        </w:rPr>
        <w:t>utility of specific inferences drawn from a research instrument. Validity can be determined in a variety of ways, including showing the instrument to a supervisor who is an experienced researcher as well as other experts in the field of study who will asse</w:t>
      </w:r>
      <w:r>
        <w:rPr>
          <w:rStyle w:val="15"/>
          <w:rFonts w:ascii="Times New Roman" w:hAnsi="Times New Roman" w:cs="Times New Roman"/>
          <w:sz w:val="24"/>
          <w:szCs w:val="24"/>
        </w:rPr>
        <w:t>ss the validity feature, which will aid in determining an appropriate scenario.</w:t>
      </w:r>
    </w:p>
    <w:p w:rsidR="00397C6E" w:rsidRDefault="00D00386">
      <w:pPr>
        <w:spacing w:after="0" w:line="360" w:lineRule="auto"/>
        <w:jc w:val="both"/>
        <w:rPr>
          <w:rStyle w:val="15"/>
          <w:rFonts w:ascii="Times New Roman" w:hAnsi="Times New Roman" w:cs="Times New Roman"/>
          <w:sz w:val="24"/>
          <w:szCs w:val="24"/>
        </w:rPr>
      </w:pPr>
      <w:r>
        <w:rPr>
          <w:rStyle w:val="15"/>
          <w:rFonts w:ascii="Times New Roman" w:hAnsi="Times New Roman" w:cs="Times New Roman"/>
          <w:sz w:val="24"/>
          <w:szCs w:val="24"/>
        </w:rPr>
        <w:t>The validity of the study will be improved by the pilot study, which was designed to pre-test the research tools and techniques before the study began.</w:t>
      </w:r>
    </w:p>
    <w:p w:rsidR="00397C6E" w:rsidRDefault="00D00386">
      <w:pPr>
        <w:spacing w:after="0" w:line="360" w:lineRule="auto"/>
        <w:jc w:val="both"/>
        <w:rPr>
          <w:rFonts w:ascii="Times New Roman" w:hAnsi="Times New Roman" w:cs="Times New Roman"/>
          <w:b/>
          <w:sz w:val="24"/>
          <w:szCs w:val="24"/>
        </w:rPr>
      </w:pPr>
      <w:r>
        <w:rPr>
          <w:rStyle w:val="15"/>
          <w:rFonts w:ascii="Times New Roman" w:hAnsi="Times New Roman" w:cs="Times New Roman"/>
          <w:b/>
          <w:sz w:val="24"/>
          <w:szCs w:val="24"/>
        </w:rPr>
        <w:t>3.8.2</w:t>
      </w:r>
      <w:r>
        <w:rPr>
          <w:rStyle w:val="15"/>
          <w:rFonts w:ascii="Times New Roman" w:hAnsi="Times New Roman" w:cs="Times New Roman"/>
          <w:b/>
          <w:sz w:val="24"/>
          <w:szCs w:val="24"/>
        </w:rPr>
        <w:tab/>
        <w:t xml:space="preserve"> Reliability of Re</w:t>
      </w:r>
      <w:r>
        <w:rPr>
          <w:rStyle w:val="15"/>
          <w:rFonts w:ascii="Times New Roman" w:hAnsi="Times New Roman" w:cs="Times New Roman"/>
          <w:b/>
          <w:sz w:val="24"/>
          <w:szCs w:val="24"/>
        </w:rPr>
        <w:t>search Instrument</w:t>
      </w:r>
    </w:p>
    <w:p w:rsidR="00397C6E" w:rsidRDefault="00D00386">
      <w:pPr>
        <w:spacing w:after="0" w:line="360" w:lineRule="auto"/>
        <w:ind w:right="144"/>
        <w:jc w:val="both"/>
        <w:rPr>
          <w:rStyle w:val="15"/>
          <w:rFonts w:ascii="Times New Roman" w:eastAsia="Calibri" w:hAnsi="Times New Roman" w:cs="Times New Roman"/>
          <w:b/>
          <w:bCs/>
          <w:sz w:val="24"/>
          <w:szCs w:val="24"/>
        </w:rPr>
      </w:pPr>
      <w:r>
        <w:rPr>
          <w:rStyle w:val="15"/>
          <w:rFonts w:ascii="Times New Roman" w:hAnsi="Times New Roman" w:cs="Times New Roman"/>
          <w:sz w:val="24"/>
          <w:szCs w:val="24"/>
        </w:rPr>
        <w:t>The reliability of a data collection instrument is concerned with how consistent it is, which indicates if the questions in the survey receive the same type of response while the condition is constant. It refers to the degree to which rep</w:t>
      </w:r>
      <w:r>
        <w:rPr>
          <w:rStyle w:val="15"/>
          <w:rFonts w:ascii="Times New Roman" w:hAnsi="Times New Roman" w:cs="Times New Roman"/>
          <w:sz w:val="24"/>
          <w:szCs w:val="24"/>
        </w:rPr>
        <w:t>eated trials yield the same outcomes. To examine the reliability of the research instrument (for this study, the Likert scale will be used), and reliability analysis will be performed using Cronbach's Alpha as the measure. A reliability co-efficient of 0.5</w:t>
      </w:r>
      <w:r>
        <w:rPr>
          <w:rStyle w:val="15"/>
          <w:rFonts w:ascii="Times New Roman" w:hAnsi="Times New Roman" w:cs="Times New Roman"/>
          <w:sz w:val="24"/>
          <w:szCs w:val="24"/>
        </w:rPr>
        <w:t>0 is thought to be enough for establishing a high level of internal consistency for the Likert scale. According to George and Mallerly (2013), a questionnaire scale is considered reliable if the statistical Alpha is equal to or greater than 0.50. This proc</w:t>
      </w:r>
      <w:r>
        <w:rPr>
          <w:rStyle w:val="15"/>
          <w:rFonts w:ascii="Times New Roman" w:hAnsi="Times New Roman" w:cs="Times New Roman"/>
          <w:sz w:val="24"/>
          <w:szCs w:val="24"/>
        </w:rPr>
        <w:t>edure aided in resolving any flaws in the questionnaire and the overall survey technique used in the study. To improve internal consistency, both the structure and content of the questionnaire will be improved.</w:t>
      </w:r>
    </w:p>
    <w:p w:rsidR="00397C6E" w:rsidRDefault="00D00386">
      <w:pPr>
        <w:spacing w:after="0" w:line="360" w:lineRule="auto"/>
        <w:jc w:val="both"/>
        <w:rPr>
          <w:rStyle w:val="15"/>
          <w:rFonts w:ascii="Times New Roman" w:hAnsi="Times New Roman" w:cs="Times New Roman"/>
          <w:b/>
          <w:bCs/>
          <w:sz w:val="24"/>
          <w:szCs w:val="24"/>
        </w:rPr>
      </w:pPr>
      <w:r>
        <w:rPr>
          <w:rStyle w:val="15"/>
          <w:rFonts w:ascii="Times New Roman" w:hAnsi="Times New Roman" w:cs="Times New Roman"/>
          <w:b/>
          <w:sz w:val="24"/>
          <w:szCs w:val="24"/>
        </w:rPr>
        <w:t xml:space="preserve">3.9 </w:t>
      </w:r>
      <w:r>
        <w:rPr>
          <w:rStyle w:val="15"/>
          <w:rFonts w:ascii="Times New Roman" w:hAnsi="Times New Roman" w:cs="Times New Roman"/>
          <w:b/>
          <w:sz w:val="24"/>
          <w:szCs w:val="24"/>
        </w:rPr>
        <w:tab/>
        <w:t>Method of Data Analysis</w:t>
      </w:r>
    </w:p>
    <w:p w:rsidR="00397C6E" w:rsidRDefault="00D0038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Data collected w</w:t>
      </w:r>
      <w:r>
        <w:rPr>
          <w:rFonts w:ascii="Times New Roman" w:eastAsia="Calibri" w:hAnsi="Times New Roman" w:cs="Times New Roman"/>
          <w:sz w:val="24"/>
          <w:szCs w:val="24"/>
        </w:rPr>
        <w:t xml:space="preserve">ill be analyzed using statistical packages for social sciences (SPSS) Version 23. Two main analytical methods will be applied in this study, namely, descriptive statistics and inferential statistics. In order to effectively conduct a valid analysis in the </w:t>
      </w:r>
      <w:r>
        <w:rPr>
          <w:rFonts w:ascii="Times New Roman" w:eastAsia="Calibri" w:hAnsi="Times New Roman" w:cs="Times New Roman"/>
          <w:sz w:val="24"/>
          <w:szCs w:val="24"/>
        </w:rPr>
        <w:t>presentation and analysis of the data collected on the research field, the researchers used descriptive Statistical knowledge that will be employed is descriptive Statistics such a percentage, frequency and inferential Statistics such as correlation and re</w:t>
      </w:r>
      <w:r>
        <w:rPr>
          <w:rFonts w:ascii="Times New Roman" w:eastAsia="Calibri" w:hAnsi="Times New Roman" w:cs="Times New Roman"/>
          <w:sz w:val="24"/>
          <w:szCs w:val="24"/>
        </w:rPr>
        <w:t>gression.</w:t>
      </w:r>
    </w:p>
    <w:p w:rsidR="00397C6E" w:rsidRDefault="00D0038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97C6E" w:rsidRDefault="00D00386">
      <w:pPr>
        <w:spacing w:after="0" w:line="360" w:lineRule="auto"/>
        <w:jc w:val="center"/>
        <w:rPr>
          <w:rFonts w:ascii="Times New Roman" w:eastAsia="Calibri" w:hAnsi="Times New Roman" w:cs="Times New Roman"/>
          <w:sz w:val="24"/>
          <w:szCs w:val="24"/>
        </w:rPr>
      </w:pPr>
      <w:r>
        <w:rPr>
          <w:rFonts w:ascii="Times New Roman" w:hAnsi="Times New Roman"/>
          <w:b/>
          <w:bCs/>
          <w:sz w:val="24"/>
          <w:szCs w:val="24"/>
        </w:rPr>
        <w:lastRenderedPageBreak/>
        <w:t>CHAPTER FOUR</w:t>
      </w:r>
    </w:p>
    <w:p w:rsidR="00397C6E" w:rsidRDefault="00D00386">
      <w:pPr>
        <w:spacing w:before="120" w:after="120" w:line="360" w:lineRule="auto"/>
        <w:jc w:val="center"/>
        <w:rPr>
          <w:rFonts w:ascii="Times New Roman" w:hAnsi="Times New Roman"/>
          <w:b/>
          <w:bCs/>
          <w:sz w:val="24"/>
          <w:szCs w:val="24"/>
        </w:rPr>
      </w:pPr>
      <w:r>
        <w:rPr>
          <w:rFonts w:ascii="Times New Roman" w:hAnsi="Times New Roman"/>
          <w:b/>
          <w:bCs/>
          <w:sz w:val="24"/>
          <w:szCs w:val="24"/>
        </w:rPr>
        <w:t>Data Presentation, Analysis and Interpretation</w:t>
      </w:r>
    </w:p>
    <w:p w:rsidR="00397C6E" w:rsidRDefault="00D00386">
      <w:pPr>
        <w:spacing w:before="120" w:after="120" w:line="360" w:lineRule="auto"/>
        <w:jc w:val="both"/>
        <w:rPr>
          <w:rFonts w:ascii="Times New Roman" w:hAnsi="Times New Roman"/>
          <w:b/>
          <w:bCs/>
          <w:sz w:val="24"/>
          <w:szCs w:val="24"/>
        </w:rPr>
      </w:pPr>
      <w:r>
        <w:rPr>
          <w:rFonts w:ascii="Times New Roman" w:hAnsi="Times New Roman"/>
          <w:b/>
          <w:bCs/>
          <w:sz w:val="24"/>
          <w:szCs w:val="24"/>
        </w:rPr>
        <w:t>4.0</w:t>
      </w:r>
      <w:r>
        <w:rPr>
          <w:rFonts w:ascii="Times New Roman" w:hAnsi="Times New Roman"/>
          <w:b/>
          <w:bCs/>
          <w:sz w:val="24"/>
          <w:szCs w:val="24"/>
        </w:rPr>
        <w:tab/>
        <w:t xml:space="preserve">Introduction </w:t>
      </w:r>
    </w:p>
    <w:p w:rsidR="00397C6E" w:rsidRDefault="00D00386">
      <w:pPr>
        <w:spacing w:before="120" w:after="120" w:line="360" w:lineRule="auto"/>
        <w:ind w:firstLine="720"/>
        <w:jc w:val="both"/>
        <w:rPr>
          <w:rFonts w:ascii="Times New Roman" w:hAnsi="Times New Roman"/>
          <w:sz w:val="24"/>
          <w:szCs w:val="24"/>
        </w:rPr>
      </w:pPr>
      <w:r>
        <w:rPr>
          <w:rFonts w:ascii="Times New Roman" w:hAnsi="Times New Roman"/>
          <w:sz w:val="24"/>
          <w:szCs w:val="24"/>
        </w:rPr>
        <w:t>This chapter presents the analysis and presentation of data using various statistical techniques discussed earlier in the methodology. All data collected were present</w:t>
      </w:r>
      <w:r>
        <w:rPr>
          <w:rFonts w:ascii="Times New Roman" w:hAnsi="Times New Roman"/>
          <w:sz w:val="24"/>
          <w:szCs w:val="24"/>
        </w:rPr>
        <w:t>ed, analyzed and discussed in this chapter. 400 copies of questionnaire were carefully administered on respondents; however, 380 copies were correctly filled, error free and returned at the stipulated time. This result indicated a 95.0% response rate. Thus</w:t>
      </w:r>
      <w:r>
        <w:rPr>
          <w:rFonts w:ascii="Times New Roman" w:hAnsi="Times New Roman"/>
          <w:sz w:val="24"/>
          <w:szCs w:val="24"/>
        </w:rPr>
        <w:t>, 380 copies of questionnaire retrieved were analyzed and presented using Software Package for Social Science (SPSS) for easy comprehension.</w:t>
      </w:r>
    </w:p>
    <w:p w:rsidR="00397C6E" w:rsidRDefault="00D00386">
      <w:pPr>
        <w:spacing w:before="120" w:after="120" w:line="360" w:lineRule="auto"/>
        <w:jc w:val="both"/>
        <w:rPr>
          <w:rFonts w:ascii="Times New Roman" w:hAnsi="Times New Roman"/>
          <w:b/>
          <w:bCs/>
          <w:sz w:val="24"/>
          <w:szCs w:val="24"/>
        </w:rPr>
      </w:pPr>
      <w:r>
        <w:rPr>
          <w:rFonts w:ascii="Times New Roman" w:hAnsi="Times New Roman"/>
          <w:b/>
          <w:bCs/>
          <w:sz w:val="24"/>
          <w:szCs w:val="24"/>
        </w:rPr>
        <w:t>4.1 Preliminary Survey Details</w:t>
      </w:r>
    </w:p>
    <w:p w:rsidR="00397C6E" w:rsidRDefault="00D00386">
      <w:pPr>
        <w:spacing w:before="120" w:after="120" w:line="360" w:lineRule="auto"/>
        <w:jc w:val="both"/>
        <w:rPr>
          <w:rFonts w:ascii="Times New Roman" w:hAnsi="Times New Roman"/>
          <w:b/>
          <w:bCs/>
          <w:sz w:val="24"/>
          <w:szCs w:val="24"/>
        </w:rPr>
      </w:pPr>
      <w:r>
        <w:rPr>
          <w:rFonts w:ascii="Times New Roman" w:hAnsi="Times New Roman"/>
          <w:b/>
          <w:bCs/>
          <w:sz w:val="24"/>
          <w:szCs w:val="24"/>
        </w:rPr>
        <w:t>Table 4.1 Response Rate to Questionnaire Administered</w:t>
      </w:r>
    </w:p>
    <w:tbl>
      <w:tblPr>
        <w:tblStyle w:val="TableGrid"/>
        <w:tblW w:w="0" w:type="auto"/>
        <w:tblLook w:val="04A0" w:firstRow="1" w:lastRow="0" w:firstColumn="1" w:lastColumn="0" w:noHBand="0" w:noVBand="1"/>
      </w:tblPr>
      <w:tblGrid>
        <w:gridCol w:w="817"/>
        <w:gridCol w:w="4673"/>
        <w:gridCol w:w="1710"/>
        <w:gridCol w:w="2042"/>
      </w:tblGrid>
      <w:tr w:rsidR="00397C6E">
        <w:tc>
          <w:tcPr>
            <w:tcW w:w="817" w:type="dxa"/>
          </w:tcPr>
          <w:p w:rsidR="00397C6E" w:rsidRDefault="00D00386">
            <w:pPr>
              <w:spacing w:before="120" w:line="360" w:lineRule="auto"/>
              <w:jc w:val="both"/>
              <w:rPr>
                <w:rFonts w:ascii="Times New Roman" w:hAnsi="Times New Roman"/>
                <w:b/>
                <w:sz w:val="24"/>
                <w:szCs w:val="24"/>
              </w:rPr>
            </w:pPr>
            <w:r>
              <w:rPr>
                <w:rFonts w:ascii="Times New Roman" w:hAnsi="Times New Roman"/>
                <w:b/>
                <w:sz w:val="24"/>
                <w:szCs w:val="24"/>
              </w:rPr>
              <w:t>S/No</w:t>
            </w:r>
          </w:p>
        </w:tc>
        <w:tc>
          <w:tcPr>
            <w:tcW w:w="4673" w:type="dxa"/>
          </w:tcPr>
          <w:p w:rsidR="00397C6E" w:rsidRDefault="00D00386">
            <w:pPr>
              <w:spacing w:before="120" w:line="360" w:lineRule="auto"/>
              <w:jc w:val="both"/>
              <w:rPr>
                <w:rFonts w:ascii="Times New Roman" w:hAnsi="Times New Roman"/>
                <w:b/>
                <w:sz w:val="24"/>
                <w:szCs w:val="24"/>
              </w:rPr>
            </w:pPr>
            <w:r>
              <w:rPr>
                <w:rFonts w:ascii="Times New Roman" w:hAnsi="Times New Roman"/>
                <w:b/>
                <w:sz w:val="24"/>
                <w:szCs w:val="24"/>
              </w:rPr>
              <w:t>Questionnaires</w:t>
            </w:r>
          </w:p>
        </w:tc>
        <w:tc>
          <w:tcPr>
            <w:tcW w:w="1710" w:type="dxa"/>
          </w:tcPr>
          <w:p w:rsidR="00397C6E" w:rsidRDefault="00D00386">
            <w:pPr>
              <w:spacing w:before="120" w:line="360" w:lineRule="auto"/>
              <w:jc w:val="both"/>
              <w:rPr>
                <w:rFonts w:ascii="Times New Roman" w:hAnsi="Times New Roman"/>
                <w:b/>
                <w:sz w:val="24"/>
                <w:szCs w:val="24"/>
              </w:rPr>
            </w:pPr>
            <w:r>
              <w:rPr>
                <w:rFonts w:ascii="Times New Roman" w:hAnsi="Times New Roman"/>
                <w:b/>
                <w:sz w:val="24"/>
                <w:szCs w:val="24"/>
              </w:rPr>
              <w:t>Frequency</w:t>
            </w:r>
          </w:p>
        </w:tc>
        <w:tc>
          <w:tcPr>
            <w:tcW w:w="2042" w:type="dxa"/>
          </w:tcPr>
          <w:p w:rsidR="00397C6E" w:rsidRDefault="00D00386">
            <w:pPr>
              <w:spacing w:before="120" w:line="360" w:lineRule="auto"/>
              <w:jc w:val="both"/>
              <w:rPr>
                <w:rFonts w:ascii="Times New Roman" w:hAnsi="Times New Roman"/>
                <w:b/>
                <w:sz w:val="24"/>
                <w:szCs w:val="24"/>
              </w:rPr>
            </w:pPr>
            <w:r>
              <w:rPr>
                <w:rFonts w:ascii="Times New Roman" w:hAnsi="Times New Roman"/>
                <w:b/>
                <w:sz w:val="24"/>
                <w:szCs w:val="24"/>
              </w:rPr>
              <w:t>Percentage</w:t>
            </w:r>
          </w:p>
        </w:tc>
      </w:tr>
      <w:tr w:rsidR="00397C6E">
        <w:tc>
          <w:tcPr>
            <w:tcW w:w="817"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1.</w:t>
            </w:r>
          </w:p>
        </w:tc>
        <w:tc>
          <w:tcPr>
            <w:tcW w:w="4673"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Number of questionnaire administered</w:t>
            </w:r>
          </w:p>
        </w:tc>
        <w:tc>
          <w:tcPr>
            <w:tcW w:w="1710"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400</w:t>
            </w:r>
          </w:p>
        </w:tc>
        <w:tc>
          <w:tcPr>
            <w:tcW w:w="2042" w:type="dxa"/>
          </w:tcPr>
          <w:p w:rsidR="00397C6E" w:rsidRDefault="00D00386">
            <w:pPr>
              <w:spacing w:before="120" w:line="360" w:lineRule="auto"/>
              <w:jc w:val="both"/>
              <w:rPr>
                <w:rFonts w:ascii="Times New Roman" w:hAnsi="Times New Roman"/>
                <w:color w:val="FF0000"/>
                <w:sz w:val="24"/>
                <w:szCs w:val="24"/>
              </w:rPr>
            </w:pPr>
            <w:r>
              <w:rPr>
                <w:rFonts w:ascii="Times New Roman" w:hAnsi="Times New Roman"/>
                <w:sz w:val="24"/>
                <w:szCs w:val="24"/>
              </w:rPr>
              <w:t>100%</w:t>
            </w:r>
          </w:p>
        </w:tc>
      </w:tr>
      <w:tr w:rsidR="00397C6E">
        <w:tc>
          <w:tcPr>
            <w:tcW w:w="817"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2</w:t>
            </w:r>
          </w:p>
        </w:tc>
        <w:tc>
          <w:tcPr>
            <w:tcW w:w="4673" w:type="dxa"/>
          </w:tcPr>
          <w:p w:rsidR="00397C6E" w:rsidRDefault="00D00386">
            <w:pPr>
              <w:spacing w:before="120" w:line="360" w:lineRule="auto"/>
              <w:rPr>
                <w:rFonts w:ascii="Times New Roman" w:hAnsi="Times New Roman"/>
                <w:sz w:val="24"/>
                <w:szCs w:val="24"/>
              </w:rPr>
            </w:pPr>
            <w:r>
              <w:rPr>
                <w:rFonts w:ascii="Times New Roman" w:hAnsi="Times New Roman"/>
                <w:sz w:val="24"/>
                <w:szCs w:val="24"/>
              </w:rPr>
              <w:t>Number of questionnaires not properly administered</w:t>
            </w:r>
          </w:p>
        </w:tc>
        <w:tc>
          <w:tcPr>
            <w:tcW w:w="1710"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7</w:t>
            </w:r>
          </w:p>
        </w:tc>
        <w:tc>
          <w:tcPr>
            <w:tcW w:w="2042"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1.75%</w:t>
            </w:r>
          </w:p>
        </w:tc>
      </w:tr>
      <w:tr w:rsidR="00397C6E">
        <w:tc>
          <w:tcPr>
            <w:tcW w:w="817"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3.</w:t>
            </w:r>
          </w:p>
        </w:tc>
        <w:tc>
          <w:tcPr>
            <w:tcW w:w="4673"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Number of questionnaires not retrieved</w:t>
            </w:r>
          </w:p>
        </w:tc>
        <w:tc>
          <w:tcPr>
            <w:tcW w:w="1710"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13</w:t>
            </w:r>
          </w:p>
        </w:tc>
        <w:tc>
          <w:tcPr>
            <w:tcW w:w="2042"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3.25%</w:t>
            </w:r>
          </w:p>
        </w:tc>
      </w:tr>
      <w:tr w:rsidR="00397C6E">
        <w:tc>
          <w:tcPr>
            <w:tcW w:w="817"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4.</w:t>
            </w:r>
          </w:p>
        </w:tc>
        <w:tc>
          <w:tcPr>
            <w:tcW w:w="4673"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Questionnaires retrieved and used for the final analysis</w:t>
            </w:r>
          </w:p>
        </w:tc>
        <w:tc>
          <w:tcPr>
            <w:tcW w:w="1710" w:type="dxa"/>
          </w:tcPr>
          <w:p w:rsidR="00397C6E" w:rsidRDefault="00D00386">
            <w:pPr>
              <w:spacing w:before="120" w:line="360" w:lineRule="auto"/>
              <w:jc w:val="both"/>
              <w:rPr>
                <w:rFonts w:ascii="Times New Roman" w:hAnsi="Times New Roman"/>
                <w:sz w:val="24"/>
                <w:szCs w:val="24"/>
              </w:rPr>
            </w:pPr>
            <w:r>
              <w:rPr>
                <w:rFonts w:ascii="Times New Roman" w:hAnsi="Times New Roman"/>
                <w:sz w:val="24"/>
                <w:szCs w:val="24"/>
              </w:rPr>
              <w:t>380</w:t>
            </w:r>
          </w:p>
        </w:tc>
        <w:tc>
          <w:tcPr>
            <w:tcW w:w="2042" w:type="dxa"/>
          </w:tcPr>
          <w:p w:rsidR="00397C6E" w:rsidRDefault="00D00386">
            <w:pPr>
              <w:spacing w:before="120" w:line="360" w:lineRule="auto"/>
              <w:jc w:val="both"/>
              <w:rPr>
                <w:rFonts w:ascii="Times New Roman" w:hAnsi="Times New Roman"/>
                <w:color w:val="FF0000"/>
                <w:sz w:val="24"/>
                <w:szCs w:val="24"/>
              </w:rPr>
            </w:pPr>
            <w:r>
              <w:rPr>
                <w:rFonts w:ascii="Times New Roman" w:hAnsi="Times New Roman"/>
                <w:sz w:val="24"/>
                <w:szCs w:val="24"/>
              </w:rPr>
              <w:t>95.0%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 xml:space="preserve">Source: </w:t>
      </w:r>
      <w:r>
        <w:rPr>
          <w:rFonts w:ascii="Times New Roman" w:hAnsi="Times New Roman"/>
          <w:b/>
          <w:sz w:val="24"/>
          <w:szCs w:val="24"/>
        </w:rPr>
        <w:t>Field Survey 2021</w:t>
      </w:r>
    </w:p>
    <w:p w:rsidR="00397C6E" w:rsidRDefault="00D00386">
      <w:pPr>
        <w:spacing w:before="120" w:after="120" w:line="360" w:lineRule="auto"/>
        <w:jc w:val="both"/>
        <w:rPr>
          <w:rFonts w:ascii="Times New Roman" w:hAnsi="Times New Roman"/>
          <w:sz w:val="24"/>
          <w:szCs w:val="24"/>
        </w:rPr>
      </w:pPr>
      <w:r>
        <w:rPr>
          <w:rFonts w:ascii="Times New Roman" w:hAnsi="Times New Roman"/>
          <w:sz w:val="24"/>
          <w:szCs w:val="24"/>
        </w:rPr>
        <w:t>Table 4.1 above provides the response rate to questionnaires administered. A total of 400 copies of questionnaire were administered. The total number of questionnaires retrieved after administration was 380 while 7 copies were not properl</w:t>
      </w:r>
      <w:r>
        <w:rPr>
          <w:rFonts w:ascii="Times New Roman" w:hAnsi="Times New Roman"/>
          <w:sz w:val="24"/>
          <w:szCs w:val="24"/>
        </w:rPr>
        <w:t>y administered and 13 copies were not retrieved. This implies that 95.0% response rate was achieved.</w:t>
      </w:r>
    </w:p>
    <w:p w:rsidR="00397C6E" w:rsidRDefault="00397C6E">
      <w:pPr>
        <w:pStyle w:val="ListParagraph"/>
        <w:spacing w:line="360" w:lineRule="auto"/>
        <w:ind w:left="0"/>
        <w:jc w:val="both"/>
        <w:rPr>
          <w:rFonts w:ascii="Times New Roman" w:hAnsi="Times New Roman"/>
          <w:b/>
          <w:sz w:val="24"/>
          <w:szCs w:val="24"/>
        </w:rPr>
      </w:pPr>
    </w:p>
    <w:p w:rsidR="00397C6E" w:rsidRDefault="00D00386">
      <w:pPr>
        <w:pStyle w:val="ListParagraph"/>
        <w:spacing w:line="360" w:lineRule="auto"/>
        <w:ind w:left="0"/>
        <w:jc w:val="both"/>
        <w:rPr>
          <w:rFonts w:ascii="Times New Roman" w:hAnsi="Times New Roman"/>
          <w:b/>
          <w:sz w:val="24"/>
          <w:szCs w:val="24"/>
        </w:rPr>
      </w:pPr>
      <w:r>
        <w:rPr>
          <w:rFonts w:ascii="Times New Roman" w:hAnsi="Times New Roman"/>
          <w:b/>
          <w:sz w:val="24"/>
          <w:szCs w:val="24"/>
        </w:rPr>
        <w:lastRenderedPageBreak/>
        <w:t>4.2 Demographic Data of the Respondents.</w:t>
      </w:r>
    </w:p>
    <w:p w:rsidR="00397C6E" w:rsidRDefault="00D00386">
      <w:pPr>
        <w:pStyle w:val="ListParagraph"/>
        <w:spacing w:line="360" w:lineRule="auto"/>
        <w:ind w:left="0"/>
        <w:jc w:val="both"/>
        <w:rPr>
          <w:rFonts w:ascii="Times New Roman" w:hAnsi="Times New Roman"/>
          <w:sz w:val="24"/>
          <w:szCs w:val="24"/>
        </w:rPr>
      </w:pPr>
      <w:r>
        <w:rPr>
          <w:rFonts w:ascii="Times New Roman" w:hAnsi="Times New Roman"/>
          <w:sz w:val="24"/>
          <w:szCs w:val="24"/>
        </w:rPr>
        <w:t>The following shows the result of the analysis of demographic information of the respondents in terms of their Ge</w:t>
      </w:r>
      <w:r>
        <w:rPr>
          <w:rFonts w:ascii="Times New Roman" w:hAnsi="Times New Roman"/>
          <w:sz w:val="24"/>
          <w:szCs w:val="24"/>
        </w:rPr>
        <w:t>nder, Age Range, Educational level, Work experience, and Current position.</w:t>
      </w:r>
    </w:p>
    <w:p w:rsidR="00397C6E" w:rsidRDefault="00D00386">
      <w:pPr>
        <w:pStyle w:val="ListParagraph"/>
        <w:spacing w:line="360" w:lineRule="auto"/>
        <w:ind w:left="0"/>
        <w:jc w:val="both"/>
        <w:rPr>
          <w:rFonts w:ascii="Times New Roman" w:hAnsi="Times New Roman"/>
          <w:b/>
          <w:sz w:val="24"/>
          <w:szCs w:val="24"/>
        </w:rPr>
      </w:pPr>
      <w:r>
        <w:rPr>
          <w:rFonts w:ascii="Times New Roman" w:hAnsi="Times New Roman"/>
          <w:b/>
          <w:sz w:val="24"/>
          <w:szCs w:val="24"/>
        </w:rPr>
        <w:t>Table 4.2</w:t>
      </w:r>
    </w:p>
    <w:tbl>
      <w:tblPr>
        <w:tblStyle w:val="TableGrid"/>
        <w:tblW w:w="9735" w:type="dxa"/>
        <w:tblLook w:val="04A0" w:firstRow="1" w:lastRow="0" w:firstColumn="1" w:lastColumn="0" w:noHBand="0" w:noVBand="1"/>
      </w:tblPr>
      <w:tblGrid>
        <w:gridCol w:w="4225"/>
        <w:gridCol w:w="2266"/>
        <w:gridCol w:w="3244"/>
      </w:tblGrid>
      <w:tr w:rsidR="00397C6E">
        <w:trPr>
          <w:trHeight w:val="376"/>
        </w:trPr>
        <w:tc>
          <w:tcPr>
            <w:tcW w:w="4225"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2266"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Frequency</w:t>
            </w:r>
          </w:p>
        </w:tc>
        <w:tc>
          <w:tcPr>
            <w:tcW w:w="3244"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Percentage (%)</w:t>
            </w:r>
          </w:p>
        </w:tc>
      </w:tr>
      <w:tr w:rsidR="00397C6E">
        <w:trPr>
          <w:trHeight w:val="376"/>
        </w:trPr>
        <w:tc>
          <w:tcPr>
            <w:tcW w:w="4225"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AGE</w:t>
            </w:r>
          </w:p>
        </w:tc>
        <w:tc>
          <w:tcPr>
            <w:tcW w:w="2266" w:type="dxa"/>
          </w:tcPr>
          <w:p w:rsidR="00397C6E" w:rsidRDefault="00397C6E">
            <w:pPr>
              <w:spacing w:line="360" w:lineRule="auto"/>
              <w:rPr>
                <w:rFonts w:ascii="Times New Roman" w:hAnsi="Times New Roman" w:cs="Times New Roman"/>
                <w:sz w:val="24"/>
                <w:szCs w:val="24"/>
              </w:rPr>
            </w:pPr>
          </w:p>
        </w:tc>
        <w:tc>
          <w:tcPr>
            <w:tcW w:w="3244" w:type="dxa"/>
          </w:tcPr>
          <w:p w:rsidR="00397C6E" w:rsidRDefault="00397C6E">
            <w:pPr>
              <w:spacing w:line="360" w:lineRule="auto"/>
              <w:rPr>
                <w:rFonts w:ascii="Times New Roman" w:hAnsi="Times New Roman" w:cs="Times New Roman"/>
                <w:sz w:val="24"/>
                <w:szCs w:val="24"/>
              </w:rPr>
            </w:pP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21 – 30 years</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31 – 40 years</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133</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41 – 50 years</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133</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51 years and above</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352"/>
        </w:trPr>
        <w:tc>
          <w:tcPr>
            <w:tcW w:w="4225"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GENDER</w:t>
            </w:r>
          </w:p>
        </w:tc>
        <w:tc>
          <w:tcPr>
            <w:tcW w:w="2266" w:type="dxa"/>
          </w:tcPr>
          <w:p w:rsidR="00397C6E" w:rsidRDefault="00397C6E">
            <w:pPr>
              <w:spacing w:line="360" w:lineRule="auto"/>
              <w:jc w:val="center"/>
              <w:rPr>
                <w:rFonts w:ascii="Times New Roman" w:hAnsi="Times New Roman" w:cs="Times New Roman"/>
                <w:sz w:val="24"/>
                <w:szCs w:val="24"/>
              </w:rPr>
            </w:pPr>
          </w:p>
        </w:tc>
        <w:tc>
          <w:tcPr>
            <w:tcW w:w="3244" w:type="dxa"/>
          </w:tcPr>
          <w:p w:rsidR="00397C6E" w:rsidRDefault="00397C6E">
            <w:pPr>
              <w:spacing w:line="360" w:lineRule="auto"/>
              <w:jc w:val="center"/>
              <w:rPr>
                <w:rFonts w:ascii="Times New Roman" w:hAnsi="Times New Roman" w:cs="Times New Roman"/>
                <w:sz w:val="24"/>
                <w:szCs w:val="24"/>
              </w:rPr>
            </w:pP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Male</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190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190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376"/>
        </w:trPr>
        <w:tc>
          <w:tcPr>
            <w:tcW w:w="4225"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EDUCATIONAL QUALIFICATION</w:t>
            </w:r>
          </w:p>
        </w:tc>
        <w:tc>
          <w:tcPr>
            <w:tcW w:w="2266" w:type="dxa"/>
            <w:vAlign w:val="center"/>
          </w:tcPr>
          <w:p w:rsidR="00397C6E" w:rsidRDefault="00397C6E">
            <w:pPr>
              <w:spacing w:line="360" w:lineRule="auto"/>
              <w:jc w:val="center"/>
              <w:rPr>
                <w:rFonts w:ascii="Times New Roman" w:hAnsi="Times New Roman" w:cs="Times New Roman"/>
                <w:sz w:val="24"/>
                <w:szCs w:val="24"/>
              </w:rPr>
            </w:pPr>
          </w:p>
        </w:tc>
        <w:tc>
          <w:tcPr>
            <w:tcW w:w="3244" w:type="dxa"/>
            <w:vAlign w:val="center"/>
          </w:tcPr>
          <w:p w:rsidR="00397C6E" w:rsidRDefault="00397C6E">
            <w:pPr>
              <w:spacing w:line="360" w:lineRule="auto"/>
              <w:jc w:val="center"/>
              <w:rPr>
                <w:rFonts w:ascii="Times New Roman" w:hAnsi="Times New Roman" w:cs="Times New Roman"/>
                <w:sz w:val="24"/>
                <w:szCs w:val="24"/>
              </w:rPr>
            </w:pP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SSCE</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OND/NCE</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B.Sc/HND</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MBA/MS.c/Ph.D</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266</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376"/>
        </w:trPr>
        <w:tc>
          <w:tcPr>
            <w:tcW w:w="4225"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EXPERIENCE</w:t>
            </w:r>
          </w:p>
        </w:tc>
        <w:tc>
          <w:tcPr>
            <w:tcW w:w="2266" w:type="dxa"/>
          </w:tcPr>
          <w:p w:rsidR="00397C6E" w:rsidRDefault="00397C6E">
            <w:pPr>
              <w:spacing w:line="360" w:lineRule="auto"/>
              <w:jc w:val="center"/>
              <w:rPr>
                <w:rFonts w:ascii="Times New Roman" w:hAnsi="Times New Roman" w:cs="Times New Roman"/>
                <w:sz w:val="24"/>
                <w:szCs w:val="24"/>
              </w:rPr>
            </w:pPr>
          </w:p>
        </w:tc>
        <w:tc>
          <w:tcPr>
            <w:tcW w:w="3244" w:type="dxa"/>
          </w:tcPr>
          <w:p w:rsidR="00397C6E" w:rsidRDefault="00397C6E">
            <w:pPr>
              <w:spacing w:line="360" w:lineRule="auto"/>
              <w:jc w:val="center"/>
              <w:rPr>
                <w:rFonts w:ascii="Times New Roman" w:hAnsi="Times New Roman" w:cs="Times New Roman"/>
                <w:sz w:val="24"/>
                <w:szCs w:val="24"/>
              </w:rPr>
            </w:pP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0-5 years</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6-10 years</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114</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11-15 years</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114</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15 years and above</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376"/>
        </w:trPr>
        <w:tc>
          <w:tcPr>
            <w:tcW w:w="4225"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STAFF CATEGORY</w:t>
            </w:r>
          </w:p>
        </w:tc>
        <w:tc>
          <w:tcPr>
            <w:tcW w:w="2266" w:type="dxa"/>
          </w:tcPr>
          <w:p w:rsidR="00397C6E" w:rsidRDefault="00397C6E">
            <w:pPr>
              <w:spacing w:line="360" w:lineRule="auto"/>
              <w:jc w:val="center"/>
              <w:rPr>
                <w:rFonts w:ascii="Times New Roman" w:hAnsi="Times New Roman" w:cs="Times New Roman"/>
                <w:b/>
                <w:sz w:val="24"/>
                <w:szCs w:val="24"/>
              </w:rPr>
            </w:pPr>
          </w:p>
        </w:tc>
        <w:tc>
          <w:tcPr>
            <w:tcW w:w="3244" w:type="dxa"/>
          </w:tcPr>
          <w:p w:rsidR="00397C6E" w:rsidRDefault="00397C6E">
            <w:pPr>
              <w:spacing w:line="360" w:lineRule="auto"/>
              <w:jc w:val="center"/>
              <w:rPr>
                <w:rFonts w:ascii="Times New Roman" w:hAnsi="Times New Roman" w:cs="Times New Roman"/>
                <w:b/>
                <w:sz w:val="24"/>
                <w:szCs w:val="24"/>
              </w:rPr>
            </w:pP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Management Staff</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Academic Staff</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190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Senior Staff</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0.0</w:t>
            </w:r>
          </w:p>
        </w:tc>
      </w:tr>
      <w:tr w:rsidR="00397C6E">
        <w:trPr>
          <w:trHeight w:val="376"/>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Junior Staff</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152</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40.0</w:t>
            </w:r>
          </w:p>
        </w:tc>
      </w:tr>
      <w:tr w:rsidR="00397C6E">
        <w:trPr>
          <w:trHeight w:val="89"/>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89"/>
        </w:trPr>
        <w:tc>
          <w:tcPr>
            <w:tcW w:w="4225" w:type="dxa"/>
          </w:tcPr>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TRADE UNION</w:t>
            </w:r>
          </w:p>
        </w:tc>
        <w:tc>
          <w:tcPr>
            <w:tcW w:w="2266" w:type="dxa"/>
          </w:tcPr>
          <w:p w:rsidR="00397C6E" w:rsidRDefault="00397C6E">
            <w:pPr>
              <w:autoSpaceDE w:val="0"/>
              <w:autoSpaceDN w:val="0"/>
              <w:adjustRightInd w:val="0"/>
              <w:spacing w:after="0" w:line="360" w:lineRule="auto"/>
              <w:ind w:left="60" w:right="60"/>
              <w:jc w:val="center"/>
              <w:rPr>
                <w:rFonts w:ascii="Times New Roman" w:hAnsi="Times New Roman" w:cs="Times New Roman"/>
                <w:sz w:val="24"/>
                <w:szCs w:val="24"/>
              </w:rPr>
            </w:pPr>
          </w:p>
        </w:tc>
        <w:tc>
          <w:tcPr>
            <w:tcW w:w="3244" w:type="dxa"/>
          </w:tcPr>
          <w:p w:rsidR="00397C6E" w:rsidRDefault="00397C6E">
            <w:pPr>
              <w:autoSpaceDE w:val="0"/>
              <w:autoSpaceDN w:val="0"/>
              <w:adjustRightInd w:val="0"/>
              <w:spacing w:after="0" w:line="360" w:lineRule="auto"/>
              <w:ind w:left="60" w:right="60"/>
              <w:jc w:val="center"/>
              <w:rPr>
                <w:rFonts w:ascii="Times New Roman" w:hAnsi="Times New Roman" w:cs="Times New Roman"/>
                <w:sz w:val="24"/>
                <w:szCs w:val="24"/>
              </w:rPr>
            </w:pPr>
          </w:p>
        </w:tc>
      </w:tr>
      <w:tr w:rsidR="00397C6E">
        <w:trPr>
          <w:trHeight w:val="89"/>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ASUU</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190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50.0</w:t>
            </w:r>
          </w:p>
        </w:tc>
      </w:tr>
      <w:tr w:rsidR="00397C6E">
        <w:trPr>
          <w:trHeight w:val="89"/>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NASU</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152</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40.0</w:t>
            </w:r>
          </w:p>
        </w:tc>
      </w:tr>
      <w:tr w:rsidR="00397C6E">
        <w:trPr>
          <w:trHeight w:val="89"/>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SAANU</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r>
      <w:tr w:rsidR="00397C6E">
        <w:trPr>
          <w:trHeight w:val="89"/>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Others</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0.0</w:t>
            </w:r>
          </w:p>
        </w:tc>
      </w:tr>
      <w:tr w:rsidR="00397C6E">
        <w:trPr>
          <w:trHeight w:val="89"/>
        </w:trPr>
        <w:tc>
          <w:tcPr>
            <w:tcW w:w="4225" w:type="dxa"/>
          </w:tcPr>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244"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 xml:space="preserve">Source: </w:t>
      </w:r>
      <w:r>
        <w:rPr>
          <w:rFonts w:ascii="Times New Roman" w:hAnsi="Times New Roman"/>
          <w:b/>
          <w:sz w:val="24"/>
          <w:szCs w:val="24"/>
        </w:rPr>
        <w:t>Field Survey 2021</w:t>
      </w:r>
    </w:p>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Table 4.2 presented the demographic information of the respondents. The Age of the respondents is presented first, From the table above, it can be seen that 19 respondents representing 5.0% were between ages 21-30 years, 133 respondents r</w:t>
      </w:r>
      <w:r>
        <w:rPr>
          <w:rFonts w:ascii="Times New Roman" w:hAnsi="Times New Roman" w:cs="Times New Roman"/>
          <w:sz w:val="24"/>
          <w:szCs w:val="24"/>
        </w:rPr>
        <w:t>epresenting 35.0% were between ages 31-40 years, 133 respondents representing 35.0% were between 41 - 50 years while 95 respondents (25.0%) were 51 years and above. Hence majority of the respondents were between 31 years to 50 years.</w:t>
      </w:r>
    </w:p>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As shown above, 190 re</w:t>
      </w:r>
      <w:r>
        <w:rPr>
          <w:rFonts w:ascii="Times New Roman" w:hAnsi="Times New Roman" w:cs="Times New Roman"/>
          <w:sz w:val="24"/>
          <w:szCs w:val="24"/>
        </w:rPr>
        <w:t>spondents representing 50.0% were male while 190 (50%) were also female. This simply implies that there are equal number of male and female who participated in this survey.</w:t>
      </w:r>
    </w:p>
    <w:p w:rsidR="00397C6E" w:rsidRDefault="00D00386">
      <w:pPr>
        <w:pStyle w:val="ListParagraph"/>
        <w:spacing w:line="360" w:lineRule="auto"/>
        <w:ind w:left="0"/>
        <w:jc w:val="both"/>
        <w:rPr>
          <w:rFonts w:ascii="Times New Roman" w:hAnsi="Times New Roman"/>
          <w:sz w:val="24"/>
          <w:szCs w:val="24"/>
        </w:rPr>
      </w:pPr>
      <w:r>
        <w:rPr>
          <w:rFonts w:ascii="Times New Roman" w:hAnsi="Times New Roman"/>
          <w:sz w:val="24"/>
          <w:szCs w:val="24"/>
        </w:rPr>
        <w:t>The educational qualification of the respondents are presented in the table as foll</w:t>
      </w:r>
      <w:r>
        <w:rPr>
          <w:rFonts w:ascii="Times New Roman" w:hAnsi="Times New Roman"/>
          <w:sz w:val="24"/>
          <w:szCs w:val="24"/>
        </w:rPr>
        <w:t>ows, 38(10.0%) of respondents have OND/NCE, 76(20.0%) have B.Sc/HND, 266(70.0%) have earned either MBA/MS.c/PhD. The result indicated majority of the respondents have MBA/MS.c/PhD.</w:t>
      </w:r>
    </w:p>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work experience of the respondents is also presented here. It can be se</w:t>
      </w:r>
      <w:r>
        <w:rPr>
          <w:rFonts w:ascii="Times New Roman" w:hAnsi="Times New Roman" w:cs="Times New Roman"/>
          <w:sz w:val="24"/>
          <w:szCs w:val="24"/>
        </w:rPr>
        <w:t>en that 57 respondents representing 15.0% have 0-5 years’ experience working in LASU, 114 (30.0%) respondents have 6-10 years’ experience, 114(30.0%) have 11-15 years of work experience while the remaining 95(25.0%) have 15 years and above. This result imp</w:t>
      </w:r>
      <w:r>
        <w:rPr>
          <w:rFonts w:ascii="Times New Roman" w:hAnsi="Times New Roman" w:cs="Times New Roman"/>
          <w:sz w:val="24"/>
          <w:szCs w:val="24"/>
        </w:rPr>
        <w:t>lies that majority of the employees that participated in this study have 6-10 years and 11-15 years</w:t>
      </w:r>
    </w:p>
    <w:p w:rsidR="00397C6E" w:rsidRDefault="00D00386">
      <w:pPr>
        <w:pStyle w:val="ListParagraph"/>
        <w:spacing w:line="360" w:lineRule="auto"/>
        <w:ind w:left="0"/>
        <w:jc w:val="both"/>
        <w:rPr>
          <w:rFonts w:ascii="Times New Roman" w:hAnsi="Times New Roman"/>
          <w:sz w:val="24"/>
          <w:szCs w:val="24"/>
        </w:rPr>
      </w:pPr>
      <w:r>
        <w:rPr>
          <w:rFonts w:ascii="Times New Roman" w:hAnsi="Times New Roman"/>
          <w:sz w:val="24"/>
          <w:szCs w:val="24"/>
        </w:rPr>
        <w:t>With respect to staff category; as shown in Table 4.2, 38 respondents representing 10.0% were management staff; 190 respondents representing 50.0% which for</w:t>
      </w:r>
      <w:r>
        <w:rPr>
          <w:rFonts w:ascii="Times New Roman" w:hAnsi="Times New Roman"/>
          <w:sz w:val="24"/>
          <w:szCs w:val="24"/>
        </w:rPr>
        <w:t xml:space="preserve">m the majority were academic staff, while the remaining 152 (40.0%) were junior staffs in Lagos state University (LASU). </w:t>
      </w:r>
    </w:p>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Additionally, the survey also collected information on the trade union the respondents belong. It showed that 190 respondents represen</w:t>
      </w:r>
      <w:r>
        <w:rPr>
          <w:rFonts w:ascii="Times New Roman" w:hAnsi="Times New Roman" w:cs="Times New Roman"/>
          <w:sz w:val="24"/>
          <w:szCs w:val="24"/>
        </w:rPr>
        <w:t>ting 50.0% which forms majority and half of the whole respondents belong to ASSU, 152(40.0%) belong to NASU, while the remaining 38 (10.0%) belong to SAANU. Majority of staffs belong to ASSU.</w:t>
      </w:r>
    </w:p>
    <w:p w:rsidR="00397C6E" w:rsidRDefault="00D0038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4.3. The link between employees’ salaries/wages and work stoppag</w:t>
      </w:r>
      <w:r>
        <w:rPr>
          <w:rFonts w:ascii="Times New Roman" w:hAnsi="Times New Roman" w:cs="Times New Roman"/>
          <w:b/>
          <w:sz w:val="24"/>
          <w:szCs w:val="24"/>
        </w:rPr>
        <w:t>es</w:t>
      </w:r>
    </w:p>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bCs/>
          <w:sz w:val="24"/>
          <w:szCs w:val="24"/>
        </w:rPr>
        <w:t xml:space="preserve">This section presents the answer provided by the employees in response to research question one that seeks to identify the link </w:t>
      </w:r>
      <w:r>
        <w:rPr>
          <w:rFonts w:ascii="Times New Roman" w:hAnsi="Times New Roman" w:cs="Times New Roman"/>
          <w:sz w:val="24"/>
          <w:szCs w:val="24"/>
        </w:rPr>
        <w:t xml:space="preserve">between </w:t>
      </w:r>
      <w:r>
        <w:rPr>
          <w:rFonts w:ascii="Times New Roman" w:hAnsi="Times New Roman" w:cs="Times New Roman"/>
          <w:sz w:val="24"/>
          <w:szCs w:val="24"/>
          <w:lang w:val="en-GB"/>
        </w:rPr>
        <w:t>employees’ salaries/wages and work stoppages.</w:t>
      </w:r>
    </w:p>
    <w:p w:rsidR="00397C6E" w:rsidRDefault="00D0038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bCs/>
          <w:sz w:val="24"/>
          <w:szCs w:val="24"/>
        </w:rPr>
        <w:t xml:space="preserve">Table 4.3.1. </w:t>
      </w:r>
      <w:r>
        <w:rPr>
          <w:rFonts w:ascii="Times New Roman" w:hAnsi="Times New Roman" w:cs="Times New Roman"/>
          <w:b/>
          <w:sz w:val="24"/>
          <w:szCs w:val="24"/>
        </w:rPr>
        <w:t xml:space="preserve">Employees’ salaries are regular, hence no work stoppages </w:t>
      </w:r>
      <w:r>
        <w:rPr>
          <w:rFonts w:ascii="Times New Roman" w:hAnsi="Times New Roman" w:cs="Times New Roman"/>
          <w:b/>
          <w:sz w:val="24"/>
          <w:szCs w:val="24"/>
        </w:rPr>
        <w:t>at LASU</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397C6E" w:rsidRDefault="00D00386">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97C6E">
        <w:tc>
          <w:tcPr>
            <w:tcW w:w="3116" w:type="dxa"/>
          </w:tcPr>
          <w:p w:rsidR="00397C6E" w:rsidRDefault="00D00386">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133</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lastRenderedPageBreak/>
        <w:t>Source: Field Survey 2021</w:t>
      </w:r>
    </w:p>
    <w:p w:rsidR="00397C6E" w:rsidRDefault="00D00386">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bCs/>
          <w:sz w:val="24"/>
          <w:szCs w:val="24"/>
        </w:rPr>
        <w:t xml:space="preserve">Table 4.3.2: </w:t>
      </w:r>
      <w:r>
        <w:rPr>
          <w:rFonts w:ascii="Times New Roman" w:hAnsi="Times New Roman" w:cs="Times New Roman"/>
          <w:b/>
          <w:sz w:val="24"/>
          <w:szCs w:val="24"/>
        </w:rPr>
        <w:t>Workers’ salaries are buoyant thereby preventing industrial action</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114</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 xml:space="preserve"> 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114</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133</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19</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397C6E" w:rsidRDefault="00D00386">
      <w:pPr>
        <w:spacing w:line="360" w:lineRule="auto"/>
        <w:jc w:val="both"/>
        <w:rPr>
          <w:rFonts w:ascii="Times New Roman" w:hAnsi="Times New Roman" w:cs="Times New Roman"/>
          <w:b/>
          <w:color w:val="FF0000"/>
          <w:sz w:val="24"/>
          <w:szCs w:val="24"/>
          <w:lang w:val="en-GB"/>
        </w:rPr>
      </w:pPr>
      <w:r>
        <w:rPr>
          <w:rFonts w:ascii="Times New Roman" w:hAnsi="Times New Roman" w:cs="Times New Roman"/>
          <w:b/>
          <w:sz w:val="24"/>
          <w:szCs w:val="24"/>
        </w:rPr>
        <w:t>4.4</w:t>
      </w:r>
      <w:r>
        <w:rPr>
          <w:rFonts w:ascii="Times New Roman" w:hAnsi="Times New Roman" w:cs="Times New Roman"/>
          <w:b/>
          <w:sz w:val="24"/>
          <w:szCs w:val="24"/>
        </w:rPr>
        <w:tab/>
        <w:t>The association between indirect compensation and strike action by employees</w:t>
      </w:r>
    </w:p>
    <w:p w:rsidR="00397C6E" w:rsidRDefault="00D00386">
      <w:pPr>
        <w:spacing w:line="360" w:lineRule="auto"/>
        <w:jc w:val="both"/>
        <w:rPr>
          <w:rFonts w:ascii="Times New Roman" w:hAnsi="Times New Roman" w:cs="Times New Roman"/>
          <w:sz w:val="24"/>
          <w:szCs w:val="24"/>
          <w:lang w:val="en-GB"/>
        </w:rPr>
      </w:pPr>
      <w:r>
        <w:rPr>
          <w:rFonts w:ascii="Times New Roman" w:hAnsi="Times New Roman"/>
          <w:sz w:val="24"/>
          <w:szCs w:val="24"/>
        </w:rPr>
        <w:t xml:space="preserve">This section illustrates the </w:t>
      </w:r>
      <w:r>
        <w:rPr>
          <w:rFonts w:ascii="Times New Roman" w:hAnsi="Times New Roman" w:cs="Times New Roman"/>
          <w:bCs/>
          <w:sz w:val="24"/>
          <w:szCs w:val="24"/>
        </w:rPr>
        <w:t>association between indirect compensation and strike action by employees.</w:t>
      </w:r>
    </w:p>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sz w:val="24"/>
          <w:szCs w:val="24"/>
        </w:rPr>
        <w:t>4.4.1: The management of the University handles pension benefits and arrears effectively and this has prevented strike action</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w:t>
            </w:r>
            <w:r>
              <w:rPr>
                <w:rFonts w:ascii="Times New Roman" w:hAnsi="Times New Roman" w:cs="Times New Roman"/>
                <w:b/>
                <w:bCs/>
                <w:sz w:val="24"/>
                <w:szCs w:val="24"/>
              </w:rPr>
              <w:t xml:space="preserve"> (%)</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rsidR="00397C6E" w:rsidRDefault="00397C6E">
            <w:pPr>
              <w:autoSpaceDE w:val="0"/>
              <w:autoSpaceDN w:val="0"/>
              <w:adjustRightInd w:val="0"/>
              <w:spacing w:after="0" w:line="360" w:lineRule="auto"/>
              <w:ind w:left="60" w:right="60"/>
              <w:jc w:val="center"/>
              <w:rPr>
                <w:rFonts w:ascii="Times New Roman" w:hAnsi="Times New Roman" w:cs="Times New Roman"/>
                <w:color w:val="FF0000"/>
                <w:sz w:val="24"/>
                <w:szCs w:val="24"/>
              </w:rPr>
            </w:pPr>
          </w:p>
        </w:tc>
        <w:tc>
          <w:tcPr>
            <w:tcW w:w="3117" w:type="dxa"/>
          </w:tcPr>
          <w:p w:rsidR="00397C6E" w:rsidRDefault="00397C6E">
            <w:pPr>
              <w:autoSpaceDE w:val="0"/>
              <w:autoSpaceDN w:val="0"/>
              <w:adjustRightInd w:val="0"/>
              <w:spacing w:after="0" w:line="360" w:lineRule="auto"/>
              <w:ind w:left="60" w:right="60"/>
              <w:jc w:val="center"/>
              <w:rPr>
                <w:rFonts w:ascii="Times New Roman" w:hAnsi="Times New Roman" w:cs="Times New Roman"/>
                <w:color w:val="FF0000"/>
                <w:sz w:val="24"/>
                <w:szCs w:val="24"/>
              </w:rPr>
            </w:pPr>
          </w:p>
        </w:tc>
      </w:tr>
      <w:tr w:rsidR="00397C6E">
        <w:tc>
          <w:tcPr>
            <w:tcW w:w="3116" w:type="dxa"/>
          </w:tcPr>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247</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397C6E" w:rsidRDefault="00397C6E">
      <w:pPr>
        <w:pStyle w:val="ListParagraph"/>
        <w:spacing w:line="360" w:lineRule="auto"/>
        <w:ind w:left="0"/>
        <w:jc w:val="both"/>
        <w:rPr>
          <w:rFonts w:ascii="Times New Roman" w:hAnsi="Times New Roman"/>
          <w:b/>
          <w:color w:val="FF0000"/>
          <w:sz w:val="24"/>
          <w:szCs w:val="24"/>
        </w:rPr>
      </w:pPr>
    </w:p>
    <w:p w:rsidR="00397C6E" w:rsidRDefault="00397C6E">
      <w:pPr>
        <w:pStyle w:val="ListParagraph"/>
        <w:spacing w:line="360" w:lineRule="auto"/>
        <w:ind w:left="0"/>
        <w:jc w:val="both"/>
        <w:rPr>
          <w:rFonts w:ascii="Times New Roman" w:hAnsi="Times New Roman"/>
          <w:b/>
          <w:color w:val="FF0000"/>
          <w:sz w:val="24"/>
          <w:szCs w:val="24"/>
        </w:rPr>
      </w:pPr>
    </w:p>
    <w:p w:rsidR="00397C6E" w:rsidRDefault="00397C6E">
      <w:pPr>
        <w:pStyle w:val="ListParagraph"/>
        <w:spacing w:line="360" w:lineRule="auto"/>
        <w:ind w:left="0"/>
        <w:jc w:val="both"/>
        <w:rPr>
          <w:rFonts w:ascii="Times New Roman" w:hAnsi="Times New Roman"/>
          <w:b/>
          <w:color w:val="FF0000"/>
          <w:sz w:val="24"/>
          <w:szCs w:val="24"/>
        </w:rPr>
      </w:pPr>
    </w:p>
    <w:p w:rsidR="00397C6E" w:rsidRDefault="00D00386">
      <w:pPr>
        <w:pStyle w:val="ListParagraph"/>
        <w:spacing w:line="360" w:lineRule="auto"/>
        <w:ind w:left="0"/>
        <w:jc w:val="both"/>
        <w:rPr>
          <w:rFonts w:ascii="Times New Roman" w:hAnsi="Times New Roman"/>
          <w:b/>
          <w:bCs/>
          <w:sz w:val="24"/>
          <w:szCs w:val="24"/>
        </w:rPr>
      </w:pPr>
      <w:r>
        <w:rPr>
          <w:rFonts w:ascii="Times New Roman" w:hAnsi="Times New Roman"/>
          <w:b/>
          <w:sz w:val="24"/>
          <w:szCs w:val="24"/>
        </w:rPr>
        <w:lastRenderedPageBreak/>
        <w:t xml:space="preserve">4.4.2: </w:t>
      </w:r>
      <w:r>
        <w:rPr>
          <w:rFonts w:ascii="Times New Roman" w:hAnsi="Times New Roman" w:cs="Times New Roman"/>
          <w:b/>
          <w:sz w:val="24"/>
          <w:szCs w:val="24"/>
        </w:rPr>
        <w:t>Overtime payment is regularly effected hence, work stoppages cannot take place</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 xml:space="preserve">Strongly </w:t>
            </w:r>
            <w:r>
              <w:rPr>
                <w:rFonts w:ascii="Times New Roman" w:hAnsi="Times New Roman" w:cs="Times New Roman"/>
                <w:bCs/>
                <w:sz w:val="24"/>
                <w:szCs w:val="24"/>
              </w:rPr>
              <w:t>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Cs/>
                <w:sz w:val="24"/>
                <w:szCs w:val="24"/>
              </w:rPr>
              <w:t>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171</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pStyle w:val="ListParagraph"/>
        <w:spacing w:line="360" w:lineRule="auto"/>
        <w:ind w:left="0"/>
        <w:jc w:val="both"/>
        <w:rPr>
          <w:rFonts w:ascii="Times New Roman" w:hAnsi="Times New Roman"/>
          <w:b/>
          <w:sz w:val="24"/>
          <w:szCs w:val="24"/>
        </w:rPr>
      </w:pPr>
      <w:r>
        <w:rPr>
          <w:rFonts w:ascii="Times New Roman" w:hAnsi="Times New Roman"/>
          <w:b/>
          <w:sz w:val="24"/>
          <w:szCs w:val="24"/>
        </w:rPr>
        <w:t>Source: Field Survey 2021</w:t>
      </w:r>
    </w:p>
    <w:p w:rsidR="00397C6E" w:rsidRDefault="00D00386">
      <w:pPr>
        <w:spacing w:line="360" w:lineRule="auto"/>
        <w:rPr>
          <w:rFonts w:ascii="Times New Roman" w:hAnsi="Times New Roman" w:cs="Times New Roman"/>
          <w:b/>
          <w:sz w:val="24"/>
          <w:szCs w:val="24"/>
          <w:lang w:val="en-GB"/>
        </w:rPr>
      </w:pPr>
      <w:r>
        <w:rPr>
          <w:rFonts w:ascii="Times New Roman" w:hAnsi="Times New Roman"/>
          <w:b/>
          <w:sz w:val="24"/>
          <w:szCs w:val="24"/>
        </w:rPr>
        <w:t xml:space="preserve">4.5: </w:t>
      </w:r>
      <w:r>
        <w:rPr>
          <w:rFonts w:ascii="Times New Roman" w:hAnsi="Times New Roman" w:cs="Times New Roman"/>
          <w:b/>
          <w:sz w:val="24"/>
          <w:szCs w:val="24"/>
        </w:rPr>
        <w:t>The relationship between the University retirement plan and Labour-management rift</w:t>
      </w:r>
    </w:p>
    <w:p w:rsidR="00397C6E" w:rsidRDefault="00D00386">
      <w:pPr>
        <w:spacing w:line="360" w:lineRule="auto"/>
        <w:jc w:val="both"/>
        <w:rPr>
          <w:rFonts w:ascii="Times New Roman" w:hAnsi="Times New Roman" w:cs="Times New Roman"/>
          <w:sz w:val="24"/>
          <w:szCs w:val="24"/>
          <w:lang w:val="en-GB"/>
        </w:rPr>
      </w:pPr>
      <w:r>
        <w:rPr>
          <w:rFonts w:ascii="Times New Roman" w:hAnsi="Times New Roman"/>
          <w:sz w:val="24"/>
          <w:szCs w:val="24"/>
        </w:rPr>
        <w:t>This section showed the relationship between the</w:t>
      </w:r>
      <w:r>
        <w:rPr>
          <w:rFonts w:ascii="Times New Roman" w:hAnsi="Times New Roman"/>
          <w:sz w:val="24"/>
          <w:szCs w:val="24"/>
        </w:rPr>
        <w:t xml:space="preserve"> University retirement plan and Labour-management rift.</w:t>
      </w:r>
    </w:p>
    <w:p w:rsidR="00397C6E" w:rsidRDefault="00D00386">
      <w:pPr>
        <w:pStyle w:val="ListParagraph"/>
        <w:spacing w:line="360" w:lineRule="auto"/>
        <w:ind w:left="0"/>
        <w:jc w:val="both"/>
        <w:rPr>
          <w:rFonts w:ascii="Times New Roman" w:hAnsi="Times New Roman"/>
          <w:b/>
          <w:bCs/>
          <w:sz w:val="24"/>
          <w:szCs w:val="24"/>
        </w:rPr>
      </w:pPr>
      <w:r>
        <w:rPr>
          <w:rFonts w:ascii="Times New Roman" w:hAnsi="Times New Roman"/>
          <w:b/>
          <w:sz w:val="24"/>
          <w:szCs w:val="24"/>
        </w:rPr>
        <w:t xml:space="preserve">4.5.1: </w:t>
      </w:r>
      <w:r>
        <w:rPr>
          <w:rFonts w:ascii="Times New Roman" w:hAnsi="Times New Roman" w:cs="Times New Roman"/>
          <w:b/>
          <w:sz w:val="24"/>
          <w:szCs w:val="24"/>
        </w:rPr>
        <w:t>There is a provision for good retirement plan in my workplace that enhances industrial peace</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133</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397C6E" w:rsidRDefault="00397C6E">
      <w:pPr>
        <w:pStyle w:val="ListParagraph"/>
        <w:spacing w:line="360" w:lineRule="auto"/>
        <w:ind w:left="0"/>
        <w:jc w:val="both"/>
        <w:rPr>
          <w:rFonts w:ascii="Times New Roman" w:hAnsi="Times New Roman"/>
          <w:b/>
          <w:color w:val="FF0000"/>
          <w:sz w:val="24"/>
          <w:szCs w:val="24"/>
        </w:rPr>
      </w:pPr>
    </w:p>
    <w:p w:rsidR="00397C6E" w:rsidRDefault="00397C6E">
      <w:pPr>
        <w:pStyle w:val="ListParagraph"/>
        <w:spacing w:line="360" w:lineRule="auto"/>
        <w:ind w:left="0"/>
        <w:jc w:val="both"/>
        <w:rPr>
          <w:rFonts w:ascii="Times New Roman" w:hAnsi="Times New Roman"/>
          <w:b/>
          <w:color w:val="FF0000"/>
          <w:sz w:val="24"/>
          <w:szCs w:val="24"/>
        </w:rPr>
      </w:pPr>
    </w:p>
    <w:p w:rsidR="00397C6E" w:rsidRDefault="00397C6E">
      <w:pPr>
        <w:pStyle w:val="ListParagraph"/>
        <w:spacing w:line="360" w:lineRule="auto"/>
        <w:ind w:left="0"/>
        <w:jc w:val="both"/>
        <w:rPr>
          <w:rFonts w:ascii="Times New Roman" w:hAnsi="Times New Roman"/>
          <w:b/>
          <w:color w:val="FF0000"/>
          <w:sz w:val="24"/>
          <w:szCs w:val="24"/>
        </w:rPr>
      </w:pPr>
    </w:p>
    <w:p w:rsidR="00397C6E" w:rsidRDefault="00D00386">
      <w:pPr>
        <w:pStyle w:val="ListParagraph"/>
        <w:spacing w:line="360" w:lineRule="auto"/>
        <w:ind w:left="0"/>
        <w:jc w:val="both"/>
        <w:rPr>
          <w:rFonts w:ascii="Times New Roman" w:hAnsi="Times New Roman"/>
          <w:b/>
          <w:bCs/>
          <w:sz w:val="24"/>
          <w:szCs w:val="24"/>
        </w:rPr>
      </w:pPr>
      <w:r>
        <w:rPr>
          <w:rFonts w:ascii="Times New Roman" w:hAnsi="Times New Roman"/>
          <w:b/>
          <w:sz w:val="24"/>
          <w:szCs w:val="24"/>
        </w:rPr>
        <w:lastRenderedPageBreak/>
        <w:t xml:space="preserve">4.5.2: </w:t>
      </w:r>
      <w:r>
        <w:rPr>
          <w:rFonts w:ascii="Times New Roman" w:hAnsi="Times New Roman" w:cs="Times New Roman"/>
          <w:b/>
          <w:sz w:val="24"/>
          <w:szCs w:val="24"/>
        </w:rPr>
        <w:t>The University retirement plan is regular hence, there will be no occurrence of Labour-management rift.</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Cs/>
                <w:sz w:val="24"/>
                <w:szCs w:val="24"/>
              </w:rPr>
              <w:t>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209</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pStyle w:val="ListParagraph"/>
        <w:spacing w:line="360" w:lineRule="auto"/>
        <w:ind w:left="0"/>
        <w:jc w:val="both"/>
        <w:rPr>
          <w:rFonts w:ascii="Times New Roman" w:hAnsi="Times New Roman"/>
          <w:b/>
          <w:sz w:val="24"/>
          <w:szCs w:val="24"/>
        </w:rPr>
      </w:pPr>
      <w:r>
        <w:rPr>
          <w:rFonts w:ascii="Times New Roman" w:hAnsi="Times New Roman"/>
          <w:b/>
          <w:sz w:val="24"/>
          <w:szCs w:val="24"/>
        </w:rPr>
        <w:t>Source: Field Survey 2021</w:t>
      </w:r>
    </w:p>
    <w:p w:rsidR="00397C6E" w:rsidRDefault="00D00386">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rPr>
        <w:t>4.6: The link between employees’ pay rise and picketing in the workplace</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also explained the link between employees’ pay rise and picketing in the workplace </w:t>
      </w:r>
    </w:p>
    <w:p w:rsidR="00397C6E" w:rsidRDefault="00D00386">
      <w:pPr>
        <w:spacing w:line="360" w:lineRule="auto"/>
        <w:jc w:val="both"/>
        <w:rPr>
          <w:rFonts w:ascii="Times New Roman" w:hAnsi="Times New Roman"/>
          <w:b/>
          <w:bCs/>
          <w:sz w:val="24"/>
          <w:szCs w:val="24"/>
        </w:rPr>
      </w:pPr>
      <w:r>
        <w:rPr>
          <w:rFonts w:ascii="Times New Roman" w:hAnsi="Times New Roman"/>
          <w:b/>
          <w:sz w:val="24"/>
          <w:szCs w:val="24"/>
        </w:rPr>
        <w:t xml:space="preserve">4.6.1: </w:t>
      </w:r>
      <w:r>
        <w:rPr>
          <w:rFonts w:ascii="Times New Roman" w:hAnsi="Times New Roman" w:cs="Times New Roman"/>
          <w:b/>
          <w:sz w:val="24"/>
          <w:szCs w:val="24"/>
        </w:rPr>
        <w:t>Employees regularly enjoy pay rise hence, nothing like picketing</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Responses </w:t>
            </w:r>
          </w:p>
        </w:tc>
        <w:tc>
          <w:tcPr>
            <w:tcW w:w="3117"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133</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114</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397C6E" w:rsidRDefault="00397C6E">
      <w:pPr>
        <w:spacing w:before="120" w:after="120" w:line="360" w:lineRule="auto"/>
        <w:jc w:val="both"/>
        <w:rPr>
          <w:rFonts w:ascii="Times New Roman" w:hAnsi="Times New Roman"/>
          <w:b/>
          <w:color w:val="FF0000"/>
          <w:sz w:val="24"/>
          <w:szCs w:val="24"/>
        </w:rPr>
      </w:pPr>
    </w:p>
    <w:p w:rsidR="00397C6E" w:rsidRDefault="00397C6E">
      <w:pPr>
        <w:spacing w:before="120" w:after="120" w:line="360" w:lineRule="auto"/>
        <w:jc w:val="both"/>
        <w:rPr>
          <w:rFonts w:ascii="Times New Roman" w:hAnsi="Times New Roman"/>
          <w:b/>
          <w:color w:val="FF0000"/>
          <w:sz w:val="24"/>
          <w:szCs w:val="24"/>
        </w:rPr>
      </w:pPr>
    </w:p>
    <w:p w:rsidR="00397C6E" w:rsidRDefault="00397C6E">
      <w:pPr>
        <w:spacing w:before="120" w:after="120" w:line="360" w:lineRule="auto"/>
        <w:jc w:val="both"/>
        <w:rPr>
          <w:rFonts w:ascii="Times New Roman" w:hAnsi="Times New Roman"/>
          <w:b/>
          <w:color w:val="FF0000"/>
          <w:sz w:val="24"/>
          <w:szCs w:val="24"/>
        </w:rPr>
      </w:pPr>
    </w:p>
    <w:p w:rsidR="00397C6E" w:rsidRDefault="00397C6E">
      <w:pPr>
        <w:pStyle w:val="ListParagraph"/>
        <w:spacing w:line="360" w:lineRule="auto"/>
        <w:ind w:left="0"/>
        <w:jc w:val="both"/>
        <w:rPr>
          <w:rFonts w:ascii="Times New Roman" w:hAnsi="Times New Roman"/>
          <w:b/>
          <w:color w:val="FF0000"/>
          <w:sz w:val="24"/>
          <w:szCs w:val="24"/>
        </w:rPr>
      </w:pPr>
    </w:p>
    <w:p w:rsidR="00397C6E" w:rsidRDefault="00D00386">
      <w:pPr>
        <w:pStyle w:val="ListParagraph"/>
        <w:spacing w:line="360" w:lineRule="auto"/>
        <w:ind w:left="0"/>
        <w:jc w:val="both"/>
        <w:rPr>
          <w:rFonts w:ascii="Times New Roman" w:hAnsi="Times New Roman"/>
          <w:b/>
          <w:bCs/>
          <w:sz w:val="24"/>
          <w:szCs w:val="24"/>
        </w:rPr>
      </w:pPr>
      <w:r>
        <w:rPr>
          <w:rFonts w:ascii="Times New Roman" w:hAnsi="Times New Roman"/>
          <w:b/>
          <w:sz w:val="24"/>
          <w:szCs w:val="24"/>
        </w:rPr>
        <w:lastRenderedPageBreak/>
        <w:t xml:space="preserve">4.6.2: </w:t>
      </w:r>
      <w:r>
        <w:rPr>
          <w:rFonts w:ascii="Times New Roman" w:hAnsi="Times New Roman" w:cs="Times New Roman"/>
          <w:b/>
          <w:sz w:val="24"/>
          <w:szCs w:val="24"/>
        </w:rPr>
        <w:t xml:space="preserve">Job </w:t>
      </w:r>
      <w:r>
        <w:rPr>
          <w:rFonts w:ascii="Times New Roman" w:hAnsi="Times New Roman" w:cs="Times New Roman"/>
          <w:b/>
          <w:sz w:val="24"/>
          <w:szCs w:val="24"/>
        </w:rPr>
        <w:t>satisfaction due to upward wage review of workers prevent Labour unrest</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rsidR="00397C6E" w:rsidRDefault="00397C6E">
            <w:pPr>
              <w:autoSpaceDE w:val="0"/>
              <w:autoSpaceDN w:val="0"/>
              <w:adjustRightInd w:val="0"/>
              <w:spacing w:after="0" w:line="360" w:lineRule="auto"/>
              <w:ind w:left="60" w:right="60"/>
              <w:jc w:val="center"/>
              <w:rPr>
                <w:rFonts w:ascii="Times New Roman" w:hAnsi="Times New Roman" w:cs="Times New Roman"/>
                <w:sz w:val="24"/>
                <w:szCs w:val="24"/>
              </w:rPr>
            </w:pPr>
          </w:p>
        </w:tc>
        <w:tc>
          <w:tcPr>
            <w:tcW w:w="3117" w:type="dxa"/>
          </w:tcPr>
          <w:p w:rsidR="00397C6E" w:rsidRDefault="00397C6E">
            <w:pPr>
              <w:autoSpaceDE w:val="0"/>
              <w:autoSpaceDN w:val="0"/>
              <w:adjustRightInd w:val="0"/>
              <w:spacing w:after="0" w:line="360" w:lineRule="auto"/>
              <w:ind w:left="60" w:right="60"/>
              <w:jc w:val="center"/>
              <w:rPr>
                <w:rFonts w:ascii="Times New Roman" w:hAnsi="Times New Roman" w:cs="Times New Roman"/>
                <w:sz w:val="24"/>
                <w:szCs w:val="24"/>
              </w:rPr>
            </w:pPr>
          </w:p>
        </w:tc>
      </w:tr>
      <w:tr w:rsidR="00397C6E">
        <w:tc>
          <w:tcPr>
            <w:tcW w:w="3116" w:type="dxa"/>
          </w:tcPr>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Cs/>
                <w:sz w:val="24"/>
                <w:szCs w:val="24"/>
              </w:rPr>
              <w:t>Disagree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152</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133</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pStyle w:val="ListParagraph"/>
        <w:spacing w:line="360" w:lineRule="auto"/>
        <w:ind w:left="0"/>
        <w:jc w:val="both"/>
        <w:rPr>
          <w:rFonts w:ascii="Times New Roman" w:hAnsi="Times New Roman"/>
          <w:b/>
          <w:sz w:val="24"/>
          <w:szCs w:val="24"/>
        </w:rPr>
      </w:pPr>
      <w:r>
        <w:rPr>
          <w:rFonts w:ascii="Times New Roman" w:hAnsi="Times New Roman"/>
          <w:b/>
          <w:sz w:val="24"/>
          <w:szCs w:val="24"/>
        </w:rPr>
        <w:t>Source: Field Survey 2021</w:t>
      </w:r>
    </w:p>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4.6.2: How effective is </w:t>
      </w:r>
      <w:r>
        <w:rPr>
          <w:rFonts w:ascii="Times New Roman" w:hAnsi="Times New Roman" w:cs="Times New Roman"/>
          <w:b/>
          <w:sz w:val="24"/>
          <w:szCs w:val="24"/>
        </w:rPr>
        <w:t>compensation management in enhancing industrial harmony?</w:t>
      </w:r>
    </w:p>
    <w:tbl>
      <w:tblPr>
        <w:tblStyle w:val="TableGrid"/>
        <w:tblW w:w="0" w:type="auto"/>
        <w:tblLook w:val="04A0" w:firstRow="1" w:lastRow="0" w:firstColumn="1" w:lastColumn="0" w:noHBand="0" w:noVBand="1"/>
      </w:tblPr>
      <w:tblGrid>
        <w:gridCol w:w="3116"/>
        <w:gridCol w:w="3117"/>
        <w:gridCol w:w="3117"/>
      </w:tblGrid>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Not Effective at all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Cs/>
                <w:sz w:val="24"/>
                <w:szCs w:val="24"/>
              </w:rPr>
              <w:t>Somehow Effective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57</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Effective</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285</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75.0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Very Effective </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0.0</w:t>
            </w:r>
          </w:p>
        </w:tc>
      </w:tr>
      <w:tr w:rsidR="00397C6E">
        <w:tc>
          <w:tcPr>
            <w:tcW w:w="3116" w:type="dxa"/>
          </w:tcPr>
          <w:p w:rsidR="00397C6E" w:rsidRDefault="00D00386">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3117" w:type="dxa"/>
          </w:tcPr>
          <w:p w:rsidR="00397C6E" w:rsidRDefault="00D00386">
            <w:pPr>
              <w:autoSpaceDE w:val="0"/>
              <w:autoSpaceDN w:val="0"/>
              <w:adjustRightInd w:val="0"/>
              <w:spacing w:after="0" w:line="360" w:lineRule="auto"/>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397C6E" w:rsidRDefault="00D00386">
      <w:pPr>
        <w:pStyle w:val="ListParagraph"/>
        <w:spacing w:line="360" w:lineRule="auto"/>
        <w:ind w:left="0"/>
        <w:jc w:val="both"/>
        <w:rPr>
          <w:rFonts w:ascii="Times New Roman" w:hAnsi="Times New Roman"/>
          <w:b/>
          <w:sz w:val="24"/>
          <w:szCs w:val="24"/>
        </w:rPr>
      </w:pPr>
      <w:r>
        <w:rPr>
          <w:rFonts w:ascii="Times New Roman" w:hAnsi="Times New Roman"/>
          <w:b/>
          <w:sz w:val="24"/>
          <w:szCs w:val="24"/>
        </w:rPr>
        <w:t>Source: Field Survey 2021</w:t>
      </w:r>
    </w:p>
    <w:p w:rsidR="00397C6E" w:rsidRDefault="00D00386">
      <w:pPr>
        <w:spacing w:line="360" w:lineRule="auto"/>
        <w:jc w:val="both"/>
        <w:rPr>
          <w:rFonts w:ascii="Times New Roman" w:hAnsi="Times New Roman"/>
          <w:b/>
          <w:bCs/>
          <w:sz w:val="24"/>
          <w:szCs w:val="24"/>
        </w:rPr>
      </w:pPr>
      <w:r>
        <w:rPr>
          <w:rFonts w:ascii="Times New Roman" w:hAnsi="Times New Roman"/>
          <w:b/>
          <w:bCs/>
          <w:sz w:val="24"/>
          <w:szCs w:val="24"/>
        </w:rPr>
        <w:t xml:space="preserve">4.7   </w:t>
      </w:r>
      <w:r>
        <w:rPr>
          <w:rFonts w:ascii="Times New Roman" w:hAnsi="Times New Roman"/>
          <w:b/>
          <w:bCs/>
          <w:sz w:val="24"/>
          <w:szCs w:val="24"/>
        </w:rPr>
        <w:t>HYPOTHESES TESTING</w:t>
      </w:r>
    </w:p>
    <w:p w:rsidR="00397C6E" w:rsidRDefault="00D00386">
      <w:pPr>
        <w:pStyle w:val="ListParagraph"/>
        <w:spacing w:line="360" w:lineRule="auto"/>
        <w:ind w:left="0"/>
        <w:jc w:val="both"/>
        <w:rPr>
          <w:rFonts w:ascii="Times New Roman" w:hAnsi="Times New Roman"/>
          <w:b/>
          <w:bCs/>
          <w:sz w:val="24"/>
          <w:szCs w:val="24"/>
        </w:rPr>
      </w:pPr>
      <w:r>
        <w:rPr>
          <w:rFonts w:ascii="Times New Roman" w:hAnsi="Times New Roman"/>
          <w:b/>
          <w:bCs/>
          <w:sz w:val="24"/>
          <w:szCs w:val="24"/>
        </w:rPr>
        <w:t>Table 4.7.1: Hypothesis One</w:t>
      </w:r>
    </w:p>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o</w:t>
      </w:r>
      <w:r>
        <w:rPr>
          <w:rFonts w:ascii="Times New Roman" w:hAnsi="Times New Roman"/>
          <w:b/>
          <w:bCs/>
          <w:sz w:val="24"/>
          <w:szCs w:val="24"/>
        </w:rPr>
        <w:t xml:space="preserve">: </w:t>
      </w:r>
      <w:r>
        <w:rPr>
          <w:rFonts w:ascii="Times New Roman" w:hAnsi="Times New Roman" w:cs="Times New Roman"/>
          <w:bCs/>
          <w:sz w:val="24"/>
          <w:szCs w:val="24"/>
        </w:rPr>
        <w:t>There is no significant relationship between employees’ salaries/wages and work stoppages</w:t>
      </w:r>
    </w:p>
    <w:p w:rsidR="00397C6E" w:rsidRDefault="00D00386">
      <w:pPr>
        <w:pStyle w:val="ListParagraph"/>
        <w:spacing w:line="360" w:lineRule="auto"/>
        <w:ind w:left="0"/>
        <w:jc w:val="both"/>
        <w:rPr>
          <w:rFonts w:ascii="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1</w:t>
      </w:r>
      <w:r>
        <w:rPr>
          <w:rFonts w:ascii="Times New Roman" w:hAnsi="Times New Roman"/>
          <w:b/>
          <w:bCs/>
          <w:sz w:val="24"/>
          <w:szCs w:val="24"/>
        </w:rPr>
        <w:t xml:space="preserve">: </w:t>
      </w:r>
      <w:r>
        <w:rPr>
          <w:rFonts w:ascii="Times New Roman" w:hAnsi="Times New Roman" w:cs="Times New Roman"/>
          <w:sz w:val="24"/>
          <w:szCs w:val="24"/>
        </w:rPr>
        <w:t xml:space="preserve">There is </w:t>
      </w:r>
      <w:r>
        <w:rPr>
          <w:rFonts w:ascii="Times New Roman" w:hAnsi="Times New Roman" w:cs="Times New Roman"/>
          <w:bCs/>
          <w:sz w:val="24"/>
          <w:szCs w:val="24"/>
        </w:rPr>
        <w:t>significant relationship between employees’ salaries/wages and work stoppages</w:t>
      </w:r>
      <w:r>
        <w:rPr>
          <w:rFonts w:ascii="Times New Roman" w:hAnsi="Times New Roman" w:cs="Times New Roman"/>
          <w:sz w:val="24"/>
          <w:szCs w:val="24"/>
        </w:rPr>
        <w:t>.</w:t>
      </w:r>
    </w:p>
    <w:p w:rsidR="00397C6E" w:rsidRDefault="00D00386">
      <w:pPr>
        <w:spacing w:before="120" w:after="12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p>
    <w:p w:rsidR="00397C6E" w:rsidRDefault="00397C6E">
      <w:pPr>
        <w:spacing w:before="120" w:after="120" w:line="360" w:lineRule="auto"/>
        <w:jc w:val="both"/>
        <w:rPr>
          <w:rFonts w:ascii="Times New Roman" w:hAnsi="Times New Roman" w:cs="Times New Roman"/>
          <w:color w:val="FF0000"/>
          <w:sz w:val="24"/>
          <w:szCs w:val="24"/>
        </w:rPr>
      </w:pPr>
    </w:p>
    <w:p w:rsidR="00397C6E" w:rsidRDefault="00D00386">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397C6E">
        <w:trPr>
          <w:trHeight w:val="664"/>
        </w:trPr>
        <w:tc>
          <w:tcPr>
            <w:tcW w:w="871" w:type="pct"/>
          </w:tcPr>
          <w:p w:rsidR="00397C6E" w:rsidRDefault="00397C6E">
            <w:pPr>
              <w:spacing w:before="120" w:after="120" w:line="360" w:lineRule="auto"/>
              <w:jc w:val="both"/>
              <w:rPr>
                <w:rFonts w:ascii="Times New Roman" w:hAnsi="Times New Roman" w:cs="Times New Roman"/>
                <w:sz w:val="24"/>
                <w:szCs w:val="24"/>
              </w:rPr>
            </w:pPr>
          </w:p>
        </w:tc>
        <w:tc>
          <w:tcPr>
            <w:tcW w:w="1010" w:type="pct"/>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397C6E">
            <w:pPr>
              <w:spacing w:before="120" w:after="120" w:line="360" w:lineRule="auto"/>
              <w:jc w:val="both"/>
              <w:rPr>
                <w:rFonts w:ascii="Times New Roman" w:hAnsi="Times New Roman" w:cs="Times New Roman"/>
                <w:sz w:val="24"/>
                <w:szCs w:val="24"/>
              </w:rPr>
            </w:pPr>
          </w:p>
        </w:tc>
        <w:tc>
          <w:tcPr>
            <w:tcW w:w="96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Employees’ salaries/wages</w:t>
            </w:r>
          </w:p>
        </w:tc>
        <w:tc>
          <w:tcPr>
            <w:tcW w:w="967"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Work stoppages</w:t>
            </w:r>
          </w:p>
        </w:tc>
      </w:tr>
      <w:tr w:rsidR="00397C6E">
        <w:trPr>
          <w:trHeight w:val="539"/>
        </w:trPr>
        <w:tc>
          <w:tcPr>
            <w:tcW w:w="871" w:type="pct"/>
            <w:vMerge w:val="restar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Employees’ salaries/wages</w:t>
            </w: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-.654</w:t>
            </w:r>
            <w:r>
              <w:rPr>
                <w:rFonts w:ascii="Times New Roman" w:hAnsi="Times New Roman" w:cs="Times New Roman"/>
                <w:color w:val="010205"/>
                <w:sz w:val="24"/>
                <w:szCs w:val="24"/>
                <w:vertAlign w:val="superscript"/>
              </w:rPr>
              <w:t>**</w:t>
            </w:r>
          </w:p>
        </w:tc>
      </w:tr>
      <w:tr w:rsidR="00397C6E">
        <w:trPr>
          <w:trHeight w:val="40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397C6E">
        <w:trPr>
          <w:trHeight w:val="476"/>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val="restar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Work stoppages</w:t>
            </w: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-.654</w:t>
            </w:r>
            <w:r>
              <w:rPr>
                <w:rFonts w:ascii="Times New Roman" w:hAnsi="Times New Roman" w:cs="Times New Roman"/>
                <w:color w:val="010205"/>
                <w:sz w:val="24"/>
                <w:szCs w:val="24"/>
                <w:vertAlign w:val="superscript"/>
              </w:rPr>
              <w:t>**</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66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397C6E">
        <w:trPr>
          <w:trHeight w:val="64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 xml:space="preserve">Source: Field </w:t>
      </w:r>
      <w:r>
        <w:rPr>
          <w:rFonts w:ascii="Times New Roman" w:hAnsi="Times New Roman"/>
          <w:b/>
          <w:sz w:val="24"/>
          <w:szCs w:val="24"/>
        </w:rPr>
        <w:t>Survey 2021</w:t>
      </w:r>
    </w:p>
    <w:p w:rsidR="00397C6E" w:rsidRDefault="00D00386">
      <w:pPr>
        <w:tabs>
          <w:tab w:val="left" w:pos="900"/>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cs="Times New Roman"/>
          <w:sz w:val="24"/>
          <w:szCs w:val="24"/>
        </w:rPr>
        <w:t xml:space="preserve">The result above indicated that there is a strong negative correlation between employees’ salaries/wages and work stoppages by the employees with correlation coefficient “r” being -0.654. The correlation coefficient “-0.654” indicated a strong </w:t>
      </w:r>
      <w:r>
        <w:rPr>
          <w:rFonts w:ascii="Times New Roman" w:hAnsi="Times New Roman" w:cs="Times New Roman"/>
          <w:sz w:val="24"/>
          <w:szCs w:val="24"/>
        </w:rPr>
        <w:t>negative relationship between employees’ salaries/wage and work stoppages although the value also depict a moderately strong relationship and can be regarded as moderate relationship because 0.6 is close to 0.5.  Also, the significant value (sig 2- tailed)</w:t>
      </w:r>
      <w:r>
        <w:rPr>
          <w:rFonts w:ascii="Times New Roman" w:hAnsi="Times New Roman" w:cs="Times New Roman"/>
          <w:sz w:val="24"/>
          <w:szCs w:val="24"/>
        </w:rPr>
        <w:t xml:space="preserve"> “0.00” is low than the p-value (p-value = 0.05). This implies that the relationship observed between the two variables is significant. Hence, null hypothesis is rejected, while alternative hypothesis is accepted. Hence, </w:t>
      </w:r>
      <w:r>
        <w:rPr>
          <w:rFonts w:ascii="Times New Roman" w:hAnsi="Times New Roman" w:cs="Times New Roman"/>
          <w:bCs/>
          <w:sz w:val="24"/>
          <w:szCs w:val="24"/>
        </w:rPr>
        <w:t>there is a significant strong negat</w:t>
      </w:r>
      <w:r>
        <w:rPr>
          <w:rFonts w:ascii="Times New Roman" w:hAnsi="Times New Roman" w:cs="Times New Roman"/>
          <w:bCs/>
          <w:sz w:val="24"/>
          <w:szCs w:val="24"/>
        </w:rPr>
        <w:t>ive relationship between employees’ salaries/wages and work stoppages.</w:t>
      </w:r>
      <w:r>
        <w:rPr>
          <w:rFonts w:ascii="Times New Roman" w:hAnsi="Times New Roman"/>
          <w:b/>
          <w:bCs/>
          <w:sz w:val="24"/>
          <w:szCs w:val="24"/>
        </w:rPr>
        <w:t xml:space="preserve"> </w:t>
      </w:r>
    </w:p>
    <w:p w:rsidR="00397C6E" w:rsidRDefault="00D00386">
      <w:pPr>
        <w:tabs>
          <w:tab w:val="left" w:pos="900"/>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4.7.2: Hypothesis Two</w:t>
      </w:r>
    </w:p>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b/>
          <w:bCs/>
          <w:sz w:val="24"/>
          <w:szCs w:val="24"/>
        </w:rPr>
        <w:t xml:space="preserve"> H</w:t>
      </w:r>
      <w:r>
        <w:rPr>
          <w:rFonts w:ascii="Times New Roman" w:hAnsi="Times New Roman"/>
          <w:b/>
          <w:bCs/>
          <w:sz w:val="24"/>
          <w:szCs w:val="24"/>
          <w:vertAlign w:val="subscript"/>
        </w:rPr>
        <w:t>o</w:t>
      </w:r>
      <w:r>
        <w:rPr>
          <w:rFonts w:ascii="Times New Roman" w:hAnsi="Times New Roman"/>
          <w:b/>
          <w:bCs/>
          <w:sz w:val="24"/>
          <w:szCs w:val="24"/>
        </w:rPr>
        <w:t xml:space="preserve">: </w:t>
      </w:r>
      <w:r>
        <w:rPr>
          <w:rFonts w:ascii="Times New Roman" w:hAnsi="Times New Roman" w:cs="Times New Roman"/>
          <w:sz w:val="24"/>
          <w:szCs w:val="24"/>
        </w:rPr>
        <w:t>There is no significant association between indirect compensation and strike action by employees</w:t>
      </w:r>
    </w:p>
    <w:p w:rsidR="00397C6E" w:rsidRDefault="00D00386">
      <w:pPr>
        <w:spacing w:before="120" w:after="120" w:line="360" w:lineRule="auto"/>
        <w:jc w:val="both"/>
        <w:rPr>
          <w:rFonts w:ascii="Times New Roman" w:hAnsi="Times New Roman"/>
          <w:bCs/>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sz w:val="24"/>
          <w:szCs w:val="24"/>
        </w:rPr>
        <w:t xml:space="preserve">: There is significant association between indirect </w:t>
      </w:r>
      <w:r>
        <w:rPr>
          <w:rFonts w:ascii="Times New Roman" w:hAnsi="Times New Roman" w:cs="Times New Roman"/>
          <w:sz w:val="24"/>
          <w:szCs w:val="24"/>
        </w:rPr>
        <w:t>compensation and strike action by employees</w:t>
      </w:r>
    </w:p>
    <w:p w:rsidR="00397C6E" w:rsidRDefault="00397C6E">
      <w:pPr>
        <w:spacing w:before="120" w:after="120" w:line="360" w:lineRule="auto"/>
        <w:jc w:val="center"/>
        <w:rPr>
          <w:rFonts w:ascii="Times New Roman" w:hAnsi="Times New Roman" w:cs="Times New Roman"/>
          <w:b/>
          <w:sz w:val="24"/>
          <w:szCs w:val="24"/>
        </w:rPr>
      </w:pPr>
    </w:p>
    <w:p w:rsidR="00397C6E" w:rsidRDefault="00D00386">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397C6E">
        <w:trPr>
          <w:trHeight w:val="664"/>
        </w:trPr>
        <w:tc>
          <w:tcPr>
            <w:tcW w:w="871" w:type="pct"/>
          </w:tcPr>
          <w:p w:rsidR="00397C6E" w:rsidRDefault="00397C6E">
            <w:pPr>
              <w:spacing w:before="120" w:after="120" w:line="360" w:lineRule="auto"/>
              <w:jc w:val="both"/>
              <w:rPr>
                <w:rFonts w:ascii="Times New Roman" w:hAnsi="Times New Roman" w:cs="Times New Roman"/>
                <w:sz w:val="24"/>
                <w:szCs w:val="24"/>
              </w:rPr>
            </w:pPr>
          </w:p>
        </w:tc>
        <w:tc>
          <w:tcPr>
            <w:tcW w:w="1010" w:type="pct"/>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397C6E">
            <w:pPr>
              <w:spacing w:before="120" w:after="120" w:line="360" w:lineRule="auto"/>
              <w:jc w:val="both"/>
              <w:rPr>
                <w:rFonts w:ascii="Times New Roman" w:hAnsi="Times New Roman" w:cs="Times New Roman"/>
                <w:sz w:val="24"/>
                <w:szCs w:val="24"/>
              </w:rPr>
            </w:pPr>
          </w:p>
        </w:tc>
        <w:tc>
          <w:tcPr>
            <w:tcW w:w="96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Indirect compensation</w:t>
            </w:r>
          </w:p>
        </w:tc>
        <w:tc>
          <w:tcPr>
            <w:tcW w:w="967"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Strike action</w:t>
            </w:r>
          </w:p>
        </w:tc>
      </w:tr>
      <w:tr w:rsidR="00397C6E">
        <w:trPr>
          <w:trHeight w:val="539"/>
        </w:trPr>
        <w:tc>
          <w:tcPr>
            <w:tcW w:w="871" w:type="pct"/>
            <w:vMerge w:val="restar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rsidR="00397C6E" w:rsidRDefault="00D00386">
            <w:pPr>
              <w:spacing w:before="120" w:after="120" w:line="360" w:lineRule="auto"/>
              <w:rPr>
                <w:rFonts w:ascii="Times New Roman" w:hAnsi="Times New Roman" w:cs="Times New Roman"/>
                <w:sz w:val="24"/>
                <w:szCs w:val="24"/>
              </w:rPr>
            </w:pPr>
            <w:r>
              <w:rPr>
                <w:rFonts w:ascii="Times New Roman" w:hAnsi="Times New Roman" w:cs="Times New Roman"/>
                <w:sz w:val="24"/>
                <w:szCs w:val="24"/>
              </w:rPr>
              <w:t>Indirect compensation</w:t>
            </w: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.488</w:t>
            </w:r>
            <w:r>
              <w:rPr>
                <w:rFonts w:ascii="Times New Roman" w:hAnsi="Times New Roman" w:cs="Times New Roman"/>
                <w:color w:val="010205"/>
                <w:sz w:val="24"/>
                <w:szCs w:val="24"/>
                <w:vertAlign w:val="superscript"/>
              </w:rPr>
              <w:t>**</w:t>
            </w:r>
          </w:p>
        </w:tc>
      </w:tr>
      <w:tr w:rsidR="00397C6E">
        <w:trPr>
          <w:trHeight w:val="40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397C6E">
        <w:trPr>
          <w:trHeight w:val="476"/>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val="restar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Strike action</w:t>
            </w: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.488</w:t>
            </w:r>
            <w:r>
              <w:rPr>
                <w:rFonts w:ascii="Times New Roman" w:hAnsi="Times New Roman" w:cs="Times New Roman"/>
                <w:color w:val="010205"/>
                <w:sz w:val="24"/>
                <w:szCs w:val="24"/>
                <w:vertAlign w:val="superscript"/>
              </w:rPr>
              <w:t>**</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66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w:t>
            </w:r>
            <w:r>
              <w:rPr>
                <w:rFonts w:ascii="Times New Roman" w:hAnsi="Times New Roman" w:cs="Times New Roman"/>
                <w:sz w:val="24"/>
                <w:szCs w:val="24"/>
              </w:rPr>
              <w:t xml:space="preserve"> (2-tailed)</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397C6E">
        <w:trPr>
          <w:trHeight w:val="64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397C6E" w:rsidRDefault="00D00386">
      <w:pPr>
        <w:tabs>
          <w:tab w:val="left" w:pos="900"/>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cs="Times New Roman"/>
          <w:sz w:val="24"/>
          <w:szCs w:val="24"/>
        </w:rPr>
        <w:t xml:space="preserve">The result above indicated that there is a weak positive correlation between Indirect compensation and strike action with correlation coefficient “r” being 0.488. The correlation coefficient is </w:t>
      </w:r>
      <w:r>
        <w:rPr>
          <w:rFonts w:ascii="Times New Roman" w:hAnsi="Times New Roman" w:cs="Times New Roman"/>
          <w:sz w:val="24"/>
          <w:szCs w:val="24"/>
        </w:rPr>
        <w:t>below 0.5 (moderate correlation). This implies that there is a weak relationship between Indirect compensation and strike action. Also, the significant value (sig 2- tailed) “0.000” is lower than the p-value (p-value = 0.05). This implies that even thou th</w:t>
      </w:r>
      <w:r>
        <w:rPr>
          <w:rFonts w:ascii="Times New Roman" w:hAnsi="Times New Roman" w:cs="Times New Roman"/>
          <w:sz w:val="24"/>
          <w:szCs w:val="24"/>
        </w:rPr>
        <w:t>e relationship observed between the two variables is weak, it is significant. Hence,</w:t>
      </w:r>
      <w:bookmarkStart w:id="1" w:name="_Hlk52274099"/>
      <w:r>
        <w:rPr>
          <w:rFonts w:ascii="Times New Roman" w:hAnsi="Times New Roman" w:cs="Times New Roman"/>
          <w:sz w:val="24"/>
          <w:szCs w:val="24"/>
        </w:rPr>
        <w:t xml:space="preserve"> Indirect compensation and strike have a significant weak association. </w:t>
      </w:r>
      <w:bookmarkEnd w:id="1"/>
      <w:r>
        <w:rPr>
          <w:rFonts w:ascii="Times New Roman" w:hAnsi="Times New Roman" w:cs="Times New Roman"/>
          <w:sz w:val="24"/>
          <w:szCs w:val="24"/>
        </w:rPr>
        <w:t xml:space="preserve">To this effect, null hypothesis is rejected, while alternative hypothesis is accepted, which means, </w:t>
      </w:r>
      <w:bookmarkStart w:id="2" w:name="_Hlk81967742"/>
      <w:r>
        <w:rPr>
          <w:rFonts w:ascii="Times New Roman" w:hAnsi="Times New Roman" w:cs="Times New Roman"/>
          <w:sz w:val="24"/>
          <w:szCs w:val="24"/>
        </w:rPr>
        <w:t>t</w:t>
      </w:r>
      <w:r>
        <w:rPr>
          <w:rFonts w:ascii="Times New Roman" w:hAnsi="Times New Roman" w:cs="Times New Roman"/>
          <w:sz w:val="24"/>
          <w:szCs w:val="24"/>
        </w:rPr>
        <w:t>here is a significant weak positive relationship between Indirect compensation and strike action.</w:t>
      </w:r>
    </w:p>
    <w:bookmarkEnd w:id="2"/>
    <w:p w:rsidR="00397C6E" w:rsidRDefault="00D00386">
      <w:pPr>
        <w:spacing w:before="120" w:after="120" w:line="360" w:lineRule="auto"/>
        <w:jc w:val="both"/>
        <w:rPr>
          <w:rFonts w:ascii="Times New Roman" w:hAnsi="Times New Roman"/>
          <w:b/>
          <w:bCs/>
          <w:sz w:val="24"/>
          <w:szCs w:val="24"/>
        </w:rPr>
      </w:pPr>
      <w:r>
        <w:rPr>
          <w:rFonts w:ascii="Times New Roman" w:hAnsi="Times New Roman"/>
          <w:b/>
          <w:bCs/>
          <w:sz w:val="24"/>
          <w:szCs w:val="24"/>
        </w:rPr>
        <w:t xml:space="preserve">4.7.3: Hypothesis three: </w:t>
      </w:r>
    </w:p>
    <w:p w:rsidR="00397C6E" w:rsidRDefault="00D00386">
      <w:pPr>
        <w:spacing w:before="120" w:after="120" w:line="360" w:lineRule="auto"/>
        <w:jc w:val="both"/>
        <w:rPr>
          <w:rFonts w:ascii="Times New Roman" w:hAnsi="Times New Roman" w:cs="Times New Roman"/>
          <w:b/>
          <w:sz w:val="24"/>
          <w:szCs w:val="24"/>
        </w:rPr>
      </w:pPr>
      <w:r>
        <w:rPr>
          <w:rFonts w:ascii="Times New Roman" w:hAnsi="Times New Roman"/>
          <w:b/>
          <w:bCs/>
          <w:sz w:val="24"/>
          <w:szCs w:val="24"/>
        </w:rPr>
        <w:t>H</w:t>
      </w:r>
      <w:r>
        <w:rPr>
          <w:rFonts w:ascii="Times New Roman" w:hAnsi="Times New Roman"/>
          <w:b/>
          <w:bCs/>
          <w:sz w:val="24"/>
          <w:szCs w:val="24"/>
          <w:vertAlign w:val="subscript"/>
        </w:rPr>
        <w:t>o</w:t>
      </w:r>
      <w:r>
        <w:rPr>
          <w:rFonts w:ascii="Times New Roman" w:hAnsi="Times New Roman"/>
          <w:b/>
          <w:bCs/>
          <w:sz w:val="24"/>
          <w:szCs w:val="24"/>
        </w:rPr>
        <w:t xml:space="preserve">: </w:t>
      </w:r>
      <w:r>
        <w:rPr>
          <w:rFonts w:ascii="Times New Roman" w:hAnsi="Times New Roman" w:cs="Times New Roman"/>
          <w:sz w:val="24"/>
          <w:szCs w:val="24"/>
        </w:rPr>
        <w:t>There is no significant relationship between the university retirement plan and Labour-management rift</w:t>
      </w:r>
    </w:p>
    <w:p w:rsidR="00397C6E" w:rsidRDefault="00D00386">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rPr>
        <w:t xml:space="preserve"> There is significant </w:t>
      </w:r>
      <w:r>
        <w:rPr>
          <w:rFonts w:ascii="Times New Roman" w:hAnsi="Times New Roman" w:cs="Times New Roman"/>
          <w:sz w:val="24"/>
          <w:szCs w:val="24"/>
        </w:rPr>
        <w:t>relationship between the university retirement plan and Labour-management rift</w:t>
      </w:r>
    </w:p>
    <w:p w:rsidR="00397C6E" w:rsidRDefault="00D00386">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397C6E">
        <w:trPr>
          <w:trHeight w:val="664"/>
        </w:trPr>
        <w:tc>
          <w:tcPr>
            <w:tcW w:w="871" w:type="pct"/>
          </w:tcPr>
          <w:p w:rsidR="00397C6E" w:rsidRDefault="00397C6E">
            <w:pPr>
              <w:spacing w:before="120" w:after="120" w:line="360" w:lineRule="auto"/>
              <w:jc w:val="both"/>
              <w:rPr>
                <w:rFonts w:ascii="Times New Roman" w:hAnsi="Times New Roman" w:cs="Times New Roman"/>
                <w:sz w:val="24"/>
                <w:szCs w:val="24"/>
              </w:rPr>
            </w:pPr>
          </w:p>
        </w:tc>
        <w:tc>
          <w:tcPr>
            <w:tcW w:w="1010" w:type="pct"/>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397C6E">
            <w:pPr>
              <w:spacing w:before="120" w:after="120" w:line="360" w:lineRule="auto"/>
              <w:jc w:val="both"/>
              <w:rPr>
                <w:rFonts w:ascii="Times New Roman" w:hAnsi="Times New Roman" w:cs="Times New Roman"/>
                <w:sz w:val="24"/>
                <w:szCs w:val="24"/>
              </w:rPr>
            </w:pPr>
          </w:p>
        </w:tc>
        <w:tc>
          <w:tcPr>
            <w:tcW w:w="966" w:type="pct"/>
          </w:tcPr>
          <w:p w:rsidR="00397C6E" w:rsidRDefault="00D00386">
            <w:pPr>
              <w:spacing w:before="120" w:after="120" w:line="360" w:lineRule="auto"/>
              <w:rPr>
                <w:rFonts w:ascii="Times New Roman" w:hAnsi="Times New Roman" w:cs="Times New Roman"/>
                <w:sz w:val="24"/>
                <w:szCs w:val="24"/>
              </w:rPr>
            </w:pPr>
            <w:r>
              <w:rPr>
                <w:rFonts w:ascii="Times New Roman" w:hAnsi="Times New Roman" w:cs="Times New Roman"/>
                <w:sz w:val="24"/>
                <w:szCs w:val="24"/>
              </w:rPr>
              <w:t>Retirement plan</w:t>
            </w:r>
          </w:p>
        </w:tc>
        <w:tc>
          <w:tcPr>
            <w:tcW w:w="967"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Labour-management rift</w:t>
            </w:r>
          </w:p>
        </w:tc>
      </w:tr>
      <w:tr w:rsidR="00397C6E">
        <w:trPr>
          <w:trHeight w:val="539"/>
        </w:trPr>
        <w:tc>
          <w:tcPr>
            <w:tcW w:w="871" w:type="pct"/>
            <w:vMerge w:val="restar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rsidR="00397C6E" w:rsidRDefault="00D00386">
            <w:pPr>
              <w:spacing w:before="120" w:after="120" w:line="360" w:lineRule="auto"/>
              <w:rPr>
                <w:rFonts w:ascii="Times New Roman" w:hAnsi="Times New Roman" w:cs="Times New Roman"/>
                <w:sz w:val="24"/>
                <w:szCs w:val="24"/>
              </w:rPr>
            </w:pPr>
            <w:r>
              <w:rPr>
                <w:rFonts w:ascii="Times New Roman" w:hAnsi="Times New Roman" w:cs="Times New Roman"/>
                <w:sz w:val="24"/>
                <w:szCs w:val="24"/>
              </w:rPr>
              <w:t>Retirement plan</w:t>
            </w: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.225</w:t>
            </w:r>
            <w:r>
              <w:rPr>
                <w:rFonts w:ascii="Times New Roman" w:hAnsi="Times New Roman" w:cs="Times New Roman"/>
                <w:color w:val="010205"/>
                <w:sz w:val="24"/>
                <w:szCs w:val="24"/>
                <w:vertAlign w:val="superscript"/>
              </w:rPr>
              <w:t>**</w:t>
            </w:r>
          </w:p>
        </w:tc>
      </w:tr>
      <w:tr w:rsidR="00397C6E">
        <w:trPr>
          <w:trHeight w:val="40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.412</w:t>
            </w:r>
          </w:p>
        </w:tc>
      </w:tr>
      <w:tr w:rsidR="00397C6E">
        <w:trPr>
          <w:trHeight w:val="476"/>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val="restar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Labour-management rift</w:t>
            </w: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.225</w:t>
            </w:r>
            <w:r>
              <w:rPr>
                <w:rFonts w:ascii="Times New Roman" w:hAnsi="Times New Roman" w:cs="Times New Roman"/>
                <w:color w:val="010205"/>
                <w:sz w:val="24"/>
                <w:szCs w:val="24"/>
                <w:vertAlign w:val="superscript"/>
              </w:rPr>
              <w:t>**</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66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.412</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397C6E">
        <w:trPr>
          <w:trHeight w:val="64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397C6E" w:rsidRDefault="00D00386">
      <w:pPr>
        <w:tabs>
          <w:tab w:val="left" w:pos="900"/>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cs="Times New Roman"/>
          <w:sz w:val="24"/>
          <w:szCs w:val="24"/>
        </w:rPr>
        <w:t xml:space="preserve">The result above indicated a very weak positive correlation between retirement plan and Labour management rift with </w:t>
      </w:r>
      <w:bookmarkStart w:id="3" w:name="_Hlk52274634"/>
      <w:r>
        <w:rPr>
          <w:rFonts w:ascii="Times New Roman" w:hAnsi="Times New Roman" w:cs="Times New Roman"/>
          <w:sz w:val="24"/>
          <w:szCs w:val="24"/>
        </w:rPr>
        <w:t>correlation coefficient “r” being 0.</w:t>
      </w:r>
      <w:bookmarkEnd w:id="3"/>
      <w:r>
        <w:rPr>
          <w:rFonts w:ascii="Times New Roman" w:hAnsi="Times New Roman" w:cs="Times New Roman"/>
          <w:sz w:val="24"/>
          <w:szCs w:val="24"/>
        </w:rPr>
        <w:t>225. This means that Labour management rift is not actually influenced or can be associated to retirement plan, according to the findings from this study. Also, the significant value (sig 2- tailed) 0.412 is higher than the p-value (p-value = 0.05). This i</w:t>
      </w:r>
      <w:r>
        <w:rPr>
          <w:rFonts w:ascii="Times New Roman" w:hAnsi="Times New Roman" w:cs="Times New Roman"/>
          <w:sz w:val="24"/>
          <w:szCs w:val="24"/>
        </w:rPr>
        <w:t xml:space="preserve">mplies that there is no significant relationship between retirement plan and labour management rift. Hence, we fail to reject the null hypothesis. </w:t>
      </w:r>
    </w:p>
    <w:p w:rsidR="00397C6E" w:rsidRDefault="00D00386">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4.7.4: Hypothesis four:</w:t>
      </w:r>
    </w:p>
    <w:p w:rsidR="00397C6E" w:rsidRDefault="00D00386">
      <w:pPr>
        <w:spacing w:after="0" w:line="360" w:lineRule="auto"/>
        <w:jc w:val="both"/>
        <w:rPr>
          <w:rFonts w:ascii="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o</w:t>
      </w:r>
      <w:r>
        <w:rPr>
          <w:rFonts w:ascii="Times New Roman" w:hAnsi="Times New Roman"/>
          <w:b/>
          <w:bCs/>
          <w:sz w:val="24"/>
          <w:szCs w:val="24"/>
        </w:rPr>
        <w:t xml:space="preserve">: </w:t>
      </w:r>
      <w:r>
        <w:rPr>
          <w:rFonts w:ascii="Times New Roman" w:hAnsi="Times New Roman" w:cs="Times New Roman"/>
          <w:sz w:val="24"/>
          <w:szCs w:val="24"/>
        </w:rPr>
        <w:t xml:space="preserve">There is no significant relationship between employees’ pay rise and picketing </w:t>
      </w:r>
      <w:r>
        <w:rPr>
          <w:rFonts w:ascii="Times New Roman" w:hAnsi="Times New Roman" w:cs="Times New Roman"/>
          <w:sz w:val="24"/>
          <w:szCs w:val="24"/>
        </w:rPr>
        <w:t>in the workplace</w:t>
      </w:r>
    </w:p>
    <w:p w:rsidR="00397C6E" w:rsidRDefault="00D0038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sz w:val="24"/>
          <w:szCs w:val="24"/>
        </w:rPr>
        <w:t>: There is significant relationship between employees’ pay rise and picketing in the workplace.</w:t>
      </w:r>
    </w:p>
    <w:p w:rsidR="00397C6E" w:rsidRDefault="00397C6E">
      <w:pPr>
        <w:spacing w:before="120" w:after="120" w:line="360" w:lineRule="auto"/>
        <w:jc w:val="center"/>
        <w:rPr>
          <w:rFonts w:ascii="Times New Roman" w:hAnsi="Times New Roman" w:cs="Times New Roman"/>
          <w:b/>
          <w:sz w:val="24"/>
          <w:szCs w:val="24"/>
        </w:rPr>
      </w:pPr>
    </w:p>
    <w:p w:rsidR="00397C6E" w:rsidRDefault="00397C6E">
      <w:pPr>
        <w:spacing w:before="120" w:after="120" w:line="360" w:lineRule="auto"/>
        <w:jc w:val="center"/>
        <w:rPr>
          <w:rFonts w:ascii="Times New Roman" w:hAnsi="Times New Roman" w:cs="Times New Roman"/>
          <w:b/>
          <w:sz w:val="24"/>
          <w:szCs w:val="24"/>
        </w:rPr>
      </w:pPr>
    </w:p>
    <w:p w:rsidR="00397C6E" w:rsidRDefault="00397C6E">
      <w:pPr>
        <w:spacing w:before="120" w:after="120" w:line="360" w:lineRule="auto"/>
        <w:jc w:val="center"/>
        <w:rPr>
          <w:rFonts w:ascii="Times New Roman" w:hAnsi="Times New Roman" w:cs="Times New Roman"/>
          <w:b/>
          <w:sz w:val="24"/>
          <w:szCs w:val="24"/>
        </w:rPr>
      </w:pPr>
    </w:p>
    <w:p w:rsidR="00397C6E" w:rsidRDefault="00397C6E">
      <w:pPr>
        <w:spacing w:before="120" w:after="120" w:line="360" w:lineRule="auto"/>
        <w:jc w:val="center"/>
        <w:rPr>
          <w:rFonts w:ascii="Times New Roman" w:hAnsi="Times New Roman" w:cs="Times New Roman"/>
          <w:b/>
          <w:sz w:val="24"/>
          <w:szCs w:val="24"/>
        </w:rPr>
      </w:pPr>
    </w:p>
    <w:p w:rsidR="00397C6E" w:rsidRDefault="00D00386">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397C6E">
        <w:trPr>
          <w:trHeight w:val="664"/>
        </w:trPr>
        <w:tc>
          <w:tcPr>
            <w:tcW w:w="871" w:type="pct"/>
          </w:tcPr>
          <w:p w:rsidR="00397C6E" w:rsidRDefault="00397C6E">
            <w:pPr>
              <w:spacing w:before="120" w:after="120" w:line="360" w:lineRule="auto"/>
              <w:jc w:val="both"/>
              <w:rPr>
                <w:rFonts w:ascii="Times New Roman" w:hAnsi="Times New Roman" w:cs="Times New Roman"/>
                <w:sz w:val="24"/>
                <w:szCs w:val="24"/>
              </w:rPr>
            </w:pPr>
          </w:p>
        </w:tc>
        <w:tc>
          <w:tcPr>
            <w:tcW w:w="1010" w:type="pct"/>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397C6E">
            <w:pPr>
              <w:spacing w:before="120" w:after="120" w:line="360" w:lineRule="auto"/>
              <w:jc w:val="both"/>
              <w:rPr>
                <w:rFonts w:ascii="Times New Roman" w:hAnsi="Times New Roman" w:cs="Times New Roman"/>
                <w:sz w:val="24"/>
                <w:szCs w:val="24"/>
              </w:rPr>
            </w:pPr>
          </w:p>
        </w:tc>
        <w:tc>
          <w:tcPr>
            <w:tcW w:w="966" w:type="pct"/>
          </w:tcPr>
          <w:p w:rsidR="00397C6E" w:rsidRDefault="00D00386">
            <w:pPr>
              <w:spacing w:before="120" w:after="120" w:line="360" w:lineRule="auto"/>
              <w:rPr>
                <w:rFonts w:ascii="Times New Roman" w:hAnsi="Times New Roman" w:cs="Times New Roman"/>
                <w:sz w:val="24"/>
                <w:szCs w:val="24"/>
              </w:rPr>
            </w:pPr>
            <w:r>
              <w:rPr>
                <w:rFonts w:ascii="Times New Roman" w:hAnsi="Times New Roman" w:cs="Times New Roman"/>
                <w:sz w:val="24"/>
                <w:szCs w:val="24"/>
              </w:rPr>
              <w:t>Employees’ pay rise</w:t>
            </w:r>
          </w:p>
        </w:tc>
        <w:tc>
          <w:tcPr>
            <w:tcW w:w="967"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Picketing</w:t>
            </w:r>
          </w:p>
        </w:tc>
      </w:tr>
      <w:tr w:rsidR="00397C6E">
        <w:trPr>
          <w:trHeight w:val="539"/>
        </w:trPr>
        <w:tc>
          <w:tcPr>
            <w:tcW w:w="871" w:type="pct"/>
            <w:vMerge w:val="restar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rsidR="00397C6E" w:rsidRDefault="00D00386">
            <w:pPr>
              <w:spacing w:before="120" w:after="120" w:line="360" w:lineRule="auto"/>
              <w:rPr>
                <w:rFonts w:ascii="Times New Roman" w:hAnsi="Times New Roman" w:cs="Times New Roman"/>
                <w:sz w:val="24"/>
                <w:szCs w:val="24"/>
              </w:rPr>
            </w:pPr>
            <w:r>
              <w:rPr>
                <w:rFonts w:ascii="Times New Roman" w:hAnsi="Times New Roman" w:cs="Times New Roman"/>
                <w:sz w:val="24"/>
                <w:szCs w:val="24"/>
              </w:rPr>
              <w:t>Employees’ pay rise</w:t>
            </w: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-.812</w:t>
            </w:r>
            <w:r>
              <w:rPr>
                <w:rFonts w:ascii="Times New Roman" w:hAnsi="Times New Roman" w:cs="Times New Roman"/>
                <w:color w:val="010205"/>
                <w:sz w:val="24"/>
                <w:szCs w:val="24"/>
                <w:vertAlign w:val="superscript"/>
              </w:rPr>
              <w:t>**</w:t>
            </w:r>
          </w:p>
        </w:tc>
      </w:tr>
      <w:tr w:rsidR="00397C6E">
        <w:trPr>
          <w:trHeight w:val="40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397C6E">
        <w:trPr>
          <w:trHeight w:val="476"/>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val="restart"/>
          </w:tcPr>
          <w:p w:rsidR="00397C6E" w:rsidRDefault="00D00386">
            <w:pPr>
              <w:spacing w:before="120" w:after="120" w:line="360" w:lineRule="auto"/>
              <w:rPr>
                <w:rFonts w:ascii="Times New Roman" w:hAnsi="Times New Roman" w:cs="Times New Roman"/>
                <w:sz w:val="24"/>
                <w:szCs w:val="24"/>
              </w:rPr>
            </w:pPr>
            <w:r>
              <w:rPr>
                <w:rFonts w:ascii="Times New Roman" w:hAnsi="Times New Roman" w:cs="Times New Roman"/>
                <w:sz w:val="24"/>
                <w:szCs w:val="24"/>
              </w:rPr>
              <w:t>Picketing</w:t>
            </w: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-.812</w:t>
            </w:r>
            <w:r>
              <w:rPr>
                <w:rFonts w:ascii="Times New Roman" w:hAnsi="Times New Roman" w:cs="Times New Roman"/>
                <w:color w:val="010205"/>
                <w:sz w:val="24"/>
                <w:szCs w:val="24"/>
                <w:vertAlign w:val="superscript"/>
              </w:rPr>
              <w:t>**</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397C6E">
        <w:trPr>
          <w:trHeight w:val="66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397C6E">
        <w:trPr>
          <w:trHeight w:val="644"/>
        </w:trPr>
        <w:tc>
          <w:tcPr>
            <w:tcW w:w="871" w:type="pct"/>
            <w:vMerge/>
          </w:tcPr>
          <w:p w:rsidR="00397C6E" w:rsidRDefault="00397C6E">
            <w:pPr>
              <w:spacing w:before="120" w:after="120" w:line="360" w:lineRule="auto"/>
              <w:jc w:val="both"/>
              <w:rPr>
                <w:rFonts w:ascii="Times New Roman" w:hAnsi="Times New Roman" w:cs="Times New Roman"/>
                <w:sz w:val="24"/>
                <w:szCs w:val="24"/>
              </w:rPr>
            </w:pPr>
          </w:p>
        </w:tc>
        <w:tc>
          <w:tcPr>
            <w:tcW w:w="1010" w:type="pct"/>
            <w:vMerge/>
          </w:tcPr>
          <w:p w:rsidR="00397C6E" w:rsidRDefault="00397C6E">
            <w:pPr>
              <w:spacing w:before="120" w:after="120" w:line="360" w:lineRule="auto"/>
              <w:jc w:val="both"/>
              <w:rPr>
                <w:rFonts w:ascii="Times New Roman" w:hAnsi="Times New Roman" w:cs="Times New Roman"/>
                <w:sz w:val="24"/>
                <w:szCs w:val="24"/>
              </w:rPr>
            </w:pPr>
          </w:p>
        </w:tc>
        <w:tc>
          <w:tcPr>
            <w:tcW w:w="1186" w:type="pct"/>
          </w:tcPr>
          <w:p w:rsidR="00397C6E" w:rsidRDefault="00D003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380</w:t>
            </w:r>
          </w:p>
        </w:tc>
        <w:tc>
          <w:tcPr>
            <w:tcW w:w="967" w:type="pct"/>
          </w:tcPr>
          <w:p w:rsidR="00397C6E" w:rsidRDefault="00D00386">
            <w:pPr>
              <w:autoSpaceDE w:val="0"/>
              <w:autoSpaceDN w:val="0"/>
              <w:adjustRightInd w:val="0"/>
              <w:spacing w:after="0" w:line="36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380</w:t>
            </w:r>
          </w:p>
        </w:tc>
      </w:tr>
    </w:tbl>
    <w:p w:rsidR="00397C6E" w:rsidRDefault="00D00386">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397C6E" w:rsidRDefault="00D00386">
      <w:pPr>
        <w:tabs>
          <w:tab w:val="left" w:pos="9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above indicated that there is a strong negative correlation between employees’ pay rise and picketing in the workplace with correlation coefficient “r” being -0.812.  The relationship between employees’ pay rise and picketing is strongly negativ</w:t>
      </w:r>
      <w:r>
        <w:rPr>
          <w:rFonts w:ascii="Times New Roman" w:hAnsi="Times New Roman" w:cs="Times New Roman"/>
          <w:sz w:val="24"/>
          <w:szCs w:val="24"/>
        </w:rPr>
        <w:t>e which implies that an increase employees’ pay rise will reduce picketing in the workplace and vice versa. Also, the significant value (sig 2- tailed) which is “0.000” is higher than the p-value (p-value = 0.05). This implies that the association of emplo</w:t>
      </w:r>
      <w:r>
        <w:rPr>
          <w:rFonts w:ascii="Times New Roman" w:hAnsi="Times New Roman" w:cs="Times New Roman"/>
          <w:sz w:val="24"/>
          <w:szCs w:val="24"/>
        </w:rPr>
        <w:t xml:space="preserve">yees’ pay rise and picketing is significant. </w:t>
      </w:r>
      <w:bookmarkStart w:id="4" w:name="_Hlk52275536"/>
      <w:r>
        <w:rPr>
          <w:rFonts w:ascii="Times New Roman" w:hAnsi="Times New Roman" w:cs="Times New Roman"/>
          <w:sz w:val="24"/>
          <w:szCs w:val="24"/>
        </w:rPr>
        <w:t>On this basis, null hypothesis is rejected and alternate hypothesis is accepted.</w:t>
      </w:r>
    </w:p>
    <w:bookmarkEnd w:id="4"/>
    <w:p w:rsidR="00397C6E" w:rsidRDefault="00D00386">
      <w:pPr>
        <w:spacing w:before="120" w:after="120" w:line="360" w:lineRule="auto"/>
        <w:jc w:val="both"/>
        <w:rPr>
          <w:rFonts w:ascii="Times New Roman" w:hAnsi="Times New Roman"/>
          <w:b/>
          <w:bCs/>
          <w:sz w:val="24"/>
          <w:szCs w:val="24"/>
        </w:rPr>
      </w:pPr>
      <w:r>
        <w:rPr>
          <w:rFonts w:ascii="Times New Roman" w:hAnsi="Times New Roman"/>
          <w:b/>
          <w:bCs/>
          <w:sz w:val="24"/>
          <w:szCs w:val="24"/>
        </w:rPr>
        <w:t>4.8</w:t>
      </w:r>
      <w:r>
        <w:rPr>
          <w:rFonts w:ascii="Times New Roman" w:hAnsi="Times New Roman"/>
          <w:b/>
          <w:bCs/>
          <w:sz w:val="24"/>
          <w:szCs w:val="24"/>
        </w:rPr>
        <w:tab/>
        <w:t>DISCUSSION OF THE FINDINGS</w:t>
      </w:r>
    </w:p>
    <w:p w:rsidR="00397C6E" w:rsidRDefault="00D00386">
      <w:pPr>
        <w:pStyle w:val="Default"/>
        <w:spacing w:line="360" w:lineRule="auto"/>
        <w:ind w:firstLine="720"/>
        <w:jc w:val="both"/>
        <w:rPr>
          <w:b/>
          <w:bCs/>
          <w:color w:val="auto"/>
        </w:rPr>
      </w:pPr>
      <w:r>
        <w:rPr>
          <w:color w:val="auto"/>
        </w:rPr>
        <w:t>In this section, we discuss the findings from the analysis of the research topic “</w:t>
      </w:r>
      <w:r>
        <w:rPr>
          <w:b/>
          <w:bCs/>
          <w:color w:val="auto"/>
        </w:rPr>
        <w:t>COMPENSATION MANA</w:t>
      </w:r>
      <w:r>
        <w:rPr>
          <w:b/>
          <w:bCs/>
          <w:color w:val="auto"/>
        </w:rPr>
        <w:t xml:space="preserve">GEMENT AND INDUSTRIAL ACTION IN WORK ORGANISATION” </w:t>
      </w:r>
    </w:p>
    <w:p w:rsidR="00397C6E" w:rsidRDefault="00D0038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research was to examine the relationship between compensation management and industrial action in the Lagos State University (LASU), Nigeria. </w:t>
      </w:r>
    </w:p>
    <w:p w:rsidR="00397C6E" w:rsidRDefault="00D0038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specific objectives examine</w:t>
      </w:r>
      <w:r>
        <w:rPr>
          <w:rFonts w:ascii="Times New Roman" w:hAnsi="Times New Roman" w:cs="Times New Roman"/>
          <w:sz w:val="24"/>
          <w:szCs w:val="24"/>
        </w:rPr>
        <w:t>d the relationship between employees’ salaries/wages and work stoppages, Indirect compensation and strike action, retirement plan and labour management rift and employees’ pay rise and picketing in workplace.</w:t>
      </w:r>
    </w:p>
    <w:p w:rsidR="00397C6E" w:rsidRDefault="00D00386">
      <w:pPr>
        <w:tabs>
          <w:tab w:val="left" w:pos="900"/>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cs="Times New Roman"/>
          <w:sz w:val="24"/>
          <w:szCs w:val="24"/>
        </w:rPr>
        <w:tab/>
        <w:t>The research examined the link between employe</w:t>
      </w:r>
      <w:r>
        <w:rPr>
          <w:rFonts w:ascii="Times New Roman" w:hAnsi="Times New Roman" w:cs="Times New Roman"/>
          <w:sz w:val="24"/>
          <w:szCs w:val="24"/>
        </w:rPr>
        <w:t xml:space="preserve">es’ salaries/wages and work stoppages. The findings disclosed that there is a </w:t>
      </w:r>
      <w:r>
        <w:rPr>
          <w:rFonts w:ascii="Times New Roman" w:hAnsi="Times New Roman" w:cs="Times New Roman"/>
          <w:bCs/>
          <w:sz w:val="24"/>
          <w:szCs w:val="24"/>
        </w:rPr>
        <w:t>there is a significant negative relationship between employees’ salaries/wages and work stoppages</w:t>
      </w:r>
      <w:r>
        <w:rPr>
          <w:rFonts w:ascii="Times New Roman" w:hAnsi="Times New Roman" w:cs="Times New Roman"/>
          <w:sz w:val="24"/>
          <w:szCs w:val="24"/>
        </w:rPr>
        <w:t>. This implies that, increase in salaries/wages should lead to decrease in work s</w:t>
      </w:r>
      <w:r>
        <w:rPr>
          <w:rFonts w:ascii="Times New Roman" w:hAnsi="Times New Roman" w:cs="Times New Roman"/>
          <w:sz w:val="24"/>
          <w:szCs w:val="24"/>
        </w:rPr>
        <w:t xml:space="preserve">toppages. This finding supports the result of Hakim (2020) in his research who found that </w:t>
      </w:r>
      <w:r>
        <w:rPr>
          <w:rFonts w:ascii="Times New Roman" w:hAnsi="Times New Roman" w:cs="Times New Roman"/>
          <w:color w:val="000000"/>
          <w:sz w:val="24"/>
          <w:szCs w:val="24"/>
        </w:rPr>
        <w:t>salaries, wages and other compensation, career growth, work environment, and job satisfaction all had a favorable and significant effect on organizational commitment</w:t>
      </w:r>
      <w:r>
        <w:rPr>
          <w:rFonts w:ascii="Times New Roman" w:hAnsi="Times New Roman" w:cs="Times New Roman"/>
          <w:sz w:val="24"/>
          <w:szCs w:val="24"/>
        </w:rPr>
        <w:t xml:space="preserve"> </w:t>
      </w:r>
      <w:r>
        <w:rPr>
          <w:rFonts w:ascii="Times New Roman" w:hAnsi="Times New Roman" w:cs="Times New Roman"/>
          <w:sz w:val="24"/>
          <w:szCs w:val="24"/>
        </w:rPr>
        <w:t>which invariably will reduce work stoppages.</w:t>
      </w:r>
    </w:p>
    <w:p w:rsidR="00397C6E" w:rsidRDefault="00D00386">
      <w:pPr>
        <w:autoSpaceDE w:val="0"/>
        <w:autoSpaceDN w:val="0"/>
        <w:adjustRightInd w:val="0"/>
        <w:spacing w:after="23"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The second objective was to investigate the association between indirect compensation and strike action by employees. Findings showed that there is a significant weak positive relationship between indirect compensation and strike action with correlation co</w:t>
      </w:r>
      <w:r>
        <w:rPr>
          <w:rFonts w:ascii="Times New Roman" w:hAnsi="Times New Roman" w:cs="Times New Roman"/>
          <w:sz w:val="24"/>
          <w:szCs w:val="24"/>
        </w:rPr>
        <w:t>efficient “r” being 0.488. This implies that when employees are indirectly compensation, the likelihood of strike action will be low, since the relationship is weak. A similar study conducted by Mensah (2012) investigated the effect of indirect pay on empl</w:t>
      </w:r>
      <w:r>
        <w:rPr>
          <w:rFonts w:ascii="Times New Roman" w:hAnsi="Times New Roman" w:cs="Times New Roman"/>
          <w:sz w:val="24"/>
          <w:szCs w:val="24"/>
        </w:rPr>
        <w:t>oyee productivity. The study revealed that implementing only indirect compensations by managements contribute to lack of passion for work and this negatively affect worker productivity.  This implies that indirect compensation alone is not sufficient to st</w:t>
      </w:r>
      <w:r>
        <w:rPr>
          <w:rFonts w:ascii="Times New Roman" w:hAnsi="Times New Roman" w:cs="Times New Roman"/>
          <w:sz w:val="24"/>
          <w:szCs w:val="24"/>
        </w:rPr>
        <w:t xml:space="preserve">op strike action or improve general workers’ productivity. </w:t>
      </w:r>
    </w:p>
    <w:p w:rsidR="00397C6E" w:rsidRDefault="00D00386">
      <w:pPr>
        <w:tabs>
          <w:tab w:val="left" w:pos="9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the research analyzed the relationship between the university retirement plan and labour-management rift. An Insignificant weak positive correlation was observed with correlation coe</w:t>
      </w:r>
      <w:r>
        <w:rPr>
          <w:rFonts w:ascii="Times New Roman" w:hAnsi="Times New Roman" w:cs="Times New Roman"/>
          <w:sz w:val="24"/>
          <w:szCs w:val="24"/>
        </w:rPr>
        <w:t xml:space="preserve">fficient “r” being 0.225 and sig value of 0.412. On that note, we failed to reject the null hypothesis. Retirement plan therefore is not significantly associated with labour-management rift. Findings by Zakari (2018) revealed that </w:t>
      </w:r>
      <w:r>
        <w:rPr>
          <w:rFonts w:ascii="Times New Roman" w:hAnsi="Times New Roman" w:cs="Times New Roman"/>
          <w:color w:val="000000"/>
          <w:sz w:val="24"/>
          <w:szCs w:val="24"/>
        </w:rPr>
        <w:t>dispute(s) in the college</w:t>
      </w:r>
      <w:r>
        <w:rPr>
          <w:rFonts w:ascii="Times New Roman" w:hAnsi="Times New Roman" w:cs="Times New Roman"/>
          <w:color w:val="000000"/>
          <w:sz w:val="24"/>
          <w:szCs w:val="24"/>
        </w:rPr>
        <w:t xml:space="preserve"> system occur often as a result of non-payment of workers' entitlements, a lack of a conducive working environment, but, more importantly, the government's proclivity to breach agreements, hence, retirement plan contribute little or nothing to labour-manag</w:t>
      </w:r>
      <w:r>
        <w:rPr>
          <w:rFonts w:ascii="Times New Roman" w:hAnsi="Times New Roman" w:cs="Times New Roman"/>
          <w:color w:val="000000"/>
          <w:sz w:val="24"/>
          <w:szCs w:val="24"/>
        </w:rPr>
        <w:t>ement rift.</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Lastly, the researcher examined the link between employees’ pay rise and picketing in the workplace. There was significant and strong negative relationship between employees’ pay rise and picketing. Therefore, an increase in employees’ pay rise</w:t>
      </w:r>
      <w:r>
        <w:rPr>
          <w:rFonts w:ascii="Times New Roman" w:hAnsi="Times New Roman" w:cs="Times New Roman"/>
          <w:sz w:val="24"/>
          <w:szCs w:val="24"/>
        </w:rPr>
        <w:t xml:space="preserve"> will lead to a significant decrease in picketing in the organisations. A similar study conducted by Mensah (2012) investigated the </w:t>
      </w:r>
      <w:r>
        <w:rPr>
          <w:rFonts w:ascii="Times New Roman" w:hAnsi="Times New Roman" w:cs="Times New Roman"/>
          <w:sz w:val="24"/>
          <w:szCs w:val="24"/>
        </w:rPr>
        <w:lastRenderedPageBreak/>
        <w:t>effect of employees’ pay on employee productivity. The study revealed that employees’ pay rise contributes to increased comm</w:t>
      </w:r>
      <w:r>
        <w:rPr>
          <w:rFonts w:ascii="Times New Roman" w:hAnsi="Times New Roman" w:cs="Times New Roman"/>
          <w:sz w:val="24"/>
          <w:szCs w:val="24"/>
        </w:rPr>
        <w:t>itment among employees’ and this results in decrease picketing in the workplace.</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397C6E" w:rsidRDefault="00D00386">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FIVE</w:t>
      </w:r>
    </w:p>
    <w:p w:rsidR="00397C6E" w:rsidRDefault="00D00386">
      <w:pPr>
        <w:spacing w:line="360" w:lineRule="auto"/>
        <w:rPr>
          <w:rFonts w:ascii="Times New Roman" w:hAnsi="Times New Roman" w:cs="Times New Roman"/>
          <w:b/>
          <w:bCs/>
          <w:sz w:val="24"/>
          <w:szCs w:val="24"/>
        </w:rPr>
      </w:pPr>
      <w:r>
        <w:rPr>
          <w:sz w:val="24"/>
          <w:szCs w:val="24"/>
        </w:rPr>
        <w:t xml:space="preserve">       </w:t>
      </w:r>
      <w:r>
        <w:rPr>
          <w:sz w:val="24"/>
          <w:szCs w:val="24"/>
        </w:rPr>
        <w:tab/>
      </w:r>
      <w:r>
        <w:rPr>
          <w:rFonts w:ascii="Times New Roman" w:hAnsi="Times New Roman" w:cs="Times New Roman"/>
          <w:sz w:val="24"/>
          <w:szCs w:val="24"/>
        </w:rPr>
        <w:t xml:space="preserve">  </w:t>
      </w:r>
      <w:r>
        <w:rPr>
          <w:rFonts w:ascii="Times New Roman" w:hAnsi="Times New Roman" w:cs="Times New Roman"/>
          <w:b/>
          <w:bCs/>
          <w:sz w:val="24"/>
          <w:szCs w:val="24"/>
        </w:rPr>
        <w:t>SUMMARY, CONCLUSION AND RECOMMENDATION</w:t>
      </w:r>
    </w:p>
    <w:p w:rsidR="00397C6E" w:rsidRDefault="00D00386">
      <w:pPr>
        <w:spacing w:line="360" w:lineRule="auto"/>
        <w:jc w:val="both"/>
        <w:rPr>
          <w:rFonts w:ascii="Times New Roman" w:hAnsi="Times New Roman" w:cs="Times New Roman"/>
          <w:b/>
          <w:sz w:val="24"/>
          <w:szCs w:val="24"/>
        </w:rPr>
      </w:pPr>
      <w:r>
        <w:rPr>
          <w:rFonts w:ascii="Times New Roman" w:hAnsi="Times New Roman" w:cs="Times New Roman"/>
          <w:b/>
          <w:sz w:val="24"/>
          <w:szCs w:val="24"/>
        </w:rPr>
        <w:t>5.0 SUMMARY</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focused on “Compensation Management and Industrial Action in Work Organisation: A Study o</w:t>
      </w:r>
      <w:r>
        <w:rPr>
          <w:rFonts w:ascii="Times New Roman" w:hAnsi="Times New Roman" w:cs="Times New Roman"/>
          <w:sz w:val="24"/>
          <w:szCs w:val="24"/>
        </w:rPr>
        <w:t>f Lagos State University-- Ojoo”. The specific objectives of the study were:</w:t>
      </w:r>
    </w:p>
    <w:p w:rsidR="00397C6E" w:rsidRDefault="00D00386">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examine the link between employees’ salaries/ wages and work stoppages</w:t>
      </w:r>
    </w:p>
    <w:p w:rsidR="00397C6E" w:rsidRDefault="00D00386">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investigate the association between indirect compensation and strike action by the employees</w:t>
      </w:r>
    </w:p>
    <w:p w:rsidR="00397C6E" w:rsidRDefault="00D00386">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verify</w:t>
      </w:r>
      <w:r>
        <w:rPr>
          <w:rFonts w:ascii="Times New Roman" w:hAnsi="Times New Roman" w:cs="Times New Roman"/>
          <w:sz w:val="24"/>
          <w:szCs w:val="24"/>
        </w:rPr>
        <w:t xml:space="preserve"> the relationship between the University retirement plan and labour- management rift</w:t>
      </w:r>
    </w:p>
    <w:p w:rsidR="00397C6E" w:rsidRDefault="00D00386">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examine the link between employees’ pay rise and picketing in the workplace</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Marxist conflict theory and pluralist perspective were employed as framework. The research d</w:t>
      </w:r>
      <w:r>
        <w:rPr>
          <w:rFonts w:ascii="Times New Roman" w:hAnsi="Times New Roman" w:cs="Times New Roman"/>
          <w:sz w:val="24"/>
          <w:szCs w:val="24"/>
        </w:rPr>
        <w:t>esign was purely survey and questionnaire was used as instrument of data collection, while data analysis involved the use of percentages, frequencies and Spearman correlation coefficient. As a matter of fact, it was revealed in the study that majority of t</w:t>
      </w:r>
      <w:r>
        <w:rPr>
          <w:rFonts w:ascii="Times New Roman" w:hAnsi="Times New Roman" w:cs="Times New Roman"/>
          <w:sz w:val="24"/>
          <w:szCs w:val="24"/>
        </w:rPr>
        <w:t>he respondents (35.0%) disagreed with the issue of employees’ salaries/wages being regular thereby causing no work stoppages. Similarly, 35. 0% which represented the majority did not agree with the buoyancy of employees’ salaries that could prevent industr</w:t>
      </w:r>
      <w:r>
        <w:rPr>
          <w:rFonts w:ascii="Times New Roman" w:hAnsi="Times New Roman" w:cs="Times New Roman"/>
          <w:sz w:val="24"/>
          <w:szCs w:val="24"/>
        </w:rPr>
        <w:t xml:space="preserve">ial action. It was equally shown that the University management of LASU did not handle pension benefits and arrears effectively in order to prevent strike action as claimed by 38.7% of the respondents. </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By the same token, no concrete provisions for retirem</w:t>
      </w:r>
      <w:r>
        <w:rPr>
          <w:rFonts w:ascii="Times New Roman" w:hAnsi="Times New Roman" w:cs="Times New Roman"/>
          <w:sz w:val="24"/>
          <w:szCs w:val="24"/>
        </w:rPr>
        <w:t>ent plan in the workplace to engender industrial peace as claimed by 35.0% of the respondents representing largest proportion. It was also evident by the claim of majority of the respondents (35.0%) that employees did not enjoy pay rise, hence, picketing b</w:t>
      </w:r>
      <w:r>
        <w:rPr>
          <w:rFonts w:ascii="Times New Roman" w:hAnsi="Times New Roman" w:cs="Times New Roman"/>
          <w:sz w:val="24"/>
          <w:szCs w:val="24"/>
        </w:rPr>
        <w:t>ecame inevitable. No job satisfaction through regular upward review of workers’ salaries and wages. As to the effectiveness of compensation management in LASU, 75.0 % of the respondents believed that it was not effective.</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Hypothesis 1 showed significant re</w:t>
      </w:r>
      <w:r>
        <w:rPr>
          <w:rFonts w:ascii="Times New Roman" w:hAnsi="Times New Roman" w:cs="Times New Roman"/>
          <w:sz w:val="24"/>
          <w:szCs w:val="24"/>
        </w:rPr>
        <w:t>lationship between employees’ salaries/wages and work stoppages with significant value (sig.2-tailed) “0.00” less than p-value (p-value =0.05). Consequently, alternative hypothesis was therefore accepted.</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Hypothesis 2 revealed a significant relationship be</w:t>
      </w:r>
      <w:r>
        <w:rPr>
          <w:rFonts w:ascii="Times New Roman" w:hAnsi="Times New Roman" w:cs="Times New Roman"/>
          <w:sz w:val="24"/>
          <w:szCs w:val="24"/>
        </w:rPr>
        <w:t>tween indirect compensation and strike action with significant value (sig.2- tailed) “0.000” less than p-value (p-value = 0.05)</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Hypothesis 3 indicated no significant relationship between retirement plan and labour – management rift with significant value (</w:t>
      </w:r>
      <w:r>
        <w:rPr>
          <w:rFonts w:ascii="Times New Roman" w:hAnsi="Times New Roman" w:cs="Times New Roman"/>
          <w:sz w:val="24"/>
          <w:szCs w:val="24"/>
        </w:rPr>
        <w:t>sig.2-tailed) “0.412” higher than p-value (p-value= 0.05). In view of this, null hypothesis was accepted.</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Hypothesis 4 showed significant relationship between employees’ pay rise and picketing in the workplace with significant value (sig. 2 tailed) “0.000”</w:t>
      </w:r>
      <w:r>
        <w:rPr>
          <w:rFonts w:ascii="Times New Roman" w:hAnsi="Times New Roman" w:cs="Times New Roman"/>
          <w:sz w:val="24"/>
          <w:szCs w:val="24"/>
        </w:rPr>
        <w:t xml:space="preserve"> lees than p-value (p-value= 0.05). Consequently, alternative hypothesis was accepted.</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5.1 </w:t>
      </w:r>
      <w:r>
        <w:rPr>
          <w:rFonts w:ascii="Times New Roman" w:hAnsi="Times New Roman" w:cs="Times New Roman"/>
          <w:b/>
          <w:bCs/>
          <w:sz w:val="24"/>
          <w:szCs w:val="24"/>
        </w:rPr>
        <w:t>CONCLUSION</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Finally, in every job where compensation or reward administration is not adequately managed, industrial conflict or labour unrest is unavoidable. This is </w:t>
      </w:r>
      <w:r>
        <w:rPr>
          <w:rFonts w:ascii="Times New Roman" w:hAnsi="Times New Roman" w:cs="Times New Roman"/>
          <w:sz w:val="24"/>
          <w:szCs w:val="24"/>
        </w:rPr>
        <w:t>due to the fact that employees have their own ambitions, goals, interests, aspirations, and concentration that may differ from those of the employer. Workers' well-being should be the management's top focus at all times. Every employee desires job satisfac</w:t>
      </w:r>
      <w:r>
        <w:rPr>
          <w:rFonts w:ascii="Times New Roman" w:hAnsi="Times New Roman" w:cs="Times New Roman"/>
          <w:sz w:val="24"/>
          <w:szCs w:val="24"/>
        </w:rPr>
        <w:t>tion through regular salary raises, motivation through favourable employment terms and circumstances, a suitable retirement plan, and cordial labour management interactions in order to contribute as much as possible to the productivity of the work organisa</w:t>
      </w:r>
      <w:r>
        <w:rPr>
          <w:rFonts w:ascii="Times New Roman" w:hAnsi="Times New Roman" w:cs="Times New Roman"/>
          <w:sz w:val="24"/>
          <w:szCs w:val="24"/>
        </w:rPr>
        <w:t>tion.</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As a result, it is imperative that the management of LASU address the compensation management very well because workers there are not well paid as at when due, as indicated by the study. To allow for peace and harmony in the workplace, there must be </w:t>
      </w:r>
      <w:r>
        <w:rPr>
          <w:rFonts w:ascii="Times New Roman" w:hAnsi="Times New Roman" w:cs="Times New Roman"/>
          <w:sz w:val="24"/>
          <w:szCs w:val="24"/>
        </w:rPr>
        <w:t>a frequent upward review of workers' salaries and earnings, a sound retirement plan, and timely payment of employees' fringe benefits and entitlements. This becomes critical since, ideally, every University atmosphere must be tranquil in order to encourage</w:t>
      </w:r>
      <w:r>
        <w:rPr>
          <w:rFonts w:ascii="Times New Roman" w:hAnsi="Times New Roman" w:cs="Times New Roman"/>
          <w:sz w:val="24"/>
          <w:szCs w:val="24"/>
        </w:rPr>
        <w:t xml:space="preserve"> a culture of learning and research, which is only achievable if there is industrial harmony between employees and the school's management.</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bCs/>
          <w:sz w:val="24"/>
          <w:szCs w:val="24"/>
        </w:rPr>
        <w:t>RECOMMENDATIONS</w:t>
      </w:r>
    </w:p>
    <w:p w:rsidR="00397C6E" w:rsidRDefault="00D0038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From the findings of this research, the following recommendations are put forward:</w:t>
      </w:r>
    </w:p>
    <w:p w:rsidR="00397C6E" w:rsidRDefault="00D00386">
      <w:pPr>
        <w:pStyle w:val="ListParagraph"/>
        <w:numPr>
          <w:ilvl w:val="0"/>
          <w:numId w:val="2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Union leaders</w:t>
      </w:r>
      <w:r>
        <w:rPr>
          <w:rFonts w:ascii="Times New Roman" w:hAnsi="Times New Roman" w:cs="Times New Roman"/>
          <w:sz w:val="24"/>
          <w:szCs w:val="24"/>
        </w:rPr>
        <w:t xml:space="preserve"> and management in LASU should regularly undergo training in conflict management skills in order to pave way for appropriate ways to manage rift at any point in time.</w:t>
      </w:r>
    </w:p>
    <w:p w:rsidR="00397C6E" w:rsidRDefault="00D00386">
      <w:pPr>
        <w:pStyle w:val="ListParagraph"/>
        <w:numPr>
          <w:ilvl w:val="0"/>
          <w:numId w:val="2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welfare of workers must be paramount to the management. There must be regular upward </w:t>
      </w:r>
      <w:r>
        <w:rPr>
          <w:rFonts w:ascii="Times New Roman" w:hAnsi="Times New Roman" w:cs="Times New Roman"/>
          <w:sz w:val="24"/>
          <w:szCs w:val="24"/>
        </w:rPr>
        <w:t>review of workers’ salaries and wages. Payment of such wages and salaries must be regular in order to promote workers’ motivation and job satisfaction.</w:t>
      </w:r>
    </w:p>
    <w:p w:rsidR="00397C6E" w:rsidRDefault="00D00386">
      <w:pPr>
        <w:pStyle w:val="ListParagraph"/>
        <w:numPr>
          <w:ilvl w:val="0"/>
          <w:numId w:val="2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is imperative for the management of LASU to introduce workers participation in management as a platfo</w:t>
      </w:r>
      <w:r>
        <w:rPr>
          <w:rFonts w:ascii="Times New Roman" w:hAnsi="Times New Roman" w:cs="Times New Roman"/>
          <w:sz w:val="24"/>
          <w:szCs w:val="24"/>
        </w:rPr>
        <w:t>rm to establish industrial peace and harmony in the workplace.</w:t>
      </w:r>
    </w:p>
    <w:p w:rsidR="00397C6E" w:rsidRDefault="00D00386">
      <w:pPr>
        <w:pStyle w:val="ListParagraph"/>
        <w:numPr>
          <w:ilvl w:val="0"/>
          <w:numId w:val="2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use of social dialogue and introduction of UNESCO’s culture of peace must be embraced by both the management and workers of the institution</w:t>
      </w:r>
    </w:p>
    <w:p w:rsidR="00397C6E" w:rsidRDefault="00D00386">
      <w:pPr>
        <w:pStyle w:val="ListParagraph"/>
        <w:numPr>
          <w:ilvl w:val="0"/>
          <w:numId w:val="2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Negative attitude of employers of labour towards </w:t>
      </w:r>
      <w:r>
        <w:rPr>
          <w:rFonts w:ascii="Times New Roman" w:hAnsi="Times New Roman" w:cs="Times New Roman"/>
          <w:sz w:val="24"/>
          <w:szCs w:val="24"/>
        </w:rPr>
        <w:t>unionism in many work organisations should not be allowed to continue in the institution. It promotes rancour and acrimony which cannot allow peace to reign. Management should see workers as partners in progress working for the development of the instituti</w:t>
      </w:r>
      <w:r>
        <w:rPr>
          <w:rFonts w:ascii="Times New Roman" w:hAnsi="Times New Roman" w:cs="Times New Roman"/>
          <w:sz w:val="24"/>
          <w:szCs w:val="24"/>
        </w:rPr>
        <w:t xml:space="preserve">on. </w:t>
      </w:r>
    </w:p>
    <w:p w:rsidR="00397C6E" w:rsidRDefault="00D00386">
      <w:pPr>
        <w:pStyle w:val="ListParagraph"/>
        <w:numPr>
          <w:ilvl w:val="0"/>
          <w:numId w:val="2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should be proper planning for the retirement benefits and pension of workers in order to motivate workers with the hope that after retirement they would have something to fall back on. </w:t>
      </w:r>
    </w:p>
    <w:p w:rsidR="00397C6E" w:rsidRDefault="00D00386">
      <w:pPr>
        <w:pStyle w:val="ListParagraph"/>
        <w:numPr>
          <w:ilvl w:val="1"/>
          <w:numId w:val="27"/>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CONTRIBUTION TO KNOWLEDGE</w:t>
      </w:r>
    </w:p>
    <w:p w:rsidR="00397C6E" w:rsidRDefault="00D00386">
      <w:pPr>
        <w:pStyle w:val="ListParagraph"/>
        <w:numPr>
          <w:ilvl w:val="0"/>
          <w:numId w:val="2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added to knowledge in </w:t>
      </w:r>
      <w:r>
        <w:rPr>
          <w:rFonts w:ascii="Times New Roman" w:hAnsi="Times New Roman" w:cs="Times New Roman"/>
          <w:sz w:val="24"/>
          <w:szCs w:val="24"/>
        </w:rPr>
        <w:t>the area of knowledge gap created in the problem statement. Previous research on industrial conflict has concentrated on themes like as leadership styles, motivation, gender, collective bargaining, and so on, but little or no research has been done on comp</w:t>
      </w:r>
      <w:r>
        <w:rPr>
          <w:rFonts w:ascii="Times New Roman" w:hAnsi="Times New Roman" w:cs="Times New Roman"/>
          <w:sz w:val="24"/>
          <w:szCs w:val="24"/>
        </w:rPr>
        <w:t>ensation management in relation to industrial action.</w:t>
      </w:r>
    </w:p>
    <w:p w:rsidR="00397C6E" w:rsidRDefault="00D00386">
      <w:pPr>
        <w:pStyle w:val="ListParagraph"/>
        <w:numPr>
          <w:ilvl w:val="0"/>
          <w:numId w:val="2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research would help the administration of LASU and other educational institutions around the country understand how and why there should be industrial peace by considering employees' welfare serious</w:t>
      </w:r>
      <w:r>
        <w:rPr>
          <w:rFonts w:ascii="Times New Roman" w:hAnsi="Times New Roman" w:cs="Times New Roman"/>
          <w:sz w:val="24"/>
          <w:szCs w:val="24"/>
        </w:rPr>
        <w:t>ly.</w:t>
      </w:r>
    </w:p>
    <w:p w:rsidR="00397C6E" w:rsidRDefault="00D00386">
      <w:pPr>
        <w:pStyle w:val="ListParagraph"/>
        <w:numPr>
          <w:ilvl w:val="0"/>
          <w:numId w:val="2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study would advance knowledge by assisting other academics and researchers in comprehending the underlying reasons of social unrest and academic calendar disruptions in the majority of Nigeria's educational institutions.</w:t>
      </w:r>
    </w:p>
    <w:p w:rsidR="00397C6E" w:rsidRDefault="00D00386">
      <w:pPr>
        <w:pStyle w:val="ListParagraph"/>
        <w:numPr>
          <w:ilvl w:val="0"/>
          <w:numId w:val="2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study will hasten futur</w:t>
      </w:r>
      <w:r>
        <w:rPr>
          <w:rFonts w:ascii="Times New Roman" w:hAnsi="Times New Roman" w:cs="Times New Roman"/>
          <w:sz w:val="24"/>
          <w:szCs w:val="24"/>
        </w:rPr>
        <w:t>e studies on industrial conflict in other sectors of the economy, with the same results likely to surface at the end of the day.</w:t>
      </w:r>
    </w:p>
    <w:p w:rsidR="00397C6E" w:rsidRDefault="00397C6E">
      <w:pPr>
        <w:spacing w:after="200" w:line="360" w:lineRule="auto"/>
        <w:jc w:val="both"/>
        <w:rPr>
          <w:rFonts w:ascii="Times New Roman" w:hAnsi="Times New Roman" w:cs="Times New Roman"/>
          <w:b/>
          <w:bCs/>
          <w:sz w:val="24"/>
          <w:szCs w:val="24"/>
        </w:rPr>
      </w:pPr>
    </w:p>
    <w:p w:rsidR="00397C6E" w:rsidRDefault="00397C6E">
      <w:pPr>
        <w:spacing w:after="200" w:line="360" w:lineRule="auto"/>
        <w:jc w:val="both"/>
        <w:rPr>
          <w:rFonts w:ascii="Times New Roman" w:hAnsi="Times New Roman" w:cs="Times New Roman"/>
          <w:b/>
          <w:bCs/>
          <w:sz w:val="24"/>
          <w:szCs w:val="24"/>
        </w:rPr>
      </w:pPr>
    </w:p>
    <w:p w:rsidR="00397C6E" w:rsidRDefault="00397C6E">
      <w:pPr>
        <w:spacing w:after="200" w:line="360" w:lineRule="auto"/>
        <w:jc w:val="both"/>
        <w:rPr>
          <w:rFonts w:ascii="Times New Roman" w:hAnsi="Times New Roman" w:cs="Times New Roman"/>
          <w:b/>
          <w:bCs/>
          <w:sz w:val="24"/>
          <w:szCs w:val="24"/>
        </w:rPr>
      </w:pPr>
    </w:p>
    <w:p w:rsidR="00397C6E" w:rsidRDefault="00D00386">
      <w:p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5.4 SUGGESTIONS FOR FURTHER STUDIES</w:t>
      </w:r>
    </w:p>
    <w:p w:rsidR="00397C6E" w:rsidRDefault="00D00386">
      <w:pPr>
        <w:pStyle w:val="ListParagraph"/>
        <w:numPr>
          <w:ilvl w:val="0"/>
          <w:numId w:val="2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Further research can focus on compensation management relative to industrial disputes in</w:t>
      </w:r>
      <w:r>
        <w:rPr>
          <w:rFonts w:ascii="Times New Roman" w:hAnsi="Times New Roman" w:cs="Times New Roman"/>
          <w:sz w:val="24"/>
          <w:szCs w:val="24"/>
        </w:rPr>
        <w:t xml:space="preserve"> manufacturing or banking sector.</w:t>
      </w:r>
    </w:p>
    <w:p w:rsidR="00397C6E" w:rsidRDefault="00D00386">
      <w:pPr>
        <w:pStyle w:val="ListParagraph"/>
        <w:numPr>
          <w:ilvl w:val="0"/>
          <w:numId w:val="2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Further study can concentrate on compensation management in federal government owned Universities relative to state owned Universities in Nigeria</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Further research can direct attention towards compensation management in Nig</w:t>
      </w:r>
      <w:r>
        <w:rPr>
          <w:rFonts w:ascii="Times New Roman" w:hAnsi="Times New Roman" w:cs="Times New Roman"/>
          <w:sz w:val="24"/>
          <w:szCs w:val="24"/>
        </w:rPr>
        <w:t>erian private Universities relative to public Universities relative to their workers’ participation in industrial action.</w:t>
      </w:r>
    </w:p>
    <w:p w:rsidR="00397C6E" w:rsidRDefault="00D0038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97C6E" w:rsidRDefault="00D00386" w:rsidP="006D7EA5">
      <w:pPr>
        <w:tabs>
          <w:tab w:val="left" w:pos="440"/>
        </w:tabs>
        <w:spacing w:line="360" w:lineRule="auto"/>
        <w:ind w:left="441" w:hangingChars="183" w:hanging="441"/>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397C6E" w:rsidRDefault="00D00386">
      <w:pPr>
        <w:tabs>
          <w:tab w:val="left" w:pos="440"/>
        </w:tabs>
        <w:spacing w:line="360" w:lineRule="auto"/>
        <w:ind w:left="439" w:hangingChars="183" w:hanging="439"/>
        <w:jc w:val="both"/>
        <w:rPr>
          <w:rFonts w:ascii="Times New Roman" w:hAnsi="Times New Roman" w:cs="Times New Roman"/>
          <w:sz w:val="24"/>
          <w:szCs w:val="24"/>
        </w:rPr>
      </w:pPr>
      <w:r>
        <w:rPr>
          <w:rFonts w:ascii="Times New Roman" w:hAnsi="Times New Roman" w:cs="Times New Roman"/>
          <w:sz w:val="24"/>
          <w:szCs w:val="24"/>
        </w:rPr>
        <w:t>Ajewole, I. P. (2014). Managing Labour Unrest in Nigerian Universities. </w:t>
      </w:r>
      <w:r>
        <w:rPr>
          <w:rFonts w:ascii="Times New Roman" w:hAnsi="Times New Roman" w:cs="Times New Roman"/>
          <w:iCs/>
          <w:sz w:val="24"/>
          <w:szCs w:val="24"/>
        </w:rPr>
        <w:t>Journal of Education and Leadership Development</w:t>
      </w:r>
      <w:r>
        <w:rPr>
          <w:rFonts w:ascii="Times New Roman" w:hAnsi="Times New Roman" w:cs="Times New Roman"/>
          <w:sz w:val="24"/>
          <w:szCs w:val="24"/>
        </w:rPr>
        <w:t xml:space="preserve">. </w:t>
      </w:r>
      <w:r>
        <w:rPr>
          <w:rFonts w:ascii="Times New Roman" w:hAnsi="Times New Roman" w:cs="Times New Roman"/>
          <w:sz w:val="24"/>
          <w:szCs w:val="24"/>
        </w:rPr>
        <w:t xml:space="preserve">6(2): 93 – 107. </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Akpoyovwaire, S. M. (2013). Improving Industrial Harmony and Staff Performance in a School Organization Through Effective Communication, International Journal of Scientific Research in Education, 6(3): 263-270.</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Akuh, E.A. (2015). Industria</w:t>
      </w:r>
      <w:r>
        <w:rPr>
          <w:rFonts w:ascii="Times New Roman" w:hAnsi="Times New Roman" w:cs="Times New Roman"/>
          <w:sz w:val="24"/>
          <w:szCs w:val="24"/>
        </w:rPr>
        <w:t>l Harmony for Academic Excellence: An Imperative for a Productive Educational System in Nigeria, European Journal of Educational and Development Psychology 3(4): 36-44.</w:t>
      </w:r>
    </w:p>
    <w:p w:rsidR="00397C6E" w:rsidRDefault="00D00386">
      <w:pPr>
        <w:tabs>
          <w:tab w:val="left" w:pos="440"/>
        </w:tabs>
        <w:spacing w:line="360" w:lineRule="auto"/>
        <w:ind w:left="439" w:hangingChars="183" w:hanging="439"/>
        <w:jc w:val="both"/>
        <w:rPr>
          <w:rFonts w:ascii="Times New Roman" w:hAnsi="Times New Roman" w:cs="Times New Roman"/>
          <w:sz w:val="24"/>
          <w:szCs w:val="24"/>
        </w:rPr>
      </w:pPr>
      <w:r>
        <w:rPr>
          <w:rFonts w:ascii="Times New Roman" w:hAnsi="Times New Roman" w:cs="Times New Roman"/>
          <w:sz w:val="24"/>
          <w:szCs w:val="24"/>
        </w:rPr>
        <w:t xml:space="preserve">Arputharaj, M. J., &amp; Gayatri, R. (2014). A Critical Analysis on Efficacy of Mechanism </w:t>
      </w:r>
      <w:r>
        <w:rPr>
          <w:rFonts w:ascii="Times New Roman" w:hAnsi="Times New Roman" w:cs="Times New Roman"/>
          <w:sz w:val="24"/>
          <w:szCs w:val="24"/>
        </w:rPr>
        <w:t>to Industrial Disputes Resolution in India‖. </w:t>
      </w:r>
      <w:r>
        <w:rPr>
          <w:rFonts w:ascii="Times New Roman" w:hAnsi="Times New Roman" w:cs="Times New Roman"/>
          <w:iCs/>
          <w:sz w:val="24"/>
          <w:szCs w:val="24"/>
        </w:rPr>
        <w:t>International Journal of Current Research and Academic Review</w:t>
      </w:r>
      <w:r>
        <w:rPr>
          <w:rFonts w:ascii="Times New Roman" w:hAnsi="Times New Roman" w:cs="Times New Roman"/>
          <w:sz w:val="24"/>
          <w:szCs w:val="24"/>
        </w:rPr>
        <w:t>. 2(8):</w:t>
      </w:r>
      <w:r>
        <w:rPr>
          <w:rFonts w:ascii="Times New Roman" w:hAnsi="Times New Roman" w:cs="Times New Roman"/>
          <w:b/>
          <w:bCs/>
          <w:sz w:val="24"/>
          <w:szCs w:val="24"/>
        </w:rPr>
        <w:t> </w:t>
      </w:r>
      <w:r>
        <w:rPr>
          <w:rFonts w:ascii="Times New Roman" w:hAnsi="Times New Roman" w:cs="Times New Roman"/>
          <w:sz w:val="24"/>
          <w:szCs w:val="24"/>
        </w:rPr>
        <w:t>328 – 344.</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Arogundade, K. K., Bankole O. A., &amp; Oyeniyan A. A. (2020).  Effects of Financial Reward on Industrial Harmony of Selected Public Te</w:t>
      </w:r>
      <w:r>
        <w:rPr>
          <w:rFonts w:ascii="Times New Roman" w:hAnsi="Times New Roman" w:cs="Times New Roman"/>
          <w:sz w:val="24"/>
          <w:szCs w:val="24"/>
        </w:rPr>
        <w:t>rtiary Institutions in Southwest Nigeria. </w:t>
      </w:r>
      <w:r>
        <w:rPr>
          <w:rFonts w:ascii="Times New Roman" w:hAnsi="Times New Roman" w:cs="Times New Roman"/>
          <w:iCs/>
          <w:sz w:val="24"/>
          <w:szCs w:val="24"/>
        </w:rPr>
        <w:t>American International Journal of Business Management (AIJBM)</w:t>
      </w:r>
      <w:r>
        <w:rPr>
          <w:rFonts w:ascii="Times New Roman" w:hAnsi="Times New Roman" w:cs="Times New Roman"/>
          <w:sz w:val="24"/>
          <w:szCs w:val="24"/>
        </w:rPr>
        <w:t>. 3(2): 01-09.</w:t>
      </w:r>
    </w:p>
    <w:p w:rsidR="00397C6E" w:rsidRDefault="00D0038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Borg, W. R., Gall, J. P., &amp; Gall, M. D. (2007). </w:t>
      </w:r>
      <w:r>
        <w:rPr>
          <w:rFonts w:ascii="Times New Roman" w:hAnsi="Times New Roman" w:cs="Times New Roman"/>
          <w:iCs/>
          <w:sz w:val="24"/>
          <w:szCs w:val="24"/>
        </w:rPr>
        <w:t>Educational research: An introduction </w:t>
      </w:r>
      <w:r>
        <w:rPr>
          <w:rFonts w:ascii="Times New Roman" w:hAnsi="Times New Roman" w:cs="Times New Roman"/>
          <w:sz w:val="24"/>
          <w:szCs w:val="24"/>
        </w:rPr>
        <w:t>(8th ed</w:t>
      </w:r>
      <w:r>
        <w:rPr>
          <w:rFonts w:ascii="Times New Roman" w:hAnsi="Times New Roman" w:cs="Times New Roman"/>
          <w:iCs/>
          <w:sz w:val="24"/>
          <w:szCs w:val="24"/>
        </w:rPr>
        <w:t>.</w:t>
      </w:r>
      <w:r>
        <w:rPr>
          <w:rFonts w:ascii="Times New Roman" w:hAnsi="Times New Roman" w:cs="Times New Roman"/>
          <w:sz w:val="24"/>
          <w:szCs w:val="24"/>
        </w:rPr>
        <w:t>).</w:t>
      </w:r>
      <w:r>
        <w:rPr>
          <w:rFonts w:ascii="Times New Roman" w:hAnsi="Times New Roman" w:cs="Times New Roman"/>
          <w:iCs/>
          <w:sz w:val="24"/>
          <w:szCs w:val="24"/>
        </w:rPr>
        <w:t> </w:t>
      </w:r>
      <w:r>
        <w:rPr>
          <w:rFonts w:ascii="Times New Roman" w:hAnsi="Times New Roman" w:cs="Times New Roman"/>
          <w:sz w:val="24"/>
          <w:szCs w:val="24"/>
        </w:rPr>
        <w:t>Utah State University, Utah: Longman.</w:t>
      </w:r>
    </w:p>
    <w:p w:rsidR="00397C6E" w:rsidRDefault="00D0038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Chi</w:t>
      </w:r>
      <w:r>
        <w:rPr>
          <w:rFonts w:ascii="Times New Roman" w:hAnsi="Times New Roman" w:cs="Times New Roman"/>
          <w:sz w:val="24"/>
          <w:szCs w:val="24"/>
        </w:rPr>
        <w:t>nedu, U. O., Vincent, A., Enainim S. O., &amp; Abaniwu, P. C. (2018). Industrial Harmony and Employee Performance in Food and Beverage Firms in Anambra State of Nigeria. International </w:t>
      </w:r>
      <w:r>
        <w:rPr>
          <w:rFonts w:ascii="Times New Roman" w:hAnsi="Times New Roman" w:cs="Times New Roman"/>
          <w:iCs/>
          <w:sz w:val="24"/>
          <w:szCs w:val="24"/>
        </w:rPr>
        <w:t>Journal of Managerial Studies and Research</w:t>
      </w:r>
      <w:r>
        <w:rPr>
          <w:rFonts w:ascii="Times New Roman" w:hAnsi="Times New Roman" w:cs="Times New Roman"/>
          <w:sz w:val="24"/>
          <w:szCs w:val="24"/>
        </w:rPr>
        <w:t> (IJMSR). 6(6): 22-35. ISSN 2349-0</w:t>
      </w:r>
      <w:r>
        <w:rPr>
          <w:rFonts w:ascii="Times New Roman" w:hAnsi="Times New Roman" w:cs="Times New Roman"/>
          <w:sz w:val="24"/>
          <w:szCs w:val="24"/>
        </w:rPr>
        <w:t>330 (Print) &amp; ISSN 2349-0349</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Dhakal, S. (2011). Industrial Relations. Retrieved from </w:t>
      </w:r>
      <w:hyperlink r:id="rId17" w:tgtFrame="_blank" w:history="1">
        <w:r>
          <w:rPr>
            <w:rStyle w:val="Hyperlink"/>
            <w:rFonts w:ascii="Times New Roman" w:hAnsi="Times New Roman" w:cs="Times New Roman"/>
            <w:sz w:val="24"/>
            <w:szCs w:val="24"/>
          </w:rPr>
          <w:t>http://www.slideshare.net/samraktnpdh/ir-complete-9252606</w:t>
        </w:r>
      </w:hyperlink>
      <w:r>
        <w:rPr>
          <w:rFonts w:ascii="Times New Roman" w:hAnsi="Times New Roman" w:cs="Times New Roman"/>
          <w:sz w:val="24"/>
          <w:szCs w:val="24"/>
        </w:rPr>
        <w:t> dated 14th October, 2013.</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Fejoh, J. (2015). “Industrial Democracy as Determinant of Job Satisfaction Among Workers of Public Health Institutions in Ogun State, Nigeria, International Journal of Humanities and Social Science, 5(10).</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Habeeb, M. O. Y., &amp; Kazeem, A. O. (2018). Organiza</w:t>
      </w:r>
      <w:r>
        <w:rPr>
          <w:rFonts w:ascii="Times New Roman" w:hAnsi="Times New Roman" w:cs="Times New Roman"/>
          <w:sz w:val="24"/>
          <w:szCs w:val="24"/>
        </w:rPr>
        <w:t>tion Conflict and Industrial Harmony: A synthesis of literature, European Journal of Business and Management, 10(11). Retrieved from </w:t>
      </w:r>
      <w:hyperlink r:id="rId18" w:tgtFrame="_blank" w:history="1">
        <w:r>
          <w:rPr>
            <w:rStyle w:val="Hyperlink"/>
            <w:rFonts w:ascii="Times New Roman" w:hAnsi="Times New Roman" w:cs="Times New Roman"/>
            <w:sz w:val="24"/>
            <w:szCs w:val="24"/>
          </w:rPr>
          <w:t>www.iiste.org</w:t>
        </w:r>
      </w:hyperlink>
      <w:r>
        <w:rPr>
          <w:rFonts w:ascii="Times New Roman" w:hAnsi="Times New Roman" w:cs="Times New Roman"/>
          <w:sz w:val="24"/>
          <w:szCs w:val="24"/>
        </w:rPr>
        <w:t> ISSN 2222-1905 (Paper) ISSN 2222-2839 (Online).</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Kabiru Moha</w:t>
      </w:r>
      <w:r>
        <w:rPr>
          <w:rFonts w:ascii="Times New Roman" w:hAnsi="Times New Roman" w:cs="Times New Roman"/>
          <w:sz w:val="24"/>
          <w:szCs w:val="24"/>
        </w:rPr>
        <w:t>mmed Badau (2014). The Role Performance of the Inspectorate Division of the Ministry of Education in Inspecting Secondary Schools in Adamawa State of Nigeria: World Journal of Education.</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Kayode, G. (2015). FG/ASUU's Endless Industrial dispute. Retrieved fr</w:t>
      </w:r>
      <w:r>
        <w:rPr>
          <w:rFonts w:ascii="Times New Roman" w:hAnsi="Times New Roman" w:cs="Times New Roman"/>
          <w:sz w:val="24"/>
          <w:szCs w:val="24"/>
        </w:rPr>
        <w:t>om </w:t>
      </w:r>
      <w:hyperlink r:id="rId19" w:tgtFrame="_blank" w:history="1">
        <w:r>
          <w:rPr>
            <w:rStyle w:val="Hyperlink"/>
            <w:rFonts w:ascii="Times New Roman" w:hAnsi="Times New Roman" w:cs="Times New Roman"/>
            <w:sz w:val="24"/>
            <w:szCs w:val="24"/>
          </w:rPr>
          <w:t>http://www.wordkraftmedia.com/wordkraft_articles.php?recordID=</w:t>
        </w:r>
      </w:hyperlink>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Kelechi, N. G., Akpa, V. O., Egwuonwu, T. K., Akintaro, A. A., Shonubi, A. O., &amp; Herbertson, A. E. </w:t>
      </w:r>
      <w:r>
        <w:rPr>
          <w:rFonts w:ascii="Times New Roman" w:hAnsi="Times New Roman" w:cs="Times New Roman"/>
          <w:sz w:val="24"/>
          <w:szCs w:val="24"/>
        </w:rPr>
        <w:t>(2016). The Effect of Compensation Administration on Employee Productivity. Arabian Journal of Business and Management Review (Oman Chapter), 5(8): 40.</w:t>
      </w:r>
    </w:p>
    <w:p w:rsidR="00397C6E" w:rsidRDefault="00D0038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Kingsley, A. K., Adeniyi, B. O., &amp; Adebanke, O. A. Effects of Financial Reward on Industrial Harmony of </w:t>
      </w:r>
      <w:r>
        <w:rPr>
          <w:rFonts w:ascii="Times New Roman" w:hAnsi="Times New Roman" w:cs="Times New Roman"/>
          <w:sz w:val="24"/>
          <w:szCs w:val="24"/>
        </w:rPr>
        <w:t>Selected Public Tertiary Institutions in Southwest Nigeria.</w:t>
      </w:r>
    </w:p>
    <w:p w:rsidR="00397C6E" w:rsidRDefault="00D0038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Kothari, C. R. (2004). </w:t>
      </w:r>
      <w:r>
        <w:rPr>
          <w:rFonts w:ascii="Times New Roman" w:hAnsi="Times New Roman" w:cs="Times New Roman"/>
          <w:iCs/>
          <w:sz w:val="24"/>
          <w:szCs w:val="24"/>
        </w:rPr>
        <w:t>Research methodology methods and techniques</w:t>
      </w:r>
      <w:r>
        <w:rPr>
          <w:rFonts w:ascii="Times New Roman" w:hAnsi="Times New Roman" w:cs="Times New Roman"/>
          <w:sz w:val="24"/>
          <w:szCs w:val="24"/>
        </w:rPr>
        <w:t> (2nd ed</w:t>
      </w:r>
      <w:r>
        <w:rPr>
          <w:rFonts w:ascii="Times New Roman" w:hAnsi="Times New Roman" w:cs="Times New Roman"/>
          <w:iCs/>
          <w:sz w:val="24"/>
          <w:szCs w:val="24"/>
        </w:rPr>
        <w:t>.</w:t>
      </w:r>
      <w:r>
        <w:rPr>
          <w:rFonts w:ascii="Times New Roman" w:hAnsi="Times New Roman" w:cs="Times New Roman"/>
          <w:sz w:val="24"/>
          <w:szCs w:val="24"/>
        </w:rPr>
        <w:t>). Rajasthan, India: New Age International.</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Makinde, H.O. (2013). Securing a Harmonious Working Environment Through Effec</w:t>
      </w:r>
      <w:r>
        <w:rPr>
          <w:rFonts w:ascii="Times New Roman" w:hAnsi="Times New Roman" w:cs="Times New Roman"/>
          <w:sz w:val="24"/>
          <w:szCs w:val="24"/>
        </w:rPr>
        <w:t>tive Industrial Relations at Workplace”: The Nigerian Perspective Business Management Dynamics. 3(2): 46-59.</w:t>
      </w:r>
    </w:p>
    <w:p w:rsidR="00397C6E" w:rsidRDefault="00397C6E">
      <w:pPr>
        <w:spacing w:line="276" w:lineRule="auto"/>
        <w:ind w:left="567" w:hanging="567"/>
        <w:jc w:val="both"/>
        <w:rPr>
          <w:rFonts w:ascii="Times New Roman" w:hAnsi="Times New Roman" w:cs="Times New Roman"/>
          <w:sz w:val="24"/>
          <w:szCs w:val="24"/>
        </w:rPr>
      </w:pP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Mensah, R. (2012). The Impact of Indirect Compensation on Employee Productivity: A Case of Central University College (Doctoral dissertation).</w:t>
      </w:r>
    </w:p>
    <w:p w:rsidR="00397C6E" w:rsidRDefault="00D0038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Neu</w:t>
      </w:r>
      <w:r>
        <w:rPr>
          <w:rFonts w:ascii="Times New Roman" w:hAnsi="Times New Roman" w:cs="Times New Roman"/>
          <w:sz w:val="24"/>
          <w:szCs w:val="24"/>
        </w:rPr>
        <w:t>man, W. L. (1997). </w:t>
      </w:r>
      <w:r>
        <w:rPr>
          <w:rFonts w:ascii="Times New Roman" w:hAnsi="Times New Roman" w:cs="Times New Roman"/>
          <w:iCs/>
          <w:sz w:val="24"/>
          <w:szCs w:val="24"/>
        </w:rPr>
        <w:t>Social research methods qualitative and quantitative approaches </w:t>
      </w:r>
      <w:r>
        <w:rPr>
          <w:rFonts w:ascii="Times New Roman" w:hAnsi="Times New Roman" w:cs="Times New Roman"/>
          <w:sz w:val="24"/>
          <w:szCs w:val="24"/>
        </w:rPr>
        <w:t>(4th ed.). Needham Heights, Masschusetts: Allyn and Bacon.</w:t>
      </w:r>
    </w:p>
    <w:p w:rsidR="00397C6E" w:rsidRDefault="00D0038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Newing, H. (2010) </w:t>
      </w:r>
      <w:r>
        <w:rPr>
          <w:rFonts w:ascii="Times New Roman" w:hAnsi="Times New Roman" w:cs="Times New Roman"/>
          <w:iCs/>
          <w:sz w:val="24"/>
          <w:szCs w:val="24"/>
        </w:rPr>
        <w:t>Conducting research in conservation: A social science perspective.</w:t>
      </w:r>
      <w:r>
        <w:rPr>
          <w:rFonts w:ascii="Times New Roman" w:hAnsi="Times New Roman" w:cs="Times New Roman"/>
          <w:sz w:val="24"/>
          <w:szCs w:val="24"/>
        </w:rPr>
        <w:t> England: Routledge.</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Nwokocha,</w:t>
      </w:r>
      <w:r>
        <w:rPr>
          <w:rFonts w:ascii="Times New Roman" w:hAnsi="Times New Roman" w:cs="Times New Roman"/>
          <w:sz w:val="24"/>
          <w:szCs w:val="24"/>
        </w:rPr>
        <w:t xml:space="preserve"> I. (2015). Employers and the Enhancement of Industrial Harmony in Private Sector Organizations in Nigeria. Journal of Humanities and Social Science. 20(5): 28-35.</w:t>
      </w:r>
    </w:p>
    <w:p w:rsidR="00397C6E" w:rsidRDefault="00D0038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Noah, Y. (2008). Assessment of the Evolution and Development of Industrial Relations in Nige</w:t>
      </w:r>
      <w:r>
        <w:rPr>
          <w:rFonts w:ascii="Times New Roman" w:hAnsi="Times New Roman" w:cs="Times New Roman"/>
          <w:sz w:val="24"/>
          <w:szCs w:val="24"/>
        </w:rPr>
        <w:t>ria. LIJOMASS. 1(1):1–15.</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Osibanjo, A. O., Pavithra, S., &amp; Adeniji, A. A. (2014). Compensation Management and Organisational Commitment in Developing Economies: Indian perspective. Journal of Research in Management, Social Sciences and Technology, 8(8):1-1</w:t>
      </w:r>
      <w:r>
        <w:rPr>
          <w:rFonts w:ascii="Times New Roman" w:hAnsi="Times New Roman" w:cs="Times New Roman"/>
          <w:sz w:val="24"/>
          <w:szCs w:val="24"/>
        </w:rPr>
        <w:t>5.</w:t>
      </w:r>
    </w:p>
    <w:p w:rsidR="00397C6E" w:rsidRDefault="00D00386">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Otohinoyi, S., Oboromeni, W., &amp; Christopher, S. I. (2017). Evaluation of Industrial Relations Mechanism in Trade Dispute Settlement in Ahmadu Bello University, Zaria (2003–2015), </w:t>
      </w:r>
      <w:r>
        <w:rPr>
          <w:rFonts w:ascii="Times New Roman" w:hAnsi="Times New Roman" w:cs="Times New Roman"/>
          <w:sz w:val="24"/>
          <w:szCs w:val="24"/>
        </w:rPr>
        <w:lastRenderedPageBreak/>
        <w:t>Africa’s Public Service Delivery and Performance Review, 5(1). Retrieved f</w:t>
      </w:r>
      <w:r>
        <w:rPr>
          <w:rFonts w:ascii="Times New Roman" w:hAnsi="Times New Roman" w:cs="Times New Roman"/>
          <w:sz w:val="24"/>
          <w:szCs w:val="24"/>
        </w:rPr>
        <w:t>rom </w:t>
      </w:r>
      <w:hyperlink r:id="rId20" w:tgtFrame="_blank" w:history="1">
        <w:r>
          <w:rPr>
            <w:rStyle w:val="Hyperlink"/>
            <w:rFonts w:ascii="Times New Roman" w:hAnsi="Times New Roman" w:cs="Times New Roman"/>
            <w:sz w:val="24"/>
            <w:szCs w:val="24"/>
          </w:rPr>
          <w:t>https://doi.org/</w:t>
        </w:r>
      </w:hyperlink>
      <w:r>
        <w:rPr>
          <w:rFonts w:ascii="Times New Roman" w:hAnsi="Times New Roman" w:cs="Times New Roman"/>
          <w:sz w:val="24"/>
          <w:szCs w:val="24"/>
        </w:rPr>
        <w:t> 10.4102/apsdpr.v5i1.130</w:t>
      </w:r>
    </w:p>
    <w:p w:rsidR="00397C6E" w:rsidRDefault="00D00386">
      <w:pPr>
        <w:spacing w:line="360" w:lineRule="auto"/>
        <w:ind w:left="439" w:hangingChars="183" w:hanging="439"/>
        <w:jc w:val="both"/>
        <w:rPr>
          <w:rFonts w:ascii="Times New Roman" w:hAnsi="Times New Roman" w:cs="Times New Roman"/>
          <w:sz w:val="24"/>
          <w:szCs w:val="24"/>
        </w:rPr>
      </w:pPr>
      <w:r>
        <w:rPr>
          <w:rFonts w:ascii="Times New Roman" w:hAnsi="Times New Roman" w:cs="Times New Roman"/>
          <w:sz w:val="24"/>
          <w:szCs w:val="24"/>
        </w:rPr>
        <w:t>Sholokwu, B.  M, &amp; Olori, W. O. (2016). Management Practices and Industrial Harmony in Oil and Gas Firms in Rivers State, Nigeria. </w:t>
      </w:r>
      <w:r>
        <w:rPr>
          <w:rFonts w:ascii="Times New Roman" w:hAnsi="Times New Roman" w:cs="Times New Roman"/>
          <w:iCs/>
          <w:sz w:val="24"/>
          <w:szCs w:val="24"/>
        </w:rPr>
        <w:t xml:space="preserve">International Journal of Advanced </w:t>
      </w:r>
      <w:r>
        <w:rPr>
          <w:rFonts w:ascii="Times New Roman" w:hAnsi="Times New Roman" w:cs="Times New Roman"/>
          <w:iCs/>
          <w:sz w:val="24"/>
          <w:szCs w:val="24"/>
        </w:rPr>
        <w:t>Academic Research &amp;</w:t>
      </w:r>
      <w:r>
        <w:rPr>
          <w:rFonts w:ascii="Times New Roman" w:hAnsi="Times New Roman" w:cs="Times New Roman"/>
          <w:sz w:val="24"/>
          <w:szCs w:val="24"/>
        </w:rPr>
        <w:t> Social</w:t>
      </w:r>
      <w:r>
        <w:rPr>
          <w:rFonts w:ascii="Times New Roman" w:hAnsi="Times New Roman" w:cs="Times New Roman"/>
          <w:iCs/>
          <w:sz w:val="24"/>
          <w:szCs w:val="24"/>
        </w:rPr>
        <w:t> &amp; Management Sciences</w:t>
      </w:r>
      <w:r>
        <w:rPr>
          <w:rFonts w:ascii="Times New Roman" w:hAnsi="Times New Roman" w:cs="Times New Roman"/>
          <w:sz w:val="24"/>
          <w:szCs w:val="24"/>
        </w:rPr>
        <w:t>.  2(11).</w:t>
      </w:r>
    </w:p>
    <w:p w:rsidR="00397C6E" w:rsidRDefault="00D0038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97C6E" w:rsidRDefault="00D00386">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THE BUSINESS ADMINISTRATION DEPARTMENT</w:t>
      </w:r>
    </w:p>
    <w:p w:rsidR="00397C6E" w:rsidRDefault="00D00386">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OF MOUNTAIN TOP UNIVERSITY</w:t>
      </w:r>
    </w:p>
    <w:p w:rsidR="00397C6E" w:rsidRDefault="00D00386">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OGUN STATE</w:t>
      </w:r>
    </w:p>
    <w:p w:rsidR="00397C6E" w:rsidRDefault="00397C6E">
      <w:pPr>
        <w:spacing w:line="360" w:lineRule="auto"/>
        <w:jc w:val="right"/>
        <w:rPr>
          <w:rFonts w:ascii="Times New Roman" w:hAnsi="Times New Roman" w:cs="Times New Roman"/>
          <w:b/>
          <w:bCs/>
          <w:sz w:val="24"/>
          <w:szCs w:val="24"/>
        </w:rPr>
      </w:pPr>
    </w:p>
    <w:p w:rsidR="00397C6E" w:rsidRDefault="00D00386">
      <w:pPr>
        <w:pStyle w:val="Default"/>
        <w:spacing w:line="360" w:lineRule="auto"/>
        <w:jc w:val="center"/>
        <w:rPr>
          <w:b/>
          <w:bCs/>
          <w:color w:val="auto"/>
        </w:rPr>
      </w:pPr>
      <w:r>
        <w:rPr>
          <w:b/>
          <w:bCs/>
          <w:color w:val="auto"/>
        </w:rPr>
        <w:t>COMPENSATION MANAGEMENT AND INDUSTRIAL ACTION IN WORK ORGANIZATION:</w:t>
      </w:r>
    </w:p>
    <w:p w:rsidR="00397C6E" w:rsidRDefault="00D0038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STUDY OF LAGOS STATE UNIVERSITY (LASU), OJOO - </w:t>
      </w:r>
      <w:r>
        <w:rPr>
          <w:rFonts w:ascii="Times New Roman" w:hAnsi="Times New Roman" w:cs="Times New Roman"/>
          <w:b/>
          <w:bCs/>
          <w:sz w:val="24"/>
          <w:szCs w:val="24"/>
        </w:rPr>
        <w:t>NIGERIA.</w:t>
      </w:r>
    </w:p>
    <w:p w:rsidR="00397C6E" w:rsidRDefault="00D00386">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QUESTIONNAIRE</w:t>
      </w:r>
    </w:p>
    <w:p w:rsidR="00397C6E" w:rsidRDefault="00D0038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Dear Respondent,</w:t>
      </w:r>
    </w:p>
    <w:p w:rsidR="00397C6E" w:rsidRDefault="00D0038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name is </w:t>
      </w:r>
      <w:r>
        <w:rPr>
          <w:rFonts w:ascii="Times New Roman" w:hAnsi="Times New Roman" w:cs="Times New Roman"/>
          <w:b/>
          <w:bCs/>
          <w:sz w:val="24"/>
          <w:szCs w:val="24"/>
        </w:rPr>
        <w:t>Adegelu Beulah Boluwatife</w:t>
      </w:r>
      <w:r>
        <w:rPr>
          <w:rFonts w:ascii="Times New Roman" w:hAnsi="Times New Roman" w:cs="Times New Roman"/>
          <w:sz w:val="24"/>
          <w:szCs w:val="24"/>
        </w:rPr>
        <w:t>. I am a final year student of Mountain Top University. I am writing a project on the above-named topic in partial fulfillment of the requirements for the award of Bachelor of Scie</w:t>
      </w:r>
      <w:r>
        <w:rPr>
          <w:rFonts w:ascii="Times New Roman" w:hAnsi="Times New Roman" w:cs="Times New Roman"/>
          <w:sz w:val="24"/>
          <w:szCs w:val="24"/>
        </w:rPr>
        <w:t>nce Degree in Industrial Relation and Personnel Management (IRPM). I will appreciate it if the questionnaire is completed to the best of your knowledge with utmost sincerity so as to achieve credible results. Your anonymity is guaranteed and the informatio</w:t>
      </w:r>
      <w:r>
        <w:rPr>
          <w:rFonts w:ascii="Times New Roman" w:hAnsi="Times New Roman" w:cs="Times New Roman"/>
          <w:sz w:val="24"/>
          <w:szCs w:val="24"/>
        </w:rPr>
        <w:t xml:space="preserve">n provided will only be used for academic purpose, and will be treated with utmost confidentiality. </w:t>
      </w:r>
    </w:p>
    <w:p w:rsidR="00397C6E" w:rsidRDefault="00D0038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Thank you.</w:t>
      </w:r>
    </w:p>
    <w:p w:rsidR="00397C6E" w:rsidRDefault="00397C6E">
      <w:pPr>
        <w:autoSpaceDE w:val="0"/>
        <w:autoSpaceDN w:val="0"/>
        <w:adjustRightInd w:val="0"/>
        <w:spacing w:line="360" w:lineRule="auto"/>
        <w:rPr>
          <w:rFonts w:ascii="Times New Roman" w:hAnsi="Times New Roman" w:cs="Times New Roman"/>
          <w:b/>
          <w:sz w:val="24"/>
          <w:szCs w:val="24"/>
        </w:rPr>
      </w:pPr>
    </w:p>
    <w:p w:rsidR="00397C6E" w:rsidRDefault="00D00386">
      <w:pPr>
        <w:tabs>
          <w:tab w:val="right" w:pos="9026"/>
        </w:tabs>
        <w:spacing w:line="360" w:lineRule="auto"/>
        <w:rPr>
          <w:rFonts w:ascii="Times New Roman" w:hAnsi="Times New Roman" w:cs="Times New Roman"/>
          <w:b/>
          <w:sz w:val="24"/>
          <w:szCs w:val="24"/>
        </w:rPr>
      </w:pPr>
      <w:r>
        <w:rPr>
          <w:rFonts w:ascii="Times New Roman" w:hAnsi="Times New Roman" w:cs="Times New Roman"/>
          <w:b/>
          <w:sz w:val="24"/>
          <w:szCs w:val="24"/>
        </w:rPr>
        <w:t>SECTION A</w:t>
      </w:r>
    </w:p>
    <w:p w:rsidR="00397C6E" w:rsidRDefault="00D00386">
      <w:pPr>
        <w:tabs>
          <w:tab w:val="right" w:pos="9026"/>
        </w:tabs>
        <w:spacing w:line="360" w:lineRule="auto"/>
        <w:rPr>
          <w:rFonts w:ascii="Times New Roman" w:hAnsi="Times New Roman" w:cs="Times New Roman"/>
          <w:sz w:val="24"/>
          <w:szCs w:val="24"/>
        </w:rPr>
      </w:pPr>
      <w:r>
        <w:rPr>
          <w:rFonts w:ascii="Times New Roman" w:hAnsi="Times New Roman" w:cs="Times New Roman"/>
          <w:b/>
          <w:sz w:val="24"/>
          <w:szCs w:val="24"/>
        </w:rPr>
        <w:t>Instructions:</w:t>
      </w:r>
      <w:r>
        <w:rPr>
          <w:rFonts w:ascii="Times New Roman" w:hAnsi="Times New Roman" w:cs="Times New Roman"/>
          <w:sz w:val="24"/>
          <w:szCs w:val="24"/>
        </w:rPr>
        <w:t xml:space="preserve"> Please indicate by ticking (√) in the appropriate box.</w:t>
      </w:r>
      <w:r>
        <w:rPr>
          <w:rFonts w:ascii="Times New Roman" w:hAnsi="Times New Roman" w:cs="Times New Roman"/>
          <w:sz w:val="24"/>
          <w:szCs w:val="24"/>
        </w:rPr>
        <w:tab/>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Please answer the following questions.</w:t>
      </w:r>
    </w:p>
    <w:p w:rsidR="00397C6E" w:rsidRDefault="00D00386">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Age:    21-30    [</w:t>
      </w:r>
      <w:r>
        <w:rPr>
          <w:rFonts w:ascii="Times New Roman" w:hAnsi="Times New Roman" w:cs="Times New Roman"/>
          <w:sz w:val="24"/>
          <w:szCs w:val="24"/>
        </w:rPr>
        <w:t xml:space="preserve">    ]              31-40    [    ]        41-50    [    ]       51 and above   [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2    Gender:      Male     [    ]              Female [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Educational Qualification:    SSCE   [    ]            OND/NCE   [    ]       B.Sc/HND   [    ]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MBA/MS.c/Ph,D   [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Experience</w:t>
      </w:r>
      <w:r>
        <w:rPr>
          <w:rFonts w:ascii="Times New Roman" w:hAnsi="Times New Roman" w:cs="Times New Roman"/>
          <w:b/>
          <w:bCs/>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sz w:val="24"/>
          <w:szCs w:val="24"/>
        </w:rPr>
        <w:t>0-5 Years [    ]   6-10 Years   [    ]   11-15 Years   [    ]   15 and Above   [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Staff category   Management Staff   [     ]   Academic Staff   [     ]    Senior Staff     [     ] </w:t>
      </w:r>
      <w:r>
        <w:rPr>
          <w:rFonts w:ascii="Times New Roman" w:hAnsi="Times New Roman" w:cs="Times New Roman"/>
          <w:sz w:val="24"/>
          <w:szCs w:val="24"/>
        </w:rPr>
        <w:tab/>
        <w:t xml:space="preserve">   junior staff     [</w:t>
      </w:r>
      <w:r>
        <w:rPr>
          <w:rFonts w:ascii="Times New Roman" w:hAnsi="Times New Roman" w:cs="Times New Roman"/>
          <w:sz w:val="24"/>
          <w:szCs w:val="24"/>
        </w:rPr>
        <w:t xml:space="preserve">      ]</w:t>
      </w:r>
    </w:p>
    <w:p w:rsidR="00397C6E" w:rsidRDefault="00D00386">
      <w:pPr>
        <w:spacing w:line="360" w:lineRule="auto"/>
        <w:jc w:val="both"/>
        <w:rPr>
          <w:rFonts w:ascii="Times New Roman" w:hAnsi="Times New Roman" w:cs="Times New Roman"/>
          <w:sz w:val="24"/>
          <w:szCs w:val="24"/>
        </w:rPr>
      </w:pPr>
      <w:r>
        <w:rPr>
          <w:rFonts w:ascii="Times New Roman" w:hAnsi="Times New Roman" w:cs="Times New Roman"/>
          <w:sz w:val="24"/>
          <w:szCs w:val="24"/>
        </w:rPr>
        <w:t>6. Which trade a union do you belong?     ASUU [    ]      NASU   [    ]      SAANU    [     ]      Others: …………………………… (Please specify)</w:t>
      </w:r>
    </w:p>
    <w:p w:rsidR="00397C6E" w:rsidRDefault="00D003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SECTION B</w:t>
      </w:r>
    </w:p>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The link between employees’ salaries/wages and work stoppages.</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Please tick one choice for each of the</w:t>
      </w:r>
      <w:r>
        <w:rPr>
          <w:rFonts w:ascii="Times New Roman" w:hAnsi="Times New Roman" w:cs="Times New Roman"/>
          <w:sz w:val="24"/>
          <w:szCs w:val="24"/>
        </w:rPr>
        <w:t xml:space="preserve"> following statements according to your degree of agreeableness with the following statements or indicate.</w:t>
      </w:r>
    </w:p>
    <w:p w:rsidR="00397C6E" w:rsidRDefault="00D00386">
      <w:pPr>
        <w:spacing w:after="0" w:line="360" w:lineRule="auto"/>
        <w:rPr>
          <w:rFonts w:ascii="Times New Roman" w:hAnsi="Times New Roman" w:cs="Times New Roman"/>
          <w:sz w:val="24"/>
          <w:szCs w:val="24"/>
        </w:rPr>
      </w:pPr>
      <w:r>
        <w:rPr>
          <w:rFonts w:ascii="Times New Roman" w:hAnsi="Times New Roman" w:cs="Times New Roman"/>
          <w:b/>
          <w:sz w:val="24"/>
          <w:szCs w:val="24"/>
        </w:rPr>
        <w:t>SA- Strongly agree (4), A- agree (3), SD- Strongly disagree (2), D- disagree (1)</w:t>
      </w:r>
    </w:p>
    <w:p w:rsidR="00397C6E" w:rsidRDefault="00397C6E">
      <w:pPr>
        <w:spacing w:line="360" w:lineRule="auto"/>
        <w:rPr>
          <w:rFonts w:ascii="Times New Roman" w:hAnsi="Times New Roman" w:cs="Times New Roman"/>
          <w:b/>
          <w:sz w:val="24"/>
          <w:szCs w:val="24"/>
        </w:rPr>
      </w:pPr>
    </w:p>
    <w:tbl>
      <w:tblPr>
        <w:tblStyle w:val="TableGrid"/>
        <w:tblW w:w="8704" w:type="dxa"/>
        <w:tblLook w:val="04A0" w:firstRow="1" w:lastRow="0" w:firstColumn="1" w:lastColumn="0" w:noHBand="0" w:noVBand="1"/>
      </w:tblPr>
      <w:tblGrid>
        <w:gridCol w:w="559"/>
        <w:gridCol w:w="4791"/>
        <w:gridCol w:w="799"/>
        <w:gridCol w:w="878"/>
        <w:gridCol w:w="878"/>
        <w:gridCol w:w="799"/>
      </w:tblGrid>
      <w:tr w:rsidR="00397C6E">
        <w:trPr>
          <w:trHeight w:val="257"/>
        </w:trPr>
        <w:tc>
          <w:tcPr>
            <w:tcW w:w="55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4791"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79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SA</w:t>
            </w:r>
          </w:p>
        </w:tc>
        <w:tc>
          <w:tcPr>
            <w:tcW w:w="878"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A</w:t>
            </w:r>
          </w:p>
        </w:tc>
        <w:tc>
          <w:tcPr>
            <w:tcW w:w="878"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SD</w:t>
            </w:r>
          </w:p>
        </w:tc>
        <w:tc>
          <w:tcPr>
            <w:tcW w:w="79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D</w:t>
            </w:r>
          </w:p>
        </w:tc>
      </w:tr>
      <w:tr w:rsidR="00397C6E">
        <w:trPr>
          <w:trHeight w:val="496"/>
        </w:trPr>
        <w:tc>
          <w:tcPr>
            <w:tcW w:w="55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4791" w:type="dxa"/>
          </w:tcPr>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Employees’ salaries are regular, hence no</w:t>
            </w:r>
            <w:r>
              <w:rPr>
                <w:rFonts w:ascii="Times New Roman" w:hAnsi="Times New Roman" w:cs="Times New Roman"/>
                <w:sz w:val="24"/>
                <w:szCs w:val="24"/>
              </w:rPr>
              <w:t xml:space="preserve"> work stoppages at LASU.</w:t>
            </w:r>
          </w:p>
        </w:tc>
        <w:tc>
          <w:tcPr>
            <w:tcW w:w="799"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799" w:type="dxa"/>
          </w:tcPr>
          <w:p w:rsidR="00397C6E" w:rsidRDefault="00397C6E">
            <w:pPr>
              <w:spacing w:after="0" w:line="360" w:lineRule="auto"/>
              <w:rPr>
                <w:rFonts w:ascii="Times New Roman" w:hAnsi="Times New Roman" w:cs="Times New Roman"/>
                <w:b/>
                <w:sz w:val="24"/>
                <w:szCs w:val="24"/>
              </w:rPr>
            </w:pPr>
          </w:p>
        </w:tc>
      </w:tr>
      <w:tr w:rsidR="00397C6E">
        <w:trPr>
          <w:trHeight w:val="496"/>
        </w:trPr>
        <w:tc>
          <w:tcPr>
            <w:tcW w:w="55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4791" w:type="dxa"/>
          </w:tcPr>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Workers’ salaries are buoyant thereby preventing industrial action.</w:t>
            </w:r>
          </w:p>
        </w:tc>
        <w:tc>
          <w:tcPr>
            <w:tcW w:w="799"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799" w:type="dxa"/>
          </w:tcPr>
          <w:p w:rsidR="00397C6E" w:rsidRDefault="00397C6E">
            <w:pPr>
              <w:spacing w:after="0" w:line="360" w:lineRule="auto"/>
              <w:rPr>
                <w:rFonts w:ascii="Times New Roman" w:hAnsi="Times New Roman" w:cs="Times New Roman"/>
                <w:b/>
                <w:sz w:val="24"/>
                <w:szCs w:val="24"/>
              </w:rPr>
            </w:pPr>
          </w:p>
        </w:tc>
      </w:tr>
      <w:tr w:rsidR="00397C6E">
        <w:trPr>
          <w:trHeight w:val="496"/>
        </w:trPr>
        <w:tc>
          <w:tcPr>
            <w:tcW w:w="55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4791" w:type="dxa"/>
          </w:tcPr>
          <w:p w:rsidR="00397C6E" w:rsidRDefault="00D00386">
            <w:pPr>
              <w:pStyle w:val="Default"/>
              <w:spacing w:line="360" w:lineRule="auto"/>
              <w:jc w:val="both"/>
            </w:pPr>
            <w:r>
              <w:t>Upward review of salaries at LASU promotes industrial peace.</w:t>
            </w:r>
          </w:p>
        </w:tc>
        <w:tc>
          <w:tcPr>
            <w:tcW w:w="799"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799" w:type="dxa"/>
          </w:tcPr>
          <w:p w:rsidR="00397C6E" w:rsidRDefault="00397C6E">
            <w:pPr>
              <w:spacing w:after="0" w:line="360" w:lineRule="auto"/>
              <w:rPr>
                <w:rFonts w:ascii="Times New Roman" w:hAnsi="Times New Roman" w:cs="Times New Roman"/>
                <w:b/>
                <w:sz w:val="24"/>
                <w:szCs w:val="24"/>
              </w:rPr>
            </w:pPr>
          </w:p>
        </w:tc>
      </w:tr>
      <w:tr w:rsidR="00397C6E">
        <w:trPr>
          <w:trHeight w:val="496"/>
        </w:trPr>
        <w:tc>
          <w:tcPr>
            <w:tcW w:w="55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4791" w:type="dxa"/>
          </w:tcPr>
          <w:p w:rsidR="00397C6E" w:rsidRDefault="00D00386">
            <w:pPr>
              <w:pStyle w:val="Default"/>
              <w:spacing w:line="360" w:lineRule="auto"/>
              <w:jc w:val="both"/>
            </w:pPr>
            <w:r>
              <w:t xml:space="preserve">All the fringe benefits associated with salaries are duly paid, hence labour </w:t>
            </w:r>
            <w:r>
              <w:t>crisis cannot occur.</w:t>
            </w:r>
          </w:p>
        </w:tc>
        <w:tc>
          <w:tcPr>
            <w:tcW w:w="799"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799" w:type="dxa"/>
          </w:tcPr>
          <w:p w:rsidR="00397C6E" w:rsidRDefault="00397C6E">
            <w:pPr>
              <w:spacing w:after="0" w:line="360" w:lineRule="auto"/>
              <w:rPr>
                <w:rFonts w:ascii="Times New Roman" w:hAnsi="Times New Roman" w:cs="Times New Roman"/>
                <w:b/>
                <w:sz w:val="24"/>
                <w:szCs w:val="24"/>
              </w:rPr>
            </w:pPr>
          </w:p>
        </w:tc>
      </w:tr>
      <w:tr w:rsidR="00397C6E">
        <w:trPr>
          <w:trHeight w:val="496"/>
        </w:trPr>
        <w:tc>
          <w:tcPr>
            <w:tcW w:w="55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4791" w:type="dxa"/>
          </w:tcPr>
          <w:p w:rsidR="00397C6E" w:rsidRDefault="00D00386">
            <w:pPr>
              <w:spacing w:after="0" w:line="360" w:lineRule="auto"/>
              <w:rPr>
                <w:rFonts w:ascii="Times New Roman" w:hAnsi="Times New Roman" w:cs="Times New Roman"/>
                <w:sz w:val="24"/>
                <w:szCs w:val="24"/>
              </w:rPr>
            </w:pPr>
            <w:r>
              <w:rPr>
                <w:rFonts w:ascii="Times New Roman" w:hAnsi="Times New Roman" w:cs="Times New Roman"/>
                <w:sz w:val="24"/>
                <w:szCs w:val="24"/>
              </w:rPr>
              <w:t>Job satisfaction arising from timely payment of salaries prevents workplace conflict.</w:t>
            </w:r>
          </w:p>
        </w:tc>
        <w:tc>
          <w:tcPr>
            <w:tcW w:w="799"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878" w:type="dxa"/>
          </w:tcPr>
          <w:p w:rsidR="00397C6E" w:rsidRDefault="00397C6E">
            <w:pPr>
              <w:spacing w:after="0" w:line="360" w:lineRule="auto"/>
              <w:rPr>
                <w:rFonts w:ascii="Times New Roman" w:hAnsi="Times New Roman" w:cs="Times New Roman"/>
                <w:b/>
                <w:sz w:val="24"/>
                <w:szCs w:val="24"/>
              </w:rPr>
            </w:pPr>
          </w:p>
        </w:tc>
        <w:tc>
          <w:tcPr>
            <w:tcW w:w="799" w:type="dxa"/>
          </w:tcPr>
          <w:p w:rsidR="00397C6E" w:rsidRDefault="00397C6E">
            <w:pPr>
              <w:spacing w:after="0" w:line="360" w:lineRule="auto"/>
              <w:rPr>
                <w:rFonts w:ascii="Times New Roman" w:hAnsi="Times New Roman" w:cs="Times New Roman"/>
                <w:b/>
                <w:sz w:val="24"/>
                <w:szCs w:val="24"/>
              </w:rPr>
            </w:pPr>
          </w:p>
        </w:tc>
      </w:tr>
    </w:tbl>
    <w:p w:rsidR="00397C6E" w:rsidRDefault="00397C6E">
      <w:pPr>
        <w:spacing w:line="360" w:lineRule="auto"/>
        <w:rPr>
          <w:rFonts w:ascii="Times New Roman" w:hAnsi="Times New Roman" w:cs="Times New Roman"/>
          <w:b/>
          <w:sz w:val="24"/>
          <w:szCs w:val="24"/>
        </w:rPr>
      </w:pPr>
    </w:p>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The association between indirect compensation and strike action by employees.</w:t>
      </w:r>
    </w:p>
    <w:p w:rsidR="00397C6E" w:rsidRDefault="00D00386">
      <w:pPr>
        <w:spacing w:line="360" w:lineRule="auto"/>
        <w:rPr>
          <w:rFonts w:ascii="Times New Roman" w:hAnsi="Times New Roman" w:cs="Times New Roman"/>
          <w:b/>
          <w:sz w:val="24"/>
          <w:szCs w:val="24"/>
        </w:rPr>
      </w:pPr>
      <w:r>
        <w:rPr>
          <w:rFonts w:ascii="Times New Roman" w:hAnsi="Times New Roman" w:cs="Times New Roman"/>
          <w:sz w:val="24"/>
          <w:szCs w:val="24"/>
        </w:rPr>
        <w:t xml:space="preserve">Please tick one choice for each of the following </w:t>
      </w:r>
      <w:r>
        <w:rPr>
          <w:rFonts w:ascii="Times New Roman" w:hAnsi="Times New Roman" w:cs="Times New Roman"/>
          <w:sz w:val="24"/>
          <w:szCs w:val="24"/>
        </w:rPr>
        <w:t>statements according to your degree of agreeableness with the following statements or indicate.</w:t>
      </w:r>
    </w:p>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SA- Strongly agree (4), A- agree (3), SD- Strongly disagree (2), D- disagree (1)</w:t>
      </w:r>
    </w:p>
    <w:p w:rsidR="00397C6E" w:rsidRDefault="00397C6E">
      <w:pPr>
        <w:spacing w:after="0" w:line="360" w:lineRule="auto"/>
        <w:rPr>
          <w:rFonts w:ascii="Times New Roman" w:hAnsi="Times New Roman" w:cs="Times New Roman"/>
          <w:sz w:val="24"/>
          <w:szCs w:val="24"/>
        </w:rPr>
      </w:pPr>
    </w:p>
    <w:tbl>
      <w:tblPr>
        <w:tblStyle w:val="TableGrid"/>
        <w:tblW w:w="8983" w:type="dxa"/>
        <w:tblLook w:val="04A0" w:firstRow="1" w:lastRow="0" w:firstColumn="1" w:lastColumn="0" w:noHBand="0" w:noVBand="1"/>
      </w:tblPr>
      <w:tblGrid>
        <w:gridCol w:w="572"/>
        <w:gridCol w:w="5635"/>
        <w:gridCol w:w="653"/>
        <w:gridCol w:w="735"/>
        <w:gridCol w:w="735"/>
        <w:gridCol w:w="653"/>
      </w:tblGrid>
      <w:tr w:rsidR="00397C6E">
        <w:trPr>
          <w:trHeight w:val="358"/>
        </w:trPr>
        <w:tc>
          <w:tcPr>
            <w:tcW w:w="57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5635"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65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SA</w:t>
            </w:r>
          </w:p>
        </w:tc>
        <w:tc>
          <w:tcPr>
            <w:tcW w:w="735"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A</w:t>
            </w:r>
          </w:p>
        </w:tc>
        <w:tc>
          <w:tcPr>
            <w:tcW w:w="735"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SD</w:t>
            </w:r>
          </w:p>
        </w:tc>
        <w:tc>
          <w:tcPr>
            <w:tcW w:w="65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D</w:t>
            </w:r>
          </w:p>
        </w:tc>
      </w:tr>
      <w:tr w:rsidR="00397C6E">
        <w:trPr>
          <w:trHeight w:val="718"/>
        </w:trPr>
        <w:tc>
          <w:tcPr>
            <w:tcW w:w="57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5635" w:type="dxa"/>
          </w:tcPr>
          <w:p w:rsidR="00397C6E" w:rsidRDefault="00D00386">
            <w:pPr>
              <w:pStyle w:val="Default"/>
              <w:spacing w:line="360" w:lineRule="auto"/>
              <w:jc w:val="both"/>
            </w:pPr>
            <w:r>
              <w:t xml:space="preserve">The management of the University handles pension </w:t>
            </w:r>
            <w:r>
              <w:t>benefits and arrears effectively and this has prevented strike action.</w:t>
            </w:r>
          </w:p>
        </w:tc>
        <w:tc>
          <w:tcPr>
            <w:tcW w:w="653"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653" w:type="dxa"/>
          </w:tcPr>
          <w:p w:rsidR="00397C6E" w:rsidRDefault="00397C6E">
            <w:pPr>
              <w:spacing w:after="0" w:line="360" w:lineRule="auto"/>
              <w:rPr>
                <w:rFonts w:ascii="Times New Roman" w:hAnsi="Times New Roman" w:cs="Times New Roman"/>
                <w:b/>
                <w:sz w:val="24"/>
                <w:szCs w:val="24"/>
              </w:rPr>
            </w:pPr>
          </w:p>
        </w:tc>
      </w:tr>
      <w:tr w:rsidR="00397C6E">
        <w:trPr>
          <w:trHeight w:val="701"/>
        </w:trPr>
        <w:tc>
          <w:tcPr>
            <w:tcW w:w="57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5635" w:type="dxa"/>
          </w:tcPr>
          <w:p w:rsidR="00397C6E" w:rsidRDefault="00D00386">
            <w:pPr>
              <w:pStyle w:val="Default"/>
              <w:spacing w:line="360" w:lineRule="auto"/>
              <w:jc w:val="both"/>
            </w:pPr>
            <w:r>
              <w:t>Overtime payment is regularly effected hence, work stoppages cannot take place.</w:t>
            </w:r>
          </w:p>
        </w:tc>
        <w:tc>
          <w:tcPr>
            <w:tcW w:w="653"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653" w:type="dxa"/>
          </w:tcPr>
          <w:p w:rsidR="00397C6E" w:rsidRDefault="00397C6E">
            <w:pPr>
              <w:spacing w:after="0" w:line="360" w:lineRule="auto"/>
              <w:rPr>
                <w:rFonts w:ascii="Times New Roman" w:hAnsi="Times New Roman" w:cs="Times New Roman"/>
                <w:b/>
                <w:sz w:val="24"/>
                <w:szCs w:val="24"/>
              </w:rPr>
            </w:pPr>
          </w:p>
        </w:tc>
      </w:tr>
      <w:tr w:rsidR="00397C6E">
        <w:trPr>
          <w:trHeight w:val="718"/>
        </w:trPr>
        <w:tc>
          <w:tcPr>
            <w:tcW w:w="57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5635" w:type="dxa"/>
          </w:tcPr>
          <w:p w:rsidR="00397C6E" w:rsidRDefault="00D00386">
            <w:pPr>
              <w:pStyle w:val="Default"/>
              <w:spacing w:line="360" w:lineRule="auto"/>
              <w:jc w:val="both"/>
            </w:pPr>
            <w:r>
              <w:t>Health insurance of all workers are guaranteed; hence, workplace peace is guaranteed.</w:t>
            </w:r>
          </w:p>
        </w:tc>
        <w:tc>
          <w:tcPr>
            <w:tcW w:w="653"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653" w:type="dxa"/>
          </w:tcPr>
          <w:p w:rsidR="00397C6E" w:rsidRDefault="00397C6E">
            <w:pPr>
              <w:spacing w:after="0" w:line="360" w:lineRule="auto"/>
              <w:rPr>
                <w:rFonts w:ascii="Times New Roman" w:hAnsi="Times New Roman" w:cs="Times New Roman"/>
                <w:b/>
                <w:sz w:val="24"/>
                <w:szCs w:val="24"/>
              </w:rPr>
            </w:pPr>
          </w:p>
        </w:tc>
      </w:tr>
      <w:tr w:rsidR="00397C6E">
        <w:trPr>
          <w:trHeight w:val="718"/>
        </w:trPr>
        <w:tc>
          <w:tcPr>
            <w:tcW w:w="57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5635" w:type="dxa"/>
          </w:tcPr>
          <w:p w:rsidR="00397C6E" w:rsidRDefault="00D00386">
            <w:pPr>
              <w:pStyle w:val="Default"/>
              <w:spacing w:line="360" w:lineRule="auto"/>
              <w:jc w:val="both"/>
            </w:pPr>
            <w:r>
              <w:t>All workers enjoy annual leave, vacation and allowances that ensure industrial harmony.</w:t>
            </w:r>
          </w:p>
        </w:tc>
        <w:tc>
          <w:tcPr>
            <w:tcW w:w="653"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653" w:type="dxa"/>
          </w:tcPr>
          <w:p w:rsidR="00397C6E" w:rsidRDefault="00397C6E">
            <w:pPr>
              <w:spacing w:after="0" w:line="360" w:lineRule="auto"/>
              <w:rPr>
                <w:rFonts w:ascii="Times New Roman" w:hAnsi="Times New Roman" w:cs="Times New Roman"/>
                <w:b/>
                <w:sz w:val="24"/>
                <w:szCs w:val="24"/>
              </w:rPr>
            </w:pPr>
          </w:p>
        </w:tc>
      </w:tr>
      <w:tr w:rsidR="00397C6E">
        <w:trPr>
          <w:trHeight w:val="1076"/>
        </w:trPr>
        <w:tc>
          <w:tcPr>
            <w:tcW w:w="57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5635" w:type="dxa"/>
          </w:tcPr>
          <w:p w:rsidR="00397C6E" w:rsidRDefault="00D00386">
            <w:pPr>
              <w:pStyle w:val="Default"/>
              <w:spacing w:line="360" w:lineRule="auto"/>
              <w:jc w:val="both"/>
            </w:pPr>
            <w:r>
              <w:t>Those employees that are entitled to official cars and houses are not denied such benefits, hence, workers always refrain from industrial action.</w:t>
            </w:r>
          </w:p>
        </w:tc>
        <w:tc>
          <w:tcPr>
            <w:tcW w:w="653"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653" w:type="dxa"/>
          </w:tcPr>
          <w:p w:rsidR="00397C6E" w:rsidRDefault="00397C6E">
            <w:pPr>
              <w:spacing w:after="0" w:line="360" w:lineRule="auto"/>
              <w:rPr>
                <w:rFonts w:ascii="Times New Roman" w:hAnsi="Times New Roman" w:cs="Times New Roman"/>
                <w:b/>
                <w:sz w:val="24"/>
                <w:szCs w:val="24"/>
              </w:rPr>
            </w:pPr>
          </w:p>
        </w:tc>
      </w:tr>
      <w:tr w:rsidR="00397C6E">
        <w:trPr>
          <w:trHeight w:val="718"/>
        </w:trPr>
        <w:tc>
          <w:tcPr>
            <w:tcW w:w="57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6</w:t>
            </w:r>
          </w:p>
        </w:tc>
        <w:tc>
          <w:tcPr>
            <w:tcW w:w="5635" w:type="dxa"/>
          </w:tcPr>
          <w:p w:rsidR="00397C6E" w:rsidRDefault="00D00386">
            <w:pPr>
              <w:pStyle w:val="Default"/>
              <w:spacing w:line="360" w:lineRule="auto"/>
              <w:jc w:val="both"/>
            </w:pPr>
            <w:r>
              <w:t xml:space="preserve">All </w:t>
            </w:r>
            <w:r>
              <w:t>workers enjoy social security and this promotes absence of conflict in the workplace.</w:t>
            </w:r>
          </w:p>
        </w:tc>
        <w:tc>
          <w:tcPr>
            <w:tcW w:w="653"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735" w:type="dxa"/>
          </w:tcPr>
          <w:p w:rsidR="00397C6E" w:rsidRDefault="00397C6E">
            <w:pPr>
              <w:spacing w:after="0" w:line="360" w:lineRule="auto"/>
              <w:rPr>
                <w:rFonts w:ascii="Times New Roman" w:hAnsi="Times New Roman" w:cs="Times New Roman"/>
                <w:b/>
                <w:sz w:val="24"/>
                <w:szCs w:val="24"/>
              </w:rPr>
            </w:pPr>
          </w:p>
        </w:tc>
        <w:tc>
          <w:tcPr>
            <w:tcW w:w="653" w:type="dxa"/>
          </w:tcPr>
          <w:p w:rsidR="00397C6E" w:rsidRDefault="00397C6E">
            <w:pPr>
              <w:spacing w:after="0" w:line="360" w:lineRule="auto"/>
              <w:rPr>
                <w:rFonts w:ascii="Times New Roman" w:hAnsi="Times New Roman" w:cs="Times New Roman"/>
                <w:b/>
                <w:sz w:val="24"/>
                <w:szCs w:val="24"/>
              </w:rPr>
            </w:pPr>
          </w:p>
        </w:tc>
      </w:tr>
    </w:tbl>
    <w:p w:rsidR="00397C6E" w:rsidRDefault="00397C6E">
      <w:pPr>
        <w:spacing w:line="360" w:lineRule="auto"/>
        <w:rPr>
          <w:rFonts w:ascii="Times New Roman" w:hAnsi="Times New Roman" w:cs="Times New Roman"/>
          <w:b/>
          <w:sz w:val="24"/>
          <w:szCs w:val="24"/>
        </w:rPr>
      </w:pPr>
    </w:p>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The relationship between the University retirement plan and labour-management rift.</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 xml:space="preserve">Please tick one choice for each of the following statements according to your </w:t>
      </w:r>
      <w:r>
        <w:rPr>
          <w:rFonts w:ascii="Times New Roman" w:hAnsi="Times New Roman" w:cs="Times New Roman"/>
          <w:sz w:val="24"/>
          <w:szCs w:val="24"/>
        </w:rPr>
        <w:t>degree of agreeableness with the following statements or indicate.</w:t>
      </w:r>
    </w:p>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SA- Strongly agree (4), A- agree (3), SD- Strongly disagree (2), D- disagree (1)</w:t>
      </w:r>
    </w:p>
    <w:p w:rsidR="00397C6E" w:rsidRDefault="00397C6E">
      <w:pPr>
        <w:spacing w:after="0" w:line="360" w:lineRule="auto"/>
        <w:rPr>
          <w:rFonts w:ascii="Times New Roman" w:hAnsi="Times New Roman" w:cs="Times New Roman"/>
          <w:sz w:val="24"/>
          <w:szCs w:val="24"/>
        </w:rPr>
      </w:pPr>
    </w:p>
    <w:tbl>
      <w:tblPr>
        <w:tblStyle w:val="TableGrid"/>
        <w:tblW w:w="9365" w:type="dxa"/>
        <w:tblLook w:val="04A0" w:firstRow="1" w:lastRow="0" w:firstColumn="1" w:lastColumn="0" w:noHBand="0" w:noVBand="1"/>
      </w:tblPr>
      <w:tblGrid>
        <w:gridCol w:w="523"/>
        <w:gridCol w:w="6029"/>
        <w:gridCol w:w="662"/>
        <w:gridCol w:w="744"/>
        <w:gridCol w:w="745"/>
        <w:gridCol w:w="662"/>
      </w:tblGrid>
      <w:tr w:rsidR="00397C6E">
        <w:trPr>
          <w:trHeight w:val="357"/>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602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66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SA</w:t>
            </w:r>
          </w:p>
        </w:tc>
        <w:tc>
          <w:tcPr>
            <w:tcW w:w="744"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A</w:t>
            </w:r>
          </w:p>
        </w:tc>
        <w:tc>
          <w:tcPr>
            <w:tcW w:w="745"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SD</w:t>
            </w:r>
          </w:p>
        </w:tc>
        <w:tc>
          <w:tcPr>
            <w:tcW w:w="66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D</w:t>
            </w:r>
          </w:p>
        </w:tc>
      </w:tr>
      <w:tr w:rsidR="00397C6E">
        <w:trPr>
          <w:trHeight w:val="747"/>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6029" w:type="dxa"/>
          </w:tcPr>
          <w:p w:rsidR="00397C6E" w:rsidRDefault="00D00386">
            <w:pPr>
              <w:pStyle w:val="Default"/>
              <w:spacing w:line="360" w:lineRule="auto"/>
              <w:jc w:val="both"/>
            </w:pPr>
            <w:r>
              <w:t>There is a provision for good retirement plan in my workplace that enhances indust</w:t>
            </w:r>
            <w:r>
              <w:t>rial peace.</w:t>
            </w:r>
          </w:p>
        </w:tc>
        <w:tc>
          <w:tcPr>
            <w:tcW w:w="662" w:type="dxa"/>
          </w:tcPr>
          <w:p w:rsidR="00397C6E" w:rsidRDefault="00397C6E">
            <w:pPr>
              <w:spacing w:after="0" w:line="360" w:lineRule="auto"/>
              <w:rPr>
                <w:rFonts w:ascii="Times New Roman" w:hAnsi="Times New Roman" w:cs="Times New Roman"/>
                <w:b/>
                <w:sz w:val="24"/>
                <w:szCs w:val="24"/>
              </w:rPr>
            </w:pPr>
          </w:p>
        </w:tc>
        <w:tc>
          <w:tcPr>
            <w:tcW w:w="744" w:type="dxa"/>
          </w:tcPr>
          <w:p w:rsidR="00397C6E" w:rsidRDefault="00397C6E">
            <w:pPr>
              <w:spacing w:after="0" w:line="360" w:lineRule="auto"/>
              <w:rPr>
                <w:rFonts w:ascii="Times New Roman" w:hAnsi="Times New Roman" w:cs="Times New Roman"/>
                <w:b/>
                <w:sz w:val="24"/>
                <w:szCs w:val="24"/>
              </w:rPr>
            </w:pPr>
          </w:p>
        </w:tc>
        <w:tc>
          <w:tcPr>
            <w:tcW w:w="745" w:type="dxa"/>
          </w:tcPr>
          <w:p w:rsidR="00397C6E" w:rsidRDefault="00397C6E">
            <w:pPr>
              <w:spacing w:after="0" w:line="360" w:lineRule="auto"/>
              <w:rPr>
                <w:rFonts w:ascii="Times New Roman" w:hAnsi="Times New Roman" w:cs="Times New Roman"/>
                <w:b/>
                <w:sz w:val="24"/>
                <w:szCs w:val="24"/>
              </w:rPr>
            </w:pPr>
          </w:p>
        </w:tc>
        <w:tc>
          <w:tcPr>
            <w:tcW w:w="662" w:type="dxa"/>
          </w:tcPr>
          <w:p w:rsidR="00397C6E" w:rsidRDefault="00397C6E">
            <w:pPr>
              <w:spacing w:after="0" w:line="360" w:lineRule="auto"/>
              <w:rPr>
                <w:rFonts w:ascii="Times New Roman" w:hAnsi="Times New Roman" w:cs="Times New Roman"/>
                <w:b/>
                <w:sz w:val="24"/>
                <w:szCs w:val="24"/>
              </w:rPr>
            </w:pPr>
          </w:p>
        </w:tc>
      </w:tr>
      <w:tr w:rsidR="00397C6E">
        <w:trPr>
          <w:trHeight w:val="747"/>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6029" w:type="dxa"/>
          </w:tcPr>
          <w:p w:rsidR="00397C6E" w:rsidRDefault="00D00386">
            <w:pPr>
              <w:pStyle w:val="Default"/>
              <w:spacing w:line="360" w:lineRule="auto"/>
              <w:jc w:val="both"/>
            </w:pPr>
            <w:r>
              <w:t>The University retirement plan is regular hence, there will be no occurrence of labour-management rift.</w:t>
            </w:r>
          </w:p>
        </w:tc>
        <w:tc>
          <w:tcPr>
            <w:tcW w:w="662" w:type="dxa"/>
          </w:tcPr>
          <w:p w:rsidR="00397C6E" w:rsidRDefault="00397C6E">
            <w:pPr>
              <w:spacing w:after="0" w:line="360" w:lineRule="auto"/>
              <w:rPr>
                <w:rFonts w:ascii="Times New Roman" w:hAnsi="Times New Roman" w:cs="Times New Roman"/>
                <w:b/>
                <w:sz w:val="24"/>
                <w:szCs w:val="24"/>
              </w:rPr>
            </w:pPr>
          </w:p>
        </w:tc>
        <w:tc>
          <w:tcPr>
            <w:tcW w:w="744" w:type="dxa"/>
          </w:tcPr>
          <w:p w:rsidR="00397C6E" w:rsidRDefault="00397C6E">
            <w:pPr>
              <w:spacing w:after="0" w:line="360" w:lineRule="auto"/>
              <w:rPr>
                <w:rFonts w:ascii="Times New Roman" w:hAnsi="Times New Roman" w:cs="Times New Roman"/>
                <w:b/>
                <w:sz w:val="24"/>
                <w:szCs w:val="24"/>
              </w:rPr>
            </w:pPr>
          </w:p>
        </w:tc>
        <w:tc>
          <w:tcPr>
            <w:tcW w:w="745" w:type="dxa"/>
          </w:tcPr>
          <w:p w:rsidR="00397C6E" w:rsidRDefault="00397C6E">
            <w:pPr>
              <w:spacing w:after="0" w:line="360" w:lineRule="auto"/>
              <w:rPr>
                <w:rFonts w:ascii="Times New Roman" w:hAnsi="Times New Roman" w:cs="Times New Roman"/>
                <w:b/>
                <w:sz w:val="24"/>
                <w:szCs w:val="24"/>
              </w:rPr>
            </w:pPr>
          </w:p>
        </w:tc>
        <w:tc>
          <w:tcPr>
            <w:tcW w:w="662" w:type="dxa"/>
          </w:tcPr>
          <w:p w:rsidR="00397C6E" w:rsidRDefault="00397C6E">
            <w:pPr>
              <w:spacing w:after="0" w:line="360" w:lineRule="auto"/>
              <w:rPr>
                <w:rFonts w:ascii="Times New Roman" w:hAnsi="Times New Roman" w:cs="Times New Roman"/>
                <w:b/>
                <w:sz w:val="24"/>
                <w:szCs w:val="24"/>
              </w:rPr>
            </w:pPr>
          </w:p>
        </w:tc>
      </w:tr>
      <w:tr w:rsidR="00397C6E">
        <w:trPr>
          <w:trHeight w:val="373"/>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6029" w:type="dxa"/>
          </w:tcPr>
          <w:p w:rsidR="00397C6E" w:rsidRDefault="00D00386">
            <w:pPr>
              <w:pStyle w:val="Default"/>
              <w:spacing w:line="360" w:lineRule="auto"/>
              <w:jc w:val="both"/>
              <w:rPr>
                <w:color w:val="auto"/>
              </w:rPr>
            </w:pPr>
            <w:r>
              <w:rPr>
                <w:color w:val="auto"/>
              </w:rPr>
              <w:t>Employees are motivated by provision of retirement plan hence, labour-management unrest is minimal</w:t>
            </w:r>
          </w:p>
        </w:tc>
        <w:tc>
          <w:tcPr>
            <w:tcW w:w="662" w:type="dxa"/>
          </w:tcPr>
          <w:p w:rsidR="00397C6E" w:rsidRDefault="00397C6E">
            <w:pPr>
              <w:spacing w:after="0" w:line="360" w:lineRule="auto"/>
              <w:rPr>
                <w:rFonts w:ascii="Times New Roman" w:hAnsi="Times New Roman" w:cs="Times New Roman"/>
                <w:b/>
                <w:sz w:val="24"/>
                <w:szCs w:val="24"/>
              </w:rPr>
            </w:pPr>
          </w:p>
        </w:tc>
        <w:tc>
          <w:tcPr>
            <w:tcW w:w="744" w:type="dxa"/>
          </w:tcPr>
          <w:p w:rsidR="00397C6E" w:rsidRDefault="00397C6E">
            <w:pPr>
              <w:spacing w:after="0" w:line="360" w:lineRule="auto"/>
              <w:rPr>
                <w:rFonts w:ascii="Times New Roman" w:hAnsi="Times New Roman" w:cs="Times New Roman"/>
                <w:b/>
                <w:sz w:val="24"/>
                <w:szCs w:val="24"/>
              </w:rPr>
            </w:pPr>
          </w:p>
        </w:tc>
        <w:tc>
          <w:tcPr>
            <w:tcW w:w="745" w:type="dxa"/>
          </w:tcPr>
          <w:p w:rsidR="00397C6E" w:rsidRDefault="00397C6E">
            <w:pPr>
              <w:spacing w:after="0" w:line="360" w:lineRule="auto"/>
              <w:rPr>
                <w:rFonts w:ascii="Times New Roman" w:hAnsi="Times New Roman" w:cs="Times New Roman"/>
                <w:b/>
                <w:sz w:val="24"/>
                <w:szCs w:val="24"/>
              </w:rPr>
            </w:pPr>
          </w:p>
        </w:tc>
        <w:tc>
          <w:tcPr>
            <w:tcW w:w="662" w:type="dxa"/>
          </w:tcPr>
          <w:p w:rsidR="00397C6E" w:rsidRDefault="00397C6E">
            <w:pPr>
              <w:spacing w:after="0" w:line="360" w:lineRule="auto"/>
              <w:rPr>
                <w:rFonts w:ascii="Times New Roman" w:hAnsi="Times New Roman" w:cs="Times New Roman"/>
                <w:b/>
                <w:sz w:val="24"/>
                <w:szCs w:val="24"/>
              </w:rPr>
            </w:pPr>
          </w:p>
        </w:tc>
      </w:tr>
      <w:tr w:rsidR="00397C6E">
        <w:trPr>
          <w:trHeight w:val="131"/>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6029" w:type="dxa"/>
          </w:tcPr>
          <w:p w:rsidR="00397C6E" w:rsidRDefault="00D00386">
            <w:pPr>
              <w:pStyle w:val="Default"/>
              <w:spacing w:line="360" w:lineRule="auto"/>
              <w:jc w:val="both"/>
            </w:pPr>
            <w:r>
              <w:t xml:space="preserve">There has never </w:t>
            </w:r>
            <w:r>
              <w:t>been a case of crisis by retirees since their entitlements are paid as at when due.</w:t>
            </w:r>
          </w:p>
        </w:tc>
        <w:tc>
          <w:tcPr>
            <w:tcW w:w="662" w:type="dxa"/>
          </w:tcPr>
          <w:p w:rsidR="00397C6E" w:rsidRDefault="00397C6E">
            <w:pPr>
              <w:spacing w:after="0" w:line="360" w:lineRule="auto"/>
              <w:rPr>
                <w:rFonts w:ascii="Times New Roman" w:hAnsi="Times New Roman" w:cs="Times New Roman"/>
                <w:b/>
                <w:sz w:val="24"/>
                <w:szCs w:val="24"/>
              </w:rPr>
            </w:pPr>
          </w:p>
        </w:tc>
        <w:tc>
          <w:tcPr>
            <w:tcW w:w="744" w:type="dxa"/>
          </w:tcPr>
          <w:p w:rsidR="00397C6E" w:rsidRDefault="00397C6E">
            <w:pPr>
              <w:spacing w:after="0" w:line="360" w:lineRule="auto"/>
              <w:rPr>
                <w:rFonts w:ascii="Times New Roman" w:hAnsi="Times New Roman" w:cs="Times New Roman"/>
                <w:b/>
                <w:sz w:val="24"/>
                <w:szCs w:val="24"/>
              </w:rPr>
            </w:pPr>
          </w:p>
        </w:tc>
        <w:tc>
          <w:tcPr>
            <w:tcW w:w="745" w:type="dxa"/>
          </w:tcPr>
          <w:p w:rsidR="00397C6E" w:rsidRDefault="00397C6E">
            <w:pPr>
              <w:spacing w:after="0" w:line="360" w:lineRule="auto"/>
              <w:rPr>
                <w:rFonts w:ascii="Times New Roman" w:hAnsi="Times New Roman" w:cs="Times New Roman"/>
                <w:b/>
                <w:sz w:val="24"/>
                <w:szCs w:val="24"/>
              </w:rPr>
            </w:pPr>
          </w:p>
        </w:tc>
        <w:tc>
          <w:tcPr>
            <w:tcW w:w="662" w:type="dxa"/>
          </w:tcPr>
          <w:p w:rsidR="00397C6E" w:rsidRDefault="00397C6E">
            <w:pPr>
              <w:spacing w:after="0" w:line="360" w:lineRule="auto"/>
              <w:rPr>
                <w:rFonts w:ascii="Times New Roman" w:hAnsi="Times New Roman" w:cs="Times New Roman"/>
                <w:b/>
                <w:sz w:val="24"/>
                <w:szCs w:val="24"/>
              </w:rPr>
            </w:pPr>
          </w:p>
        </w:tc>
      </w:tr>
      <w:tr w:rsidR="00397C6E">
        <w:trPr>
          <w:trHeight w:val="131"/>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6029" w:type="dxa"/>
          </w:tcPr>
          <w:p w:rsidR="00397C6E" w:rsidRDefault="00D00386">
            <w:pPr>
              <w:pStyle w:val="Default"/>
              <w:spacing w:line="360" w:lineRule="auto"/>
              <w:jc w:val="both"/>
            </w:pPr>
            <w:r>
              <w:t>Employees feel comfortable with benefits associated with their retirement and this paves way for workplace peace.</w:t>
            </w:r>
          </w:p>
        </w:tc>
        <w:tc>
          <w:tcPr>
            <w:tcW w:w="662" w:type="dxa"/>
          </w:tcPr>
          <w:p w:rsidR="00397C6E" w:rsidRDefault="00397C6E">
            <w:pPr>
              <w:spacing w:after="0" w:line="360" w:lineRule="auto"/>
              <w:rPr>
                <w:rFonts w:ascii="Times New Roman" w:hAnsi="Times New Roman" w:cs="Times New Roman"/>
                <w:b/>
                <w:sz w:val="24"/>
                <w:szCs w:val="24"/>
              </w:rPr>
            </w:pPr>
          </w:p>
        </w:tc>
        <w:tc>
          <w:tcPr>
            <w:tcW w:w="744" w:type="dxa"/>
          </w:tcPr>
          <w:p w:rsidR="00397C6E" w:rsidRDefault="00397C6E">
            <w:pPr>
              <w:spacing w:after="0" w:line="360" w:lineRule="auto"/>
              <w:rPr>
                <w:rFonts w:ascii="Times New Roman" w:hAnsi="Times New Roman" w:cs="Times New Roman"/>
                <w:b/>
                <w:sz w:val="24"/>
                <w:szCs w:val="24"/>
              </w:rPr>
            </w:pPr>
          </w:p>
        </w:tc>
        <w:tc>
          <w:tcPr>
            <w:tcW w:w="745" w:type="dxa"/>
          </w:tcPr>
          <w:p w:rsidR="00397C6E" w:rsidRDefault="00397C6E">
            <w:pPr>
              <w:spacing w:after="0" w:line="360" w:lineRule="auto"/>
              <w:rPr>
                <w:rFonts w:ascii="Times New Roman" w:hAnsi="Times New Roman" w:cs="Times New Roman"/>
                <w:b/>
                <w:sz w:val="24"/>
                <w:szCs w:val="24"/>
              </w:rPr>
            </w:pPr>
          </w:p>
        </w:tc>
        <w:tc>
          <w:tcPr>
            <w:tcW w:w="662" w:type="dxa"/>
          </w:tcPr>
          <w:p w:rsidR="00397C6E" w:rsidRDefault="00397C6E">
            <w:pPr>
              <w:spacing w:after="0" w:line="360" w:lineRule="auto"/>
              <w:rPr>
                <w:rFonts w:ascii="Times New Roman" w:hAnsi="Times New Roman" w:cs="Times New Roman"/>
                <w:b/>
                <w:sz w:val="24"/>
                <w:szCs w:val="24"/>
              </w:rPr>
            </w:pPr>
          </w:p>
        </w:tc>
      </w:tr>
    </w:tbl>
    <w:p w:rsidR="00397C6E" w:rsidRDefault="00D00386">
      <w:pPr>
        <w:tabs>
          <w:tab w:val="left" w:pos="3555"/>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397C6E" w:rsidRDefault="00D0038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The link between employees’ pay rise and </w:t>
      </w:r>
      <w:r>
        <w:rPr>
          <w:rFonts w:ascii="Times New Roman" w:hAnsi="Times New Roman" w:cs="Times New Roman"/>
          <w:b/>
          <w:sz w:val="24"/>
          <w:szCs w:val="24"/>
        </w:rPr>
        <w:t>picketing in the workplace.</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Please tick one choice for each of the following statements according to your degree of agreeableness with the following statements or indicate.</w:t>
      </w:r>
    </w:p>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SA- Strongly agree (4), A- agree (3), SD- Strongly disagree (2), D- disagree (1)</w:t>
      </w:r>
    </w:p>
    <w:p w:rsidR="00397C6E" w:rsidRDefault="00397C6E">
      <w:pPr>
        <w:spacing w:after="0" w:line="360" w:lineRule="auto"/>
        <w:rPr>
          <w:rFonts w:ascii="Times New Roman" w:hAnsi="Times New Roman" w:cs="Times New Roman"/>
          <w:sz w:val="24"/>
          <w:szCs w:val="24"/>
        </w:rPr>
      </w:pPr>
    </w:p>
    <w:tbl>
      <w:tblPr>
        <w:tblStyle w:val="TableGrid"/>
        <w:tblW w:w="8936" w:type="dxa"/>
        <w:tblLook w:val="04A0" w:firstRow="1" w:lastRow="0" w:firstColumn="1" w:lastColumn="0" w:noHBand="0" w:noVBand="1"/>
      </w:tblPr>
      <w:tblGrid>
        <w:gridCol w:w="523"/>
        <w:gridCol w:w="5731"/>
        <w:gridCol w:w="632"/>
        <w:gridCol w:w="709"/>
        <w:gridCol w:w="710"/>
        <w:gridCol w:w="631"/>
      </w:tblGrid>
      <w:tr w:rsidR="00397C6E">
        <w:trPr>
          <w:trHeight w:val="301"/>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z w:val="24"/>
                <w:szCs w:val="24"/>
              </w:rPr>
              <w:t>N</w:t>
            </w:r>
          </w:p>
        </w:tc>
        <w:tc>
          <w:tcPr>
            <w:tcW w:w="5731"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Variable</w:t>
            </w:r>
          </w:p>
        </w:tc>
        <w:tc>
          <w:tcPr>
            <w:tcW w:w="632"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SA</w:t>
            </w:r>
          </w:p>
        </w:tc>
        <w:tc>
          <w:tcPr>
            <w:tcW w:w="709"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A</w:t>
            </w:r>
          </w:p>
        </w:tc>
        <w:tc>
          <w:tcPr>
            <w:tcW w:w="710"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SD</w:t>
            </w:r>
          </w:p>
        </w:tc>
        <w:tc>
          <w:tcPr>
            <w:tcW w:w="631"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D</w:t>
            </w:r>
          </w:p>
        </w:tc>
      </w:tr>
      <w:tr w:rsidR="00397C6E">
        <w:trPr>
          <w:trHeight w:val="288"/>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5731" w:type="dxa"/>
          </w:tcPr>
          <w:p w:rsidR="00397C6E" w:rsidRDefault="00D00386">
            <w:pPr>
              <w:pStyle w:val="Default"/>
              <w:spacing w:line="360" w:lineRule="auto"/>
              <w:jc w:val="both"/>
            </w:pPr>
            <w:r>
              <w:t>Employees regularly enjoy pay rise hence, nothing like picketing.</w:t>
            </w:r>
          </w:p>
        </w:tc>
        <w:tc>
          <w:tcPr>
            <w:tcW w:w="632" w:type="dxa"/>
          </w:tcPr>
          <w:p w:rsidR="00397C6E" w:rsidRDefault="00397C6E">
            <w:pPr>
              <w:spacing w:after="0" w:line="360" w:lineRule="auto"/>
              <w:rPr>
                <w:rFonts w:ascii="Times New Roman" w:hAnsi="Times New Roman" w:cs="Times New Roman"/>
                <w:b/>
                <w:sz w:val="24"/>
                <w:szCs w:val="24"/>
              </w:rPr>
            </w:pPr>
          </w:p>
        </w:tc>
        <w:tc>
          <w:tcPr>
            <w:tcW w:w="709" w:type="dxa"/>
          </w:tcPr>
          <w:p w:rsidR="00397C6E" w:rsidRDefault="00397C6E">
            <w:pPr>
              <w:spacing w:after="0" w:line="360" w:lineRule="auto"/>
              <w:rPr>
                <w:rFonts w:ascii="Times New Roman" w:hAnsi="Times New Roman" w:cs="Times New Roman"/>
                <w:b/>
                <w:sz w:val="24"/>
                <w:szCs w:val="24"/>
              </w:rPr>
            </w:pPr>
          </w:p>
        </w:tc>
        <w:tc>
          <w:tcPr>
            <w:tcW w:w="710" w:type="dxa"/>
          </w:tcPr>
          <w:p w:rsidR="00397C6E" w:rsidRDefault="00397C6E">
            <w:pPr>
              <w:spacing w:after="0" w:line="360" w:lineRule="auto"/>
              <w:rPr>
                <w:rFonts w:ascii="Times New Roman" w:hAnsi="Times New Roman" w:cs="Times New Roman"/>
                <w:b/>
                <w:sz w:val="24"/>
                <w:szCs w:val="24"/>
              </w:rPr>
            </w:pPr>
          </w:p>
        </w:tc>
        <w:tc>
          <w:tcPr>
            <w:tcW w:w="631" w:type="dxa"/>
          </w:tcPr>
          <w:p w:rsidR="00397C6E" w:rsidRDefault="00397C6E">
            <w:pPr>
              <w:spacing w:after="0" w:line="360" w:lineRule="auto"/>
              <w:rPr>
                <w:rFonts w:ascii="Times New Roman" w:hAnsi="Times New Roman" w:cs="Times New Roman"/>
                <w:b/>
                <w:sz w:val="24"/>
                <w:szCs w:val="24"/>
              </w:rPr>
            </w:pPr>
          </w:p>
        </w:tc>
      </w:tr>
      <w:tr w:rsidR="00397C6E">
        <w:trPr>
          <w:trHeight w:val="602"/>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5731" w:type="dxa"/>
          </w:tcPr>
          <w:p w:rsidR="00397C6E" w:rsidRDefault="00D00386">
            <w:pPr>
              <w:pStyle w:val="Default"/>
              <w:spacing w:line="360" w:lineRule="auto"/>
              <w:jc w:val="both"/>
            </w:pPr>
            <w:r>
              <w:t>Job satisfactions due to upward wage review of workers prevent labour unrest.</w:t>
            </w:r>
          </w:p>
        </w:tc>
        <w:tc>
          <w:tcPr>
            <w:tcW w:w="632" w:type="dxa"/>
          </w:tcPr>
          <w:p w:rsidR="00397C6E" w:rsidRDefault="00397C6E">
            <w:pPr>
              <w:spacing w:after="0" w:line="360" w:lineRule="auto"/>
              <w:rPr>
                <w:rFonts w:ascii="Times New Roman" w:hAnsi="Times New Roman" w:cs="Times New Roman"/>
                <w:b/>
                <w:sz w:val="24"/>
                <w:szCs w:val="24"/>
              </w:rPr>
            </w:pPr>
          </w:p>
        </w:tc>
        <w:tc>
          <w:tcPr>
            <w:tcW w:w="709" w:type="dxa"/>
          </w:tcPr>
          <w:p w:rsidR="00397C6E" w:rsidRDefault="00397C6E">
            <w:pPr>
              <w:spacing w:after="0" w:line="360" w:lineRule="auto"/>
              <w:rPr>
                <w:rFonts w:ascii="Times New Roman" w:hAnsi="Times New Roman" w:cs="Times New Roman"/>
                <w:b/>
                <w:sz w:val="24"/>
                <w:szCs w:val="24"/>
              </w:rPr>
            </w:pPr>
          </w:p>
        </w:tc>
        <w:tc>
          <w:tcPr>
            <w:tcW w:w="710" w:type="dxa"/>
          </w:tcPr>
          <w:p w:rsidR="00397C6E" w:rsidRDefault="00397C6E">
            <w:pPr>
              <w:spacing w:after="0" w:line="360" w:lineRule="auto"/>
              <w:rPr>
                <w:rFonts w:ascii="Times New Roman" w:hAnsi="Times New Roman" w:cs="Times New Roman"/>
                <w:b/>
                <w:sz w:val="24"/>
                <w:szCs w:val="24"/>
              </w:rPr>
            </w:pPr>
          </w:p>
        </w:tc>
        <w:tc>
          <w:tcPr>
            <w:tcW w:w="631" w:type="dxa"/>
          </w:tcPr>
          <w:p w:rsidR="00397C6E" w:rsidRDefault="00397C6E">
            <w:pPr>
              <w:spacing w:after="0" w:line="360" w:lineRule="auto"/>
              <w:rPr>
                <w:rFonts w:ascii="Times New Roman" w:hAnsi="Times New Roman" w:cs="Times New Roman"/>
                <w:b/>
                <w:sz w:val="24"/>
                <w:szCs w:val="24"/>
              </w:rPr>
            </w:pPr>
          </w:p>
        </w:tc>
      </w:tr>
      <w:tr w:rsidR="00397C6E">
        <w:trPr>
          <w:trHeight w:val="602"/>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5731" w:type="dxa"/>
          </w:tcPr>
          <w:p w:rsidR="00397C6E" w:rsidRDefault="00D00386">
            <w:pPr>
              <w:pStyle w:val="Default"/>
              <w:spacing w:line="360" w:lineRule="auto"/>
              <w:jc w:val="both"/>
              <w:rPr>
                <w:color w:val="auto"/>
              </w:rPr>
            </w:pPr>
            <w:r>
              <w:rPr>
                <w:color w:val="auto"/>
              </w:rPr>
              <w:t xml:space="preserve">Workers are motivated due to yearly rise in salaries and wages hence, </w:t>
            </w:r>
            <w:r>
              <w:rPr>
                <w:color w:val="auto"/>
              </w:rPr>
              <w:t>conflict in the workplace cannot exist.</w:t>
            </w:r>
          </w:p>
        </w:tc>
        <w:tc>
          <w:tcPr>
            <w:tcW w:w="632" w:type="dxa"/>
          </w:tcPr>
          <w:p w:rsidR="00397C6E" w:rsidRDefault="00397C6E">
            <w:pPr>
              <w:spacing w:after="0" w:line="360" w:lineRule="auto"/>
              <w:rPr>
                <w:rFonts w:ascii="Times New Roman" w:hAnsi="Times New Roman" w:cs="Times New Roman"/>
                <w:b/>
                <w:sz w:val="24"/>
                <w:szCs w:val="24"/>
              </w:rPr>
            </w:pPr>
          </w:p>
        </w:tc>
        <w:tc>
          <w:tcPr>
            <w:tcW w:w="709" w:type="dxa"/>
          </w:tcPr>
          <w:p w:rsidR="00397C6E" w:rsidRDefault="00397C6E">
            <w:pPr>
              <w:spacing w:after="0" w:line="360" w:lineRule="auto"/>
              <w:rPr>
                <w:rFonts w:ascii="Times New Roman" w:hAnsi="Times New Roman" w:cs="Times New Roman"/>
                <w:b/>
                <w:sz w:val="24"/>
                <w:szCs w:val="24"/>
              </w:rPr>
            </w:pPr>
          </w:p>
        </w:tc>
        <w:tc>
          <w:tcPr>
            <w:tcW w:w="710" w:type="dxa"/>
          </w:tcPr>
          <w:p w:rsidR="00397C6E" w:rsidRDefault="00397C6E">
            <w:pPr>
              <w:spacing w:after="0" w:line="360" w:lineRule="auto"/>
              <w:rPr>
                <w:rFonts w:ascii="Times New Roman" w:hAnsi="Times New Roman" w:cs="Times New Roman"/>
                <w:b/>
                <w:sz w:val="24"/>
                <w:szCs w:val="24"/>
              </w:rPr>
            </w:pPr>
          </w:p>
        </w:tc>
        <w:tc>
          <w:tcPr>
            <w:tcW w:w="631" w:type="dxa"/>
          </w:tcPr>
          <w:p w:rsidR="00397C6E" w:rsidRDefault="00397C6E">
            <w:pPr>
              <w:spacing w:after="0" w:line="360" w:lineRule="auto"/>
              <w:rPr>
                <w:rFonts w:ascii="Times New Roman" w:hAnsi="Times New Roman" w:cs="Times New Roman"/>
                <w:b/>
                <w:sz w:val="24"/>
                <w:szCs w:val="24"/>
              </w:rPr>
            </w:pPr>
          </w:p>
        </w:tc>
      </w:tr>
      <w:tr w:rsidR="00397C6E">
        <w:trPr>
          <w:trHeight w:val="602"/>
        </w:trPr>
        <w:tc>
          <w:tcPr>
            <w:tcW w:w="523" w:type="dxa"/>
          </w:tcPr>
          <w:p w:rsidR="00397C6E" w:rsidRDefault="00D00386">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5731" w:type="dxa"/>
          </w:tcPr>
          <w:p w:rsidR="00397C6E" w:rsidRDefault="00D00386">
            <w:pPr>
              <w:pStyle w:val="Default"/>
              <w:spacing w:line="360" w:lineRule="auto"/>
              <w:jc w:val="both"/>
            </w:pPr>
            <w:r>
              <w:t>Many employees are always encouraged to work harder due to their buoyant salaries that surpass strike action.</w:t>
            </w:r>
          </w:p>
        </w:tc>
        <w:tc>
          <w:tcPr>
            <w:tcW w:w="632" w:type="dxa"/>
          </w:tcPr>
          <w:p w:rsidR="00397C6E" w:rsidRDefault="00397C6E">
            <w:pPr>
              <w:spacing w:after="0" w:line="360" w:lineRule="auto"/>
              <w:rPr>
                <w:rFonts w:ascii="Times New Roman" w:hAnsi="Times New Roman" w:cs="Times New Roman"/>
                <w:b/>
                <w:sz w:val="24"/>
                <w:szCs w:val="24"/>
              </w:rPr>
            </w:pPr>
          </w:p>
        </w:tc>
        <w:tc>
          <w:tcPr>
            <w:tcW w:w="709" w:type="dxa"/>
          </w:tcPr>
          <w:p w:rsidR="00397C6E" w:rsidRDefault="00397C6E">
            <w:pPr>
              <w:spacing w:after="0" w:line="360" w:lineRule="auto"/>
              <w:rPr>
                <w:rFonts w:ascii="Times New Roman" w:hAnsi="Times New Roman" w:cs="Times New Roman"/>
                <w:b/>
                <w:sz w:val="24"/>
                <w:szCs w:val="24"/>
              </w:rPr>
            </w:pPr>
          </w:p>
        </w:tc>
        <w:tc>
          <w:tcPr>
            <w:tcW w:w="710" w:type="dxa"/>
          </w:tcPr>
          <w:p w:rsidR="00397C6E" w:rsidRDefault="00397C6E">
            <w:pPr>
              <w:spacing w:after="0" w:line="360" w:lineRule="auto"/>
              <w:rPr>
                <w:rFonts w:ascii="Times New Roman" w:hAnsi="Times New Roman" w:cs="Times New Roman"/>
                <w:b/>
                <w:sz w:val="24"/>
                <w:szCs w:val="24"/>
              </w:rPr>
            </w:pPr>
          </w:p>
        </w:tc>
        <w:tc>
          <w:tcPr>
            <w:tcW w:w="631" w:type="dxa"/>
          </w:tcPr>
          <w:p w:rsidR="00397C6E" w:rsidRDefault="00397C6E">
            <w:pPr>
              <w:spacing w:after="0" w:line="360" w:lineRule="auto"/>
              <w:rPr>
                <w:rFonts w:ascii="Times New Roman" w:hAnsi="Times New Roman" w:cs="Times New Roman"/>
                <w:b/>
                <w:sz w:val="24"/>
                <w:szCs w:val="24"/>
              </w:rPr>
            </w:pPr>
          </w:p>
        </w:tc>
      </w:tr>
    </w:tbl>
    <w:p w:rsidR="00397C6E" w:rsidRDefault="00397C6E">
      <w:pPr>
        <w:spacing w:line="360" w:lineRule="auto"/>
        <w:rPr>
          <w:rFonts w:ascii="Times New Roman" w:hAnsi="Times New Roman" w:cs="Times New Roman"/>
          <w:sz w:val="24"/>
          <w:szCs w:val="24"/>
        </w:rPr>
      </w:pP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How effective is compensation management in enhancing industrial harmony?</w:t>
      </w:r>
    </w:p>
    <w:p w:rsidR="00397C6E" w:rsidRDefault="00D00386">
      <w:pPr>
        <w:spacing w:line="360" w:lineRule="auto"/>
        <w:rPr>
          <w:rFonts w:ascii="Times New Roman" w:hAnsi="Times New Roman" w:cs="Times New Roman"/>
          <w:sz w:val="24"/>
          <w:szCs w:val="24"/>
        </w:rPr>
      </w:pPr>
      <w:r>
        <w:rPr>
          <w:rFonts w:ascii="Times New Roman" w:hAnsi="Times New Roman" w:cs="Times New Roman"/>
          <w:sz w:val="24"/>
          <w:szCs w:val="24"/>
        </w:rPr>
        <w:t>Not Effective at al</w:t>
      </w:r>
      <w:r>
        <w:rPr>
          <w:rFonts w:ascii="Times New Roman" w:hAnsi="Times New Roman" w:cs="Times New Roman"/>
          <w:sz w:val="24"/>
          <w:szCs w:val="24"/>
        </w:rPr>
        <w:t xml:space="preserve">l   [        ]            Somehow Effective    [        ]           Undecided    [       ]      Effective     [         ]         Very Effective    [        ]    </w:t>
      </w:r>
    </w:p>
    <w:p w:rsidR="00397C6E" w:rsidRDefault="00D00386">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THANK YOU</w:t>
      </w:r>
    </w:p>
    <w:sectPr w:rsidR="00397C6E">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86" w:rsidRDefault="00D00386">
      <w:pPr>
        <w:spacing w:after="0" w:line="240" w:lineRule="auto"/>
      </w:pPr>
      <w:r>
        <w:separator/>
      </w:r>
    </w:p>
  </w:endnote>
  <w:endnote w:type="continuationSeparator" w:id="0">
    <w:p w:rsidR="00D00386" w:rsidRDefault="00D0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MT">
    <w:altName w:val="MingLiU-ExtB"/>
    <w:charset w:val="88"/>
    <w:family w:val="auto"/>
    <w:pitch w:val="default"/>
    <w:sig w:usb0="00000000" w:usb1="0000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080E0000" w:usb2="00000016" w:usb3="00000000" w:csb0="0004000F" w:csb1="00000000"/>
  </w:font>
  <w:font w:name="Avenir LT Std 45 Book">
    <w:altName w:val="Segoe Print"/>
    <w:charset w:val="00"/>
    <w:family w:val="swiss"/>
    <w:pitch w:val="default"/>
    <w:sig w:usb0="00000000" w:usb1="00000000" w:usb2="00000000" w:usb3="00000000" w:csb0="00000001" w:csb1="00000000"/>
  </w:font>
  <w:font w:name="Martel-Regular">
    <w:altName w:val="Segoe Print"/>
    <w:charset w:val="00"/>
    <w:family w:val="auto"/>
    <w:pitch w:val="default"/>
  </w:font>
  <w:font w:name="ff4">
    <w:altName w:val="Segoe Print"/>
    <w:charset w:val="00"/>
    <w:family w:val="auto"/>
    <w:pitch w:val="default"/>
  </w:font>
  <w:font w:name="ff3">
    <w:altName w:val="Segoe Print"/>
    <w:charset w:val="00"/>
    <w:family w:val="auto"/>
    <w:pitch w:val="default"/>
  </w:font>
  <w:font w:name="Merriweather-Bold">
    <w:altName w:val="Segoe Print"/>
    <w:charset w:val="00"/>
    <w:family w:val="auto"/>
    <w:pitch w:val="default"/>
  </w:font>
  <w:font w:name="SourceSansPro-Regular">
    <w:altName w:val="Segoe Print"/>
    <w:charset w:val="00"/>
    <w:family w:val="auto"/>
    <w:pitch w:val="default"/>
  </w:font>
  <w:font w:name="TimesNewRoman">
    <w:altName w:val="MS Gothic"/>
    <w:charset w:val="80"/>
    <w:family w:val="auto"/>
    <w:pitch w:val="default"/>
    <w:sig w:usb0="00000000" w:usb1="00000000" w:usb2="00000010" w:usb3="00000000" w:csb0="000A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6E" w:rsidRDefault="00D00386">
    <w:pPr>
      <w:pStyle w:val="Footer"/>
      <w:rPr>
        <w:lang w:val="en-GB"/>
      </w:rPr>
    </w:pPr>
    <w:r>
      <w:rPr>
        <w:noProof/>
        <w:lang w:val="en-GB" w:eastAsia="en-GB"/>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7C6E" w:rsidRDefault="00D00386">
                          <w:pPr>
                            <w:pStyle w:val="Footer"/>
                            <w:rPr>
                              <w:lang w:val="en-GB"/>
                            </w:rPr>
                          </w:pPr>
                          <w:r>
                            <w:rPr>
                              <w:lang w:val="en-GB"/>
                            </w:rPr>
                            <w:fldChar w:fldCharType="begin"/>
                          </w:r>
                          <w:r>
                            <w:rPr>
                              <w:lang w:val="en-GB"/>
                            </w:rPr>
                            <w:instrText xml:space="preserve"> PAGE  \* MERGEFORMAT </w:instrText>
                          </w:r>
                          <w:r>
                            <w:rPr>
                              <w:lang w:val="en-GB"/>
                            </w:rPr>
                            <w:fldChar w:fldCharType="separate"/>
                          </w:r>
                          <w:r w:rsidR="00A3143A">
                            <w:rPr>
                              <w:noProof/>
                              <w:lang w:val="en-GB"/>
                            </w:rPr>
                            <w:t>V</w:t>
                          </w:r>
                          <w:r>
                            <w:rPr>
                              <w:lang w:val="en-GB"/>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Cc&#10;MVZHUwIAAAsFAAAOAAAAAAAAAAAAAAAAAC4CAABkcnMvZTJvRG9jLnhtbFBLAQItABQABgAIAAAA&#10;IQBxqtG51wAAAAUBAAAPAAAAAAAAAAAAAAAAAK0EAABkcnMvZG93bnJldi54bWxQSwUGAAAAAAQA&#10;BADzAAAAsQUAAAAA&#10;" filled="f" stroked="f" strokeweight=".5pt">
              <v:textbox style="mso-fit-shape-to-text:t" inset="0,0,0,0">
                <w:txbxContent>
                  <w:p w:rsidR="00397C6E" w:rsidRDefault="00D00386">
                    <w:pPr>
                      <w:pStyle w:val="Footer"/>
                      <w:rPr>
                        <w:lang w:val="en-GB"/>
                      </w:rPr>
                    </w:pPr>
                    <w:r>
                      <w:rPr>
                        <w:lang w:val="en-GB"/>
                      </w:rPr>
                      <w:fldChar w:fldCharType="begin"/>
                    </w:r>
                    <w:r>
                      <w:rPr>
                        <w:lang w:val="en-GB"/>
                      </w:rPr>
                      <w:instrText xml:space="preserve"> PAGE  \* MERGEFORMAT </w:instrText>
                    </w:r>
                    <w:r>
                      <w:rPr>
                        <w:lang w:val="en-GB"/>
                      </w:rPr>
                      <w:fldChar w:fldCharType="separate"/>
                    </w:r>
                    <w:r w:rsidR="00A3143A">
                      <w:rPr>
                        <w:noProof/>
                        <w:lang w:val="en-GB"/>
                      </w:rPr>
                      <w:t>V</w:t>
                    </w:r>
                    <w:r>
                      <w:rPr>
                        <w:lang w:val="en-GB"/>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6E" w:rsidRDefault="00397C6E">
    <w:pPr>
      <w:pStyle w:val="Foo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6E" w:rsidRDefault="00397C6E">
    <w:pPr>
      <w:pStyle w:val="Footer"/>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6E" w:rsidRDefault="00397C6E">
    <w:pPr>
      <w:pStyle w:val="Footer"/>
      <w:rPr>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6E" w:rsidRDefault="00D00386">
    <w:pPr>
      <w:pStyle w:val="Footer"/>
      <w:rPr>
        <w:lang w:val="en-GB"/>
      </w:rPr>
    </w:pPr>
    <w:r>
      <w:rPr>
        <w:noProof/>
        <w:lang w:val="en-GB"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7C6E" w:rsidRDefault="00D00386">
                          <w:pPr>
                            <w:pStyle w:val="Footer"/>
                            <w:rPr>
                              <w:lang w:val="en-GB"/>
                            </w:rPr>
                          </w:pPr>
                          <w:r>
                            <w:rPr>
                              <w:lang w:val="en-GB"/>
                            </w:rPr>
                            <w:fldChar w:fldCharType="begin"/>
                          </w:r>
                          <w:r>
                            <w:rPr>
                              <w:lang w:val="en-GB"/>
                            </w:rPr>
                            <w:instrText xml:space="preserve"> PAGE  \* MERGEFORMAT </w:instrText>
                          </w:r>
                          <w:r>
                            <w:rPr>
                              <w:lang w:val="en-GB"/>
                            </w:rPr>
                            <w:fldChar w:fldCharType="separate"/>
                          </w:r>
                          <w:r w:rsidR="00A3143A">
                            <w:rPr>
                              <w:noProof/>
                              <w:lang w:val="en-GB"/>
                            </w:rPr>
                            <w:t>1</w:t>
                          </w:r>
                          <w:r>
                            <w:rPr>
                              <w:lang w:val="en-GB"/>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35" type="#_x0000_t202" style="position:absolute;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S&#10;kfeoUwIAABIFAAAOAAAAAAAAAAAAAAAAAC4CAABkcnMvZTJvRG9jLnhtbFBLAQItABQABgAIAAAA&#10;IQBxqtG51wAAAAUBAAAPAAAAAAAAAAAAAAAAAK0EAABkcnMvZG93bnJldi54bWxQSwUGAAAAAAQA&#10;BADzAAAAsQUAAAAA&#10;" filled="f" stroked="f" strokeweight=".5pt">
              <v:textbox style="mso-fit-shape-to-text:t" inset="0,0,0,0">
                <w:txbxContent>
                  <w:p w:rsidR="00397C6E" w:rsidRDefault="00D00386">
                    <w:pPr>
                      <w:pStyle w:val="Footer"/>
                      <w:rPr>
                        <w:lang w:val="en-GB"/>
                      </w:rPr>
                    </w:pPr>
                    <w:r>
                      <w:rPr>
                        <w:lang w:val="en-GB"/>
                      </w:rPr>
                      <w:fldChar w:fldCharType="begin"/>
                    </w:r>
                    <w:r>
                      <w:rPr>
                        <w:lang w:val="en-GB"/>
                      </w:rPr>
                      <w:instrText xml:space="preserve"> PAGE  \* MERGEFORMAT </w:instrText>
                    </w:r>
                    <w:r>
                      <w:rPr>
                        <w:lang w:val="en-GB"/>
                      </w:rPr>
                      <w:fldChar w:fldCharType="separate"/>
                    </w:r>
                    <w:r w:rsidR="00A3143A">
                      <w:rPr>
                        <w:noProof/>
                        <w:lang w:val="en-GB"/>
                      </w:rPr>
                      <w:t>1</w:t>
                    </w:r>
                    <w:r>
                      <w:rPr>
                        <w:lang w:val="en-GB"/>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86" w:rsidRDefault="00D00386">
      <w:pPr>
        <w:spacing w:after="0" w:line="240" w:lineRule="auto"/>
      </w:pPr>
      <w:r>
        <w:separator/>
      </w:r>
    </w:p>
  </w:footnote>
  <w:footnote w:type="continuationSeparator" w:id="0">
    <w:p w:rsidR="00D00386" w:rsidRDefault="00D003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438AF"/>
    <w:multiLevelType w:val="singleLevel"/>
    <w:tmpl w:val="A20438AF"/>
    <w:lvl w:ilvl="0">
      <w:start w:val="1"/>
      <w:numFmt w:val="lowerRoman"/>
      <w:lvlText w:val="%1."/>
      <w:lvlJc w:val="left"/>
      <w:pPr>
        <w:tabs>
          <w:tab w:val="left" w:pos="425"/>
        </w:tabs>
        <w:ind w:left="425" w:hanging="425"/>
      </w:pPr>
      <w:rPr>
        <w:rFonts w:hint="default"/>
      </w:rPr>
    </w:lvl>
  </w:abstractNum>
  <w:abstractNum w:abstractNumId="1">
    <w:nsid w:val="13FA02CF"/>
    <w:multiLevelType w:val="multilevel"/>
    <w:tmpl w:val="13FA02C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ADA471F"/>
    <w:multiLevelType w:val="multilevel"/>
    <w:tmpl w:val="1ADA471F"/>
    <w:lvl w:ilvl="0">
      <w:start w:val="3"/>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800" w:hanging="180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520" w:hanging="2520"/>
      </w:pPr>
      <w:rPr>
        <w:rFonts w:cs="Times New Roman"/>
      </w:rPr>
    </w:lvl>
  </w:abstractNum>
  <w:abstractNum w:abstractNumId="3">
    <w:nsid w:val="1C80144D"/>
    <w:multiLevelType w:val="multilevel"/>
    <w:tmpl w:val="1C80144D"/>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0687B54"/>
    <w:multiLevelType w:val="multilevel"/>
    <w:tmpl w:val="20687B54"/>
    <w:lvl w:ilvl="0">
      <w:start w:val="1"/>
      <w:numFmt w:val="decimal"/>
      <w:lvlText w:val="%1."/>
      <w:lvlJc w:val="left"/>
      <w:pPr>
        <w:ind w:left="720" w:hanging="360"/>
      </w:pPr>
      <w:rPr>
        <w:rFonts w:eastAsia="SymbolM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8D7ACA"/>
    <w:multiLevelType w:val="multilevel"/>
    <w:tmpl w:val="208D7ACA"/>
    <w:lvl w:ilvl="0">
      <w:start w:val="5"/>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21591488"/>
    <w:multiLevelType w:val="multilevel"/>
    <w:tmpl w:val="215914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2D2942"/>
    <w:multiLevelType w:val="multilevel"/>
    <w:tmpl w:val="232D2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17279E"/>
    <w:multiLevelType w:val="singleLevel"/>
    <w:tmpl w:val="2617279E"/>
    <w:lvl w:ilvl="0">
      <w:start w:val="1"/>
      <w:numFmt w:val="lowerLetter"/>
      <w:lvlText w:val="%1)"/>
      <w:lvlJc w:val="left"/>
      <w:pPr>
        <w:tabs>
          <w:tab w:val="left" w:pos="425"/>
        </w:tabs>
        <w:ind w:left="425" w:hanging="425"/>
      </w:pPr>
      <w:rPr>
        <w:rFonts w:hint="default"/>
      </w:rPr>
    </w:lvl>
  </w:abstractNum>
  <w:abstractNum w:abstractNumId="9">
    <w:nsid w:val="26E7334B"/>
    <w:multiLevelType w:val="multilevel"/>
    <w:tmpl w:val="26E7334B"/>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AE1220C"/>
    <w:multiLevelType w:val="multilevel"/>
    <w:tmpl w:val="2AE1220C"/>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880" w:hanging="1440"/>
      </w:pPr>
      <w:rPr>
        <w:rFonts w:cs="Times New Roman"/>
      </w:rPr>
    </w:lvl>
    <w:lvl w:ilvl="5">
      <w:start w:val="1"/>
      <w:numFmt w:val="decimal"/>
      <w:lvlText w:val="%1.%2.%3.%4.%5.%6"/>
      <w:lvlJc w:val="left"/>
      <w:pPr>
        <w:ind w:left="3600" w:hanging="180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680" w:hanging="2160"/>
      </w:pPr>
      <w:rPr>
        <w:rFonts w:cs="Times New Roman"/>
      </w:rPr>
    </w:lvl>
    <w:lvl w:ilvl="8">
      <w:start w:val="1"/>
      <w:numFmt w:val="decimal"/>
      <w:lvlText w:val="%1.%2.%3.%4.%5.%6.%7.%8.%9"/>
      <w:lvlJc w:val="left"/>
      <w:pPr>
        <w:ind w:left="5400" w:hanging="2520"/>
      </w:pPr>
      <w:rPr>
        <w:rFonts w:cs="Times New Roman"/>
      </w:rPr>
    </w:lvl>
  </w:abstractNum>
  <w:abstractNum w:abstractNumId="11">
    <w:nsid w:val="35EA2005"/>
    <w:multiLevelType w:val="multilevel"/>
    <w:tmpl w:val="35EA2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312CB5"/>
    <w:multiLevelType w:val="multilevel"/>
    <w:tmpl w:val="3A312C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DA2EEC"/>
    <w:multiLevelType w:val="multilevel"/>
    <w:tmpl w:val="40DA2EEC"/>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3265B9B"/>
    <w:multiLevelType w:val="multilevel"/>
    <w:tmpl w:val="43265B9B"/>
    <w:lvl w:ilvl="0">
      <w:start w:val="1"/>
      <w:numFmt w:val="upperRoman"/>
      <w:lvlText w:val="%1."/>
      <w:lvlJc w:val="left"/>
      <w:pPr>
        <w:ind w:left="1080" w:hanging="720"/>
      </w:pPr>
      <w:rPr>
        <w:rFonts w:hint="default"/>
      </w:rPr>
    </w:lvl>
    <w:lvl w:ilvl="1">
      <w:start w:val="10"/>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50D4895"/>
    <w:multiLevelType w:val="multilevel"/>
    <w:tmpl w:val="450D48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6637485"/>
    <w:multiLevelType w:val="multilevel"/>
    <w:tmpl w:val="466374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F734061"/>
    <w:multiLevelType w:val="multilevel"/>
    <w:tmpl w:val="4F734061"/>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0F10347"/>
    <w:multiLevelType w:val="multilevel"/>
    <w:tmpl w:val="50F1034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E22039D"/>
    <w:multiLevelType w:val="multilevel"/>
    <w:tmpl w:val="5E22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0822914"/>
    <w:multiLevelType w:val="multilevel"/>
    <w:tmpl w:val="6082291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nsid w:val="629F3D64"/>
    <w:multiLevelType w:val="multilevel"/>
    <w:tmpl w:val="629F3D6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6BC7ED5"/>
    <w:multiLevelType w:val="multilevel"/>
    <w:tmpl w:val="66BC7E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772402E"/>
    <w:multiLevelType w:val="multilevel"/>
    <w:tmpl w:val="677240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0FA7A02"/>
    <w:multiLevelType w:val="multilevel"/>
    <w:tmpl w:val="70FA7A02"/>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nsid w:val="71191BA2"/>
    <w:multiLevelType w:val="multilevel"/>
    <w:tmpl w:val="71191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EC14F6"/>
    <w:multiLevelType w:val="multilevel"/>
    <w:tmpl w:val="76EC1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EE6BE1"/>
    <w:multiLevelType w:val="multilevel"/>
    <w:tmpl w:val="7DEE6BE1"/>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E3E6322"/>
    <w:multiLevelType w:val="multilevel"/>
    <w:tmpl w:val="7E3E6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7"/>
  </w:num>
  <w:num w:numId="8">
    <w:abstractNumId w:val="23"/>
  </w:num>
  <w:num w:numId="9">
    <w:abstractNumId w:val="21"/>
  </w:num>
  <w:num w:numId="10">
    <w:abstractNumId w:val="28"/>
  </w:num>
  <w:num w:numId="11">
    <w:abstractNumId w:val="4"/>
  </w:num>
  <w:num w:numId="12">
    <w:abstractNumId w:val="24"/>
  </w:num>
  <w:num w:numId="13">
    <w:abstractNumId w:val="19"/>
  </w:num>
  <w:num w:numId="14">
    <w:abstractNumId w:val="12"/>
  </w:num>
  <w:num w:numId="15">
    <w:abstractNumId w:val="22"/>
  </w:num>
  <w:num w:numId="16">
    <w:abstractNumId w:val="16"/>
  </w:num>
  <w:num w:numId="17">
    <w:abstractNumId w:val="13"/>
  </w:num>
  <w:num w:numId="18">
    <w:abstractNumId w:val="3"/>
  </w:num>
  <w:num w:numId="19">
    <w:abstractNumId w:val="8"/>
  </w:num>
  <w:num w:numId="20">
    <w:abstractNumId w:val="0"/>
  </w:num>
  <w:num w:numId="21">
    <w:abstractNumId w:val="6"/>
  </w:num>
  <w:num w:numId="22">
    <w:abstractNumId w:val="15"/>
  </w:num>
  <w:num w:numId="23">
    <w:abstractNumId w:val="26"/>
  </w:num>
  <w:num w:numId="24">
    <w:abstractNumId w:val="20"/>
  </w:num>
  <w:num w:numId="25">
    <w:abstractNumId w:val="11"/>
  </w:num>
  <w:num w:numId="26">
    <w:abstractNumId w:val="25"/>
  </w:num>
  <w:num w:numId="27">
    <w:abstractNumId w:val="5"/>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A1"/>
    <w:rsid w:val="00001688"/>
    <w:rsid w:val="000331BD"/>
    <w:rsid w:val="000502E7"/>
    <w:rsid w:val="00054762"/>
    <w:rsid w:val="000556A5"/>
    <w:rsid w:val="00057160"/>
    <w:rsid w:val="000660C0"/>
    <w:rsid w:val="00067DDD"/>
    <w:rsid w:val="00080B6E"/>
    <w:rsid w:val="00081AC2"/>
    <w:rsid w:val="000B79DC"/>
    <w:rsid w:val="000D2D2B"/>
    <w:rsid w:val="000D5FB7"/>
    <w:rsid w:val="000E0654"/>
    <w:rsid w:val="000F56E9"/>
    <w:rsid w:val="00102A49"/>
    <w:rsid w:val="001121AF"/>
    <w:rsid w:val="00112D8F"/>
    <w:rsid w:val="00133369"/>
    <w:rsid w:val="00146119"/>
    <w:rsid w:val="00176F0B"/>
    <w:rsid w:val="00182FC3"/>
    <w:rsid w:val="00195C63"/>
    <w:rsid w:val="001D1463"/>
    <w:rsid w:val="001D46D0"/>
    <w:rsid w:val="001E08D3"/>
    <w:rsid w:val="001E3A9F"/>
    <w:rsid w:val="0026495D"/>
    <w:rsid w:val="002711C4"/>
    <w:rsid w:val="00281E8D"/>
    <w:rsid w:val="00295BB0"/>
    <w:rsid w:val="00297F81"/>
    <w:rsid w:val="002E35C9"/>
    <w:rsid w:val="003070D4"/>
    <w:rsid w:val="003105CE"/>
    <w:rsid w:val="0032245B"/>
    <w:rsid w:val="00335EC1"/>
    <w:rsid w:val="00356BA6"/>
    <w:rsid w:val="00366935"/>
    <w:rsid w:val="00395829"/>
    <w:rsid w:val="0039764B"/>
    <w:rsid w:val="00397C6E"/>
    <w:rsid w:val="003A1CF1"/>
    <w:rsid w:val="003A4726"/>
    <w:rsid w:val="003C4DB1"/>
    <w:rsid w:val="003C61D2"/>
    <w:rsid w:val="003D5056"/>
    <w:rsid w:val="003D5F74"/>
    <w:rsid w:val="004104D8"/>
    <w:rsid w:val="00413895"/>
    <w:rsid w:val="00445702"/>
    <w:rsid w:val="004478C3"/>
    <w:rsid w:val="00467FA5"/>
    <w:rsid w:val="00472094"/>
    <w:rsid w:val="004904E5"/>
    <w:rsid w:val="004A3CB2"/>
    <w:rsid w:val="004A57FF"/>
    <w:rsid w:val="004B0B98"/>
    <w:rsid w:val="004B6282"/>
    <w:rsid w:val="004B6AEC"/>
    <w:rsid w:val="004D5D32"/>
    <w:rsid w:val="004E1F7F"/>
    <w:rsid w:val="004F3C32"/>
    <w:rsid w:val="0051609A"/>
    <w:rsid w:val="00517491"/>
    <w:rsid w:val="00524072"/>
    <w:rsid w:val="00542874"/>
    <w:rsid w:val="005451C3"/>
    <w:rsid w:val="0054617D"/>
    <w:rsid w:val="00547174"/>
    <w:rsid w:val="005557D1"/>
    <w:rsid w:val="00556366"/>
    <w:rsid w:val="005579BE"/>
    <w:rsid w:val="005628BF"/>
    <w:rsid w:val="005866CC"/>
    <w:rsid w:val="00594408"/>
    <w:rsid w:val="0059654A"/>
    <w:rsid w:val="005B1F86"/>
    <w:rsid w:val="005C6C18"/>
    <w:rsid w:val="005D1046"/>
    <w:rsid w:val="005E237D"/>
    <w:rsid w:val="005F0F6A"/>
    <w:rsid w:val="00605576"/>
    <w:rsid w:val="00612435"/>
    <w:rsid w:val="00617AE5"/>
    <w:rsid w:val="00632444"/>
    <w:rsid w:val="00636B28"/>
    <w:rsid w:val="006412B8"/>
    <w:rsid w:val="00647CDA"/>
    <w:rsid w:val="00661E4E"/>
    <w:rsid w:val="006D43EF"/>
    <w:rsid w:val="006D7824"/>
    <w:rsid w:val="006D7EA5"/>
    <w:rsid w:val="006E13BB"/>
    <w:rsid w:val="006E3FB6"/>
    <w:rsid w:val="006F24D5"/>
    <w:rsid w:val="00716652"/>
    <w:rsid w:val="00724FF0"/>
    <w:rsid w:val="00740A35"/>
    <w:rsid w:val="007473D0"/>
    <w:rsid w:val="00751E52"/>
    <w:rsid w:val="007533CB"/>
    <w:rsid w:val="007620F2"/>
    <w:rsid w:val="007827B3"/>
    <w:rsid w:val="00786594"/>
    <w:rsid w:val="007A4F83"/>
    <w:rsid w:val="007B58A5"/>
    <w:rsid w:val="007B6539"/>
    <w:rsid w:val="007C2960"/>
    <w:rsid w:val="007C4B87"/>
    <w:rsid w:val="007D00DC"/>
    <w:rsid w:val="007D0DE7"/>
    <w:rsid w:val="007E6887"/>
    <w:rsid w:val="007F3296"/>
    <w:rsid w:val="00801F6B"/>
    <w:rsid w:val="008045DB"/>
    <w:rsid w:val="008125C2"/>
    <w:rsid w:val="0082229F"/>
    <w:rsid w:val="00826A8F"/>
    <w:rsid w:val="00843727"/>
    <w:rsid w:val="00846BA1"/>
    <w:rsid w:val="00880957"/>
    <w:rsid w:val="00894927"/>
    <w:rsid w:val="008C00BB"/>
    <w:rsid w:val="008C164B"/>
    <w:rsid w:val="008D7D5F"/>
    <w:rsid w:val="008E018A"/>
    <w:rsid w:val="008E43B5"/>
    <w:rsid w:val="009171E1"/>
    <w:rsid w:val="00920250"/>
    <w:rsid w:val="0094003B"/>
    <w:rsid w:val="00945577"/>
    <w:rsid w:val="00955317"/>
    <w:rsid w:val="00962D27"/>
    <w:rsid w:val="009945F4"/>
    <w:rsid w:val="009A3BFE"/>
    <w:rsid w:val="009A425A"/>
    <w:rsid w:val="009B38ED"/>
    <w:rsid w:val="009D32CE"/>
    <w:rsid w:val="009E0A4D"/>
    <w:rsid w:val="009F3B1A"/>
    <w:rsid w:val="00A00DC5"/>
    <w:rsid w:val="00A14D5E"/>
    <w:rsid w:val="00A21643"/>
    <w:rsid w:val="00A3143A"/>
    <w:rsid w:val="00A3295F"/>
    <w:rsid w:val="00A41843"/>
    <w:rsid w:val="00A47591"/>
    <w:rsid w:val="00A56BA1"/>
    <w:rsid w:val="00A63F6C"/>
    <w:rsid w:val="00A67762"/>
    <w:rsid w:val="00A94491"/>
    <w:rsid w:val="00A963F0"/>
    <w:rsid w:val="00AB31C8"/>
    <w:rsid w:val="00AC5D03"/>
    <w:rsid w:val="00AD3B88"/>
    <w:rsid w:val="00AF2965"/>
    <w:rsid w:val="00AF3402"/>
    <w:rsid w:val="00B00813"/>
    <w:rsid w:val="00B06B0E"/>
    <w:rsid w:val="00B175C3"/>
    <w:rsid w:val="00B1767F"/>
    <w:rsid w:val="00B271CE"/>
    <w:rsid w:val="00B447C8"/>
    <w:rsid w:val="00B65E6F"/>
    <w:rsid w:val="00B67AEF"/>
    <w:rsid w:val="00B7223B"/>
    <w:rsid w:val="00B93AF2"/>
    <w:rsid w:val="00B9512E"/>
    <w:rsid w:val="00BB002B"/>
    <w:rsid w:val="00BB1241"/>
    <w:rsid w:val="00BF4DB9"/>
    <w:rsid w:val="00BF70EC"/>
    <w:rsid w:val="00C217C0"/>
    <w:rsid w:val="00C551AE"/>
    <w:rsid w:val="00C56655"/>
    <w:rsid w:val="00C635C2"/>
    <w:rsid w:val="00C8455F"/>
    <w:rsid w:val="00C864EF"/>
    <w:rsid w:val="00C86DFD"/>
    <w:rsid w:val="00C97756"/>
    <w:rsid w:val="00CA0949"/>
    <w:rsid w:val="00CB3DF7"/>
    <w:rsid w:val="00CB576D"/>
    <w:rsid w:val="00CC620C"/>
    <w:rsid w:val="00CD0819"/>
    <w:rsid w:val="00CE0B5B"/>
    <w:rsid w:val="00CE78AD"/>
    <w:rsid w:val="00D00386"/>
    <w:rsid w:val="00D022D6"/>
    <w:rsid w:val="00D10637"/>
    <w:rsid w:val="00D15EA3"/>
    <w:rsid w:val="00D22BBF"/>
    <w:rsid w:val="00D36E00"/>
    <w:rsid w:val="00D71FA0"/>
    <w:rsid w:val="00DA15BC"/>
    <w:rsid w:val="00DA15E3"/>
    <w:rsid w:val="00DA23EC"/>
    <w:rsid w:val="00DC67FF"/>
    <w:rsid w:val="00DE3183"/>
    <w:rsid w:val="00DF58F5"/>
    <w:rsid w:val="00DF5E07"/>
    <w:rsid w:val="00E11DA8"/>
    <w:rsid w:val="00E365F0"/>
    <w:rsid w:val="00E4759F"/>
    <w:rsid w:val="00E7119A"/>
    <w:rsid w:val="00E7757D"/>
    <w:rsid w:val="00EA3A36"/>
    <w:rsid w:val="00EC07E0"/>
    <w:rsid w:val="00EC30AD"/>
    <w:rsid w:val="00ED14A2"/>
    <w:rsid w:val="00EE3BC9"/>
    <w:rsid w:val="00EF4977"/>
    <w:rsid w:val="00F03057"/>
    <w:rsid w:val="00F34D74"/>
    <w:rsid w:val="00F4683E"/>
    <w:rsid w:val="00F554CD"/>
    <w:rsid w:val="00F94555"/>
    <w:rsid w:val="00F95D43"/>
    <w:rsid w:val="00F96D1A"/>
    <w:rsid w:val="00FB07C0"/>
    <w:rsid w:val="00FC2772"/>
    <w:rsid w:val="00FD437C"/>
    <w:rsid w:val="00FD5126"/>
    <w:rsid w:val="00FD64B4"/>
    <w:rsid w:val="00FF3F87"/>
    <w:rsid w:val="192D6082"/>
    <w:rsid w:val="4554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5">
    <w:name w:val="heading 5"/>
    <w:basedOn w:val="Normal"/>
    <w:next w:val="Normal"/>
    <w:link w:val="Heading5Char"/>
    <w:uiPriority w:val="9"/>
    <w:semiHidden/>
    <w:unhideWhenUsed/>
    <w:qFormat/>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rPr>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val="en-US" w:eastAsia="en-US"/>
    </w:rPr>
  </w:style>
  <w:style w:type="paragraph" w:styleId="ListParagraph">
    <w:name w:val="List Paragraph"/>
    <w:basedOn w:val="Normal"/>
    <w:uiPriority w:val="34"/>
    <w:qFormat/>
    <w:pPr>
      <w:ind w:left="720"/>
      <w:contextualSpacing/>
    </w:pPr>
  </w:style>
  <w:style w:type="character" w:customStyle="1" w:styleId="15">
    <w:name w:val="15"/>
    <w:basedOn w:val="DefaultParagraphFont"/>
    <w:qFormat/>
    <w:rPr>
      <w:rFonts w:ascii="Calibri" w:hAnsi="Calibri" w:cs="Calibri" w:hint="default"/>
      <w:sz w:val="16"/>
      <w:szCs w:val="16"/>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5">
    <w:name w:val="heading 5"/>
    <w:basedOn w:val="Normal"/>
    <w:next w:val="Normal"/>
    <w:link w:val="Heading5Char"/>
    <w:uiPriority w:val="9"/>
    <w:semiHidden/>
    <w:unhideWhenUsed/>
    <w:qFormat/>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rPr>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val="en-US" w:eastAsia="en-US"/>
    </w:rPr>
  </w:style>
  <w:style w:type="paragraph" w:styleId="ListParagraph">
    <w:name w:val="List Paragraph"/>
    <w:basedOn w:val="Normal"/>
    <w:uiPriority w:val="34"/>
    <w:qFormat/>
    <w:pPr>
      <w:ind w:left="720"/>
      <w:contextualSpacing/>
    </w:pPr>
  </w:style>
  <w:style w:type="character" w:customStyle="1" w:styleId="15">
    <w:name w:val="15"/>
    <w:basedOn w:val="DefaultParagraphFont"/>
    <w:qFormat/>
    <w:rPr>
      <w:rFonts w:ascii="Calibri" w:hAnsi="Calibri" w:cs="Calibri" w:hint="default"/>
      <w:sz w:val="16"/>
      <w:szCs w:val="16"/>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iiste.org/"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slideshare.net/samraktnpdh/ir-complete-9252606"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o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wordkraftmedia.com/wordkraft_articles.php?record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446B7-6F5E-44EE-8898-D8167AE0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73</Pages>
  <Words>17977</Words>
  <Characters>102472</Characters>
  <Application>Microsoft Office Word</Application>
  <DocSecurity>0</DocSecurity>
  <Lines>853</Lines>
  <Paragraphs>240</Paragraphs>
  <ScaleCrop>false</ScaleCrop>
  <Company/>
  <LinksUpToDate>false</LinksUpToDate>
  <CharactersWithSpaces>120209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olaemma</cp:lastModifiedBy>
  <cp:revision>215</cp:revision>
  <dcterms:created xsi:type="dcterms:W3CDTF">2021-09-02T07:15:00Z</dcterms:created>
  <dcterms:modified xsi:type="dcterms:W3CDTF">2021-09-21T07:54:00Z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2057-11.2.0.9684</vt:lpwstr>
  </property>
</Properties>
</file>