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6284F" w14:textId="35E0C761" w:rsidR="00550AA0" w:rsidRPr="00BB0F8A" w:rsidRDefault="00550AA0" w:rsidP="00550AA0">
      <w:pPr>
        <w:jc w:val="center"/>
        <w:rPr>
          <w:rFonts w:ascii="Times New Roman" w:hAnsi="Times New Roman" w:cs="Times New Roman"/>
          <w:sz w:val="48"/>
          <w:szCs w:val="48"/>
        </w:rPr>
      </w:pPr>
      <w:bookmarkStart w:id="0" w:name="_Hlk62098384"/>
      <w:bookmarkStart w:id="1" w:name="_Hlk61274299"/>
      <w:bookmarkStart w:id="2" w:name="_Hlk62133488"/>
      <w:r w:rsidRPr="00347944">
        <w:rPr>
          <w:rFonts w:ascii="Times New Roman" w:hAnsi="Times New Roman" w:cs="Times New Roman"/>
          <w:b/>
          <w:bCs/>
          <w:sz w:val="48"/>
          <w:szCs w:val="48"/>
        </w:rPr>
        <w:t xml:space="preserve">AVO </w:t>
      </w:r>
      <w:r w:rsidR="00BB0F8A">
        <w:rPr>
          <w:rFonts w:ascii="Times New Roman" w:hAnsi="Times New Roman" w:cs="Times New Roman"/>
          <w:b/>
          <w:bCs/>
          <w:sz w:val="48"/>
          <w:szCs w:val="48"/>
        </w:rPr>
        <w:t xml:space="preserve">and </w:t>
      </w:r>
      <w:r w:rsidR="00727026">
        <w:rPr>
          <w:rFonts w:ascii="Times New Roman" w:hAnsi="Times New Roman" w:cs="Times New Roman"/>
          <w:b/>
          <w:bCs/>
          <w:sz w:val="48"/>
          <w:szCs w:val="48"/>
        </w:rPr>
        <w:t xml:space="preserve">Seismic </w:t>
      </w:r>
      <w:r w:rsidR="00BB0F8A">
        <w:rPr>
          <w:rFonts w:ascii="Times New Roman" w:hAnsi="Times New Roman" w:cs="Times New Roman"/>
          <w:b/>
          <w:bCs/>
          <w:sz w:val="48"/>
          <w:szCs w:val="48"/>
        </w:rPr>
        <w:t xml:space="preserve">Attributes </w:t>
      </w:r>
      <w:r w:rsidR="00727026">
        <w:rPr>
          <w:rFonts w:ascii="Times New Roman" w:hAnsi="Times New Roman" w:cs="Times New Roman"/>
          <w:b/>
          <w:bCs/>
          <w:sz w:val="48"/>
          <w:szCs w:val="48"/>
        </w:rPr>
        <w:t xml:space="preserve">Analysis of </w:t>
      </w:r>
      <w:r w:rsidR="0059521E" w:rsidRPr="00347944">
        <w:rPr>
          <w:rFonts w:ascii="Times New Roman" w:hAnsi="Times New Roman" w:cs="Times New Roman"/>
          <w:b/>
          <w:bCs/>
          <w:sz w:val="48"/>
          <w:szCs w:val="48"/>
        </w:rPr>
        <w:t xml:space="preserve">OTG </w:t>
      </w:r>
      <w:r w:rsidR="00BB0F8A" w:rsidRPr="00347944">
        <w:rPr>
          <w:rFonts w:ascii="Times New Roman" w:hAnsi="Times New Roman" w:cs="Times New Roman"/>
          <w:b/>
          <w:bCs/>
          <w:sz w:val="48"/>
          <w:szCs w:val="48"/>
        </w:rPr>
        <w:t>Field, Deep</w:t>
      </w:r>
      <w:r w:rsidRPr="00347944">
        <w:rPr>
          <w:rFonts w:ascii="Times New Roman" w:hAnsi="Times New Roman" w:cs="Times New Roman"/>
          <w:b/>
          <w:bCs/>
          <w:sz w:val="48"/>
          <w:szCs w:val="48"/>
        </w:rPr>
        <w:t xml:space="preserve"> </w:t>
      </w:r>
      <w:r w:rsidR="0059521E" w:rsidRPr="00347944">
        <w:rPr>
          <w:rFonts w:ascii="Times New Roman" w:hAnsi="Times New Roman" w:cs="Times New Roman"/>
          <w:b/>
          <w:bCs/>
          <w:sz w:val="48"/>
          <w:szCs w:val="48"/>
        </w:rPr>
        <w:t>Offshore</w:t>
      </w:r>
      <w:r w:rsidRPr="00347944">
        <w:rPr>
          <w:rFonts w:ascii="Times New Roman" w:hAnsi="Times New Roman" w:cs="Times New Roman"/>
          <w:b/>
          <w:bCs/>
          <w:sz w:val="48"/>
          <w:szCs w:val="48"/>
        </w:rPr>
        <w:t xml:space="preserve"> </w:t>
      </w:r>
      <w:r w:rsidR="00BB0F8A" w:rsidRPr="00347944">
        <w:rPr>
          <w:rFonts w:ascii="Times New Roman" w:hAnsi="Times New Roman" w:cs="Times New Roman"/>
          <w:b/>
          <w:bCs/>
          <w:sz w:val="48"/>
          <w:szCs w:val="48"/>
        </w:rPr>
        <w:t>Niger Delta</w:t>
      </w:r>
    </w:p>
    <w:bookmarkEnd w:id="0"/>
    <w:p w14:paraId="174539F7" w14:textId="77777777" w:rsidR="00550AA0" w:rsidRDefault="00550AA0" w:rsidP="00550AA0">
      <w:pPr>
        <w:jc w:val="center"/>
        <w:rPr>
          <w:rFonts w:ascii="Times New Roman" w:hAnsi="Times New Roman" w:cs="Times New Roman"/>
          <w:b/>
          <w:bCs/>
          <w:sz w:val="44"/>
          <w:szCs w:val="44"/>
        </w:rPr>
      </w:pPr>
    </w:p>
    <w:p w14:paraId="0657D41D" w14:textId="727102BF" w:rsidR="00347944" w:rsidRDefault="00347944" w:rsidP="00550AA0">
      <w:pPr>
        <w:jc w:val="center"/>
        <w:rPr>
          <w:rFonts w:ascii="Times New Roman" w:hAnsi="Times New Roman" w:cs="Times New Roman"/>
          <w:b/>
          <w:bCs/>
          <w:sz w:val="28"/>
          <w:szCs w:val="28"/>
        </w:rPr>
      </w:pPr>
    </w:p>
    <w:p w14:paraId="23684EDF" w14:textId="77777777" w:rsidR="00B948E1" w:rsidRDefault="00B948E1" w:rsidP="00BB0F8A">
      <w:pPr>
        <w:spacing w:after="0"/>
        <w:jc w:val="center"/>
        <w:rPr>
          <w:rFonts w:ascii="Times New Roman" w:hAnsi="Times New Roman" w:cs="Times New Roman"/>
          <w:b/>
          <w:bCs/>
          <w:sz w:val="28"/>
          <w:szCs w:val="28"/>
        </w:rPr>
      </w:pPr>
    </w:p>
    <w:p w14:paraId="589839FD" w14:textId="77777777" w:rsidR="00B948E1" w:rsidRDefault="00B948E1" w:rsidP="00BB0F8A">
      <w:pPr>
        <w:spacing w:after="0"/>
        <w:jc w:val="center"/>
        <w:rPr>
          <w:rFonts w:ascii="Times New Roman" w:hAnsi="Times New Roman" w:cs="Times New Roman"/>
          <w:b/>
          <w:bCs/>
          <w:sz w:val="28"/>
          <w:szCs w:val="28"/>
        </w:rPr>
      </w:pPr>
    </w:p>
    <w:p w14:paraId="7F73A06B" w14:textId="77777777" w:rsidR="00B948E1" w:rsidRDefault="00B948E1" w:rsidP="00BB0F8A">
      <w:pPr>
        <w:spacing w:after="0"/>
        <w:jc w:val="center"/>
        <w:rPr>
          <w:rFonts w:ascii="Times New Roman" w:hAnsi="Times New Roman" w:cs="Times New Roman"/>
          <w:b/>
          <w:bCs/>
          <w:sz w:val="28"/>
          <w:szCs w:val="28"/>
        </w:rPr>
      </w:pPr>
    </w:p>
    <w:p w14:paraId="1022EEF3" w14:textId="77777777" w:rsidR="00B948E1" w:rsidRDefault="00B948E1" w:rsidP="00BB0F8A">
      <w:pPr>
        <w:spacing w:after="0"/>
        <w:jc w:val="center"/>
        <w:rPr>
          <w:rFonts w:ascii="Times New Roman" w:hAnsi="Times New Roman" w:cs="Times New Roman"/>
          <w:b/>
          <w:bCs/>
          <w:sz w:val="28"/>
          <w:szCs w:val="28"/>
        </w:rPr>
      </w:pPr>
    </w:p>
    <w:p w14:paraId="4E6679CB" w14:textId="77777777" w:rsidR="00B948E1" w:rsidRDefault="00B948E1" w:rsidP="00BB0F8A">
      <w:pPr>
        <w:spacing w:after="0"/>
        <w:jc w:val="center"/>
        <w:rPr>
          <w:rFonts w:ascii="Times New Roman" w:hAnsi="Times New Roman" w:cs="Times New Roman"/>
          <w:b/>
          <w:bCs/>
          <w:sz w:val="28"/>
          <w:szCs w:val="28"/>
        </w:rPr>
      </w:pPr>
    </w:p>
    <w:p w14:paraId="6211879A" w14:textId="77777777" w:rsidR="00B948E1" w:rsidRDefault="00B948E1" w:rsidP="00BB0F8A">
      <w:pPr>
        <w:spacing w:after="0"/>
        <w:jc w:val="center"/>
        <w:rPr>
          <w:rFonts w:ascii="Times New Roman" w:hAnsi="Times New Roman" w:cs="Times New Roman"/>
          <w:b/>
          <w:bCs/>
          <w:sz w:val="28"/>
          <w:szCs w:val="28"/>
        </w:rPr>
      </w:pPr>
    </w:p>
    <w:p w14:paraId="74834BA6" w14:textId="07B1319F" w:rsidR="00347944" w:rsidRDefault="00B44A4C" w:rsidP="00BB0F8A">
      <w:pPr>
        <w:spacing w:after="0"/>
        <w:jc w:val="center"/>
        <w:rPr>
          <w:rFonts w:ascii="Times New Roman" w:hAnsi="Times New Roman" w:cs="Times New Roman"/>
          <w:b/>
          <w:bCs/>
          <w:sz w:val="28"/>
          <w:szCs w:val="28"/>
        </w:rPr>
      </w:pPr>
      <w:r w:rsidRPr="00BB0F8A">
        <w:rPr>
          <w:rFonts w:ascii="Times New Roman" w:hAnsi="Times New Roman" w:cs="Times New Roman"/>
          <w:b/>
          <w:bCs/>
          <w:sz w:val="28"/>
          <w:szCs w:val="28"/>
        </w:rPr>
        <w:t>By</w:t>
      </w:r>
    </w:p>
    <w:p w14:paraId="33C95D61" w14:textId="77777777" w:rsidR="00727026" w:rsidRPr="00BB0F8A" w:rsidRDefault="00727026" w:rsidP="00BB0F8A">
      <w:pPr>
        <w:spacing w:after="0"/>
        <w:jc w:val="center"/>
        <w:rPr>
          <w:rFonts w:ascii="Times New Roman" w:hAnsi="Times New Roman" w:cs="Times New Roman"/>
          <w:b/>
          <w:bCs/>
          <w:sz w:val="28"/>
          <w:szCs w:val="28"/>
        </w:rPr>
      </w:pPr>
    </w:p>
    <w:p w14:paraId="7E00FB12" w14:textId="77777777" w:rsidR="00BB0F8A" w:rsidRPr="00727026" w:rsidRDefault="00BB0F8A" w:rsidP="00BB0F8A">
      <w:pPr>
        <w:spacing w:after="0"/>
        <w:jc w:val="center"/>
        <w:rPr>
          <w:rFonts w:ascii="Times New Roman" w:hAnsi="Times New Roman" w:cs="Times New Roman"/>
          <w:b/>
          <w:bCs/>
          <w:sz w:val="40"/>
          <w:szCs w:val="40"/>
        </w:rPr>
      </w:pPr>
      <w:r w:rsidRPr="00727026">
        <w:rPr>
          <w:rFonts w:ascii="Times New Roman" w:hAnsi="Times New Roman" w:cs="Times New Roman"/>
          <w:b/>
          <w:bCs/>
          <w:sz w:val="40"/>
          <w:szCs w:val="40"/>
        </w:rPr>
        <w:t xml:space="preserve">16010401009 </w:t>
      </w:r>
    </w:p>
    <w:p w14:paraId="29C1F0A9" w14:textId="78074BBA" w:rsidR="00550AA0" w:rsidRPr="00347944" w:rsidRDefault="00347944" w:rsidP="00BB0F8A">
      <w:pPr>
        <w:spacing w:after="0"/>
        <w:jc w:val="center"/>
        <w:rPr>
          <w:rFonts w:ascii="Times New Roman" w:hAnsi="Times New Roman" w:cs="Times New Roman"/>
          <w:sz w:val="30"/>
          <w:szCs w:val="30"/>
        </w:rPr>
      </w:pPr>
      <w:r w:rsidRPr="00347944">
        <w:rPr>
          <w:rFonts w:ascii="Times New Roman" w:hAnsi="Times New Roman" w:cs="Times New Roman"/>
          <w:sz w:val="30"/>
          <w:szCs w:val="30"/>
        </w:rPr>
        <w:t>Onimsi ThankGod.A</w:t>
      </w:r>
    </w:p>
    <w:p w14:paraId="526A8081" w14:textId="5AD0A6C2" w:rsidR="00B44A4C" w:rsidRDefault="00B44A4C" w:rsidP="00347944">
      <w:pPr>
        <w:spacing w:after="0"/>
        <w:jc w:val="center"/>
        <w:rPr>
          <w:rFonts w:ascii="Times New Roman" w:hAnsi="Times New Roman" w:cs="Times New Roman"/>
          <w:sz w:val="30"/>
          <w:szCs w:val="30"/>
        </w:rPr>
      </w:pPr>
    </w:p>
    <w:p w14:paraId="38D9B239" w14:textId="3ECE3417" w:rsidR="00BB0F8A" w:rsidRPr="00347944" w:rsidRDefault="00BB0F8A" w:rsidP="00BB0F8A">
      <w:pPr>
        <w:jc w:val="center"/>
        <w:rPr>
          <w:rFonts w:ascii="Times New Roman" w:hAnsi="Times New Roman" w:cs="Times New Roman"/>
          <w:b/>
          <w:bCs/>
          <w:sz w:val="28"/>
          <w:szCs w:val="28"/>
        </w:rPr>
      </w:pPr>
      <w:r w:rsidRPr="00347944">
        <w:rPr>
          <w:rFonts w:ascii="Times New Roman" w:hAnsi="Times New Roman" w:cs="Times New Roman"/>
          <w:b/>
          <w:bCs/>
          <w:sz w:val="28"/>
          <w:szCs w:val="28"/>
        </w:rPr>
        <w:t xml:space="preserve">A </w:t>
      </w:r>
      <w:r w:rsidR="00727026">
        <w:rPr>
          <w:rFonts w:ascii="Times New Roman" w:hAnsi="Times New Roman" w:cs="Times New Roman"/>
          <w:b/>
          <w:bCs/>
          <w:sz w:val="28"/>
          <w:szCs w:val="28"/>
        </w:rPr>
        <w:t>Thesis</w:t>
      </w:r>
    </w:p>
    <w:p w14:paraId="1297148B" w14:textId="77777777" w:rsidR="00BB0F8A" w:rsidRPr="00347944" w:rsidRDefault="00BB0F8A" w:rsidP="00BB0F8A">
      <w:pPr>
        <w:jc w:val="center"/>
        <w:rPr>
          <w:rFonts w:ascii="Times New Roman" w:hAnsi="Times New Roman" w:cs="Times New Roman"/>
          <w:sz w:val="28"/>
          <w:szCs w:val="28"/>
        </w:rPr>
      </w:pPr>
      <w:r w:rsidRPr="00347944">
        <w:rPr>
          <w:rFonts w:ascii="Times New Roman" w:hAnsi="Times New Roman" w:cs="Times New Roman"/>
          <w:sz w:val="28"/>
          <w:szCs w:val="28"/>
        </w:rPr>
        <w:t>Submitted in Partial Fulfillment of the</w:t>
      </w:r>
    </w:p>
    <w:p w14:paraId="48FBD82F" w14:textId="66059F8E" w:rsidR="00BB0F8A" w:rsidRDefault="00BB0F8A" w:rsidP="00BB0F8A">
      <w:pPr>
        <w:jc w:val="center"/>
        <w:rPr>
          <w:rFonts w:ascii="Times New Roman" w:hAnsi="Times New Roman" w:cs="Times New Roman"/>
          <w:sz w:val="28"/>
          <w:szCs w:val="28"/>
        </w:rPr>
      </w:pPr>
      <w:r w:rsidRPr="00347944">
        <w:rPr>
          <w:rFonts w:ascii="Times New Roman" w:hAnsi="Times New Roman" w:cs="Times New Roman"/>
          <w:sz w:val="28"/>
          <w:szCs w:val="28"/>
        </w:rPr>
        <w:t xml:space="preserve">Requirements for award of the Degree of </w:t>
      </w:r>
    </w:p>
    <w:p w14:paraId="00A16C0E" w14:textId="77777777" w:rsidR="00BB0F8A" w:rsidRDefault="00BB0F8A" w:rsidP="00BB0F8A">
      <w:pPr>
        <w:jc w:val="center"/>
        <w:rPr>
          <w:rFonts w:ascii="Times New Roman" w:hAnsi="Times New Roman" w:cs="Times New Roman"/>
          <w:sz w:val="28"/>
          <w:szCs w:val="28"/>
        </w:rPr>
      </w:pPr>
    </w:p>
    <w:p w14:paraId="7A99B1BA" w14:textId="77777777" w:rsidR="00B948E1" w:rsidRDefault="00B948E1" w:rsidP="00BB0F8A">
      <w:pPr>
        <w:jc w:val="center"/>
        <w:rPr>
          <w:rFonts w:ascii="Times New Roman" w:hAnsi="Times New Roman" w:cs="Times New Roman"/>
          <w:b/>
          <w:bCs/>
          <w:sz w:val="28"/>
          <w:szCs w:val="28"/>
        </w:rPr>
      </w:pPr>
    </w:p>
    <w:p w14:paraId="4FA245DA" w14:textId="77777777" w:rsidR="00B948E1" w:rsidRDefault="00B948E1" w:rsidP="00BB0F8A">
      <w:pPr>
        <w:jc w:val="center"/>
        <w:rPr>
          <w:rFonts w:ascii="Times New Roman" w:hAnsi="Times New Roman" w:cs="Times New Roman"/>
          <w:b/>
          <w:bCs/>
          <w:sz w:val="28"/>
          <w:szCs w:val="28"/>
        </w:rPr>
      </w:pPr>
    </w:p>
    <w:p w14:paraId="5345B027" w14:textId="77777777" w:rsidR="00B948E1" w:rsidRDefault="00B948E1" w:rsidP="00BB0F8A">
      <w:pPr>
        <w:jc w:val="center"/>
        <w:rPr>
          <w:rFonts w:ascii="Times New Roman" w:hAnsi="Times New Roman" w:cs="Times New Roman"/>
          <w:b/>
          <w:bCs/>
          <w:sz w:val="28"/>
          <w:szCs w:val="28"/>
        </w:rPr>
      </w:pPr>
    </w:p>
    <w:p w14:paraId="4BBAF48E" w14:textId="34EF5D73" w:rsidR="00BB0F8A" w:rsidRDefault="00BB0F8A" w:rsidP="00BB0F8A">
      <w:pPr>
        <w:jc w:val="center"/>
        <w:rPr>
          <w:rFonts w:ascii="Times New Roman" w:hAnsi="Times New Roman" w:cs="Times New Roman"/>
          <w:b/>
          <w:bCs/>
          <w:sz w:val="28"/>
          <w:szCs w:val="28"/>
        </w:rPr>
      </w:pPr>
      <w:r>
        <w:rPr>
          <w:rFonts w:ascii="Times New Roman" w:hAnsi="Times New Roman" w:cs="Times New Roman"/>
          <w:b/>
          <w:bCs/>
          <w:sz w:val="28"/>
          <w:szCs w:val="28"/>
        </w:rPr>
        <w:t>B.Sc. in Geophysics</w:t>
      </w:r>
    </w:p>
    <w:p w14:paraId="2CF9BE46" w14:textId="2E34F6B9" w:rsidR="00BB0F8A" w:rsidRDefault="00BB0F8A" w:rsidP="00BB0F8A">
      <w:pPr>
        <w:jc w:val="center"/>
        <w:rPr>
          <w:rFonts w:ascii="Times New Roman" w:hAnsi="Times New Roman" w:cs="Times New Roman"/>
          <w:sz w:val="28"/>
          <w:szCs w:val="28"/>
        </w:rPr>
      </w:pPr>
      <w:r>
        <w:rPr>
          <w:rFonts w:ascii="Times New Roman" w:hAnsi="Times New Roman" w:cs="Times New Roman"/>
          <w:sz w:val="28"/>
          <w:szCs w:val="28"/>
        </w:rPr>
        <w:t>Department of Geosciences</w:t>
      </w:r>
    </w:p>
    <w:p w14:paraId="6693AD8A" w14:textId="6A49F63D" w:rsidR="00BB0F8A" w:rsidRDefault="00BB0F8A" w:rsidP="00BB0F8A">
      <w:pPr>
        <w:jc w:val="center"/>
        <w:rPr>
          <w:rFonts w:ascii="Times New Roman" w:hAnsi="Times New Roman" w:cs="Times New Roman"/>
          <w:sz w:val="28"/>
          <w:szCs w:val="28"/>
        </w:rPr>
      </w:pPr>
      <w:r>
        <w:rPr>
          <w:rFonts w:ascii="Times New Roman" w:hAnsi="Times New Roman" w:cs="Times New Roman"/>
          <w:sz w:val="28"/>
          <w:szCs w:val="28"/>
        </w:rPr>
        <w:t>College of Basic and Applied Sciences</w:t>
      </w:r>
    </w:p>
    <w:p w14:paraId="327861FF" w14:textId="123713F7" w:rsidR="00BB0F8A" w:rsidRPr="00BB0F8A" w:rsidRDefault="00BB0F8A" w:rsidP="00BB0F8A">
      <w:pPr>
        <w:jc w:val="center"/>
        <w:rPr>
          <w:rFonts w:ascii="Times New Roman" w:hAnsi="Times New Roman" w:cs="Times New Roman"/>
          <w:sz w:val="28"/>
          <w:szCs w:val="28"/>
        </w:rPr>
      </w:pPr>
      <w:r>
        <w:rPr>
          <w:rFonts w:ascii="Times New Roman" w:hAnsi="Times New Roman" w:cs="Times New Roman"/>
          <w:sz w:val="28"/>
          <w:szCs w:val="28"/>
        </w:rPr>
        <w:t>Mountain Top University</w:t>
      </w:r>
    </w:p>
    <w:p w14:paraId="5D3B0D17" w14:textId="77777777" w:rsidR="00550AA0" w:rsidRDefault="00550AA0" w:rsidP="00BB0F8A">
      <w:pPr>
        <w:spacing w:after="0" w:line="480" w:lineRule="auto"/>
        <w:jc w:val="center"/>
        <w:rPr>
          <w:rFonts w:ascii="Times New Roman" w:hAnsi="Times New Roman" w:cs="Times New Roman"/>
          <w:sz w:val="28"/>
          <w:szCs w:val="28"/>
          <w:u w:val="single"/>
        </w:rPr>
      </w:pPr>
    </w:p>
    <w:p w14:paraId="240F256B" w14:textId="77777777" w:rsidR="00FB24EE" w:rsidRDefault="00FB24EE" w:rsidP="00794407">
      <w:pPr>
        <w:spacing w:after="0" w:line="480" w:lineRule="auto"/>
        <w:jc w:val="center"/>
        <w:rPr>
          <w:rFonts w:ascii="Times New Roman" w:hAnsi="Times New Roman" w:cs="Times New Roman"/>
          <w:b/>
          <w:bCs/>
          <w:sz w:val="24"/>
          <w:szCs w:val="24"/>
        </w:rPr>
        <w:sectPr w:rsidR="00FB24EE">
          <w:pgSz w:w="12240" w:h="15840"/>
          <w:pgMar w:top="1440" w:right="1440" w:bottom="1440" w:left="1440" w:header="720" w:footer="720" w:gutter="0"/>
          <w:cols w:space="720"/>
          <w:docGrid w:linePitch="360"/>
        </w:sectPr>
      </w:pPr>
    </w:p>
    <w:p w14:paraId="6CEF9A6B" w14:textId="77777777" w:rsidR="0099180D" w:rsidRPr="0099180D" w:rsidRDefault="0099180D" w:rsidP="0099180D">
      <w:pPr>
        <w:spacing w:after="0" w:line="480" w:lineRule="auto"/>
        <w:jc w:val="center"/>
        <w:rPr>
          <w:rFonts w:ascii="Times New Roman" w:hAnsi="Times New Roman" w:cs="Times New Roman"/>
          <w:b/>
          <w:bCs/>
          <w:sz w:val="24"/>
          <w:szCs w:val="24"/>
          <w:lang w:val="en-GB"/>
        </w:rPr>
      </w:pPr>
      <w:bookmarkStart w:id="3" w:name="_Toc55987851"/>
      <w:r w:rsidRPr="0099180D">
        <w:rPr>
          <w:rFonts w:ascii="Times New Roman" w:hAnsi="Times New Roman" w:cs="Times New Roman"/>
          <w:b/>
          <w:bCs/>
          <w:sz w:val="24"/>
          <w:szCs w:val="24"/>
          <w:lang w:val="en-GB"/>
        </w:rPr>
        <w:lastRenderedPageBreak/>
        <w:t>CERTIFICATION</w:t>
      </w:r>
      <w:bookmarkEnd w:id="3"/>
    </w:p>
    <w:p w14:paraId="3F03DE27" w14:textId="5DE0DCD1" w:rsidR="0099180D" w:rsidRPr="0099180D" w:rsidRDefault="00B948E1" w:rsidP="0099180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 hereby certify that t</w:t>
      </w:r>
      <w:r w:rsidR="0099180D" w:rsidRPr="0099180D">
        <w:rPr>
          <w:rFonts w:ascii="Times New Roman" w:hAnsi="Times New Roman" w:cs="Times New Roman"/>
          <w:sz w:val="24"/>
          <w:szCs w:val="24"/>
        </w:rPr>
        <w:t xml:space="preserve">his </w:t>
      </w:r>
      <w:r>
        <w:rPr>
          <w:rFonts w:ascii="Times New Roman" w:hAnsi="Times New Roman" w:cs="Times New Roman"/>
          <w:sz w:val="24"/>
          <w:szCs w:val="24"/>
        </w:rPr>
        <w:t>research</w:t>
      </w:r>
      <w:r w:rsidR="0099180D" w:rsidRPr="0099180D">
        <w:rPr>
          <w:rFonts w:ascii="Times New Roman" w:hAnsi="Times New Roman" w:cs="Times New Roman"/>
          <w:sz w:val="24"/>
          <w:szCs w:val="24"/>
        </w:rPr>
        <w:t xml:space="preserve"> titled </w:t>
      </w:r>
      <w:r w:rsidR="0099180D" w:rsidRPr="0099180D">
        <w:rPr>
          <w:rFonts w:ascii="Times New Roman" w:hAnsi="Times New Roman" w:cs="Times New Roman"/>
          <w:b/>
          <w:bCs/>
          <w:sz w:val="24"/>
          <w:szCs w:val="24"/>
        </w:rPr>
        <w:t xml:space="preserve">AVO AND </w:t>
      </w:r>
      <w:r w:rsidR="00727026">
        <w:rPr>
          <w:rFonts w:ascii="Times New Roman" w:hAnsi="Times New Roman" w:cs="Times New Roman"/>
          <w:b/>
          <w:bCs/>
          <w:sz w:val="24"/>
          <w:szCs w:val="24"/>
        </w:rPr>
        <w:t xml:space="preserve">SEISMIC </w:t>
      </w:r>
      <w:r w:rsidR="0099180D" w:rsidRPr="0099180D">
        <w:rPr>
          <w:rFonts w:ascii="Times New Roman" w:hAnsi="Times New Roman" w:cs="Times New Roman"/>
          <w:b/>
          <w:bCs/>
          <w:sz w:val="24"/>
          <w:szCs w:val="24"/>
        </w:rPr>
        <w:t xml:space="preserve">ATTRIBUTES </w:t>
      </w:r>
      <w:r w:rsidR="00727026">
        <w:rPr>
          <w:rFonts w:ascii="Times New Roman" w:hAnsi="Times New Roman" w:cs="Times New Roman"/>
          <w:b/>
          <w:bCs/>
          <w:sz w:val="24"/>
          <w:szCs w:val="24"/>
        </w:rPr>
        <w:t xml:space="preserve">ANALYSIS OF </w:t>
      </w:r>
      <w:r w:rsidR="0099180D" w:rsidRPr="0099180D">
        <w:rPr>
          <w:rFonts w:ascii="Times New Roman" w:hAnsi="Times New Roman" w:cs="Times New Roman"/>
          <w:b/>
          <w:bCs/>
          <w:sz w:val="24"/>
          <w:szCs w:val="24"/>
        </w:rPr>
        <w:t>OTG FIELD, DEEP OFFSHORE NIGER DELTA</w:t>
      </w:r>
      <w:r w:rsidR="0099180D" w:rsidRPr="0099180D">
        <w:rPr>
          <w:rFonts w:ascii="Times New Roman" w:hAnsi="Times New Roman" w:cs="Times New Roman"/>
          <w:sz w:val="24"/>
          <w:szCs w:val="24"/>
        </w:rPr>
        <w:t xml:space="preserve">, prepared and submitted </w:t>
      </w:r>
      <w:r w:rsidR="0099180D">
        <w:rPr>
          <w:rFonts w:ascii="Times New Roman" w:hAnsi="Times New Roman" w:cs="Times New Roman"/>
          <w:sz w:val="24"/>
          <w:szCs w:val="24"/>
        </w:rPr>
        <w:t>by ONIMSI THANKGOD. A</w:t>
      </w:r>
      <w:r w:rsidR="0099180D" w:rsidRPr="0099180D">
        <w:rPr>
          <w:rFonts w:ascii="Times New Roman" w:hAnsi="Times New Roman" w:cs="Times New Roman"/>
          <w:sz w:val="24"/>
          <w:szCs w:val="24"/>
        </w:rPr>
        <w:t xml:space="preserve"> </w:t>
      </w:r>
      <w:r>
        <w:rPr>
          <w:rFonts w:ascii="Times New Roman" w:hAnsi="Times New Roman" w:cs="Times New Roman"/>
          <w:sz w:val="24"/>
          <w:szCs w:val="24"/>
        </w:rPr>
        <w:t xml:space="preserve">with the matriculation number 16010401009 </w:t>
      </w:r>
      <w:r w:rsidR="0099180D" w:rsidRPr="0099180D">
        <w:rPr>
          <w:rFonts w:ascii="Times New Roman" w:hAnsi="Times New Roman" w:cs="Times New Roman"/>
          <w:sz w:val="24"/>
          <w:szCs w:val="24"/>
        </w:rPr>
        <w:t xml:space="preserve">in partial fulfilment of the requirements of the degree of </w:t>
      </w:r>
      <w:r>
        <w:rPr>
          <w:rFonts w:ascii="Times New Roman" w:hAnsi="Times New Roman" w:cs="Times New Roman"/>
          <w:sz w:val="24"/>
          <w:szCs w:val="24"/>
        </w:rPr>
        <w:t xml:space="preserve">Bachelor of Science in </w:t>
      </w:r>
      <w:r w:rsidR="0099180D">
        <w:rPr>
          <w:rFonts w:ascii="Times New Roman" w:hAnsi="Times New Roman" w:cs="Times New Roman"/>
          <w:sz w:val="24"/>
          <w:szCs w:val="24"/>
        </w:rPr>
        <w:t>Geophysics</w:t>
      </w:r>
      <w:r w:rsidR="0099180D" w:rsidRPr="0099180D">
        <w:rPr>
          <w:rFonts w:ascii="Times New Roman" w:hAnsi="Times New Roman" w:cs="Times New Roman"/>
          <w:sz w:val="24"/>
          <w:szCs w:val="24"/>
        </w:rPr>
        <w:t>, is hereby accepted</w:t>
      </w:r>
      <w:r w:rsidR="00C00CA1">
        <w:rPr>
          <w:rFonts w:ascii="Times New Roman" w:hAnsi="Times New Roman" w:cs="Times New Roman"/>
          <w:sz w:val="24"/>
          <w:szCs w:val="24"/>
        </w:rPr>
        <w:t>.</w:t>
      </w:r>
    </w:p>
    <w:p w14:paraId="09C49BE2" w14:textId="77777777" w:rsidR="00B948E1" w:rsidRDefault="00B948E1" w:rsidP="00B948E1">
      <w:pPr>
        <w:spacing w:after="0" w:line="480" w:lineRule="auto"/>
        <w:ind w:left="4320" w:firstLine="720"/>
        <w:jc w:val="center"/>
        <w:rPr>
          <w:rFonts w:ascii="Times New Roman" w:hAnsi="Times New Roman" w:cs="Times New Roman"/>
          <w:sz w:val="24"/>
          <w:szCs w:val="24"/>
        </w:rPr>
      </w:pPr>
    </w:p>
    <w:p w14:paraId="097B68EA" w14:textId="6A8307DA" w:rsidR="00B948E1" w:rsidRDefault="00D0423B" w:rsidP="00B948E1">
      <w:pPr>
        <w:spacing w:after="0" w:line="480" w:lineRule="auto"/>
        <w:rPr>
          <w:rFonts w:ascii="Times New Roman" w:hAnsi="Times New Roman" w:cs="Times New Roman"/>
          <w:sz w:val="24"/>
          <w:szCs w:val="24"/>
        </w:rPr>
      </w:pPr>
      <w:r w:rsidRPr="00727026">
        <w:rPr>
          <w:rFonts w:ascii="Times New Roman" w:hAnsi="Times New Roman" w:cs="Times New Roman"/>
          <w:b/>
          <w:bCs/>
          <w:sz w:val="24"/>
          <w:szCs w:val="24"/>
        </w:rPr>
        <w:t>Mr. R.P AKINWALE</w:t>
      </w:r>
      <w:r w:rsidR="00B948E1">
        <w:rPr>
          <w:rFonts w:ascii="Times New Roman" w:hAnsi="Times New Roman" w:cs="Times New Roman"/>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99180D" w:rsidRPr="0099180D">
        <w:rPr>
          <w:rFonts w:ascii="Times New Roman" w:hAnsi="Times New Roman" w:cs="Times New Roman"/>
          <w:sz w:val="24"/>
          <w:szCs w:val="24"/>
        </w:rPr>
        <w:t>___________________________</w:t>
      </w:r>
    </w:p>
    <w:p w14:paraId="2C55EBDE" w14:textId="53CD1691" w:rsidR="0099180D" w:rsidRPr="00727026" w:rsidRDefault="005E41A2" w:rsidP="00B948E1">
      <w:pPr>
        <w:spacing w:after="0" w:line="480" w:lineRule="auto"/>
        <w:rPr>
          <w:rFonts w:ascii="Times New Roman" w:hAnsi="Times New Roman" w:cs="Times New Roman"/>
          <w:i/>
          <w:iCs/>
          <w:sz w:val="24"/>
          <w:szCs w:val="24"/>
        </w:rPr>
      </w:pPr>
      <w:r w:rsidRPr="00727026">
        <w:rPr>
          <w:rFonts w:ascii="Times New Roman" w:hAnsi="Times New Roman" w:cs="Times New Roman"/>
          <w:i/>
          <w:iCs/>
          <w:sz w:val="24"/>
          <w:szCs w:val="24"/>
        </w:rPr>
        <w:t xml:space="preserve">Supervisor </w:t>
      </w:r>
      <w:r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B948E1" w:rsidRPr="00727026">
        <w:rPr>
          <w:rFonts w:ascii="Times New Roman" w:hAnsi="Times New Roman" w:cs="Times New Roman"/>
          <w:i/>
          <w:iCs/>
          <w:sz w:val="24"/>
          <w:szCs w:val="24"/>
        </w:rPr>
        <w:tab/>
      </w:r>
      <w:r w:rsidR="0099180D" w:rsidRPr="00727026">
        <w:rPr>
          <w:rFonts w:ascii="Times New Roman" w:hAnsi="Times New Roman" w:cs="Times New Roman"/>
          <w:i/>
          <w:iCs/>
          <w:sz w:val="24"/>
          <w:szCs w:val="24"/>
        </w:rPr>
        <w:t xml:space="preserve">(Signature and Date) </w:t>
      </w:r>
    </w:p>
    <w:p w14:paraId="281E7F8E" w14:textId="3FD12816" w:rsidR="00B948E1" w:rsidRDefault="00D0423B" w:rsidP="00B948E1">
      <w:pPr>
        <w:spacing w:after="0" w:line="480" w:lineRule="auto"/>
        <w:rPr>
          <w:rFonts w:ascii="Times New Roman" w:hAnsi="Times New Roman" w:cs="Times New Roman"/>
          <w:sz w:val="24"/>
          <w:szCs w:val="24"/>
        </w:rPr>
      </w:pPr>
      <w:r w:rsidRPr="00727026">
        <w:rPr>
          <w:rFonts w:ascii="Times New Roman" w:hAnsi="Times New Roman" w:cs="Times New Roman"/>
          <w:b/>
          <w:bCs/>
          <w:sz w:val="24"/>
          <w:szCs w:val="24"/>
        </w:rPr>
        <w:t>PROF. ELIJAH AYOLABI</w:t>
      </w:r>
      <w:r w:rsidR="00B948E1" w:rsidRPr="00727026">
        <w:rPr>
          <w:rFonts w:ascii="Times New Roman" w:hAnsi="Times New Roman" w:cs="Times New Roman"/>
          <w:b/>
          <w:bCs/>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B948E1">
        <w:rPr>
          <w:rFonts w:ascii="Times New Roman" w:hAnsi="Times New Roman" w:cs="Times New Roman"/>
          <w:sz w:val="24"/>
          <w:szCs w:val="24"/>
        </w:rPr>
        <w:tab/>
      </w:r>
      <w:r w:rsidR="0099180D" w:rsidRPr="0099180D">
        <w:rPr>
          <w:rFonts w:ascii="Times New Roman" w:hAnsi="Times New Roman" w:cs="Times New Roman"/>
          <w:sz w:val="24"/>
          <w:szCs w:val="24"/>
        </w:rPr>
        <w:t>___________________________</w:t>
      </w:r>
    </w:p>
    <w:p w14:paraId="2039E311" w14:textId="55FBB16D" w:rsidR="0099180D" w:rsidRPr="00727026" w:rsidRDefault="00B948E1" w:rsidP="00B948E1">
      <w:pPr>
        <w:spacing w:after="0" w:line="480" w:lineRule="auto"/>
        <w:rPr>
          <w:rFonts w:ascii="Times New Roman" w:hAnsi="Times New Roman" w:cs="Times New Roman"/>
          <w:i/>
          <w:iCs/>
          <w:sz w:val="24"/>
          <w:szCs w:val="24"/>
        </w:rPr>
      </w:pPr>
      <w:r w:rsidRPr="00727026">
        <w:rPr>
          <w:rFonts w:ascii="Times New Roman" w:hAnsi="Times New Roman" w:cs="Times New Roman"/>
          <w:i/>
          <w:iCs/>
          <w:sz w:val="24"/>
          <w:szCs w:val="24"/>
        </w:rPr>
        <w:t>Supervisor `</w:t>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0099180D" w:rsidRPr="00727026">
        <w:rPr>
          <w:rFonts w:ascii="Times New Roman" w:hAnsi="Times New Roman" w:cs="Times New Roman"/>
          <w:i/>
          <w:iCs/>
          <w:sz w:val="24"/>
          <w:szCs w:val="24"/>
        </w:rPr>
        <w:t xml:space="preserve">(Signature and Date) </w:t>
      </w:r>
    </w:p>
    <w:p w14:paraId="654081FA" w14:textId="77777777" w:rsidR="0099180D" w:rsidRPr="0099180D" w:rsidRDefault="0099180D" w:rsidP="0099180D">
      <w:pPr>
        <w:spacing w:after="0" w:line="480" w:lineRule="auto"/>
        <w:jc w:val="center"/>
        <w:rPr>
          <w:rFonts w:ascii="Times New Roman" w:hAnsi="Times New Roman" w:cs="Times New Roman"/>
          <w:sz w:val="24"/>
          <w:szCs w:val="24"/>
        </w:rPr>
      </w:pPr>
    </w:p>
    <w:p w14:paraId="76C74F39" w14:textId="7E7E4F08" w:rsidR="0099180D" w:rsidRPr="00727026" w:rsidRDefault="00B948E1" w:rsidP="00B948E1">
      <w:pPr>
        <w:spacing w:after="0" w:line="480" w:lineRule="auto"/>
        <w:rPr>
          <w:rFonts w:ascii="Times New Roman" w:hAnsi="Times New Roman" w:cs="Times New Roman"/>
          <w:i/>
          <w:iCs/>
          <w:sz w:val="24"/>
          <w:szCs w:val="24"/>
        </w:rPr>
      </w:pPr>
      <w:r w:rsidRPr="00727026">
        <w:rPr>
          <w:rFonts w:ascii="Times New Roman" w:hAnsi="Times New Roman" w:cs="Times New Roman"/>
          <w:b/>
          <w:bCs/>
          <w:sz w:val="24"/>
          <w:szCs w:val="24"/>
        </w:rPr>
        <w:t>DR. O.B BALOGUN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w:t>
      </w:r>
      <w:r w:rsidR="0099180D" w:rsidRPr="0099180D">
        <w:rPr>
          <w:rFonts w:ascii="Times New Roman" w:hAnsi="Times New Roman" w:cs="Times New Roman"/>
          <w:sz w:val="24"/>
          <w:szCs w:val="24"/>
        </w:rPr>
        <w:t>_________________________</w:t>
      </w:r>
      <w:r w:rsidRPr="00B948E1">
        <w:rPr>
          <w:rFonts w:ascii="Times New Roman" w:hAnsi="Times New Roman" w:cs="Times New Roman"/>
          <w:sz w:val="24"/>
          <w:szCs w:val="24"/>
        </w:rPr>
        <w:t xml:space="preserve"> </w:t>
      </w:r>
      <w:r w:rsidRPr="00727026">
        <w:rPr>
          <w:rFonts w:ascii="Times New Roman" w:hAnsi="Times New Roman" w:cs="Times New Roman"/>
          <w:i/>
          <w:iCs/>
          <w:sz w:val="24"/>
          <w:szCs w:val="24"/>
        </w:rPr>
        <w:t xml:space="preserve">Head of Department </w:t>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Pr="00727026">
        <w:rPr>
          <w:rFonts w:ascii="Times New Roman" w:hAnsi="Times New Roman" w:cs="Times New Roman"/>
          <w:i/>
          <w:iCs/>
          <w:sz w:val="24"/>
          <w:szCs w:val="24"/>
        </w:rPr>
        <w:tab/>
      </w:r>
      <w:r w:rsidR="0099180D" w:rsidRPr="00727026">
        <w:rPr>
          <w:rFonts w:ascii="Times New Roman" w:hAnsi="Times New Roman" w:cs="Times New Roman"/>
          <w:i/>
          <w:iCs/>
          <w:sz w:val="24"/>
          <w:szCs w:val="24"/>
        </w:rPr>
        <w:t xml:space="preserve">(Signature and Date) </w:t>
      </w:r>
    </w:p>
    <w:p w14:paraId="179A427C" w14:textId="22C0674A" w:rsidR="0099180D" w:rsidRDefault="0099180D" w:rsidP="0099180D">
      <w:pPr>
        <w:spacing w:after="0" w:line="480" w:lineRule="auto"/>
        <w:jc w:val="center"/>
        <w:rPr>
          <w:rFonts w:ascii="Times New Roman" w:hAnsi="Times New Roman" w:cs="Times New Roman"/>
          <w:b/>
          <w:bCs/>
          <w:sz w:val="24"/>
          <w:szCs w:val="24"/>
        </w:rPr>
      </w:pPr>
    </w:p>
    <w:p w14:paraId="4A475354" w14:textId="2D54A85D" w:rsidR="00727026" w:rsidRDefault="00727026" w:rsidP="0099180D">
      <w:pPr>
        <w:spacing w:after="0" w:line="480" w:lineRule="auto"/>
        <w:jc w:val="center"/>
        <w:rPr>
          <w:rFonts w:ascii="Times New Roman" w:hAnsi="Times New Roman" w:cs="Times New Roman"/>
          <w:b/>
          <w:bCs/>
          <w:sz w:val="24"/>
          <w:szCs w:val="24"/>
        </w:rPr>
      </w:pPr>
    </w:p>
    <w:p w14:paraId="23CBD260" w14:textId="5D527781" w:rsidR="00727026" w:rsidRDefault="00727026" w:rsidP="0099180D">
      <w:pPr>
        <w:spacing w:after="0" w:line="480" w:lineRule="auto"/>
        <w:jc w:val="center"/>
        <w:rPr>
          <w:rFonts w:ascii="Times New Roman" w:hAnsi="Times New Roman" w:cs="Times New Roman"/>
          <w:b/>
          <w:bCs/>
          <w:sz w:val="24"/>
          <w:szCs w:val="24"/>
        </w:rPr>
      </w:pPr>
    </w:p>
    <w:p w14:paraId="3FBF6668" w14:textId="2CC875C1" w:rsidR="00727026" w:rsidRDefault="00727026" w:rsidP="0099180D">
      <w:pPr>
        <w:spacing w:after="0" w:line="480" w:lineRule="auto"/>
        <w:jc w:val="center"/>
        <w:rPr>
          <w:rFonts w:ascii="Times New Roman" w:hAnsi="Times New Roman" w:cs="Times New Roman"/>
          <w:b/>
          <w:bCs/>
          <w:sz w:val="24"/>
          <w:szCs w:val="24"/>
        </w:rPr>
      </w:pPr>
    </w:p>
    <w:p w14:paraId="215A3C04" w14:textId="77777777" w:rsidR="00727026" w:rsidRPr="0099180D" w:rsidRDefault="00727026" w:rsidP="0099180D">
      <w:pPr>
        <w:spacing w:after="0" w:line="480" w:lineRule="auto"/>
        <w:jc w:val="center"/>
        <w:rPr>
          <w:rFonts w:ascii="Times New Roman" w:hAnsi="Times New Roman" w:cs="Times New Roman"/>
          <w:b/>
          <w:bCs/>
          <w:sz w:val="24"/>
          <w:szCs w:val="24"/>
        </w:rPr>
      </w:pPr>
    </w:p>
    <w:p w14:paraId="62CC3432" w14:textId="77777777" w:rsidR="00E92595" w:rsidRDefault="0099180D" w:rsidP="0099180D">
      <w:pPr>
        <w:spacing w:after="0" w:line="480" w:lineRule="auto"/>
        <w:jc w:val="center"/>
        <w:rPr>
          <w:rFonts w:ascii="Times New Roman" w:hAnsi="Times New Roman" w:cs="Times New Roman"/>
          <w:b/>
          <w:bCs/>
          <w:sz w:val="24"/>
          <w:szCs w:val="24"/>
        </w:rPr>
      </w:pPr>
      <w:r w:rsidRPr="0099180D">
        <w:rPr>
          <w:rFonts w:ascii="Times New Roman" w:hAnsi="Times New Roman" w:cs="Times New Roman"/>
          <w:b/>
          <w:bCs/>
          <w:sz w:val="24"/>
          <w:szCs w:val="24"/>
        </w:rPr>
        <w:t xml:space="preserve">Accepted as partial fulfilment of the requirements for the degree of </w:t>
      </w:r>
    </w:p>
    <w:p w14:paraId="19BDA712" w14:textId="15F1252C" w:rsidR="00E92595" w:rsidRDefault="00B948E1" w:rsidP="0099180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B</w:t>
      </w:r>
      <w:r w:rsidRPr="0099180D">
        <w:rPr>
          <w:rFonts w:ascii="Times New Roman" w:hAnsi="Times New Roman" w:cs="Times New Roman"/>
          <w:b/>
          <w:bCs/>
          <w:sz w:val="24"/>
          <w:szCs w:val="24"/>
        </w:rPr>
        <w:t xml:space="preserve">achelor of </w:t>
      </w:r>
      <w:r w:rsidR="00E92595">
        <w:rPr>
          <w:rFonts w:ascii="Times New Roman" w:hAnsi="Times New Roman" w:cs="Times New Roman"/>
          <w:b/>
          <w:bCs/>
          <w:sz w:val="24"/>
          <w:szCs w:val="24"/>
        </w:rPr>
        <w:t>S</w:t>
      </w:r>
      <w:r w:rsidRPr="0099180D">
        <w:rPr>
          <w:rFonts w:ascii="Times New Roman" w:hAnsi="Times New Roman" w:cs="Times New Roman"/>
          <w:b/>
          <w:bCs/>
          <w:sz w:val="24"/>
          <w:szCs w:val="24"/>
        </w:rPr>
        <w:t xml:space="preserve">cience </w:t>
      </w:r>
      <w:r>
        <w:rPr>
          <w:rFonts w:ascii="Times New Roman" w:hAnsi="Times New Roman" w:cs="Times New Roman"/>
          <w:b/>
          <w:bCs/>
          <w:sz w:val="24"/>
          <w:szCs w:val="24"/>
        </w:rPr>
        <w:t xml:space="preserve">in </w:t>
      </w:r>
      <w:r w:rsidR="0099180D">
        <w:rPr>
          <w:rFonts w:ascii="Times New Roman" w:hAnsi="Times New Roman" w:cs="Times New Roman"/>
          <w:b/>
          <w:bCs/>
          <w:sz w:val="24"/>
          <w:szCs w:val="24"/>
        </w:rPr>
        <w:t>Geophysics</w:t>
      </w:r>
      <w:r>
        <w:rPr>
          <w:rFonts w:ascii="Times New Roman" w:hAnsi="Times New Roman" w:cs="Times New Roman"/>
          <w:b/>
          <w:bCs/>
          <w:sz w:val="24"/>
          <w:szCs w:val="24"/>
        </w:rPr>
        <w:t>,</w:t>
      </w:r>
    </w:p>
    <w:p w14:paraId="13F54DEA" w14:textId="4EFB4CC9" w:rsidR="0099180D" w:rsidRPr="0099180D" w:rsidRDefault="00B948E1" w:rsidP="0099180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Department of Geosciences.</w:t>
      </w:r>
    </w:p>
    <w:p w14:paraId="7D31B5E4" w14:textId="741EAAD2" w:rsidR="0099180D" w:rsidRDefault="0099180D" w:rsidP="00B44A4C">
      <w:pPr>
        <w:spacing w:after="0" w:line="480" w:lineRule="auto"/>
        <w:jc w:val="center"/>
        <w:rPr>
          <w:rFonts w:ascii="Times New Roman" w:hAnsi="Times New Roman" w:cs="Times New Roman"/>
          <w:b/>
          <w:bCs/>
          <w:sz w:val="24"/>
          <w:szCs w:val="24"/>
        </w:rPr>
      </w:pPr>
    </w:p>
    <w:p w14:paraId="578C2EEA" w14:textId="7E9EFD20" w:rsidR="0099180D" w:rsidRDefault="0099180D" w:rsidP="0099180D">
      <w:pPr>
        <w:jc w:val="center"/>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DEDICATION</w:t>
      </w:r>
    </w:p>
    <w:p w14:paraId="27C93C83" w14:textId="77777777" w:rsidR="0099180D" w:rsidRPr="00422B46" w:rsidRDefault="0099180D" w:rsidP="0099180D">
      <w:pPr>
        <w:spacing w:line="480" w:lineRule="auto"/>
        <w:rPr>
          <w:rFonts w:ascii="Times New Roman" w:hAnsi="Times New Roman"/>
          <w:sz w:val="24"/>
          <w:szCs w:val="24"/>
        </w:rPr>
      </w:pPr>
      <w:r w:rsidRPr="00422B46">
        <w:rPr>
          <w:rFonts w:ascii="Times New Roman" w:hAnsi="Times New Roman"/>
          <w:sz w:val="24"/>
          <w:szCs w:val="24"/>
        </w:rPr>
        <w:t>This project is dedicated to Almighty God for helping me reach a successful completion of this work.</w:t>
      </w:r>
    </w:p>
    <w:p w14:paraId="3461B295" w14:textId="0D7E08DB" w:rsidR="0099180D" w:rsidRDefault="0099180D" w:rsidP="0099180D">
      <w:pPr>
        <w:rPr>
          <w:rFonts w:ascii="Times New Roman" w:hAnsi="Times New Roman" w:cs="Times New Roman"/>
          <w:b/>
          <w:bCs/>
          <w:sz w:val="24"/>
          <w:szCs w:val="24"/>
        </w:rPr>
      </w:pPr>
    </w:p>
    <w:p w14:paraId="37268370" w14:textId="77777777" w:rsidR="0099180D" w:rsidRDefault="0099180D">
      <w:pPr>
        <w:rPr>
          <w:rFonts w:ascii="Times New Roman" w:hAnsi="Times New Roman" w:cs="Times New Roman"/>
          <w:b/>
          <w:bCs/>
          <w:sz w:val="24"/>
          <w:szCs w:val="24"/>
        </w:rPr>
      </w:pPr>
      <w:r>
        <w:rPr>
          <w:rFonts w:ascii="Times New Roman" w:hAnsi="Times New Roman" w:cs="Times New Roman"/>
          <w:b/>
          <w:bCs/>
          <w:sz w:val="24"/>
          <w:szCs w:val="24"/>
        </w:rPr>
        <w:br w:type="page"/>
      </w:r>
    </w:p>
    <w:p w14:paraId="116291BF" w14:textId="7F90C187" w:rsidR="0099180D" w:rsidRDefault="00727026" w:rsidP="0099180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w:t>
      </w:r>
    </w:p>
    <w:p w14:paraId="1DDD91BE" w14:textId="2CFDCCD2" w:rsidR="00B948E1" w:rsidRDefault="0099180D" w:rsidP="0099180D">
      <w:pPr>
        <w:spacing w:after="0" w:line="480" w:lineRule="auto"/>
        <w:jc w:val="both"/>
        <w:rPr>
          <w:rFonts w:ascii="Times New Roman" w:hAnsi="Times New Roman" w:cs="Times New Roman"/>
          <w:sz w:val="24"/>
          <w:szCs w:val="24"/>
        </w:rPr>
      </w:pPr>
      <w:r w:rsidRPr="0099180D">
        <w:rPr>
          <w:rFonts w:ascii="Times New Roman" w:hAnsi="Times New Roman" w:cs="Times New Roman"/>
          <w:sz w:val="24"/>
          <w:szCs w:val="24"/>
        </w:rPr>
        <w:t>I would like to express my sincere gratitude to my supervisor</w:t>
      </w:r>
      <w:r>
        <w:rPr>
          <w:rFonts w:ascii="Times New Roman" w:hAnsi="Times New Roman" w:cs="Times New Roman"/>
          <w:sz w:val="24"/>
          <w:szCs w:val="24"/>
        </w:rPr>
        <w:t>s Prof. Elijah Ayolabi and Mr</w:t>
      </w:r>
      <w:r w:rsidR="00353830">
        <w:rPr>
          <w:rFonts w:ascii="Times New Roman" w:hAnsi="Times New Roman" w:cs="Times New Roman"/>
          <w:sz w:val="24"/>
          <w:szCs w:val="24"/>
        </w:rPr>
        <w:t>.</w:t>
      </w:r>
      <w:r>
        <w:rPr>
          <w:rFonts w:ascii="Times New Roman" w:hAnsi="Times New Roman" w:cs="Times New Roman"/>
          <w:sz w:val="24"/>
          <w:szCs w:val="24"/>
        </w:rPr>
        <w:t xml:space="preserve"> </w:t>
      </w:r>
      <w:r w:rsidR="00353830">
        <w:rPr>
          <w:rFonts w:ascii="Times New Roman" w:hAnsi="Times New Roman" w:cs="Times New Roman"/>
          <w:sz w:val="24"/>
          <w:szCs w:val="24"/>
        </w:rPr>
        <w:t>Rotimi Akinwale</w:t>
      </w:r>
      <w:r w:rsidRPr="0099180D">
        <w:rPr>
          <w:rFonts w:ascii="Times New Roman" w:hAnsi="Times New Roman" w:cs="Times New Roman"/>
          <w:sz w:val="24"/>
          <w:szCs w:val="24"/>
        </w:rPr>
        <w:t xml:space="preserve"> for </w:t>
      </w:r>
      <w:r w:rsidR="00353830">
        <w:rPr>
          <w:rFonts w:ascii="Times New Roman" w:hAnsi="Times New Roman" w:cs="Times New Roman"/>
          <w:sz w:val="24"/>
          <w:szCs w:val="24"/>
        </w:rPr>
        <w:t>their</w:t>
      </w:r>
      <w:r w:rsidRPr="0099180D">
        <w:rPr>
          <w:rFonts w:ascii="Times New Roman" w:hAnsi="Times New Roman" w:cs="Times New Roman"/>
          <w:sz w:val="24"/>
          <w:szCs w:val="24"/>
        </w:rPr>
        <w:t xml:space="preserve"> vital support, guidance and encouragement, without which this </w:t>
      </w:r>
      <w:r w:rsidR="00B948E1">
        <w:rPr>
          <w:rFonts w:ascii="Times New Roman" w:hAnsi="Times New Roman" w:cs="Times New Roman"/>
          <w:sz w:val="24"/>
          <w:szCs w:val="24"/>
        </w:rPr>
        <w:t>research</w:t>
      </w:r>
      <w:r w:rsidRPr="0099180D">
        <w:rPr>
          <w:rFonts w:ascii="Times New Roman" w:hAnsi="Times New Roman" w:cs="Times New Roman"/>
          <w:sz w:val="24"/>
          <w:szCs w:val="24"/>
        </w:rPr>
        <w:t xml:space="preserve"> would not have been completed.</w:t>
      </w:r>
    </w:p>
    <w:p w14:paraId="75CE32EF" w14:textId="77777777" w:rsidR="001F409D" w:rsidRDefault="001F409D" w:rsidP="001F409D">
      <w:pPr>
        <w:spacing w:after="0" w:line="480" w:lineRule="auto"/>
        <w:jc w:val="both"/>
        <w:rPr>
          <w:rFonts w:ascii="Times New Roman" w:hAnsi="Times New Roman" w:cs="Times New Roman"/>
          <w:sz w:val="24"/>
          <w:szCs w:val="24"/>
        </w:rPr>
      </w:pPr>
      <w:r w:rsidRPr="0099180D">
        <w:rPr>
          <w:rFonts w:ascii="Times New Roman" w:hAnsi="Times New Roman" w:cs="Times New Roman"/>
          <w:sz w:val="24"/>
          <w:szCs w:val="24"/>
        </w:rPr>
        <w:t xml:space="preserve">I would also like to express my appreciation to the </w:t>
      </w:r>
      <w:r>
        <w:rPr>
          <w:rFonts w:ascii="Times New Roman" w:hAnsi="Times New Roman" w:cs="Times New Roman"/>
          <w:sz w:val="24"/>
          <w:szCs w:val="24"/>
        </w:rPr>
        <w:t xml:space="preserve">members of </w:t>
      </w:r>
      <w:r w:rsidRPr="0099180D">
        <w:rPr>
          <w:rFonts w:ascii="Times New Roman" w:hAnsi="Times New Roman" w:cs="Times New Roman"/>
          <w:sz w:val="24"/>
          <w:szCs w:val="24"/>
        </w:rPr>
        <w:t xml:space="preserve">staff </w:t>
      </w:r>
      <w:r>
        <w:rPr>
          <w:rFonts w:ascii="Times New Roman" w:hAnsi="Times New Roman" w:cs="Times New Roman"/>
          <w:sz w:val="24"/>
          <w:szCs w:val="24"/>
        </w:rPr>
        <w:t>in</w:t>
      </w:r>
      <w:r w:rsidRPr="0099180D">
        <w:rPr>
          <w:rFonts w:ascii="Times New Roman" w:hAnsi="Times New Roman" w:cs="Times New Roman"/>
          <w:sz w:val="24"/>
          <w:szCs w:val="24"/>
        </w:rPr>
        <w:t xml:space="preserve"> the Department of Geosciences, Mountain Top University for their support during this completion of this project.</w:t>
      </w:r>
    </w:p>
    <w:p w14:paraId="1FA77207" w14:textId="09565953" w:rsidR="001F409D" w:rsidRDefault="001F409D" w:rsidP="0099180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 would also like to</w:t>
      </w:r>
      <w:r w:rsidR="000816A2">
        <w:rPr>
          <w:rFonts w:ascii="Times New Roman" w:hAnsi="Times New Roman" w:cs="Times New Roman"/>
          <w:sz w:val="24"/>
          <w:szCs w:val="24"/>
        </w:rPr>
        <w:t xml:space="preserve"> specially</w:t>
      </w:r>
      <w:r>
        <w:rPr>
          <w:rFonts w:ascii="Times New Roman" w:hAnsi="Times New Roman" w:cs="Times New Roman"/>
          <w:sz w:val="24"/>
          <w:szCs w:val="24"/>
        </w:rPr>
        <w:t xml:space="preserve"> thank the Visitor of the university, the General Overseer of the Mountain of Fire and Miracles Ministries, Dr. D.K. Olukoya for establishing this wonderful citadel of excellence giving me the privilege to attain a degree in this field and also improve in other ramifications of life.</w:t>
      </w:r>
    </w:p>
    <w:p w14:paraId="5CE5DAA9" w14:textId="420A559C" w:rsidR="001F409D" w:rsidRDefault="001F409D" w:rsidP="0099180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am extremely grateful to my parents Mr. and Mrs. Onimsi for their love, prayers and sacrifices for educating and preparing me for my future. I am very much grateful to my sponsors for their efforts and support to the completion of my academics. </w:t>
      </w:r>
    </w:p>
    <w:p w14:paraId="21830EA0" w14:textId="55C1B93A" w:rsidR="001F409D" w:rsidRDefault="001F409D" w:rsidP="0099180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Special thanks to my colleagues who also offered their assistance to the completion of this project,</w:t>
      </w:r>
      <w:r w:rsidR="000816A2">
        <w:rPr>
          <w:rFonts w:ascii="Times New Roman" w:hAnsi="Times New Roman" w:cs="Times New Roman"/>
          <w:sz w:val="24"/>
          <w:szCs w:val="24"/>
        </w:rPr>
        <w:t xml:space="preserve"> despite their busy schedule they were always available for me. Thank you.</w:t>
      </w:r>
    </w:p>
    <w:p w14:paraId="6A65AF38" w14:textId="59FFEB42" w:rsidR="0099180D" w:rsidRDefault="0099180D" w:rsidP="0099180D">
      <w:pPr>
        <w:jc w:val="center"/>
        <w:rPr>
          <w:rFonts w:ascii="Times New Roman" w:hAnsi="Times New Roman" w:cs="Times New Roman"/>
          <w:b/>
          <w:bCs/>
          <w:sz w:val="24"/>
          <w:szCs w:val="24"/>
        </w:rPr>
      </w:pPr>
    </w:p>
    <w:p w14:paraId="49F11CBE" w14:textId="41E86FBA" w:rsidR="0099180D" w:rsidRDefault="0099180D" w:rsidP="0099180D">
      <w:pPr>
        <w:jc w:val="center"/>
        <w:rPr>
          <w:rFonts w:ascii="Times New Roman" w:hAnsi="Times New Roman" w:cs="Times New Roman"/>
          <w:b/>
          <w:bCs/>
          <w:sz w:val="24"/>
          <w:szCs w:val="24"/>
        </w:rPr>
      </w:pPr>
    </w:p>
    <w:p w14:paraId="0D131016" w14:textId="2F5CC37B" w:rsidR="0099180D" w:rsidRDefault="0099180D" w:rsidP="0099180D">
      <w:pPr>
        <w:jc w:val="center"/>
        <w:rPr>
          <w:rFonts w:ascii="Times New Roman" w:hAnsi="Times New Roman" w:cs="Times New Roman"/>
          <w:b/>
          <w:bCs/>
          <w:sz w:val="24"/>
          <w:szCs w:val="24"/>
        </w:rPr>
      </w:pPr>
    </w:p>
    <w:p w14:paraId="14C414F6" w14:textId="4164DB96" w:rsidR="0099180D" w:rsidRDefault="0099180D" w:rsidP="0099180D">
      <w:pPr>
        <w:jc w:val="center"/>
        <w:rPr>
          <w:rFonts w:ascii="Times New Roman" w:hAnsi="Times New Roman" w:cs="Times New Roman"/>
          <w:b/>
          <w:bCs/>
          <w:sz w:val="24"/>
          <w:szCs w:val="24"/>
        </w:rPr>
      </w:pPr>
    </w:p>
    <w:p w14:paraId="5548E880" w14:textId="690C5CA0" w:rsidR="0099180D" w:rsidRDefault="0099180D" w:rsidP="0099180D">
      <w:pPr>
        <w:jc w:val="center"/>
        <w:rPr>
          <w:rFonts w:ascii="Times New Roman" w:hAnsi="Times New Roman" w:cs="Times New Roman"/>
          <w:b/>
          <w:bCs/>
          <w:sz w:val="24"/>
          <w:szCs w:val="24"/>
        </w:rPr>
      </w:pPr>
    </w:p>
    <w:p w14:paraId="1A4A5612" w14:textId="30D4B241" w:rsidR="0099180D" w:rsidRDefault="0099180D" w:rsidP="0099180D">
      <w:pPr>
        <w:jc w:val="center"/>
        <w:rPr>
          <w:rFonts w:ascii="Times New Roman" w:hAnsi="Times New Roman" w:cs="Times New Roman"/>
          <w:b/>
          <w:bCs/>
          <w:sz w:val="24"/>
          <w:szCs w:val="24"/>
        </w:rPr>
      </w:pPr>
    </w:p>
    <w:p w14:paraId="6AC7268D" w14:textId="751EDF3D" w:rsidR="0099180D" w:rsidRDefault="0099180D" w:rsidP="0099180D">
      <w:pPr>
        <w:jc w:val="center"/>
        <w:rPr>
          <w:rFonts w:ascii="Times New Roman" w:hAnsi="Times New Roman" w:cs="Times New Roman"/>
          <w:b/>
          <w:bCs/>
          <w:sz w:val="24"/>
          <w:szCs w:val="24"/>
        </w:rPr>
      </w:pPr>
    </w:p>
    <w:p w14:paraId="3C671648" w14:textId="59CE8A04" w:rsidR="0099180D" w:rsidRDefault="0099180D" w:rsidP="0099180D">
      <w:pPr>
        <w:jc w:val="center"/>
        <w:rPr>
          <w:rFonts w:ascii="Times New Roman" w:hAnsi="Times New Roman" w:cs="Times New Roman"/>
          <w:b/>
          <w:bCs/>
          <w:sz w:val="24"/>
          <w:szCs w:val="24"/>
        </w:rPr>
      </w:pPr>
    </w:p>
    <w:p w14:paraId="6391AEB1" w14:textId="66E7A413" w:rsidR="0099180D" w:rsidRDefault="0099180D" w:rsidP="0099180D">
      <w:pPr>
        <w:jc w:val="center"/>
        <w:rPr>
          <w:rFonts w:ascii="Times New Roman" w:hAnsi="Times New Roman" w:cs="Times New Roman"/>
          <w:b/>
          <w:bCs/>
          <w:sz w:val="24"/>
          <w:szCs w:val="24"/>
        </w:rPr>
      </w:pPr>
    </w:p>
    <w:p w14:paraId="5F8E5CB2" w14:textId="7386F2CD" w:rsidR="0099180D" w:rsidRDefault="0099180D" w:rsidP="0099180D">
      <w:pPr>
        <w:jc w:val="center"/>
        <w:rPr>
          <w:rFonts w:ascii="Times New Roman" w:hAnsi="Times New Roman" w:cs="Times New Roman"/>
          <w:b/>
          <w:bCs/>
          <w:sz w:val="24"/>
          <w:szCs w:val="24"/>
        </w:rPr>
      </w:pPr>
    </w:p>
    <w:p w14:paraId="35679992" w14:textId="161242A4" w:rsidR="00B44A4C" w:rsidRPr="00BD4E30" w:rsidRDefault="00B44A4C" w:rsidP="00B44A4C">
      <w:pPr>
        <w:spacing w:after="0" w:line="480" w:lineRule="auto"/>
        <w:jc w:val="center"/>
        <w:rPr>
          <w:rFonts w:ascii="Times New Roman" w:hAnsi="Times New Roman" w:cs="Times New Roman"/>
          <w:b/>
          <w:bCs/>
          <w:sz w:val="28"/>
          <w:szCs w:val="28"/>
        </w:rPr>
      </w:pPr>
      <w:r w:rsidRPr="00BD4E30">
        <w:rPr>
          <w:rFonts w:ascii="Times New Roman" w:hAnsi="Times New Roman" w:cs="Times New Roman"/>
          <w:b/>
          <w:bCs/>
          <w:sz w:val="24"/>
          <w:szCs w:val="24"/>
        </w:rPr>
        <w:lastRenderedPageBreak/>
        <w:t>TABLE OF CONTENTS</w:t>
      </w:r>
    </w:p>
    <w:p w14:paraId="6761736E" w14:textId="0FF29D84" w:rsidR="007F73B7" w:rsidRDefault="007F73B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Certification</w:t>
      </w:r>
      <w:r w:rsidR="00FB24EE">
        <w:rPr>
          <w:rFonts w:ascii="Times New Roman" w:hAnsi="Times New Roman" w:cs="Times New Roman"/>
          <w:b/>
          <w:sz w:val="24"/>
          <w:szCs w:val="24"/>
        </w:rPr>
        <w:t>……………………………………………………………………………………. i</w:t>
      </w:r>
    </w:p>
    <w:p w14:paraId="212A7FD0" w14:textId="72B8D844" w:rsidR="007F73B7" w:rsidRDefault="007F73B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Dedication</w:t>
      </w:r>
      <w:r w:rsidR="00FB24EE">
        <w:rPr>
          <w:rFonts w:ascii="Times New Roman" w:hAnsi="Times New Roman" w:cs="Times New Roman"/>
          <w:b/>
          <w:sz w:val="24"/>
          <w:szCs w:val="24"/>
        </w:rPr>
        <w:t>………………………………………………………………………………………. ii</w:t>
      </w:r>
    </w:p>
    <w:p w14:paraId="29E1BF1C" w14:textId="0850874D" w:rsidR="007F73B7" w:rsidRDefault="007F73B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Acknowledgements</w:t>
      </w:r>
      <w:r w:rsidR="00FB24EE">
        <w:rPr>
          <w:rFonts w:ascii="Times New Roman" w:hAnsi="Times New Roman" w:cs="Times New Roman"/>
          <w:b/>
          <w:sz w:val="24"/>
          <w:szCs w:val="24"/>
        </w:rPr>
        <w:t>………………………………………………………………………</w:t>
      </w:r>
      <w:r w:rsidR="009D1D34">
        <w:rPr>
          <w:rFonts w:ascii="Times New Roman" w:hAnsi="Times New Roman" w:cs="Times New Roman"/>
          <w:b/>
          <w:sz w:val="24"/>
          <w:szCs w:val="24"/>
        </w:rPr>
        <w:t>..…...</w:t>
      </w:r>
      <w:r w:rsidR="00FB24EE">
        <w:rPr>
          <w:rFonts w:ascii="Times New Roman" w:hAnsi="Times New Roman" w:cs="Times New Roman"/>
          <w:b/>
          <w:sz w:val="24"/>
          <w:szCs w:val="24"/>
        </w:rPr>
        <w:t xml:space="preserve"> iii</w:t>
      </w:r>
    </w:p>
    <w:p w14:paraId="627B38CC" w14:textId="428F119B" w:rsidR="00B44A4C" w:rsidRDefault="00B44A4C"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of Contents…………………………………………………………………………</w:t>
      </w:r>
      <w:r w:rsidR="005222F4">
        <w:rPr>
          <w:rFonts w:ascii="Times New Roman" w:hAnsi="Times New Roman" w:cs="Times New Roman"/>
          <w:b/>
          <w:sz w:val="24"/>
          <w:szCs w:val="24"/>
        </w:rPr>
        <w:t>...…...</w:t>
      </w:r>
      <w:r w:rsidR="00034AD7">
        <w:rPr>
          <w:rFonts w:ascii="Times New Roman" w:hAnsi="Times New Roman" w:cs="Times New Roman"/>
          <w:b/>
          <w:sz w:val="24"/>
          <w:szCs w:val="24"/>
        </w:rPr>
        <w:t>iv</w:t>
      </w:r>
    </w:p>
    <w:p w14:paraId="70B5CD9F" w14:textId="690A441D" w:rsidR="007F73B7" w:rsidRDefault="007F73B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List of Figures</w:t>
      </w:r>
      <w:r w:rsidR="00FB24EE">
        <w:rPr>
          <w:rFonts w:ascii="Times New Roman" w:hAnsi="Times New Roman" w:cs="Times New Roman"/>
          <w:b/>
          <w:sz w:val="24"/>
          <w:szCs w:val="24"/>
        </w:rPr>
        <w:t>……………………………………………………………………………………v</w:t>
      </w:r>
      <w:r w:rsidR="00034AD7">
        <w:rPr>
          <w:rFonts w:ascii="Times New Roman" w:hAnsi="Times New Roman" w:cs="Times New Roman"/>
          <w:b/>
          <w:sz w:val="24"/>
          <w:szCs w:val="24"/>
        </w:rPr>
        <w:t>i</w:t>
      </w:r>
    </w:p>
    <w:p w14:paraId="49E3F91B" w14:textId="6C8F6CEE" w:rsidR="00034AD7" w:rsidRDefault="00034AD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List of Tables……………………………………………………………………………………. ix</w:t>
      </w:r>
    </w:p>
    <w:p w14:paraId="1E3B402B" w14:textId="519C021F" w:rsidR="007F73B7" w:rsidRDefault="007F73B7"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Abstract</w:t>
      </w:r>
      <w:r w:rsidR="00FB24EE">
        <w:rPr>
          <w:rFonts w:ascii="Times New Roman" w:hAnsi="Times New Roman" w:cs="Times New Roman"/>
          <w:b/>
          <w:sz w:val="24"/>
          <w:szCs w:val="24"/>
        </w:rPr>
        <w:t>………………………………………………………………………………………</w:t>
      </w:r>
      <w:r w:rsidR="00034AD7">
        <w:rPr>
          <w:rFonts w:ascii="Times New Roman" w:hAnsi="Times New Roman" w:cs="Times New Roman"/>
          <w:b/>
          <w:sz w:val="24"/>
          <w:szCs w:val="24"/>
        </w:rPr>
        <w:t>…. xi</w:t>
      </w:r>
    </w:p>
    <w:p w14:paraId="2C3EE43E" w14:textId="3149F8EA" w:rsidR="00B44A4C" w:rsidRPr="0041285D" w:rsidRDefault="00B44A4C" w:rsidP="00B44A4C">
      <w:pPr>
        <w:spacing w:after="0" w:line="480" w:lineRule="auto"/>
        <w:jc w:val="both"/>
        <w:rPr>
          <w:rFonts w:ascii="Times New Roman" w:hAnsi="Times New Roman" w:cs="Times New Roman"/>
          <w:b/>
          <w:sz w:val="24"/>
          <w:szCs w:val="24"/>
        </w:rPr>
      </w:pPr>
      <w:r w:rsidRPr="0041285D">
        <w:rPr>
          <w:rFonts w:ascii="Times New Roman" w:hAnsi="Times New Roman" w:cs="Times New Roman"/>
          <w:b/>
          <w:sz w:val="24"/>
          <w:szCs w:val="24"/>
        </w:rPr>
        <w:t>C</w:t>
      </w:r>
      <w:r w:rsidR="00D0423B">
        <w:rPr>
          <w:rFonts w:ascii="Times New Roman" w:hAnsi="Times New Roman" w:cs="Times New Roman"/>
          <w:b/>
          <w:sz w:val="24"/>
          <w:szCs w:val="24"/>
        </w:rPr>
        <w:t>HAPTER ONE….………</w:t>
      </w:r>
      <w:r w:rsidR="00FB24EE">
        <w:rPr>
          <w:rFonts w:ascii="Times New Roman" w:hAnsi="Times New Roman" w:cs="Times New Roman"/>
          <w:b/>
          <w:sz w:val="24"/>
          <w:szCs w:val="24"/>
        </w:rPr>
        <w:t>…</w:t>
      </w:r>
      <w:r>
        <w:rPr>
          <w:rFonts w:ascii="Times New Roman" w:hAnsi="Times New Roman" w:cs="Times New Roman"/>
          <w:b/>
          <w:sz w:val="24"/>
          <w:szCs w:val="24"/>
        </w:rPr>
        <w:t>………………………………………………………………….</w:t>
      </w:r>
      <w:r w:rsidR="00FB24EE">
        <w:rPr>
          <w:rFonts w:ascii="Times New Roman" w:hAnsi="Times New Roman" w:cs="Times New Roman"/>
          <w:b/>
          <w:sz w:val="24"/>
          <w:szCs w:val="24"/>
        </w:rPr>
        <w:t>..1</w:t>
      </w:r>
    </w:p>
    <w:p w14:paraId="03C6FB37" w14:textId="2F48BF9E" w:rsidR="00B44A4C" w:rsidRDefault="00D0423B" w:rsidP="00D0423B">
      <w:pPr>
        <w:pStyle w:val="ListParagraph"/>
        <w:numPr>
          <w:ilvl w:val="0"/>
          <w:numId w:val="16"/>
        </w:numPr>
        <w:spacing w:after="0" w:line="480" w:lineRule="auto"/>
        <w:jc w:val="both"/>
        <w:rPr>
          <w:rFonts w:ascii="Times New Roman" w:hAnsi="Times New Roman" w:cs="Times New Roman"/>
          <w:sz w:val="24"/>
          <w:szCs w:val="24"/>
        </w:rPr>
      </w:pPr>
      <w:r w:rsidRPr="00D0423B">
        <w:rPr>
          <w:rFonts w:ascii="Times New Roman" w:hAnsi="Times New Roman" w:cs="Times New Roman"/>
          <w:b/>
          <w:bCs/>
          <w:sz w:val="24"/>
          <w:szCs w:val="24"/>
        </w:rPr>
        <w:t>INTRODUCTION</w:t>
      </w:r>
      <w:r w:rsidR="00FB24EE" w:rsidRPr="00D0423B">
        <w:rPr>
          <w:rFonts w:ascii="Times New Roman" w:hAnsi="Times New Roman" w:cs="Times New Roman"/>
          <w:sz w:val="24"/>
          <w:szCs w:val="24"/>
        </w:rPr>
        <w:t>…………………………………………………………………………</w:t>
      </w:r>
      <w:r w:rsidR="00CC29C1">
        <w:rPr>
          <w:rFonts w:ascii="Times New Roman" w:hAnsi="Times New Roman" w:cs="Times New Roman"/>
          <w:sz w:val="24"/>
          <w:szCs w:val="24"/>
        </w:rPr>
        <w:t>...</w:t>
      </w:r>
      <w:r>
        <w:rPr>
          <w:rFonts w:ascii="Times New Roman" w:hAnsi="Times New Roman" w:cs="Times New Roman"/>
          <w:sz w:val="24"/>
          <w:szCs w:val="24"/>
        </w:rPr>
        <w:t>1</w:t>
      </w:r>
    </w:p>
    <w:p w14:paraId="40711545" w14:textId="7E419F4E" w:rsidR="00D0423B" w:rsidRPr="00D0423B" w:rsidRDefault="00D0423B" w:rsidP="00D042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AA1F1C">
        <w:rPr>
          <w:rFonts w:ascii="Times New Roman" w:hAnsi="Times New Roman" w:cs="Times New Roman"/>
          <w:sz w:val="24"/>
          <w:szCs w:val="24"/>
        </w:rPr>
        <w:t>Introduction……………………………………………………………………………………</w:t>
      </w:r>
      <w:r w:rsidR="008B3B3C">
        <w:rPr>
          <w:rFonts w:ascii="Times New Roman" w:hAnsi="Times New Roman" w:cs="Times New Roman"/>
          <w:sz w:val="24"/>
          <w:szCs w:val="24"/>
        </w:rPr>
        <w:t>1</w:t>
      </w:r>
    </w:p>
    <w:p w14:paraId="29C832C8" w14:textId="28F947BB" w:rsidR="00BB0F8A" w:rsidRPr="00D0423B" w:rsidRDefault="00B44A4C" w:rsidP="00D042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BB0F8A" w:rsidRPr="00D0423B">
        <w:rPr>
          <w:rFonts w:ascii="Times New Roman" w:hAnsi="Times New Roman" w:cs="Times New Roman"/>
          <w:sz w:val="24"/>
          <w:szCs w:val="24"/>
        </w:rPr>
        <w:t>Statement of Problem</w:t>
      </w:r>
      <w:r w:rsidR="00FB24EE" w:rsidRPr="00D0423B">
        <w:rPr>
          <w:rFonts w:ascii="Times New Roman" w:hAnsi="Times New Roman" w:cs="Times New Roman"/>
          <w:sz w:val="24"/>
          <w:szCs w:val="24"/>
        </w:rPr>
        <w:t>………………………………………………………………………….</w:t>
      </w:r>
      <w:r w:rsidR="008B3B3C">
        <w:rPr>
          <w:rFonts w:ascii="Times New Roman" w:hAnsi="Times New Roman" w:cs="Times New Roman"/>
          <w:sz w:val="24"/>
          <w:szCs w:val="24"/>
        </w:rPr>
        <w:t>2</w:t>
      </w:r>
    </w:p>
    <w:p w14:paraId="31B275A6" w14:textId="6D795F80" w:rsidR="00B44A4C" w:rsidRDefault="00BB0F8A" w:rsidP="00BB0F8A">
      <w:pPr>
        <w:pStyle w:val="ListParagraph"/>
        <w:numPr>
          <w:ilvl w:val="1"/>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Aim and </w:t>
      </w:r>
      <w:r w:rsidR="00B44A4C" w:rsidRPr="00BB0F8A">
        <w:rPr>
          <w:rFonts w:ascii="Times New Roman" w:hAnsi="Times New Roman" w:cs="Times New Roman"/>
          <w:sz w:val="24"/>
          <w:szCs w:val="24"/>
        </w:rPr>
        <w:t>Objectives</w:t>
      </w:r>
      <w:r w:rsidR="00FB24EE">
        <w:rPr>
          <w:rFonts w:ascii="Times New Roman" w:hAnsi="Times New Roman" w:cs="Times New Roman"/>
          <w:sz w:val="24"/>
          <w:szCs w:val="24"/>
        </w:rPr>
        <w:t>……………………………………………………………………………</w:t>
      </w:r>
      <w:r w:rsidR="008B3B3C">
        <w:rPr>
          <w:rFonts w:ascii="Times New Roman" w:hAnsi="Times New Roman" w:cs="Times New Roman"/>
          <w:sz w:val="24"/>
          <w:szCs w:val="24"/>
        </w:rPr>
        <w:t>2</w:t>
      </w:r>
    </w:p>
    <w:p w14:paraId="30C2394F" w14:textId="20067C54" w:rsidR="00D0423B" w:rsidRDefault="00D0423B" w:rsidP="00BB0F8A">
      <w:pPr>
        <w:pStyle w:val="ListParagraph"/>
        <w:numPr>
          <w:ilvl w:val="1"/>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Significance of Study</w:t>
      </w:r>
      <w:r w:rsidR="00AA1F1C">
        <w:rPr>
          <w:rFonts w:ascii="Times New Roman" w:hAnsi="Times New Roman" w:cs="Times New Roman"/>
          <w:sz w:val="24"/>
          <w:szCs w:val="24"/>
        </w:rPr>
        <w:t>………………………………………………………………………….</w:t>
      </w:r>
      <w:r w:rsidR="008B3B3C">
        <w:rPr>
          <w:rFonts w:ascii="Times New Roman" w:hAnsi="Times New Roman" w:cs="Times New Roman"/>
          <w:sz w:val="24"/>
          <w:szCs w:val="24"/>
        </w:rPr>
        <w:t>3</w:t>
      </w:r>
    </w:p>
    <w:p w14:paraId="26581D8D" w14:textId="0C73D325" w:rsidR="00B44A4C" w:rsidRDefault="00D0423B"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CHAPTER TWO………………</w:t>
      </w:r>
      <w:r w:rsidR="00B44A4C">
        <w:rPr>
          <w:rFonts w:ascii="Times New Roman" w:hAnsi="Times New Roman" w:cs="Times New Roman"/>
          <w:b/>
          <w:sz w:val="24"/>
          <w:szCs w:val="24"/>
        </w:rPr>
        <w:t>……………………………………………………………</w:t>
      </w:r>
      <w:r w:rsidR="008B3B3C">
        <w:rPr>
          <w:rFonts w:ascii="Times New Roman" w:hAnsi="Times New Roman" w:cs="Times New Roman"/>
          <w:b/>
          <w:sz w:val="24"/>
          <w:szCs w:val="24"/>
        </w:rPr>
        <w:t>…...</w:t>
      </w:r>
      <w:r w:rsidR="00AA1F1C">
        <w:rPr>
          <w:rFonts w:ascii="Times New Roman" w:hAnsi="Times New Roman" w:cs="Times New Roman"/>
          <w:b/>
          <w:sz w:val="24"/>
          <w:szCs w:val="24"/>
        </w:rPr>
        <w:t>4</w:t>
      </w:r>
    </w:p>
    <w:p w14:paraId="58C5E54C" w14:textId="7E0E3351" w:rsidR="000C436D" w:rsidRPr="000C436D" w:rsidRDefault="000C436D" w:rsidP="000C436D">
      <w:pPr>
        <w:spacing w:after="0" w:line="480" w:lineRule="auto"/>
        <w:jc w:val="both"/>
        <w:rPr>
          <w:rFonts w:ascii="Times New Roman" w:hAnsi="Times New Roman" w:cs="Times New Roman"/>
          <w:bCs/>
          <w:sz w:val="24"/>
          <w:szCs w:val="24"/>
        </w:rPr>
      </w:pPr>
      <w:r w:rsidRPr="000C436D">
        <w:rPr>
          <w:rFonts w:ascii="Times New Roman" w:hAnsi="Times New Roman" w:cs="Times New Roman"/>
          <w:b/>
          <w:sz w:val="24"/>
          <w:szCs w:val="24"/>
        </w:rPr>
        <w:t>2.0</w:t>
      </w:r>
      <w:r w:rsidR="004439F9">
        <w:rPr>
          <w:rFonts w:ascii="Times New Roman" w:hAnsi="Times New Roman" w:cs="Times New Roman"/>
          <w:b/>
          <w:sz w:val="24"/>
          <w:szCs w:val="24"/>
        </w:rPr>
        <w:t xml:space="preserve"> </w:t>
      </w:r>
      <w:r w:rsidRPr="000C436D">
        <w:rPr>
          <w:rFonts w:ascii="Times New Roman" w:hAnsi="Times New Roman" w:cs="Times New Roman"/>
          <w:b/>
          <w:sz w:val="24"/>
          <w:szCs w:val="24"/>
        </w:rPr>
        <w:t>LITERATURE</w:t>
      </w:r>
      <w:r w:rsidR="00D0423B" w:rsidRPr="000C436D">
        <w:rPr>
          <w:rFonts w:ascii="Times New Roman" w:hAnsi="Times New Roman" w:cs="Times New Roman"/>
          <w:b/>
          <w:sz w:val="24"/>
          <w:szCs w:val="24"/>
        </w:rPr>
        <w:t xml:space="preserve"> REVIEW/BASIC THEORY</w:t>
      </w:r>
      <w:r w:rsidR="00AA1F1C">
        <w:rPr>
          <w:rFonts w:ascii="Times New Roman" w:hAnsi="Times New Roman" w:cs="Times New Roman"/>
          <w:b/>
          <w:sz w:val="24"/>
          <w:szCs w:val="24"/>
        </w:rPr>
        <w:t>……</w:t>
      </w:r>
      <w:r w:rsidR="004439F9">
        <w:rPr>
          <w:rFonts w:ascii="Times New Roman" w:hAnsi="Times New Roman" w:cs="Times New Roman"/>
          <w:b/>
          <w:sz w:val="24"/>
          <w:szCs w:val="24"/>
        </w:rPr>
        <w:t>...</w:t>
      </w:r>
      <w:r w:rsidR="00AA1F1C">
        <w:rPr>
          <w:rFonts w:ascii="Times New Roman" w:hAnsi="Times New Roman" w:cs="Times New Roman"/>
          <w:b/>
          <w:sz w:val="24"/>
          <w:szCs w:val="24"/>
        </w:rPr>
        <w:t>……………………………………</w:t>
      </w:r>
      <w:r w:rsidR="008B3B3C">
        <w:rPr>
          <w:rFonts w:ascii="Times New Roman" w:hAnsi="Times New Roman" w:cs="Times New Roman"/>
          <w:b/>
          <w:sz w:val="24"/>
          <w:szCs w:val="24"/>
        </w:rPr>
        <w:t>..</w:t>
      </w:r>
      <w:r w:rsidR="00AA1F1C">
        <w:rPr>
          <w:rFonts w:ascii="Times New Roman" w:hAnsi="Times New Roman" w:cs="Times New Roman"/>
          <w:b/>
          <w:sz w:val="24"/>
          <w:szCs w:val="24"/>
        </w:rPr>
        <w:t>...</w:t>
      </w:r>
      <w:r w:rsidR="008B3B3C">
        <w:rPr>
          <w:rFonts w:ascii="Times New Roman" w:hAnsi="Times New Roman" w:cs="Times New Roman"/>
          <w:b/>
          <w:sz w:val="24"/>
          <w:szCs w:val="24"/>
        </w:rPr>
        <w:t>4</w:t>
      </w:r>
    </w:p>
    <w:p w14:paraId="59FD0858" w14:textId="1CDFC33C" w:rsidR="000C436D" w:rsidRPr="000C436D" w:rsidRDefault="00BB0F8A"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Review of Previous Works Done</w:t>
      </w:r>
      <w:r w:rsidR="009D2F2F" w:rsidRPr="000C436D">
        <w:rPr>
          <w:rFonts w:ascii="Times New Roman" w:hAnsi="Times New Roman" w:cs="Times New Roman"/>
          <w:sz w:val="24"/>
          <w:szCs w:val="24"/>
        </w:rPr>
        <w:t>…………………………………………………………</w:t>
      </w:r>
      <w:r w:rsidR="008B3B3C">
        <w:rPr>
          <w:rFonts w:ascii="Times New Roman" w:hAnsi="Times New Roman" w:cs="Times New Roman"/>
          <w:sz w:val="24"/>
          <w:szCs w:val="24"/>
        </w:rPr>
        <w:t>.</w:t>
      </w:r>
      <w:r w:rsidR="009D1D34" w:rsidRPr="000C436D">
        <w:rPr>
          <w:rFonts w:ascii="Times New Roman" w:hAnsi="Times New Roman" w:cs="Times New Roman"/>
          <w:sz w:val="24"/>
          <w:szCs w:val="24"/>
        </w:rPr>
        <w:t>…</w:t>
      </w:r>
      <w:r w:rsidR="009D1D34">
        <w:rPr>
          <w:rFonts w:ascii="Times New Roman" w:hAnsi="Times New Roman" w:cs="Times New Roman"/>
          <w:sz w:val="24"/>
          <w:szCs w:val="24"/>
        </w:rPr>
        <w:t>.</w:t>
      </w:r>
      <w:r w:rsidR="009D1D34" w:rsidRPr="000C436D">
        <w:rPr>
          <w:rFonts w:ascii="Times New Roman" w:hAnsi="Times New Roman" w:cs="Times New Roman"/>
          <w:sz w:val="24"/>
          <w:szCs w:val="24"/>
        </w:rPr>
        <w:t>..</w:t>
      </w:r>
      <w:r w:rsidR="00AA1F1C">
        <w:rPr>
          <w:rFonts w:ascii="Times New Roman" w:hAnsi="Times New Roman" w:cs="Times New Roman"/>
          <w:sz w:val="24"/>
          <w:szCs w:val="24"/>
        </w:rPr>
        <w:t>4</w:t>
      </w:r>
    </w:p>
    <w:p w14:paraId="4D4FB145" w14:textId="2B793251" w:rsidR="000C436D" w:rsidRPr="000C436D" w:rsidRDefault="00BB0F8A"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Geology of Study Area</w:t>
      </w:r>
      <w:r w:rsidR="009D2F2F" w:rsidRPr="000C436D">
        <w:rPr>
          <w:rFonts w:ascii="Times New Roman" w:hAnsi="Times New Roman" w:cs="Times New Roman"/>
          <w:sz w:val="24"/>
          <w:szCs w:val="24"/>
        </w:rPr>
        <w:t>……………………………………………………………………</w:t>
      </w:r>
      <w:r w:rsidR="008B3B3C">
        <w:rPr>
          <w:rFonts w:ascii="Times New Roman" w:hAnsi="Times New Roman" w:cs="Times New Roman"/>
          <w:sz w:val="24"/>
          <w:szCs w:val="24"/>
        </w:rPr>
        <w:t>.</w:t>
      </w:r>
      <w:r w:rsidR="009D2F2F" w:rsidRPr="000C436D">
        <w:rPr>
          <w:rFonts w:ascii="Times New Roman" w:hAnsi="Times New Roman" w:cs="Times New Roman"/>
          <w:sz w:val="24"/>
          <w:szCs w:val="24"/>
        </w:rPr>
        <w:t>….</w:t>
      </w:r>
      <w:r w:rsidR="00AA1F1C">
        <w:rPr>
          <w:rFonts w:ascii="Times New Roman" w:hAnsi="Times New Roman" w:cs="Times New Roman"/>
          <w:sz w:val="24"/>
          <w:szCs w:val="24"/>
        </w:rPr>
        <w:t>7</w:t>
      </w:r>
    </w:p>
    <w:p w14:paraId="749494C2" w14:textId="1052C9D4" w:rsidR="000C436D" w:rsidRPr="000C436D" w:rsidRDefault="00B44A4C"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Basic</w:t>
      </w:r>
      <w:r w:rsidR="00BB0F8A" w:rsidRPr="000C436D">
        <w:rPr>
          <w:rFonts w:ascii="Times New Roman" w:hAnsi="Times New Roman" w:cs="Times New Roman"/>
          <w:sz w:val="24"/>
          <w:szCs w:val="24"/>
        </w:rPr>
        <w:t xml:space="preserve"> Theory</w:t>
      </w:r>
      <w:r w:rsidR="00AA1F1C">
        <w:rPr>
          <w:rFonts w:ascii="Times New Roman" w:hAnsi="Times New Roman" w:cs="Times New Roman"/>
          <w:sz w:val="24"/>
          <w:szCs w:val="24"/>
        </w:rPr>
        <w:t>:</w:t>
      </w:r>
      <w:r w:rsidR="001E677B" w:rsidRPr="000C436D">
        <w:rPr>
          <w:rFonts w:ascii="Times New Roman" w:hAnsi="Times New Roman" w:cs="Times New Roman"/>
          <w:sz w:val="24"/>
          <w:szCs w:val="24"/>
        </w:rPr>
        <w:t xml:space="preserve"> Rock Physics &amp; </w:t>
      </w:r>
      <w:r w:rsidRPr="000C436D">
        <w:rPr>
          <w:rFonts w:ascii="Times New Roman" w:hAnsi="Times New Roman" w:cs="Times New Roman"/>
          <w:sz w:val="24"/>
          <w:szCs w:val="24"/>
        </w:rPr>
        <w:t>AVO</w:t>
      </w:r>
      <w:r w:rsidR="009D2F2F" w:rsidRPr="000C436D">
        <w:rPr>
          <w:rFonts w:ascii="Times New Roman" w:hAnsi="Times New Roman" w:cs="Times New Roman"/>
          <w:sz w:val="24"/>
          <w:szCs w:val="24"/>
        </w:rPr>
        <w:t>………………………………………………</w:t>
      </w:r>
      <w:r w:rsidR="00AA1F1C">
        <w:rPr>
          <w:rFonts w:ascii="Times New Roman" w:hAnsi="Times New Roman" w:cs="Times New Roman"/>
          <w:sz w:val="24"/>
          <w:szCs w:val="24"/>
        </w:rPr>
        <w:t>…</w:t>
      </w:r>
      <w:r w:rsidR="009D2F2F" w:rsidRPr="000C436D">
        <w:rPr>
          <w:rFonts w:ascii="Times New Roman" w:hAnsi="Times New Roman" w:cs="Times New Roman"/>
          <w:sz w:val="24"/>
          <w:szCs w:val="24"/>
        </w:rPr>
        <w:t>….…</w:t>
      </w:r>
      <w:r w:rsidR="008B3B3C">
        <w:rPr>
          <w:rFonts w:ascii="Times New Roman" w:hAnsi="Times New Roman" w:cs="Times New Roman"/>
          <w:sz w:val="24"/>
          <w:szCs w:val="24"/>
        </w:rPr>
        <w:t>.</w:t>
      </w:r>
      <w:r w:rsidR="009D2F2F" w:rsidRPr="000C436D">
        <w:rPr>
          <w:rFonts w:ascii="Times New Roman" w:hAnsi="Times New Roman" w:cs="Times New Roman"/>
          <w:sz w:val="24"/>
          <w:szCs w:val="24"/>
        </w:rPr>
        <w:t>.</w:t>
      </w:r>
      <w:r w:rsidR="008B3B3C">
        <w:rPr>
          <w:rFonts w:ascii="Times New Roman" w:hAnsi="Times New Roman" w:cs="Times New Roman"/>
          <w:sz w:val="24"/>
          <w:szCs w:val="24"/>
        </w:rPr>
        <w:t>1</w:t>
      </w:r>
      <w:r w:rsidR="00AA1F1C">
        <w:rPr>
          <w:rFonts w:ascii="Times New Roman" w:hAnsi="Times New Roman" w:cs="Times New Roman"/>
          <w:sz w:val="24"/>
          <w:szCs w:val="24"/>
        </w:rPr>
        <w:t>6</w:t>
      </w:r>
    </w:p>
    <w:p w14:paraId="5E3115DE" w14:textId="53159551" w:rsidR="000C436D" w:rsidRPr="000C436D" w:rsidRDefault="00B44A4C"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Principles of AVO</w:t>
      </w:r>
      <w:r w:rsidR="009D2F2F" w:rsidRPr="000C436D">
        <w:rPr>
          <w:rFonts w:ascii="Times New Roman" w:hAnsi="Times New Roman" w:cs="Times New Roman"/>
          <w:sz w:val="24"/>
          <w:szCs w:val="24"/>
        </w:rPr>
        <w:t>………………………………………………………………….………</w:t>
      </w:r>
      <w:r w:rsidR="008B3B3C">
        <w:rPr>
          <w:rFonts w:ascii="Times New Roman" w:hAnsi="Times New Roman" w:cs="Times New Roman"/>
          <w:sz w:val="24"/>
          <w:szCs w:val="24"/>
        </w:rPr>
        <w:t>..</w:t>
      </w:r>
      <w:r w:rsidR="009D2F2F" w:rsidRPr="000C436D">
        <w:rPr>
          <w:rFonts w:ascii="Times New Roman" w:hAnsi="Times New Roman" w:cs="Times New Roman"/>
          <w:sz w:val="24"/>
          <w:szCs w:val="24"/>
        </w:rPr>
        <w:t>.2</w:t>
      </w:r>
      <w:r w:rsidR="008B3B3C">
        <w:rPr>
          <w:rFonts w:ascii="Times New Roman" w:hAnsi="Times New Roman" w:cs="Times New Roman"/>
          <w:sz w:val="24"/>
          <w:szCs w:val="24"/>
        </w:rPr>
        <w:t>1</w:t>
      </w:r>
    </w:p>
    <w:p w14:paraId="5A65BE14" w14:textId="36897364" w:rsidR="000C436D" w:rsidRPr="000C436D" w:rsidRDefault="00B44A4C"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Classification of AVO</w:t>
      </w:r>
      <w:r w:rsidR="009D2F2F" w:rsidRPr="000C436D">
        <w:rPr>
          <w:rFonts w:ascii="Times New Roman" w:hAnsi="Times New Roman" w:cs="Times New Roman"/>
          <w:sz w:val="24"/>
          <w:szCs w:val="24"/>
        </w:rPr>
        <w:t>………………………………………………………………………</w:t>
      </w:r>
      <w:r w:rsidR="008B3B3C">
        <w:rPr>
          <w:rFonts w:ascii="Times New Roman" w:hAnsi="Times New Roman" w:cs="Times New Roman"/>
          <w:sz w:val="24"/>
          <w:szCs w:val="24"/>
        </w:rPr>
        <w:t>.2</w:t>
      </w:r>
      <w:r w:rsidR="00AA1F1C">
        <w:rPr>
          <w:rFonts w:ascii="Times New Roman" w:hAnsi="Times New Roman" w:cs="Times New Roman"/>
          <w:sz w:val="24"/>
          <w:szCs w:val="24"/>
        </w:rPr>
        <w:t>8</w:t>
      </w:r>
    </w:p>
    <w:p w14:paraId="231C2C27" w14:textId="0F784CA4" w:rsidR="00B44A4C" w:rsidRPr="000C436D" w:rsidRDefault="009D2F2F" w:rsidP="000C436D">
      <w:pPr>
        <w:pStyle w:val="ListParagraph"/>
        <w:numPr>
          <w:ilvl w:val="1"/>
          <w:numId w:val="17"/>
        </w:numPr>
        <w:spacing w:after="0" w:line="480" w:lineRule="auto"/>
        <w:jc w:val="both"/>
        <w:rPr>
          <w:rFonts w:ascii="Times New Roman" w:hAnsi="Times New Roman" w:cs="Times New Roman"/>
          <w:b/>
          <w:sz w:val="24"/>
          <w:szCs w:val="24"/>
        </w:rPr>
      </w:pPr>
      <w:r w:rsidRPr="000C436D">
        <w:rPr>
          <w:rFonts w:ascii="Times New Roman" w:hAnsi="Times New Roman" w:cs="Times New Roman"/>
          <w:sz w:val="24"/>
          <w:szCs w:val="24"/>
        </w:rPr>
        <w:t>Limitations of AVO ………………………………………………………………………...</w:t>
      </w:r>
      <w:r w:rsidR="00AA1F1C">
        <w:rPr>
          <w:rFonts w:ascii="Times New Roman" w:hAnsi="Times New Roman" w:cs="Times New Roman"/>
          <w:sz w:val="24"/>
          <w:szCs w:val="24"/>
        </w:rPr>
        <w:t>.</w:t>
      </w:r>
      <w:r w:rsidR="002154FF">
        <w:rPr>
          <w:rFonts w:ascii="Times New Roman" w:hAnsi="Times New Roman" w:cs="Times New Roman"/>
          <w:sz w:val="24"/>
          <w:szCs w:val="24"/>
        </w:rPr>
        <w:t>3</w:t>
      </w:r>
      <w:r w:rsidR="005222F4" w:rsidRPr="000C436D">
        <w:rPr>
          <w:rFonts w:ascii="Times New Roman" w:hAnsi="Times New Roman" w:cs="Times New Roman"/>
          <w:sz w:val="24"/>
          <w:szCs w:val="24"/>
        </w:rPr>
        <w:t>1</w:t>
      </w:r>
    </w:p>
    <w:p w14:paraId="750D9FF6" w14:textId="77777777" w:rsidR="002154FF" w:rsidRDefault="002154FF" w:rsidP="00B44A4C">
      <w:pPr>
        <w:spacing w:after="0" w:line="480" w:lineRule="auto"/>
        <w:jc w:val="both"/>
        <w:rPr>
          <w:rFonts w:ascii="Times New Roman" w:hAnsi="Times New Roman" w:cs="Times New Roman"/>
          <w:b/>
          <w:sz w:val="24"/>
          <w:szCs w:val="24"/>
        </w:rPr>
      </w:pPr>
    </w:p>
    <w:p w14:paraId="67B361D9" w14:textId="7B5049A0" w:rsidR="00B44A4C" w:rsidRDefault="000C436D" w:rsidP="00B44A4C">
      <w:pPr>
        <w:spacing w:after="0" w:line="480" w:lineRule="auto"/>
        <w:jc w:val="both"/>
        <w:rPr>
          <w:rFonts w:ascii="Times New Roman" w:hAnsi="Times New Roman" w:cs="Times New Roman"/>
          <w:b/>
          <w:sz w:val="24"/>
          <w:szCs w:val="24"/>
        </w:rPr>
      </w:pPr>
      <w:r w:rsidRPr="0041285D">
        <w:rPr>
          <w:rFonts w:ascii="Times New Roman" w:hAnsi="Times New Roman" w:cs="Times New Roman"/>
          <w:b/>
          <w:sz w:val="24"/>
          <w:szCs w:val="24"/>
        </w:rPr>
        <w:lastRenderedPageBreak/>
        <w:t xml:space="preserve">CHAPTER </w:t>
      </w:r>
      <w:r>
        <w:rPr>
          <w:rFonts w:ascii="Times New Roman" w:hAnsi="Times New Roman" w:cs="Times New Roman"/>
          <w:b/>
          <w:sz w:val="24"/>
          <w:szCs w:val="24"/>
        </w:rPr>
        <w:t>THREE</w:t>
      </w:r>
      <w:r w:rsidR="00B44A4C">
        <w:rPr>
          <w:rFonts w:ascii="Times New Roman" w:hAnsi="Times New Roman" w:cs="Times New Roman"/>
          <w:b/>
          <w:sz w:val="24"/>
          <w:szCs w:val="24"/>
        </w:rPr>
        <w:t xml:space="preserve"> </w:t>
      </w:r>
      <w:r>
        <w:rPr>
          <w:rFonts w:ascii="Times New Roman" w:hAnsi="Times New Roman" w:cs="Times New Roman"/>
          <w:b/>
          <w:sz w:val="24"/>
          <w:szCs w:val="24"/>
        </w:rPr>
        <w:t>…………….</w:t>
      </w:r>
      <w:r w:rsidR="00BB0F8A">
        <w:rPr>
          <w:rFonts w:ascii="Times New Roman" w:hAnsi="Times New Roman" w:cs="Times New Roman"/>
          <w:b/>
          <w:sz w:val="24"/>
          <w:szCs w:val="24"/>
        </w:rPr>
        <w:t>………………</w:t>
      </w:r>
      <w:r w:rsidR="00B44A4C">
        <w:rPr>
          <w:rFonts w:ascii="Times New Roman" w:hAnsi="Times New Roman" w:cs="Times New Roman"/>
          <w:b/>
          <w:sz w:val="24"/>
          <w:szCs w:val="24"/>
        </w:rPr>
        <w:t>………………………………………</w:t>
      </w:r>
      <w:r w:rsidR="009D2F2F">
        <w:rPr>
          <w:rFonts w:ascii="Times New Roman" w:hAnsi="Times New Roman" w:cs="Times New Roman"/>
          <w:b/>
          <w:sz w:val="24"/>
          <w:szCs w:val="24"/>
        </w:rPr>
        <w:t>…</w:t>
      </w:r>
      <w:r w:rsidR="00AA1F1C">
        <w:rPr>
          <w:rFonts w:ascii="Times New Roman" w:hAnsi="Times New Roman" w:cs="Times New Roman"/>
          <w:b/>
          <w:sz w:val="24"/>
          <w:szCs w:val="24"/>
        </w:rPr>
        <w:t>…</w:t>
      </w:r>
      <w:r w:rsidR="009D2F2F">
        <w:rPr>
          <w:rFonts w:ascii="Times New Roman" w:hAnsi="Times New Roman" w:cs="Times New Roman"/>
          <w:b/>
          <w:sz w:val="24"/>
          <w:szCs w:val="24"/>
        </w:rPr>
        <w:t>...</w:t>
      </w:r>
      <w:r w:rsidR="002154FF">
        <w:rPr>
          <w:rFonts w:ascii="Times New Roman" w:hAnsi="Times New Roman" w:cs="Times New Roman"/>
          <w:b/>
          <w:sz w:val="24"/>
          <w:szCs w:val="24"/>
        </w:rPr>
        <w:t>32</w:t>
      </w:r>
    </w:p>
    <w:p w14:paraId="0E32F628" w14:textId="6D26A396" w:rsidR="000C436D" w:rsidRDefault="000C436D"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3.0 METHODOLOGY…………………………………………………………………………</w:t>
      </w:r>
      <w:r w:rsidR="002154FF">
        <w:rPr>
          <w:rFonts w:ascii="Times New Roman" w:hAnsi="Times New Roman" w:cs="Times New Roman"/>
          <w:b/>
          <w:sz w:val="24"/>
          <w:szCs w:val="24"/>
        </w:rPr>
        <w:t>32</w:t>
      </w:r>
    </w:p>
    <w:p w14:paraId="70F59C8D" w14:textId="575D0CDA" w:rsidR="00B44A4C" w:rsidRDefault="00B44A4C" w:rsidP="00B44A4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3.1 </w:t>
      </w:r>
      <w:r w:rsidR="002154FF">
        <w:rPr>
          <w:rFonts w:ascii="Times New Roman" w:hAnsi="Times New Roman" w:cs="Times New Roman"/>
          <w:bCs/>
          <w:sz w:val="24"/>
          <w:szCs w:val="24"/>
        </w:rPr>
        <w:t>Processes and</w:t>
      </w:r>
      <w:r w:rsidR="00CB0975">
        <w:rPr>
          <w:rFonts w:ascii="Times New Roman" w:hAnsi="Times New Roman" w:cs="Times New Roman"/>
          <w:bCs/>
          <w:sz w:val="24"/>
          <w:szCs w:val="24"/>
        </w:rPr>
        <w:t xml:space="preserve"> Workflow……………………</w:t>
      </w:r>
      <w:r w:rsidR="002154FF">
        <w:rPr>
          <w:rFonts w:ascii="Times New Roman" w:hAnsi="Times New Roman" w:cs="Times New Roman"/>
          <w:bCs/>
          <w:sz w:val="24"/>
          <w:szCs w:val="24"/>
        </w:rPr>
        <w:t>...…...</w:t>
      </w:r>
      <w:r w:rsidR="00CB0975">
        <w:rPr>
          <w:rFonts w:ascii="Times New Roman" w:hAnsi="Times New Roman" w:cs="Times New Roman"/>
          <w:bCs/>
          <w:sz w:val="24"/>
          <w:szCs w:val="24"/>
        </w:rPr>
        <w:t>………………………………………...</w:t>
      </w:r>
      <w:r w:rsidR="009D2F2F">
        <w:rPr>
          <w:rFonts w:ascii="Times New Roman" w:hAnsi="Times New Roman" w:cs="Times New Roman"/>
          <w:bCs/>
          <w:sz w:val="24"/>
          <w:szCs w:val="24"/>
        </w:rPr>
        <w:t>.</w:t>
      </w:r>
      <w:r w:rsidR="002154FF">
        <w:rPr>
          <w:rFonts w:ascii="Times New Roman" w:hAnsi="Times New Roman" w:cs="Times New Roman"/>
          <w:bCs/>
          <w:sz w:val="24"/>
          <w:szCs w:val="24"/>
        </w:rPr>
        <w:t>32</w:t>
      </w:r>
    </w:p>
    <w:p w14:paraId="1983ADF5" w14:textId="3E725436" w:rsidR="00B44A4C" w:rsidRDefault="00B44A4C" w:rsidP="00B44A4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3.2 </w:t>
      </w:r>
      <w:r w:rsidR="00CB0975">
        <w:rPr>
          <w:rFonts w:ascii="Times New Roman" w:hAnsi="Times New Roman" w:cs="Times New Roman"/>
          <w:bCs/>
          <w:sz w:val="24"/>
          <w:szCs w:val="24"/>
        </w:rPr>
        <w:t>Available Data Set ……………………………………………………………………</w:t>
      </w:r>
      <w:r w:rsidR="005222F4">
        <w:rPr>
          <w:rFonts w:ascii="Times New Roman" w:hAnsi="Times New Roman" w:cs="Times New Roman"/>
          <w:bCs/>
          <w:sz w:val="24"/>
          <w:szCs w:val="24"/>
        </w:rPr>
        <w:t>…...</w:t>
      </w:r>
      <w:r w:rsidR="00CB0975">
        <w:rPr>
          <w:rFonts w:ascii="Times New Roman" w:hAnsi="Times New Roman" w:cs="Times New Roman"/>
          <w:bCs/>
          <w:sz w:val="24"/>
          <w:szCs w:val="24"/>
        </w:rPr>
        <w:t>…</w:t>
      </w:r>
      <w:r w:rsidR="002154FF">
        <w:rPr>
          <w:rFonts w:ascii="Times New Roman" w:hAnsi="Times New Roman" w:cs="Times New Roman"/>
          <w:bCs/>
          <w:sz w:val="24"/>
          <w:szCs w:val="24"/>
        </w:rPr>
        <w:t>32</w:t>
      </w:r>
    </w:p>
    <w:p w14:paraId="44E83D77" w14:textId="7E5EAFBE" w:rsidR="00BB0F8A" w:rsidRDefault="00B44A4C" w:rsidP="00B44A4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3.3 Data Interpretation</w:t>
      </w:r>
      <w:r w:rsidR="00CB0975">
        <w:rPr>
          <w:rFonts w:ascii="Times New Roman" w:hAnsi="Times New Roman" w:cs="Times New Roman"/>
          <w:bCs/>
          <w:sz w:val="24"/>
          <w:szCs w:val="24"/>
        </w:rPr>
        <w:t>………………………………………………………………………</w:t>
      </w:r>
      <w:r w:rsidR="002154FF">
        <w:rPr>
          <w:rFonts w:ascii="Times New Roman" w:hAnsi="Times New Roman" w:cs="Times New Roman"/>
          <w:bCs/>
          <w:sz w:val="24"/>
          <w:szCs w:val="24"/>
        </w:rPr>
        <w:t>.</w:t>
      </w:r>
      <w:r w:rsidR="005222F4">
        <w:rPr>
          <w:rFonts w:ascii="Times New Roman" w:hAnsi="Times New Roman" w:cs="Times New Roman"/>
          <w:bCs/>
          <w:sz w:val="24"/>
          <w:szCs w:val="24"/>
        </w:rPr>
        <w:t>…...</w:t>
      </w:r>
      <w:r w:rsidR="002154FF">
        <w:rPr>
          <w:rFonts w:ascii="Times New Roman" w:hAnsi="Times New Roman" w:cs="Times New Roman"/>
          <w:bCs/>
          <w:sz w:val="24"/>
          <w:szCs w:val="24"/>
        </w:rPr>
        <w:t>3</w:t>
      </w:r>
      <w:r w:rsidR="00AA1F1C">
        <w:rPr>
          <w:rFonts w:ascii="Times New Roman" w:hAnsi="Times New Roman" w:cs="Times New Roman"/>
          <w:bCs/>
          <w:sz w:val="24"/>
          <w:szCs w:val="24"/>
        </w:rPr>
        <w:t>4</w:t>
      </w:r>
    </w:p>
    <w:p w14:paraId="26CA7640" w14:textId="651C9706" w:rsidR="00B44A4C" w:rsidRDefault="00AA1F1C"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CHAPTER FOUR……………………</w:t>
      </w:r>
      <w:r w:rsidR="00B44A4C">
        <w:rPr>
          <w:rFonts w:ascii="Times New Roman" w:hAnsi="Times New Roman" w:cs="Times New Roman"/>
          <w:b/>
          <w:sz w:val="24"/>
          <w:szCs w:val="24"/>
        </w:rPr>
        <w:t>…………………………………………………</w:t>
      </w:r>
      <w:r w:rsidR="002154FF">
        <w:rPr>
          <w:rFonts w:ascii="Times New Roman" w:hAnsi="Times New Roman" w:cs="Times New Roman"/>
          <w:b/>
          <w:sz w:val="24"/>
          <w:szCs w:val="24"/>
        </w:rPr>
        <w:t>……</w:t>
      </w:r>
      <w:r w:rsidR="00B44A4C">
        <w:rPr>
          <w:rFonts w:ascii="Times New Roman" w:hAnsi="Times New Roman" w:cs="Times New Roman"/>
          <w:b/>
          <w:sz w:val="24"/>
          <w:szCs w:val="24"/>
        </w:rPr>
        <w:t>…</w:t>
      </w:r>
      <w:r w:rsidR="002154FF">
        <w:rPr>
          <w:rFonts w:ascii="Times New Roman" w:hAnsi="Times New Roman" w:cs="Times New Roman"/>
          <w:b/>
          <w:sz w:val="24"/>
          <w:szCs w:val="24"/>
        </w:rPr>
        <w:t>54</w:t>
      </w:r>
    </w:p>
    <w:p w14:paraId="2F510ED5" w14:textId="43DF95AF" w:rsidR="000C436D" w:rsidRPr="00AA1F1C" w:rsidRDefault="000C436D" w:rsidP="00B44A4C">
      <w:pPr>
        <w:spacing w:after="0" w:line="480" w:lineRule="auto"/>
        <w:jc w:val="both"/>
        <w:rPr>
          <w:rFonts w:ascii="Times New Roman" w:hAnsi="Times New Roman" w:cs="Times New Roman"/>
          <w:b/>
          <w:sz w:val="24"/>
          <w:szCs w:val="24"/>
        </w:rPr>
      </w:pPr>
      <w:r w:rsidRPr="00AA1F1C">
        <w:rPr>
          <w:rFonts w:ascii="Times New Roman" w:hAnsi="Times New Roman" w:cs="Times New Roman"/>
          <w:b/>
          <w:sz w:val="24"/>
          <w:szCs w:val="24"/>
        </w:rPr>
        <w:t>4.0 RESULTS AND DISCUSSION………………………………………………………</w:t>
      </w:r>
      <w:r w:rsidR="002154FF">
        <w:rPr>
          <w:rFonts w:ascii="Times New Roman" w:hAnsi="Times New Roman" w:cs="Times New Roman"/>
          <w:b/>
          <w:sz w:val="24"/>
          <w:szCs w:val="24"/>
        </w:rPr>
        <w:t>…</w:t>
      </w:r>
      <w:r w:rsidR="00AA1F1C" w:rsidRPr="00AA1F1C">
        <w:rPr>
          <w:rFonts w:ascii="Times New Roman" w:hAnsi="Times New Roman" w:cs="Times New Roman"/>
          <w:b/>
          <w:sz w:val="24"/>
          <w:szCs w:val="24"/>
        </w:rPr>
        <w:t>….</w:t>
      </w:r>
      <w:r w:rsidR="002154FF">
        <w:rPr>
          <w:rFonts w:ascii="Times New Roman" w:hAnsi="Times New Roman" w:cs="Times New Roman"/>
          <w:b/>
          <w:sz w:val="24"/>
          <w:szCs w:val="24"/>
        </w:rPr>
        <w:t>54</w:t>
      </w:r>
    </w:p>
    <w:p w14:paraId="6A10ECAE" w14:textId="030E6D5B" w:rsidR="00CB0975" w:rsidRDefault="00E35C0C" w:rsidP="00B44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CHAPTER FIVE……………</w:t>
      </w:r>
      <w:r w:rsidR="00CB0975">
        <w:rPr>
          <w:rFonts w:ascii="Times New Roman" w:hAnsi="Times New Roman" w:cs="Times New Roman"/>
          <w:b/>
          <w:sz w:val="24"/>
          <w:szCs w:val="24"/>
        </w:rPr>
        <w:t>.</w:t>
      </w:r>
      <w:r w:rsidR="00B44A4C">
        <w:rPr>
          <w:rFonts w:ascii="Times New Roman" w:hAnsi="Times New Roman" w:cs="Times New Roman"/>
          <w:b/>
          <w:sz w:val="24"/>
          <w:szCs w:val="24"/>
        </w:rPr>
        <w:t>………………………………………………………</w:t>
      </w:r>
      <w:r w:rsidR="002154FF">
        <w:rPr>
          <w:rFonts w:ascii="Times New Roman" w:hAnsi="Times New Roman" w:cs="Times New Roman"/>
          <w:b/>
          <w:sz w:val="24"/>
          <w:szCs w:val="24"/>
        </w:rPr>
        <w:t>…...</w:t>
      </w:r>
      <w:r w:rsidR="009D1D34">
        <w:rPr>
          <w:rFonts w:ascii="Times New Roman" w:hAnsi="Times New Roman" w:cs="Times New Roman"/>
          <w:b/>
          <w:sz w:val="24"/>
          <w:szCs w:val="24"/>
        </w:rPr>
        <w:t>...…...</w:t>
      </w:r>
      <w:r w:rsidR="002154FF">
        <w:rPr>
          <w:rFonts w:ascii="Times New Roman" w:hAnsi="Times New Roman" w:cs="Times New Roman"/>
          <w:b/>
          <w:sz w:val="24"/>
          <w:szCs w:val="24"/>
        </w:rPr>
        <w:t>68</w:t>
      </w:r>
    </w:p>
    <w:p w14:paraId="309B1DA0" w14:textId="1A02B7C9" w:rsidR="00B44A4C" w:rsidRDefault="00B44A4C" w:rsidP="00B44A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r w:rsidR="007F73B7">
        <w:rPr>
          <w:rFonts w:ascii="Times New Roman" w:hAnsi="Times New Roman" w:cs="Times New Roman"/>
          <w:sz w:val="24"/>
          <w:szCs w:val="24"/>
        </w:rPr>
        <w:t>1</w:t>
      </w:r>
      <w:r>
        <w:rPr>
          <w:rFonts w:ascii="Times New Roman" w:hAnsi="Times New Roman" w:cs="Times New Roman"/>
          <w:sz w:val="24"/>
          <w:szCs w:val="24"/>
        </w:rPr>
        <w:t xml:space="preserve"> Conclusion</w:t>
      </w:r>
      <w:r w:rsidR="00CB0975">
        <w:rPr>
          <w:rFonts w:ascii="Times New Roman" w:hAnsi="Times New Roman" w:cs="Times New Roman"/>
          <w:sz w:val="24"/>
          <w:szCs w:val="24"/>
        </w:rPr>
        <w:t>……………………………………………………………………………</w:t>
      </w:r>
      <w:r w:rsidR="002154FF">
        <w:rPr>
          <w:rFonts w:ascii="Times New Roman" w:hAnsi="Times New Roman" w:cs="Times New Roman"/>
          <w:sz w:val="24"/>
          <w:szCs w:val="24"/>
        </w:rPr>
        <w:t>…...</w:t>
      </w:r>
      <w:r w:rsidR="009D1D34">
        <w:rPr>
          <w:rFonts w:ascii="Times New Roman" w:hAnsi="Times New Roman" w:cs="Times New Roman"/>
          <w:sz w:val="24"/>
          <w:szCs w:val="24"/>
        </w:rPr>
        <w:t>.</w:t>
      </w:r>
      <w:r w:rsidR="00CB0975">
        <w:rPr>
          <w:rFonts w:ascii="Times New Roman" w:hAnsi="Times New Roman" w:cs="Times New Roman"/>
          <w:sz w:val="24"/>
          <w:szCs w:val="24"/>
        </w:rPr>
        <w:t>…</w:t>
      </w:r>
      <w:r w:rsidR="002154FF">
        <w:rPr>
          <w:rFonts w:ascii="Times New Roman" w:hAnsi="Times New Roman" w:cs="Times New Roman"/>
          <w:sz w:val="24"/>
          <w:szCs w:val="24"/>
        </w:rPr>
        <w:t>68</w:t>
      </w:r>
    </w:p>
    <w:p w14:paraId="29F05F41" w14:textId="14EBDBC8" w:rsidR="00CB0975" w:rsidRDefault="00CB0975" w:rsidP="00B44A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References…………………………………………………………………………………</w:t>
      </w:r>
      <w:r w:rsidR="008B3B3C">
        <w:rPr>
          <w:rFonts w:ascii="Times New Roman" w:hAnsi="Times New Roman" w:cs="Times New Roman"/>
          <w:sz w:val="24"/>
          <w:szCs w:val="24"/>
        </w:rPr>
        <w:t>.</w:t>
      </w:r>
      <w:r>
        <w:rPr>
          <w:rFonts w:ascii="Times New Roman" w:hAnsi="Times New Roman" w:cs="Times New Roman"/>
          <w:sz w:val="24"/>
          <w:szCs w:val="24"/>
        </w:rPr>
        <w:t>…</w:t>
      </w:r>
      <w:r w:rsidR="002154FF">
        <w:rPr>
          <w:rFonts w:ascii="Times New Roman" w:hAnsi="Times New Roman" w:cs="Times New Roman"/>
          <w:sz w:val="24"/>
          <w:szCs w:val="24"/>
        </w:rPr>
        <w:t>.</w:t>
      </w:r>
      <w:r>
        <w:rPr>
          <w:rFonts w:ascii="Times New Roman" w:hAnsi="Times New Roman" w:cs="Times New Roman"/>
          <w:sz w:val="24"/>
          <w:szCs w:val="24"/>
        </w:rPr>
        <w:t>…</w:t>
      </w:r>
      <w:r w:rsidR="002154FF">
        <w:rPr>
          <w:rFonts w:ascii="Times New Roman" w:hAnsi="Times New Roman" w:cs="Times New Roman"/>
          <w:sz w:val="24"/>
          <w:szCs w:val="24"/>
        </w:rPr>
        <w:t>69</w:t>
      </w:r>
    </w:p>
    <w:p w14:paraId="7D67F7D2" w14:textId="2F393940" w:rsidR="00CA1CF4" w:rsidRDefault="00CA1CF4" w:rsidP="00550AA0">
      <w:pPr>
        <w:spacing w:line="480" w:lineRule="auto"/>
        <w:jc w:val="center"/>
        <w:rPr>
          <w:rFonts w:ascii="Times New Roman" w:hAnsi="Times New Roman" w:cs="Times New Roman"/>
          <w:b/>
          <w:bCs/>
          <w:sz w:val="24"/>
          <w:szCs w:val="24"/>
        </w:rPr>
      </w:pPr>
    </w:p>
    <w:p w14:paraId="41562737" w14:textId="77777777" w:rsidR="00CA1CF4" w:rsidRDefault="00CA1CF4">
      <w:pPr>
        <w:rPr>
          <w:rFonts w:ascii="Times New Roman" w:hAnsi="Times New Roman" w:cs="Times New Roman"/>
          <w:b/>
          <w:bCs/>
          <w:sz w:val="24"/>
          <w:szCs w:val="24"/>
        </w:rPr>
      </w:pPr>
      <w:r>
        <w:rPr>
          <w:rFonts w:ascii="Times New Roman" w:hAnsi="Times New Roman" w:cs="Times New Roman"/>
          <w:b/>
          <w:bCs/>
          <w:sz w:val="24"/>
          <w:szCs w:val="24"/>
        </w:rPr>
        <w:br w:type="page"/>
      </w:r>
    </w:p>
    <w:p w14:paraId="0B6EA83F" w14:textId="32A15E87" w:rsidR="00FC2358" w:rsidRDefault="00CA1CF4" w:rsidP="00550AA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73B41CC2" w14:textId="43DE232B"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2.1: Geologic Map of Niger Delta</w:t>
      </w:r>
      <w:r w:rsidR="00F565EF">
        <w:rPr>
          <w:rFonts w:ascii="Times New Roman" w:hAnsi="Times New Roman" w:cs="Times New Roman"/>
          <w:sz w:val="24"/>
          <w:szCs w:val="24"/>
        </w:rPr>
        <w:t>………………………………………………………</w:t>
      </w:r>
      <w:r w:rsidR="00061D94">
        <w:rPr>
          <w:rFonts w:ascii="Times New Roman" w:hAnsi="Times New Roman" w:cs="Times New Roman"/>
          <w:sz w:val="24"/>
          <w:szCs w:val="24"/>
        </w:rPr>
        <w:t>.</w:t>
      </w:r>
      <w:r w:rsidR="008B3B3C">
        <w:rPr>
          <w:rFonts w:ascii="Times New Roman" w:hAnsi="Times New Roman" w:cs="Times New Roman"/>
          <w:sz w:val="24"/>
          <w:szCs w:val="24"/>
        </w:rPr>
        <w:t>9</w:t>
      </w:r>
    </w:p>
    <w:p w14:paraId="5E7F5ADB" w14:textId="338EE588" w:rsidR="00061D94" w:rsidRDefault="00061D9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2.2: Stratigraphy column of the Niger Delta basin………………………………………1</w:t>
      </w:r>
      <w:r w:rsidR="008B3B3C">
        <w:rPr>
          <w:rFonts w:ascii="Times New Roman" w:hAnsi="Times New Roman" w:cs="Times New Roman"/>
          <w:sz w:val="24"/>
          <w:szCs w:val="24"/>
        </w:rPr>
        <w:t>3</w:t>
      </w:r>
    </w:p>
    <w:p w14:paraId="7D3892A7" w14:textId="3ADCD6AC"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w:t>
      </w:r>
      <w:r w:rsidR="00061D94">
        <w:rPr>
          <w:rFonts w:ascii="Times New Roman" w:hAnsi="Times New Roman" w:cs="Times New Roman"/>
          <w:sz w:val="24"/>
          <w:szCs w:val="24"/>
        </w:rPr>
        <w:t>3</w:t>
      </w:r>
      <w:r>
        <w:rPr>
          <w:rFonts w:ascii="Times New Roman" w:hAnsi="Times New Roman" w:cs="Times New Roman"/>
          <w:sz w:val="24"/>
          <w:szCs w:val="24"/>
        </w:rPr>
        <w:t xml:space="preserve">: </w:t>
      </w:r>
      <w:r w:rsidRPr="00CA1CF4">
        <w:rPr>
          <w:rFonts w:ascii="Times New Roman" w:hAnsi="Times New Roman" w:cs="Times New Roman"/>
          <w:sz w:val="24"/>
          <w:szCs w:val="24"/>
        </w:rPr>
        <w:t xml:space="preserve">Geologic map </w:t>
      </w:r>
      <w:r w:rsidR="00061D94">
        <w:rPr>
          <w:rFonts w:ascii="Times New Roman" w:hAnsi="Times New Roman" w:cs="Times New Roman"/>
          <w:sz w:val="24"/>
          <w:szCs w:val="24"/>
        </w:rPr>
        <w:t>showing depobelts within</w:t>
      </w:r>
      <w:r w:rsidRPr="00CA1CF4">
        <w:rPr>
          <w:rFonts w:ascii="Times New Roman" w:hAnsi="Times New Roman" w:cs="Times New Roman"/>
          <w:sz w:val="24"/>
          <w:szCs w:val="24"/>
        </w:rPr>
        <w:t xml:space="preserve"> Niger Delta Basin</w:t>
      </w:r>
      <w:r w:rsidR="00F565EF">
        <w:rPr>
          <w:rFonts w:ascii="Times New Roman" w:hAnsi="Times New Roman" w:cs="Times New Roman"/>
          <w:sz w:val="24"/>
          <w:szCs w:val="24"/>
        </w:rPr>
        <w:t>…</w:t>
      </w:r>
      <w:r w:rsidR="00061D94">
        <w:rPr>
          <w:rFonts w:ascii="Times New Roman" w:hAnsi="Times New Roman" w:cs="Times New Roman"/>
          <w:sz w:val="24"/>
          <w:szCs w:val="24"/>
        </w:rPr>
        <w:t>……………</w:t>
      </w:r>
      <w:r w:rsidR="00F565EF">
        <w:rPr>
          <w:rFonts w:ascii="Times New Roman" w:hAnsi="Times New Roman" w:cs="Times New Roman"/>
          <w:sz w:val="24"/>
          <w:szCs w:val="24"/>
        </w:rPr>
        <w:t>………</w:t>
      </w:r>
      <w:r w:rsidR="00034AD7">
        <w:rPr>
          <w:rFonts w:ascii="Times New Roman" w:hAnsi="Times New Roman" w:cs="Times New Roman"/>
          <w:sz w:val="24"/>
          <w:szCs w:val="24"/>
        </w:rPr>
        <w:t>.1</w:t>
      </w:r>
      <w:r w:rsidR="008B3B3C">
        <w:rPr>
          <w:rFonts w:ascii="Times New Roman" w:hAnsi="Times New Roman" w:cs="Times New Roman"/>
          <w:sz w:val="24"/>
          <w:szCs w:val="24"/>
        </w:rPr>
        <w:t>5</w:t>
      </w:r>
    </w:p>
    <w:p w14:paraId="070A67B4" w14:textId="1C04AD34"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w:t>
      </w:r>
      <w:r w:rsidR="00061D94">
        <w:rPr>
          <w:rFonts w:ascii="Times New Roman" w:hAnsi="Times New Roman" w:cs="Times New Roman"/>
          <w:sz w:val="24"/>
          <w:szCs w:val="24"/>
        </w:rPr>
        <w:t>4</w:t>
      </w:r>
      <w:r>
        <w:rPr>
          <w:rFonts w:ascii="Times New Roman" w:hAnsi="Times New Roman" w:cs="Times New Roman"/>
          <w:sz w:val="24"/>
          <w:szCs w:val="24"/>
        </w:rPr>
        <w:t xml:space="preserve">: </w:t>
      </w:r>
      <w:r w:rsidRPr="00CA1CF4">
        <w:rPr>
          <w:rFonts w:ascii="Times New Roman" w:hAnsi="Times New Roman" w:cs="Times New Roman"/>
          <w:sz w:val="24"/>
          <w:szCs w:val="24"/>
        </w:rPr>
        <w:t>Laboratory Vp-Vs data for water-saturated sandstones</w:t>
      </w:r>
      <w:r w:rsidR="00F565EF">
        <w:rPr>
          <w:rFonts w:ascii="Times New Roman" w:hAnsi="Times New Roman" w:cs="Times New Roman"/>
          <w:sz w:val="24"/>
          <w:szCs w:val="24"/>
        </w:rPr>
        <w:t>……………………………</w:t>
      </w:r>
      <w:r w:rsidR="00034AD7">
        <w:rPr>
          <w:rFonts w:ascii="Times New Roman" w:hAnsi="Times New Roman" w:cs="Times New Roman"/>
          <w:sz w:val="24"/>
          <w:szCs w:val="24"/>
        </w:rPr>
        <w:t>.1</w:t>
      </w:r>
      <w:r w:rsidR="008B3B3C">
        <w:rPr>
          <w:rFonts w:ascii="Times New Roman" w:hAnsi="Times New Roman" w:cs="Times New Roman"/>
          <w:sz w:val="24"/>
          <w:szCs w:val="24"/>
        </w:rPr>
        <w:t>9</w:t>
      </w:r>
    </w:p>
    <w:p w14:paraId="48CC3413" w14:textId="02D660A0" w:rsidR="00CA1CF4" w:rsidRDefault="00CA1CF4" w:rsidP="00CA1CF4">
      <w:pPr>
        <w:spacing w:line="480" w:lineRule="auto"/>
        <w:jc w:val="both"/>
        <w:rPr>
          <w:rFonts w:ascii="Times New Roman" w:hAnsi="Times New Roman" w:cs="Times New Roman"/>
          <w:sz w:val="24"/>
          <w:szCs w:val="24"/>
        </w:rPr>
      </w:pPr>
      <w:r w:rsidRPr="00CA1CF4">
        <w:rPr>
          <w:rFonts w:ascii="Times New Roman" w:hAnsi="Times New Roman" w:cs="Times New Roman"/>
          <w:sz w:val="24"/>
          <w:szCs w:val="24"/>
        </w:rPr>
        <w:t>Figure 2.</w:t>
      </w:r>
      <w:r w:rsidR="00061D94">
        <w:rPr>
          <w:rFonts w:ascii="Times New Roman" w:hAnsi="Times New Roman" w:cs="Times New Roman"/>
          <w:sz w:val="24"/>
          <w:szCs w:val="24"/>
        </w:rPr>
        <w:t>5</w:t>
      </w:r>
      <w:r>
        <w:rPr>
          <w:rFonts w:ascii="Times New Roman" w:hAnsi="Times New Roman" w:cs="Times New Roman"/>
          <w:sz w:val="24"/>
          <w:szCs w:val="24"/>
        </w:rPr>
        <w:t xml:space="preserve">: </w:t>
      </w:r>
      <w:r w:rsidRPr="00CA1CF4">
        <w:rPr>
          <w:rFonts w:ascii="Times New Roman" w:hAnsi="Times New Roman" w:cs="Times New Roman"/>
          <w:sz w:val="24"/>
          <w:szCs w:val="24"/>
        </w:rPr>
        <w:t>Laboratory Vp-Vs data for water-saturated sandstones</w:t>
      </w:r>
      <w:r w:rsidR="00F565EF">
        <w:rPr>
          <w:rFonts w:ascii="Times New Roman" w:hAnsi="Times New Roman" w:cs="Times New Roman"/>
          <w:sz w:val="24"/>
          <w:szCs w:val="24"/>
        </w:rPr>
        <w:t>…………………………….</w:t>
      </w:r>
      <w:r w:rsidR="00034AD7">
        <w:rPr>
          <w:rFonts w:ascii="Times New Roman" w:hAnsi="Times New Roman" w:cs="Times New Roman"/>
          <w:sz w:val="24"/>
          <w:szCs w:val="24"/>
        </w:rPr>
        <w:t>1</w:t>
      </w:r>
      <w:r w:rsidR="008B3B3C">
        <w:rPr>
          <w:rFonts w:ascii="Times New Roman" w:hAnsi="Times New Roman" w:cs="Times New Roman"/>
          <w:sz w:val="24"/>
          <w:szCs w:val="24"/>
        </w:rPr>
        <w:t>9</w:t>
      </w:r>
    </w:p>
    <w:p w14:paraId="72477487" w14:textId="02912C07"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w:t>
      </w:r>
      <w:r w:rsidR="00061D94">
        <w:rPr>
          <w:rFonts w:ascii="Times New Roman" w:hAnsi="Times New Roman" w:cs="Times New Roman"/>
          <w:sz w:val="24"/>
          <w:szCs w:val="24"/>
        </w:rPr>
        <w:t>6</w:t>
      </w:r>
      <w:r>
        <w:rPr>
          <w:rFonts w:ascii="Times New Roman" w:hAnsi="Times New Roman" w:cs="Times New Roman"/>
          <w:sz w:val="24"/>
          <w:szCs w:val="24"/>
        </w:rPr>
        <w:t>: Wave Propagation of incidence of compressible wave</w:t>
      </w:r>
      <w:r w:rsidR="00F565EF">
        <w:rPr>
          <w:rFonts w:ascii="Times New Roman" w:hAnsi="Times New Roman" w:cs="Times New Roman"/>
          <w:sz w:val="24"/>
          <w:szCs w:val="24"/>
        </w:rPr>
        <w:t>…</w:t>
      </w:r>
      <w:r w:rsidR="008B3B3C">
        <w:rPr>
          <w:rFonts w:ascii="Times New Roman" w:hAnsi="Times New Roman" w:cs="Times New Roman"/>
          <w:sz w:val="24"/>
          <w:szCs w:val="24"/>
        </w:rPr>
        <w:t>………………</w:t>
      </w:r>
      <w:r w:rsidR="00F565EF">
        <w:rPr>
          <w:rFonts w:ascii="Times New Roman" w:hAnsi="Times New Roman" w:cs="Times New Roman"/>
          <w:sz w:val="24"/>
          <w:szCs w:val="24"/>
        </w:rPr>
        <w:t>…………</w:t>
      </w:r>
      <w:r w:rsidR="00034AD7">
        <w:rPr>
          <w:rFonts w:ascii="Times New Roman" w:hAnsi="Times New Roman" w:cs="Times New Roman"/>
          <w:sz w:val="24"/>
          <w:szCs w:val="24"/>
        </w:rPr>
        <w:t>...2</w:t>
      </w:r>
      <w:r w:rsidR="008B3B3C">
        <w:rPr>
          <w:rFonts w:ascii="Times New Roman" w:hAnsi="Times New Roman" w:cs="Times New Roman"/>
          <w:sz w:val="24"/>
          <w:szCs w:val="24"/>
        </w:rPr>
        <w:t>2</w:t>
      </w:r>
    </w:p>
    <w:p w14:paraId="168BC9A8" w14:textId="7FDB73CA" w:rsidR="00FC2358"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w:t>
      </w:r>
      <w:r w:rsidR="00061D94">
        <w:rPr>
          <w:rFonts w:ascii="Times New Roman" w:hAnsi="Times New Roman" w:cs="Times New Roman"/>
          <w:sz w:val="24"/>
          <w:szCs w:val="24"/>
        </w:rPr>
        <w:t>7</w:t>
      </w:r>
      <w:r>
        <w:rPr>
          <w:rFonts w:ascii="Times New Roman" w:hAnsi="Times New Roman" w:cs="Times New Roman"/>
          <w:sz w:val="24"/>
          <w:szCs w:val="24"/>
        </w:rPr>
        <w:t xml:space="preserve">: </w:t>
      </w:r>
      <w:r w:rsidRPr="00CA1CF4">
        <w:rPr>
          <w:rFonts w:ascii="Times New Roman" w:hAnsi="Times New Roman" w:cs="Times New Roman"/>
          <w:sz w:val="24"/>
          <w:szCs w:val="24"/>
        </w:rPr>
        <w:t xml:space="preserve">Classification of AVO Responses </w:t>
      </w:r>
      <w:r w:rsidR="00034AD7">
        <w:rPr>
          <w:rFonts w:ascii="Times New Roman" w:hAnsi="Times New Roman" w:cs="Times New Roman"/>
          <w:sz w:val="24"/>
          <w:szCs w:val="24"/>
        </w:rPr>
        <w:t>……………………………….</w:t>
      </w:r>
      <w:r w:rsidR="00F565EF">
        <w:rPr>
          <w:rFonts w:ascii="Times New Roman" w:hAnsi="Times New Roman" w:cs="Times New Roman"/>
          <w:sz w:val="24"/>
          <w:szCs w:val="24"/>
        </w:rPr>
        <w:t>………………</w:t>
      </w:r>
      <w:r w:rsidR="00034AD7">
        <w:rPr>
          <w:rFonts w:ascii="Times New Roman" w:hAnsi="Times New Roman" w:cs="Times New Roman"/>
          <w:sz w:val="24"/>
          <w:szCs w:val="24"/>
        </w:rPr>
        <w:t>….2</w:t>
      </w:r>
      <w:r w:rsidR="008B3B3C">
        <w:rPr>
          <w:rFonts w:ascii="Times New Roman" w:hAnsi="Times New Roman" w:cs="Times New Roman"/>
          <w:sz w:val="24"/>
          <w:szCs w:val="24"/>
        </w:rPr>
        <w:t>9</w:t>
      </w:r>
    </w:p>
    <w:p w14:paraId="1677B886" w14:textId="179BC748" w:rsidR="00CA1CF4" w:rsidRDefault="00CA1CF4" w:rsidP="00CA1CF4">
      <w:pPr>
        <w:spacing w:line="480" w:lineRule="auto"/>
        <w:jc w:val="both"/>
        <w:rPr>
          <w:rFonts w:ascii="Times New Roman" w:hAnsi="Times New Roman" w:cs="Times New Roman"/>
          <w:sz w:val="24"/>
          <w:szCs w:val="24"/>
        </w:rPr>
      </w:pPr>
      <w:r w:rsidRPr="00CA1CF4">
        <w:rPr>
          <w:rFonts w:ascii="Times New Roman" w:hAnsi="Times New Roman" w:cs="Times New Roman"/>
          <w:sz w:val="24"/>
          <w:szCs w:val="24"/>
        </w:rPr>
        <w:t>Figure 3.</w:t>
      </w:r>
      <w:r>
        <w:rPr>
          <w:rFonts w:ascii="Times New Roman" w:hAnsi="Times New Roman" w:cs="Times New Roman"/>
          <w:sz w:val="24"/>
          <w:szCs w:val="24"/>
        </w:rPr>
        <w:t xml:space="preserve">1: </w:t>
      </w:r>
      <w:r w:rsidRPr="00CA1CF4">
        <w:rPr>
          <w:rFonts w:ascii="Times New Roman" w:hAnsi="Times New Roman" w:cs="Times New Roman"/>
          <w:sz w:val="24"/>
          <w:szCs w:val="24"/>
        </w:rPr>
        <w:t>Workflow showing the methodology</w:t>
      </w:r>
      <w:r w:rsidR="00F565EF">
        <w:rPr>
          <w:rFonts w:ascii="Times New Roman" w:hAnsi="Times New Roman" w:cs="Times New Roman"/>
          <w:sz w:val="24"/>
          <w:szCs w:val="24"/>
        </w:rPr>
        <w:t>……………………………………………</w:t>
      </w:r>
      <w:r w:rsidR="00034AD7">
        <w:rPr>
          <w:rFonts w:ascii="Times New Roman" w:hAnsi="Times New Roman" w:cs="Times New Roman"/>
          <w:sz w:val="24"/>
          <w:szCs w:val="24"/>
        </w:rPr>
        <w:t>….3</w:t>
      </w:r>
      <w:r w:rsidR="008B3B3C">
        <w:rPr>
          <w:rFonts w:ascii="Times New Roman" w:hAnsi="Times New Roman" w:cs="Times New Roman"/>
          <w:sz w:val="24"/>
          <w:szCs w:val="24"/>
        </w:rPr>
        <w:t>3</w:t>
      </w:r>
    </w:p>
    <w:p w14:paraId="3165A031" w14:textId="44F440BB"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3.2: </w:t>
      </w:r>
      <w:r w:rsidRPr="00CA1CF4">
        <w:rPr>
          <w:rFonts w:ascii="Times New Roman" w:hAnsi="Times New Roman" w:cs="Times New Roman"/>
          <w:sz w:val="24"/>
          <w:szCs w:val="24"/>
        </w:rPr>
        <w:t>OTG Field Base Map</w:t>
      </w:r>
      <w:r w:rsidR="00F565EF">
        <w:rPr>
          <w:rFonts w:ascii="Times New Roman" w:hAnsi="Times New Roman" w:cs="Times New Roman"/>
          <w:sz w:val="24"/>
          <w:szCs w:val="24"/>
        </w:rPr>
        <w:t>……………………………………………</w:t>
      </w:r>
      <w:r w:rsidR="00034AD7">
        <w:rPr>
          <w:rFonts w:ascii="Times New Roman" w:hAnsi="Times New Roman" w:cs="Times New Roman"/>
          <w:sz w:val="24"/>
          <w:szCs w:val="24"/>
        </w:rPr>
        <w:t>….</w:t>
      </w:r>
      <w:r w:rsidR="00F565EF">
        <w:rPr>
          <w:rFonts w:ascii="Times New Roman" w:hAnsi="Times New Roman" w:cs="Times New Roman"/>
          <w:sz w:val="24"/>
          <w:szCs w:val="24"/>
        </w:rPr>
        <w:t>……………</w:t>
      </w:r>
      <w:r w:rsidR="008B3B3C">
        <w:rPr>
          <w:rFonts w:ascii="Times New Roman" w:hAnsi="Times New Roman" w:cs="Times New Roman"/>
          <w:sz w:val="24"/>
          <w:szCs w:val="24"/>
        </w:rPr>
        <w:t>.</w:t>
      </w:r>
      <w:r w:rsidR="00F565EF">
        <w:rPr>
          <w:rFonts w:ascii="Times New Roman" w:hAnsi="Times New Roman" w:cs="Times New Roman"/>
          <w:sz w:val="24"/>
          <w:szCs w:val="24"/>
        </w:rPr>
        <w:t>…</w:t>
      </w:r>
      <w:r w:rsidR="00034AD7">
        <w:rPr>
          <w:rFonts w:ascii="Times New Roman" w:hAnsi="Times New Roman" w:cs="Times New Roman"/>
          <w:sz w:val="24"/>
          <w:szCs w:val="24"/>
        </w:rPr>
        <w:t>3</w:t>
      </w:r>
      <w:r w:rsidR="008B3B3C">
        <w:rPr>
          <w:rFonts w:ascii="Times New Roman" w:hAnsi="Times New Roman" w:cs="Times New Roman"/>
          <w:sz w:val="24"/>
          <w:szCs w:val="24"/>
        </w:rPr>
        <w:t>4</w:t>
      </w:r>
    </w:p>
    <w:p w14:paraId="197548F4" w14:textId="71368A39"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3.3: </w:t>
      </w:r>
      <w:r w:rsidRPr="00CA1CF4">
        <w:rPr>
          <w:rFonts w:ascii="Times New Roman" w:hAnsi="Times New Roman" w:cs="Times New Roman"/>
          <w:sz w:val="24"/>
          <w:szCs w:val="24"/>
        </w:rPr>
        <w:t>3D workspace showing seismic volume and the wells</w:t>
      </w:r>
      <w:r w:rsidR="00F565EF">
        <w:rPr>
          <w:rFonts w:ascii="Times New Roman" w:hAnsi="Times New Roman" w:cs="Times New Roman"/>
          <w:sz w:val="24"/>
          <w:szCs w:val="24"/>
        </w:rPr>
        <w:t>…………………………</w:t>
      </w:r>
      <w:r w:rsidR="00034AD7">
        <w:rPr>
          <w:rFonts w:ascii="Times New Roman" w:hAnsi="Times New Roman" w:cs="Times New Roman"/>
          <w:sz w:val="24"/>
          <w:szCs w:val="24"/>
        </w:rPr>
        <w:t>…...3</w:t>
      </w:r>
      <w:r w:rsidR="00061D94">
        <w:rPr>
          <w:rFonts w:ascii="Times New Roman" w:hAnsi="Times New Roman" w:cs="Times New Roman"/>
          <w:sz w:val="24"/>
          <w:szCs w:val="24"/>
        </w:rPr>
        <w:t>4</w:t>
      </w:r>
    </w:p>
    <w:p w14:paraId="703494F6" w14:textId="1F1B56A2" w:rsidR="00CA1CF4" w:rsidRDefault="00CA1CF4"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8B3B3C">
        <w:rPr>
          <w:rFonts w:ascii="Times New Roman" w:hAnsi="Times New Roman" w:cs="Times New Roman"/>
          <w:sz w:val="24"/>
          <w:szCs w:val="24"/>
        </w:rPr>
        <w:t>.4a</w:t>
      </w:r>
      <w:r>
        <w:rPr>
          <w:rFonts w:ascii="Times New Roman" w:hAnsi="Times New Roman" w:cs="Times New Roman"/>
          <w:sz w:val="24"/>
          <w:szCs w:val="24"/>
        </w:rPr>
        <w:t xml:space="preserve">.: </w:t>
      </w:r>
      <w:r w:rsidRPr="00CA1CF4">
        <w:rPr>
          <w:rFonts w:ascii="Times New Roman" w:hAnsi="Times New Roman" w:cs="Times New Roman"/>
          <w:sz w:val="24"/>
          <w:szCs w:val="24"/>
        </w:rPr>
        <w:t>Well Section showing Lithological Correlation across all wells</w:t>
      </w:r>
      <w:r w:rsidR="00F565EF">
        <w:rPr>
          <w:rFonts w:ascii="Times New Roman" w:hAnsi="Times New Roman" w:cs="Times New Roman"/>
          <w:sz w:val="24"/>
          <w:szCs w:val="24"/>
        </w:rPr>
        <w:t>……………</w:t>
      </w:r>
      <w:r w:rsidR="008B3B3C">
        <w:rPr>
          <w:rFonts w:ascii="Times New Roman" w:hAnsi="Times New Roman" w:cs="Times New Roman"/>
          <w:sz w:val="24"/>
          <w:szCs w:val="24"/>
        </w:rPr>
        <w:t>…</w:t>
      </w:r>
      <w:r w:rsidR="00F565EF">
        <w:rPr>
          <w:rFonts w:ascii="Times New Roman" w:hAnsi="Times New Roman" w:cs="Times New Roman"/>
          <w:sz w:val="24"/>
          <w:szCs w:val="24"/>
        </w:rPr>
        <w:t>…</w:t>
      </w:r>
      <w:r w:rsidR="00AC3392">
        <w:rPr>
          <w:rFonts w:ascii="Times New Roman" w:hAnsi="Times New Roman" w:cs="Times New Roman"/>
          <w:sz w:val="24"/>
          <w:szCs w:val="24"/>
        </w:rPr>
        <w:t>.</w:t>
      </w:r>
      <w:r w:rsidR="00F565EF">
        <w:rPr>
          <w:rFonts w:ascii="Times New Roman" w:hAnsi="Times New Roman" w:cs="Times New Roman"/>
          <w:sz w:val="24"/>
          <w:szCs w:val="24"/>
        </w:rPr>
        <w:t>...</w:t>
      </w:r>
      <w:r w:rsidR="00AC3392">
        <w:rPr>
          <w:rFonts w:ascii="Times New Roman" w:hAnsi="Times New Roman" w:cs="Times New Roman"/>
          <w:sz w:val="24"/>
          <w:szCs w:val="24"/>
        </w:rPr>
        <w:t>3</w:t>
      </w:r>
      <w:r w:rsidR="008B3B3C">
        <w:rPr>
          <w:rFonts w:ascii="Times New Roman" w:hAnsi="Times New Roman" w:cs="Times New Roman"/>
          <w:sz w:val="24"/>
          <w:szCs w:val="24"/>
        </w:rPr>
        <w:t>7</w:t>
      </w:r>
    </w:p>
    <w:p w14:paraId="08F18C9B" w14:textId="39E37CD3" w:rsidR="008B3B3C" w:rsidRDefault="008B3B3C" w:rsidP="008B3B3C">
      <w:pPr>
        <w:spacing w:line="480" w:lineRule="auto"/>
        <w:jc w:val="both"/>
        <w:rPr>
          <w:rFonts w:ascii="Times New Roman" w:hAnsi="Times New Roman" w:cs="Times New Roman"/>
          <w:sz w:val="24"/>
          <w:szCs w:val="24"/>
        </w:rPr>
      </w:pPr>
      <w:r>
        <w:rPr>
          <w:rFonts w:ascii="Times New Roman" w:hAnsi="Times New Roman" w:cs="Times New Roman"/>
          <w:sz w:val="24"/>
          <w:szCs w:val="24"/>
        </w:rPr>
        <w:t>Figure 3.4b: Base Map showing direction of Well Correlation…………………………………38</w:t>
      </w:r>
    </w:p>
    <w:p w14:paraId="68092435" w14:textId="7F5F1A82" w:rsidR="00950C28" w:rsidRDefault="00950C28"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8B3B3C">
        <w:rPr>
          <w:rFonts w:ascii="Times New Roman" w:hAnsi="Times New Roman" w:cs="Times New Roman"/>
          <w:sz w:val="24"/>
          <w:szCs w:val="24"/>
        </w:rPr>
        <w:t>5</w:t>
      </w:r>
      <w:r>
        <w:rPr>
          <w:rFonts w:ascii="Times New Roman" w:hAnsi="Times New Roman" w:cs="Times New Roman"/>
          <w:sz w:val="24"/>
          <w:szCs w:val="24"/>
        </w:rPr>
        <w:t xml:space="preserve">: </w:t>
      </w:r>
      <w:r w:rsidRPr="00950C28">
        <w:rPr>
          <w:rFonts w:ascii="Times New Roman" w:hAnsi="Times New Roman" w:cs="Times New Roman"/>
          <w:sz w:val="24"/>
          <w:szCs w:val="24"/>
        </w:rPr>
        <w:t>Synthetic Seismogram displayed on original seismic</w:t>
      </w:r>
      <w:r w:rsidR="00F565EF">
        <w:rPr>
          <w:rFonts w:ascii="Times New Roman" w:hAnsi="Times New Roman" w:cs="Times New Roman"/>
          <w:sz w:val="24"/>
          <w:szCs w:val="24"/>
        </w:rPr>
        <w:t>……………………………</w:t>
      </w:r>
      <w:r w:rsidR="00AC3392">
        <w:rPr>
          <w:rFonts w:ascii="Times New Roman" w:hAnsi="Times New Roman" w:cs="Times New Roman"/>
          <w:sz w:val="24"/>
          <w:szCs w:val="24"/>
        </w:rPr>
        <w:t>.</w:t>
      </w:r>
      <w:r w:rsidR="00F565EF">
        <w:rPr>
          <w:rFonts w:ascii="Times New Roman" w:hAnsi="Times New Roman" w:cs="Times New Roman"/>
          <w:sz w:val="24"/>
          <w:szCs w:val="24"/>
        </w:rPr>
        <w:t>…</w:t>
      </w:r>
      <w:r w:rsidR="008B3B3C">
        <w:rPr>
          <w:rFonts w:ascii="Times New Roman" w:hAnsi="Times New Roman" w:cs="Times New Roman"/>
          <w:sz w:val="24"/>
          <w:szCs w:val="24"/>
        </w:rPr>
        <w:t>40</w:t>
      </w:r>
    </w:p>
    <w:p w14:paraId="0E5F5453" w14:textId="42145C95" w:rsidR="00950C28" w:rsidRDefault="00950C28"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8B3B3C">
        <w:rPr>
          <w:rFonts w:ascii="Times New Roman" w:hAnsi="Times New Roman" w:cs="Times New Roman"/>
          <w:sz w:val="24"/>
          <w:szCs w:val="24"/>
        </w:rPr>
        <w:t>6</w:t>
      </w:r>
      <w:r>
        <w:rPr>
          <w:rFonts w:ascii="Times New Roman" w:hAnsi="Times New Roman" w:cs="Times New Roman"/>
          <w:sz w:val="24"/>
          <w:szCs w:val="24"/>
        </w:rPr>
        <w:t xml:space="preserve">: </w:t>
      </w:r>
      <w:r w:rsidRPr="00950C28">
        <w:rPr>
          <w:rFonts w:ascii="Times New Roman" w:hAnsi="Times New Roman" w:cs="Times New Roman"/>
          <w:sz w:val="24"/>
          <w:szCs w:val="24"/>
        </w:rPr>
        <w:t>Seismic Section showing the horizons mapped across the seismic volume</w:t>
      </w:r>
      <w:r w:rsidR="00F565EF">
        <w:rPr>
          <w:rFonts w:ascii="Times New Roman" w:hAnsi="Times New Roman" w:cs="Times New Roman"/>
          <w:sz w:val="24"/>
          <w:szCs w:val="24"/>
        </w:rPr>
        <w:t>………</w:t>
      </w:r>
      <w:r w:rsidR="00CF72A4">
        <w:rPr>
          <w:rFonts w:ascii="Times New Roman" w:hAnsi="Times New Roman" w:cs="Times New Roman"/>
          <w:sz w:val="24"/>
          <w:szCs w:val="24"/>
        </w:rPr>
        <w:t>….</w:t>
      </w:r>
      <w:r w:rsidR="00061D94">
        <w:rPr>
          <w:rFonts w:ascii="Times New Roman" w:hAnsi="Times New Roman" w:cs="Times New Roman"/>
          <w:sz w:val="24"/>
          <w:szCs w:val="24"/>
        </w:rPr>
        <w:t>40</w:t>
      </w:r>
    </w:p>
    <w:p w14:paraId="11515590" w14:textId="2FDA920F" w:rsidR="00950C28" w:rsidRDefault="00950C28" w:rsidP="00CA1CF4">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8B3B3C">
        <w:rPr>
          <w:rFonts w:ascii="Times New Roman" w:hAnsi="Times New Roman" w:cs="Times New Roman"/>
          <w:sz w:val="24"/>
          <w:szCs w:val="24"/>
        </w:rPr>
        <w:t>7a</w:t>
      </w:r>
      <w:r>
        <w:rPr>
          <w:rFonts w:ascii="Times New Roman" w:hAnsi="Times New Roman" w:cs="Times New Roman"/>
          <w:sz w:val="24"/>
          <w:szCs w:val="24"/>
        </w:rPr>
        <w:t xml:space="preserve">: </w:t>
      </w:r>
      <w:r w:rsidRPr="00950C28">
        <w:rPr>
          <w:rFonts w:ascii="Times New Roman" w:hAnsi="Times New Roman" w:cs="Times New Roman"/>
          <w:sz w:val="24"/>
          <w:szCs w:val="24"/>
        </w:rPr>
        <w:t>OTG Sand Top B Horizon</w:t>
      </w:r>
      <w:r w:rsidR="00F565EF">
        <w:rPr>
          <w:rFonts w:ascii="Times New Roman" w:hAnsi="Times New Roman" w:cs="Times New Roman"/>
          <w:sz w:val="24"/>
          <w:szCs w:val="24"/>
        </w:rPr>
        <w:t>………………………………………………</w:t>
      </w:r>
      <w:r w:rsidR="00D12036">
        <w:rPr>
          <w:rFonts w:ascii="Times New Roman" w:hAnsi="Times New Roman" w:cs="Times New Roman"/>
          <w:sz w:val="24"/>
          <w:szCs w:val="24"/>
        </w:rPr>
        <w:t>…...</w:t>
      </w:r>
      <w:r w:rsidR="00F565EF">
        <w:rPr>
          <w:rFonts w:ascii="Times New Roman" w:hAnsi="Times New Roman" w:cs="Times New Roman"/>
          <w:sz w:val="24"/>
          <w:szCs w:val="24"/>
        </w:rPr>
        <w:t>……...</w:t>
      </w:r>
      <w:r w:rsidR="00CF72A4">
        <w:rPr>
          <w:rFonts w:ascii="Times New Roman" w:hAnsi="Times New Roman" w:cs="Times New Roman"/>
          <w:sz w:val="24"/>
          <w:szCs w:val="24"/>
        </w:rPr>
        <w:t>4</w:t>
      </w:r>
      <w:r w:rsidR="00061D94">
        <w:rPr>
          <w:rFonts w:ascii="Times New Roman" w:hAnsi="Times New Roman" w:cs="Times New Roman"/>
          <w:sz w:val="24"/>
          <w:szCs w:val="24"/>
        </w:rPr>
        <w:t>1</w:t>
      </w:r>
    </w:p>
    <w:p w14:paraId="157CFCE5" w14:textId="66F02EF9" w:rsidR="00950C28" w:rsidRPr="00950C28" w:rsidRDefault="00950C28" w:rsidP="00950C28">
      <w:pPr>
        <w:spacing w:line="480" w:lineRule="auto"/>
        <w:jc w:val="both"/>
        <w:rPr>
          <w:rFonts w:ascii="Times New Roman" w:hAnsi="Times New Roman" w:cs="Times New Roman"/>
          <w:b/>
          <w:bCs/>
          <w:sz w:val="24"/>
          <w:szCs w:val="24"/>
        </w:rPr>
      </w:pPr>
      <w:r w:rsidRPr="00950C28">
        <w:rPr>
          <w:rFonts w:ascii="Times New Roman" w:hAnsi="Times New Roman" w:cs="Times New Roman"/>
          <w:sz w:val="24"/>
          <w:szCs w:val="24"/>
        </w:rPr>
        <w:t>Figure 3.</w:t>
      </w:r>
      <w:r w:rsidR="008B3B3C">
        <w:rPr>
          <w:rFonts w:ascii="Times New Roman" w:hAnsi="Times New Roman" w:cs="Times New Roman"/>
          <w:sz w:val="24"/>
          <w:szCs w:val="24"/>
        </w:rPr>
        <w:t>7b</w:t>
      </w:r>
      <w:r w:rsidRPr="00950C28">
        <w:rPr>
          <w:rFonts w:ascii="Times New Roman" w:hAnsi="Times New Roman" w:cs="Times New Roman"/>
          <w:b/>
          <w:bCs/>
          <w:sz w:val="24"/>
          <w:szCs w:val="24"/>
        </w:rPr>
        <w:t xml:space="preserve"> </w:t>
      </w:r>
      <w:r w:rsidRPr="00950C28">
        <w:rPr>
          <w:rFonts w:ascii="Times New Roman" w:hAnsi="Times New Roman" w:cs="Times New Roman"/>
          <w:sz w:val="24"/>
          <w:szCs w:val="24"/>
        </w:rPr>
        <w:t>OTG Sand Top C Horizon</w:t>
      </w:r>
      <w:r w:rsidR="00F565EF">
        <w:rPr>
          <w:rFonts w:ascii="Times New Roman" w:hAnsi="Times New Roman" w:cs="Times New Roman"/>
          <w:sz w:val="24"/>
          <w:szCs w:val="24"/>
        </w:rPr>
        <w:t>……………………………………………………</w:t>
      </w:r>
      <w:r w:rsidR="008B3B3C">
        <w:rPr>
          <w:rFonts w:ascii="Times New Roman" w:hAnsi="Times New Roman" w:cs="Times New Roman"/>
          <w:sz w:val="24"/>
          <w:szCs w:val="24"/>
        </w:rPr>
        <w:t>…...</w:t>
      </w:r>
      <w:r w:rsidR="00F565EF">
        <w:rPr>
          <w:rFonts w:ascii="Times New Roman" w:hAnsi="Times New Roman" w:cs="Times New Roman"/>
          <w:sz w:val="24"/>
          <w:szCs w:val="24"/>
        </w:rPr>
        <w:t>…</w:t>
      </w:r>
      <w:r w:rsidR="00CF72A4">
        <w:rPr>
          <w:rFonts w:ascii="Times New Roman" w:hAnsi="Times New Roman" w:cs="Times New Roman"/>
          <w:sz w:val="24"/>
          <w:szCs w:val="24"/>
        </w:rPr>
        <w:t>4</w:t>
      </w:r>
      <w:r w:rsidR="00061D94">
        <w:rPr>
          <w:rFonts w:ascii="Times New Roman" w:hAnsi="Times New Roman" w:cs="Times New Roman"/>
          <w:sz w:val="24"/>
          <w:szCs w:val="24"/>
        </w:rPr>
        <w:t>1</w:t>
      </w:r>
    </w:p>
    <w:p w14:paraId="4CCD0EE1" w14:textId="5F70DEE6"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w:t>
      </w:r>
      <w:r w:rsidR="00180CED">
        <w:rPr>
          <w:rFonts w:ascii="Times New Roman" w:hAnsi="Times New Roman" w:cs="Times New Roman"/>
          <w:sz w:val="24"/>
          <w:szCs w:val="24"/>
        </w:rPr>
        <w:t>8</w:t>
      </w:r>
      <w:r w:rsidRPr="00950C28">
        <w:rPr>
          <w:rFonts w:ascii="Times New Roman" w:hAnsi="Times New Roman" w:cs="Times New Roman"/>
          <w:sz w:val="24"/>
          <w:szCs w:val="24"/>
        </w:rPr>
        <w:t xml:space="preserve"> Excel Vp-Vs Cross plot to estimate values of a and b for Castagna’s equation</w:t>
      </w:r>
      <w:r w:rsidR="00F565EF">
        <w:rPr>
          <w:rFonts w:ascii="Times New Roman" w:hAnsi="Times New Roman" w:cs="Times New Roman"/>
          <w:sz w:val="24"/>
          <w:szCs w:val="24"/>
        </w:rPr>
        <w:t>……</w:t>
      </w:r>
      <w:r w:rsidR="00180CED">
        <w:rPr>
          <w:rFonts w:ascii="Times New Roman" w:hAnsi="Times New Roman" w:cs="Times New Roman"/>
          <w:sz w:val="24"/>
          <w:szCs w:val="24"/>
        </w:rPr>
        <w:t>..</w:t>
      </w:r>
      <w:r w:rsidR="00F565EF">
        <w:rPr>
          <w:rFonts w:ascii="Times New Roman" w:hAnsi="Times New Roman" w:cs="Times New Roman"/>
          <w:sz w:val="24"/>
          <w:szCs w:val="24"/>
        </w:rPr>
        <w:t>.</w:t>
      </w:r>
      <w:r w:rsidR="00CF72A4">
        <w:rPr>
          <w:rFonts w:ascii="Times New Roman" w:hAnsi="Times New Roman" w:cs="Times New Roman"/>
          <w:sz w:val="24"/>
          <w:szCs w:val="24"/>
        </w:rPr>
        <w:t>4</w:t>
      </w:r>
      <w:r w:rsidR="00180CED">
        <w:rPr>
          <w:rFonts w:ascii="Times New Roman" w:hAnsi="Times New Roman" w:cs="Times New Roman"/>
          <w:sz w:val="24"/>
          <w:szCs w:val="24"/>
        </w:rPr>
        <w:t>4</w:t>
      </w:r>
    </w:p>
    <w:p w14:paraId="50BBC1B1" w14:textId="6714C450"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lastRenderedPageBreak/>
        <w:t>Figure 3</w:t>
      </w:r>
      <w:r w:rsidR="00180CED">
        <w:rPr>
          <w:rFonts w:ascii="Times New Roman" w:hAnsi="Times New Roman" w:cs="Times New Roman"/>
          <w:sz w:val="24"/>
          <w:szCs w:val="24"/>
        </w:rPr>
        <w:t>.9</w:t>
      </w:r>
      <w:r w:rsidRPr="00950C28">
        <w:rPr>
          <w:rFonts w:ascii="Times New Roman" w:hAnsi="Times New Roman" w:cs="Times New Roman"/>
          <w:sz w:val="24"/>
          <w:szCs w:val="24"/>
        </w:rPr>
        <w:t xml:space="preserve"> Extracted Wavelet from Seismic</w:t>
      </w:r>
      <w:r w:rsidR="00F565EF">
        <w:rPr>
          <w:rFonts w:ascii="Times New Roman" w:hAnsi="Times New Roman" w:cs="Times New Roman"/>
          <w:sz w:val="24"/>
          <w:szCs w:val="24"/>
        </w:rPr>
        <w:t>…………………………………………………</w:t>
      </w:r>
      <w:r w:rsidR="00180CED">
        <w:rPr>
          <w:rFonts w:ascii="Times New Roman" w:hAnsi="Times New Roman" w:cs="Times New Roman"/>
          <w:sz w:val="24"/>
          <w:szCs w:val="24"/>
        </w:rPr>
        <w:t>…...</w:t>
      </w:r>
      <w:r w:rsidR="00CF72A4">
        <w:rPr>
          <w:rFonts w:ascii="Times New Roman" w:hAnsi="Times New Roman" w:cs="Times New Roman"/>
          <w:sz w:val="24"/>
          <w:szCs w:val="24"/>
        </w:rPr>
        <w:t>4</w:t>
      </w:r>
      <w:r w:rsidR="00180CED">
        <w:rPr>
          <w:rFonts w:ascii="Times New Roman" w:hAnsi="Times New Roman" w:cs="Times New Roman"/>
          <w:sz w:val="24"/>
          <w:szCs w:val="24"/>
        </w:rPr>
        <w:t>6</w:t>
      </w:r>
    </w:p>
    <w:p w14:paraId="6DF529A7" w14:textId="32979ECF"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3.1</w:t>
      </w:r>
      <w:r w:rsidR="00180CED">
        <w:rPr>
          <w:rFonts w:ascii="Times New Roman" w:hAnsi="Times New Roman" w:cs="Times New Roman"/>
          <w:sz w:val="24"/>
          <w:szCs w:val="24"/>
        </w:rPr>
        <w:t>0</w:t>
      </w:r>
      <w:r w:rsidRPr="00950C28">
        <w:rPr>
          <w:rFonts w:ascii="Times New Roman" w:hAnsi="Times New Roman" w:cs="Times New Roman"/>
          <w:sz w:val="24"/>
          <w:szCs w:val="24"/>
        </w:rPr>
        <w:t xml:space="preserve"> Extracted Wavelet from Wells</w:t>
      </w:r>
      <w:r w:rsidR="00F565EF">
        <w:rPr>
          <w:rFonts w:ascii="Times New Roman" w:hAnsi="Times New Roman" w:cs="Times New Roman"/>
          <w:sz w:val="24"/>
          <w:szCs w:val="24"/>
        </w:rPr>
        <w:t>………………………………………………………</w:t>
      </w:r>
      <w:r w:rsidR="00CF72A4">
        <w:rPr>
          <w:rFonts w:ascii="Times New Roman" w:hAnsi="Times New Roman" w:cs="Times New Roman"/>
          <w:sz w:val="24"/>
          <w:szCs w:val="24"/>
        </w:rPr>
        <w:t>4</w:t>
      </w:r>
      <w:r w:rsidR="00180CED">
        <w:rPr>
          <w:rFonts w:ascii="Times New Roman" w:hAnsi="Times New Roman" w:cs="Times New Roman"/>
          <w:sz w:val="24"/>
          <w:szCs w:val="24"/>
        </w:rPr>
        <w:t>6</w:t>
      </w:r>
    </w:p>
    <w:p w14:paraId="33317D14" w14:textId="0607FB62"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3.1</w:t>
      </w:r>
      <w:r w:rsidR="00180CED">
        <w:rPr>
          <w:rFonts w:ascii="Times New Roman" w:hAnsi="Times New Roman" w:cs="Times New Roman"/>
          <w:sz w:val="24"/>
          <w:szCs w:val="24"/>
        </w:rPr>
        <w:t>1</w:t>
      </w:r>
      <w:r w:rsidRPr="00950C28">
        <w:rPr>
          <w:rFonts w:ascii="Times New Roman" w:hAnsi="Times New Roman" w:cs="Times New Roman"/>
          <w:sz w:val="24"/>
          <w:szCs w:val="24"/>
        </w:rPr>
        <w:t xml:space="preserve"> Well to Seismic Correlation Window in Hampson Russell</w:t>
      </w:r>
      <w:r w:rsidR="00F565EF">
        <w:rPr>
          <w:rFonts w:ascii="Times New Roman" w:hAnsi="Times New Roman" w:cs="Times New Roman"/>
          <w:sz w:val="24"/>
          <w:szCs w:val="24"/>
        </w:rPr>
        <w:t>…………………………</w:t>
      </w:r>
      <w:r w:rsidR="00CF72A4">
        <w:rPr>
          <w:rFonts w:ascii="Times New Roman" w:hAnsi="Times New Roman" w:cs="Times New Roman"/>
          <w:sz w:val="24"/>
          <w:szCs w:val="24"/>
        </w:rPr>
        <w:t>4</w:t>
      </w:r>
      <w:r w:rsidR="00180CED">
        <w:rPr>
          <w:rFonts w:ascii="Times New Roman" w:hAnsi="Times New Roman" w:cs="Times New Roman"/>
          <w:sz w:val="24"/>
          <w:szCs w:val="24"/>
        </w:rPr>
        <w:t>8</w:t>
      </w:r>
    </w:p>
    <w:p w14:paraId="62AD30AA" w14:textId="2C8F1FAE"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3.1</w:t>
      </w:r>
      <w:r w:rsidR="00180CED">
        <w:rPr>
          <w:rFonts w:ascii="Times New Roman" w:hAnsi="Times New Roman" w:cs="Times New Roman"/>
          <w:sz w:val="24"/>
          <w:szCs w:val="24"/>
        </w:rPr>
        <w:t>2</w:t>
      </w:r>
      <w:r w:rsidRPr="00950C28">
        <w:rPr>
          <w:rFonts w:ascii="Times New Roman" w:hAnsi="Times New Roman" w:cs="Times New Roman"/>
          <w:sz w:val="24"/>
          <w:szCs w:val="24"/>
        </w:rPr>
        <w:t xml:space="preserve"> Cross-Correlation Window</w:t>
      </w:r>
      <w:r w:rsidR="00F565EF">
        <w:rPr>
          <w:rFonts w:ascii="Times New Roman" w:hAnsi="Times New Roman" w:cs="Times New Roman"/>
          <w:sz w:val="24"/>
          <w:szCs w:val="24"/>
        </w:rPr>
        <w:t>………………………………………………………….</w:t>
      </w:r>
      <w:r w:rsidR="00CF72A4">
        <w:rPr>
          <w:rFonts w:ascii="Times New Roman" w:hAnsi="Times New Roman" w:cs="Times New Roman"/>
          <w:sz w:val="24"/>
          <w:szCs w:val="24"/>
        </w:rPr>
        <w:t>48</w:t>
      </w:r>
    </w:p>
    <w:p w14:paraId="748B3D4D" w14:textId="5E9DE40E"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 xml:space="preserve">Figure 3.20 </w:t>
      </w:r>
      <w:r w:rsidR="00180CED">
        <w:rPr>
          <w:rFonts w:ascii="Times New Roman" w:hAnsi="Times New Roman" w:cs="Times New Roman"/>
          <w:sz w:val="24"/>
          <w:szCs w:val="24"/>
        </w:rPr>
        <w:t>Seismic section showing the Super gather ………………………………………….</w:t>
      </w:r>
      <w:r w:rsidR="00CF72A4">
        <w:rPr>
          <w:rFonts w:ascii="Times New Roman" w:hAnsi="Times New Roman" w:cs="Times New Roman"/>
          <w:sz w:val="24"/>
          <w:szCs w:val="24"/>
        </w:rPr>
        <w:t>50</w:t>
      </w:r>
    </w:p>
    <w:p w14:paraId="4AE1A317" w14:textId="208E0FFC"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3.21 Seismic section showing trim statics output derived from super gather</w:t>
      </w:r>
      <w:r w:rsidR="00F565EF">
        <w:rPr>
          <w:rFonts w:ascii="Times New Roman" w:hAnsi="Times New Roman" w:cs="Times New Roman"/>
          <w:sz w:val="24"/>
          <w:szCs w:val="24"/>
        </w:rPr>
        <w:t>…………….</w:t>
      </w:r>
      <w:r w:rsidR="00CF72A4">
        <w:rPr>
          <w:rFonts w:ascii="Times New Roman" w:hAnsi="Times New Roman" w:cs="Times New Roman"/>
          <w:sz w:val="24"/>
          <w:szCs w:val="24"/>
        </w:rPr>
        <w:t>5</w:t>
      </w:r>
      <w:r w:rsidR="00180CED">
        <w:rPr>
          <w:rFonts w:ascii="Times New Roman" w:hAnsi="Times New Roman" w:cs="Times New Roman"/>
          <w:sz w:val="24"/>
          <w:szCs w:val="24"/>
        </w:rPr>
        <w:t>0</w:t>
      </w:r>
    </w:p>
    <w:p w14:paraId="451F6E6C" w14:textId="4C7AB6AA" w:rsid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3.</w:t>
      </w:r>
      <w:r w:rsidR="00180CED">
        <w:rPr>
          <w:rFonts w:ascii="Times New Roman" w:hAnsi="Times New Roman" w:cs="Times New Roman"/>
          <w:sz w:val="24"/>
          <w:szCs w:val="24"/>
        </w:rPr>
        <w:t>15</w:t>
      </w:r>
      <w:r w:rsidRPr="00950C28">
        <w:rPr>
          <w:rFonts w:ascii="Times New Roman" w:hAnsi="Times New Roman" w:cs="Times New Roman"/>
          <w:sz w:val="24"/>
          <w:szCs w:val="24"/>
        </w:rPr>
        <w:t xml:space="preserve"> Seismic sections showing the angle gathers</w:t>
      </w:r>
      <w:r w:rsidR="00F565EF">
        <w:rPr>
          <w:rFonts w:ascii="Times New Roman" w:hAnsi="Times New Roman" w:cs="Times New Roman"/>
          <w:sz w:val="24"/>
          <w:szCs w:val="24"/>
        </w:rPr>
        <w:t>…………………………………………</w:t>
      </w:r>
      <w:r w:rsidR="007E7FBC">
        <w:rPr>
          <w:rFonts w:ascii="Times New Roman" w:hAnsi="Times New Roman" w:cs="Times New Roman"/>
          <w:sz w:val="24"/>
          <w:szCs w:val="24"/>
        </w:rPr>
        <w:t>53</w:t>
      </w:r>
    </w:p>
    <w:p w14:paraId="1ABE8442" w14:textId="53C7AD23" w:rsidR="00180CED" w:rsidRDefault="00180CED" w:rsidP="00950C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4.1 Well Section for </w:t>
      </w:r>
      <w:r w:rsidRPr="005E1B8B">
        <w:rPr>
          <w:rFonts w:ascii="Times New Roman" w:hAnsi="Times New Roman" w:cs="Times New Roman"/>
          <w:sz w:val="24"/>
          <w:szCs w:val="24"/>
        </w:rPr>
        <w:t xml:space="preserve">OTG Sand Top </w:t>
      </w:r>
      <w:r>
        <w:rPr>
          <w:rFonts w:ascii="Times New Roman" w:hAnsi="Times New Roman" w:cs="Times New Roman"/>
          <w:sz w:val="24"/>
          <w:szCs w:val="24"/>
        </w:rPr>
        <w:t>B</w:t>
      </w:r>
      <w:r w:rsidRPr="005E1B8B">
        <w:rPr>
          <w:rFonts w:ascii="Times New Roman" w:hAnsi="Times New Roman" w:cs="Times New Roman"/>
          <w:sz w:val="24"/>
          <w:szCs w:val="24"/>
        </w:rPr>
        <w:t xml:space="preserve"> </w:t>
      </w:r>
      <w:r>
        <w:rPr>
          <w:rFonts w:ascii="Times New Roman" w:hAnsi="Times New Roman" w:cs="Times New Roman"/>
          <w:sz w:val="24"/>
          <w:szCs w:val="24"/>
        </w:rPr>
        <w:t>Reservoir………………………………………...55</w:t>
      </w:r>
    </w:p>
    <w:p w14:paraId="21F888BB" w14:textId="0AC38F2D" w:rsidR="00180CED" w:rsidRDefault="00180CED" w:rsidP="00950C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4.2 Well Section for </w:t>
      </w:r>
      <w:r w:rsidRPr="005E1B8B">
        <w:rPr>
          <w:rFonts w:ascii="Times New Roman" w:hAnsi="Times New Roman" w:cs="Times New Roman"/>
          <w:sz w:val="24"/>
          <w:szCs w:val="24"/>
        </w:rPr>
        <w:t xml:space="preserve">OTG Sand Top </w:t>
      </w:r>
      <w:r>
        <w:rPr>
          <w:rFonts w:ascii="Times New Roman" w:hAnsi="Times New Roman" w:cs="Times New Roman"/>
          <w:sz w:val="24"/>
          <w:szCs w:val="24"/>
        </w:rPr>
        <w:t>C</w:t>
      </w:r>
      <w:r w:rsidRPr="005E1B8B">
        <w:rPr>
          <w:rFonts w:ascii="Times New Roman" w:hAnsi="Times New Roman" w:cs="Times New Roman"/>
          <w:sz w:val="24"/>
          <w:szCs w:val="24"/>
        </w:rPr>
        <w:t xml:space="preserve"> </w:t>
      </w:r>
      <w:r>
        <w:rPr>
          <w:rFonts w:ascii="Times New Roman" w:hAnsi="Times New Roman" w:cs="Times New Roman"/>
          <w:sz w:val="24"/>
          <w:szCs w:val="24"/>
        </w:rPr>
        <w:t>Reservoir………………………………………...56</w:t>
      </w:r>
    </w:p>
    <w:p w14:paraId="0E02AA6A" w14:textId="7E991682" w:rsidR="00180CED" w:rsidRPr="00950C28" w:rsidRDefault="00180CED" w:rsidP="00180CED">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 xml:space="preserve">Figure </w:t>
      </w:r>
      <w:r>
        <w:rPr>
          <w:rFonts w:ascii="Times New Roman" w:hAnsi="Times New Roman" w:cs="Times New Roman"/>
          <w:sz w:val="24"/>
          <w:szCs w:val="24"/>
        </w:rPr>
        <w:t>4.3</w:t>
      </w:r>
      <w:r w:rsidRPr="00950C28">
        <w:rPr>
          <w:rFonts w:ascii="Times New Roman" w:hAnsi="Times New Roman" w:cs="Times New Roman"/>
          <w:sz w:val="24"/>
          <w:szCs w:val="24"/>
        </w:rPr>
        <w:t>a OTG Sand Top B Time Map</w:t>
      </w:r>
      <w:r>
        <w:rPr>
          <w:rFonts w:ascii="Times New Roman" w:hAnsi="Times New Roman" w:cs="Times New Roman"/>
          <w:sz w:val="24"/>
          <w:szCs w:val="24"/>
        </w:rPr>
        <w:t>…………………………………………………..........44</w:t>
      </w:r>
    </w:p>
    <w:p w14:paraId="17506074" w14:textId="52018857" w:rsidR="00180CED" w:rsidRPr="00950C28" w:rsidRDefault="00180CED" w:rsidP="00180CED">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 xml:space="preserve">Figure </w:t>
      </w:r>
      <w:r>
        <w:rPr>
          <w:rFonts w:ascii="Times New Roman" w:hAnsi="Times New Roman" w:cs="Times New Roman"/>
          <w:sz w:val="24"/>
          <w:szCs w:val="24"/>
        </w:rPr>
        <w:t>4.3b</w:t>
      </w:r>
      <w:r w:rsidRPr="00950C28">
        <w:rPr>
          <w:rFonts w:ascii="Times New Roman" w:hAnsi="Times New Roman" w:cs="Times New Roman"/>
          <w:sz w:val="24"/>
          <w:szCs w:val="24"/>
        </w:rPr>
        <w:t xml:space="preserve"> OTG Sand Top B Depth Map</w:t>
      </w:r>
      <w:r>
        <w:rPr>
          <w:rFonts w:ascii="Times New Roman" w:hAnsi="Times New Roman" w:cs="Times New Roman"/>
          <w:sz w:val="24"/>
          <w:szCs w:val="24"/>
        </w:rPr>
        <w:t>……………………………………………………....44</w:t>
      </w:r>
    </w:p>
    <w:p w14:paraId="0191019C" w14:textId="1FD8490D" w:rsidR="00180CED" w:rsidRPr="00950C28" w:rsidRDefault="00180CED" w:rsidP="00180CED">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 xml:space="preserve">Figure </w:t>
      </w:r>
      <w:r>
        <w:rPr>
          <w:rFonts w:ascii="Times New Roman" w:hAnsi="Times New Roman" w:cs="Times New Roman"/>
          <w:sz w:val="24"/>
          <w:szCs w:val="24"/>
        </w:rPr>
        <w:t>4.4a</w:t>
      </w:r>
      <w:r w:rsidRPr="00950C28">
        <w:rPr>
          <w:rFonts w:ascii="Times New Roman" w:hAnsi="Times New Roman" w:cs="Times New Roman"/>
          <w:sz w:val="24"/>
          <w:szCs w:val="24"/>
        </w:rPr>
        <w:t xml:space="preserve"> OTG Sand Top B Time Map</w:t>
      </w:r>
      <w:r>
        <w:rPr>
          <w:rFonts w:ascii="Times New Roman" w:hAnsi="Times New Roman" w:cs="Times New Roman"/>
          <w:sz w:val="24"/>
          <w:szCs w:val="24"/>
        </w:rPr>
        <w:t>…………………………………………………….…44</w:t>
      </w:r>
    </w:p>
    <w:p w14:paraId="32F76B61" w14:textId="5E702D3E" w:rsidR="00180CED" w:rsidRPr="00950C28" w:rsidRDefault="00180CED" w:rsidP="00180CED">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 xml:space="preserve">Figure </w:t>
      </w:r>
      <w:r>
        <w:rPr>
          <w:rFonts w:ascii="Times New Roman" w:hAnsi="Times New Roman" w:cs="Times New Roman"/>
          <w:sz w:val="24"/>
          <w:szCs w:val="24"/>
        </w:rPr>
        <w:t>4.4</w:t>
      </w:r>
      <w:r w:rsidRPr="00950C28">
        <w:rPr>
          <w:rFonts w:ascii="Times New Roman" w:hAnsi="Times New Roman" w:cs="Times New Roman"/>
          <w:sz w:val="24"/>
          <w:szCs w:val="24"/>
        </w:rPr>
        <w:t>b OTG Sand Top B Depth Map</w:t>
      </w:r>
      <w:r>
        <w:rPr>
          <w:rFonts w:ascii="Times New Roman" w:hAnsi="Times New Roman" w:cs="Times New Roman"/>
          <w:sz w:val="24"/>
          <w:szCs w:val="24"/>
        </w:rPr>
        <w:t>…………………………………………….</w:t>
      </w:r>
      <w:proofErr w:type="gramStart"/>
      <w:r>
        <w:rPr>
          <w:rFonts w:ascii="Times New Roman" w:hAnsi="Times New Roman" w:cs="Times New Roman"/>
          <w:sz w:val="24"/>
          <w:szCs w:val="24"/>
        </w:rPr>
        <w:t>….</w:t>
      </w:r>
      <w:r w:rsidR="00E35C0C">
        <w:rPr>
          <w:rFonts w:ascii="Times New Roman" w:hAnsi="Times New Roman" w:cs="Times New Roman"/>
          <w:sz w:val="24"/>
          <w:szCs w:val="24"/>
        </w:rPr>
        <w:t>…..</w:t>
      </w:r>
      <w:proofErr w:type="gramEnd"/>
      <w:r>
        <w:rPr>
          <w:rFonts w:ascii="Times New Roman" w:hAnsi="Times New Roman" w:cs="Times New Roman"/>
          <w:sz w:val="24"/>
          <w:szCs w:val="24"/>
        </w:rPr>
        <w:t>…44</w:t>
      </w:r>
    </w:p>
    <w:p w14:paraId="07972084" w14:textId="34C9CB65"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4.</w:t>
      </w:r>
      <w:r w:rsidR="00180CED">
        <w:rPr>
          <w:rFonts w:ascii="Times New Roman" w:hAnsi="Times New Roman" w:cs="Times New Roman"/>
          <w:sz w:val="24"/>
          <w:szCs w:val="24"/>
        </w:rPr>
        <w:t>5</w:t>
      </w:r>
      <w:r w:rsidR="006D54B2">
        <w:rPr>
          <w:rFonts w:ascii="Times New Roman" w:hAnsi="Times New Roman" w:cs="Times New Roman"/>
          <w:sz w:val="24"/>
          <w:szCs w:val="24"/>
        </w:rPr>
        <w:t>a</w:t>
      </w:r>
      <w:r w:rsidRPr="00950C28">
        <w:rPr>
          <w:rFonts w:ascii="Times New Roman" w:hAnsi="Times New Roman" w:cs="Times New Roman"/>
          <w:sz w:val="24"/>
          <w:szCs w:val="24"/>
        </w:rPr>
        <w:t>OTG Sand Top B RMS Amplitude Map</w:t>
      </w:r>
      <w:r w:rsidR="00F565EF">
        <w:rPr>
          <w:rFonts w:ascii="Times New Roman" w:hAnsi="Times New Roman" w:cs="Times New Roman"/>
          <w:sz w:val="24"/>
          <w:szCs w:val="24"/>
        </w:rPr>
        <w:t>……………………………………………</w:t>
      </w:r>
      <w:r w:rsidR="007E7FBC">
        <w:rPr>
          <w:rFonts w:ascii="Times New Roman" w:hAnsi="Times New Roman" w:cs="Times New Roman"/>
          <w:sz w:val="24"/>
          <w:szCs w:val="24"/>
        </w:rPr>
        <w:t>55</w:t>
      </w:r>
    </w:p>
    <w:p w14:paraId="0FE0BEEB" w14:textId="7BBE7C33"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4.</w:t>
      </w:r>
      <w:r w:rsidR="006D54B2">
        <w:rPr>
          <w:rFonts w:ascii="Times New Roman" w:hAnsi="Times New Roman" w:cs="Times New Roman"/>
          <w:sz w:val="24"/>
          <w:szCs w:val="24"/>
        </w:rPr>
        <w:t>5</w:t>
      </w:r>
      <w:r w:rsidRPr="00950C28">
        <w:rPr>
          <w:rFonts w:ascii="Times New Roman" w:hAnsi="Times New Roman" w:cs="Times New Roman"/>
          <w:sz w:val="24"/>
          <w:szCs w:val="24"/>
        </w:rPr>
        <w:t>b OTG Sand Top C RMS Amplitude Map</w:t>
      </w:r>
      <w:r w:rsidR="00F565EF">
        <w:rPr>
          <w:rFonts w:ascii="Times New Roman" w:hAnsi="Times New Roman" w:cs="Times New Roman"/>
          <w:sz w:val="24"/>
          <w:szCs w:val="24"/>
        </w:rPr>
        <w:t>……………………………………………</w:t>
      </w:r>
      <w:r w:rsidR="007E7FBC">
        <w:rPr>
          <w:rFonts w:ascii="Times New Roman" w:hAnsi="Times New Roman" w:cs="Times New Roman"/>
          <w:sz w:val="24"/>
          <w:szCs w:val="24"/>
        </w:rPr>
        <w:t>55</w:t>
      </w:r>
    </w:p>
    <w:p w14:paraId="0ED63D3E" w14:textId="4E4FDC5F"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4.</w:t>
      </w:r>
      <w:r w:rsidR="006D54B2">
        <w:rPr>
          <w:rFonts w:ascii="Times New Roman" w:hAnsi="Times New Roman" w:cs="Times New Roman"/>
          <w:sz w:val="24"/>
          <w:szCs w:val="24"/>
        </w:rPr>
        <w:t>6</w:t>
      </w:r>
      <w:r w:rsidRPr="00950C28">
        <w:rPr>
          <w:rFonts w:ascii="Times New Roman" w:hAnsi="Times New Roman" w:cs="Times New Roman"/>
          <w:sz w:val="24"/>
          <w:szCs w:val="24"/>
        </w:rPr>
        <w:t xml:space="preserve"> Vp/Vs ratio versus dTC Cross-plot</w:t>
      </w:r>
      <w:r w:rsidR="00F565EF">
        <w:rPr>
          <w:rFonts w:ascii="Times New Roman" w:hAnsi="Times New Roman" w:cs="Times New Roman"/>
          <w:sz w:val="24"/>
          <w:szCs w:val="24"/>
        </w:rPr>
        <w:t>……………………………………………………</w:t>
      </w:r>
      <w:r w:rsidR="007E7FBC">
        <w:rPr>
          <w:rFonts w:ascii="Times New Roman" w:hAnsi="Times New Roman" w:cs="Times New Roman"/>
          <w:sz w:val="24"/>
          <w:szCs w:val="24"/>
        </w:rPr>
        <w:t>57</w:t>
      </w:r>
    </w:p>
    <w:p w14:paraId="3AB82581" w14:textId="116310B4"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4.</w:t>
      </w:r>
      <w:r w:rsidR="006D54B2">
        <w:rPr>
          <w:rFonts w:ascii="Times New Roman" w:hAnsi="Times New Roman" w:cs="Times New Roman"/>
          <w:sz w:val="24"/>
          <w:szCs w:val="24"/>
        </w:rPr>
        <w:t>6</w:t>
      </w:r>
      <w:r w:rsidRPr="00950C28">
        <w:rPr>
          <w:rFonts w:ascii="Times New Roman" w:hAnsi="Times New Roman" w:cs="Times New Roman"/>
          <w:sz w:val="24"/>
          <w:szCs w:val="24"/>
        </w:rPr>
        <w:t xml:space="preserve"> Vp/Vs Ratio versus P-wave velocity Cross-plot</w:t>
      </w:r>
      <w:r w:rsidR="00F565EF">
        <w:rPr>
          <w:rFonts w:ascii="Times New Roman" w:hAnsi="Times New Roman" w:cs="Times New Roman"/>
          <w:sz w:val="24"/>
          <w:szCs w:val="24"/>
        </w:rPr>
        <w:t>………………………………………</w:t>
      </w:r>
      <w:r w:rsidR="007E7FBC">
        <w:rPr>
          <w:rFonts w:ascii="Times New Roman" w:hAnsi="Times New Roman" w:cs="Times New Roman"/>
          <w:sz w:val="24"/>
          <w:szCs w:val="24"/>
        </w:rPr>
        <w:t>58</w:t>
      </w:r>
    </w:p>
    <w:p w14:paraId="2F7E960D" w14:textId="179CEC78"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t>Figure 4.</w:t>
      </w:r>
      <w:r w:rsidR="006D54B2">
        <w:rPr>
          <w:rFonts w:ascii="Times New Roman" w:hAnsi="Times New Roman" w:cs="Times New Roman"/>
          <w:sz w:val="24"/>
          <w:szCs w:val="24"/>
        </w:rPr>
        <w:t>7</w:t>
      </w:r>
      <w:r w:rsidRPr="00950C28">
        <w:rPr>
          <w:rFonts w:ascii="Times New Roman" w:hAnsi="Times New Roman" w:cs="Times New Roman"/>
          <w:sz w:val="24"/>
          <w:szCs w:val="24"/>
        </w:rPr>
        <w:t xml:space="preserve"> Vp/Vs Ratio versus Density Cross-plot</w:t>
      </w:r>
      <w:r w:rsidR="00F565EF">
        <w:rPr>
          <w:rFonts w:ascii="Times New Roman" w:hAnsi="Times New Roman" w:cs="Times New Roman"/>
          <w:sz w:val="24"/>
          <w:szCs w:val="24"/>
        </w:rPr>
        <w:t>……………………………………………….</w:t>
      </w:r>
      <w:r w:rsidR="007E7FBC">
        <w:rPr>
          <w:rFonts w:ascii="Times New Roman" w:hAnsi="Times New Roman" w:cs="Times New Roman"/>
          <w:sz w:val="24"/>
          <w:szCs w:val="24"/>
        </w:rPr>
        <w:t>59</w:t>
      </w:r>
    </w:p>
    <w:p w14:paraId="664C0E87" w14:textId="5D7A8A1B" w:rsidR="00950C28" w:rsidRPr="00950C28" w:rsidRDefault="00950C28" w:rsidP="00950C28">
      <w:pPr>
        <w:spacing w:line="480" w:lineRule="auto"/>
        <w:jc w:val="both"/>
        <w:rPr>
          <w:rFonts w:ascii="Times New Roman" w:hAnsi="Times New Roman" w:cs="Times New Roman"/>
          <w:sz w:val="24"/>
          <w:szCs w:val="24"/>
        </w:rPr>
      </w:pPr>
      <w:r w:rsidRPr="00950C28">
        <w:rPr>
          <w:rFonts w:ascii="Times New Roman" w:hAnsi="Times New Roman" w:cs="Times New Roman"/>
          <w:sz w:val="24"/>
          <w:szCs w:val="24"/>
        </w:rPr>
        <w:lastRenderedPageBreak/>
        <w:t>Figure 4.</w:t>
      </w:r>
      <w:r w:rsidR="006D54B2">
        <w:rPr>
          <w:rFonts w:ascii="Times New Roman" w:hAnsi="Times New Roman" w:cs="Times New Roman"/>
          <w:sz w:val="24"/>
          <w:szCs w:val="24"/>
        </w:rPr>
        <w:t>8</w:t>
      </w:r>
      <w:r w:rsidRPr="00950C28">
        <w:rPr>
          <w:rFonts w:ascii="Times New Roman" w:hAnsi="Times New Roman" w:cs="Times New Roman"/>
          <w:sz w:val="24"/>
          <w:szCs w:val="24"/>
        </w:rPr>
        <w:t xml:space="preserve"> Gradient Curve for Reservoir 1 Top</w:t>
      </w:r>
      <w:r w:rsidR="00F565EF">
        <w:rPr>
          <w:rFonts w:ascii="Times New Roman" w:hAnsi="Times New Roman" w:cs="Times New Roman"/>
          <w:sz w:val="24"/>
          <w:szCs w:val="24"/>
        </w:rPr>
        <w:t>………………………………………………….</w:t>
      </w:r>
      <w:r w:rsidR="007E7FBC">
        <w:rPr>
          <w:rFonts w:ascii="Times New Roman" w:hAnsi="Times New Roman" w:cs="Times New Roman"/>
          <w:sz w:val="24"/>
          <w:szCs w:val="24"/>
        </w:rPr>
        <w:t>6</w:t>
      </w:r>
      <w:r w:rsidR="006D54B2">
        <w:rPr>
          <w:rFonts w:ascii="Times New Roman" w:hAnsi="Times New Roman" w:cs="Times New Roman"/>
          <w:sz w:val="24"/>
          <w:szCs w:val="24"/>
        </w:rPr>
        <w:t>4</w:t>
      </w:r>
    </w:p>
    <w:p w14:paraId="25CD373E" w14:textId="471FA8CD" w:rsidR="00950C28" w:rsidRDefault="00950C28" w:rsidP="00950C28">
      <w:pPr>
        <w:spacing w:line="480" w:lineRule="auto"/>
        <w:jc w:val="both"/>
        <w:rPr>
          <w:rFonts w:ascii="Times New Roman" w:hAnsi="Times New Roman" w:cs="Times New Roman"/>
          <w:sz w:val="24"/>
          <w:szCs w:val="24"/>
        </w:rPr>
      </w:pPr>
      <w:r>
        <w:rPr>
          <w:rFonts w:ascii="Times New Roman" w:hAnsi="Times New Roman" w:cs="Times New Roman"/>
          <w:sz w:val="24"/>
          <w:szCs w:val="24"/>
        </w:rPr>
        <w:t>Figure 4.</w:t>
      </w:r>
      <w:r w:rsidR="006D54B2">
        <w:rPr>
          <w:rFonts w:ascii="Times New Roman" w:hAnsi="Times New Roman" w:cs="Times New Roman"/>
          <w:sz w:val="24"/>
          <w:szCs w:val="24"/>
        </w:rPr>
        <w:t>9</w:t>
      </w:r>
      <w:r>
        <w:rPr>
          <w:rFonts w:ascii="Times New Roman" w:hAnsi="Times New Roman" w:cs="Times New Roman"/>
          <w:sz w:val="24"/>
          <w:szCs w:val="24"/>
        </w:rPr>
        <w:t xml:space="preserve"> Gradient vs Intercept </w:t>
      </w:r>
      <w:r w:rsidR="00F565EF">
        <w:rPr>
          <w:rFonts w:ascii="Times New Roman" w:hAnsi="Times New Roman" w:cs="Times New Roman"/>
          <w:sz w:val="24"/>
          <w:szCs w:val="24"/>
        </w:rPr>
        <w:t>Cross plot</w:t>
      </w:r>
      <w:r>
        <w:rPr>
          <w:rFonts w:ascii="Times New Roman" w:hAnsi="Times New Roman" w:cs="Times New Roman"/>
          <w:sz w:val="24"/>
          <w:szCs w:val="24"/>
        </w:rPr>
        <w:t xml:space="preserve"> for Reservoir 1 Top</w:t>
      </w:r>
      <w:r w:rsidR="00F565EF">
        <w:rPr>
          <w:rFonts w:ascii="Times New Roman" w:hAnsi="Times New Roman" w:cs="Times New Roman"/>
          <w:sz w:val="24"/>
          <w:szCs w:val="24"/>
        </w:rPr>
        <w:t>………………………………….</w:t>
      </w:r>
      <w:r w:rsidR="007E7FBC">
        <w:rPr>
          <w:rFonts w:ascii="Times New Roman" w:hAnsi="Times New Roman" w:cs="Times New Roman"/>
          <w:sz w:val="24"/>
          <w:szCs w:val="24"/>
        </w:rPr>
        <w:t>6</w:t>
      </w:r>
      <w:r w:rsidR="006D54B2">
        <w:rPr>
          <w:rFonts w:ascii="Times New Roman" w:hAnsi="Times New Roman" w:cs="Times New Roman"/>
          <w:sz w:val="24"/>
          <w:szCs w:val="24"/>
        </w:rPr>
        <w:t>4</w:t>
      </w:r>
    </w:p>
    <w:p w14:paraId="4F4DD278" w14:textId="1A3383AD" w:rsidR="00950C28" w:rsidRDefault="00950C28" w:rsidP="00950C28">
      <w:pPr>
        <w:spacing w:line="480" w:lineRule="auto"/>
        <w:jc w:val="both"/>
        <w:rPr>
          <w:rFonts w:ascii="Times New Roman" w:hAnsi="Times New Roman" w:cs="Times New Roman"/>
          <w:sz w:val="24"/>
          <w:szCs w:val="24"/>
        </w:rPr>
      </w:pPr>
      <w:r>
        <w:rPr>
          <w:rFonts w:ascii="Times New Roman" w:hAnsi="Times New Roman" w:cs="Times New Roman"/>
          <w:sz w:val="24"/>
          <w:szCs w:val="24"/>
        </w:rPr>
        <w:t>Figure 4.</w:t>
      </w:r>
      <w:r w:rsidR="006D54B2">
        <w:rPr>
          <w:rFonts w:ascii="Times New Roman" w:hAnsi="Times New Roman" w:cs="Times New Roman"/>
          <w:sz w:val="24"/>
          <w:szCs w:val="24"/>
        </w:rPr>
        <w:t>10</w:t>
      </w:r>
      <w:r>
        <w:rPr>
          <w:rFonts w:ascii="Times New Roman" w:hAnsi="Times New Roman" w:cs="Times New Roman"/>
          <w:sz w:val="24"/>
          <w:szCs w:val="24"/>
        </w:rPr>
        <w:t xml:space="preserve"> </w:t>
      </w:r>
      <w:r w:rsidRPr="00950C28">
        <w:rPr>
          <w:rFonts w:ascii="Times New Roman" w:hAnsi="Times New Roman" w:cs="Times New Roman"/>
          <w:sz w:val="24"/>
          <w:szCs w:val="24"/>
        </w:rPr>
        <w:t xml:space="preserve">Gradient Curve for Reservoir </w:t>
      </w:r>
      <w:r w:rsidR="00F565EF">
        <w:rPr>
          <w:rFonts w:ascii="Times New Roman" w:hAnsi="Times New Roman" w:cs="Times New Roman"/>
          <w:sz w:val="24"/>
          <w:szCs w:val="24"/>
        </w:rPr>
        <w:t>2</w:t>
      </w:r>
      <w:r w:rsidRPr="00950C28">
        <w:rPr>
          <w:rFonts w:ascii="Times New Roman" w:hAnsi="Times New Roman" w:cs="Times New Roman"/>
          <w:sz w:val="24"/>
          <w:szCs w:val="24"/>
        </w:rPr>
        <w:t xml:space="preserve"> Top</w:t>
      </w:r>
      <w:r w:rsidR="00F565EF">
        <w:rPr>
          <w:rFonts w:ascii="Times New Roman" w:hAnsi="Times New Roman" w:cs="Times New Roman"/>
          <w:sz w:val="24"/>
          <w:szCs w:val="24"/>
        </w:rPr>
        <w:t>………………………………………</w:t>
      </w:r>
      <w:r w:rsidR="006D54B2">
        <w:rPr>
          <w:rFonts w:ascii="Times New Roman" w:hAnsi="Times New Roman" w:cs="Times New Roman"/>
          <w:sz w:val="24"/>
          <w:szCs w:val="24"/>
        </w:rPr>
        <w:t>.</w:t>
      </w:r>
      <w:r w:rsidR="00F565EF">
        <w:rPr>
          <w:rFonts w:ascii="Times New Roman" w:hAnsi="Times New Roman" w:cs="Times New Roman"/>
          <w:sz w:val="24"/>
          <w:szCs w:val="24"/>
        </w:rPr>
        <w:t>……….</w:t>
      </w:r>
      <w:r w:rsidR="007E7FBC">
        <w:rPr>
          <w:rFonts w:ascii="Times New Roman" w:hAnsi="Times New Roman" w:cs="Times New Roman"/>
          <w:sz w:val="24"/>
          <w:szCs w:val="24"/>
        </w:rPr>
        <w:t>6</w:t>
      </w:r>
      <w:r w:rsidR="006D54B2">
        <w:rPr>
          <w:rFonts w:ascii="Times New Roman" w:hAnsi="Times New Roman" w:cs="Times New Roman"/>
          <w:sz w:val="24"/>
          <w:szCs w:val="24"/>
        </w:rPr>
        <w:t>6</w:t>
      </w:r>
    </w:p>
    <w:p w14:paraId="5E0B8EA3" w14:textId="685CB958" w:rsidR="00340AC9" w:rsidRDefault="00F565EF" w:rsidP="00340AC9">
      <w:pPr>
        <w:spacing w:line="480" w:lineRule="auto"/>
        <w:jc w:val="both"/>
        <w:rPr>
          <w:rFonts w:ascii="Times New Roman" w:hAnsi="Times New Roman" w:cs="Times New Roman"/>
          <w:sz w:val="24"/>
          <w:szCs w:val="24"/>
        </w:rPr>
      </w:pPr>
      <w:r>
        <w:rPr>
          <w:rFonts w:ascii="Times New Roman" w:hAnsi="Times New Roman" w:cs="Times New Roman"/>
          <w:sz w:val="24"/>
          <w:szCs w:val="24"/>
        </w:rPr>
        <w:t>Figure 4.</w:t>
      </w:r>
      <w:r w:rsidR="006D54B2">
        <w:rPr>
          <w:rFonts w:ascii="Times New Roman" w:hAnsi="Times New Roman" w:cs="Times New Roman"/>
          <w:sz w:val="24"/>
          <w:szCs w:val="24"/>
        </w:rPr>
        <w:t>11</w:t>
      </w:r>
      <w:r>
        <w:rPr>
          <w:rFonts w:ascii="Times New Roman" w:hAnsi="Times New Roman" w:cs="Times New Roman"/>
          <w:sz w:val="24"/>
          <w:szCs w:val="24"/>
        </w:rPr>
        <w:t xml:space="preserve"> Gradient vs Intercept Cross plot for Reservoir 2 Top……………………………….</w:t>
      </w:r>
      <w:r w:rsidR="007E7FBC">
        <w:rPr>
          <w:rFonts w:ascii="Times New Roman" w:hAnsi="Times New Roman" w:cs="Times New Roman"/>
          <w:sz w:val="24"/>
          <w:szCs w:val="24"/>
        </w:rPr>
        <w:t>6</w:t>
      </w:r>
      <w:r w:rsidR="006D54B2">
        <w:rPr>
          <w:rFonts w:ascii="Times New Roman" w:hAnsi="Times New Roman" w:cs="Times New Roman"/>
          <w:sz w:val="24"/>
          <w:szCs w:val="24"/>
        </w:rPr>
        <w:t>6</w:t>
      </w:r>
    </w:p>
    <w:p w14:paraId="5398B666" w14:textId="0C39A31F" w:rsidR="00340AC9" w:rsidRPr="00340AC9" w:rsidRDefault="00340AC9" w:rsidP="00340AC9">
      <w:pPr>
        <w:spacing w:line="480" w:lineRule="auto"/>
        <w:jc w:val="both"/>
        <w:rPr>
          <w:rFonts w:ascii="Times New Roman" w:hAnsi="Times New Roman" w:cs="Times New Roman"/>
          <w:sz w:val="24"/>
          <w:szCs w:val="24"/>
        </w:rPr>
      </w:pPr>
      <w:r w:rsidRPr="00340AC9">
        <w:rPr>
          <w:rFonts w:ascii="Times New Roman" w:hAnsi="Times New Roman" w:cs="Times New Roman"/>
          <w:sz w:val="24"/>
          <w:szCs w:val="24"/>
        </w:rPr>
        <w:t>Figure 4.</w:t>
      </w:r>
      <w:r w:rsidR="006D54B2">
        <w:rPr>
          <w:rFonts w:ascii="Times New Roman" w:hAnsi="Times New Roman" w:cs="Times New Roman"/>
          <w:sz w:val="24"/>
          <w:szCs w:val="24"/>
        </w:rPr>
        <w:t>12</w:t>
      </w:r>
      <w:r w:rsidRPr="00340AC9">
        <w:rPr>
          <w:rFonts w:ascii="Times New Roman" w:hAnsi="Times New Roman" w:cs="Times New Roman"/>
          <w:b/>
          <w:bCs/>
          <w:sz w:val="24"/>
          <w:szCs w:val="24"/>
        </w:rPr>
        <w:t xml:space="preserve"> </w:t>
      </w:r>
      <w:r w:rsidRPr="00340AC9">
        <w:rPr>
          <w:rFonts w:ascii="Times New Roman" w:hAnsi="Times New Roman" w:cs="Times New Roman"/>
          <w:sz w:val="24"/>
          <w:szCs w:val="24"/>
        </w:rPr>
        <w:t xml:space="preserve">Seismic </w:t>
      </w:r>
      <w:r w:rsidR="00061D94">
        <w:rPr>
          <w:rFonts w:ascii="Times New Roman" w:hAnsi="Times New Roman" w:cs="Times New Roman"/>
          <w:sz w:val="24"/>
          <w:szCs w:val="24"/>
        </w:rPr>
        <w:t>S</w:t>
      </w:r>
      <w:r w:rsidRPr="00340AC9">
        <w:rPr>
          <w:rFonts w:ascii="Times New Roman" w:hAnsi="Times New Roman" w:cs="Times New Roman"/>
          <w:sz w:val="24"/>
          <w:szCs w:val="24"/>
        </w:rPr>
        <w:t xml:space="preserve">ection showing the </w:t>
      </w:r>
      <w:r w:rsidR="00061D94" w:rsidRPr="00340AC9">
        <w:rPr>
          <w:rFonts w:ascii="Times New Roman" w:hAnsi="Times New Roman" w:cs="Times New Roman"/>
          <w:sz w:val="24"/>
          <w:szCs w:val="24"/>
        </w:rPr>
        <w:t>amplitudes</w:t>
      </w:r>
      <w:r w:rsidRPr="00340AC9">
        <w:rPr>
          <w:rFonts w:ascii="Times New Roman" w:hAnsi="Times New Roman" w:cs="Times New Roman"/>
          <w:sz w:val="24"/>
          <w:szCs w:val="24"/>
        </w:rPr>
        <w:t xml:space="preserve"> on near offset gathers</w:t>
      </w:r>
      <w:r w:rsidR="00061D94">
        <w:rPr>
          <w:rFonts w:ascii="Times New Roman" w:hAnsi="Times New Roman" w:cs="Times New Roman"/>
          <w:sz w:val="24"/>
          <w:szCs w:val="24"/>
        </w:rPr>
        <w:t>……………………..</w:t>
      </w:r>
      <w:r w:rsidR="00D12036">
        <w:rPr>
          <w:rFonts w:ascii="Times New Roman" w:hAnsi="Times New Roman" w:cs="Times New Roman"/>
          <w:sz w:val="24"/>
          <w:szCs w:val="24"/>
        </w:rPr>
        <w:t>6</w:t>
      </w:r>
      <w:r w:rsidR="006D54B2">
        <w:rPr>
          <w:rFonts w:ascii="Times New Roman" w:hAnsi="Times New Roman" w:cs="Times New Roman"/>
          <w:sz w:val="24"/>
          <w:szCs w:val="24"/>
        </w:rPr>
        <w:t>7</w:t>
      </w:r>
    </w:p>
    <w:p w14:paraId="29B13C9D" w14:textId="77777777" w:rsidR="00F565EF" w:rsidRDefault="00F565EF" w:rsidP="00950C28">
      <w:pPr>
        <w:spacing w:line="480" w:lineRule="auto"/>
        <w:jc w:val="both"/>
        <w:rPr>
          <w:rFonts w:ascii="Times New Roman" w:hAnsi="Times New Roman" w:cs="Times New Roman"/>
          <w:sz w:val="24"/>
          <w:szCs w:val="24"/>
        </w:rPr>
      </w:pPr>
    </w:p>
    <w:p w14:paraId="68D4AE6D" w14:textId="77777777" w:rsidR="00F565EF" w:rsidRPr="00950C28" w:rsidRDefault="00F565EF" w:rsidP="00950C28">
      <w:pPr>
        <w:spacing w:line="480" w:lineRule="auto"/>
        <w:jc w:val="both"/>
        <w:rPr>
          <w:rFonts w:ascii="Times New Roman" w:hAnsi="Times New Roman" w:cs="Times New Roman"/>
          <w:sz w:val="24"/>
          <w:szCs w:val="24"/>
        </w:rPr>
      </w:pPr>
    </w:p>
    <w:p w14:paraId="227F9AF5" w14:textId="77777777" w:rsidR="00950C28" w:rsidRDefault="00950C28" w:rsidP="00CA1CF4">
      <w:pPr>
        <w:spacing w:line="480" w:lineRule="auto"/>
        <w:jc w:val="both"/>
        <w:rPr>
          <w:rFonts w:ascii="Times New Roman" w:hAnsi="Times New Roman" w:cs="Times New Roman"/>
          <w:sz w:val="24"/>
          <w:szCs w:val="24"/>
        </w:rPr>
      </w:pPr>
    </w:p>
    <w:p w14:paraId="159DBD44" w14:textId="77777777" w:rsidR="00950C28" w:rsidRDefault="00950C28" w:rsidP="00CA1CF4">
      <w:pPr>
        <w:spacing w:line="480" w:lineRule="auto"/>
        <w:jc w:val="both"/>
        <w:rPr>
          <w:rFonts w:ascii="Times New Roman" w:hAnsi="Times New Roman" w:cs="Times New Roman"/>
          <w:sz w:val="24"/>
          <w:szCs w:val="24"/>
        </w:rPr>
      </w:pPr>
    </w:p>
    <w:p w14:paraId="5BB37F41" w14:textId="77777777" w:rsidR="00CA1CF4" w:rsidRDefault="00CA1CF4" w:rsidP="00CA1CF4">
      <w:pPr>
        <w:spacing w:line="480" w:lineRule="auto"/>
        <w:jc w:val="both"/>
        <w:rPr>
          <w:rFonts w:ascii="Times New Roman" w:hAnsi="Times New Roman" w:cs="Times New Roman"/>
          <w:sz w:val="24"/>
          <w:szCs w:val="24"/>
        </w:rPr>
      </w:pPr>
    </w:p>
    <w:p w14:paraId="796E41C2" w14:textId="77777777" w:rsidR="00CA1CF4" w:rsidRPr="00CA1CF4" w:rsidRDefault="00CA1CF4" w:rsidP="00CA1CF4">
      <w:pPr>
        <w:spacing w:line="480" w:lineRule="auto"/>
        <w:jc w:val="both"/>
        <w:rPr>
          <w:rFonts w:ascii="Times New Roman" w:hAnsi="Times New Roman" w:cs="Times New Roman"/>
          <w:sz w:val="24"/>
          <w:szCs w:val="24"/>
        </w:rPr>
      </w:pPr>
    </w:p>
    <w:p w14:paraId="740D46BD" w14:textId="437C64EC" w:rsidR="00CA1CF4" w:rsidRPr="00CA1CF4" w:rsidRDefault="00CA1CF4" w:rsidP="00CA1CF4">
      <w:pPr>
        <w:spacing w:line="480" w:lineRule="auto"/>
        <w:jc w:val="both"/>
        <w:rPr>
          <w:rFonts w:ascii="Times New Roman" w:hAnsi="Times New Roman" w:cs="Times New Roman"/>
          <w:sz w:val="24"/>
          <w:szCs w:val="24"/>
        </w:rPr>
      </w:pPr>
    </w:p>
    <w:p w14:paraId="76E38B67" w14:textId="1267E050" w:rsidR="00FC2358" w:rsidRDefault="00FC2358" w:rsidP="00550AA0">
      <w:pPr>
        <w:spacing w:line="480" w:lineRule="auto"/>
        <w:jc w:val="center"/>
        <w:rPr>
          <w:rFonts w:ascii="Times New Roman" w:hAnsi="Times New Roman" w:cs="Times New Roman"/>
          <w:b/>
          <w:bCs/>
          <w:sz w:val="24"/>
          <w:szCs w:val="24"/>
        </w:rPr>
      </w:pPr>
    </w:p>
    <w:p w14:paraId="36151423" w14:textId="61B24998" w:rsidR="00FC2358" w:rsidRDefault="00FC2358" w:rsidP="00550AA0">
      <w:pPr>
        <w:spacing w:line="480" w:lineRule="auto"/>
        <w:jc w:val="center"/>
        <w:rPr>
          <w:rFonts w:ascii="Times New Roman" w:hAnsi="Times New Roman" w:cs="Times New Roman"/>
          <w:b/>
          <w:bCs/>
          <w:sz w:val="24"/>
          <w:szCs w:val="24"/>
        </w:rPr>
      </w:pPr>
    </w:p>
    <w:p w14:paraId="0FBE45FB" w14:textId="118F6808" w:rsidR="00FC2358" w:rsidRDefault="00FC2358" w:rsidP="00550AA0">
      <w:pPr>
        <w:spacing w:line="480" w:lineRule="auto"/>
        <w:jc w:val="center"/>
        <w:rPr>
          <w:rFonts w:ascii="Times New Roman" w:hAnsi="Times New Roman" w:cs="Times New Roman"/>
          <w:b/>
          <w:bCs/>
          <w:sz w:val="24"/>
          <w:szCs w:val="24"/>
        </w:rPr>
      </w:pPr>
    </w:p>
    <w:p w14:paraId="5A138418" w14:textId="77777777" w:rsidR="00AF05C0" w:rsidRDefault="00AF05C0" w:rsidP="00061D94">
      <w:pPr>
        <w:spacing w:line="480" w:lineRule="auto"/>
        <w:jc w:val="center"/>
        <w:rPr>
          <w:rFonts w:ascii="Times New Roman" w:hAnsi="Times New Roman" w:cs="Times New Roman"/>
          <w:b/>
          <w:bCs/>
          <w:sz w:val="24"/>
          <w:szCs w:val="24"/>
        </w:rPr>
      </w:pPr>
    </w:p>
    <w:p w14:paraId="6E253829" w14:textId="77777777" w:rsidR="006D54B2" w:rsidRDefault="006D54B2" w:rsidP="00061D94">
      <w:pPr>
        <w:spacing w:line="480" w:lineRule="auto"/>
        <w:jc w:val="center"/>
        <w:rPr>
          <w:rFonts w:ascii="Times New Roman" w:hAnsi="Times New Roman" w:cs="Times New Roman"/>
          <w:b/>
          <w:bCs/>
          <w:sz w:val="24"/>
          <w:szCs w:val="24"/>
        </w:rPr>
      </w:pPr>
    </w:p>
    <w:p w14:paraId="0625390F" w14:textId="77777777" w:rsidR="006D54B2" w:rsidRDefault="006D54B2" w:rsidP="00061D94">
      <w:pPr>
        <w:spacing w:line="480" w:lineRule="auto"/>
        <w:jc w:val="center"/>
        <w:rPr>
          <w:rFonts w:ascii="Times New Roman" w:hAnsi="Times New Roman" w:cs="Times New Roman"/>
          <w:b/>
          <w:bCs/>
          <w:sz w:val="24"/>
          <w:szCs w:val="24"/>
        </w:rPr>
      </w:pPr>
    </w:p>
    <w:p w14:paraId="3EA3B182" w14:textId="24E87D8C" w:rsidR="00FC2358" w:rsidRDefault="00F565EF" w:rsidP="00061D9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7F812CC8" w14:textId="7A1E8031" w:rsidR="00F565EF" w:rsidRPr="00F565EF" w:rsidRDefault="00F565EF" w:rsidP="00F565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2F3363">
        <w:rPr>
          <w:rFonts w:ascii="Times New Roman" w:hAnsi="Times New Roman" w:cs="Times New Roman"/>
          <w:sz w:val="24"/>
          <w:szCs w:val="24"/>
        </w:rPr>
        <w:t>3.</w:t>
      </w:r>
      <w:r>
        <w:rPr>
          <w:rFonts w:ascii="Times New Roman" w:hAnsi="Times New Roman" w:cs="Times New Roman"/>
          <w:sz w:val="24"/>
          <w:szCs w:val="24"/>
        </w:rPr>
        <w:t xml:space="preserve">1: </w:t>
      </w:r>
      <w:r w:rsidRPr="00F565EF">
        <w:rPr>
          <w:rFonts w:ascii="Times New Roman" w:hAnsi="Times New Roman" w:cs="Times New Roman"/>
          <w:sz w:val="24"/>
          <w:szCs w:val="24"/>
        </w:rPr>
        <w:t>Table showing all the available logs in the data set</w:t>
      </w:r>
      <w:r>
        <w:rPr>
          <w:rFonts w:ascii="Times New Roman" w:hAnsi="Times New Roman" w:cs="Times New Roman"/>
          <w:sz w:val="24"/>
          <w:szCs w:val="24"/>
        </w:rPr>
        <w:t>………………………………….</w:t>
      </w:r>
      <w:r w:rsidR="002F3363">
        <w:rPr>
          <w:rFonts w:ascii="Times New Roman" w:hAnsi="Times New Roman" w:cs="Times New Roman"/>
          <w:sz w:val="24"/>
          <w:szCs w:val="24"/>
        </w:rPr>
        <w:t>3</w:t>
      </w:r>
      <w:r w:rsidR="006D54B2">
        <w:rPr>
          <w:rFonts w:ascii="Times New Roman" w:hAnsi="Times New Roman" w:cs="Times New Roman"/>
          <w:sz w:val="24"/>
          <w:szCs w:val="24"/>
        </w:rPr>
        <w:t>3</w:t>
      </w:r>
    </w:p>
    <w:p w14:paraId="5B8AC1BB" w14:textId="75371486" w:rsidR="00FC2358" w:rsidRDefault="00FC2358" w:rsidP="00550AA0">
      <w:pPr>
        <w:spacing w:line="480" w:lineRule="auto"/>
        <w:jc w:val="center"/>
        <w:rPr>
          <w:rFonts w:ascii="Times New Roman" w:hAnsi="Times New Roman" w:cs="Times New Roman"/>
          <w:b/>
          <w:bCs/>
          <w:sz w:val="24"/>
          <w:szCs w:val="24"/>
        </w:rPr>
      </w:pPr>
    </w:p>
    <w:p w14:paraId="016C4999" w14:textId="5AAEA975" w:rsidR="00FC2358" w:rsidRDefault="00FC2358" w:rsidP="00550AA0">
      <w:pPr>
        <w:spacing w:line="480" w:lineRule="auto"/>
        <w:jc w:val="center"/>
        <w:rPr>
          <w:rFonts w:ascii="Times New Roman" w:hAnsi="Times New Roman" w:cs="Times New Roman"/>
          <w:b/>
          <w:bCs/>
          <w:sz w:val="24"/>
          <w:szCs w:val="24"/>
        </w:rPr>
      </w:pPr>
    </w:p>
    <w:p w14:paraId="79A7C3D1" w14:textId="77777777" w:rsidR="00470C59" w:rsidRDefault="00470C59" w:rsidP="00550AA0">
      <w:pPr>
        <w:spacing w:line="480" w:lineRule="auto"/>
        <w:jc w:val="center"/>
        <w:rPr>
          <w:rFonts w:ascii="Times New Roman" w:hAnsi="Times New Roman" w:cs="Times New Roman"/>
          <w:b/>
          <w:bCs/>
          <w:sz w:val="24"/>
          <w:szCs w:val="24"/>
        </w:rPr>
      </w:pPr>
    </w:p>
    <w:p w14:paraId="793672A2" w14:textId="77777777" w:rsidR="00F565EF" w:rsidRDefault="00F565EF" w:rsidP="00550AA0">
      <w:pPr>
        <w:spacing w:line="480" w:lineRule="auto"/>
        <w:jc w:val="center"/>
        <w:rPr>
          <w:rFonts w:ascii="Times New Roman" w:hAnsi="Times New Roman" w:cs="Times New Roman"/>
          <w:b/>
          <w:bCs/>
          <w:sz w:val="24"/>
          <w:szCs w:val="24"/>
        </w:rPr>
      </w:pPr>
    </w:p>
    <w:p w14:paraId="6C15D784" w14:textId="77777777" w:rsidR="00F565EF" w:rsidRDefault="00F565EF" w:rsidP="00550AA0">
      <w:pPr>
        <w:spacing w:line="480" w:lineRule="auto"/>
        <w:jc w:val="center"/>
        <w:rPr>
          <w:rFonts w:ascii="Times New Roman" w:hAnsi="Times New Roman" w:cs="Times New Roman"/>
          <w:b/>
          <w:bCs/>
          <w:sz w:val="24"/>
          <w:szCs w:val="24"/>
        </w:rPr>
      </w:pPr>
    </w:p>
    <w:p w14:paraId="39B7656A" w14:textId="77777777" w:rsidR="00F565EF" w:rsidRDefault="00F565EF" w:rsidP="00550AA0">
      <w:pPr>
        <w:spacing w:line="480" w:lineRule="auto"/>
        <w:jc w:val="center"/>
        <w:rPr>
          <w:rFonts w:ascii="Times New Roman" w:hAnsi="Times New Roman" w:cs="Times New Roman"/>
          <w:b/>
          <w:bCs/>
          <w:sz w:val="24"/>
          <w:szCs w:val="24"/>
        </w:rPr>
      </w:pPr>
    </w:p>
    <w:p w14:paraId="48837234" w14:textId="77777777" w:rsidR="00F565EF" w:rsidRDefault="00F565EF" w:rsidP="00550AA0">
      <w:pPr>
        <w:spacing w:line="480" w:lineRule="auto"/>
        <w:jc w:val="center"/>
        <w:rPr>
          <w:rFonts w:ascii="Times New Roman" w:hAnsi="Times New Roman" w:cs="Times New Roman"/>
          <w:b/>
          <w:bCs/>
          <w:sz w:val="24"/>
          <w:szCs w:val="24"/>
        </w:rPr>
      </w:pPr>
    </w:p>
    <w:p w14:paraId="0BF43B60" w14:textId="77777777" w:rsidR="00F565EF" w:rsidRDefault="00F565EF" w:rsidP="00550AA0">
      <w:pPr>
        <w:spacing w:line="480" w:lineRule="auto"/>
        <w:jc w:val="center"/>
        <w:rPr>
          <w:rFonts w:ascii="Times New Roman" w:hAnsi="Times New Roman" w:cs="Times New Roman"/>
          <w:b/>
          <w:bCs/>
          <w:sz w:val="24"/>
          <w:szCs w:val="24"/>
        </w:rPr>
      </w:pPr>
    </w:p>
    <w:p w14:paraId="2FA0A9B7" w14:textId="77777777" w:rsidR="00F565EF" w:rsidRDefault="00F565EF" w:rsidP="00550AA0">
      <w:pPr>
        <w:spacing w:line="480" w:lineRule="auto"/>
        <w:jc w:val="center"/>
        <w:rPr>
          <w:rFonts w:ascii="Times New Roman" w:hAnsi="Times New Roman" w:cs="Times New Roman"/>
          <w:b/>
          <w:bCs/>
          <w:sz w:val="24"/>
          <w:szCs w:val="24"/>
        </w:rPr>
      </w:pPr>
    </w:p>
    <w:p w14:paraId="09A11624" w14:textId="77777777" w:rsidR="00F565EF" w:rsidRDefault="00F565EF" w:rsidP="00550AA0">
      <w:pPr>
        <w:spacing w:line="480" w:lineRule="auto"/>
        <w:jc w:val="center"/>
        <w:rPr>
          <w:rFonts w:ascii="Times New Roman" w:hAnsi="Times New Roman" w:cs="Times New Roman"/>
          <w:b/>
          <w:bCs/>
          <w:sz w:val="24"/>
          <w:szCs w:val="24"/>
        </w:rPr>
      </w:pPr>
    </w:p>
    <w:p w14:paraId="06DA98D0" w14:textId="77777777" w:rsidR="00F565EF" w:rsidRDefault="00F565EF" w:rsidP="00550AA0">
      <w:pPr>
        <w:spacing w:line="480" w:lineRule="auto"/>
        <w:jc w:val="center"/>
        <w:rPr>
          <w:rFonts w:ascii="Times New Roman" w:hAnsi="Times New Roman" w:cs="Times New Roman"/>
          <w:b/>
          <w:bCs/>
          <w:sz w:val="24"/>
          <w:szCs w:val="24"/>
        </w:rPr>
      </w:pPr>
    </w:p>
    <w:p w14:paraId="2A89D9F1" w14:textId="77777777" w:rsidR="00F565EF" w:rsidRDefault="00F565EF" w:rsidP="00550AA0">
      <w:pPr>
        <w:spacing w:line="480" w:lineRule="auto"/>
        <w:jc w:val="center"/>
        <w:rPr>
          <w:rFonts w:ascii="Times New Roman" w:hAnsi="Times New Roman" w:cs="Times New Roman"/>
          <w:b/>
          <w:bCs/>
          <w:sz w:val="24"/>
          <w:szCs w:val="24"/>
        </w:rPr>
      </w:pPr>
    </w:p>
    <w:p w14:paraId="5178FB96" w14:textId="77777777" w:rsidR="00F565EF" w:rsidRDefault="00F565EF" w:rsidP="00550AA0">
      <w:pPr>
        <w:spacing w:line="480" w:lineRule="auto"/>
        <w:jc w:val="center"/>
        <w:rPr>
          <w:rFonts w:ascii="Times New Roman" w:hAnsi="Times New Roman" w:cs="Times New Roman"/>
          <w:b/>
          <w:bCs/>
          <w:sz w:val="24"/>
          <w:szCs w:val="24"/>
        </w:rPr>
      </w:pPr>
    </w:p>
    <w:p w14:paraId="4722BDFA" w14:textId="77777777" w:rsidR="00F565EF" w:rsidRDefault="00F565EF" w:rsidP="00550AA0">
      <w:pPr>
        <w:spacing w:line="480" w:lineRule="auto"/>
        <w:jc w:val="center"/>
        <w:rPr>
          <w:rFonts w:ascii="Times New Roman" w:hAnsi="Times New Roman" w:cs="Times New Roman"/>
          <w:b/>
          <w:bCs/>
          <w:sz w:val="24"/>
          <w:szCs w:val="24"/>
        </w:rPr>
      </w:pPr>
    </w:p>
    <w:p w14:paraId="77C9124E" w14:textId="77777777" w:rsidR="00F565EF" w:rsidRDefault="00F565EF" w:rsidP="00550AA0">
      <w:pPr>
        <w:spacing w:line="480" w:lineRule="auto"/>
        <w:jc w:val="center"/>
        <w:rPr>
          <w:rFonts w:ascii="Times New Roman" w:hAnsi="Times New Roman" w:cs="Times New Roman"/>
          <w:b/>
          <w:bCs/>
          <w:sz w:val="24"/>
          <w:szCs w:val="24"/>
        </w:rPr>
      </w:pPr>
    </w:p>
    <w:p w14:paraId="07C1F025" w14:textId="30EEBF9A" w:rsidR="00034AD7" w:rsidRDefault="00034AD7" w:rsidP="00550AA0">
      <w:pPr>
        <w:spacing w:line="480" w:lineRule="auto"/>
        <w:jc w:val="center"/>
        <w:rPr>
          <w:rFonts w:ascii="Times New Roman" w:hAnsi="Times New Roman" w:cs="Times New Roman"/>
          <w:b/>
          <w:bCs/>
          <w:sz w:val="24"/>
          <w:szCs w:val="24"/>
        </w:rPr>
      </w:pPr>
    </w:p>
    <w:p w14:paraId="442400F3" w14:textId="3E0AF7AB" w:rsidR="00034AD7" w:rsidRPr="00C704E7" w:rsidRDefault="00034AD7" w:rsidP="002F3363">
      <w:pPr>
        <w:jc w:val="center"/>
        <w:rPr>
          <w:rFonts w:ascii="Times New Roman" w:hAnsi="Times New Roman" w:cs="Times New Roman"/>
          <w:b/>
          <w:bCs/>
          <w:sz w:val="24"/>
          <w:szCs w:val="24"/>
        </w:rPr>
      </w:pPr>
      <w:r>
        <w:rPr>
          <w:rFonts w:ascii="Times New Roman" w:hAnsi="Times New Roman" w:cs="Times New Roman"/>
          <w:b/>
          <w:bCs/>
          <w:sz w:val="24"/>
          <w:szCs w:val="24"/>
        </w:rPr>
        <w:br w:type="page"/>
      </w:r>
      <w:r>
        <w:rPr>
          <w:rFonts w:ascii="Times New Roman" w:hAnsi="Times New Roman" w:cs="Times New Roman"/>
          <w:b/>
          <w:bCs/>
          <w:sz w:val="24"/>
          <w:szCs w:val="24"/>
        </w:rPr>
        <w:lastRenderedPageBreak/>
        <w:t>Abstract</w:t>
      </w:r>
    </w:p>
    <w:p w14:paraId="17B199B2" w14:textId="5D709DCF" w:rsidR="00DF5445" w:rsidRDefault="00DF5445" w:rsidP="00D672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Amplitude variation with offset (AVO) analysis was carried out </w:t>
      </w:r>
      <w:r w:rsidR="00651DB5">
        <w:rPr>
          <w:rFonts w:ascii="Times New Roman" w:hAnsi="Times New Roman" w:cs="Times New Roman"/>
          <w:sz w:val="24"/>
          <w:szCs w:val="24"/>
        </w:rPr>
        <w:t>on</w:t>
      </w:r>
      <w:r>
        <w:rPr>
          <w:rFonts w:ascii="Times New Roman" w:hAnsi="Times New Roman" w:cs="Times New Roman"/>
          <w:sz w:val="24"/>
          <w:szCs w:val="24"/>
        </w:rPr>
        <w:t xml:space="preserve"> OTG field, deep offshore</w:t>
      </w:r>
      <w:r w:rsidR="0081722A">
        <w:rPr>
          <w:rFonts w:ascii="Times New Roman" w:hAnsi="Times New Roman" w:cs="Times New Roman"/>
          <w:sz w:val="24"/>
          <w:szCs w:val="24"/>
        </w:rPr>
        <w:t xml:space="preserve"> </w:t>
      </w:r>
      <w:r>
        <w:rPr>
          <w:rFonts w:ascii="Times New Roman" w:hAnsi="Times New Roman" w:cs="Times New Roman"/>
          <w:sz w:val="24"/>
          <w:szCs w:val="24"/>
        </w:rPr>
        <w:t>Niger Delta for the purpose of predicting gas in the reservoirs.</w:t>
      </w:r>
      <w:r w:rsidR="00651DB5">
        <w:rPr>
          <w:rFonts w:ascii="Times New Roman" w:hAnsi="Times New Roman" w:cs="Times New Roman"/>
          <w:sz w:val="24"/>
          <w:szCs w:val="24"/>
        </w:rPr>
        <w:t xml:space="preserve"> Exploration for oil and gas are being shifted to more complex and difficult terrain such as the deep offshore, quantitative studies such as AVO </w:t>
      </w:r>
      <w:r w:rsidR="003A6506">
        <w:rPr>
          <w:rFonts w:ascii="Times New Roman" w:hAnsi="Times New Roman" w:cs="Times New Roman"/>
          <w:sz w:val="24"/>
          <w:szCs w:val="24"/>
        </w:rPr>
        <w:t xml:space="preserve">analysis </w:t>
      </w:r>
      <w:r w:rsidR="00651DB5">
        <w:rPr>
          <w:rFonts w:ascii="Times New Roman" w:hAnsi="Times New Roman" w:cs="Times New Roman"/>
          <w:sz w:val="24"/>
          <w:szCs w:val="24"/>
        </w:rPr>
        <w:t>are needed to reduce exploration risks</w:t>
      </w:r>
      <w:r w:rsidR="003A6506">
        <w:rPr>
          <w:rFonts w:ascii="Times New Roman" w:hAnsi="Times New Roman" w:cs="Times New Roman"/>
          <w:sz w:val="24"/>
          <w:szCs w:val="24"/>
        </w:rPr>
        <w:t xml:space="preserve"> associated with this environment</w:t>
      </w:r>
      <w:r w:rsidR="00651DB5">
        <w:rPr>
          <w:rFonts w:ascii="Times New Roman" w:hAnsi="Times New Roman" w:cs="Times New Roman"/>
          <w:sz w:val="24"/>
          <w:szCs w:val="24"/>
        </w:rPr>
        <w:t>. The dataset used for this study includes</w:t>
      </w:r>
      <w:r w:rsidR="00D672C1" w:rsidRPr="00D672C1">
        <w:rPr>
          <w:rFonts w:ascii="Times New Roman" w:hAnsi="Times New Roman" w:cs="Times New Roman"/>
          <w:sz w:val="24"/>
          <w:szCs w:val="24"/>
        </w:rPr>
        <w:t xml:space="preserve"> </w:t>
      </w:r>
      <w:r w:rsidR="00651DB5">
        <w:rPr>
          <w:rFonts w:ascii="Times New Roman" w:hAnsi="Times New Roman" w:cs="Times New Roman"/>
          <w:sz w:val="24"/>
          <w:szCs w:val="24"/>
        </w:rPr>
        <w:t xml:space="preserve">3D seismic pre-stack migrated data with near and far offset gathers, </w:t>
      </w:r>
      <w:r w:rsidR="00651DB5">
        <w:rPr>
          <w:rFonts w:ascii="Times New Roman" w:hAnsi="Times New Roman" w:cs="Times New Roman"/>
          <w:sz w:val="24"/>
          <w:szCs w:val="24"/>
        </w:rPr>
        <w:t xml:space="preserve">full stack </w:t>
      </w:r>
      <w:r w:rsidR="00651DB5">
        <w:rPr>
          <w:rFonts w:ascii="Times New Roman" w:hAnsi="Times New Roman" w:cs="Times New Roman"/>
          <w:sz w:val="24"/>
          <w:szCs w:val="24"/>
        </w:rPr>
        <w:t>3D seismic and composite well logs including compressional and shear sonics</w:t>
      </w:r>
      <w:r w:rsidR="00D672C1" w:rsidRPr="00A62262">
        <w:rPr>
          <w:rFonts w:ascii="Times New Roman" w:hAnsi="Times New Roman" w:cs="Times New Roman"/>
          <w:sz w:val="24"/>
          <w:szCs w:val="24"/>
        </w:rPr>
        <w:t>.</w:t>
      </w:r>
      <w:r w:rsidR="00D672C1">
        <w:rPr>
          <w:rFonts w:ascii="Times New Roman" w:hAnsi="Times New Roman" w:cs="Times New Roman"/>
          <w:sz w:val="24"/>
          <w:szCs w:val="24"/>
        </w:rPr>
        <w:t xml:space="preserve"> </w:t>
      </w:r>
      <w:r>
        <w:rPr>
          <w:rFonts w:ascii="Times New Roman" w:hAnsi="Times New Roman" w:cs="Times New Roman"/>
          <w:sz w:val="24"/>
          <w:szCs w:val="24"/>
        </w:rPr>
        <w:t xml:space="preserve">Methods adopted involved the correlation of wells, generation of synthetic seismograms, </w:t>
      </w:r>
      <w:r w:rsidR="00651DB5">
        <w:rPr>
          <w:rFonts w:ascii="Times New Roman" w:hAnsi="Times New Roman" w:cs="Times New Roman"/>
          <w:sz w:val="24"/>
          <w:szCs w:val="24"/>
        </w:rPr>
        <w:t xml:space="preserve">surface attribute analysis, </w:t>
      </w:r>
      <w:r>
        <w:rPr>
          <w:rFonts w:ascii="Times New Roman" w:hAnsi="Times New Roman" w:cs="Times New Roman"/>
          <w:sz w:val="24"/>
          <w:szCs w:val="24"/>
        </w:rPr>
        <w:t>estimation of rock attributes, AVO</w:t>
      </w:r>
      <w:r w:rsidR="0081722A">
        <w:rPr>
          <w:rFonts w:ascii="Times New Roman" w:hAnsi="Times New Roman" w:cs="Times New Roman"/>
          <w:sz w:val="24"/>
          <w:szCs w:val="24"/>
        </w:rPr>
        <w:t xml:space="preserve"> </w:t>
      </w:r>
      <w:r>
        <w:rPr>
          <w:rFonts w:ascii="Times New Roman" w:hAnsi="Times New Roman" w:cs="Times New Roman"/>
          <w:sz w:val="24"/>
          <w:szCs w:val="24"/>
        </w:rPr>
        <w:t>modelling and classification of AVO anomaly type for subsequent prediction of fluids saturating the reservoir. Surface attributes analysis showed amplitude anomalies on the surface around the well tops</w:t>
      </w:r>
      <w:r w:rsidR="003A6506">
        <w:rPr>
          <w:rFonts w:ascii="Times New Roman" w:hAnsi="Times New Roman" w:cs="Times New Roman"/>
          <w:sz w:val="24"/>
          <w:szCs w:val="24"/>
        </w:rPr>
        <w:t xml:space="preserve"> indicating possible gas distribution</w:t>
      </w:r>
      <w:r>
        <w:rPr>
          <w:rFonts w:ascii="Times New Roman" w:hAnsi="Times New Roman" w:cs="Times New Roman"/>
          <w:sz w:val="24"/>
          <w:szCs w:val="24"/>
        </w:rPr>
        <w:t>.</w:t>
      </w:r>
      <w:r w:rsidR="00651DB5">
        <w:rPr>
          <w:rFonts w:ascii="Times New Roman" w:hAnsi="Times New Roman" w:cs="Times New Roman"/>
          <w:sz w:val="24"/>
          <w:szCs w:val="24"/>
        </w:rPr>
        <w:t xml:space="preserve"> </w:t>
      </w:r>
      <w:r w:rsidR="003A6506">
        <w:rPr>
          <w:rFonts w:ascii="Times New Roman" w:hAnsi="Times New Roman" w:cs="Times New Roman"/>
          <w:sz w:val="24"/>
          <w:szCs w:val="24"/>
        </w:rPr>
        <w:t xml:space="preserve">Cross plots of estimated rock attributes showed clusters that distinctively showed the distribution of fluid which are brine, oil and gas. </w:t>
      </w:r>
      <w:r>
        <w:rPr>
          <w:rFonts w:ascii="Times New Roman" w:hAnsi="Times New Roman" w:cs="Times New Roman"/>
          <w:sz w:val="24"/>
          <w:szCs w:val="24"/>
        </w:rPr>
        <w:t xml:space="preserve">Gradient versus intercept </w:t>
      </w:r>
      <w:r w:rsidR="00363310">
        <w:rPr>
          <w:rFonts w:ascii="Times New Roman" w:hAnsi="Times New Roman" w:cs="Times New Roman"/>
          <w:sz w:val="24"/>
          <w:szCs w:val="24"/>
        </w:rPr>
        <w:t>cross plot</w:t>
      </w:r>
      <w:r>
        <w:rPr>
          <w:rFonts w:ascii="Times New Roman" w:hAnsi="Times New Roman" w:cs="Times New Roman"/>
          <w:sz w:val="24"/>
          <w:szCs w:val="24"/>
        </w:rPr>
        <w:t xml:space="preserve"> presented some of the plotted clusters as falling within the third quadrant and this was interpreted as indicative of the presence of gas in the reservoir. The AVO anomaly was classified as being of the class III type. Amplitude of reflection coefficients were observed to decrease with offset on seismic gather. The study concluded that though the reservoir was abundant in oil reserves, it contained significant amount of gas.</w:t>
      </w:r>
    </w:p>
    <w:p w14:paraId="1361F43E" w14:textId="77777777" w:rsidR="00DF5445" w:rsidRDefault="00DF5445" w:rsidP="00DF5445">
      <w:pPr>
        <w:spacing w:line="480" w:lineRule="auto"/>
        <w:rPr>
          <w:rFonts w:ascii="Times New Roman" w:hAnsi="Times New Roman" w:cs="Times New Roman"/>
          <w:sz w:val="24"/>
          <w:szCs w:val="24"/>
        </w:rPr>
      </w:pPr>
    </w:p>
    <w:p w14:paraId="2FE3B94E" w14:textId="77777777" w:rsidR="00DF5445" w:rsidRDefault="00DF5445" w:rsidP="00DF5445">
      <w:pPr>
        <w:spacing w:line="480" w:lineRule="auto"/>
        <w:rPr>
          <w:rFonts w:ascii="Times New Roman" w:hAnsi="Times New Roman" w:cs="Times New Roman"/>
          <w:sz w:val="24"/>
          <w:szCs w:val="24"/>
        </w:rPr>
      </w:pPr>
    </w:p>
    <w:p w14:paraId="4E48A373" w14:textId="77777777" w:rsidR="00DF5445" w:rsidRDefault="00DF5445" w:rsidP="00DF5445">
      <w:pPr>
        <w:spacing w:line="480" w:lineRule="auto"/>
        <w:rPr>
          <w:rFonts w:ascii="Times New Roman" w:hAnsi="Times New Roman" w:cs="Times New Roman"/>
          <w:sz w:val="24"/>
          <w:szCs w:val="24"/>
        </w:rPr>
      </w:pPr>
    </w:p>
    <w:p w14:paraId="53B362DF" w14:textId="77777777" w:rsidR="00DF5445" w:rsidRDefault="00DF5445" w:rsidP="00DF5445">
      <w:pPr>
        <w:spacing w:line="480" w:lineRule="auto"/>
        <w:rPr>
          <w:rFonts w:ascii="Times New Roman" w:hAnsi="Times New Roman" w:cs="Times New Roman"/>
          <w:sz w:val="24"/>
          <w:szCs w:val="24"/>
        </w:rPr>
      </w:pPr>
    </w:p>
    <w:p w14:paraId="23E4D4AA" w14:textId="77777777" w:rsidR="00DF5445" w:rsidRDefault="00DF5445" w:rsidP="00DF5445">
      <w:pPr>
        <w:spacing w:line="480" w:lineRule="auto"/>
        <w:rPr>
          <w:rFonts w:ascii="Times New Roman" w:hAnsi="Times New Roman" w:cs="Times New Roman"/>
          <w:sz w:val="24"/>
          <w:szCs w:val="24"/>
        </w:rPr>
      </w:pPr>
    </w:p>
    <w:p w14:paraId="45B40863" w14:textId="77777777" w:rsidR="002154FF" w:rsidRDefault="002154FF" w:rsidP="00DF5445">
      <w:pPr>
        <w:spacing w:line="480" w:lineRule="auto"/>
        <w:rPr>
          <w:rFonts w:ascii="Times New Roman" w:hAnsi="Times New Roman" w:cs="Times New Roman"/>
          <w:sz w:val="24"/>
          <w:szCs w:val="24"/>
        </w:rPr>
        <w:sectPr w:rsidR="002154FF" w:rsidSect="002154FF">
          <w:footerReference w:type="default" r:id="rId8"/>
          <w:pgSz w:w="12240" w:h="15840"/>
          <w:pgMar w:top="1440" w:right="1440" w:bottom="1440" w:left="1440" w:header="720" w:footer="720" w:gutter="0"/>
          <w:pgNumType w:fmt="lowerRoman" w:start="1"/>
          <w:cols w:space="720"/>
          <w:docGrid w:linePitch="360"/>
        </w:sectPr>
      </w:pPr>
    </w:p>
    <w:p w14:paraId="07BED1A1" w14:textId="26B29795" w:rsidR="00DF5445" w:rsidRDefault="00DF5445" w:rsidP="004439F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14:paraId="3E7CB666" w14:textId="77777777" w:rsidR="00DF5445" w:rsidRPr="00793F74" w:rsidRDefault="00DF5445" w:rsidP="00DF5445">
      <w:pPr>
        <w:spacing w:after="0" w:line="480" w:lineRule="auto"/>
        <w:jc w:val="both"/>
        <w:rPr>
          <w:rFonts w:ascii="Times New Roman" w:hAnsi="Times New Roman" w:cs="Times New Roman"/>
          <w:b/>
          <w:bCs/>
          <w:sz w:val="24"/>
          <w:szCs w:val="24"/>
        </w:rPr>
      </w:pPr>
      <w:r w:rsidRPr="00793F74">
        <w:rPr>
          <w:rFonts w:ascii="Times New Roman" w:hAnsi="Times New Roman" w:cs="Times New Roman"/>
          <w:b/>
          <w:bCs/>
          <w:sz w:val="24"/>
          <w:szCs w:val="24"/>
        </w:rPr>
        <w:t xml:space="preserve">1.1 Introduction </w:t>
      </w:r>
    </w:p>
    <w:p w14:paraId="516E47A3" w14:textId="77777777" w:rsidR="00DF5445" w:rsidRDefault="00DF5445" w:rsidP="00DF544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Over the past years in the geosciences field, s</w:t>
      </w:r>
      <w:r w:rsidRPr="006E7939">
        <w:rPr>
          <w:rFonts w:ascii="Times New Roman" w:hAnsi="Times New Roman" w:cs="Times New Roman"/>
          <w:sz w:val="24"/>
          <w:szCs w:val="24"/>
        </w:rPr>
        <w:t>eismic amplitude-versus offset (AVO) analysis has been a</w:t>
      </w:r>
      <w:r>
        <w:rPr>
          <w:rFonts w:ascii="Times New Roman" w:hAnsi="Times New Roman" w:cs="Times New Roman"/>
          <w:sz w:val="24"/>
          <w:szCs w:val="24"/>
        </w:rPr>
        <w:t xml:space="preserve">n effective </w:t>
      </w:r>
      <w:r w:rsidRPr="006E7939">
        <w:rPr>
          <w:rFonts w:ascii="Times New Roman" w:hAnsi="Times New Roman" w:cs="Times New Roman"/>
          <w:sz w:val="24"/>
          <w:szCs w:val="24"/>
        </w:rPr>
        <w:t xml:space="preserve">geophysical </w:t>
      </w:r>
      <w:r>
        <w:rPr>
          <w:rFonts w:ascii="Times New Roman" w:hAnsi="Times New Roman" w:cs="Times New Roman"/>
          <w:sz w:val="24"/>
          <w:szCs w:val="24"/>
        </w:rPr>
        <w:t>tool</w:t>
      </w:r>
      <w:r w:rsidRPr="006E7939">
        <w:rPr>
          <w:rFonts w:ascii="Times New Roman" w:hAnsi="Times New Roman" w:cs="Times New Roman"/>
          <w:sz w:val="24"/>
          <w:szCs w:val="24"/>
        </w:rPr>
        <w:t xml:space="preserve"> in aiding the direct detection of gas</w:t>
      </w:r>
      <w:r>
        <w:rPr>
          <w:rFonts w:ascii="Times New Roman" w:hAnsi="Times New Roman" w:cs="Times New Roman"/>
          <w:sz w:val="24"/>
          <w:szCs w:val="24"/>
        </w:rPr>
        <w:t>-filled reservoirs</w:t>
      </w:r>
      <w:r w:rsidRPr="006E7939">
        <w:rPr>
          <w:rFonts w:ascii="Times New Roman" w:hAnsi="Times New Roman" w:cs="Times New Roman"/>
          <w:sz w:val="24"/>
          <w:szCs w:val="24"/>
        </w:rPr>
        <w:t xml:space="preserve"> from seismic records</w:t>
      </w:r>
      <w:r>
        <w:rPr>
          <w:rFonts w:ascii="Times New Roman" w:hAnsi="Times New Roman" w:cs="Times New Roman"/>
          <w:sz w:val="24"/>
          <w:szCs w:val="24"/>
        </w:rPr>
        <w:t xml:space="preserve"> (</w:t>
      </w:r>
      <w:r w:rsidRPr="00AD04A7">
        <w:rPr>
          <w:rFonts w:ascii="Times New Roman" w:hAnsi="Times New Roman" w:cs="Times New Roman"/>
          <w:sz w:val="24"/>
          <w:szCs w:val="24"/>
        </w:rPr>
        <w:t>Ohaegbuchu and</w:t>
      </w:r>
      <w:r>
        <w:rPr>
          <w:rFonts w:ascii="Times New Roman" w:hAnsi="Times New Roman" w:cs="Times New Roman"/>
          <w:sz w:val="24"/>
          <w:szCs w:val="24"/>
        </w:rPr>
        <w:t xml:space="preserve"> </w:t>
      </w:r>
      <w:r w:rsidRPr="00AD04A7">
        <w:rPr>
          <w:rFonts w:ascii="Times New Roman" w:hAnsi="Times New Roman" w:cs="Times New Roman"/>
          <w:sz w:val="24"/>
          <w:szCs w:val="24"/>
        </w:rPr>
        <w:t>Igboekwe 2016</w:t>
      </w:r>
      <w:r>
        <w:rPr>
          <w:rFonts w:ascii="Times New Roman" w:hAnsi="Times New Roman" w:cs="Times New Roman"/>
          <w:sz w:val="24"/>
          <w:szCs w:val="24"/>
        </w:rPr>
        <w:t>)</w:t>
      </w:r>
      <w:r w:rsidRPr="00AD04A7">
        <w:rPr>
          <w:rFonts w:ascii="Times New Roman" w:hAnsi="Times New Roman" w:cs="Times New Roman"/>
          <w:sz w:val="24"/>
          <w:szCs w:val="24"/>
        </w:rPr>
        <w:t>.</w:t>
      </w:r>
      <w:r w:rsidRPr="006E7939">
        <w:rPr>
          <w:rFonts w:ascii="Times New Roman" w:hAnsi="Times New Roman" w:cs="Times New Roman"/>
          <w:sz w:val="24"/>
          <w:szCs w:val="24"/>
        </w:rPr>
        <w:t xml:space="preserve"> </w:t>
      </w:r>
      <w:r>
        <w:rPr>
          <w:rFonts w:ascii="Times New Roman" w:hAnsi="Times New Roman" w:cs="Times New Roman"/>
          <w:sz w:val="24"/>
          <w:szCs w:val="24"/>
        </w:rPr>
        <w:t xml:space="preserve">AVO was founded on the findings of </w:t>
      </w:r>
      <w:r w:rsidRPr="006E7939">
        <w:rPr>
          <w:rFonts w:ascii="Times New Roman" w:hAnsi="Times New Roman" w:cs="Times New Roman"/>
          <w:sz w:val="24"/>
          <w:szCs w:val="24"/>
        </w:rPr>
        <w:t>Koefoed (1955,</w:t>
      </w:r>
      <w:r>
        <w:rPr>
          <w:rFonts w:ascii="Times New Roman" w:hAnsi="Times New Roman" w:cs="Times New Roman"/>
          <w:sz w:val="24"/>
          <w:szCs w:val="24"/>
        </w:rPr>
        <w:t xml:space="preserve"> </w:t>
      </w:r>
      <w:r w:rsidRPr="006E7939">
        <w:rPr>
          <w:rFonts w:ascii="Times New Roman" w:hAnsi="Times New Roman" w:cs="Times New Roman"/>
          <w:sz w:val="24"/>
          <w:szCs w:val="24"/>
        </w:rPr>
        <w:t>1962)</w:t>
      </w:r>
      <w:r>
        <w:rPr>
          <w:rFonts w:ascii="Times New Roman" w:hAnsi="Times New Roman" w:cs="Times New Roman"/>
          <w:sz w:val="24"/>
          <w:szCs w:val="24"/>
        </w:rPr>
        <w:t xml:space="preserve"> </w:t>
      </w:r>
      <w:r w:rsidRPr="006E7939">
        <w:rPr>
          <w:rFonts w:ascii="Times New Roman" w:hAnsi="Times New Roman" w:cs="Times New Roman"/>
          <w:sz w:val="24"/>
          <w:szCs w:val="24"/>
        </w:rPr>
        <w:t xml:space="preserve">that the </w:t>
      </w:r>
      <w:r>
        <w:rPr>
          <w:rFonts w:ascii="Times New Roman" w:hAnsi="Times New Roman" w:cs="Times New Roman"/>
          <w:sz w:val="24"/>
          <w:szCs w:val="24"/>
        </w:rPr>
        <w:t>variation</w:t>
      </w:r>
      <w:r w:rsidRPr="006E7939">
        <w:rPr>
          <w:rFonts w:ascii="Times New Roman" w:hAnsi="Times New Roman" w:cs="Times New Roman"/>
          <w:sz w:val="24"/>
          <w:szCs w:val="24"/>
        </w:rPr>
        <w:t xml:space="preserve"> in reflection coefficient </w:t>
      </w:r>
      <w:r>
        <w:rPr>
          <w:rFonts w:ascii="Times New Roman" w:hAnsi="Times New Roman" w:cs="Times New Roman"/>
          <w:sz w:val="24"/>
          <w:szCs w:val="24"/>
        </w:rPr>
        <w:t xml:space="preserve">of seismic waves </w:t>
      </w:r>
      <w:r w:rsidRPr="006E7939">
        <w:rPr>
          <w:rFonts w:ascii="Times New Roman" w:hAnsi="Times New Roman" w:cs="Times New Roman"/>
          <w:sz w:val="24"/>
          <w:szCs w:val="24"/>
        </w:rPr>
        <w:t>with the incident angle</w:t>
      </w:r>
      <w:r>
        <w:rPr>
          <w:rFonts w:ascii="Times New Roman" w:hAnsi="Times New Roman" w:cs="Times New Roman"/>
          <w:sz w:val="24"/>
          <w:szCs w:val="24"/>
        </w:rPr>
        <w:t>,</w:t>
      </w:r>
      <w:r w:rsidRPr="006E7939">
        <w:rPr>
          <w:rFonts w:ascii="Times New Roman" w:hAnsi="Times New Roman" w:cs="Times New Roman"/>
          <w:sz w:val="24"/>
          <w:szCs w:val="24"/>
        </w:rPr>
        <w:t xml:space="preserve"> depend</w:t>
      </w:r>
      <w:r>
        <w:rPr>
          <w:rFonts w:ascii="Times New Roman" w:hAnsi="Times New Roman" w:cs="Times New Roman"/>
          <w:sz w:val="24"/>
          <w:szCs w:val="24"/>
        </w:rPr>
        <w:t xml:space="preserve">s </w:t>
      </w:r>
      <w:r w:rsidRPr="006E7939">
        <w:rPr>
          <w:rFonts w:ascii="Times New Roman" w:hAnsi="Times New Roman" w:cs="Times New Roman"/>
          <w:sz w:val="24"/>
          <w:szCs w:val="24"/>
        </w:rPr>
        <w:t>on the Poisson’s ratio difference across an elastic boundary</w:t>
      </w:r>
      <w:r>
        <w:rPr>
          <w:rFonts w:ascii="Times New Roman" w:hAnsi="Times New Roman" w:cs="Times New Roman"/>
          <w:sz w:val="24"/>
          <w:szCs w:val="24"/>
        </w:rPr>
        <w:t xml:space="preserve">. He </w:t>
      </w:r>
      <w:r w:rsidRPr="006E7939">
        <w:rPr>
          <w:rFonts w:ascii="Times New Roman" w:hAnsi="Times New Roman" w:cs="Times New Roman"/>
          <w:sz w:val="24"/>
          <w:szCs w:val="24"/>
        </w:rPr>
        <w:t>also prop</w:t>
      </w:r>
      <w:r>
        <w:rPr>
          <w:rFonts w:ascii="Times New Roman" w:hAnsi="Times New Roman" w:cs="Times New Roman"/>
          <w:sz w:val="24"/>
          <w:szCs w:val="24"/>
        </w:rPr>
        <w:t xml:space="preserve">ounded that critical observation of </w:t>
      </w:r>
      <w:r w:rsidRPr="006E7939">
        <w:rPr>
          <w:rFonts w:ascii="Times New Roman" w:hAnsi="Times New Roman" w:cs="Times New Roman"/>
          <w:sz w:val="24"/>
          <w:szCs w:val="24"/>
        </w:rPr>
        <w:t xml:space="preserve">the </w:t>
      </w:r>
      <w:r>
        <w:rPr>
          <w:rFonts w:ascii="Times New Roman" w:hAnsi="Times New Roman" w:cs="Times New Roman"/>
          <w:sz w:val="24"/>
          <w:szCs w:val="24"/>
        </w:rPr>
        <w:t>orientation</w:t>
      </w:r>
      <w:r w:rsidRPr="006E7939">
        <w:rPr>
          <w:rFonts w:ascii="Times New Roman" w:hAnsi="Times New Roman" w:cs="Times New Roman"/>
          <w:sz w:val="24"/>
          <w:szCs w:val="24"/>
        </w:rPr>
        <w:t xml:space="preserve"> of the reflection coefficient </w:t>
      </w:r>
      <w:r>
        <w:rPr>
          <w:rFonts w:ascii="Times New Roman" w:hAnsi="Times New Roman" w:cs="Times New Roman"/>
          <w:sz w:val="24"/>
          <w:szCs w:val="24"/>
        </w:rPr>
        <w:t>versus</w:t>
      </w:r>
      <w:r w:rsidRPr="006E7939">
        <w:rPr>
          <w:rFonts w:ascii="Times New Roman" w:hAnsi="Times New Roman" w:cs="Times New Roman"/>
          <w:sz w:val="24"/>
          <w:szCs w:val="24"/>
        </w:rPr>
        <w:t xml:space="preserve"> angle of incidence curve</w:t>
      </w:r>
      <w:r>
        <w:rPr>
          <w:rFonts w:ascii="Times New Roman" w:hAnsi="Times New Roman" w:cs="Times New Roman"/>
          <w:sz w:val="24"/>
          <w:szCs w:val="24"/>
        </w:rPr>
        <w:t xml:space="preserve"> could be a viable means of discriminating lithologies and their saturating fluid. </w:t>
      </w:r>
      <w:r w:rsidRPr="006E7939">
        <w:rPr>
          <w:rFonts w:ascii="Times New Roman" w:hAnsi="Times New Roman" w:cs="Times New Roman"/>
          <w:sz w:val="24"/>
          <w:szCs w:val="24"/>
        </w:rPr>
        <w:t>Ostrander</w:t>
      </w:r>
      <w:r>
        <w:rPr>
          <w:rFonts w:ascii="Times New Roman" w:hAnsi="Times New Roman" w:cs="Times New Roman"/>
          <w:sz w:val="24"/>
          <w:szCs w:val="24"/>
        </w:rPr>
        <w:t xml:space="preserve"> (1984) established</w:t>
      </w:r>
      <w:r w:rsidRPr="006E7939">
        <w:rPr>
          <w:rFonts w:ascii="Times New Roman" w:hAnsi="Times New Roman" w:cs="Times New Roman"/>
          <w:sz w:val="24"/>
          <w:szCs w:val="24"/>
        </w:rPr>
        <w:t xml:space="preserve"> a practical application of the amplitude variation with incident angle phenomenon. </w:t>
      </w:r>
      <w:r>
        <w:rPr>
          <w:rFonts w:ascii="Times New Roman" w:hAnsi="Times New Roman" w:cs="Times New Roman"/>
          <w:sz w:val="24"/>
          <w:szCs w:val="24"/>
        </w:rPr>
        <w:t xml:space="preserve">Further analyzing </w:t>
      </w:r>
      <w:r w:rsidRPr="006E7939">
        <w:rPr>
          <w:rFonts w:ascii="Times New Roman" w:hAnsi="Times New Roman" w:cs="Times New Roman"/>
          <w:sz w:val="24"/>
          <w:szCs w:val="24"/>
        </w:rPr>
        <w:t>the reflection coefficients as a function of the angle of incidence for a simple three-layer, gas-sand model</w:t>
      </w:r>
      <w:r>
        <w:rPr>
          <w:rFonts w:ascii="Times New Roman" w:hAnsi="Times New Roman" w:cs="Times New Roman"/>
          <w:sz w:val="24"/>
          <w:szCs w:val="24"/>
        </w:rPr>
        <w:t>, he applied the Zoeppritz amplitude expressions from which he was able to discriminate sand and shale layers.</w:t>
      </w:r>
      <w:r w:rsidRPr="006E7939">
        <w:rPr>
          <w:rFonts w:ascii="Times New Roman" w:hAnsi="Times New Roman" w:cs="Times New Roman"/>
          <w:sz w:val="24"/>
          <w:szCs w:val="24"/>
        </w:rPr>
        <w:t xml:space="preserve"> Th</w:t>
      </w:r>
      <w:r>
        <w:rPr>
          <w:rFonts w:ascii="Times New Roman" w:hAnsi="Times New Roman" w:cs="Times New Roman"/>
          <w:sz w:val="24"/>
          <w:szCs w:val="24"/>
        </w:rPr>
        <w:t>is</w:t>
      </w:r>
      <w:r w:rsidRPr="006E7939">
        <w:rPr>
          <w:rFonts w:ascii="Times New Roman" w:hAnsi="Times New Roman" w:cs="Times New Roman"/>
          <w:sz w:val="24"/>
          <w:szCs w:val="24"/>
        </w:rPr>
        <w:t xml:space="preserve"> model </w:t>
      </w:r>
      <w:r>
        <w:rPr>
          <w:rFonts w:ascii="Times New Roman" w:hAnsi="Times New Roman" w:cs="Times New Roman"/>
          <w:sz w:val="24"/>
          <w:szCs w:val="24"/>
        </w:rPr>
        <w:t>was made</w:t>
      </w:r>
      <w:r w:rsidRPr="006E7939">
        <w:rPr>
          <w:rFonts w:ascii="Times New Roman" w:hAnsi="Times New Roman" w:cs="Times New Roman"/>
          <w:sz w:val="24"/>
          <w:szCs w:val="24"/>
        </w:rPr>
        <w:t xml:space="preserve"> of</w:t>
      </w:r>
      <w:r>
        <w:rPr>
          <w:rFonts w:ascii="Times New Roman" w:hAnsi="Times New Roman" w:cs="Times New Roman"/>
          <w:sz w:val="24"/>
          <w:szCs w:val="24"/>
        </w:rPr>
        <w:t xml:space="preserve"> a</w:t>
      </w:r>
      <w:r w:rsidRPr="006E7939">
        <w:rPr>
          <w:rFonts w:ascii="Times New Roman" w:hAnsi="Times New Roman" w:cs="Times New Roman"/>
          <w:sz w:val="24"/>
          <w:szCs w:val="24"/>
        </w:rPr>
        <w:t xml:space="preserve"> sand layer encased in two shale layers</w:t>
      </w:r>
      <w:r>
        <w:rPr>
          <w:rFonts w:ascii="Times New Roman" w:hAnsi="Times New Roman" w:cs="Times New Roman"/>
          <w:sz w:val="24"/>
          <w:szCs w:val="24"/>
        </w:rPr>
        <w:t xml:space="preserve"> (a similar geology to the geology of Niger Delta basin). </w:t>
      </w:r>
    </w:p>
    <w:p w14:paraId="0EBF173A" w14:textId="77777777" w:rsidR="00DF5445" w:rsidRPr="006E7939" w:rsidRDefault="00DF5445" w:rsidP="00DF5445">
      <w:pPr>
        <w:spacing w:after="0" w:line="480" w:lineRule="auto"/>
        <w:jc w:val="both"/>
        <w:rPr>
          <w:rFonts w:ascii="Times New Roman" w:hAnsi="Times New Roman" w:cs="Times New Roman"/>
          <w:sz w:val="24"/>
          <w:szCs w:val="24"/>
        </w:rPr>
      </w:pPr>
      <w:r w:rsidRPr="006E7939">
        <w:rPr>
          <w:rFonts w:ascii="Times New Roman" w:hAnsi="Times New Roman" w:cs="Times New Roman"/>
          <w:sz w:val="24"/>
          <w:szCs w:val="24"/>
        </w:rPr>
        <w:t>By using published values of Poisson</w:t>
      </w:r>
      <w:r>
        <w:rPr>
          <w:rFonts w:ascii="Times New Roman" w:hAnsi="Times New Roman" w:cs="Times New Roman"/>
          <w:sz w:val="24"/>
          <w:szCs w:val="24"/>
        </w:rPr>
        <w:t>’</w:t>
      </w:r>
      <w:r w:rsidRPr="006E7939">
        <w:rPr>
          <w:rFonts w:ascii="Times New Roman" w:hAnsi="Times New Roman" w:cs="Times New Roman"/>
          <w:sz w:val="24"/>
          <w:szCs w:val="24"/>
        </w:rPr>
        <w:t xml:space="preserve">s ratio for shale, brine saturated sands, and gas saturated sands, </w:t>
      </w:r>
      <w:r>
        <w:rPr>
          <w:rFonts w:ascii="Times New Roman" w:hAnsi="Times New Roman" w:cs="Times New Roman"/>
          <w:sz w:val="24"/>
          <w:szCs w:val="24"/>
        </w:rPr>
        <w:t>it was determined</w:t>
      </w:r>
      <w:r w:rsidRPr="006E7939">
        <w:rPr>
          <w:rFonts w:ascii="Times New Roman" w:hAnsi="Times New Roman" w:cs="Times New Roman"/>
          <w:sz w:val="24"/>
          <w:szCs w:val="24"/>
        </w:rPr>
        <w:t xml:space="preserve"> that there is a </w:t>
      </w:r>
      <w:r>
        <w:rPr>
          <w:rFonts w:ascii="Times New Roman" w:hAnsi="Times New Roman" w:cs="Times New Roman"/>
          <w:sz w:val="24"/>
          <w:szCs w:val="24"/>
        </w:rPr>
        <w:t>noteworthy</w:t>
      </w:r>
      <w:r w:rsidRPr="006E7939">
        <w:rPr>
          <w:rFonts w:ascii="Times New Roman" w:hAnsi="Times New Roman" w:cs="Times New Roman"/>
          <w:sz w:val="24"/>
          <w:szCs w:val="24"/>
        </w:rPr>
        <w:t xml:space="preserve"> enough </w:t>
      </w:r>
      <w:r>
        <w:rPr>
          <w:rFonts w:ascii="Times New Roman" w:hAnsi="Times New Roman" w:cs="Times New Roman"/>
          <w:sz w:val="24"/>
          <w:szCs w:val="24"/>
        </w:rPr>
        <w:t>variation</w:t>
      </w:r>
      <w:r w:rsidRPr="006E7939">
        <w:rPr>
          <w:rFonts w:ascii="Times New Roman" w:hAnsi="Times New Roman" w:cs="Times New Roman"/>
          <w:sz w:val="24"/>
          <w:szCs w:val="24"/>
        </w:rPr>
        <w:t xml:space="preserve"> in reflection coefficient with angle of incidence to </w:t>
      </w:r>
      <w:r>
        <w:rPr>
          <w:rFonts w:ascii="Times New Roman" w:hAnsi="Times New Roman" w:cs="Times New Roman"/>
          <w:sz w:val="24"/>
          <w:szCs w:val="24"/>
        </w:rPr>
        <w:t>differentiate</w:t>
      </w:r>
      <w:r w:rsidRPr="006E7939">
        <w:rPr>
          <w:rFonts w:ascii="Times New Roman" w:hAnsi="Times New Roman" w:cs="Times New Roman"/>
          <w:sz w:val="24"/>
          <w:szCs w:val="24"/>
        </w:rPr>
        <w:t xml:space="preserve"> between gas saturated sands and brine saturated sands.</w:t>
      </w:r>
      <w:r>
        <w:rPr>
          <w:rFonts w:ascii="Times New Roman" w:hAnsi="Times New Roman" w:cs="Times New Roman"/>
          <w:sz w:val="24"/>
          <w:szCs w:val="24"/>
        </w:rPr>
        <w:t xml:space="preserve"> These</w:t>
      </w:r>
      <w:r w:rsidRPr="006E7939">
        <w:rPr>
          <w:rFonts w:ascii="Times New Roman" w:hAnsi="Times New Roman" w:cs="Times New Roman"/>
          <w:sz w:val="24"/>
          <w:szCs w:val="24"/>
        </w:rPr>
        <w:t xml:space="preserve"> theoretical observation</w:t>
      </w:r>
      <w:r>
        <w:rPr>
          <w:rFonts w:ascii="Times New Roman" w:hAnsi="Times New Roman" w:cs="Times New Roman"/>
          <w:sz w:val="24"/>
          <w:szCs w:val="24"/>
        </w:rPr>
        <w:t>s were examined</w:t>
      </w:r>
      <w:r w:rsidRPr="006E7939">
        <w:rPr>
          <w:rFonts w:ascii="Times New Roman" w:hAnsi="Times New Roman" w:cs="Times New Roman"/>
          <w:sz w:val="24"/>
          <w:szCs w:val="24"/>
        </w:rPr>
        <w:t xml:space="preserve"> with real seismic data and </w:t>
      </w:r>
      <w:r>
        <w:rPr>
          <w:rFonts w:ascii="Times New Roman" w:hAnsi="Times New Roman" w:cs="Times New Roman"/>
          <w:sz w:val="24"/>
          <w:szCs w:val="24"/>
        </w:rPr>
        <w:t>establishe</w:t>
      </w:r>
      <w:r w:rsidRPr="006E7939">
        <w:rPr>
          <w:rFonts w:ascii="Times New Roman" w:hAnsi="Times New Roman" w:cs="Times New Roman"/>
          <w:sz w:val="24"/>
          <w:szCs w:val="24"/>
        </w:rPr>
        <w:t>d that AVO could be use</w:t>
      </w:r>
      <w:r>
        <w:rPr>
          <w:rFonts w:ascii="Times New Roman" w:hAnsi="Times New Roman" w:cs="Times New Roman"/>
          <w:sz w:val="24"/>
          <w:szCs w:val="24"/>
        </w:rPr>
        <w:t>ful</w:t>
      </w:r>
      <w:r w:rsidRPr="006E7939">
        <w:rPr>
          <w:rFonts w:ascii="Times New Roman" w:hAnsi="Times New Roman" w:cs="Times New Roman"/>
          <w:sz w:val="24"/>
          <w:szCs w:val="24"/>
        </w:rPr>
        <w:t xml:space="preserve"> as a method of detecting gas sands (Coulombe </w:t>
      </w:r>
      <w:r w:rsidRPr="0097770F">
        <w:rPr>
          <w:rFonts w:ascii="Times New Roman" w:hAnsi="Times New Roman" w:cs="Times New Roman"/>
          <w:i/>
          <w:iCs/>
          <w:sz w:val="24"/>
          <w:szCs w:val="24"/>
        </w:rPr>
        <w:t>et al</w:t>
      </w:r>
      <w:r w:rsidRPr="006E7939">
        <w:rPr>
          <w:rFonts w:ascii="Times New Roman" w:hAnsi="Times New Roman" w:cs="Times New Roman"/>
          <w:sz w:val="24"/>
          <w:szCs w:val="24"/>
        </w:rPr>
        <w:t xml:space="preserve">., 1993). </w:t>
      </w:r>
      <w:r>
        <w:rPr>
          <w:rFonts w:ascii="Times New Roman" w:hAnsi="Times New Roman" w:cs="Times New Roman"/>
          <w:sz w:val="24"/>
          <w:szCs w:val="24"/>
        </w:rPr>
        <w:t>Generally, AVO</w:t>
      </w:r>
      <w:r w:rsidRPr="006E7939">
        <w:rPr>
          <w:rFonts w:ascii="Times New Roman" w:hAnsi="Times New Roman" w:cs="Times New Roman"/>
          <w:sz w:val="24"/>
          <w:szCs w:val="24"/>
        </w:rPr>
        <w:t xml:space="preserve"> is </w:t>
      </w:r>
      <w:r>
        <w:rPr>
          <w:rFonts w:ascii="Times New Roman" w:hAnsi="Times New Roman" w:cs="Times New Roman"/>
          <w:sz w:val="24"/>
          <w:szCs w:val="24"/>
        </w:rPr>
        <w:t>restricted</w:t>
      </w:r>
      <w:r w:rsidRPr="006E7939">
        <w:rPr>
          <w:rFonts w:ascii="Times New Roman" w:hAnsi="Times New Roman" w:cs="Times New Roman"/>
          <w:sz w:val="24"/>
          <w:szCs w:val="24"/>
        </w:rPr>
        <w:t xml:space="preserve"> by the assumptions and </w:t>
      </w:r>
      <w:r>
        <w:rPr>
          <w:rFonts w:ascii="Times New Roman" w:hAnsi="Times New Roman" w:cs="Times New Roman"/>
          <w:sz w:val="24"/>
          <w:szCs w:val="24"/>
        </w:rPr>
        <w:t>estimations</w:t>
      </w:r>
      <w:r w:rsidRPr="006E7939">
        <w:rPr>
          <w:rFonts w:ascii="Times New Roman" w:hAnsi="Times New Roman" w:cs="Times New Roman"/>
          <w:sz w:val="24"/>
          <w:szCs w:val="24"/>
        </w:rPr>
        <w:t xml:space="preserve"> i</w:t>
      </w:r>
      <w:r>
        <w:rPr>
          <w:rFonts w:ascii="Times New Roman" w:hAnsi="Times New Roman" w:cs="Times New Roman"/>
          <w:sz w:val="24"/>
          <w:szCs w:val="24"/>
        </w:rPr>
        <w:t>ntrinsic</w:t>
      </w:r>
      <w:r w:rsidRPr="006E7939">
        <w:rPr>
          <w:rFonts w:ascii="Times New Roman" w:hAnsi="Times New Roman" w:cs="Times New Roman"/>
          <w:sz w:val="24"/>
          <w:szCs w:val="24"/>
        </w:rPr>
        <w:t xml:space="preserve"> in surface seismic acquisition, processing, and interpretation. These factors include receiver arrays, near surface velocity variations, differences in geometrical spreading from near offset to far offset, dispersive phase distortion, multiples interfering with primaries, wavelet phase, source directivity and array effects (pers. Comm. R. R. Stewart, 1990</w:t>
      </w:r>
      <w:r>
        <w:rPr>
          <w:rFonts w:ascii="Times New Roman" w:hAnsi="Times New Roman" w:cs="Times New Roman"/>
          <w:sz w:val="24"/>
          <w:szCs w:val="24"/>
        </w:rPr>
        <w:t xml:space="preserve">        </w:t>
      </w:r>
    </w:p>
    <w:p w14:paraId="24983438" w14:textId="6C7E4DEA" w:rsidR="00550AA0" w:rsidRDefault="00550AA0" w:rsidP="00DC714B">
      <w:pPr>
        <w:tabs>
          <w:tab w:val="left" w:pos="2958"/>
        </w:tabs>
        <w:spacing w:after="0" w:line="480" w:lineRule="auto"/>
        <w:jc w:val="both"/>
        <w:rPr>
          <w:rFonts w:ascii="Times New Roman" w:hAnsi="Times New Roman" w:cs="Times New Roman"/>
          <w:b/>
          <w:bCs/>
          <w:sz w:val="24"/>
          <w:szCs w:val="24"/>
        </w:rPr>
      </w:pPr>
      <w:r w:rsidRPr="005278B8">
        <w:rPr>
          <w:rFonts w:ascii="Times New Roman" w:hAnsi="Times New Roman" w:cs="Times New Roman"/>
          <w:b/>
          <w:bCs/>
          <w:sz w:val="24"/>
          <w:szCs w:val="24"/>
        </w:rPr>
        <w:lastRenderedPageBreak/>
        <w:t>1.</w:t>
      </w:r>
      <w:r w:rsidR="00DF5445">
        <w:rPr>
          <w:rFonts w:ascii="Times New Roman" w:hAnsi="Times New Roman" w:cs="Times New Roman"/>
          <w:b/>
          <w:bCs/>
          <w:sz w:val="24"/>
          <w:szCs w:val="24"/>
        </w:rPr>
        <w:t>2</w:t>
      </w:r>
      <w:r w:rsidRPr="005278B8">
        <w:rPr>
          <w:rFonts w:ascii="Times New Roman" w:hAnsi="Times New Roman" w:cs="Times New Roman"/>
          <w:b/>
          <w:bCs/>
          <w:sz w:val="24"/>
          <w:szCs w:val="24"/>
        </w:rPr>
        <w:t xml:space="preserve"> </w:t>
      </w:r>
      <w:r w:rsidR="00B402CE">
        <w:rPr>
          <w:rFonts w:ascii="Times New Roman" w:hAnsi="Times New Roman" w:cs="Times New Roman"/>
          <w:b/>
          <w:bCs/>
          <w:sz w:val="24"/>
          <w:szCs w:val="24"/>
        </w:rPr>
        <w:t xml:space="preserve">Statement of Problem </w:t>
      </w:r>
      <w:r w:rsidRPr="005278B8">
        <w:rPr>
          <w:rFonts w:ascii="Times New Roman" w:hAnsi="Times New Roman" w:cs="Times New Roman"/>
          <w:b/>
          <w:bCs/>
          <w:sz w:val="24"/>
          <w:szCs w:val="24"/>
        </w:rPr>
        <w:t xml:space="preserve"> </w:t>
      </w:r>
      <w:r w:rsidR="00DC714B">
        <w:rPr>
          <w:rFonts w:ascii="Times New Roman" w:hAnsi="Times New Roman" w:cs="Times New Roman"/>
          <w:b/>
          <w:bCs/>
          <w:sz w:val="24"/>
          <w:szCs w:val="24"/>
        </w:rPr>
        <w:tab/>
      </w:r>
    </w:p>
    <w:p w14:paraId="5F36C957" w14:textId="57C41175" w:rsidR="00A62262" w:rsidRPr="00A62262" w:rsidRDefault="00A62262" w:rsidP="00A62262">
      <w:pPr>
        <w:spacing w:after="0" w:line="480" w:lineRule="auto"/>
        <w:jc w:val="both"/>
        <w:rPr>
          <w:rFonts w:ascii="Times New Roman" w:hAnsi="Times New Roman" w:cs="Times New Roman"/>
          <w:sz w:val="24"/>
          <w:szCs w:val="24"/>
        </w:rPr>
      </w:pPr>
      <w:r w:rsidRPr="00A62262">
        <w:rPr>
          <w:rFonts w:ascii="Times New Roman" w:hAnsi="Times New Roman" w:cs="Times New Roman"/>
          <w:sz w:val="24"/>
          <w:szCs w:val="24"/>
        </w:rPr>
        <w:t xml:space="preserve">In recent years, as the easy to find conventional hydrocarbon reserves in the earth’s </w:t>
      </w:r>
      <w:r>
        <w:rPr>
          <w:rFonts w:ascii="Times New Roman" w:hAnsi="Times New Roman" w:cs="Times New Roman"/>
          <w:sz w:val="24"/>
          <w:szCs w:val="24"/>
        </w:rPr>
        <w:t>subsurface</w:t>
      </w:r>
      <w:r w:rsidRPr="00A62262">
        <w:rPr>
          <w:rFonts w:ascii="Times New Roman" w:hAnsi="Times New Roman" w:cs="Times New Roman"/>
          <w:sz w:val="24"/>
          <w:szCs w:val="24"/>
        </w:rPr>
        <w:t xml:space="preserve"> are</w:t>
      </w:r>
    </w:p>
    <w:p w14:paraId="10DBA12A" w14:textId="24D8B951" w:rsidR="00550AA0" w:rsidRDefault="00A62262" w:rsidP="00A62262">
      <w:pPr>
        <w:spacing w:after="0" w:line="480" w:lineRule="auto"/>
        <w:jc w:val="both"/>
        <w:rPr>
          <w:rFonts w:ascii="Times New Roman" w:hAnsi="Times New Roman" w:cs="Times New Roman"/>
          <w:sz w:val="24"/>
          <w:szCs w:val="24"/>
        </w:rPr>
      </w:pPr>
      <w:r w:rsidRPr="00A62262">
        <w:rPr>
          <w:rFonts w:ascii="Times New Roman" w:hAnsi="Times New Roman" w:cs="Times New Roman"/>
          <w:sz w:val="24"/>
          <w:szCs w:val="24"/>
        </w:rPr>
        <w:t>being exploited, the oil industries tend to search in more difficult terrains and much deeper</w:t>
      </w:r>
      <w:r>
        <w:rPr>
          <w:rFonts w:ascii="Times New Roman" w:hAnsi="Times New Roman" w:cs="Times New Roman"/>
          <w:sz w:val="24"/>
          <w:szCs w:val="24"/>
        </w:rPr>
        <w:t xml:space="preserve"> </w:t>
      </w:r>
      <w:r w:rsidRPr="00A62262">
        <w:rPr>
          <w:rFonts w:ascii="Times New Roman" w:hAnsi="Times New Roman" w:cs="Times New Roman"/>
          <w:sz w:val="24"/>
          <w:szCs w:val="24"/>
        </w:rPr>
        <w:t xml:space="preserve">waters to match the growing demand for fossil fuels. </w:t>
      </w:r>
      <w:r w:rsidR="00192D86">
        <w:rPr>
          <w:rFonts w:ascii="Times New Roman" w:hAnsi="Times New Roman" w:cs="Times New Roman"/>
          <w:sz w:val="24"/>
          <w:szCs w:val="24"/>
        </w:rPr>
        <w:t>Therefore</w:t>
      </w:r>
      <w:r w:rsidRPr="00A62262">
        <w:rPr>
          <w:rFonts w:ascii="Times New Roman" w:hAnsi="Times New Roman" w:cs="Times New Roman"/>
          <w:sz w:val="24"/>
          <w:szCs w:val="24"/>
        </w:rPr>
        <w:t>, exploration for oil and gas over</w:t>
      </w:r>
      <w:r>
        <w:rPr>
          <w:rFonts w:ascii="Times New Roman" w:hAnsi="Times New Roman" w:cs="Times New Roman"/>
          <w:sz w:val="24"/>
          <w:szCs w:val="24"/>
        </w:rPr>
        <w:t xml:space="preserve"> </w:t>
      </w:r>
      <w:r w:rsidRPr="00A62262">
        <w:rPr>
          <w:rFonts w:ascii="Times New Roman" w:hAnsi="Times New Roman" w:cs="Times New Roman"/>
          <w:sz w:val="24"/>
          <w:szCs w:val="24"/>
        </w:rPr>
        <w:t>time has</w:t>
      </w:r>
      <w:r>
        <w:rPr>
          <w:rFonts w:ascii="Times New Roman" w:hAnsi="Times New Roman" w:cs="Times New Roman"/>
          <w:sz w:val="24"/>
          <w:szCs w:val="24"/>
        </w:rPr>
        <w:t xml:space="preserve"> </w:t>
      </w:r>
      <w:r w:rsidRPr="00A62262">
        <w:rPr>
          <w:rFonts w:ascii="Times New Roman" w:hAnsi="Times New Roman" w:cs="Times New Roman"/>
          <w:sz w:val="24"/>
          <w:szCs w:val="24"/>
        </w:rPr>
        <w:t>advanced from being qualitative to quantitative. Quantitative studies of the subsurface</w:t>
      </w:r>
      <w:r>
        <w:rPr>
          <w:rFonts w:ascii="Times New Roman" w:hAnsi="Times New Roman" w:cs="Times New Roman"/>
          <w:sz w:val="24"/>
          <w:szCs w:val="24"/>
        </w:rPr>
        <w:t xml:space="preserve"> generally </w:t>
      </w:r>
      <w:r w:rsidRPr="00A62262">
        <w:rPr>
          <w:rFonts w:ascii="Times New Roman" w:hAnsi="Times New Roman" w:cs="Times New Roman"/>
          <w:sz w:val="24"/>
          <w:szCs w:val="24"/>
        </w:rPr>
        <w:t>and hydrocarbon fields in particular, require a lot of integrated data and analysis from</w:t>
      </w:r>
      <w:r>
        <w:rPr>
          <w:rFonts w:ascii="Times New Roman" w:hAnsi="Times New Roman" w:cs="Times New Roman"/>
          <w:sz w:val="24"/>
          <w:szCs w:val="24"/>
        </w:rPr>
        <w:t xml:space="preserve"> </w:t>
      </w:r>
      <w:r w:rsidRPr="00A62262">
        <w:rPr>
          <w:rFonts w:ascii="Times New Roman" w:hAnsi="Times New Roman" w:cs="Times New Roman"/>
          <w:sz w:val="24"/>
          <w:szCs w:val="24"/>
        </w:rPr>
        <w:t>geologists, geophysicists, petrophysicists, and reservoir engineers. Accurate characterization requires a combination</w:t>
      </w:r>
      <w:r>
        <w:rPr>
          <w:rFonts w:ascii="Times New Roman" w:hAnsi="Times New Roman" w:cs="Times New Roman"/>
          <w:sz w:val="24"/>
          <w:szCs w:val="24"/>
        </w:rPr>
        <w:t xml:space="preserve"> </w:t>
      </w:r>
      <w:r w:rsidRPr="00A62262">
        <w:rPr>
          <w:rFonts w:ascii="Times New Roman" w:hAnsi="Times New Roman" w:cs="Times New Roman"/>
          <w:sz w:val="24"/>
          <w:szCs w:val="24"/>
        </w:rPr>
        <w:t>of 3D seismic volume interpretations, amplitude analyses, rock</w:t>
      </w:r>
      <w:r>
        <w:rPr>
          <w:rFonts w:ascii="Times New Roman" w:hAnsi="Times New Roman" w:cs="Times New Roman"/>
          <w:sz w:val="24"/>
          <w:szCs w:val="24"/>
        </w:rPr>
        <w:t xml:space="preserve"> </w:t>
      </w:r>
      <w:r w:rsidRPr="00A62262">
        <w:rPr>
          <w:rFonts w:ascii="Times New Roman" w:hAnsi="Times New Roman" w:cs="Times New Roman"/>
          <w:sz w:val="24"/>
          <w:szCs w:val="24"/>
        </w:rPr>
        <w:t>physics and AVO (amplitude versus offset) analysis.</w:t>
      </w:r>
    </w:p>
    <w:p w14:paraId="52F6D491" w14:textId="0A7EBD2C" w:rsidR="00A62262" w:rsidRDefault="00A62262" w:rsidP="00A622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are also exploration risks associated with the deep-water environment and this research is part of an effort to reduce those risks and to also identify exploration development opportunities away from the location within the study area.</w:t>
      </w:r>
    </w:p>
    <w:p w14:paraId="51933628" w14:textId="2D43ACCB" w:rsidR="00550AA0" w:rsidRDefault="00550AA0" w:rsidP="00550AA0">
      <w:pPr>
        <w:spacing w:after="0" w:line="480" w:lineRule="auto"/>
        <w:jc w:val="both"/>
        <w:rPr>
          <w:rFonts w:ascii="Times New Roman" w:hAnsi="Times New Roman" w:cs="Times New Roman"/>
          <w:b/>
          <w:bCs/>
          <w:sz w:val="24"/>
          <w:szCs w:val="24"/>
        </w:rPr>
      </w:pPr>
      <w:r w:rsidRPr="005278B8">
        <w:rPr>
          <w:rFonts w:ascii="Times New Roman" w:hAnsi="Times New Roman" w:cs="Times New Roman"/>
          <w:b/>
          <w:bCs/>
          <w:sz w:val="24"/>
          <w:szCs w:val="24"/>
        </w:rPr>
        <w:t>1.</w:t>
      </w:r>
      <w:r w:rsidR="00363310">
        <w:rPr>
          <w:rFonts w:ascii="Times New Roman" w:hAnsi="Times New Roman" w:cs="Times New Roman"/>
          <w:b/>
          <w:bCs/>
          <w:sz w:val="24"/>
          <w:szCs w:val="24"/>
        </w:rPr>
        <w:t>3</w:t>
      </w:r>
      <w:r w:rsidRPr="005278B8">
        <w:rPr>
          <w:rFonts w:ascii="Times New Roman" w:hAnsi="Times New Roman" w:cs="Times New Roman"/>
          <w:b/>
          <w:bCs/>
          <w:sz w:val="24"/>
          <w:szCs w:val="24"/>
        </w:rPr>
        <w:t xml:space="preserve"> </w:t>
      </w:r>
      <w:r>
        <w:rPr>
          <w:rFonts w:ascii="Times New Roman" w:hAnsi="Times New Roman" w:cs="Times New Roman"/>
          <w:b/>
          <w:bCs/>
          <w:sz w:val="24"/>
          <w:szCs w:val="24"/>
        </w:rPr>
        <w:t xml:space="preserve">Research </w:t>
      </w:r>
      <w:r w:rsidR="00DF0B52">
        <w:rPr>
          <w:rFonts w:ascii="Times New Roman" w:hAnsi="Times New Roman" w:cs="Times New Roman"/>
          <w:b/>
          <w:bCs/>
          <w:sz w:val="24"/>
          <w:szCs w:val="24"/>
        </w:rPr>
        <w:t xml:space="preserve">Aim and </w:t>
      </w:r>
      <w:r>
        <w:rPr>
          <w:rFonts w:ascii="Times New Roman" w:hAnsi="Times New Roman" w:cs="Times New Roman"/>
          <w:b/>
          <w:bCs/>
          <w:sz w:val="24"/>
          <w:szCs w:val="24"/>
        </w:rPr>
        <w:t>Objectives</w:t>
      </w:r>
      <w:r w:rsidRPr="005278B8">
        <w:rPr>
          <w:rFonts w:ascii="Times New Roman" w:hAnsi="Times New Roman" w:cs="Times New Roman"/>
          <w:b/>
          <w:bCs/>
          <w:sz w:val="24"/>
          <w:szCs w:val="24"/>
        </w:rPr>
        <w:t xml:space="preserve"> </w:t>
      </w:r>
    </w:p>
    <w:p w14:paraId="5AADC63F" w14:textId="38E1588E" w:rsidR="001961A3" w:rsidRPr="00E450AD" w:rsidRDefault="00E450AD" w:rsidP="007F626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w:t>
      </w:r>
      <w:r w:rsidR="00363310">
        <w:rPr>
          <w:rFonts w:ascii="Times New Roman" w:hAnsi="Times New Roman" w:cs="Times New Roman"/>
          <w:b/>
          <w:bCs/>
          <w:sz w:val="24"/>
          <w:szCs w:val="24"/>
        </w:rPr>
        <w:t>3</w:t>
      </w:r>
      <w:r>
        <w:rPr>
          <w:rFonts w:ascii="Times New Roman" w:hAnsi="Times New Roman" w:cs="Times New Roman"/>
          <w:b/>
          <w:bCs/>
          <w:sz w:val="24"/>
          <w:szCs w:val="24"/>
        </w:rPr>
        <w:t xml:space="preserve">.1 </w:t>
      </w:r>
      <w:r w:rsidR="001961A3" w:rsidRPr="00E450AD">
        <w:rPr>
          <w:rFonts w:ascii="Times New Roman" w:hAnsi="Times New Roman" w:cs="Times New Roman"/>
          <w:b/>
          <w:bCs/>
          <w:sz w:val="24"/>
          <w:szCs w:val="24"/>
        </w:rPr>
        <w:t>Aim</w:t>
      </w:r>
    </w:p>
    <w:p w14:paraId="70D214C8" w14:textId="210B2046" w:rsidR="00550AA0" w:rsidRDefault="00DF0B52" w:rsidP="007F626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aim of this study is</w:t>
      </w:r>
      <w:r w:rsidR="007F6267">
        <w:rPr>
          <w:rFonts w:ascii="Times New Roman" w:hAnsi="Times New Roman" w:cs="Times New Roman"/>
          <w:sz w:val="24"/>
          <w:szCs w:val="24"/>
        </w:rPr>
        <w:t xml:space="preserve"> </w:t>
      </w:r>
      <w:r w:rsidR="00C00CA1">
        <w:rPr>
          <w:rFonts w:ascii="Times New Roman" w:hAnsi="Times New Roman" w:cs="Times New Roman"/>
          <w:sz w:val="24"/>
          <w:szCs w:val="24"/>
        </w:rPr>
        <w:t>to</w:t>
      </w:r>
      <w:r w:rsidR="00803DF0">
        <w:rPr>
          <w:rFonts w:ascii="Times New Roman" w:hAnsi="Times New Roman" w:cs="Times New Roman"/>
          <w:sz w:val="24"/>
          <w:szCs w:val="24"/>
        </w:rPr>
        <w:t xml:space="preserve"> carry out AVO and Seismic Attribute analysis on </w:t>
      </w:r>
      <w:proofErr w:type="spellStart"/>
      <w:r w:rsidR="00803DF0">
        <w:rPr>
          <w:rFonts w:ascii="Times New Roman" w:hAnsi="Times New Roman" w:cs="Times New Roman"/>
          <w:sz w:val="24"/>
          <w:szCs w:val="24"/>
        </w:rPr>
        <w:t>OTG</w:t>
      </w:r>
      <w:proofErr w:type="spellEnd"/>
      <w:r w:rsidR="00803DF0">
        <w:rPr>
          <w:rFonts w:ascii="Times New Roman" w:hAnsi="Times New Roman" w:cs="Times New Roman"/>
          <w:sz w:val="24"/>
          <w:szCs w:val="24"/>
        </w:rPr>
        <w:t xml:space="preserve"> Field, in order to</w:t>
      </w:r>
      <w:r w:rsidR="00C00CA1">
        <w:rPr>
          <w:rFonts w:ascii="Times New Roman" w:hAnsi="Times New Roman" w:cs="Times New Roman"/>
          <w:sz w:val="24"/>
          <w:szCs w:val="24"/>
        </w:rPr>
        <w:t xml:space="preserve"> </w:t>
      </w:r>
      <w:r w:rsidR="00803DF0">
        <w:rPr>
          <w:rFonts w:ascii="Times New Roman" w:hAnsi="Times New Roman" w:cs="Times New Roman"/>
          <w:sz w:val="24"/>
          <w:szCs w:val="24"/>
        </w:rPr>
        <w:t>characterize</w:t>
      </w:r>
      <w:r w:rsidR="00363310">
        <w:rPr>
          <w:rFonts w:ascii="Times New Roman" w:hAnsi="Times New Roman" w:cs="Times New Roman"/>
          <w:sz w:val="24"/>
          <w:szCs w:val="24"/>
        </w:rPr>
        <w:t xml:space="preserve"> gas in hydrocarbon reservoirs </w:t>
      </w:r>
      <w:r w:rsidR="00803DF0">
        <w:rPr>
          <w:rFonts w:ascii="Times New Roman" w:hAnsi="Times New Roman" w:cs="Times New Roman"/>
          <w:sz w:val="24"/>
          <w:szCs w:val="24"/>
        </w:rPr>
        <w:t>to reduce the exploration risk of</w:t>
      </w:r>
      <w:r w:rsidR="00363310">
        <w:rPr>
          <w:rFonts w:ascii="Times New Roman" w:hAnsi="Times New Roman" w:cs="Times New Roman"/>
          <w:sz w:val="24"/>
          <w:szCs w:val="24"/>
        </w:rPr>
        <w:t xml:space="preserve"> </w:t>
      </w:r>
      <w:r w:rsidR="00803DF0">
        <w:rPr>
          <w:rFonts w:ascii="Times New Roman" w:hAnsi="Times New Roman" w:cs="Times New Roman"/>
          <w:sz w:val="24"/>
          <w:szCs w:val="24"/>
        </w:rPr>
        <w:t>oil</w:t>
      </w:r>
      <w:r w:rsidR="00363310">
        <w:rPr>
          <w:rFonts w:ascii="Times New Roman" w:hAnsi="Times New Roman" w:cs="Times New Roman"/>
          <w:sz w:val="24"/>
          <w:szCs w:val="24"/>
        </w:rPr>
        <w:t xml:space="preserve"> and </w:t>
      </w:r>
      <w:r w:rsidR="00803DF0">
        <w:rPr>
          <w:rFonts w:ascii="Times New Roman" w:hAnsi="Times New Roman" w:cs="Times New Roman"/>
          <w:sz w:val="24"/>
          <w:szCs w:val="24"/>
        </w:rPr>
        <w:t xml:space="preserve">gas in </w:t>
      </w:r>
      <w:r w:rsidR="00803DF0">
        <w:rPr>
          <w:rFonts w:ascii="Times New Roman" w:hAnsi="Times New Roman" w:cs="Times New Roman"/>
          <w:sz w:val="24"/>
          <w:szCs w:val="24"/>
        </w:rPr>
        <w:t>Deep Offshore, Niger Delta</w:t>
      </w:r>
      <w:r w:rsidR="00C00CA1">
        <w:rPr>
          <w:rFonts w:ascii="Times New Roman" w:hAnsi="Times New Roman" w:cs="Times New Roman"/>
          <w:sz w:val="24"/>
          <w:szCs w:val="24"/>
        </w:rPr>
        <w:t>.</w:t>
      </w:r>
    </w:p>
    <w:p w14:paraId="794C2432" w14:textId="34FEEB67" w:rsidR="001961A3" w:rsidRPr="00E450AD" w:rsidRDefault="00E450AD" w:rsidP="007F626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w:t>
      </w:r>
      <w:r w:rsidR="00363310">
        <w:rPr>
          <w:rFonts w:ascii="Times New Roman" w:hAnsi="Times New Roman" w:cs="Times New Roman"/>
          <w:b/>
          <w:bCs/>
          <w:sz w:val="24"/>
          <w:szCs w:val="24"/>
        </w:rPr>
        <w:t>3</w:t>
      </w:r>
      <w:r>
        <w:rPr>
          <w:rFonts w:ascii="Times New Roman" w:hAnsi="Times New Roman" w:cs="Times New Roman"/>
          <w:b/>
          <w:bCs/>
          <w:sz w:val="24"/>
          <w:szCs w:val="24"/>
        </w:rPr>
        <w:t xml:space="preserve">.2 </w:t>
      </w:r>
      <w:r w:rsidR="001961A3" w:rsidRPr="00E450AD">
        <w:rPr>
          <w:rFonts w:ascii="Times New Roman" w:hAnsi="Times New Roman" w:cs="Times New Roman"/>
          <w:b/>
          <w:bCs/>
          <w:sz w:val="24"/>
          <w:szCs w:val="24"/>
        </w:rPr>
        <w:t>Objectives</w:t>
      </w:r>
    </w:p>
    <w:p w14:paraId="687B7FF6" w14:textId="6DB6328D" w:rsidR="00D70D46" w:rsidRDefault="00D70D46" w:rsidP="00D70D46">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Correlate </w:t>
      </w:r>
      <w:r w:rsidR="00031901">
        <w:rPr>
          <w:rFonts w:ascii="Times New Roman" w:hAnsi="Times New Roman" w:cs="Times New Roman"/>
          <w:sz w:val="24"/>
          <w:szCs w:val="24"/>
        </w:rPr>
        <w:t xml:space="preserve">the </w:t>
      </w:r>
      <w:r>
        <w:rPr>
          <w:rFonts w:ascii="Times New Roman" w:hAnsi="Times New Roman" w:cs="Times New Roman"/>
          <w:sz w:val="24"/>
          <w:szCs w:val="24"/>
        </w:rPr>
        <w:t xml:space="preserve">well logs </w:t>
      </w:r>
      <w:r w:rsidR="00031901">
        <w:rPr>
          <w:rFonts w:ascii="Times New Roman" w:hAnsi="Times New Roman" w:cs="Times New Roman"/>
          <w:sz w:val="24"/>
          <w:szCs w:val="24"/>
        </w:rPr>
        <w:t>in order to identify the reservoirs and characterize the fluid type</w:t>
      </w:r>
      <w:r>
        <w:rPr>
          <w:rFonts w:ascii="Times New Roman" w:hAnsi="Times New Roman" w:cs="Times New Roman"/>
          <w:sz w:val="24"/>
          <w:szCs w:val="24"/>
        </w:rPr>
        <w:t>.</w:t>
      </w:r>
    </w:p>
    <w:p w14:paraId="49C0C5D9" w14:textId="2CB098BF" w:rsidR="00031901" w:rsidRDefault="00031901" w:rsidP="007F626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Generate synthetic seismograms in order to map the horizons across the 3D seismic</w:t>
      </w:r>
    </w:p>
    <w:p w14:paraId="060F29DB" w14:textId="3ADCDC30" w:rsidR="00D70D46" w:rsidRDefault="00D70D46" w:rsidP="007F626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Seismic interpretation and attributes analysis</w:t>
      </w:r>
      <w:r w:rsidR="00031901">
        <w:rPr>
          <w:rFonts w:ascii="Times New Roman" w:hAnsi="Times New Roman" w:cs="Times New Roman"/>
          <w:sz w:val="24"/>
          <w:szCs w:val="24"/>
        </w:rPr>
        <w:t xml:space="preserve"> to indicate possible presence of hydrocarbon</w:t>
      </w:r>
    </w:p>
    <w:p w14:paraId="29FD22D9" w14:textId="73B9CC8E" w:rsidR="00D70D46" w:rsidRDefault="00D70D46" w:rsidP="007F626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Rock attributes estimation and evaluation</w:t>
      </w:r>
      <w:r w:rsidR="00031901">
        <w:rPr>
          <w:rFonts w:ascii="Times New Roman" w:hAnsi="Times New Roman" w:cs="Times New Roman"/>
          <w:sz w:val="24"/>
          <w:szCs w:val="24"/>
        </w:rPr>
        <w:t xml:space="preserve"> for fluid distribution within the reservoir</w:t>
      </w:r>
    </w:p>
    <w:p w14:paraId="0B91C703" w14:textId="6DDAC72C" w:rsidR="00E450AD" w:rsidRPr="00031901" w:rsidRDefault="00363310" w:rsidP="00774E46">
      <w:pPr>
        <w:pStyle w:val="ListParagraph"/>
        <w:numPr>
          <w:ilvl w:val="0"/>
          <w:numId w:val="9"/>
        </w:numPr>
        <w:spacing w:after="0" w:line="480" w:lineRule="auto"/>
        <w:jc w:val="both"/>
        <w:rPr>
          <w:rFonts w:ascii="Times New Roman" w:hAnsi="Times New Roman" w:cs="Times New Roman"/>
          <w:sz w:val="24"/>
          <w:szCs w:val="24"/>
        </w:rPr>
      </w:pPr>
      <w:r w:rsidRPr="00031901">
        <w:rPr>
          <w:rFonts w:ascii="Times New Roman" w:hAnsi="Times New Roman" w:cs="Times New Roman"/>
          <w:sz w:val="24"/>
          <w:szCs w:val="24"/>
        </w:rPr>
        <w:lastRenderedPageBreak/>
        <w:t>Perform AVO analysis on seismic data</w:t>
      </w:r>
      <w:r w:rsidR="00031901" w:rsidRPr="00031901">
        <w:rPr>
          <w:rFonts w:ascii="Times New Roman" w:hAnsi="Times New Roman" w:cs="Times New Roman"/>
          <w:sz w:val="24"/>
          <w:szCs w:val="24"/>
        </w:rPr>
        <w:t xml:space="preserve"> to </w:t>
      </w:r>
      <w:r w:rsidR="00031901">
        <w:rPr>
          <w:rFonts w:ascii="Times New Roman" w:hAnsi="Times New Roman" w:cs="Times New Roman"/>
          <w:sz w:val="24"/>
          <w:szCs w:val="24"/>
        </w:rPr>
        <w:t>i</w:t>
      </w:r>
      <w:r w:rsidRPr="00031901">
        <w:rPr>
          <w:rFonts w:ascii="Times New Roman" w:hAnsi="Times New Roman" w:cs="Times New Roman"/>
          <w:sz w:val="24"/>
          <w:szCs w:val="24"/>
        </w:rPr>
        <w:t>dentify the AVO classes and implication on the type of hydrocarbon saturating the reservoir.</w:t>
      </w:r>
    </w:p>
    <w:bookmarkEnd w:id="1"/>
    <w:p w14:paraId="002F25DA" w14:textId="37C31DA2" w:rsidR="00550AA0" w:rsidRPr="004439F9" w:rsidRDefault="004439F9" w:rsidP="004439F9">
      <w:pPr>
        <w:pStyle w:val="ListParagraph"/>
        <w:numPr>
          <w:ilvl w:val="1"/>
          <w:numId w:val="18"/>
        </w:numPr>
        <w:spacing w:after="0" w:line="480" w:lineRule="auto"/>
        <w:rPr>
          <w:rFonts w:ascii="Times New Roman" w:hAnsi="Times New Roman" w:cs="Times New Roman"/>
          <w:b/>
          <w:bCs/>
          <w:sz w:val="24"/>
          <w:szCs w:val="24"/>
        </w:rPr>
      </w:pPr>
      <w:r w:rsidRPr="004439F9">
        <w:rPr>
          <w:rFonts w:ascii="Times New Roman" w:hAnsi="Times New Roman" w:cs="Times New Roman"/>
          <w:b/>
          <w:bCs/>
          <w:sz w:val="24"/>
          <w:szCs w:val="24"/>
        </w:rPr>
        <w:t>Significance of Study</w:t>
      </w:r>
    </w:p>
    <w:p w14:paraId="320E3BB6" w14:textId="623D427E" w:rsidR="004439F9" w:rsidRPr="004439F9" w:rsidRDefault="004439F9" w:rsidP="0003190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w:t>
      </w:r>
      <w:r w:rsidRPr="004439F9">
        <w:rPr>
          <w:rFonts w:ascii="Times New Roman" w:hAnsi="Times New Roman" w:cs="Times New Roman"/>
          <w:sz w:val="24"/>
          <w:szCs w:val="24"/>
        </w:rPr>
        <w:t xml:space="preserve"> research discusses the impact of </w:t>
      </w:r>
      <w:r>
        <w:rPr>
          <w:rFonts w:ascii="Times New Roman" w:hAnsi="Times New Roman" w:cs="Times New Roman"/>
          <w:sz w:val="24"/>
          <w:szCs w:val="24"/>
        </w:rPr>
        <w:t>observing</w:t>
      </w:r>
      <w:r w:rsidRPr="004439F9">
        <w:rPr>
          <w:rFonts w:ascii="Times New Roman" w:hAnsi="Times New Roman" w:cs="Times New Roman"/>
          <w:sz w:val="24"/>
          <w:szCs w:val="24"/>
        </w:rPr>
        <w:t xml:space="preserve"> common depth point gathers on Near, Mid and Far-offsets, to verify the credibility of the amplitude response in the prospect evaluation</w:t>
      </w:r>
      <w:r>
        <w:rPr>
          <w:rFonts w:ascii="Times New Roman" w:hAnsi="Times New Roman" w:cs="Times New Roman"/>
          <w:sz w:val="24"/>
          <w:szCs w:val="24"/>
        </w:rPr>
        <w:t xml:space="preserve">. It is also </w:t>
      </w:r>
      <w:r w:rsidRPr="004439F9">
        <w:rPr>
          <w:rFonts w:ascii="Times New Roman" w:hAnsi="Times New Roman" w:cs="Times New Roman"/>
          <w:sz w:val="24"/>
          <w:szCs w:val="24"/>
        </w:rPr>
        <w:t xml:space="preserve">aimed </w:t>
      </w:r>
      <w:r>
        <w:rPr>
          <w:rFonts w:ascii="Times New Roman" w:hAnsi="Times New Roman" w:cs="Times New Roman"/>
          <w:sz w:val="24"/>
          <w:szCs w:val="24"/>
        </w:rPr>
        <w:t>at</w:t>
      </w:r>
      <w:r w:rsidRPr="004439F9">
        <w:rPr>
          <w:rFonts w:ascii="Times New Roman" w:hAnsi="Times New Roman" w:cs="Times New Roman"/>
          <w:sz w:val="24"/>
          <w:szCs w:val="24"/>
        </w:rPr>
        <w:t xml:space="preserve"> characterizing the fluid content or the lithology of a possible reservoir and reducing the exploration drilling risk</w:t>
      </w:r>
      <w:r>
        <w:rPr>
          <w:rFonts w:ascii="Times New Roman" w:hAnsi="Times New Roman" w:cs="Times New Roman"/>
          <w:sz w:val="24"/>
          <w:szCs w:val="24"/>
        </w:rPr>
        <w:t xml:space="preserve"> in oil fields. </w:t>
      </w:r>
    </w:p>
    <w:p w14:paraId="45CB0112" w14:textId="77777777" w:rsidR="00550AA0" w:rsidRDefault="00550AA0" w:rsidP="00550AA0">
      <w:pPr>
        <w:spacing w:after="0" w:line="480" w:lineRule="auto"/>
        <w:jc w:val="center"/>
        <w:rPr>
          <w:rFonts w:ascii="Times New Roman" w:hAnsi="Times New Roman" w:cs="Times New Roman"/>
          <w:b/>
          <w:bCs/>
          <w:sz w:val="24"/>
          <w:szCs w:val="24"/>
        </w:rPr>
      </w:pPr>
    </w:p>
    <w:p w14:paraId="70DA10DF" w14:textId="3EB1D3B4" w:rsidR="00550AA0" w:rsidRDefault="00550AA0" w:rsidP="004439F9">
      <w:pPr>
        <w:spacing w:after="0" w:line="480" w:lineRule="auto"/>
        <w:rPr>
          <w:rFonts w:ascii="Times New Roman" w:hAnsi="Times New Roman" w:cs="Times New Roman"/>
          <w:b/>
          <w:bCs/>
          <w:sz w:val="24"/>
          <w:szCs w:val="24"/>
        </w:rPr>
      </w:pPr>
    </w:p>
    <w:p w14:paraId="643728A0" w14:textId="77777777" w:rsidR="00550AA0" w:rsidRDefault="00550AA0" w:rsidP="00550AA0">
      <w:pPr>
        <w:spacing w:after="0" w:line="480" w:lineRule="auto"/>
        <w:jc w:val="center"/>
        <w:rPr>
          <w:rFonts w:ascii="Times New Roman" w:hAnsi="Times New Roman" w:cs="Times New Roman"/>
          <w:b/>
          <w:bCs/>
          <w:sz w:val="24"/>
          <w:szCs w:val="24"/>
        </w:rPr>
      </w:pPr>
    </w:p>
    <w:p w14:paraId="609CF737" w14:textId="77777777" w:rsidR="00836D28" w:rsidRDefault="00836D28" w:rsidP="00550AA0">
      <w:pPr>
        <w:spacing w:after="0" w:line="480" w:lineRule="auto"/>
        <w:jc w:val="center"/>
        <w:rPr>
          <w:rFonts w:ascii="Times New Roman" w:hAnsi="Times New Roman" w:cs="Times New Roman"/>
          <w:b/>
          <w:bCs/>
          <w:sz w:val="24"/>
          <w:szCs w:val="24"/>
        </w:rPr>
      </w:pPr>
    </w:p>
    <w:p w14:paraId="2BE05E10" w14:textId="77777777" w:rsidR="00C00CA1" w:rsidRDefault="00C00CA1" w:rsidP="00550AA0">
      <w:pPr>
        <w:spacing w:after="0" w:line="480" w:lineRule="auto"/>
        <w:jc w:val="center"/>
        <w:rPr>
          <w:rFonts w:ascii="Times New Roman" w:hAnsi="Times New Roman" w:cs="Times New Roman"/>
          <w:b/>
          <w:bCs/>
          <w:sz w:val="24"/>
          <w:szCs w:val="24"/>
        </w:rPr>
      </w:pPr>
    </w:p>
    <w:p w14:paraId="74B04D24" w14:textId="77777777" w:rsidR="00DF5445" w:rsidRDefault="00DF5445" w:rsidP="00550AA0">
      <w:pPr>
        <w:spacing w:after="0" w:line="480" w:lineRule="auto"/>
        <w:jc w:val="center"/>
        <w:rPr>
          <w:rFonts w:ascii="Times New Roman" w:hAnsi="Times New Roman" w:cs="Times New Roman"/>
          <w:b/>
          <w:bCs/>
          <w:sz w:val="24"/>
          <w:szCs w:val="24"/>
        </w:rPr>
      </w:pPr>
    </w:p>
    <w:p w14:paraId="61B713C4" w14:textId="77777777" w:rsidR="00DF5445" w:rsidRDefault="00DF5445" w:rsidP="00550AA0">
      <w:pPr>
        <w:spacing w:after="0" w:line="480" w:lineRule="auto"/>
        <w:jc w:val="center"/>
        <w:rPr>
          <w:rFonts w:ascii="Times New Roman" w:hAnsi="Times New Roman" w:cs="Times New Roman"/>
          <w:b/>
          <w:bCs/>
          <w:sz w:val="24"/>
          <w:szCs w:val="24"/>
        </w:rPr>
      </w:pPr>
    </w:p>
    <w:p w14:paraId="50B388B9" w14:textId="77777777" w:rsidR="00DF5445" w:rsidRDefault="00DF5445" w:rsidP="00550AA0">
      <w:pPr>
        <w:spacing w:after="0" w:line="480" w:lineRule="auto"/>
        <w:jc w:val="center"/>
        <w:rPr>
          <w:rFonts w:ascii="Times New Roman" w:hAnsi="Times New Roman" w:cs="Times New Roman"/>
          <w:b/>
          <w:bCs/>
          <w:sz w:val="24"/>
          <w:szCs w:val="24"/>
        </w:rPr>
      </w:pPr>
    </w:p>
    <w:p w14:paraId="40C6C255" w14:textId="77777777" w:rsidR="008B3B3C" w:rsidRDefault="008B3B3C" w:rsidP="00550AA0">
      <w:pPr>
        <w:spacing w:after="0" w:line="480" w:lineRule="auto"/>
        <w:jc w:val="center"/>
        <w:rPr>
          <w:rFonts w:ascii="Times New Roman" w:hAnsi="Times New Roman" w:cs="Times New Roman"/>
          <w:b/>
          <w:bCs/>
          <w:sz w:val="24"/>
          <w:szCs w:val="24"/>
        </w:rPr>
      </w:pPr>
    </w:p>
    <w:p w14:paraId="1487D0F8" w14:textId="77777777" w:rsidR="008B3B3C" w:rsidRDefault="008B3B3C" w:rsidP="00550AA0">
      <w:pPr>
        <w:spacing w:after="0" w:line="480" w:lineRule="auto"/>
        <w:jc w:val="center"/>
        <w:rPr>
          <w:rFonts w:ascii="Times New Roman" w:hAnsi="Times New Roman" w:cs="Times New Roman"/>
          <w:b/>
          <w:bCs/>
          <w:sz w:val="24"/>
          <w:szCs w:val="24"/>
        </w:rPr>
      </w:pPr>
    </w:p>
    <w:p w14:paraId="79D26295" w14:textId="77777777" w:rsidR="008B3B3C" w:rsidRDefault="008B3B3C" w:rsidP="00550AA0">
      <w:pPr>
        <w:spacing w:after="0" w:line="480" w:lineRule="auto"/>
        <w:jc w:val="center"/>
        <w:rPr>
          <w:rFonts w:ascii="Times New Roman" w:hAnsi="Times New Roman" w:cs="Times New Roman"/>
          <w:b/>
          <w:bCs/>
          <w:sz w:val="24"/>
          <w:szCs w:val="24"/>
        </w:rPr>
      </w:pPr>
    </w:p>
    <w:p w14:paraId="4AF31002" w14:textId="77777777" w:rsidR="008B3B3C" w:rsidRDefault="008B3B3C" w:rsidP="00550AA0">
      <w:pPr>
        <w:spacing w:after="0" w:line="480" w:lineRule="auto"/>
        <w:jc w:val="center"/>
        <w:rPr>
          <w:rFonts w:ascii="Times New Roman" w:hAnsi="Times New Roman" w:cs="Times New Roman"/>
          <w:b/>
          <w:bCs/>
          <w:sz w:val="24"/>
          <w:szCs w:val="24"/>
        </w:rPr>
      </w:pPr>
    </w:p>
    <w:p w14:paraId="1C0A234F" w14:textId="77777777" w:rsidR="008B3B3C" w:rsidRDefault="008B3B3C" w:rsidP="00550AA0">
      <w:pPr>
        <w:spacing w:after="0" w:line="480" w:lineRule="auto"/>
        <w:jc w:val="center"/>
        <w:rPr>
          <w:rFonts w:ascii="Times New Roman" w:hAnsi="Times New Roman" w:cs="Times New Roman"/>
          <w:b/>
          <w:bCs/>
          <w:sz w:val="24"/>
          <w:szCs w:val="24"/>
        </w:rPr>
      </w:pPr>
    </w:p>
    <w:p w14:paraId="386ADD4D" w14:textId="77777777" w:rsidR="008B3B3C" w:rsidRDefault="008B3B3C" w:rsidP="00550AA0">
      <w:pPr>
        <w:spacing w:after="0" w:line="480" w:lineRule="auto"/>
        <w:jc w:val="center"/>
        <w:rPr>
          <w:rFonts w:ascii="Times New Roman" w:hAnsi="Times New Roman" w:cs="Times New Roman"/>
          <w:b/>
          <w:bCs/>
          <w:sz w:val="24"/>
          <w:szCs w:val="24"/>
        </w:rPr>
      </w:pPr>
    </w:p>
    <w:p w14:paraId="220D444D" w14:textId="77777777" w:rsidR="008B3B3C" w:rsidRDefault="008B3B3C" w:rsidP="00550AA0">
      <w:pPr>
        <w:spacing w:after="0" w:line="480" w:lineRule="auto"/>
        <w:jc w:val="center"/>
        <w:rPr>
          <w:rFonts w:ascii="Times New Roman" w:hAnsi="Times New Roman" w:cs="Times New Roman"/>
          <w:b/>
          <w:bCs/>
          <w:sz w:val="24"/>
          <w:szCs w:val="24"/>
        </w:rPr>
      </w:pPr>
    </w:p>
    <w:p w14:paraId="53F9A803" w14:textId="77777777" w:rsidR="008B3B3C" w:rsidRDefault="008B3B3C" w:rsidP="00550AA0">
      <w:pPr>
        <w:spacing w:after="0" w:line="480" w:lineRule="auto"/>
        <w:jc w:val="center"/>
        <w:rPr>
          <w:rFonts w:ascii="Times New Roman" w:hAnsi="Times New Roman" w:cs="Times New Roman"/>
          <w:b/>
          <w:bCs/>
          <w:sz w:val="24"/>
          <w:szCs w:val="24"/>
        </w:rPr>
      </w:pPr>
    </w:p>
    <w:p w14:paraId="43C493EC" w14:textId="72020EAB" w:rsidR="00550AA0" w:rsidRPr="00D65D3E" w:rsidRDefault="00550AA0" w:rsidP="00550AA0">
      <w:pPr>
        <w:spacing w:after="0" w:line="480" w:lineRule="auto"/>
        <w:jc w:val="center"/>
        <w:rPr>
          <w:rFonts w:ascii="Times New Roman" w:hAnsi="Times New Roman" w:cs="Times New Roman"/>
          <w:b/>
          <w:bCs/>
          <w:sz w:val="24"/>
          <w:szCs w:val="24"/>
        </w:rPr>
      </w:pPr>
      <w:r w:rsidRPr="00D65D3E">
        <w:rPr>
          <w:rFonts w:ascii="Times New Roman" w:hAnsi="Times New Roman" w:cs="Times New Roman"/>
          <w:b/>
          <w:bCs/>
          <w:sz w:val="24"/>
          <w:szCs w:val="24"/>
        </w:rPr>
        <w:lastRenderedPageBreak/>
        <w:t>CHAPTER TWO</w:t>
      </w:r>
    </w:p>
    <w:p w14:paraId="676B9222" w14:textId="77777777" w:rsidR="00550AA0" w:rsidRPr="00793F74" w:rsidRDefault="00550AA0" w:rsidP="00550AA0">
      <w:pPr>
        <w:spacing w:after="0" w:line="480" w:lineRule="auto"/>
        <w:jc w:val="center"/>
        <w:rPr>
          <w:rFonts w:ascii="Times New Roman" w:hAnsi="Times New Roman" w:cs="Times New Roman"/>
          <w:sz w:val="24"/>
          <w:szCs w:val="24"/>
        </w:rPr>
      </w:pPr>
      <w:r w:rsidRPr="00793F74">
        <w:rPr>
          <w:rFonts w:ascii="Times New Roman" w:hAnsi="Times New Roman" w:cs="Times New Roman"/>
          <w:sz w:val="24"/>
          <w:szCs w:val="24"/>
        </w:rPr>
        <w:t>LITERATURE REVIEW</w:t>
      </w:r>
    </w:p>
    <w:p w14:paraId="24D2148B" w14:textId="32AECB0B" w:rsidR="00550AA0" w:rsidRDefault="00353830" w:rsidP="00A40117">
      <w:pPr>
        <w:pStyle w:val="ListParagraph"/>
        <w:numPr>
          <w:ilvl w:val="1"/>
          <w:numId w:val="7"/>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Review of Previous Works Done</w:t>
      </w:r>
    </w:p>
    <w:p w14:paraId="76B03A1D" w14:textId="5A7E5D01" w:rsidR="005222F4" w:rsidRPr="005222F4" w:rsidRDefault="005222F4" w:rsidP="005222F4">
      <w:pPr>
        <w:spacing w:after="0" w:line="480" w:lineRule="auto"/>
        <w:jc w:val="both"/>
        <w:rPr>
          <w:rFonts w:ascii="Times New Roman" w:hAnsi="Times New Roman" w:cs="Times New Roman"/>
          <w:sz w:val="24"/>
          <w:szCs w:val="24"/>
        </w:rPr>
      </w:pPr>
      <w:r w:rsidRPr="005222F4">
        <w:rPr>
          <w:rFonts w:ascii="Times New Roman" w:hAnsi="Times New Roman" w:cs="Times New Roman"/>
          <w:sz w:val="24"/>
          <w:szCs w:val="24"/>
        </w:rPr>
        <w:t>AVO analysis of 3-D seismic data at G-field, Norway</w:t>
      </w:r>
      <w:r w:rsidR="00760352">
        <w:rPr>
          <w:rFonts w:ascii="Times New Roman" w:hAnsi="Times New Roman" w:cs="Times New Roman"/>
          <w:sz w:val="24"/>
          <w:szCs w:val="24"/>
        </w:rPr>
        <w:t xml:space="preserve"> was carried out by </w:t>
      </w:r>
      <w:r w:rsidR="00760352" w:rsidRPr="005222F4">
        <w:rPr>
          <w:rFonts w:ascii="Times New Roman" w:hAnsi="Times New Roman" w:cs="Times New Roman"/>
          <w:sz w:val="24"/>
          <w:szCs w:val="24"/>
        </w:rPr>
        <w:t>Ogochukwu and Edmund</w:t>
      </w:r>
      <w:r w:rsidR="00760352">
        <w:rPr>
          <w:rFonts w:ascii="Times New Roman" w:hAnsi="Times New Roman" w:cs="Times New Roman"/>
          <w:sz w:val="24"/>
          <w:szCs w:val="24"/>
        </w:rPr>
        <w:t xml:space="preserve"> </w:t>
      </w:r>
      <w:r w:rsidR="00760352" w:rsidRPr="005222F4">
        <w:rPr>
          <w:rFonts w:ascii="Times New Roman" w:hAnsi="Times New Roman" w:cs="Times New Roman"/>
          <w:sz w:val="24"/>
          <w:szCs w:val="24"/>
        </w:rPr>
        <w:t>(2014)</w:t>
      </w:r>
      <w:r w:rsidRPr="005222F4">
        <w:rPr>
          <w:rFonts w:ascii="Times New Roman" w:hAnsi="Times New Roman" w:cs="Times New Roman"/>
          <w:sz w:val="24"/>
          <w:szCs w:val="24"/>
        </w:rPr>
        <w:t>. Variations of amplitude depicted in survey vintages emphasized the activity of fluid contacts and variations in fluid compositions within the reservoir. AVO analysis was carried on the three wells. The analysis involved creating a synthetic model to deduct the amplitude responses observed at a particular reservoir horizon. Four types of fluid model substitution were created; pure brine, pure oil, pure gas and brine mix (70% Brine, 20% Gas and 10% Oil). Prominent amplitude changes which correspond primarily to the production effects was identified in the Tarbert reservoir.</w:t>
      </w:r>
    </w:p>
    <w:p w14:paraId="3D5BAF58" w14:textId="3EA887C5" w:rsidR="005222F4" w:rsidRPr="005222F4" w:rsidRDefault="00760352" w:rsidP="005222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AVO </w:t>
      </w:r>
      <w:r w:rsidRPr="005222F4">
        <w:rPr>
          <w:rFonts w:ascii="Times New Roman" w:hAnsi="Times New Roman" w:cs="Times New Roman"/>
          <w:sz w:val="24"/>
          <w:szCs w:val="24"/>
        </w:rPr>
        <w:t>modelling</w:t>
      </w:r>
      <w:r>
        <w:rPr>
          <w:rFonts w:ascii="Times New Roman" w:hAnsi="Times New Roman" w:cs="Times New Roman"/>
          <w:sz w:val="24"/>
          <w:szCs w:val="24"/>
        </w:rPr>
        <w:t xml:space="preserve"> was also carried out u</w:t>
      </w:r>
      <w:r w:rsidR="005222F4" w:rsidRPr="005222F4">
        <w:rPr>
          <w:rFonts w:ascii="Times New Roman" w:hAnsi="Times New Roman" w:cs="Times New Roman"/>
          <w:sz w:val="24"/>
          <w:szCs w:val="24"/>
        </w:rPr>
        <w:t>sing pre-stack seismic and well-log data in the south-east Coastal Swamp of Niger Delta</w:t>
      </w:r>
      <w:r>
        <w:rPr>
          <w:rFonts w:ascii="Times New Roman" w:hAnsi="Times New Roman" w:cs="Times New Roman"/>
          <w:sz w:val="24"/>
          <w:szCs w:val="24"/>
        </w:rPr>
        <w:t xml:space="preserve"> by</w:t>
      </w:r>
      <w:r w:rsidRPr="00760352">
        <w:rPr>
          <w:rFonts w:ascii="Times New Roman" w:hAnsi="Times New Roman" w:cs="Times New Roman"/>
          <w:sz w:val="24"/>
          <w:szCs w:val="24"/>
        </w:rPr>
        <w:t xml:space="preserve"> </w:t>
      </w:r>
      <w:r w:rsidRPr="005222F4">
        <w:rPr>
          <w:rFonts w:ascii="Times New Roman" w:hAnsi="Times New Roman" w:cs="Times New Roman"/>
          <w:sz w:val="24"/>
          <w:szCs w:val="24"/>
        </w:rPr>
        <w:t>Uko and Emudianughe (2014)</w:t>
      </w:r>
      <w:r>
        <w:rPr>
          <w:rFonts w:ascii="Times New Roman" w:hAnsi="Times New Roman" w:cs="Times New Roman"/>
          <w:sz w:val="24"/>
          <w:szCs w:val="24"/>
        </w:rPr>
        <w:t>.</w:t>
      </w:r>
      <w:r w:rsidR="005222F4" w:rsidRPr="005222F4">
        <w:rPr>
          <w:rFonts w:ascii="Times New Roman" w:hAnsi="Times New Roman" w:cs="Times New Roman"/>
          <w:sz w:val="24"/>
          <w:szCs w:val="24"/>
        </w:rPr>
        <w:t xml:space="preserve"> The results of the work demonstrated that the seismic pre-stack and well-log data provided valuable information in modelling a reservoir and other important intervals in wells. Amplitude-Versus-Angle (AVA)/Amplitude-Versus-Offset (AVO) extracted from pre-stack seismic data identified gas sand of AVO Class 3 type. Sand-shale lithology is deduced, with sandstone volume decreasing with increasing depth, while shale volume increases with depth. Porosity and permeability showed decreasing trend with depth for both sandstone and shale units. Velocity, G</w:t>
      </w:r>
      <w:r w:rsidR="00DF5445">
        <w:rPr>
          <w:rFonts w:ascii="Times New Roman" w:hAnsi="Times New Roman" w:cs="Times New Roman"/>
          <w:sz w:val="24"/>
          <w:szCs w:val="24"/>
        </w:rPr>
        <w:t>amma ray</w:t>
      </w:r>
      <w:r w:rsidR="005222F4" w:rsidRPr="005222F4">
        <w:rPr>
          <w:rFonts w:ascii="Times New Roman" w:hAnsi="Times New Roman" w:cs="Times New Roman"/>
          <w:sz w:val="24"/>
          <w:szCs w:val="24"/>
        </w:rPr>
        <w:t xml:space="preserve"> (API), Poisson’s ratio, Vp /Vs and density increase with increasing depth. Compressional-velocity Vp and shear-wave Vs are linearly related, and mudrock line equation is established for the study area: Vp =0.807Vs+1.600. Thus, the method was useful in the identification of prospective areas and also for feasibility studies during appraisal activity.</w:t>
      </w:r>
    </w:p>
    <w:p w14:paraId="62D72ACF" w14:textId="3E1090E6" w:rsidR="00550AA0" w:rsidRDefault="00550AA0" w:rsidP="00550AA0">
      <w:pPr>
        <w:spacing w:after="0" w:line="480" w:lineRule="auto"/>
        <w:jc w:val="both"/>
        <w:rPr>
          <w:rFonts w:ascii="Times New Roman" w:hAnsi="Times New Roman" w:cs="Times New Roman"/>
          <w:sz w:val="24"/>
          <w:szCs w:val="24"/>
        </w:rPr>
      </w:pPr>
      <w:r w:rsidRPr="006352C0">
        <w:rPr>
          <w:rFonts w:ascii="Times New Roman" w:hAnsi="Times New Roman" w:cs="Times New Roman"/>
          <w:sz w:val="24"/>
          <w:szCs w:val="24"/>
        </w:rPr>
        <w:lastRenderedPageBreak/>
        <w:t>Ogagarue and Anine</w:t>
      </w:r>
      <w:r w:rsidR="006352C0">
        <w:rPr>
          <w:rFonts w:ascii="Times New Roman" w:hAnsi="Times New Roman" w:cs="Times New Roman"/>
          <w:sz w:val="24"/>
          <w:szCs w:val="24"/>
        </w:rPr>
        <w:t xml:space="preserve"> (2015) integrated rock physics, AVO modelling and analysis to identify reservoir fluid and lithology discrimination </w:t>
      </w:r>
      <w:r w:rsidR="006352C0" w:rsidRPr="006352C0">
        <w:rPr>
          <w:rFonts w:ascii="Times New Roman" w:hAnsi="Times New Roman" w:cs="Times New Roman"/>
          <w:sz w:val="24"/>
          <w:szCs w:val="24"/>
        </w:rPr>
        <w:t xml:space="preserve">in </w:t>
      </w:r>
      <w:r w:rsidR="008A6E36">
        <w:rPr>
          <w:rFonts w:ascii="Times New Roman" w:hAnsi="Times New Roman" w:cs="Times New Roman"/>
          <w:sz w:val="24"/>
          <w:szCs w:val="24"/>
        </w:rPr>
        <w:t>a</w:t>
      </w:r>
      <w:r w:rsidR="006352C0" w:rsidRPr="006352C0">
        <w:rPr>
          <w:rFonts w:ascii="Times New Roman" w:hAnsi="Times New Roman" w:cs="Times New Roman"/>
          <w:sz w:val="24"/>
          <w:szCs w:val="24"/>
        </w:rPr>
        <w:t xml:space="preserve"> Niger Delta</w:t>
      </w:r>
      <w:r w:rsidR="008A6E36">
        <w:rPr>
          <w:rFonts w:ascii="Times New Roman" w:hAnsi="Times New Roman" w:cs="Times New Roman"/>
          <w:sz w:val="24"/>
          <w:szCs w:val="24"/>
        </w:rPr>
        <w:t xml:space="preserve"> deep w</w:t>
      </w:r>
      <w:r w:rsidR="006352C0" w:rsidRPr="006352C0">
        <w:rPr>
          <w:rFonts w:ascii="Times New Roman" w:hAnsi="Times New Roman" w:cs="Times New Roman"/>
          <w:sz w:val="24"/>
          <w:szCs w:val="24"/>
        </w:rPr>
        <w:t xml:space="preserve">ater </w:t>
      </w:r>
      <w:r w:rsidR="008A6E36">
        <w:rPr>
          <w:rFonts w:ascii="Times New Roman" w:hAnsi="Times New Roman" w:cs="Times New Roman"/>
          <w:sz w:val="24"/>
          <w:szCs w:val="24"/>
        </w:rPr>
        <w:t>b</w:t>
      </w:r>
      <w:r w:rsidR="006352C0" w:rsidRPr="006352C0">
        <w:rPr>
          <w:rFonts w:ascii="Times New Roman" w:hAnsi="Times New Roman" w:cs="Times New Roman"/>
          <w:sz w:val="24"/>
          <w:szCs w:val="24"/>
        </w:rPr>
        <w:t>lock</w:t>
      </w:r>
      <w:r w:rsidR="006352C0">
        <w:rPr>
          <w:rFonts w:ascii="Times New Roman" w:hAnsi="Times New Roman" w:cs="Times New Roman"/>
          <w:sz w:val="24"/>
          <w:szCs w:val="24"/>
        </w:rPr>
        <w:t xml:space="preserve">. </w:t>
      </w:r>
      <w:r w:rsidR="00031901" w:rsidRPr="007141A5">
        <w:rPr>
          <w:rFonts w:ascii="Times New Roman" w:hAnsi="Times New Roman" w:cs="Times New Roman"/>
          <w:sz w:val="24"/>
          <w:szCs w:val="24"/>
        </w:rPr>
        <w:t>Th</w:t>
      </w:r>
      <w:r w:rsidR="00031901">
        <w:rPr>
          <w:rFonts w:ascii="Times New Roman" w:hAnsi="Times New Roman" w:cs="Times New Roman"/>
          <w:sz w:val="24"/>
          <w:szCs w:val="24"/>
        </w:rPr>
        <w:t>is</w:t>
      </w:r>
      <w:r w:rsidR="00031901" w:rsidRPr="007141A5">
        <w:rPr>
          <w:rFonts w:ascii="Times New Roman" w:hAnsi="Times New Roman" w:cs="Times New Roman"/>
          <w:sz w:val="24"/>
          <w:szCs w:val="24"/>
        </w:rPr>
        <w:t xml:space="preserve"> study </w:t>
      </w:r>
      <w:r w:rsidR="00031901">
        <w:rPr>
          <w:rFonts w:ascii="Times New Roman" w:hAnsi="Times New Roman" w:cs="Times New Roman"/>
          <w:sz w:val="24"/>
          <w:szCs w:val="24"/>
        </w:rPr>
        <w:t>was carried out</w:t>
      </w:r>
      <w:r w:rsidR="00031901" w:rsidRPr="007141A5">
        <w:rPr>
          <w:rFonts w:ascii="Times New Roman" w:hAnsi="Times New Roman" w:cs="Times New Roman"/>
          <w:sz w:val="24"/>
          <w:szCs w:val="24"/>
        </w:rPr>
        <w:t xml:space="preserve"> </w:t>
      </w:r>
      <w:r w:rsidR="00031901">
        <w:rPr>
          <w:rFonts w:ascii="Times New Roman" w:hAnsi="Times New Roman" w:cs="Times New Roman"/>
          <w:sz w:val="24"/>
          <w:szCs w:val="24"/>
        </w:rPr>
        <w:t>to aid</w:t>
      </w:r>
      <w:r w:rsidR="00031901" w:rsidRPr="007141A5">
        <w:rPr>
          <w:rFonts w:ascii="Times New Roman" w:hAnsi="Times New Roman" w:cs="Times New Roman"/>
          <w:sz w:val="24"/>
          <w:szCs w:val="24"/>
        </w:rPr>
        <w:t xml:space="preserve"> interpretation</w:t>
      </w:r>
      <w:r w:rsidR="00031901">
        <w:rPr>
          <w:rFonts w:ascii="Times New Roman" w:hAnsi="Times New Roman" w:cs="Times New Roman"/>
          <w:sz w:val="24"/>
          <w:szCs w:val="24"/>
        </w:rPr>
        <w:t xml:space="preserve"> of seismic data</w:t>
      </w:r>
      <w:r w:rsidR="00031901" w:rsidRPr="007141A5">
        <w:rPr>
          <w:rFonts w:ascii="Times New Roman" w:hAnsi="Times New Roman" w:cs="Times New Roman"/>
          <w:sz w:val="24"/>
          <w:szCs w:val="24"/>
        </w:rPr>
        <w:t xml:space="preserve"> and </w:t>
      </w:r>
      <w:r w:rsidR="00031901">
        <w:rPr>
          <w:rFonts w:ascii="Times New Roman" w:hAnsi="Times New Roman" w:cs="Times New Roman"/>
          <w:sz w:val="24"/>
          <w:szCs w:val="24"/>
        </w:rPr>
        <w:t>eventually</w:t>
      </w:r>
      <w:r w:rsidR="00031901" w:rsidRPr="007141A5">
        <w:rPr>
          <w:rFonts w:ascii="Times New Roman" w:hAnsi="Times New Roman" w:cs="Times New Roman"/>
          <w:sz w:val="24"/>
          <w:szCs w:val="24"/>
        </w:rPr>
        <w:t xml:space="preserve"> reduce exploration risks associated with deep</w:t>
      </w:r>
      <w:r w:rsidR="00031901">
        <w:rPr>
          <w:rFonts w:ascii="Times New Roman" w:hAnsi="Times New Roman" w:cs="Times New Roman"/>
          <w:sz w:val="24"/>
          <w:szCs w:val="24"/>
        </w:rPr>
        <w:t>-</w:t>
      </w:r>
      <w:r w:rsidR="00031901" w:rsidRPr="007141A5">
        <w:rPr>
          <w:rFonts w:ascii="Times New Roman" w:hAnsi="Times New Roman" w:cs="Times New Roman"/>
          <w:sz w:val="24"/>
          <w:szCs w:val="24"/>
        </w:rPr>
        <w:t xml:space="preserve">water environments. </w:t>
      </w:r>
      <w:r>
        <w:rPr>
          <w:rFonts w:ascii="Times New Roman" w:hAnsi="Times New Roman" w:cs="Times New Roman"/>
          <w:sz w:val="24"/>
          <w:szCs w:val="24"/>
        </w:rPr>
        <w:t>This study involved the i</w:t>
      </w:r>
      <w:r w:rsidRPr="007141A5">
        <w:rPr>
          <w:rFonts w:ascii="Times New Roman" w:hAnsi="Times New Roman" w:cs="Times New Roman"/>
          <w:sz w:val="24"/>
          <w:szCs w:val="24"/>
        </w:rPr>
        <w:t>ntegrat</w:t>
      </w:r>
      <w:r>
        <w:rPr>
          <w:rFonts w:ascii="Times New Roman" w:hAnsi="Times New Roman" w:cs="Times New Roman"/>
          <w:sz w:val="24"/>
          <w:szCs w:val="24"/>
        </w:rPr>
        <w:t>ion of r</w:t>
      </w:r>
      <w:r w:rsidRPr="007141A5">
        <w:rPr>
          <w:rFonts w:ascii="Times New Roman" w:hAnsi="Times New Roman" w:cs="Times New Roman"/>
          <w:sz w:val="24"/>
          <w:szCs w:val="24"/>
        </w:rPr>
        <w:t xml:space="preserve">ock physics and AVO </w:t>
      </w:r>
      <w:r>
        <w:rPr>
          <w:rFonts w:ascii="Times New Roman" w:hAnsi="Times New Roman" w:cs="Times New Roman"/>
          <w:sz w:val="24"/>
          <w:szCs w:val="24"/>
        </w:rPr>
        <w:t xml:space="preserve">technique in characterization and delineation of rock types </w:t>
      </w:r>
      <w:r w:rsidRPr="007141A5">
        <w:rPr>
          <w:rFonts w:ascii="Times New Roman" w:hAnsi="Times New Roman" w:cs="Times New Roman"/>
          <w:sz w:val="24"/>
          <w:szCs w:val="24"/>
        </w:rPr>
        <w:t xml:space="preserve">and fluid effects, as well as </w:t>
      </w:r>
      <w:r>
        <w:rPr>
          <w:rFonts w:ascii="Times New Roman" w:hAnsi="Times New Roman" w:cs="Times New Roman"/>
          <w:sz w:val="24"/>
          <w:szCs w:val="24"/>
        </w:rPr>
        <w:t>delineate</w:t>
      </w:r>
      <w:r w:rsidRPr="007141A5">
        <w:rPr>
          <w:rFonts w:ascii="Times New Roman" w:hAnsi="Times New Roman" w:cs="Times New Roman"/>
          <w:sz w:val="24"/>
          <w:szCs w:val="24"/>
        </w:rPr>
        <w:t xml:space="preserve"> the seismic</w:t>
      </w:r>
      <w:r>
        <w:rPr>
          <w:rFonts w:ascii="Times New Roman" w:hAnsi="Times New Roman" w:cs="Times New Roman"/>
          <w:sz w:val="24"/>
          <w:szCs w:val="24"/>
        </w:rPr>
        <w:t xml:space="preserve"> responses</w:t>
      </w:r>
      <w:r w:rsidRPr="007141A5">
        <w:rPr>
          <w:rFonts w:ascii="Times New Roman" w:hAnsi="Times New Roman" w:cs="Times New Roman"/>
          <w:sz w:val="24"/>
          <w:szCs w:val="24"/>
        </w:rPr>
        <w:t xml:space="preserve"> in </w:t>
      </w:r>
      <w:r w:rsidR="00031901">
        <w:rPr>
          <w:rFonts w:ascii="Times New Roman" w:hAnsi="Times New Roman" w:cs="Times New Roman"/>
          <w:sz w:val="24"/>
          <w:szCs w:val="24"/>
        </w:rPr>
        <w:t>the reservoir</w:t>
      </w:r>
      <w:r w:rsidRPr="007141A5">
        <w:rPr>
          <w:rFonts w:ascii="Times New Roman" w:hAnsi="Times New Roman" w:cs="Times New Roman"/>
          <w:sz w:val="24"/>
          <w:szCs w:val="24"/>
        </w:rPr>
        <w:t xml:space="preserve">. The </w:t>
      </w:r>
      <w:proofErr w:type="spellStart"/>
      <w:r w:rsidRPr="007141A5">
        <w:rPr>
          <w:rFonts w:ascii="Times New Roman" w:hAnsi="Times New Roman" w:cs="Times New Roman"/>
          <w:sz w:val="24"/>
          <w:szCs w:val="24"/>
        </w:rPr>
        <w:t>Castagna’s</w:t>
      </w:r>
      <w:proofErr w:type="spellEnd"/>
      <w:r w:rsidRPr="007141A5">
        <w:rPr>
          <w:rFonts w:ascii="Times New Roman" w:hAnsi="Times New Roman" w:cs="Times New Roman"/>
          <w:sz w:val="24"/>
          <w:szCs w:val="24"/>
        </w:rPr>
        <w:t xml:space="preserve"> mud rock line relationship was used to derive the in-situ shear wave log while the linearized Zo</w:t>
      </w:r>
      <w:r>
        <w:rPr>
          <w:rFonts w:ascii="Times New Roman" w:hAnsi="Times New Roman" w:cs="Times New Roman"/>
          <w:sz w:val="24"/>
          <w:szCs w:val="24"/>
        </w:rPr>
        <w:t>e</w:t>
      </w:r>
      <w:r w:rsidRPr="007141A5">
        <w:rPr>
          <w:rFonts w:ascii="Times New Roman" w:hAnsi="Times New Roman" w:cs="Times New Roman"/>
          <w:sz w:val="24"/>
          <w:szCs w:val="24"/>
        </w:rPr>
        <w:t>ppritz equations were used to model the seismic response at the reservoir</w:t>
      </w:r>
      <w:r>
        <w:rPr>
          <w:rFonts w:ascii="Times New Roman" w:hAnsi="Times New Roman" w:cs="Times New Roman"/>
          <w:sz w:val="24"/>
          <w:szCs w:val="24"/>
        </w:rPr>
        <w:t xml:space="preserve"> top</w:t>
      </w:r>
      <w:r w:rsidRPr="007141A5">
        <w:rPr>
          <w:rFonts w:ascii="Times New Roman" w:hAnsi="Times New Roman" w:cs="Times New Roman"/>
          <w:sz w:val="24"/>
          <w:szCs w:val="24"/>
        </w:rPr>
        <w:t xml:space="preserve"> by the introduction of the various fluids using the Gassmann’s equations.</w:t>
      </w:r>
      <w:r>
        <w:rPr>
          <w:rFonts w:ascii="Times New Roman" w:hAnsi="Times New Roman" w:cs="Times New Roman"/>
          <w:sz w:val="24"/>
          <w:szCs w:val="24"/>
        </w:rPr>
        <w:t xml:space="preserve"> It was deducted from the outcome of the modelling that</w:t>
      </w:r>
      <w:r w:rsidRPr="007141A5">
        <w:rPr>
          <w:rFonts w:ascii="Times New Roman" w:hAnsi="Times New Roman" w:cs="Times New Roman"/>
          <w:sz w:val="24"/>
          <w:szCs w:val="24"/>
        </w:rPr>
        <w:t xml:space="preserve"> the sandstone reservoir exhibits a Class IV amplitude anomaly, and the Gassmann’s simulated reservoir fluids could be clearly delineated within the reservoir except for the in-situ case using log data alone</w:t>
      </w:r>
      <w:r>
        <w:rPr>
          <w:rFonts w:ascii="Times New Roman" w:hAnsi="Times New Roman" w:cs="Times New Roman"/>
          <w:sz w:val="24"/>
          <w:szCs w:val="24"/>
        </w:rPr>
        <w:t>.</w:t>
      </w:r>
      <w:r w:rsidRPr="007141A5">
        <w:rPr>
          <w:rFonts w:ascii="Times New Roman" w:hAnsi="Times New Roman" w:cs="Times New Roman"/>
          <w:sz w:val="24"/>
          <w:szCs w:val="24"/>
        </w:rPr>
        <w:t xml:space="preserve"> Poisson’s Ratio and Impedance</w:t>
      </w:r>
      <w:r>
        <w:rPr>
          <w:rFonts w:ascii="Times New Roman" w:hAnsi="Times New Roman" w:cs="Times New Roman"/>
          <w:sz w:val="24"/>
          <w:szCs w:val="24"/>
        </w:rPr>
        <w:t xml:space="preserve"> relations </w:t>
      </w:r>
      <w:r w:rsidRPr="007141A5">
        <w:rPr>
          <w:rFonts w:ascii="Times New Roman" w:hAnsi="Times New Roman" w:cs="Times New Roman"/>
          <w:sz w:val="24"/>
          <w:szCs w:val="24"/>
        </w:rPr>
        <w:t>were most effective in discriminating the gas sands</w:t>
      </w:r>
      <w:r>
        <w:rPr>
          <w:rFonts w:ascii="Times New Roman" w:hAnsi="Times New Roman" w:cs="Times New Roman"/>
          <w:sz w:val="24"/>
          <w:szCs w:val="24"/>
        </w:rPr>
        <w:t>. Results depicted</w:t>
      </w:r>
      <w:r w:rsidRPr="007141A5">
        <w:rPr>
          <w:rFonts w:ascii="Times New Roman" w:hAnsi="Times New Roman" w:cs="Times New Roman"/>
          <w:sz w:val="24"/>
          <w:szCs w:val="24"/>
        </w:rPr>
        <w:t xml:space="preserve"> amplitude anomalies away from the well bore, identifying possible</w:t>
      </w:r>
      <w:r>
        <w:rPr>
          <w:rFonts w:ascii="Times New Roman" w:hAnsi="Times New Roman" w:cs="Times New Roman"/>
          <w:sz w:val="24"/>
          <w:szCs w:val="24"/>
        </w:rPr>
        <w:t xml:space="preserve"> prospective</w:t>
      </w:r>
      <w:r w:rsidRPr="007141A5">
        <w:rPr>
          <w:rFonts w:ascii="Times New Roman" w:hAnsi="Times New Roman" w:cs="Times New Roman"/>
          <w:sz w:val="24"/>
          <w:szCs w:val="24"/>
        </w:rPr>
        <w:t xml:space="preserve"> zones of </w:t>
      </w:r>
      <w:r>
        <w:rPr>
          <w:rFonts w:ascii="Times New Roman" w:hAnsi="Times New Roman" w:cs="Times New Roman"/>
          <w:sz w:val="24"/>
          <w:szCs w:val="24"/>
        </w:rPr>
        <w:t>hydrocarbon interests which was mainly gas.</w:t>
      </w:r>
    </w:p>
    <w:p w14:paraId="02AA2D64" w14:textId="3C43C55D" w:rsidR="005222F4" w:rsidRDefault="00760352" w:rsidP="005222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565A8A">
        <w:rPr>
          <w:rFonts w:ascii="Times New Roman" w:hAnsi="Times New Roman" w:cs="Times New Roman"/>
          <w:sz w:val="24"/>
          <w:szCs w:val="24"/>
        </w:rPr>
        <w:t xml:space="preserve"> study </w:t>
      </w:r>
      <w:r>
        <w:rPr>
          <w:rFonts w:ascii="Times New Roman" w:hAnsi="Times New Roman" w:cs="Times New Roman"/>
          <w:sz w:val="24"/>
          <w:szCs w:val="24"/>
        </w:rPr>
        <w:t>including</w:t>
      </w:r>
      <w:r w:rsidRPr="00565A8A">
        <w:rPr>
          <w:rFonts w:ascii="Times New Roman" w:hAnsi="Times New Roman" w:cs="Times New Roman"/>
          <w:sz w:val="24"/>
          <w:szCs w:val="24"/>
        </w:rPr>
        <w:t xml:space="preserve"> forward modeling from rock parameters measured from well logs and AVO analysis of events on pre-stack time migrated 3D seismic gathers</w:t>
      </w:r>
      <w:r>
        <w:rPr>
          <w:rFonts w:ascii="Times New Roman" w:hAnsi="Times New Roman" w:cs="Times New Roman"/>
          <w:sz w:val="24"/>
          <w:szCs w:val="24"/>
        </w:rPr>
        <w:t xml:space="preserve"> was carried out by </w:t>
      </w:r>
      <w:r w:rsidR="005222F4" w:rsidRPr="00565A8A">
        <w:rPr>
          <w:rFonts w:ascii="Times New Roman" w:hAnsi="Times New Roman" w:cs="Times New Roman"/>
          <w:sz w:val="24"/>
          <w:szCs w:val="24"/>
        </w:rPr>
        <w:t>Ohaegbuchu</w:t>
      </w:r>
      <w:r w:rsidR="005222F4">
        <w:rPr>
          <w:rFonts w:ascii="Times New Roman" w:hAnsi="Times New Roman" w:cs="Times New Roman"/>
          <w:sz w:val="24"/>
          <w:szCs w:val="24"/>
        </w:rPr>
        <w:t xml:space="preserve"> and</w:t>
      </w:r>
      <w:r w:rsidR="005222F4" w:rsidRPr="00565A8A">
        <w:rPr>
          <w:rFonts w:ascii="Times New Roman" w:hAnsi="Times New Roman" w:cs="Times New Roman"/>
          <w:sz w:val="24"/>
          <w:szCs w:val="24"/>
        </w:rPr>
        <w:t xml:space="preserve"> Igboekwe</w:t>
      </w:r>
      <w:r w:rsidR="005222F4">
        <w:rPr>
          <w:rFonts w:ascii="Times New Roman" w:hAnsi="Times New Roman" w:cs="Times New Roman"/>
          <w:sz w:val="24"/>
          <w:szCs w:val="24"/>
        </w:rPr>
        <w:t xml:space="preserve"> (2016) on Konga field, an onshore field in the Niger Delta. </w:t>
      </w:r>
      <w:r w:rsidR="005222F4" w:rsidRPr="00565A8A">
        <w:rPr>
          <w:rFonts w:ascii="Times New Roman" w:hAnsi="Times New Roman" w:cs="Times New Roman"/>
          <w:sz w:val="24"/>
          <w:szCs w:val="24"/>
        </w:rPr>
        <w:t>Forward modeling predicted specific AVO behaviour of anomalous reservoir sands in the field.</w:t>
      </w:r>
      <w:r w:rsidR="005222F4" w:rsidRPr="005222F4">
        <w:rPr>
          <w:rFonts w:ascii="Times New Roman" w:hAnsi="Times New Roman" w:cs="Times New Roman"/>
          <w:sz w:val="24"/>
          <w:szCs w:val="24"/>
        </w:rPr>
        <w:t xml:space="preserve"> AVO attributes (intercept and gradient) were derived from analysis of common depth point (CDP) gathers obtained from a 3D pre-stack seismic survey. The attributes were cross-plotted to establish trends against which anomalous amplitude behaviour were identified. Reflections related to shales and brine sands exhibit a relatively small range of orientations creating a dominant ‘‘background trend’’ against which anomalous events related to hydrocarbon-saturated reservoirs show clear deviations. </w:t>
      </w:r>
      <w:r w:rsidR="005222F4" w:rsidRPr="005222F4">
        <w:rPr>
          <w:rFonts w:ascii="Times New Roman" w:hAnsi="Times New Roman" w:cs="Times New Roman"/>
          <w:sz w:val="24"/>
          <w:szCs w:val="24"/>
        </w:rPr>
        <w:lastRenderedPageBreak/>
        <w:t xml:space="preserve">On the basis of cross plot analyses (reflectivity versus offset/angle and intercept versus gradient) and modeled acoustic impedance, Class 1 type AVO anomalies </w:t>
      </w:r>
      <w:r w:rsidR="005222F4">
        <w:rPr>
          <w:rFonts w:ascii="Times New Roman" w:hAnsi="Times New Roman" w:cs="Times New Roman"/>
          <w:sz w:val="24"/>
          <w:szCs w:val="24"/>
        </w:rPr>
        <w:t xml:space="preserve">were </w:t>
      </w:r>
      <w:r w:rsidR="005222F4" w:rsidRPr="005222F4">
        <w:rPr>
          <w:rFonts w:ascii="Times New Roman" w:hAnsi="Times New Roman" w:cs="Times New Roman"/>
          <w:sz w:val="24"/>
          <w:szCs w:val="24"/>
        </w:rPr>
        <w:t xml:space="preserve">observed </w:t>
      </w:r>
      <w:r w:rsidR="005222F4">
        <w:rPr>
          <w:rFonts w:ascii="Times New Roman" w:hAnsi="Times New Roman" w:cs="Times New Roman"/>
          <w:sz w:val="24"/>
          <w:szCs w:val="24"/>
        </w:rPr>
        <w:t>and they were</w:t>
      </w:r>
      <w:r w:rsidR="005222F4" w:rsidRPr="005222F4">
        <w:rPr>
          <w:rFonts w:ascii="Times New Roman" w:hAnsi="Times New Roman" w:cs="Times New Roman"/>
          <w:sz w:val="24"/>
          <w:szCs w:val="24"/>
        </w:rPr>
        <w:t xml:space="preserve"> associated with non-hydrocarbon bearing clastic rocks that are most probably brine saturated in the field. </w:t>
      </w:r>
      <w:r w:rsidR="005222F4">
        <w:rPr>
          <w:rFonts w:ascii="Times New Roman" w:hAnsi="Times New Roman" w:cs="Times New Roman"/>
          <w:sz w:val="24"/>
          <w:szCs w:val="24"/>
        </w:rPr>
        <w:t>T</w:t>
      </w:r>
      <w:r w:rsidR="005222F4" w:rsidRPr="005222F4">
        <w:rPr>
          <w:rFonts w:ascii="Times New Roman" w:hAnsi="Times New Roman" w:cs="Times New Roman"/>
          <w:sz w:val="24"/>
          <w:szCs w:val="24"/>
        </w:rPr>
        <w:t xml:space="preserve">hese results </w:t>
      </w:r>
      <w:r w:rsidR="005222F4">
        <w:rPr>
          <w:rFonts w:ascii="Times New Roman" w:hAnsi="Times New Roman" w:cs="Times New Roman"/>
          <w:sz w:val="24"/>
          <w:szCs w:val="24"/>
        </w:rPr>
        <w:t xml:space="preserve">however </w:t>
      </w:r>
      <w:r w:rsidR="005222F4" w:rsidRPr="005222F4">
        <w:rPr>
          <w:rFonts w:ascii="Times New Roman" w:hAnsi="Times New Roman" w:cs="Times New Roman"/>
          <w:sz w:val="24"/>
          <w:szCs w:val="24"/>
        </w:rPr>
        <w:t>show</w:t>
      </w:r>
      <w:r w:rsidR="005222F4">
        <w:rPr>
          <w:rFonts w:ascii="Times New Roman" w:hAnsi="Times New Roman" w:cs="Times New Roman"/>
          <w:sz w:val="24"/>
          <w:szCs w:val="24"/>
        </w:rPr>
        <w:t>ed</w:t>
      </w:r>
      <w:r w:rsidR="005222F4" w:rsidRPr="005222F4">
        <w:rPr>
          <w:rFonts w:ascii="Times New Roman" w:hAnsi="Times New Roman" w:cs="Times New Roman"/>
          <w:sz w:val="24"/>
          <w:szCs w:val="24"/>
        </w:rPr>
        <w:t xml:space="preserve"> that drilling in this field in search of hydrocarbon reservoirs pose</w:t>
      </w:r>
      <w:r w:rsidR="005222F4">
        <w:rPr>
          <w:rFonts w:ascii="Times New Roman" w:hAnsi="Times New Roman" w:cs="Times New Roman"/>
          <w:sz w:val="24"/>
          <w:szCs w:val="24"/>
        </w:rPr>
        <w:t>s</w:t>
      </w:r>
      <w:r w:rsidR="005222F4" w:rsidRPr="005222F4">
        <w:rPr>
          <w:rFonts w:ascii="Times New Roman" w:hAnsi="Times New Roman" w:cs="Times New Roman"/>
          <w:sz w:val="24"/>
          <w:szCs w:val="24"/>
        </w:rPr>
        <w:t xml:space="preserve"> a risky venture</w:t>
      </w:r>
      <w:r w:rsidR="005222F4">
        <w:rPr>
          <w:rFonts w:ascii="Times New Roman" w:hAnsi="Times New Roman" w:cs="Times New Roman"/>
          <w:sz w:val="24"/>
          <w:szCs w:val="24"/>
        </w:rPr>
        <w:t>.</w:t>
      </w:r>
    </w:p>
    <w:p w14:paraId="6BC30DB0" w14:textId="2F449F63" w:rsidR="00565A8A" w:rsidRDefault="00760352"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565A8A" w:rsidRPr="00565A8A">
        <w:rPr>
          <w:rFonts w:ascii="Times New Roman" w:hAnsi="Times New Roman" w:cs="Times New Roman"/>
          <w:sz w:val="24"/>
          <w:szCs w:val="24"/>
        </w:rPr>
        <w:t xml:space="preserve">hree AVO-based </w:t>
      </w:r>
      <w:r w:rsidRPr="00565A8A">
        <w:rPr>
          <w:rFonts w:ascii="Times New Roman" w:hAnsi="Times New Roman" w:cs="Times New Roman"/>
          <w:sz w:val="24"/>
          <w:szCs w:val="24"/>
        </w:rPr>
        <w:t xml:space="preserve">workflows </w:t>
      </w:r>
      <w:r>
        <w:rPr>
          <w:rFonts w:ascii="Times New Roman" w:hAnsi="Times New Roman" w:cs="Times New Roman"/>
          <w:sz w:val="24"/>
          <w:szCs w:val="24"/>
        </w:rPr>
        <w:t xml:space="preserve">were </w:t>
      </w:r>
      <w:r w:rsidR="00565A8A" w:rsidRPr="00565A8A">
        <w:rPr>
          <w:rFonts w:ascii="Times New Roman" w:hAnsi="Times New Roman" w:cs="Times New Roman"/>
          <w:sz w:val="24"/>
          <w:szCs w:val="24"/>
        </w:rPr>
        <w:t>applied to marine seismic data acquired from offshore Norway</w:t>
      </w:r>
      <w:r w:rsidR="00031901">
        <w:rPr>
          <w:rFonts w:ascii="Times New Roman" w:hAnsi="Times New Roman" w:cs="Times New Roman"/>
          <w:sz w:val="24"/>
          <w:szCs w:val="24"/>
        </w:rPr>
        <w:t xml:space="preserve"> </w:t>
      </w:r>
      <w:r>
        <w:rPr>
          <w:rFonts w:ascii="Times New Roman" w:hAnsi="Times New Roman" w:cs="Times New Roman"/>
          <w:sz w:val="24"/>
          <w:szCs w:val="24"/>
        </w:rPr>
        <w:t>by Mitchel and Rodrigo (2019)</w:t>
      </w:r>
      <w:r w:rsidR="00031901">
        <w:rPr>
          <w:rFonts w:ascii="Times New Roman" w:hAnsi="Times New Roman" w:cs="Times New Roman"/>
          <w:sz w:val="24"/>
          <w:szCs w:val="24"/>
        </w:rPr>
        <w:t xml:space="preserve"> in order</w:t>
      </w:r>
      <w:r>
        <w:rPr>
          <w:rFonts w:ascii="Times New Roman" w:hAnsi="Times New Roman" w:cs="Times New Roman"/>
          <w:sz w:val="24"/>
          <w:szCs w:val="24"/>
        </w:rPr>
        <w:t xml:space="preserve"> </w:t>
      </w:r>
      <w:r w:rsidR="00565A8A">
        <w:rPr>
          <w:rFonts w:ascii="Times New Roman" w:hAnsi="Times New Roman" w:cs="Times New Roman"/>
          <w:sz w:val="24"/>
          <w:szCs w:val="24"/>
        </w:rPr>
        <w:t xml:space="preserve">to emphasize the importance of AVO analysis on pre-stack gathers in aiding geoscientists in fluid identification and improved delineation of boundaries of hydrocarbon accumulation. </w:t>
      </w:r>
      <w:r w:rsidR="00565A8A" w:rsidRPr="00565A8A">
        <w:rPr>
          <w:rFonts w:ascii="Times New Roman" w:hAnsi="Times New Roman" w:cs="Times New Roman"/>
          <w:sz w:val="24"/>
          <w:szCs w:val="24"/>
        </w:rPr>
        <w:t xml:space="preserve">The workflows </w:t>
      </w:r>
      <w:r w:rsidR="00565A8A">
        <w:rPr>
          <w:rFonts w:ascii="Times New Roman" w:hAnsi="Times New Roman" w:cs="Times New Roman"/>
          <w:sz w:val="24"/>
          <w:szCs w:val="24"/>
        </w:rPr>
        <w:t>were</w:t>
      </w:r>
      <w:r w:rsidR="00565A8A" w:rsidRPr="00565A8A">
        <w:rPr>
          <w:rFonts w:ascii="Times New Roman" w:hAnsi="Times New Roman" w:cs="Times New Roman"/>
          <w:sz w:val="24"/>
          <w:szCs w:val="24"/>
        </w:rPr>
        <w:t xml:space="preserve"> graphic visualization of amplitude versus offset curves, analysis of seismic volumes and cross-plots of intercept versus gradient, and interpretation of amplitude versus offset cube. In the case study, amplitude values increased significantly when the offset value increased, thus indicating the presence of gas.</w:t>
      </w:r>
    </w:p>
    <w:p w14:paraId="51682889" w14:textId="77777777" w:rsidR="00CF49EB" w:rsidRDefault="00CF49EB" w:rsidP="00606058">
      <w:pPr>
        <w:spacing w:after="0" w:line="480" w:lineRule="auto"/>
        <w:jc w:val="both"/>
        <w:rPr>
          <w:rFonts w:ascii="Times New Roman" w:hAnsi="Times New Roman" w:cs="Times New Roman"/>
          <w:b/>
          <w:bCs/>
          <w:sz w:val="24"/>
          <w:szCs w:val="24"/>
        </w:rPr>
      </w:pPr>
    </w:p>
    <w:p w14:paraId="2B0AB803" w14:textId="77777777" w:rsidR="005222F4" w:rsidRDefault="005222F4" w:rsidP="00606058">
      <w:pPr>
        <w:spacing w:after="0" w:line="480" w:lineRule="auto"/>
        <w:jc w:val="both"/>
        <w:rPr>
          <w:rFonts w:ascii="Times New Roman" w:hAnsi="Times New Roman" w:cs="Times New Roman"/>
          <w:b/>
          <w:bCs/>
          <w:sz w:val="24"/>
          <w:szCs w:val="24"/>
        </w:rPr>
      </w:pPr>
    </w:p>
    <w:p w14:paraId="62BB30B9" w14:textId="77777777" w:rsidR="005222F4" w:rsidRDefault="005222F4" w:rsidP="00606058">
      <w:pPr>
        <w:spacing w:after="0" w:line="480" w:lineRule="auto"/>
        <w:jc w:val="both"/>
        <w:rPr>
          <w:rFonts w:ascii="Times New Roman" w:hAnsi="Times New Roman" w:cs="Times New Roman"/>
          <w:b/>
          <w:bCs/>
          <w:sz w:val="24"/>
          <w:szCs w:val="24"/>
        </w:rPr>
      </w:pPr>
    </w:p>
    <w:p w14:paraId="065CF128" w14:textId="77777777" w:rsidR="005222F4" w:rsidRDefault="005222F4" w:rsidP="00606058">
      <w:pPr>
        <w:spacing w:after="0" w:line="480" w:lineRule="auto"/>
        <w:jc w:val="both"/>
        <w:rPr>
          <w:rFonts w:ascii="Times New Roman" w:hAnsi="Times New Roman" w:cs="Times New Roman"/>
          <w:b/>
          <w:bCs/>
          <w:sz w:val="24"/>
          <w:szCs w:val="24"/>
        </w:rPr>
      </w:pPr>
    </w:p>
    <w:p w14:paraId="21D110EB" w14:textId="77777777" w:rsidR="005222F4" w:rsidRDefault="005222F4" w:rsidP="00606058">
      <w:pPr>
        <w:spacing w:after="0" w:line="480" w:lineRule="auto"/>
        <w:jc w:val="both"/>
        <w:rPr>
          <w:rFonts w:ascii="Times New Roman" w:hAnsi="Times New Roman" w:cs="Times New Roman"/>
          <w:b/>
          <w:bCs/>
          <w:sz w:val="24"/>
          <w:szCs w:val="24"/>
        </w:rPr>
      </w:pPr>
    </w:p>
    <w:p w14:paraId="73546E4E" w14:textId="77777777" w:rsidR="005222F4" w:rsidRDefault="005222F4" w:rsidP="00606058">
      <w:pPr>
        <w:spacing w:after="0" w:line="480" w:lineRule="auto"/>
        <w:jc w:val="both"/>
        <w:rPr>
          <w:rFonts w:ascii="Times New Roman" w:hAnsi="Times New Roman" w:cs="Times New Roman"/>
          <w:b/>
          <w:bCs/>
          <w:sz w:val="24"/>
          <w:szCs w:val="24"/>
        </w:rPr>
      </w:pPr>
    </w:p>
    <w:p w14:paraId="0FB46529" w14:textId="77777777" w:rsidR="005222F4" w:rsidRDefault="005222F4" w:rsidP="00606058">
      <w:pPr>
        <w:spacing w:after="0" w:line="480" w:lineRule="auto"/>
        <w:jc w:val="both"/>
        <w:rPr>
          <w:rFonts w:ascii="Times New Roman" w:hAnsi="Times New Roman" w:cs="Times New Roman"/>
          <w:b/>
          <w:bCs/>
          <w:sz w:val="24"/>
          <w:szCs w:val="24"/>
        </w:rPr>
      </w:pPr>
    </w:p>
    <w:p w14:paraId="1E2051B1" w14:textId="77777777" w:rsidR="005222F4" w:rsidRDefault="005222F4" w:rsidP="00606058">
      <w:pPr>
        <w:spacing w:after="0" w:line="480" w:lineRule="auto"/>
        <w:jc w:val="both"/>
        <w:rPr>
          <w:rFonts w:ascii="Times New Roman" w:hAnsi="Times New Roman" w:cs="Times New Roman"/>
          <w:b/>
          <w:bCs/>
          <w:sz w:val="24"/>
          <w:szCs w:val="24"/>
        </w:rPr>
      </w:pPr>
    </w:p>
    <w:p w14:paraId="3E0146F9" w14:textId="77777777" w:rsidR="005222F4" w:rsidRDefault="005222F4" w:rsidP="00606058">
      <w:pPr>
        <w:spacing w:after="0" w:line="480" w:lineRule="auto"/>
        <w:jc w:val="both"/>
        <w:rPr>
          <w:rFonts w:ascii="Times New Roman" w:hAnsi="Times New Roman" w:cs="Times New Roman"/>
          <w:b/>
          <w:bCs/>
          <w:sz w:val="24"/>
          <w:szCs w:val="24"/>
        </w:rPr>
      </w:pPr>
    </w:p>
    <w:p w14:paraId="5F358B0F" w14:textId="3DC8481C" w:rsidR="005222F4" w:rsidRDefault="005222F4" w:rsidP="00606058">
      <w:pPr>
        <w:spacing w:after="0" w:line="480" w:lineRule="auto"/>
        <w:jc w:val="both"/>
        <w:rPr>
          <w:rFonts w:ascii="Times New Roman" w:hAnsi="Times New Roman" w:cs="Times New Roman"/>
          <w:b/>
          <w:bCs/>
          <w:sz w:val="24"/>
          <w:szCs w:val="24"/>
        </w:rPr>
      </w:pPr>
    </w:p>
    <w:p w14:paraId="47832A7F" w14:textId="77777777" w:rsidR="00760352" w:rsidRDefault="00760352" w:rsidP="00606058">
      <w:pPr>
        <w:spacing w:after="0" w:line="480" w:lineRule="auto"/>
        <w:jc w:val="both"/>
        <w:rPr>
          <w:rFonts w:ascii="Times New Roman" w:hAnsi="Times New Roman" w:cs="Times New Roman"/>
          <w:b/>
          <w:bCs/>
          <w:sz w:val="24"/>
          <w:szCs w:val="24"/>
        </w:rPr>
      </w:pPr>
    </w:p>
    <w:p w14:paraId="2F3C6A65" w14:textId="559C1098" w:rsidR="00606058" w:rsidRDefault="00606058" w:rsidP="0060605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00CF49EB">
        <w:rPr>
          <w:rFonts w:ascii="Times New Roman" w:hAnsi="Times New Roman" w:cs="Times New Roman"/>
          <w:b/>
          <w:bCs/>
          <w:sz w:val="24"/>
          <w:szCs w:val="24"/>
        </w:rPr>
        <w:t xml:space="preserve">2 </w:t>
      </w:r>
      <w:r w:rsidRPr="00A2684B">
        <w:rPr>
          <w:rFonts w:ascii="Times New Roman" w:hAnsi="Times New Roman" w:cs="Times New Roman"/>
          <w:b/>
          <w:bCs/>
          <w:sz w:val="24"/>
          <w:szCs w:val="24"/>
        </w:rPr>
        <w:t xml:space="preserve">Geology of the study area </w:t>
      </w:r>
    </w:p>
    <w:p w14:paraId="3BCA61C2" w14:textId="34DF48E7" w:rsidR="00606058" w:rsidRDefault="00606058" w:rsidP="00606058">
      <w:pPr>
        <w:spacing w:after="0" w:line="480" w:lineRule="auto"/>
        <w:jc w:val="both"/>
        <w:rPr>
          <w:rFonts w:ascii="Times New Roman" w:hAnsi="Times New Roman" w:cs="Times New Roman"/>
          <w:sz w:val="24"/>
          <w:szCs w:val="24"/>
        </w:rPr>
      </w:pPr>
      <w:r w:rsidRPr="008B6037">
        <w:rPr>
          <w:rFonts w:ascii="Times New Roman" w:hAnsi="Times New Roman" w:cs="Times New Roman"/>
          <w:sz w:val="24"/>
          <w:szCs w:val="24"/>
        </w:rPr>
        <w:t xml:space="preserve">The Niger </w:t>
      </w:r>
      <w:r w:rsidR="005E38C8">
        <w:rPr>
          <w:rFonts w:ascii="Times New Roman" w:hAnsi="Times New Roman" w:cs="Times New Roman"/>
          <w:sz w:val="24"/>
          <w:szCs w:val="24"/>
        </w:rPr>
        <w:t>d</w:t>
      </w:r>
      <w:r w:rsidRPr="008B6037">
        <w:rPr>
          <w:rFonts w:ascii="Times New Roman" w:hAnsi="Times New Roman" w:cs="Times New Roman"/>
          <w:sz w:val="24"/>
          <w:szCs w:val="24"/>
        </w:rPr>
        <w:t xml:space="preserve">elta </w:t>
      </w:r>
      <w:r w:rsidR="00DF5445">
        <w:rPr>
          <w:rFonts w:ascii="Times New Roman" w:hAnsi="Times New Roman" w:cs="Times New Roman"/>
          <w:sz w:val="24"/>
          <w:szCs w:val="24"/>
        </w:rPr>
        <w:t>p</w:t>
      </w:r>
      <w:r w:rsidRPr="008B6037">
        <w:rPr>
          <w:rFonts w:ascii="Times New Roman" w:hAnsi="Times New Roman" w:cs="Times New Roman"/>
          <w:sz w:val="24"/>
          <w:szCs w:val="24"/>
        </w:rPr>
        <w:t xml:space="preserve">rovince is </w:t>
      </w:r>
      <w:r>
        <w:rPr>
          <w:rFonts w:ascii="Times New Roman" w:hAnsi="Times New Roman" w:cs="Times New Roman"/>
          <w:sz w:val="24"/>
          <w:szCs w:val="24"/>
        </w:rPr>
        <w:t xml:space="preserve">situated in the </w:t>
      </w:r>
      <w:r w:rsidRPr="008B6037">
        <w:rPr>
          <w:rFonts w:ascii="Times New Roman" w:hAnsi="Times New Roman" w:cs="Times New Roman"/>
          <w:sz w:val="24"/>
          <w:szCs w:val="24"/>
        </w:rPr>
        <w:t xml:space="preserve">south of Nigeria; it is bordered to the </w:t>
      </w:r>
      <w:r>
        <w:rPr>
          <w:rFonts w:ascii="Times New Roman" w:hAnsi="Times New Roman" w:cs="Times New Roman"/>
          <w:sz w:val="24"/>
          <w:szCs w:val="24"/>
        </w:rPr>
        <w:t>North</w:t>
      </w:r>
      <w:r w:rsidRPr="008B6037">
        <w:rPr>
          <w:rFonts w:ascii="Times New Roman" w:hAnsi="Times New Roman" w:cs="Times New Roman"/>
          <w:sz w:val="24"/>
          <w:szCs w:val="24"/>
        </w:rPr>
        <w:t xml:space="preserve"> by the Benin flank</w:t>
      </w:r>
      <w:r>
        <w:rPr>
          <w:rFonts w:ascii="Times New Roman" w:hAnsi="Times New Roman" w:cs="Times New Roman"/>
          <w:sz w:val="24"/>
          <w:szCs w:val="24"/>
        </w:rPr>
        <w:t xml:space="preserve"> and to the south </w:t>
      </w:r>
      <w:r w:rsidRPr="008B6037">
        <w:rPr>
          <w:rFonts w:ascii="Times New Roman" w:hAnsi="Times New Roman" w:cs="Times New Roman"/>
          <w:sz w:val="24"/>
          <w:szCs w:val="24"/>
        </w:rPr>
        <w:t>by the Atlantic Ocean</w:t>
      </w:r>
      <w:r>
        <w:rPr>
          <w:rFonts w:ascii="Times New Roman" w:hAnsi="Times New Roman" w:cs="Times New Roman"/>
          <w:sz w:val="24"/>
          <w:szCs w:val="24"/>
        </w:rPr>
        <w:t>.</w:t>
      </w:r>
      <w:r w:rsidRPr="008B6037">
        <w:rPr>
          <w:rFonts w:ascii="Times New Roman" w:hAnsi="Times New Roman" w:cs="Times New Roman"/>
          <w:sz w:val="24"/>
          <w:szCs w:val="24"/>
        </w:rPr>
        <w:t xml:space="preserve"> It extends from longitudes 3°E</w:t>
      </w:r>
      <w:r w:rsidR="00DF5445">
        <w:rPr>
          <w:rFonts w:ascii="Times New Roman" w:hAnsi="Times New Roman" w:cs="Times New Roman"/>
          <w:sz w:val="24"/>
          <w:szCs w:val="24"/>
        </w:rPr>
        <w:t>-</w:t>
      </w:r>
      <w:r w:rsidRPr="008B6037">
        <w:rPr>
          <w:rFonts w:ascii="Times New Roman" w:hAnsi="Times New Roman" w:cs="Times New Roman"/>
          <w:sz w:val="24"/>
          <w:szCs w:val="24"/>
        </w:rPr>
        <w:t>9°E and latitudes 4°30′N</w:t>
      </w:r>
      <w:r w:rsidR="00DF5445">
        <w:rPr>
          <w:rFonts w:ascii="Times New Roman" w:hAnsi="Times New Roman" w:cs="Times New Roman"/>
          <w:sz w:val="24"/>
          <w:szCs w:val="24"/>
        </w:rPr>
        <w:t xml:space="preserve"> - </w:t>
      </w:r>
      <w:r w:rsidRPr="008B6037">
        <w:rPr>
          <w:rFonts w:ascii="Times New Roman" w:hAnsi="Times New Roman" w:cs="Times New Roman"/>
          <w:sz w:val="24"/>
          <w:szCs w:val="24"/>
        </w:rPr>
        <w:t xml:space="preserve">5°20′N. The Niger Delta, </w:t>
      </w:r>
      <w:r>
        <w:rPr>
          <w:rFonts w:ascii="Times New Roman" w:hAnsi="Times New Roman" w:cs="Times New Roman"/>
          <w:sz w:val="24"/>
          <w:szCs w:val="24"/>
        </w:rPr>
        <w:t>located</w:t>
      </w:r>
      <w:r w:rsidRPr="008B6037">
        <w:rPr>
          <w:rFonts w:ascii="Times New Roman" w:hAnsi="Times New Roman" w:cs="Times New Roman"/>
          <w:sz w:val="24"/>
          <w:szCs w:val="24"/>
        </w:rPr>
        <w:t xml:space="preserve"> in the Gulf of Guinea of West Africa</w:t>
      </w:r>
      <w:r w:rsidR="007B67B1">
        <w:rPr>
          <w:rFonts w:ascii="Times New Roman" w:hAnsi="Times New Roman" w:cs="Times New Roman"/>
          <w:sz w:val="24"/>
          <w:szCs w:val="24"/>
        </w:rPr>
        <w:t xml:space="preserve"> as illustrated in </w:t>
      </w:r>
      <w:r w:rsidR="00FA032E">
        <w:rPr>
          <w:rFonts w:ascii="Times New Roman" w:hAnsi="Times New Roman" w:cs="Times New Roman"/>
          <w:sz w:val="24"/>
          <w:szCs w:val="24"/>
        </w:rPr>
        <w:t>F</w:t>
      </w:r>
      <w:r w:rsidR="007B67B1">
        <w:rPr>
          <w:rFonts w:ascii="Times New Roman" w:hAnsi="Times New Roman" w:cs="Times New Roman"/>
          <w:sz w:val="24"/>
          <w:szCs w:val="24"/>
        </w:rPr>
        <w:t>igure 2.1</w:t>
      </w:r>
      <w:r w:rsidRPr="008B6037">
        <w:rPr>
          <w:rFonts w:ascii="Times New Roman" w:hAnsi="Times New Roman" w:cs="Times New Roman"/>
          <w:sz w:val="24"/>
          <w:szCs w:val="24"/>
        </w:rPr>
        <w:t xml:space="preserve">, contains the Tertiary Niger Delta Petroleum System. The majority of the province lies within the borders of Nigeria where this study was carried out. </w:t>
      </w:r>
      <w:r>
        <w:rPr>
          <w:rFonts w:ascii="Times New Roman" w:hAnsi="Times New Roman" w:cs="Times New Roman"/>
          <w:sz w:val="24"/>
          <w:szCs w:val="24"/>
        </w:rPr>
        <w:t xml:space="preserve"> Delineating lithology </w:t>
      </w:r>
      <w:r w:rsidRPr="008B6037">
        <w:rPr>
          <w:rFonts w:ascii="Times New Roman" w:hAnsi="Times New Roman" w:cs="Times New Roman"/>
          <w:sz w:val="24"/>
          <w:szCs w:val="24"/>
        </w:rPr>
        <w:t xml:space="preserve">is not a </w:t>
      </w:r>
      <w:r>
        <w:rPr>
          <w:rFonts w:ascii="Times New Roman" w:hAnsi="Times New Roman" w:cs="Times New Roman"/>
          <w:sz w:val="24"/>
          <w:szCs w:val="24"/>
        </w:rPr>
        <w:t>difficulty</w:t>
      </w:r>
      <w:r w:rsidRPr="008B6037">
        <w:rPr>
          <w:rFonts w:ascii="Times New Roman" w:hAnsi="Times New Roman" w:cs="Times New Roman"/>
          <w:sz w:val="24"/>
          <w:szCs w:val="24"/>
        </w:rPr>
        <w:t xml:space="preserve"> in the Niger Delta</w:t>
      </w:r>
      <w:r>
        <w:rPr>
          <w:rFonts w:ascii="Times New Roman" w:hAnsi="Times New Roman" w:cs="Times New Roman"/>
          <w:sz w:val="24"/>
          <w:szCs w:val="24"/>
        </w:rPr>
        <w:t xml:space="preserve"> because it is </w:t>
      </w:r>
      <w:r w:rsidRPr="008B6037">
        <w:rPr>
          <w:rFonts w:ascii="Times New Roman" w:hAnsi="Times New Roman" w:cs="Times New Roman"/>
          <w:sz w:val="24"/>
          <w:szCs w:val="24"/>
        </w:rPr>
        <w:t xml:space="preserve">basically either shale or sand, and as such, it </w:t>
      </w:r>
      <w:r>
        <w:rPr>
          <w:rFonts w:ascii="Times New Roman" w:hAnsi="Times New Roman" w:cs="Times New Roman"/>
          <w:sz w:val="24"/>
          <w:szCs w:val="24"/>
        </w:rPr>
        <w:t>is suggested</w:t>
      </w:r>
      <w:r w:rsidRPr="008B6037">
        <w:rPr>
          <w:rFonts w:ascii="Times New Roman" w:hAnsi="Times New Roman" w:cs="Times New Roman"/>
          <w:sz w:val="24"/>
          <w:szCs w:val="24"/>
        </w:rPr>
        <w:t xml:space="preserve"> that the AVO analysis would be </w:t>
      </w:r>
      <w:r>
        <w:rPr>
          <w:rFonts w:ascii="Times New Roman" w:hAnsi="Times New Roman" w:cs="Times New Roman"/>
          <w:sz w:val="24"/>
          <w:szCs w:val="24"/>
        </w:rPr>
        <w:t xml:space="preserve">a </w:t>
      </w:r>
      <w:r w:rsidRPr="008B6037">
        <w:rPr>
          <w:rFonts w:ascii="Times New Roman" w:hAnsi="Times New Roman" w:cs="Times New Roman"/>
          <w:sz w:val="24"/>
          <w:szCs w:val="24"/>
        </w:rPr>
        <w:t xml:space="preserve">more useful </w:t>
      </w:r>
      <w:r>
        <w:rPr>
          <w:rFonts w:ascii="Times New Roman" w:hAnsi="Times New Roman" w:cs="Times New Roman"/>
          <w:sz w:val="24"/>
          <w:szCs w:val="24"/>
        </w:rPr>
        <w:t>tool in the prediction of flui</w:t>
      </w:r>
      <w:r w:rsidRPr="008B6037">
        <w:rPr>
          <w:rFonts w:ascii="Times New Roman" w:hAnsi="Times New Roman" w:cs="Times New Roman"/>
          <w:sz w:val="24"/>
          <w:szCs w:val="24"/>
        </w:rPr>
        <w:t xml:space="preserve">d type in the reservoirs. </w:t>
      </w:r>
    </w:p>
    <w:p w14:paraId="5E152ABD" w14:textId="5F99EBC8" w:rsidR="00606058" w:rsidRPr="00057DEB" w:rsidRDefault="004C3521" w:rsidP="0060605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2.2.1 </w:t>
      </w:r>
      <w:r w:rsidR="00606058" w:rsidRPr="00057DEB">
        <w:rPr>
          <w:rFonts w:ascii="Times New Roman" w:hAnsi="Times New Roman" w:cs="Times New Roman"/>
          <w:b/>
          <w:bCs/>
          <w:sz w:val="24"/>
          <w:szCs w:val="24"/>
        </w:rPr>
        <w:t xml:space="preserve">Tectonics </w:t>
      </w:r>
    </w:p>
    <w:p w14:paraId="1BA5C004" w14:textId="241ABBAA" w:rsidR="00E12D9A" w:rsidRDefault="00606058" w:rsidP="00606058">
      <w:pPr>
        <w:spacing w:after="0" w:line="480" w:lineRule="auto"/>
        <w:jc w:val="both"/>
        <w:rPr>
          <w:rFonts w:ascii="Times New Roman" w:hAnsi="Times New Roman" w:cs="Times New Roman"/>
          <w:sz w:val="24"/>
          <w:szCs w:val="24"/>
        </w:rPr>
      </w:pPr>
      <w:r w:rsidRPr="008B6859">
        <w:rPr>
          <w:rFonts w:ascii="Times New Roman" w:hAnsi="Times New Roman" w:cs="Times New Roman"/>
          <w:sz w:val="24"/>
          <w:szCs w:val="24"/>
        </w:rPr>
        <w:t>The tectonic framework of the continental margin along the West Coast of equatorial Africa is controlled by Cretaceous fracture zones expressed as trenches and ridges in the deep Atlantic. The fracture zone ridges subdivide the margin into individual basins, and, in Nigeria, form the boundary faults of the Cretaceous Benue-Abakaliki trough, which cuts far into the West African shield. The trough represents a failed arm of a rift triple junction</w:t>
      </w:r>
      <w:r>
        <w:rPr>
          <w:rFonts w:ascii="Times New Roman" w:hAnsi="Times New Roman" w:cs="Times New Roman"/>
          <w:sz w:val="24"/>
          <w:szCs w:val="24"/>
        </w:rPr>
        <w:t xml:space="preserve"> </w:t>
      </w:r>
      <w:r w:rsidRPr="00057DEB">
        <w:rPr>
          <w:rFonts w:ascii="Times New Roman" w:hAnsi="Times New Roman" w:cs="Times New Roman"/>
          <w:sz w:val="24"/>
          <w:szCs w:val="24"/>
        </w:rPr>
        <w:t xml:space="preserve">associated with the opening of the South Atlantic. In the region of the Niger Delta, rifting diminished altogether in the Late Cretaceous. </w:t>
      </w:r>
      <w:r w:rsidRPr="008B6859">
        <w:rPr>
          <w:rFonts w:ascii="Times New Roman" w:hAnsi="Times New Roman" w:cs="Times New Roman"/>
          <w:sz w:val="24"/>
          <w:szCs w:val="24"/>
        </w:rPr>
        <w:t xml:space="preserve"> </w:t>
      </w:r>
      <w:r w:rsidRPr="00057DEB">
        <w:rPr>
          <w:rFonts w:ascii="Times New Roman" w:hAnsi="Times New Roman" w:cs="Times New Roman"/>
          <w:sz w:val="24"/>
          <w:szCs w:val="24"/>
        </w:rPr>
        <w:t>After rifting ceased, gravity tectonism became the primary deformational process. Shale mobility induced internal deformation and occurred in response to two processes (Kulke, 1995). First, shale diapirs formed from loading of poorly compacted, over-pressured, prodelta and delta-slope clays (Akata Fm.) by the higher density delta-front sands (Agbada Fm.). Second, slope instability occurred due to a lack of lateral, basin</w:t>
      </w:r>
      <w:r>
        <w:rPr>
          <w:rFonts w:ascii="Times New Roman" w:hAnsi="Times New Roman" w:cs="Times New Roman"/>
          <w:sz w:val="24"/>
          <w:szCs w:val="24"/>
        </w:rPr>
        <w:t>-</w:t>
      </w:r>
      <w:r w:rsidRPr="00057DEB">
        <w:rPr>
          <w:rFonts w:ascii="Times New Roman" w:hAnsi="Times New Roman" w:cs="Times New Roman"/>
          <w:sz w:val="24"/>
          <w:szCs w:val="24"/>
        </w:rPr>
        <w:t>ward, support for the under-compacted delta-slope clays (Akata Fm.)</w:t>
      </w:r>
      <w:r>
        <w:rPr>
          <w:rFonts w:ascii="Times New Roman" w:hAnsi="Times New Roman" w:cs="Times New Roman"/>
          <w:sz w:val="24"/>
          <w:szCs w:val="24"/>
        </w:rPr>
        <w:t xml:space="preserve">. </w:t>
      </w:r>
      <w:r w:rsidRPr="00057DEB">
        <w:rPr>
          <w:rFonts w:ascii="Times New Roman" w:hAnsi="Times New Roman" w:cs="Times New Roman"/>
          <w:sz w:val="24"/>
          <w:szCs w:val="24"/>
        </w:rPr>
        <w:t xml:space="preserve">For any given depobelts, gravity tectonics were completed before deposition of the Benin Formation and are expressed in complex structures, including shale diapirs, roll-over anticlines, collapsed growth fault crests, back-to-back features, and steeply dipping, </w:t>
      </w:r>
      <w:r w:rsidRPr="00057DEB">
        <w:rPr>
          <w:rFonts w:ascii="Times New Roman" w:hAnsi="Times New Roman" w:cs="Times New Roman"/>
          <w:sz w:val="24"/>
          <w:szCs w:val="24"/>
        </w:rPr>
        <w:lastRenderedPageBreak/>
        <w:t xml:space="preserve">closely spaced flank faults </w:t>
      </w:r>
      <w:bookmarkStart w:id="4" w:name="_Hlk62019840"/>
      <w:r w:rsidRPr="00057DEB">
        <w:rPr>
          <w:rFonts w:ascii="Times New Roman" w:hAnsi="Times New Roman" w:cs="Times New Roman"/>
          <w:sz w:val="24"/>
          <w:szCs w:val="24"/>
        </w:rPr>
        <w:t xml:space="preserve">(Evamy </w:t>
      </w:r>
      <w:r w:rsidR="00DF5445" w:rsidRPr="00DF5445">
        <w:rPr>
          <w:rFonts w:ascii="Times New Roman" w:hAnsi="Times New Roman" w:cs="Times New Roman"/>
          <w:i/>
          <w:iCs/>
          <w:sz w:val="24"/>
          <w:szCs w:val="24"/>
        </w:rPr>
        <w:t>et al</w:t>
      </w:r>
      <w:r w:rsidR="00DF5445">
        <w:rPr>
          <w:rFonts w:ascii="Times New Roman" w:hAnsi="Times New Roman" w:cs="Times New Roman"/>
          <w:sz w:val="24"/>
          <w:szCs w:val="24"/>
        </w:rPr>
        <w:t>.</w:t>
      </w:r>
      <w:r w:rsidRPr="00057DEB">
        <w:rPr>
          <w:rFonts w:ascii="Times New Roman" w:hAnsi="Times New Roman" w:cs="Times New Roman"/>
          <w:sz w:val="24"/>
          <w:szCs w:val="24"/>
        </w:rPr>
        <w:t xml:space="preserve">, 1978; Xiao and Suppe, 1992). </w:t>
      </w:r>
      <w:bookmarkEnd w:id="4"/>
      <w:r w:rsidRPr="00057DEB">
        <w:rPr>
          <w:rFonts w:ascii="Times New Roman" w:hAnsi="Times New Roman" w:cs="Times New Roman"/>
          <w:sz w:val="24"/>
          <w:szCs w:val="24"/>
        </w:rPr>
        <w:t xml:space="preserve">These faults mostly offset different parts of the Agbada Formation and flatten into detachment planes near the top of the Akata </w:t>
      </w:r>
      <w:r w:rsidR="004C3521" w:rsidRPr="00057DEB">
        <w:rPr>
          <w:rFonts w:ascii="Times New Roman" w:hAnsi="Times New Roman" w:cs="Times New Roman"/>
          <w:sz w:val="24"/>
          <w:szCs w:val="24"/>
        </w:rPr>
        <w:t>Formation</w:t>
      </w:r>
      <w:r w:rsidR="004C3521" w:rsidRPr="008B6859">
        <w:rPr>
          <w:rFonts w:ascii="Times New Roman" w:hAnsi="Times New Roman" w:cs="Times New Roman"/>
          <w:sz w:val="24"/>
          <w:szCs w:val="24"/>
        </w:rPr>
        <w:t>.</w:t>
      </w:r>
    </w:p>
    <w:p w14:paraId="0C7AC222" w14:textId="5C764886" w:rsidR="00DF5445" w:rsidRDefault="00DF5445" w:rsidP="00606058">
      <w:pPr>
        <w:spacing w:after="0" w:line="480" w:lineRule="auto"/>
        <w:jc w:val="both"/>
        <w:rPr>
          <w:rFonts w:ascii="Times New Roman" w:hAnsi="Times New Roman" w:cs="Times New Roman"/>
          <w:sz w:val="24"/>
          <w:szCs w:val="24"/>
        </w:rPr>
      </w:pPr>
    </w:p>
    <w:p w14:paraId="40C92E89" w14:textId="010B0482" w:rsidR="00DF5445" w:rsidRDefault="00DF5445" w:rsidP="00606058">
      <w:pPr>
        <w:spacing w:after="0" w:line="480" w:lineRule="auto"/>
        <w:jc w:val="both"/>
        <w:rPr>
          <w:rFonts w:ascii="Times New Roman" w:hAnsi="Times New Roman" w:cs="Times New Roman"/>
          <w:sz w:val="24"/>
          <w:szCs w:val="24"/>
        </w:rPr>
      </w:pPr>
    </w:p>
    <w:p w14:paraId="1EB88E53" w14:textId="2938C83E" w:rsidR="00DF5445" w:rsidRDefault="00DF5445" w:rsidP="00606058">
      <w:pPr>
        <w:spacing w:after="0" w:line="480" w:lineRule="auto"/>
        <w:jc w:val="both"/>
        <w:rPr>
          <w:rFonts w:ascii="Times New Roman" w:hAnsi="Times New Roman" w:cs="Times New Roman"/>
          <w:sz w:val="24"/>
          <w:szCs w:val="24"/>
        </w:rPr>
      </w:pPr>
    </w:p>
    <w:p w14:paraId="0266B972" w14:textId="39E50E1D" w:rsidR="00DF5445" w:rsidRDefault="00DF5445" w:rsidP="00606058">
      <w:pPr>
        <w:spacing w:after="0" w:line="480" w:lineRule="auto"/>
        <w:jc w:val="both"/>
        <w:rPr>
          <w:rFonts w:ascii="Times New Roman" w:hAnsi="Times New Roman" w:cs="Times New Roman"/>
          <w:sz w:val="24"/>
          <w:szCs w:val="24"/>
        </w:rPr>
      </w:pPr>
    </w:p>
    <w:p w14:paraId="235B3981" w14:textId="7DB9DD2E" w:rsidR="00DF5445" w:rsidRDefault="00DF5445" w:rsidP="00606058">
      <w:pPr>
        <w:spacing w:after="0" w:line="480" w:lineRule="auto"/>
        <w:jc w:val="both"/>
        <w:rPr>
          <w:rFonts w:ascii="Times New Roman" w:hAnsi="Times New Roman" w:cs="Times New Roman"/>
          <w:sz w:val="24"/>
          <w:szCs w:val="24"/>
        </w:rPr>
      </w:pPr>
    </w:p>
    <w:p w14:paraId="5E672D50" w14:textId="37423CCA" w:rsidR="00DF5445" w:rsidRDefault="00DF5445" w:rsidP="00606058">
      <w:pPr>
        <w:spacing w:after="0" w:line="480" w:lineRule="auto"/>
        <w:jc w:val="both"/>
        <w:rPr>
          <w:rFonts w:ascii="Times New Roman" w:hAnsi="Times New Roman" w:cs="Times New Roman"/>
          <w:sz w:val="24"/>
          <w:szCs w:val="24"/>
        </w:rPr>
      </w:pPr>
    </w:p>
    <w:p w14:paraId="0322EC5A" w14:textId="6DD1D970" w:rsidR="00DF5445" w:rsidRDefault="00DF5445" w:rsidP="00606058">
      <w:pPr>
        <w:spacing w:after="0" w:line="480" w:lineRule="auto"/>
        <w:jc w:val="both"/>
        <w:rPr>
          <w:rFonts w:ascii="Times New Roman" w:hAnsi="Times New Roman" w:cs="Times New Roman"/>
          <w:sz w:val="24"/>
          <w:szCs w:val="24"/>
        </w:rPr>
      </w:pPr>
    </w:p>
    <w:p w14:paraId="268F85FE" w14:textId="6B1425D5" w:rsidR="00DF5445" w:rsidRDefault="00DF5445" w:rsidP="00606058">
      <w:pPr>
        <w:spacing w:after="0" w:line="480" w:lineRule="auto"/>
        <w:jc w:val="both"/>
        <w:rPr>
          <w:rFonts w:ascii="Times New Roman" w:hAnsi="Times New Roman" w:cs="Times New Roman"/>
          <w:sz w:val="24"/>
          <w:szCs w:val="24"/>
        </w:rPr>
      </w:pPr>
    </w:p>
    <w:p w14:paraId="7EFC3DEF" w14:textId="2DE0E6D9" w:rsidR="00DF5445" w:rsidRDefault="00DF5445" w:rsidP="00606058">
      <w:pPr>
        <w:spacing w:after="0" w:line="480" w:lineRule="auto"/>
        <w:jc w:val="both"/>
        <w:rPr>
          <w:rFonts w:ascii="Times New Roman" w:hAnsi="Times New Roman" w:cs="Times New Roman"/>
          <w:sz w:val="24"/>
          <w:szCs w:val="24"/>
        </w:rPr>
      </w:pPr>
    </w:p>
    <w:p w14:paraId="2804D166" w14:textId="5BE2033B" w:rsidR="00DF5445" w:rsidRDefault="00DF5445" w:rsidP="00606058">
      <w:pPr>
        <w:spacing w:after="0" w:line="480" w:lineRule="auto"/>
        <w:jc w:val="both"/>
        <w:rPr>
          <w:rFonts w:ascii="Times New Roman" w:hAnsi="Times New Roman" w:cs="Times New Roman"/>
          <w:sz w:val="24"/>
          <w:szCs w:val="24"/>
        </w:rPr>
      </w:pPr>
    </w:p>
    <w:p w14:paraId="08A2CBB9" w14:textId="686E3127" w:rsidR="00DF5445" w:rsidRDefault="00DF5445" w:rsidP="00606058">
      <w:pPr>
        <w:spacing w:after="0" w:line="480" w:lineRule="auto"/>
        <w:jc w:val="both"/>
        <w:rPr>
          <w:rFonts w:ascii="Times New Roman" w:hAnsi="Times New Roman" w:cs="Times New Roman"/>
          <w:sz w:val="24"/>
          <w:szCs w:val="24"/>
        </w:rPr>
      </w:pPr>
    </w:p>
    <w:p w14:paraId="666080CE" w14:textId="1F3A3E4C" w:rsidR="00DF5445" w:rsidRDefault="00DF5445" w:rsidP="00606058">
      <w:pPr>
        <w:spacing w:after="0" w:line="480" w:lineRule="auto"/>
        <w:jc w:val="both"/>
        <w:rPr>
          <w:rFonts w:ascii="Times New Roman" w:hAnsi="Times New Roman" w:cs="Times New Roman"/>
          <w:sz w:val="24"/>
          <w:szCs w:val="24"/>
        </w:rPr>
      </w:pPr>
    </w:p>
    <w:p w14:paraId="1874ACD3" w14:textId="4F16CB81" w:rsidR="00DF5445" w:rsidRDefault="00DF5445" w:rsidP="00606058">
      <w:pPr>
        <w:spacing w:after="0" w:line="480" w:lineRule="auto"/>
        <w:jc w:val="both"/>
        <w:rPr>
          <w:rFonts w:ascii="Times New Roman" w:hAnsi="Times New Roman" w:cs="Times New Roman"/>
          <w:sz w:val="24"/>
          <w:szCs w:val="24"/>
        </w:rPr>
      </w:pPr>
    </w:p>
    <w:p w14:paraId="3889FE30" w14:textId="20E9479D" w:rsidR="00DF5445" w:rsidRDefault="00DF5445" w:rsidP="00606058">
      <w:pPr>
        <w:spacing w:after="0" w:line="480" w:lineRule="auto"/>
        <w:jc w:val="both"/>
        <w:rPr>
          <w:rFonts w:ascii="Times New Roman" w:hAnsi="Times New Roman" w:cs="Times New Roman"/>
          <w:sz w:val="24"/>
          <w:szCs w:val="24"/>
        </w:rPr>
      </w:pPr>
    </w:p>
    <w:p w14:paraId="306D1326" w14:textId="63846CB9" w:rsidR="00DF5445" w:rsidRDefault="00DF5445" w:rsidP="00606058">
      <w:pPr>
        <w:spacing w:after="0" w:line="480" w:lineRule="auto"/>
        <w:jc w:val="both"/>
        <w:rPr>
          <w:rFonts w:ascii="Times New Roman" w:hAnsi="Times New Roman" w:cs="Times New Roman"/>
          <w:sz w:val="24"/>
          <w:szCs w:val="24"/>
        </w:rPr>
      </w:pPr>
    </w:p>
    <w:p w14:paraId="6A4BDFD4" w14:textId="7BD6B40F" w:rsidR="00DF5445" w:rsidRDefault="00DF5445" w:rsidP="00606058">
      <w:pPr>
        <w:spacing w:after="0" w:line="480" w:lineRule="auto"/>
        <w:jc w:val="both"/>
        <w:rPr>
          <w:rFonts w:ascii="Times New Roman" w:hAnsi="Times New Roman" w:cs="Times New Roman"/>
          <w:sz w:val="24"/>
          <w:szCs w:val="24"/>
        </w:rPr>
      </w:pPr>
    </w:p>
    <w:p w14:paraId="76C6A0CD" w14:textId="3D13D454" w:rsidR="00DF5445" w:rsidRDefault="00DF5445" w:rsidP="00606058">
      <w:pPr>
        <w:spacing w:after="0" w:line="480" w:lineRule="auto"/>
        <w:jc w:val="both"/>
        <w:rPr>
          <w:rFonts w:ascii="Times New Roman" w:hAnsi="Times New Roman" w:cs="Times New Roman"/>
          <w:sz w:val="24"/>
          <w:szCs w:val="24"/>
        </w:rPr>
      </w:pPr>
    </w:p>
    <w:p w14:paraId="3CC57E19" w14:textId="7F8347EA" w:rsidR="00DF5445" w:rsidRDefault="00DF5445" w:rsidP="00606058">
      <w:pPr>
        <w:spacing w:after="0" w:line="480" w:lineRule="auto"/>
        <w:jc w:val="both"/>
        <w:rPr>
          <w:rFonts w:ascii="Times New Roman" w:hAnsi="Times New Roman" w:cs="Times New Roman"/>
          <w:sz w:val="24"/>
          <w:szCs w:val="24"/>
        </w:rPr>
      </w:pPr>
    </w:p>
    <w:p w14:paraId="6A6ADD1B" w14:textId="20B153D0" w:rsidR="00DF5445" w:rsidRDefault="00DF5445" w:rsidP="00606058">
      <w:pPr>
        <w:spacing w:after="0" w:line="480" w:lineRule="auto"/>
        <w:jc w:val="both"/>
        <w:rPr>
          <w:rFonts w:ascii="Times New Roman" w:hAnsi="Times New Roman" w:cs="Times New Roman"/>
          <w:sz w:val="24"/>
          <w:szCs w:val="24"/>
        </w:rPr>
      </w:pPr>
    </w:p>
    <w:p w14:paraId="509A7C1E" w14:textId="10736F7E" w:rsidR="004C3521" w:rsidRPr="004C3521" w:rsidRDefault="006636F1" w:rsidP="00D672C1">
      <w:pPr>
        <w:spacing w:after="0" w:line="480" w:lineRule="auto"/>
        <w:jc w:val="center"/>
        <w:rPr>
          <w:rFonts w:ascii="Times New Roman" w:hAnsi="Times New Roman" w:cs="Times New Roman"/>
          <w:sz w:val="24"/>
          <w:szCs w:val="24"/>
        </w:rPr>
      </w:pPr>
      <w:r w:rsidRPr="006636F1">
        <w:rPr>
          <w:rFonts w:ascii="Times New Roman" w:hAnsi="Times New Roman" w:cs="Times New Roman"/>
          <w:sz w:val="24"/>
          <w:szCs w:val="24"/>
        </w:rPr>
        <w:lastRenderedPageBreak/>
        <w:t>Figure 2.</w:t>
      </w:r>
      <w:r>
        <w:rPr>
          <w:rFonts w:ascii="Times New Roman" w:hAnsi="Times New Roman" w:cs="Times New Roman"/>
          <w:sz w:val="24"/>
          <w:szCs w:val="24"/>
        </w:rPr>
        <w:t>1</w:t>
      </w:r>
      <w:r w:rsidRPr="006636F1">
        <w:rPr>
          <w:rFonts w:ascii="Times New Roman" w:hAnsi="Times New Roman" w:cs="Times New Roman"/>
          <w:sz w:val="24"/>
          <w:szCs w:val="24"/>
        </w:rPr>
        <w:t xml:space="preserve"> </w:t>
      </w:r>
      <w:r w:rsidR="00D672C1" w:rsidRPr="008A6E36">
        <w:rPr>
          <w:rFonts w:ascii="Times New Roman" w:hAnsi="Times New Roman" w:cs="Times New Roman"/>
          <w:sz w:val="24"/>
          <w:szCs w:val="24"/>
        </w:rPr>
        <w:t>Geology Map of Niger Delta (</w:t>
      </w:r>
      <w:r w:rsidR="00D672C1">
        <w:rPr>
          <w:rFonts w:ascii="Times New Roman" w:hAnsi="Times New Roman" w:cs="Times New Roman"/>
          <w:sz w:val="24"/>
          <w:szCs w:val="24"/>
        </w:rPr>
        <w:t xml:space="preserve">after </w:t>
      </w:r>
      <w:r w:rsidR="00D672C1" w:rsidRPr="00977BBD">
        <w:rPr>
          <w:rFonts w:ascii="Times New Roman" w:hAnsi="Times New Roman" w:cs="Times New Roman"/>
          <w:sz w:val="24"/>
          <w:szCs w:val="24"/>
        </w:rPr>
        <w:t>Nwajide C.S., 2013</w:t>
      </w:r>
      <w:r w:rsidR="00D672C1">
        <w:rPr>
          <w:rFonts w:ascii="Times New Roman" w:hAnsi="Times New Roman" w:cs="Times New Roman"/>
          <w:sz w:val="24"/>
          <w:szCs w:val="24"/>
        </w:rPr>
        <w:t>)</w:t>
      </w:r>
      <w:r w:rsidR="00D672C1" w:rsidRPr="00977BBD">
        <w:rPr>
          <w:rFonts w:ascii="Times New Roman" w:hAnsi="Times New Roman" w:cs="Times New Roman"/>
          <w:sz w:val="24"/>
          <w:szCs w:val="24"/>
        </w:rPr>
        <w:t xml:space="preserve"> </w:t>
      </w:r>
      <w:r w:rsidR="00DF5445" w:rsidRPr="00486222">
        <w:rPr>
          <w:noProof/>
        </w:rPr>
        <w:drawing>
          <wp:anchor distT="0" distB="0" distL="114300" distR="114300" simplePos="0" relativeHeight="251765760" behindDoc="0" locked="0" layoutInCell="1" allowOverlap="1" wp14:anchorId="6DDE4829" wp14:editId="7407235B">
            <wp:simplePos x="0" y="0"/>
            <wp:positionH relativeFrom="margin">
              <wp:posOffset>-630095</wp:posOffset>
            </wp:positionH>
            <wp:positionV relativeFrom="paragraph">
              <wp:posOffset>0</wp:posOffset>
            </wp:positionV>
            <wp:extent cx="7202520" cy="5048250"/>
            <wp:effectExtent l="0" t="0" r="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0920" cy="50541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BAE47" w14:textId="77777777" w:rsidR="00DF5445" w:rsidRDefault="00DF5445" w:rsidP="00606058">
      <w:pPr>
        <w:spacing w:after="0" w:line="480" w:lineRule="auto"/>
        <w:jc w:val="both"/>
        <w:rPr>
          <w:rFonts w:ascii="Times New Roman" w:hAnsi="Times New Roman" w:cs="Times New Roman"/>
          <w:b/>
          <w:bCs/>
          <w:sz w:val="24"/>
          <w:szCs w:val="24"/>
        </w:rPr>
      </w:pPr>
    </w:p>
    <w:p w14:paraId="0D3D44E3" w14:textId="77777777" w:rsidR="00DF5445" w:rsidRDefault="00DF5445" w:rsidP="00606058">
      <w:pPr>
        <w:spacing w:after="0" w:line="480" w:lineRule="auto"/>
        <w:jc w:val="both"/>
        <w:rPr>
          <w:rFonts w:ascii="Times New Roman" w:hAnsi="Times New Roman" w:cs="Times New Roman"/>
          <w:b/>
          <w:bCs/>
          <w:sz w:val="24"/>
          <w:szCs w:val="24"/>
        </w:rPr>
      </w:pPr>
    </w:p>
    <w:p w14:paraId="45D2D789" w14:textId="77777777" w:rsidR="00DF5445" w:rsidRDefault="00DF5445" w:rsidP="00606058">
      <w:pPr>
        <w:spacing w:after="0" w:line="480" w:lineRule="auto"/>
        <w:jc w:val="both"/>
        <w:rPr>
          <w:rFonts w:ascii="Times New Roman" w:hAnsi="Times New Roman" w:cs="Times New Roman"/>
          <w:b/>
          <w:bCs/>
          <w:sz w:val="24"/>
          <w:szCs w:val="24"/>
        </w:rPr>
      </w:pPr>
    </w:p>
    <w:p w14:paraId="4D5827B6" w14:textId="77777777" w:rsidR="00DF5445" w:rsidRDefault="00DF5445" w:rsidP="00606058">
      <w:pPr>
        <w:spacing w:after="0" w:line="480" w:lineRule="auto"/>
        <w:jc w:val="both"/>
        <w:rPr>
          <w:rFonts w:ascii="Times New Roman" w:hAnsi="Times New Roman" w:cs="Times New Roman"/>
          <w:b/>
          <w:bCs/>
          <w:sz w:val="24"/>
          <w:szCs w:val="24"/>
        </w:rPr>
      </w:pPr>
    </w:p>
    <w:p w14:paraId="55690A49" w14:textId="77777777" w:rsidR="00DF5445" w:rsidRDefault="00DF5445" w:rsidP="00606058">
      <w:pPr>
        <w:spacing w:after="0" w:line="480" w:lineRule="auto"/>
        <w:jc w:val="both"/>
        <w:rPr>
          <w:rFonts w:ascii="Times New Roman" w:hAnsi="Times New Roman" w:cs="Times New Roman"/>
          <w:b/>
          <w:bCs/>
          <w:sz w:val="24"/>
          <w:szCs w:val="24"/>
        </w:rPr>
      </w:pPr>
    </w:p>
    <w:p w14:paraId="106A0AFF" w14:textId="77777777" w:rsidR="00DF5445" w:rsidRDefault="00DF5445" w:rsidP="00606058">
      <w:pPr>
        <w:spacing w:after="0" w:line="480" w:lineRule="auto"/>
        <w:jc w:val="both"/>
        <w:rPr>
          <w:rFonts w:ascii="Times New Roman" w:hAnsi="Times New Roman" w:cs="Times New Roman"/>
          <w:b/>
          <w:bCs/>
          <w:sz w:val="24"/>
          <w:szCs w:val="24"/>
        </w:rPr>
      </w:pPr>
    </w:p>
    <w:p w14:paraId="2FFE0E8B" w14:textId="77777777" w:rsidR="00DF5445" w:rsidRDefault="00DF5445" w:rsidP="00606058">
      <w:pPr>
        <w:spacing w:after="0" w:line="480" w:lineRule="auto"/>
        <w:jc w:val="both"/>
        <w:rPr>
          <w:rFonts w:ascii="Times New Roman" w:hAnsi="Times New Roman" w:cs="Times New Roman"/>
          <w:b/>
          <w:bCs/>
          <w:sz w:val="24"/>
          <w:szCs w:val="24"/>
        </w:rPr>
      </w:pPr>
    </w:p>
    <w:p w14:paraId="231EF546" w14:textId="77777777" w:rsidR="00DF5445" w:rsidRDefault="00DF5445" w:rsidP="00606058">
      <w:pPr>
        <w:spacing w:after="0" w:line="480" w:lineRule="auto"/>
        <w:jc w:val="both"/>
        <w:rPr>
          <w:rFonts w:ascii="Times New Roman" w:hAnsi="Times New Roman" w:cs="Times New Roman"/>
          <w:b/>
          <w:bCs/>
          <w:sz w:val="24"/>
          <w:szCs w:val="24"/>
        </w:rPr>
      </w:pPr>
    </w:p>
    <w:p w14:paraId="0D3719DC" w14:textId="1176435D" w:rsidR="00E12D9A" w:rsidRDefault="004C3521" w:rsidP="0060605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2.2.2 </w:t>
      </w:r>
      <w:r w:rsidR="00606058" w:rsidRPr="008F1315">
        <w:rPr>
          <w:rFonts w:ascii="Times New Roman" w:hAnsi="Times New Roman" w:cs="Times New Roman"/>
          <w:b/>
          <w:bCs/>
          <w:sz w:val="24"/>
          <w:szCs w:val="24"/>
        </w:rPr>
        <w:t>Lithology</w:t>
      </w:r>
    </w:p>
    <w:p w14:paraId="15E7CA97" w14:textId="77777777" w:rsidR="00E12D9A" w:rsidRPr="008477F3" w:rsidRDefault="00E12D9A" w:rsidP="00E12D9A">
      <w:pPr>
        <w:spacing w:after="0" w:line="480" w:lineRule="auto"/>
        <w:jc w:val="both"/>
        <w:rPr>
          <w:rFonts w:ascii="Times New Roman" w:hAnsi="Times New Roman" w:cs="Times New Roman"/>
          <w:b/>
          <w:bCs/>
          <w:sz w:val="24"/>
          <w:szCs w:val="24"/>
        </w:rPr>
      </w:pPr>
      <w:r w:rsidRPr="008477F3">
        <w:rPr>
          <w:rFonts w:ascii="Times New Roman" w:hAnsi="Times New Roman" w:cs="Times New Roman"/>
          <w:b/>
          <w:bCs/>
          <w:sz w:val="24"/>
          <w:szCs w:val="24"/>
        </w:rPr>
        <w:t>Akata Formation</w:t>
      </w:r>
    </w:p>
    <w:p w14:paraId="7853C923" w14:textId="55CAEDAC" w:rsidR="00E12D9A" w:rsidRDefault="00E12D9A" w:rsidP="00E12D9A">
      <w:pPr>
        <w:spacing w:after="0" w:line="480" w:lineRule="auto"/>
        <w:jc w:val="both"/>
        <w:rPr>
          <w:rFonts w:ascii="Times New Roman" w:hAnsi="Times New Roman" w:cs="Times New Roman"/>
          <w:sz w:val="24"/>
          <w:szCs w:val="24"/>
        </w:rPr>
      </w:pPr>
      <w:r w:rsidRPr="008477F3">
        <w:rPr>
          <w:rFonts w:ascii="Times New Roman" w:hAnsi="Times New Roman" w:cs="Times New Roman"/>
          <w:sz w:val="24"/>
          <w:szCs w:val="24"/>
        </w:rPr>
        <w:t xml:space="preserve">The Akata Formation </w:t>
      </w:r>
      <w:r w:rsidR="004C3521">
        <w:rPr>
          <w:rFonts w:ascii="Times New Roman" w:hAnsi="Times New Roman" w:cs="Times New Roman"/>
          <w:sz w:val="24"/>
          <w:szCs w:val="24"/>
        </w:rPr>
        <w:t>(figure 2.</w:t>
      </w:r>
      <w:r w:rsidR="006636F1">
        <w:rPr>
          <w:rFonts w:ascii="Times New Roman" w:hAnsi="Times New Roman" w:cs="Times New Roman"/>
          <w:sz w:val="24"/>
          <w:szCs w:val="24"/>
        </w:rPr>
        <w:t>2</w:t>
      </w:r>
      <w:r w:rsidR="004C3521">
        <w:rPr>
          <w:rFonts w:ascii="Times New Roman" w:hAnsi="Times New Roman" w:cs="Times New Roman"/>
          <w:sz w:val="24"/>
          <w:szCs w:val="24"/>
        </w:rPr>
        <w:t xml:space="preserve">) </w:t>
      </w:r>
      <w:r w:rsidRPr="008477F3">
        <w:rPr>
          <w:rFonts w:ascii="Times New Roman" w:hAnsi="Times New Roman" w:cs="Times New Roman"/>
          <w:sz w:val="24"/>
          <w:szCs w:val="24"/>
        </w:rPr>
        <w:t>is the major time transgressive lithological unit of the Niger Delta. It is mainly marine mud facies with turbiditic sands and continental slope channel fills. The formation underlies the whole of the Niger Delta complex south of the Imo Shale outcrop area and is taken as the up-dip equivalent of the Akata lithofacies (Whiteman, 1982). At present the Akata facies is being deposited on the continental shelf and slope and perhaps on the lower part of the prodelta slope. The Akata Formation consists of dark gray uniform shales, especially in its upper part. It tends to be sandy in the upper parts from where it grades into the Agbada Formation. The top of the formation is not clearly defined. It is taken arbitrarily as the deepest development of deltaic sandstones assignable to the Agbada Formation</w:t>
      </w:r>
      <w:r>
        <w:rPr>
          <w:rFonts w:ascii="Times New Roman" w:hAnsi="Times New Roman" w:cs="Times New Roman"/>
          <w:sz w:val="24"/>
          <w:szCs w:val="24"/>
        </w:rPr>
        <w:t xml:space="preserve">. </w:t>
      </w:r>
      <w:r w:rsidRPr="008477F3">
        <w:rPr>
          <w:rFonts w:ascii="Times New Roman" w:hAnsi="Times New Roman" w:cs="Times New Roman"/>
          <w:sz w:val="24"/>
          <w:szCs w:val="24"/>
        </w:rPr>
        <w:t>Formation thickness ranges from 2,000 ft. to 20,000 ft. From the abundant planktonic foraminifera, the formation is inferred to have been deposited in a relatively deep open marine shelf setting.</w:t>
      </w:r>
    </w:p>
    <w:p w14:paraId="1A4724B0" w14:textId="77777777" w:rsidR="00E12D9A" w:rsidRPr="00606058" w:rsidRDefault="00E12D9A" w:rsidP="00E12D9A">
      <w:pPr>
        <w:spacing w:after="0" w:line="480" w:lineRule="auto"/>
        <w:jc w:val="both"/>
        <w:rPr>
          <w:rFonts w:ascii="Times New Roman" w:hAnsi="Times New Roman" w:cs="Times New Roman"/>
          <w:b/>
          <w:bCs/>
          <w:sz w:val="24"/>
          <w:szCs w:val="24"/>
        </w:rPr>
      </w:pPr>
      <w:r w:rsidRPr="00606058">
        <w:rPr>
          <w:rFonts w:ascii="Times New Roman" w:hAnsi="Times New Roman" w:cs="Times New Roman"/>
          <w:b/>
          <w:bCs/>
          <w:sz w:val="24"/>
          <w:szCs w:val="24"/>
        </w:rPr>
        <w:t>Agbada Formation</w:t>
      </w:r>
    </w:p>
    <w:p w14:paraId="36572BFC" w14:textId="6C4BDD45" w:rsidR="00E12D9A" w:rsidRDefault="00E12D9A" w:rsidP="00E12D9A">
      <w:pPr>
        <w:spacing w:after="0" w:line="480" w:lineRule="auto"/>
        <w:jc w:val="both"/>
        <w:rPr>
          <w:rFonts w:ascii="Times New Roman" w:hAnsi="Times New Roman" w:cs="Times New Roman"/>
          <w:sz w:val="24"/>
          <w:szCs w:val="24"/>
        </w:rPr>
      </w:pPr>
      <w:r w:rsidRPr="007B67B1">
        <w:rPr>
          <w:rFonts w:ascii="Times New Roman" w:hAnsi="Times New Roman" w:cs="Times New Roman"/>
          <w:sz w:val="24"/>
          <w:szCs w:val="24"/>
        </w:rPr>
        <w:t>The Agbada Formation</w:t>
      </w:r>
      <w:r w:rsidR="004C3521">
        <w:rPr>
          <w:rFonts w:ascii="Times New Roman" w:hAnsi="Times New Roman" w:cs="Times New Roman"/>
          <w:sz w:val="24"/>
          <w:szCs w:val="24"/>
        </w:rPr>
        <w:t xml:space="preserve"> (figure 2.</w:t>
      </w:r>
      <w:r w:rsidR="006636F1">
        <w:rPr>
          <w:rFonts w:ascii="Times New Roman" w:hAnsi="Times New Roman" w:cs="Times New Roman"/>
          <w:sz w:val="24"/>
          <w:szCs w:val="24"/>
        </w:rPr>
        <w:t>2</w:t>
      </w:r>
      <w:r w:rsidR="004C3521">
        <w:rPr>
          <w:rFonts w:ascii="Times New Roman" w:hAnsi="Times New Roman" w:cs="Times New Roman"/>
          <w:sz w:val="24"/>
          <w:szCs w:val="24"/>
        </w:rPr>
        <w:t>)</w:t>
      </w:r>
      <w:r w:rsidRPr="007B67B1">
        <w:rPr>
          <w:rFonts w:ascii="Times New Roman" w:hAnsi="Times New Roman" w:cs="Times New Roman"/>
          <w:sz w:val="24"/>
          <w:szCs w:val="24"/>
        </w:rPr>
        <w:t xml:space="preserve"> underlies the Benin Formation and it consists of intercalations of shale and sandstone lithologies. The Agbada Formation is the main reservoir rock of the basin while its shale layers as well as those of the underlying </w:t>
      </w:r>
      <w:r w:rsidR="00FE60B1">
        <w:rPr>
          <w:rFonts w:ascii="Times New Roman" w:hAnsi="Times New Roman" w:cs="Times New Roman"/>
          <w:sz w:val="24"/>
          <w:szCs w:val="24"/>
        </w:rPr>
        <w:t>f</w:t>
      </w:r>
      <w:r w:rsidRPr="007B67B1">
        <w:rPr>
          <w:rFonts w:ascii="Times New Roman" w:hAnsi="Times New Roman" w:cs="Times New Roman"/>
          <w:sz w:val="24"/>
          <w:szCs w:val="24"/>
        </w:rPr>
        <w:t>ormation serve as the source rocks.</w:t>
      </w:r>
      <w:r>
        <w:rPr>
          <w:rFonts w:ascii="Times New Roman" w:hAnsi="Times New Roman" w:cs="Times New Roman"/>
          <w:sz w:val="24"/>
          <w:szCs w:val="24"/>
        </w:rPr>
        <w:t xml:space="preserve"> </w:t>
      </w:r>
      <w:r w:rsidRPr="00D80D12">
        <w:rPr>
          <w:rFonts w:ascii="Times New Roman" w:hAnsi="Times New Roman" w:cs="Times New Roman"/>
          <w:sz w:val="24"/>
          <w:szCs w:val="24"/>
        </w:rPr>
        <w:t>This unit constitutes the middle part of the tripartite Niger Delta stratigraphic succession</w:t>
      </w:r>
      <w:r>
        <w:rPr>
          <w:rFonts w:ascii="Times New Roman" w:hAnsi="Times New Roman" w:cs="Times New Roman"/>
          <w:sz w:val="24"/>
          <w:szCs w:val="24"/>
        </w:rPr>
        <w:t xml:space="preserve">. </w:t>
      </w:r>
      <w:r w:rsidRPr="00D80D12">
        <w:rPr>
          <w:rFonts w:ascii="Times New Roman" w:hAnsi="Times New Roman" w:cs="Times New Roman"/>
          <w:sz w:val="24"/>
          <w:szCs w:val="24"/>
        </w:rPr>
        <w:t xml:space="preserve">The formation is strongly diachronous, ranging in age from Eocene to present day. The mangrove swamp to coastal barriers and fluviomarine zones of the present-day delta constitute the surface exposure of Recent age. </w:t>
      </w:r>
    </w:p>
    <w:p w14:paraId="1938FC6F" w14:textId="77777777" w:rsidR="00E12D9A" w:rsidRDefault="00E12D9A" w:rsidP="00606058">
      <w:pPr>
        <w:spacing w:after="0" w:line="480" w:lineRule="auto"/>
        <w:jc w:val="both"/>
        <w:rPr>
          <w:rFonts w:ascii="Times New Roman" w:hAnsi="Times New Roman" w:cs="Times New Roman"/>
          <w:b/>
          <w:bCs/>
          <w:sz w:val="24"/>
          <w:szCs w:val="24"/>
        </w:rPr>
      </w:pPr>
    </w:p>
    <w:p w14:paraId="34EA73BF" w14:textId="77777777" w:rsidR="00E12D9A" w:rsidRDefault="00E12D9A" w:rsidP="00606058">
      <w:pPr>
        <w:spacing w:after="0" w:line="480" w:lineRule="auto"/>
        <w:jc w:val="both"/>
        <w:rPr>
          <w:rFonts w:ascii="Times New Roman" w:hAnsi="Times New Roman" w:cs="Times New Roman"/>
          <w:b/>
          <w:bCs/>
          <w:sz w:val="24"/>
          <w:szCs w:val="24"/>
        </w:rPr>
      </w:pPr>
    </w:p>
    <w:p w14:paraId="4D4B4609" w14:textId="163E2CDB" w:rsidR="00606058" w:rsidRPr="00606058" w:rsidRDefault="00606058" w:rsidP="00606058">
      <w:pPr>
        <w:spacing w:after="0" w:line="480" w:lineRule="auto"/>
        <w:jc w:val="both"/>
        <w:rPr>
          <w:rFonts w:ascii="Times New Roman" w:hAnsi="Times New Roman" w:cs="Times New Roman"/>
          <w:b/>
          <w:bCs/>
          <w:sz w:val="24"/>
          <w:szCs w:val="24"/>
        </w:rPr>
      </w:pPr>
      <w:r w:rsidRPr="00606058">
        <w:rPr>
          <w:rFonts w:ascii="Times New Roman" w:hAnsi="Times New Roman" w:cs="Times New Roman"/>
          <w:b/>
          <w:bCs/>
          <w:sz w:val="24"/>
          <w:szCs w:val="24"/>
        </w:rPr>
        <w:lastRenderedPageBreak/>
        <w:t>Benin Formation</w:t>
      </w:r>
    </w:p>
    <w:p w14:paraId="5BCA9CE9" w14:textId="07C9941A" w:rsidR="00606058" w:rsidRDefault="00606058" w:rsidP="0060605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Short and Stable (1967) t</w:t>
      </w:r>
      <w:r w:rsidRPr="00023D1D">
        <w:rPr>
          <w:rFonts w:ascii="Times New Roman" w:hAnsi="Times New Roman" w:cs="Times New Roman"/>
          <w:sz w:val="24"/>
          <w:szCs w:val="24"/>
        </w:rPr>
        <w:t>his unit consists predominantly of continental fluvial sands that underlie an extensive area of southern Nigeria</w:t>
      </w:r>
      <w:r>
        <w:rPr>
          <w:rFonts w:ascii="Times New Roman" w:hAnsi="Times New Roman" w:cs="Times New Roman"/>
          <w:sz w:val="24"/>
          <w:szCs w:val="24"/>
        </w:rPr>
        <w:t xml:space="preserve"> </w:t>
      </w:r>
      <w:r w:rsidRPr="00023D1D">
        <w:rPr>
          <w:rFonts w:ascii="Times New Roman" w:hAnsi="Times New Roman" w:cs="Times New Roman"/>
          <w:sz w:val="24"/>
          <w:szCs w:val="24"/>
        </w:rPr>
        <w:t>typified by the sands around Benin City where it is estimated to be 3050</w:t>
      </w:r>
      <w:r w:rsidR="00363310">
        <w:rPr>
          <w:rFonts w:ascii="Times New Roman" w:hAnsi="Times New Roman" w:cs="Times New Roman"/>
          <w:sz w:val="24"/>
          <w:szCs w:val="24"/>
        </w:rPr>
        <w:t xml:space="preserve"> </w:t>
      </w:r>
      <w:r w:rsidRPr="00023D1D">
        <w:rPr>
          <w:rFonts w:ascii="Times New Roman" w:hAnsi="Times New Roman" w:cs="Times New Roman"/>
          <w:sz w:val="24"/>
          <w:szCs w:val="24"/>
        </w:rPr>
        <w:t>m thick. The unit is generally friable and consists of white, fine to coarse and pebbly, poorly sorted sands. Lignite occurs as thin streaks or as finely dispersed fragments. Within the formation are thin grayish brown shale bands containing plant fragments. The Benin Formation is reconstructed as the upper and lower flood (delta) plain setting. Also involved are deltaic, estuarine, lagoonal, and fluviolacustrine sub</w:t>
      </w:r>
      <w:r>
        <w:rPr>
          <w:rFonts w:ascii="Times New Roman" w:hAnsi="Times New Roman" w:cs="Times New Roman"/>
          <w:sz w:val="24"/>
          <w:szCs w:val="24"/>
        </w:rPr>
        <w:t>-</w:t>
      </w:r>
      <w:r w:rsidRPr="00023D1D">
        <w:rPr>
          <w:rFonts w:ascii="Times New Roman" w:hAnsi="Times New Roman" w:cs="Times New Roman"/>
          <w:sz w:val="24"/>
          <w:szCs w:val="24"/>
        </w:rPr>
        <w:t>environments. Although some marine shale breaks have been identified within the formation, the bulk of the</w:t>
      </w:r>
      <w:r>
        <w:rPr>
          <w:rFonts w:ascii="Times New Roman" w:hAnsi="Times New Roman" w:cs="Times New Roman"/>
          <w:sz w:val="24"/>
          <w:szCs w:val="24"/>
        </w:rPr>
        <w:t xml:space="preserve"> </w:t>
      </w:r>
      <w:r w:rsidRPr="00D80D12">
        <w:rPr>
          <w:rFonts w:ascii="Times New Roman" w:hAnsi="Times New Roman" w:cs="Times New Roman"/>
          <w:sz w:val="24"/>
          <w:szCs w:val="24"/>
        </w:rPr>
        <w:t>belt facies (Allen, 1965a; Dessauvagie, 1972). The shale breaks probably are the source of the fossils on which Reyment (1965) based the observation that the formation is “partly marine, partly deltaic, partly estuarine, partly lagoonal, and fluviolacustrine in origin.”</w:t>
      </w:r>
      <w:r>
        <w:rPr>
          <w:rFonts w:ascii="Times New Roman" w:hAnsi="Times New Roman" w:cs="Times New Roman"/>
          <w:sz w:val="24"/>
          <w:szCs w:val="24"/>
        </w:rPr>
        <w:t xml:space="preserve"> </w:t>
      </w:r>
      <w:r w:rsidRPr="00D80D12">
        <w:rPr>
          <w:rFonts w:ascii="Times New Roman" w:hAnsi="Times New Roman" w:cs="Times New Roman"/>
          <w:sz w:val="24"/>
          <w:szCs w:val="24"/>
        </w:rPr>
        <w:t>The age is Eocene to Recent (</w:t>
      </w:r>
      <w:bookmarkStart w:id="5" w:name="_Hlk62020163"/>
      <w:r w:rsidRPr="00D80D12">
        <w:rPr>
          <w:rFonts w:ascii="Times New Roman" w:hAnsi="Times New Roman" w:cs="Times New Roman"/>
          <w:sz w:val="24"/>
          <w:szCs w:val="24"/>
        </w:rPr>
        <w:t xml:space="preserve">Short and </w:t>
      </w:r>
      <w:proofErr w:type="spellStart"/>
      <w:r w:rsidRPr="00D80D12">
        <w:rPr>
          <w:rFonts w:ascii="Times New Roman" w:hAnsi="Times New Roman" w:cs="Times New Roman"/>
          <w:sz w:val="24"/>
          <w:szCs w:val="24"/>
        </w:rPr>
        <w:t>Stauble</w:t>
      </w:r>
      <w:proofErr w:type="spellEnd"/>
      <w:r w:rsidRPr="00D80D12">
        <w:rPr>
          <w:rFonts w:ascii="Times New Roman" w:hAnsi="Times New Roman" w:cs="Times New Roman"/>
          <w:sz w:val="24"/>
          <w:szCs w:val="24"/>
        </w:rPr>
        <w:t>, 1967; Whiteman, 1982</w:t>
      </w:r>
      <w:bookmarkEnd w:id="5"/>
      <w:r w:rsidR="00FE60B1">
        <w:rPr>
          <w:rFonts w:ascii="Times New Roman" w:hAnsi="Times New Roman" w:cs="Times New Roman"/>
          <w:sz w:val="24"/>
          <w:szCs w:val="24"/>
        </w:rPr>
        <w:t>.</w:t>
      </w:r>
      <w:r w:rsidRPr="00D80D12">
        <w:rPr>
          <w:rFonts w:ascii="Times New Roman" w:hAnsi="Times New Roman" w:cs="Times New Roman"/>
          <w:sz w:val="24"/>
          <w:szCs w:val="24"/>
        </w:rPr>
        <w:t>). In the southeastern parts of the offshore Niger Delta, the Benin Formation extends from the ocean bottom with a thickness of about 914 m. It retains its characteristics as a deposit consisting of fine to coarse grained, pebbly, poorly sorted, feldspathic and hematitic quartz sand, interbedded with shales, and occasional lignite streaks. The formation here is primarily nonmarine to paralic onshore, but becomes neritic in the offshore</w:t>
      </w:r>
      <w:r>
        <w:rPr>
          <w:rFonts w:ascii="Times New Roman" w:hAnsi="Times New Roman" w:cs="Times New Roman"/>
          <w:sz w:val="24"/>
          <w:szCs w:val="24"/>
        </w:rPr>
        <w:t>.</w:t>
      </w:r>
      <w:r w:rsidRPr="00D80D12">
        <w:rPr>
          <w:rFonts w:ascii="Times New Roman" w:hAnsi="Times New Roman" w:cs="Times New Roman"/>
          <w:sz w:val="24"/>
          <w:szCs w:val="24"/>
        </w:rPr>
        <w:t xml:space="preserve"> (</w:t>
      </w:r>
      <w:bookmarkStart w:id="6" w:name="_Hlk62020172"/>
      <w:proofErr w:type="spellStart"/>
      <w:r w:rsidRPr="00D80D12">
        <w:rPr>
          <w:rFonts w:ascii="Times New Roman" w:hAnsi="Times New Roman" w:cs="Times New Roman"/>
          <w:sz w:val="24"/>
          <w:szCs w:val="24"/>
        </w:rPr>
        <w:t>Opara</w:t>
      </w:r>
      <w:proofErr w:type="spellEnd"/>
      <w:r w:rsidRPr="00D80D12">
        <w:rPr>
          <w:rFonts w:ascii="Times New Roman" w:hAnsi="Times New Roman" w:cs="Times New Roman"/>
          <w:sz w:val="24"/>
          <w:szCs w:val="24"/>
        </w:rPr>
        <w:t xml:space="preserve">, 1981). </w:t>
      </w:r>
      <w:bookmarkEnd w:id="6"/>
      <w:r w:rsidRPr="00D80D12">
        <w:rPr>
          <w:rFonts w:ascii="Times New Roman" w:hAnsi="Times New Roman" w:cs="Times New Roman"/>
          <w:sz w:val="24"/>
          <w:szCs w:val="24"/>
        </w:rPr>
        <w:t>Its basal shale beds, with some sands, have been dated Pliocene to Recent, and designated informally as a member of the Benin Formation. The formation is hydrocarbon bearing in some of the Mobil fields, contrary to the situation elsewhere where it is solely water bearing. In several parts of the subsurface Niger Delta, within the Agbada and Benin Formations, deep and relatively a</w:t>
      </w:r>
      <w:r>
        <w:rPr>
          <w:rFonts w:ascii="Times New Roman" w:hAnsi="Times New Roman" w:cs="Times New Roman"/>
          <w:sz w:val="24"/>
          <w:szCs w:val="24"/>
        </w:rPr>
        <w:t xml:space="preserve"> </w:t>
      </w:r>
      <w:r w:rsidRPr="00D80D12">
        <w:rPr>
          <w:rFonts w:ascii="Times New Roman" w:hAnsi="Times New Roman" w:cs="Times New Roman"/>
          <w:sz w:val="24"/>
          <w:szCs w:val="24"/>
        </w:rPr>
        <w:t xml:space="preserve">really extensive erosional canyons are found filled with clays and subordinate sands. They occur in both the eastern and western re-entrants of the delta, but are more common in the eastern side. </w:t>
      </w:r>
      <w:r w:rsidRPr="00D80D12">
        <w:rPr>
          <w:rFonts w:ascii="Times New Roman" w:hAnsi="Times New Roman" w:cs="Times New Roman"/>
          <w:sz w:val="24"/>
          <w:szCs w:val="24"/>
        </w:rPr>
        <w:lastRenderedPageBreak/>
        <w:t>Their location has been attributed to ocean current action at the re-entrants of the Nigerian coastline. The canyons are said to represent erosional processes during relative sea level falls, followed by canyon filling during the subsequent relative sea level rises. At those low stands of the sea, the Niger Delta built pronouncedly seaward and in fact became a shelf edge delta with sediment debouching as turbidity flows that nourished deep sea fans.</w:t>
      </w:r>
    </w:p>
    <w:p w14:paraId="2D097A03" w14:textId="5F9A8F91" w:rsidR="00DF5445" w:rsidRDefault="00DF5445" w:rsidP="00606058">
      <w:pPr>
        <w:spacing w:after="0" w:line="480" w:lineRule="auto"/>
        <w:jc w:val="both"/>
        <w:rPr>
          <w:rFonts w:ascii="Times New Roman" w:hAnsi="Times New Roman" w:cs="Times New Roman"/>
          <w:sz w:val="24"/>
          <w:szCs w:val="24"/>
        </w:rPr>
      </w:pPr>
    </w:p>
    <w:p w14:paraId="47829CA5" w14:textId="78C04027" w:rsidR="00DF5445" w:rsidRDefault="00DF5445" w:rsidP="00606058">
      <w:pPr>
        <w:spacing w:after="0" w:line="480" w:lineRule="auto"/>
        <w:jc w:val="both"/>
        <w:rPr>
          <w:rFonts w:ascii="Times New Roman" w:hAnsi="Times New Roman" w:cs="Times New Roman"/>
          <w:sz w:val="24"/>
          <w:szCs w:val="24"/>
        </w:rPr>
      </w:pPr>
    </w:p>
    <w:p w14:paraId="026A0CB0" w14:textId="39755A6F" w:rsidR="00DF5445" w:rsidRDefault="00DF5445" w:rsidP="00606058">
      <w:pPr>
        <w:spacing w:after="0" w:line="480" w:lineRule="auto"/>
        <w:jc w:val="both"/>
        <w:rPr>
          <w:rFonts w:ascii="Times New Roman" w:hAnsi="Times New Roman" w:cs="Times New Roman"/>
          <w:sz w:val="24"/>
          <w:szCs w:val="24"/>
        </w:rPr>
      </w:pPr>
    </w:p>
    <w:p w14:paraId="661B2B64" w14:textId="77777777" w:rsidR="00DF5445" w:rsidRDefault="00DF5445" w:rsidP="00606058">
      <w:pPr>
        <w:spacing w:after="0" w:line="480" w:lineRule="auto"/>
        <w:jc w:val="both"/>
        <w:rPr>
          <w:rFonts w:ascii="Times New Roman" w:hAnsi="Times New Roman" w:cs="Times New Roman"/>
          <w:sz w:val="24"/>
          <w:szCs w:val="24"/>
        </w:rPr>
      </w:pPr>
    </w:p>
    <w:p w14:paraId="55915D89" w14:textId="4EC23CB6" w:rsidR="004C3521" w:rsidRDefault="00DF5445" w:rsidP="006636F1">
      <w:pPr>
        <w:spacing w:after="0" w:line="480" w:lineRule="auto"/>
        <w:jc w:val="center"/>
        <w:rPr>
          <w:rFonts w:ascii="Times New Roman" w:hAnsi="Times New Roman" w:cs="Times New Roman"/>
          <w:sz w:val="24"/>
          <w:szCs w:val="24"/>
        </w:rPr>
      </w:pPr>
      <w:r w:rsidRPr="006636F1">
        <w:rPr>
          <w:noProof/>
        </w:rPr>
        <w:lastRenderedPageBreak/>
        <w:drawing>
          <wp:anchor distT="0" distB="0" distL="114300" distR="114300" simplePos="0" relativeHeight="251764736" behindDoc="0" locked="0" layoutInCell="1" allowOverlap="1" wp14:anchorId="4BC0808E" wp14:editId="03AD8892">
            <wp:simplePos x="0" y="0"/>
            <wp:positionH relativeFrom="margin">
              <wp:align>center</wp:align>
            </wp:positionH>
            <wp:positionV relativeFrom="paragraph">
              <wp:posOffset>1270</wp:posOffset>
            </wp:positionV>
            <wp:extent cx="5022850" cy="7037705"/>
            <wp:effectExtent l="0" t="0" r="635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2850" cy="703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521" w:rsidRPr="006636F1">
        <w:rPr>
          <w:rFonts w:ascii="Times New Roman" w:hAnsi="Times New Roman" w:cs="Times New Roman"/>
          <w:sz w:val="24"/>
          <w:szCs w:val="24"/>
        </w:rPr>
        <w:t>Figure 2.2 Stratigraphy column of the Niger Delta basin (</w:t>
      </w:r>
      <w:r w:rsidR="006636F1" w:rsidRPr="006636F1">
        <w:rPr>
          <w:rFonts w:ascii="Times New Roman" w:hAnsi="Times New Roman" w:cs="Times New Roman"/>
          <w:sz w:val="24"/>
          <w:szCs w:val="24"/>
        </w:rPr>
        <w:t xml:space="preserve">after Ozumba </w:t>
      </w:r>
      <w:r w:rsidR="006636F1" w:rsidRPr="006636F1">
        <w:rPr>
          <w:rFonts w:ascii="Times New Roman" w:hAnsi="Times New Roman" w:cs="Times New Roman"/>
          <w:i/>
          <w:iCs/>
          <w:sz w:val="24"/>
          <w:szCs w:val="24"/>
        </w:rPr>
        <w:t xml:space="preserve">et al. </w:t>
      </w:r>
      <w:r w:rsidR="006636F1" w:rsidRPr="006636F1">
        <w:rPr>
          <w:rFonts w:ascii="Times New Roman" w:hAnsi="Times New Roman" w:cs="Times New Roman"/>
          <w:sz w:val="24"/>
          <w:szCs w:val="24"/>
        </w:rPr>
        <w:t xml:space="preserve"> 2013)</w:t>
      </w:r>
      <w:r w:rsidR="004C3521">
        <w:rPr>
          <w:rFonts w:ascii="Times New Roman" w:hAnsi="Times New Roman" w:cs="Times New Roman"/>
          <w:sz w:val="24"/>
          <w:szCs w:val="24"/>
        </w:rPr>
        <w:t xml:space="preserve"> </w:t>
      </w:r>
      <w:r w:rsidR="004C3521">
        <w:rPr>
          <w:rFonts w:ascii="Times New Roman" w:hAnsi="Times New Roman" w:cs="Times New Roman"/>
          <w:sz w:val="24"/>
          <w:szCs w:val="24"/>
        </w:rPr>
        <w:softHyphen/>
      </w:r>
    </w:p>
    <w:p w14:paraId="68DBF831" w14:textId="77777777" w:rsidR="00DF5445" w:rsidRDefault="00DF5445" w:rsidP="004C3521">
      <w:pPr>
        <w:spacing w:after="0" w:line="480" w:lineRule="auto"/>
        <w:rPr>
          <w:rFonts w:ascii="Times New Roman" w:hAnsi="Times New Roman" w:cs="Times New Roman"/>
          <w:b/>
          <w:bCs/>
          <w:sz w:val="24"/>
          <w:szCs w:val="24"/>
        </w:rPr>
      </w:pPr>
    </w:p>
    <w:p w14:paraId="359CF296" w14:textId="77777777" w:rsidR="00DF5445" w:rsidRDefault="00DF5445" w:rsidP="004C3521">
      <w:pPr>
        <w:spacing w:after="0" w:line="480" w:lineRule="auto"/>
        <w:rPr>
          <w:rFonts w:ascii="Times New Roman" w:hAnsi="Times New Roman" w:cs="Times New Roman"/>
          <w:b/>
          <w:bCs/>
          <w:sz w:val="24"/>
          <w:szCs w:val="24"/>
        </w:rPr>
      </w:pPr>
    </w:p>
    <w:p w14:paraId="6CED092A" w14:textId="2ABDD587" w:rsidR="00606058" w:rsidRPr="004C3521" w:rsidRDefault="0030535E" w:rsidP="004C3521">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2.2.3 </w:t>
      </w:r>
      <w:r w:rsidR="00606058" w:rsidRPr="008F1315">
        <w:rPr>
          <w:rFonts w:ascii="Times New Roman" w:hAnsi="Times New Roman" w:cs="Times New Roman"/>
          <w:b/>
          <w:bCs/>
          <w:sz w:val="24"/>
          <w:szCs w:val="24"/>
        </w:rPr>
        <w:t xml:space="preserve">Depobelts </w:t>
      </w:r>
    </w:p>
    <w:p w14:paraId="5C857B7B" w14:textId="34A24730" w:rsidR="00606058" w:rsidRDefault="00606058" w:rsidP="00606058">
      <w:pPr>
        <w:spacing w:after="0" w:line="480" w:lineRule="auto"/>
        <w:jc w:val="both"/>
        <w:rPr>
          <w:rFonts w:ascii="Times New Roman" w:hAnsi="Times New Roman" w:cs="Times New Roman"/>
          <w:sz w:val="24"/>
          <w:szCs w:val="24"/>
        </w:rPr>
      </w:pPr>
      <w:r w:rsidRPr="000120F4">
        <w:rPr>
          <w:rFonts w:ascii="Times New Roman" w:hAnsi="Times New Roman" w:cs="Times New Roman"/>
          <w:sz w:val="24"/>
          <w:szCs w:val="24"/>
        </w:rPr>
        <w:t>Deposition of the three formations occurred in each of the five off</w:t>
      </w:r>
      <w:r>
        <w:rPr>
          <w:rFonts w:ascii="Times New Roman" w:hAnsi="Times New Roman" w:cs="Times New Roman"/>
          <w:sz w:val="24"/>
          <w:szCs w:val="24"/>
        </w:rPr>
        <w:t>-</w:t>
      </w:r>
      <w:r w:rsidRPr="000120F4">
        <w:rPr>
          <w:rFonts w:ascii="Times New Roman" w:hAnsi="Times New Roman" w:cs="Times New Roman"/>
          <w:sz w:val="24"/>
          <w:szCs w:val="24"/>
        </w:rPr>
        <w:t>lapping siliciclastic sedimentation cycles that comprise the Niger Delta. These cycles (depobelts) are 30-60 kilometers wide, prograde southwestward 250 kilometers over oceanic crust into the Gulf of Guinea (Stacher, 1995), and are defined by</w:t>
      </w:r>
      <w:r>
        <w:rPr>
          <w:rFonts w:ascii="Times New Roman" w:hAnsi="Times New Roman" w:cs="Times New Roman"/>
          <w:sz w:val="24"/>
          <w:szCs w:val="24"/>
        </w:rPr>
        <w:t xml:space="preserve"> </w:t>
      </w:r>
      <w:r w:rsidRPr="008F1315">
        <w:rPr>
          <w:rFonts w:ascii="Times New Roman" w:hAnsi="Times New Roman" w:cs="Times New Roman"/>
          <w:sz w:val="24"/>
          <w:szCs w:val="24"/>
        </w:rPr>
        <w:t xml:space="preserve">synsedimentary faulting that occurred in response to variable rates of subsidence3 and sediment supply (Doust and Omatsola, 1990). The interplay of subsidence and supply rates resulted in deposition of discrete depobelts-- when further crustal subsidence of the basin could no longer be accommodated, the focus of sediment deposition shifted seaward, forming a new depobelt (Doust and Omatsola, 1990). Each depobelt is a separate unit that corresponds to a break in regional dip of the delta and is bounded landward by growth faults and seaward by large counter-regional faults or the growth fault of the next seaward belt (Evamy </w:t>
      </w:r>
      <w:r w:rsidR="00EE6560" w:rsidRPr="00EE6560">
        <w:rPr>
          <w:rFonts w:ascii="Times New Roman" w:hAnsi="Times New Roman" w:cs="Times New Roman"/>
          <w:i/>
          <w:iCs/>
          <w:sz w:val="24"/>
          <w:szCs w:val="24"/>
        </w:rPr>
        <w:t>et al</w:t>
      </w:r>
      <w:r w:rsidR="00EE6560">
        <w:rPr>
          <w:rFonts w:ascii="Times New Roman" w:hAnsi="Times New Roman" w:cs="Times New Roman"/>
          <w:sz w:val="24"/>
          <w:szCs w:val="24"/>
        </w:rPr>
        <w:t>.,</w:t>
      </w:r>
      <w:r w:rsidRPr="008F1315">
        <w:rPr>
          <w:rFonts w:ascii="Times New Roman" w:hAnsi="Times New Roman" w:cs="Times New Roman"/>
          <w:sz w:val="24"/>
          <w:szCs w:val="24"/>
        </w:rPr>
        <w:t xml:space="preserve"> 1978; Doust and Omatsola, 1990). Five major depobelts are generally recognized, each with its own sedimentation, deformation, and petroleum history</w:t>
      </w:r>
      <w:r>
        <w:rPr>
          <w:rFonts w:ascii="Times New Roman" w:hAnsi="Times New Roman" w:cs="Times New Roman"/>
          <w:sz w:val="24"/>
          <w:szCs w:val="24"/>
        </w:rPr>
        <w:t xml:space="preserve">. </w:t>
      </w:r>
      <w:r w:rsidRPr="008F1315">
        <w:rPr>
          <w:rFonts w:ascii="Times New Roman" w:hAnsi="Times New Roman" w:cs="Times New Roman"/>
          <w:sz w:val="24"/>
          <w:szCs w:val="24"/>
        </w:rPr>
        <w:t xml:space="preserve">Doust and Omatsola (1990) describe three depobelt provinces based on structure. The northern delta province, which overlies relatively shallow basement, has the oldest growth faults that are generally rotational, evenly spaced, and increase their steepness seaward. The central delta province has depobelts with well-defined structures such as successively deeper rollover crests that shift seaward for any given growth fault.  </w:t>
      </w:r>
      <w:r w:rsidR="00EE6560">
        <w:rPr>
          <w:rFonts w:ascii="Times New Roman" w:hAnsi="Times New Roman" w:cs="Times New Roman"/>
          <w:sz w:val="24"/>
          <w:szCs w:val="24"/>
        </w:rPr>
        <w:t>T</w:t>
      </w:r>
      <w:r w:rsidRPr="008F1315">
        <w:rPr>
          <w:rFonts w:ascii="Times New Roman" w:hAnsi="Times New Roman" w:cs="Times New Roman"/>
          <w:sz w:val="24"/>
          <w:szCs w:val="24"/>
        </w:rPr>
        <w:t>he distal delta province is the most structurally complex due to internal gravity tectonics on the modern continental slope</w:t>
      </w:r>
      <w:r w:rsidR="00E04F38">
        <w:rPr>
          <w:rFonts w:ascii="Times New Roman" w:hAnsi="Times New Roman" w:cs="Times New Roman"/>
          <w:sz w:val="24"/>
          <w:szCs w:val="24"/>
        </w:rPr>
        <w:t xml:space="preserve"> </w:t>
      </w:r>
      <w:r w:rsidR="004C3521">
        <w:rPr>
          <w:rFonts w:ascii="Times New Roman" w:hAnsi="Times New Roman" w:cs="Times New Roman"/>
          <w:sz w:val="24"/>
          <w:szCs w:val="24"/>
        </w:rPr>
        <w:t>(</w:t>
      </w:r>
      <w:r w:rsidR="00FE60B1">
        <w:rPr>
          <w:rFonts w:ascii="Times New Roman" w:hAnsi="Times New Roman" w:cs="Times New Roman"/>
          <w:sz w:val="24"/>
          <w:szCs w:val="24"/>
        </w:rPr>
        <w:t>Figure 2.</w:t>
      </w:r>
      <w:r w:rsidR="004C3521">
        <w:rPr>
          <w:rFonts w:ascii="Times New Roman" w:hAnsi="Times New Roman" w:cs="Times New Roman"/>
          <w:sz w:val="24"/>
          <w:szCs w:val="24"/>
        </w:rPr>
        <w:t>3)</w:t>
      </w:r>
      <w:r w:rsidR="00486222">
        <w:rPr>
          <w:rFonts w:ascii="Times New Roman" w:hAnsi="Times New Roman" w:cs="Times New Roman"/>
          <w:sz w:val="24"/>
          <w:szCs w:val="24"/>
        </w:rPr>
        <w:t>.</w:t>
      </w:r>
    </w:p>
    <w:p w14:paraId="3701CD3C" w14:textId="148B1EB7" w:rsidR="00413458" w:rsidRDefault="00413458" w:rsidP="00606058">
      <w:pPr>
        <w:spacing w:after="0" w:line="480" w:lineRule="auto"/>
        <w:jc w:val="both"/>
        <w:rPr>
          <w:rFonts w:ascii="Times New Roman" w:hAnsi="Times New Roman" w:cs="Times New Roman"/>
          <w:sz w:val="24"/>
          <w:szCs w:val="24"/>
        </w:rPr>
      </w:pPr>
    </w:p>
    <w:p w14:paraId="3825FE50" w14:textId="249A26DE" w:rsidR="00413458" w:rsidRDefault="00413458" w:rsidP="00606058">
      <w:pPr>
        <w:spacing w:after="0" w:line="480" w:lineRule="auto"/>
        <w:jc w:val="both"/>
        <w:rPr>
          <w:rFonts w:ascii="Times New Roman" w:hAnsi="Times New Roman" w:cs="Times New Roman"/>
          <w:sz w:val="24"/>
          <w:szCs w:val="24"/>
        </w:rPr>
      </w:pPr>
    </w:p>
    <w:p w14:paraId="48D1EA64" w14:textId="3819CCB4" w:rsidR="00413458" w:rsidRDefault="00413458" w:rsidP="00606058">
      <w:pPr>
        <w:spacing w:after="0" w:line="480" w:lineRule="auto"/>
        <w:jc w:val="both"/>
        <w:rPr>
          <w:rFonts w:ascii="Times New Roman" w:hAnsi="Times New Roman" w:cs="Times New Roman"/>
          <w:sz w:val="24"/>
          <w:szCs w:val="24"/>
        </w:rPr>
      </w:pPr>
    </w:p>
    <w:p w14:paraId="50CEEF14" w14:textId="2DB6BC5E" w:rsidR="00413458" w:rsidRDefault="00413458" w:rsidP="00606058">
      <w:pPr>
        <w:spacing w:after="0" w:line="480" w:lineRule="auto"/>
        <w:jc w:val="both"/>
        <w:rPr>
          <w:rFonts w:ascii="Times New Roman" w:hAnsi="Times New Roman" w:cs="Times New Roman"/>
          <w:sz w:val="24"/>
          <w:szCs w:val="24"/>
        </w:rPr>
      </w:pPr>
    </w:p>
    <w:p w14:paraId="592ECCAF" w14:textId="67651C91" w:rsidR="007B67B1" w:rsidRPr="00E04F38" w:rsidRDefault="004C3521" w:rsidP="00FA032E">
      <w:pPr>
        <w:spacing w:after="0" w:line="276" w:lineRule="auto"/>
        <w:jc w:val="both"/>
        <w:rPr>
          <w:rFonts w:ascii="Times New Roman" w:hAnsi="Times New Roman" w:cs="Times New Roman"/>
          <w:sz w:val="24"/>
          <w:szCs w:val="24"/>
        </w:rPr>
      </w:pPr>
      <w:r w:rsidRPr="00D672C1">
        <w:rPr>
          <w:rFonts w:ascii="Times New Roman" w:hAnsi="Times New Roman" w:cs="Times New Roman"/>
          <w:noProof/>
          <w:sz w:val="24"/>
          <w:szCs w:val="24"/>
        </w:rPr>
        <w:lastRenderedPageBreak/>
        <mc:AlternateContent>
          <mc:Choice Requires="wpg">
            <w:drawing>
              <wp:anchor distT="0" distB="0" distL="114300" distR="114300" simplePos="0" relativeHeight="251710464" behindDoc="0" locked="0" layoutInCell="1" allowOverlap="1" wp14:anchorId="6E55A6DF" wp14:editId="5A67C376">
                <wp:simplePos x="0" y="0"/>
                <wp:positionH relativeFrom="column">
                  <wp:posOffset>-409575</wp:posOffset>
                </wp:positionH>
                <wp:positionV relativeFrom="paragraph">
                  <wp:posOffset>0</wp:posOffset>
                </wp:positionV>
                <wp:extent cx="6896100" cy="3733800"/>
                <wp:effectExtent l="0" t="0" r="0" b="0"/>
                <wp:wrapTopAndBottom/>
                <wp:docPr id="49" name="Group 49"/>
                <wp:cNvGraphicFramePr/>
                <a:graphic xmlns:a="http://schemas.openxmlformats.org/drawingml/2006/main">
                  <a:graphicData uri="http://schemas.microsoft.com/office/word/2010/wordprocessingGroup">
                    <wpg:wgp>
                      <wpg:cNvGrpSpPr/>
                      <wpg:grpSpPr>
                        <a:xfrm>
                          <a:off x="0" y="0"/>
                          <a:ext cx="6896100" cy="3733800"/>
                          <a:chOff x="0" y="0"/>
                          <a:chExt cx="6896100" cy="3733800"/>
                        </a:xfrm>
                      </wpg:grpSpPr>
                      <pic:pic xmlns:pic="http://schemas.openxmlformats.org/drawingml/2006/picture">
                        <pic:nvPicPr>
                          <pic:cNvPr id="119" name="Picture 119"/>
                          <pic:cNvPicPr>
                            <a:picLocks noChangeAspect="1"/>
                          </pic:cNvPicPr>
                        </pic:nvPicPr>
                        <pic:blipFill rotWithShape="1">
                          <a:blip r:embed="rId11"/>
                          <a:srcRect t="4972" b="4143"/>
                          <a:stretch/>
                        </pic:blipFill>
                        <pic:spPr>
                          <a:xfrm>
                            <a:off x="0" y="0"/>
                            <a:ext cx="6896100" cy="3733800"/>
                          </a:xfrm>
                          <a:prstGeom prst="rect">
                            <a:avLst/>
                          </a:prstGeom>
                        </pic:spPr>
                      </pic:pic>
                      <wps:wsp>
                        <wps:cNvPr id="120" name="Rectangle 120"/>
                        <wps:cNvSpPr/>
                        <wps:spPr>
                          <a:xfrm>
                            <a:off x="2133600" y="2495550"/>
                            <a:ext cx="867113" cy="44260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0BF525" id="Group 49" o:spid="_x0000_s1026" style="position:absolute;margin-left:-32.25pt;margin-top:0;width:543pt;height:294pt;z-index:251710464" coordsize="68961,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27" type="#_x0000_t75" style="position:absolute;width:68961;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">
                  <v:imagedata r:id="rId12" o:title="" croptop="3258f" cropbottom="2715f"/>
                </v:shape>
                <v:rect id="Rectangle 120" o:spid="_x0000_s1028" style="position:absolute;left:21336;top:24955;width:8671;height:4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" filled="f" strokecolor="red" strokeweight="1.5pt"/>
                <w10:wrap type="topAndBottom"/>
              </v:group>
            </w:pict>
          </mc:Fallback>
        </mc:AlternateContent>
      </w:r>
      <w:r w:rsidR="007B67B1" w:rsidRPr="00D672C1">
        <w:rPr>
          <w:rFonts w:ascii="Times New Roman" w:hAnsi="Times New Roman" w:cs="Times New Roman"/>
          <w:sz w:val="24"/>
          <w:szCs w:val="24"/>
        </w:rPr>
        <w:t>Figure 2.</w:t>
      </w:r>
      <w:r w:rsidR="00536273" w:rsidRPr="00D672C1">
        <w:rPr>
          <w:rFonts w:ascii="Times New Roman" w:hAnsi="Times New Roman" w:cs="Times New Roman"/>
          <w:sz w:val="24"/>
          <w:szCs w:val="24"/>
        </w:rPr>
        <w:t>3</w:t>
      </w:r>
      <w:r w:rsidR="007B67B1" w:rsidRPr="00E04F38">
        <w:rPr>
          <w:rFonts w:ascii="Times New Roman" w:hAnsi="Times New Roman" w:cs="Times New Roman"/>
          <w:sz w:val="24"/>
          <w:szCs w:val="24"/>
        </w:rPr>
        <w:t xml:space="preserve"> Geologic map of Nigeria showing the location of the Niger Delta Basin (a) (</w:t>
      </w:r>
      <w:r w:rsidR="00DF5445">
        <w:rPr>
          <w:rFonts w:ascii="Times New Roman" w:hAnsi="Times New Roman" w:cs="Times New Roman"/>
          <w:sz w:val="24"/>
          <w:szCs w:val="24"/>
        </w:rPr>
        <w:t xml:space="preserve">after </w:t>
      </w:r>
      <w:r w:rsidR="007B67B1" w:rsidRPr="00E04F38">
        <w:rPr>
          <w:rFonts w:ascii="Times New Roman" w:hAnsi="Times New Roman" w:cs="Times New Roman"/>
          <w:sz w:val="24"/>
          <w:szCs w:val="24"/>
        </w:rPr>
        <w:t xml:space="preserve">Ebong </w:t>
      </w:r>
      <w:r w:rsidR="007B67B1" w:rsidRPr="00DF5445">
        <w:rPr>
          <w:rFonts w:ascii="Times New Roman" w:hAnsi="Times New Roman" w:cs="Times New Roman"/>
          <w:i/>
          <w:iCs/>
          <w:sz w:val="24"/>
          <w:szCs w:val="24"/>
        </w:rPr>
        <w:t>et al</w:t>
      </w:r>
      <w:r w:rsidR="007B67B1" w:rsidRPr="00E04F38">
        <w:rPr>
          <w:rFonts w:ascii="Times New Roman" w:hAnsi="Times New Roman" w:cs="Times New Roman"/>
          <w:sz w:val="24"/>
          <w:szCs w:val="24"/>
        </w:rPr>
        <w:t>. 2017) and sectional map of the Niger Delta depobelts and structural limits (b) (from Ebong et al. 2017) Study area is highlighted in red box.</w:t>
      </w:r>
    </w:p>
    <w:p w14:paraId="194CD39B" w14:textId="54245FAE" w:rsidR="007B67B1" w:rsidRDefault="007B67B1" w:rsidP="00606058">
      <w:pPr>
        <w:spacing w:after="0" w:line="480" w:lineRule="auto"/>
        <w:jc w:val="both"/>
        <w:rPr>
          <w:rFonts w:ascii="Times New Roman" w:hAnsi="Times New Roman" w:cs="Times New Roman"/>
          <w:sz w:val="24"/>
          <w:szCs w:val="24"/>
        </w:rPr>
      </w:pPr>
    </w:p>
    <w:p w14:paraId="5297E57D" w14:textId="67C87520" w:rsidR="007B67B1" w:rsidRDefault="007B67B1" w:rsidP="00606058">
      <w:pPr>
        <w:spacing w:after="0" w:line="480" w:lineRule="auto"/>
        <w:jc w:val="both"/>
        <w:rPr>
          <w:rFonts w:ascii="Times New Roman" w:hAnsi="Times New Roman" w:cs="Times New Roman"/>
          <w:sz w:val="24"/>
          <w:szCs w:val="24"/>
        </w:rPr>
      </w:pPr>
    </w:p>
    <w:p w14:paraId="10424184" w14:textId="58D82637" w:rsidR="00FE60B1" w:rsidRDefault="00FE60B1" w:rsidP="00606058">
      <w:pPr>
        <w:spacing w:after="0" w:line="480" w:lineRule="auto"/>
        <w:jc w:val="both"/>
        <w:rPr>
          <w:rFonts w:ascii="Times New Roman" w:hAnsi="Times New Roman" w:cs="Times New Roman"/>
          <w:sz w:val="24"/>
          <w:szCs w:val="24"/>
        </w:rPr>
      </w:pPr>
    </w:p>
    <w:p w14:paraId="773EEDD5" w14:textId="44370D20" w:rsidR="00FE60B1" w:rsidRDefault="00FE60B1" w:rsidP="00606058">
      <w:pPr>
        <w:spacing w:after="0" w:line="480" w:lineRule="auto"/>
        <w:jc w:val="both"/>
        <w:rPr>
          <w:rFonts w:ascii="Times New Roman" w:hAnsi="Times New Roman" w:cs="Times New Roman"/>
          <w:sz w:val="24"/>
          <w:szCs w:val="24"/>
        </w:rPr>
      </w:pPr>
    </w:p>
    <w:p w14:paraId="0EFF4B23" w14:textId="72F22E44" w:rsidR="00FE60B1" w:rsidRDefault="00FE60B1" w:rsidP="00606058">
      <w:pPr>
        <w:spacing w:after="0" w:line="480" w:lineRule="auto"/>
        <w:jc w:val="both"/>
        <w:rPr>
          <w:rFonts w:ascii="Times New Roman" w:hAnsi="Times New Roman" w:cs="Times New Roman"/>
          <w:sz w:val="24"/>
          <w:szCs w:val="24"/>
        </w:rPr>
      </w:pPr>
    </w:p>
    <w:p w14:paraId="4FE5DB84" w14:textId="402337B0" w:rsidR="00FE60B1" w:rsidRDefault="00FE60B1" w:rsidP="00606058">
      <w:pPr>
        <w:spacing w:after="0" w:line="480" w:lineRule="auto"/>
        <w:jc w:val="both"/>
        <w:rPr>
          <w:rFonts w:ascii="Times New Roman" w:hAnsi="Times New Roman" w:cs="Times New Roman"/>
          <w:sz w:val="24"/>
          <w:szCs w:val="24"/>
        </w:rPr>
      </w:pPr>
    </w:p>
    <w:p w14:paraId="221C2186" w14:textId="2C3EC934" w:rsidR="00FE60B1" w:rsidRDefault="00FE60B1" w:rsidP="00606058">
      <w:pPr>
        <w:spacing w:after="0" w:line="480" w:lineRule="auto"/>
        <w:jc w:val="both"/>
        <w:rPr>
          <w:rFonts w:ascii="Times New Roman" w:hAnsi="Times New Roman" w:cs="Times New Roman"/>
          <w:sz w:val="24"/>
          <w:szCs w:val="24"/>
        </w:rPr>
      </w:pPr>
    </w:p>
    <w:p w14:paraId="7FB99A37" w14:textId="0E5E3761" w:rsidR="00FE60B1" w:rsidRDefault="00FE60B1" w:rsidP="00606058">
      <w:pPr>
        <w:spacing w:after="0" w:line="480" w:lineRule="auto"/>
        <w:jc w:val="both"/>
        <w:rPr>
          <w:rFonts w:ascii="Times New Roman" w:hAnsi="Times New Roman" w:cs="Times New Roman"/>
          <w:sz w:val="24"/>
          <w:szCs w:val="24"/>
        </w:rPr>
      </w:pPr>
    </w:p>
    <w:p w14:paraId="4F7F4068" w14:textId="5FD6AA26" w:rsidR="00FE60B1" w:rsidRDefault="00FE60B1" w:rsidP="00606058">
      <w:pPr>
        <w:spacing w:after="0" w:line="480" w:lineRule="auto"/>
        <w:jc w:val="both"/>
        <w:rPr>
          <w:rFonts w:ascii="Times New Roman" w:hAnsi="Times New Roman" w:cs="Times New Roman"/>
          <w:sz w:val="24"/>
          <w:szCs w:val="24"/>
        </w:rPr>
      </w:pPr>
    </w:p>
    <w:p w14:paraId="494A61E0" w14:textId="4599A1B2" w:rsidR="00FE60B1" w:rsidRDefault="00FE60B1" w:rsidP="00606058">
      <w:pPr>
        <w:spacing w:after="0" w:line="480" w:lineRule="auto"/>
        <w:jc w:val="both"/>
        <w:rPr>
          <w:rFonts w:ascii="Times New Roman" w:hAnsi="Times New Roman" w:cs="Times New Roman"/>
          <w:sz w:val="24"/>
          <w:szCs w:val="24"/>
        </w:rPr>
      </w:pPr>
    </w:p>
    <w:p w14:paraId="31DD02E8" w14:textId="25D8197F" w:rsidR="00FE60B1" w:rsidRDefault="00FE60B1" w:rsidP="00606058">
      <w:pPr>
        <w:spacing w:after="0" w:line="480" w:lineRule="auto"/>
        <w:jc w:val="both"/>
        <w:rPr>
          <w:rFonts w:ascii="Times New Roman" w:hAnsi="Times New Roman" w:cs="Times New Roman"/>
          <w:sz w:val="24"/>
          <w:szCs w:val="24"/>
        </w:rPr>
      </w:pPr>
    </w:p>
    <w:p w14:paraId="6D175AF5" w14:textId="02F94A2C" w:rsidR="00550AA0" w:rsidRPr="0030535E" w:rsidRDefault="006352C0" w:rsidP="0030535E">
      <w:pPr>
        <w:pStyle w:val="ListParagraph"/>
        <w:numPr>
          <w:ilvl w:val="1"/>
          <w:numId w:val="15"/>
        </w:numPr>
        <w:spacing w:after="0" w:line="480" w:lineRule="auto"/>
        <w:jc w:val="both"/>
        <w:rPr>
          <w:rFonts w:ascii="Times New Roman" w:hAnsi="Times New Roman" w:cs="Times New Roman"/>
          <w:b/>
          <w:bCs/>
          <w:sz w:val="24"/>
          <w:szCs w:val="24"/>
        </w:rPr>
      </w:pPr>
      <w:r w:rsidRPr="0030535E">
        <w:rPr>
          <w:rFonts w:ascii="Times New Roman" w:hAnsi="Times New Roman" w:cs="Times New Roman"/>
          <w:b/>
          <w:bCs/>
          <w:sz w:val="24"/>
          <w:szCs w:val="24"/>
        </w:rPr>
        <w:lastRenderedPageBreak/>
        <w:t xml:space="preserve">Basic Theory </w:t>
      </w:r>
    </w:p>
    <w:p w14:paraId="30A55577" w14:textId="0BFC7402" w:rsidR="001822B6" w:rsidRDefault="00E04F38" w:rsidP="0030535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2.2.1 </w:t>
      </w:r>
      <w:r w:rsidR="001822B6">
        <w:rPr>
          <w:rFonts w:ascii="Times New Roman" w:hAnsi="Times New Roman" w:cs="Times New Roman"/>
          <w:b/>
          <w:bCs/>
          <w:sz w:val="24"/>
          <w:szCs w:val="24"/>
        </w:rPr>
        <w:t>Rock Physics</w:t>
      </w:r>
    </w:p>
    <w:p w14:paraId="7FC109C4" w14:textId="0AC78E15" w:rsidR="001822B6" w:rsidRDefault="001822B6" w:rsidP="003053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a large number of rock physics models and relations that provide tools for data QC, characterization and </w:t>
      </w:r>
      <w:r w:rsidR="002E5719">
        <w:rPr>
          <w:rFonts w:ascii="Times New Roman" w:hAnsi="Times New Roman" w:cs="Times New Roman"/>
          <w:sz w:val="24"/>
          <w:szCs w:val="24"/>
        </w:rPr>
        <w:t>g</w:t>
      </w:r>
      <w:r w:rsidR="002E5719" w:rsidRPr="002E5719">
        <w:rPr>
          <w:rFonts w:ascii="Times New Roman" w:hAnsi="Times New Roman" w:cs="Times New Roman"/>
          <w:sz w:val="24"/>
          <w:szCs w:val="24"/>
        </w:rPr>
        <w:t>eneration</w:t>
      </w:r>
      <w:r>
        <w:rPr>
          <w:rFonts w:ascii="Times New Roman" w:hAnsi="Times New Roman" w:cs="Times New Roman"/>
          <w:sz w:val="24"/>
          <w:szCs w:val="24"/>
        </w:rPr>
        <w:t xml:space="preserve"> of model scenarios</w:t>
      </w:r>
      <w:r w:rsidR="00745DEF">
        <w:rPr>
          <w:rFonts w:ascii="Times New Roman" w:hAnsi="Times New Roman" w:cs="Times New Roman"/>
          <w:sz w:val="24"/>
          <w:szCs w:val="24"/>
        </w:rPr>
        <w:t>. Commonly used are the models are categorized below as;</w:t>
      </w:r>
    </w:p>
    <w:p w14:paraId="2B539FFB" w14:textId="599F664D" w:rsidR="004C3521" w:rsidRDefault="004C3521" w:rsidP="004C3521">
      <w:pPr>
        <w:pStyle w:val="ListParagraph"/>
        <w:numPr>
          <w:ilvl w:val="0"/>
          <w:numId w:val="11"/>
        </w:numPr>
        <w:spacing w:after="0" w:line="480" w:lineRule="auto"/>
        <w:jc w:val="both"/>
        <w:rPr>
          <w:rFonts w:ascii="Times New Roman" w:hAnsi="Times New Roman" w:cs="Times New Roman"/>
          <w:sz w:val="24"/>
          <w:szCs w:val="24"/>
        </w:rPr>
      </w:pPr>
      <w:r w:rsidRPr="00745DEF">
        <w:rPr>
          <w:rFonts w:ascii="Times New Roman" w:hAnsi="Times New Roman" w:cs="Times New Roman"/>
          <w:sz w:val="24"/>
          <w:szCs w:val="24"/>
        </w:rPr>
        <w:t>Gassmann’s equation</w:t>
      </w:r>
    </w:p>
    <w:p w14:paraId="532489A3" w14:textId="7B30091E" w:rsidR="004C3521" w:rsidRPr="004C3521" w:rsidRDefault="004C3521" w:rsidP="004C3521">
      <w:pPr>
        <w:pStyle w:val="ListParagraph"/>
        <w:numPr>
          <w:ilvl w:val="0"/>
          <w:numId w:val="11"/>
        </w:numPr>
        <w:spacing w:after="0" w:line="480" w:lineRule="auto"/>
        <w:jc w:val="both"/>
        <w:rPr>
          <w:rFonts w:ascii="Times New Roman" w:hAnsi="Times New Roman" w:cs="Times New Roman"/>
          <w:sz w:val="24"/>
          <w:szCs w:val="24"/>
        </w:rPr>
      </w:pPr>
      <w:r w:rsidRPr="00745DEF">
        <w:rPr>
          <w:rFonts w:ascii="Times New Roman" w:hAnsi="Times New Roman" w:cs="Times New Roman"/>
          <w:sz w:val="24"/>
          <w:szCs w:val="24"/>
        </w:rPr>
        <w:t>Empirical models: Vp – Vs Relation</w:t>
      </w:r>
    </w:p>
    <w:p w14:paraId="54C546EF" w14:textId="4B2400BD" w:rsidR="00745DEF" w:rsidRPr="00745DEF" w:rsidRDefault="00745DEF" w:rsidP="00745DEF">
      <w:pPr>
        <w:pStyle w:val="ListParagraph"/>
        <w:numPr>
          <w:ilvl w:val="0"/>
          <w:numId w:val="11"/>
        </w:numPr>
        <w:spacing w:after="0" w:line="480" w:lineRule="auto"/>
        <w:jc w:val="both"/>
        <w:rPr>
          <w:rFonts w:ascii="Times New Roman" w:hAnsi="Times New Roman" w:cs="Times New Roman"/>
          <w:sz w:val="24"/>
          <w:szCs w:val="24"/>
        </w:rPr>
      </w:pPr>
      <w:r w:rsidRPr="00745DEF">
        <w:rPr>
          <w:rFonts w:ascii="Times New Roman" w:hAnsi="Times New Roman" w:cs="Times New Roman"/>
          <w:sz w:val="24"/>
          <w:szCs w:val="24"/>
        </w:rPr>
        <w:t xml:space="preserve">Theoretical bound (Hashin–Shtrikman) </w:t>
      </w:r>
    </w:p>
    <w:p w14:paraId="79DD60AC" w14:textId="427C9AEA" w:rsidR="00745DEF" w:rsidRPr="00745DEF" w:rsidRDefault="00745DEF" w:rsidP="00745DEF">
      <w:pPr>
        <w:pStyle w:val="ListParagraph"/>
        <w:numPr>
          <w:ilvl w:val="0"/>
          <w:numId w:val="11"/>
        </w:numPr>
        <w:spacing w:after="0" w:line="480" w:lineRule="auto"/>
        <w:jc w:val="both"/>
        <w:rPr>
          <w:rFonts w:ascii="Times New Roman" w:hAnsi="Times New Roman" w:cs="Times New Roman"/>
          <w:sz w:val="24"/>
          <w:szCs w:val="24"/>
        </w:rPr>
      </w:pPr>
      <w:r w:rsidRPr="00745DEF">
        <w:rPr>
          <w:rFonts w:ascii="Times New Roman" w:hAnsi="Times New Roman" w:cs="Times New Roman"/>
          <w:sz w:val="24"/>
          <w:szCs w:val="24"/>
        </w:rPr>
        <w:t>Contact models</w:t>
      </w:r>
    </w:p>
    <w:p w14:paraId="0FDB90A5" w14:textId="665384EB" w:rsidR="00682B30" w:rsidRDefault="00682B30" w:rsidP="00682B30">
      <w:pPr>
        <w:spacing w:after="0" w:line="480" w:lineRule="auto"/>
        <w:jc w:val="both"/>
        <w:rPr>
          <w:rFonts w:ascii="Times New Roman" w:hAnsi="Times New Roman" w:cs="Times New Roman"/>
          <w:b/>
          <w:bCs/>
          <w:sz w:val="24"/>
          <w:szCs w:val="24"/>
        </w:rPr>
      </w:pPr>
      <w:r w:rsidRPr="00682B30">
        <w:rPr>
          <w:rFonts w:ascii="Times New Roman" w:hAnsi="Times New Roman" w:cs="Times New Roman"/>
          <w:b/>
          <w:bCs/>
          <w:sz w:val="24"/>
          <w:szCs w:val="24"/>
        </w:rPr>
        <w:t>Gassmann’s relations</w:t>
      </w:r>
    </w:p>
    <w:p w14:paraId="22B6247B" w14:textId="0E1F9AFC" w:rsidR="00682B30" w:rsidRDefault="00682B30" w:rsidP="00682B30">
      <w:pPr>
        <w:spacing w:after="0" w:line="480" w:lineRule="auto"/>
        <w:jc w:val="both"/>
        <w:rPr>
          <w:rFonts w:ascii="Times New Roman" w:hAnsi="Times New Roman" w:cs="Times New Roman"/>
          <w:sz w:val="24"/>
          <w:szCs w:val="24"/>
        </w:rPr>
      </w:pPr>
      <w:r w:rsidRPr="00682B30">
        <w:rPr>
          <w:rFonts w:ascii="Times New Roman" w:hAnsi="Times New Roman" w:cs="Times New Roman"/>
          <w:sz w:val="24"/>
          <w:szCs w:val="24"/>
        </w:rPr>
        <w:t>One of the most important problems in the rock physics analysis of logs, cores, and seismic data is using seismic velocities in rocks saturated with one fluid to predict those of rocks saturated with a second fluid, or equivalently, predicting saturated-rock velocities from dry-rock velocities, and vice versa. This is the fluid substitution problem. Generally, when a rock is loaded under an increment of compression, such as from a passing seismic wave, an increment of pore-pressure change is induced, which resists the compression and therefore stiffens the rock. The low-frequency Gassmann–Biot (Gassmann, 1951; Biot, 1956) theory predicts the resulting increase in effective bulk modulus, K</w:t>
      </w:r>
      <w:r w:rsidR="000D73F2">
        <w:rPr>
          <w:rFonts w:ascii="Times New Roman" w:hAnsi="Times New Roman" w:cs="Times New Roman"/>
          <w:sz w:val="24"/>
          <w:szCs w:val="24"/>
        </w:rPr>
        <w:t>(</w:t>
      </w:r>
      <w:r w:rsidRPr="00682B30">
        <w:rPr>
          <w:rFonts w:ascii="Times New Roman" w:hAnsi="Times New Roman" w:cs="Times New Roman"/>
          <w:sz w:val="24"/>
          <w:szCs w:val="24"/>
        </w:rPr>
        <w:t>sat</w:t>
      </w:r>
      <w:r w:rsidR="000D73F2">
        <w:rPr>
          <w:rFonts w:ascii="Times New Roman" w:hAnsi="Times New Roman" w:cs="Times New Roman"/>
          <w:sz w:val="24"/>
          <w:szCs w:val="24"/>
        </w:rPr>
        <w:t>)</w:t>
      </w:r>
      <w:r w:rsidRPr="00682B30">
        <w:rPr>
          <w:rFonts w:ascii="Times New Roman" w:hAnsi="Times New Roman" w:cs="Times New Roman"/>
          <w:sz w:val="24"/>
          <w:szCs w:val="24"/>
        </w:rPr>
        <w:t>, of the saturated rock using the following equation</w:t>
      </w:r>
      <w:r w:rsidR="001822B6">
        <w:rPr>
          <w:rFonts w:ascii="Times New Roman" w:hAnsi="Times New Roman" w:cs="Times New Roman"/>
          <w:sz w:val="24"/>
          <w:szCs w:val="24"/>
        </w:rPr>
        <w:t xml:space="preserve"> below</w:t>
      </w:r>
      <w:r w:rsidRPr="00682B30">
        <w:rPr>
          <w:rFonts w:ascii="Times New Roman" w:hAnsi="Times New Roman" w:cs="Times New Roman"/>
          <w:sz w:val="24"/>
          <w:szCs w:val="24"/>
        </w:rPr>
        <w:t>:</w:t>
      </w:r>
    </w:p>
    <w:p w14:paraId="78A7CB24" w14:textId="3AFAB505" w:rsidR="000D73F2" w:rsidRPr="00EE7149" w:rsidRDefault="001960AD" w:rsidP="00EE7149">
      <w:pPr>
        <w:rPr>
          <w:rFonts w:ascii="Times New Roman" w:eastAsiaTheme="minorEastAsia" w:hAnsi="Times New Roman" w:cs="Times New Roman"/>
          <w:sz w:val="32"/>
          <w:szCs w:val="32"/>
        </w:rPr>
      </w:pPr>
      <m:oMath>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sat</m:t>
                </m:r>
              </m:sub>
            </m:sSub>
          </m:num>
          <m:den>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0</m:t>
                </m:r>
              </m:sub>
            </m:sSub>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sat</m:t>
                </m:r>
              </m:sub>
            </m:sSub>
          </m:den>
        </m:f>
        <m:r>
          <w:rPr>
            <w:rFonts w:ascii="Cambria Math" w:hAnsi="Cambria Math" w:cs="Times New Roman"/>
            <w:sz w:val="32"/>
            <w:szCs w:val="32"/>
          </w:rPr>
          <m:t>=</m:t>
        </m:r>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dry</m:t>
                </m:r>
              </m:sub>
            </m:sSub>
          </m:num>
          <m:den>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0</m:t>
                </m:r>
              </m:sub>
            </m:sSub>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dry</m:t>
                </m:r>
              </m:sub>
            </m:sSub>
          </m:den>
        </m:f>
        <m:r>
          <w:rPr>
            <w:rFonts w:ascii="Cambria Math" w:hAnsi="Cambria Math" w:cs="Times New Roman"/>
            <w:sz w:val="32"/>
            <w:szCs w:val="32"/>
          </w:rPr>
          <m:t>+</m:t>
        </m:r>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fl</m:t>
                </m:r>
              </m:sub>
            </m:sSub>
          </m:num>
          <m:den>
            <m:r>
              <w:rPr>
                <w:rFonts w:ascii="Cambria Math" w:hAnsi="Cambria Math" w:cs="Times New Roman"/>
                <w:sz w:val="32"/>
                <w:szCs w:val="32"/>
              </w:rPr>
              <m:t>Ø(</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0</m:t>
                </m:r>
              </m:sub>
            </m:sSub>
            <m:r>
              <w:rPr>
                <w:rFonts w:ascii="Cambria Math" w:hAnsi="Cambria Math" w:cs="Times New Roman"/>
                <w:sz w:val="32"/>
                <w:szCs w:val="32"/>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rPr>
                  <m:t>fl</m:t>
                </m:r>
              </m:sub>
            </m:sSub>
            <m:r>
              <w:rPr>
                <w:rFonts w:ascii="Cambria Math" w:hAnsi="Cambria Math" w:cs="Times New Roman"/>
                <w:sz w:val="32"/>
                <w:szCs w:val="32"/>
              </w:rPr>
              <m:t>)</m:t>
            </m:r>
          </m:den>
        </m:f>
        <m:r>
          <w:rPr>
            <w:rFonts w:ascii="Cambria Math" w:hAnsi="Cambria Math" w:cs="Times New Roman"/>
            <w:sz w:val="32"/>
            <w:szCs w:val="32"/>
          </w:rPr>
          <m:t xml:space="preserve">, </m:t>
        </m:r>
        <m:sSub>
          <m:sSubPr>
            <m:ctrlPr>
              <w:rPr>
                <w:rFonts w:ascii="Cambria Math" w:hAnsi="Cambria Math" w:cs="Times New Roman"/>
                <w:i/>
                <w:sz w:val="32"/>
                <w:szCs w:val="32"/>
              </w:rPr>
            </m:ctrlPr>
          </m:sSubPr>
          <m:e>
            <m:r>
              <w:rPr>
                <w:rFonts w:ascii="Cambria Math" w:hAnsi="Cambria Math" w:cs="Times New Roman"/>
                <w:sz w:val="32"/>
                <w:szCs w:val="32"/>
              </w:rPr>
              <m:t>μ</m:t>
            </m:r>
          </m:e>
          <m:sub>
            <m:r>
              <w:rPr>
                <w:rFonts w:ascii="Cambria Math" w:hAnsi="Cambria Math" w:cs="Times New Roman"/>
                <w:sz w:val="32"/>
                <w:szCs w:val="32"/>
              </w:rPr>
              <m:t>sat</m:t>
            </m:r>
          </m:sub>
        </m:sSub>
        <m:r>
          <w:rPr>
            <w:rFonts w:ascii="Cambria Math" w:hAnsi="Cambria Math" w:cs="Times New Roman"/>
            <w:sz w:val="32"/>
            <w:szCs w:val="32"/>
          </w:rPr>
          <m:t xml:space="preserve">= </m:t>
        </m:r>
        <m:sSub>
          <m:sSubPr>
            <m:ctrlPr>
              <w:rPr>
                <w:rFonts w:ascii="Cambria Math" w:hAnsi="Cambria Math" w:cs="Times New Roman"/>
                <w:i/>
                <w:sz w:val="32"/>
                <w:szCs w:val="32"/>
              </w:rPr>
            </m:ctrlPr>
          </m:sSubPr>
          <m:e>
            <m:r>
              <w:rPr>
                <w:rFonts w:ascii="Cambria Math" w:hAnsi="Cambria Math" w:cs="Times New Roman"/>
                <w:sz w:val="32"/>
                <w:szCs w:val="32"/>
              </w:rPr>
              <m:t>μ</m:t>
            </m:r>
          </m:e>
          <m:sub>
            <m:r>
              <w:rPr>
                <w:rFonts w:ascii="Cambria Math" w:hAnsi="Cambria Math" w:cs="Times New Roman"/>
                <w:sz w:val="32"/>
                <w:szCs w:val="32"/>
              </w:rPr>
              <m:t>dry</m:t>
            </m:r>
          </m:sub>
        </m:sSub>
      </m:oMath>
      <w:r w:rsidR="00EE7149">
        <w:rPr>
          <w:rFonts w:ascii="Times New Roman" w:eastAsiaTheme="minorEastAsia" w:hAnsi="Times New Roman" w:cs="Times New Roman"/>
          <w:sz w:val="32"/>
          <w:szCs w:val="32"/>
        </w:rPr>
        <w:t xml:space="preserve"> </w:t>
      </w:r>
      <w:r w:rsidR="00EE7149">
        <w:rPr>
          <w:rFonts w:ascii="Times New Roman" w:hAnsi="Times New Roman" w:cs="Times New Roman"/>
          <w:sz w:val="24"/>
          <w:szCs w:val="24"/>
        </w:rPr>
        <w:t xml:space="preserve"> </w:t>
      </w:r>
      <w:r w:rsidR="00F565EF">
        <w:rPr>
          <w:rFonts w:ascii="Times New Roman" w:hAnsi="Times New Roman" w:cs="Times New Roman"/>
          <w:sz w:val="24"/>
          <w:szCs w:val="24"/>
        </w:rPr>
        <w:t>(1)</w:t>
      </w:r>
    </w:p>
    <w:p w14:paraId="6CE912A4" w14:textId="083F5ED0" w:rsidR="00682B30" w:rsidRDefault="00682B30" w:rsidP="00682B30">
      <w:pPr>
        <w:spacing w:after="0" w:line="480" w:lineRule="auto"/>
        <w:jc w:val="both"/>
        <w:rPr>
          <w:rFonts w:ascii="Times New Roman" w:hAnsi="Times New Roman" w:cs="Times New Roman"/>
          <w:sz w:val="24"/>
          <w:szCs w:val="24"/>
        </w:rPr>
      </w:pPr>
      <w:r w:rsidRPr="00682B30">
        <w:rPr>
          <w:rFonts w:ascii="Times New Roman" w:hAnsi="Times New Roman" w:cs="Times New Roman"/>
          <w:sz w:val="24"/>
          <w:szCs w:val="24"/>
        </w:rPr>
        <w:t>where K</w:t>
      </w:r>
      <w:r>
        <w:rPr>
          <w:rFonts w:ascii="Times New Roman" w:hAnsi="Times New Roman" w:cs="Times New Roman"/>
          <w:sz w:val="24"/>
          <w:szCs w:val="24"/>
        </w:rPr>
        <w:t>(</w:t>
      </w:r>
      <w:r w:rsidRPr="00682B30">
        <w:rPr>
          <w:rFonts w:ascii="Times New Roman" w:hAnsi="Times New Roman" w:cs="Times New Roman"/>
          <w:sz w:val="24"/>
          <w:szCs w:val="24"/>
        </w:rPr>
        <w:t>dry</w:t>
      </w:r>
      <w:r>
        <w:rPr>
          <w:rFonts w:ascii="Times New Roman" w:hAnsi="Times New Roman" w:cs="Times New Roman"/>
          <w:sz w:val="24"/>
          <w:szCs w:val="24"/>
        </w:rPr>
        <w:t>)</w:t>
      </w:r>
      <w:r w:rsidRPr="00682B30">
        <w:rPr>
          <w:rFonts w:ascii="Times New Roman" w:hAnsi="Times New Roman" w:cs="Times New Roman"/>
          <w:sz w:val="24"/>
          <w:szCs w:val="24"/>
        </w:rPr>
        <w:t xml:space="preserve"> is the effective bulk modulus of dry rock, K</w:t>
      </w:r>
      <w:r>
        <w:rPr>
          <w:rFonts w:ascii="Times New Roman" w:hAnsi="Times New Roman" w:cs="Times New Roman"/>
          <w:sz w:val="24"/>
          <w:szCs w:val="24"/>
        </w:rPr>
        <w:t>(</w:t>
      </w:r>
      <w:r w:rsidRPr="00682B30">
        <w:rPr>
          <w:rFonts w:ascii="Times New Roman" w:hAnsi="Times New Roman" w:cs="Times New Roman"/>
          <w:sz w:val="24"/>
          <w:szCs w:val="24"/>
        </w:rPr>
        <w:t>sat</w:t>
      </w:r>
      <w:r>
        <w:rPr>
          <w:rFonts w:ascii="Times New Roman" w:hAnsi="Times New Roman" w:cs="Times New Roman"/>
          <w:sz w:val="24"/>
          <w:szCs w:val="24"/>
        </w:rPr>
        <w:t>)</w:t>
      </w:r>
      <w:r w:rsidRPr="00682B30">
        <w:rPr>
          <w:rFonts w:ascii="Times New Roman" w:hAnsi="Times New Roman" w:cs="Times New Roman"/>
          <w:sz w:val="24"/>
          <w:szCs w:val="24"/>
        </w:rPr>
        <w:t xml:space="preserve"> is the effective bulk modulus of the rock with pore fluid, K</w:t>
      </w:r>
      <w:r w:rsidR="00000D63">
        <w:rPr>
          <w:rFonts w:ascii="Times New Roman" w:hAnsi="Times New Roman" w:cs="Times New Roman"/>
          <w:sz w:val="24"/>
          <w:szCs w:val="24"/>
          <w:vertAlign w:val="subscript"/>
        </w:rPr>
        <w:t>0</w:t>
      </w:r>
      <w:r w:rsidRPr="00682B30">
        <w:rPr>
          <w:rFonts w:ascii="Times New Roman" w:hAnsi="Times New Roman" w:cs="Times New Roman"/>
          <w:sz w:val="24"/>
          <w:szCs w:val="24"/>
        </w:rPr>
        <w:t xml:space="preserve"> is the bulk modulus of mineral material making up rock, K</w:t>
      </w:r>
      <w:r>
        <w:rPr>
          <w:rFonts w:ascii="Times New Roman" w:hAnsi="Times New Roman" w:cs="Times New Roman"/>
          <w:sz w:val="24"/>
          <w:szCs w:val="24"/>
        </w:rPr>
        <w:t>(</w:t>
      </w:r>
      <w:proofErr w:type="spellStart"/>
      <w:r w:rsidRPr="00682B30">
        <w:rPr>
          <w:rFonts w:ascii="Times New Roman" w:hAnsi="Times New Roman" w:cs="Times New Roman"/>
          <w:sz w:val="24"/>
          <w:szCs w:val="24"/>
        </w:rPr>
        <w:t>fl</w:t>
      </w:r>
      <w:proofErr w:type="spellEnd"/>
      <w:r>
        <w:rPr>
          <w:rFonts w:ascii="Times New Roman" w:hAnsi="Times New Roman" w:cs="Times New Roman"/>
          <w:sz w:val="24"/>
          <w:szCs w:val="24"/>
        </w:rPr>
        <w:t>)</w:t>
      </w:r>
      <w:r w:rsidRPr="00682B30">
        <w:rPr>
          <w:rFonts w:ascii="Times New Roman" w:hAnsi="Times New Roman" w:cs="Times New Roman"/>
          <w:sz w:val="24"/>
          <w:szCs w:val="24"/>
        </w:rPr>
        <w:t xml:space="preserve"> is the effective bulk modulus of pore fluid, f is the porosity, </w:t>
      </w:r>
      <w:r>
        <w:rPr>
          <w:rFonts w:ascii="Times New Roman" w:hAnsi="Times New Roman" w:cs="Times New Roman"/>
          <w:sz w:val="24"/>
          <w:szCs w:val="24"/>
        </w:rPr>
        <w:t>µ</w:t>
      </w:r>
      <w:r w:rsidR="000D73F2">
        <w:rPr>
          <w:rFonts w:ascii="Times New Roman" w:hAnsi="Times New Roman" w:cs="Times New Roman"/>
          <w:sz w:val="24"/>
          <w:szCs w:val="24"/>
        </w:rPr>
        <w:t>(</w:t>
      </w:r>
      <w:r w:rsidRPr="00682B30">
        <w:rPr>
          <w:rFonts w:ascii="Times New Roman" w:hAnsi="Times New Roman" w:cs="Times New Roman"/>
          <w:sz w:val="24"/>
          <w:szCs w:val="24"/>
        </w:rPr>
        <w:t>dry</w:t>
      </w:r>
      <w:r w:rsidR="000D73F2">
        <w:rPr>
          <w:rFonts w:ascii="Times New Roman" w:hAnsi="Times New Roman" w:cs="Times New Roman"/>
          <w:sz w:val="24"/>
          <w:szCs w:val="24"/>
        </w:rPr>
        <w:t>)</w:t>
      </w:r>
      <w:r w:rsidRPr="00682B30">
        <w:rPr>
          <w:rFonts w:ascii="Times New Roman" w:hAnsi="Times New Roman" w:cs="Times New Roman"/>
          <w:sz w:val="24"/>
          <w:szCs w:val="24"/>
        </w:rPr>
        <w:t xml:space="preserve"> is the effective shear modulus of dry rock, and </w:t>
      </w:r>
      <w:r w:rsidR="000D73F2">
        <w:rPr>
          <w:rFonts w:ascii="Times New Roman" w:hAnsi="Times New Roman" w:cs="Times New Roman"/>
          <w:sz w:val="24"/>
          <w:szCs w:val="24"/>
        </w:rPr>
        <w:t>µ(</w:t>
      </w:r>
      <w:r w:rsidRPr="00682B30">
        <w:rPr>
          <w:rFonts w:ascii="Times New Roman" w:hAnsi="Times New Roman" w:cs="Times New Roman"/>
          <w:sz w:val="24"/>
          <w:szCs w:val="24"/>
        </w:rPr>
        <w:t>sat</w:t>
      </w:r>
      <w:r w:rsidR="000D73F2">
        <w:rPr>
          <w:rFonts w:ascii="Times New Roman" w:hAnsi="Times New Roman" w:cs="Times New Roman"/>
          <w:sz w:val="24"/>
          <w:szCs w:val="24"/>
        </w:rPr>
        <w:t>)</w:t>
      </w:r>
      <w:r w:rsidRPr="00682B30">
        <w:rPr>
          <w:rFonts w:ascii="Times New Roman" w:hAnsi="Times New Roman" w:cs="Times New Roman"/>
          <w:sz w:val="24"/>
          <w:szCs w:val="24"/>
        </w:rPr>
        <w:t xml:space="preserve"> is the effective shear modulus of rock with pore fluid.</w:t>
      </w:r>
    </w:p>
    <w:p w14:paraId="23CB4B3D" w14:textId="50773C38" w:rsidR="00682B30" w:rsidRPr="00682B30" w:rsidRDefault="00682B30" w:rsidP="00682B30">
      <w:pPr>
        <w:spacing w:after="0" w:line="480" w:lineRule="auto"/>
        <w:jc w:val="both"/>
        <w:rPr>
          <w:rFonts w:ascii="Times New Roman" w:hAnsi="Times New Roman" w:cs="Times New Roman"/>
          <w:sz w:val="24"/>
          <w:szCs w:val="24"/>
        </w:rPr>
      </w:pPr>
      <w:r w:rsidRPr="00682B30">
        <w:rPr>
          <w:rFonts w:ascii="Times New Roman" w:hAnsi="Times New Roman" w:cs="Times New Roman"/>
          <w:sz w:val="24"/>
          <w:szCs w:val="24"/>
        </w:rPr>
        <w:lastRenderedPageBreak/>
        <w:t>Gassmann’s equation assumes a homogeneous mineral modulus and statistical isotropy of the pore space but is free of assumptions about the pore geometry. Most importantly, it is valid only at sufficiently low frequencies such that the induced pore pressures are equilibrated throughout the pore space (i.e., there is sufficient time for the pore fluid to flow and eliminate wave-induced pore-pressure gradients). This limitation to low frequencies explains why Gassmann’s relation works best for very low-frequency in-situ seismic data (</w:t>
      </w:r>
      <w:r>
        <w:rPr>
          <w:rFonts w:ascii="Times New Roman" w:hAnsi="Times New Roman" w:cs="Times New Roman"/>
          <w:sz w:val="24"/>
          <w:szCs w:val="24"/>
        </w:rPr>
        <w:t>&lt;100</w:t>
      </w:r>
      <w:r w:rsidR="00000D63">
        <w:rPr>
          <w:rFonts w:ascii="Times New Roman" w:hAnsi="Times New Roman" w:cs="Times New Roman"/>
          <w:sz w:val="24"/>
          <w:szCs w:val="24"/>
        </w:rPr>
        <w:t xml:space="preserve"> </w:t>
      </w:r>
      <w:r>
        <w:rPr>
          <w:rFonts w:ascii="Times New Roman" w:hAnsi="Times New Roman" w:cs="Times New Roman"/>
          <w:sz w:val="24"/>
          <w:szCs w:val="24"/>
        </w:rPr>
        <w:t>Hz</w:t>
      </w:r>
      <w:r w:rsidRPr="00682B30">
        <w:rPr>
          <w:rFonts w:ascii="Times New Roman" w:hAnsi="Times New Roman" w:cs="Times New Roman"/>
          <w:sz w:val="24"/>
          <w:szCs w:val="24"/>
        </w:rPr>
        <w:t>) and may perform less well as frequencies increase toward sonic logging (</w:t>
      </w:r>
      <w:r>
        <w:rPr>
          <w:rFonts w:ascii="Times New Roman" w:hAnsi="Times New Roman" w:cs="Times New Roman"/>
          <w:sz w:val="24"/>
          <w:szCs w:val="24"/>
        </w:rPr>
        <w:t xml:space="preserve">about </w:t>
      </w:r>
      <w:r w:rsidRPr="00682B30">
        <w:rPr>
          <w:rFonts w:ascii="Times New Roman" w:hAnsi="Times New Roman" w:cs="Times New Roman"/>
          <w:sz w:val="24"/>
          <w:szCs w:val="24"/>
        </w:rPr>
        <w:t>10</w:t>
      </w:r>
      <w:r>
        <w:rPr>
          <w:rFonts w:ascii="Times New Roman" w:hAnsi="Times New Roman" w:cs="Times New Roman"/>
          <w:sz w:val="24"/>
          <w:szCs w:val="24"/>
          <w:vertAlign w:val="superscript"/>
        </w:rPr>
        <w:t>4</w:t>
      </w:r>
      <w:r w:rsidRPr="00682B30">
        <w:rPr>
          <w:rFonts w:ascii="Times New Roman" w:hAnsi="Times New Roman" w:cs="Times New Roman"/>
          <w:sz w:val="24"/>
          <w:szCs w:val="24"/>
        </w:rPr>
        <w:t xml:space="preserve"> Hz) and laboratory ultrasonic measurements </w:t>
      </w:r>
      <w:r w:rsidR="000D73F2" w:rsidRPr="00682B30">
        <w:rPr>
          <w:rFonts w:ascii="Times New Roman" w:hAnsi="Times New Roman" w:cs="Times New Roman"/>
          <w:sz w:val="24"/>
          <w:szCs w:val="24"/>
        </w:rPr>
        <w:t>(</w:t>
      </w:r>
      <w:r w:rsidR="000D73F2">
        <w:rPr>
          <w:rFonts w:ascii="Times New Roman" w:hAnsi="Times New Roman" w:cs="Times New Roman"/>
          <w:sz w:val="24"/>
          <w:szCs w:val="24"/>
        </w:rPr>
        <w:t>about</w:t>
      </w:r>
      <w:r>
        <w:rPr>
          <w:rFonts w:ascii="Times New Roman" w:hAnsi="Times New Roman" w:cs="Times New Roman"/>
          <w:sz w:val="24"/>
          <w:szCs w:val="24"/>
        </w:rPr>
        <w:t xml:space="preserve"> </w:t>
      </w:r>
      <w:r w:rsidRPr="00682B30">
        <w:rPr>
          <w:rFonts w:ascii="Times New Roman" w:hAnsi="Times New Roman" w:cs="Times New Roman"/>
          <w:sz w:val="24"/>
          <w:szCs w:val="24"/>
        </w:rPr>
        <w:t>10</w:t>
      </w:r>
      <w:r>
        <w:rPr>
          <w:rFonts w:ascii="Times New Roman" w:hAnsi="Times New Roman" w:cs="Times New Roman"/>
          <w:sz w:val="24"/>
          <w:szCs w:val="24"/>
          <w:vertAlign w:val="superscript"/>
        </w:rPr>
        <w:t>6</w:t>
      </w:r>
      <w:r w:rsidRPr="00682B30">
        <w:rPr>
          <w:rFonts w:ascii="Times New Roman" w:hAnsi="Times New Roman" w:cs="Times New Roman"/>
          <w:sz w:val="24"/>
          <w:szCs w:val="24"/>
        </w:rPr>
        <w:t xml:space="preserve"> Hz)</w:t>
      </w:r>
      <w:r w:rsidR="000D73F2">
        <w:rPr>
          <w:rFonts w:ascii="Times New Roman" w:hAnsi="Times New Roman" w:cs="Times New Roman"/>
          <w:sz w:val="24"/>
          <w:szCs w:val="24"/>
        </w:rPr>
        <w:t>.</w:t>
      </w:r>
    </w:p>
    <w:p w14:paraId="67F4F1FB" w14:textId="0CF7D7DD" w:rsidR="00682B30" w:rsidRPr="00682B30" w:rsidRDefault="000D73F2" w:rsidP="00682B3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P-wave Velocity – S wave Velocity </w:t>
      </w:r>
      <w:r w:rsidRPr="00682B30">
        <w:rPr>
          <w:rFonts w:ascii="Times New Roman" w:hAnsi="Times New Roman" w:cs="Times New Roman"/>
          <w:b/>
          <w:bCs/>
          <w:sz w:val="24"/>
          <w:szCs w:val="24"/>
        </w:rPr>
        <w:t>relations</w:t>
      </w:r>
    </w:p>
    <w:p w14:paraId="3AF42657" w14:textId="2DD88C2A" w:rsidR="00682B30" w:rsidRPr="00682B30" w:rsidRDefault="00682B30" w:rsidP="00682B30">
      <w:pPr>
        <w:spacing w:after="0" w:line="480" w:lineRule="auto"/>
        <w:jc w:val="both"/>
        <w:rPr>
          <w:rFonts w:ascii="Times New Roman" w:hAnsi="Times New Roman" w:cs="Times New Roman"/>
          <w:sz w:val="24"/>
          <w:szCs w:val="24"/>
        </w:rPr>
      </w:pPr>
      <w:r w:rsidRPr="00682B30">
        <w:rPr>
          <w:rFonts w:ascii="Times New Roman" w:hAnsi="Times New Roman" w:cs="Times New Roman"/>
          <w:sz w:val="24"/>
          <w:szCs w:val="24"/>
        </w:rPr>
        <w:t>V</w:t>
      </w:r>
      <w:r w:rsidR="00FE60B1">
        <w:rPr>
          <w:rFonts w:ascii="Times New Roman" w:hAnsi="Times New Roman" w:cs="Times New Roman"/>
          <w:sz w:val="24"/>
          <w:szCs w:val="24"/>
          <w:vertAlign w:val="subscript"/>
        </w:rPr>
        <w:t>p</w:t>
      </w:r>
      <w:r w:rsidRPr="00682B30">
        <w:rPr>
          <w:rFonts w:ascii="Times New Roman" w:hAnsi="Times New Roman" w:cs="Times New Roman"/>
          <w:sz w:val="24"/>
          <w:szCs w:val="24"/>
        </w:rPr>
        <w:t>–V</w:t>
      </w:r>
      <w:r w:rsidR="00FE60B1">
        <w:rPr>
          <w:rFonts w:ascii="Times New Roman" w:hAnsi="Times New Roman" w:cs="Times New Roman"/>
          <w:sz w:val="24"/>
          <w:szCs w:val="24"/>
          <w:vertAlign w:val="subscript"/>
        </w:rPr>
        <w:t>s</w:t>
      </w:r>
      <w:r w:rsidRPr="00682B30">
        <w:rPr>
          <w:rFonts w:ascii="Times New Roman" w:hAnsi="Times New Roman" w:cs="Times New Roman"/>
          <w:sz w:val="24"/>
          <w:szCs w:val="24"/>
        </w:rPr>
        <w:t xml:space="preserve"> relations are key to the determination of lithology from seismic or sonic log data as well as for direct seismic identification of pore fluids using, for example, AVO analysis. Castagna </w:t>
      </w:r>
      <w:r w:rsidRPr="00EE7149">
        <w:rPr>
          <w:rFonts w:ascii="Times New Roman" w:hAnsi="Times New Roman" w:cs="Times New Roman"/>
          <w:i/>
          <w:iCs/>
          <w:sz w:val="24"/>
          <w:szCs w:val="24"/>
        </w:rPr>
        <w:t>et al.</w:t>
      </w:r>
      <w:r w:rsidRPr="00682B30">
        <w:rPr>
          <w:rFonts w:ascii="Times New Roman" w:hAnsi="Times New Roman" w:cs="Times New Roman"/>
          <w:sz w:val="24"/>
          <w:szCs w:val="24"/>
        </w:rPr>
        <w:t xml:space="preserve"> (1993) give an excellent review of the subject. There is a wide and sometimes confusing variety of published V</w:t>
      </w:r>
      <w:r w:rsidR="00FE60B1">
        <w:rPr>
          <w:rFonts w:ascii="Times New Roman" w:hAnsi="Times New Roman" w:cs="Times New Roman"/>
          <w:sz w:val="24"/>
          <w:szCs w:val="24"/>
          <w:vertAlign w:val="subscript"/>
        </w:rPr>
        <w:t>p</w:t>
      </w:r>
      <w:r w:rsidRPr="00682B30">
        <w:rPr>
          <w:rFonts w:ascii="Times New Roman" w:hAnsi="Times New Roman" w:cs="Times New Roman"/>
          <w:sz w:val="24"/>
          <w:szCs w:val="24"/>
        </w:rPr>
        <w:t>–V</w:t>
      </w:r>
      <w:r w:rsidR="00FE60B1">
        <w:rPr>
          <w:rFonts w:ascii="Times New Roman" w:hAnsi="Times New Roman" w:cs="Times New Roman"/>
          <w:sz w:val="24"/>
          <w:szCs w:val="24"/>
          <w:vertAlign w:val="subscript"/>
        </w:rPr>
        <w:t>s</w:t>
      </w:r>
      <w:r w:rsidRPr="00682B30">
        <w:rPr>
          <w:rFonts w:ascii="Times New Roman" w:hAnsi="Times New Roman" w:cs="Times New Roman"/>
          <w:sz w:val="24"/>
          <w:szCs w:val="24"/>
        </w:rPr>
        <w:t xml:space="preserve"> relations and V</w:t>
      </w:r>
      <w:r w:rsidR="00FE60B1">
        <w:rPr>
          <w:rFonts w:ascii="Times New Roman" w:hAnsi="Times New Roman" w:cs="Times New Roman"/>
          <w:sz w:val="24"/>
          <w:szCs w:val="24"/>
          <w:vertAlign w:val="subscript"/>
        </w:rPr>
        <w:t>s</w:t>
      </w:r>
      <w:r w:rsidRPr="00682B30">
        <w:rPr>
          <w:rFonts w:ascii="Times New Roman" w:hAnsi="Times New Roman" w:cs="Times New Roman"/>
          <w:sz w:val="24"/>
          <w:szCs w:val="24"/>
        </w:rPr>
        <w:t xml:space="preserve"> prediction techniques, which at first appear to be quite distinct. </w:t>
      </w:r>
    </w:p>
    <w:p w14:paraId="436FB09F" w14:textId="66F73298" w:rsidR="00682B30" w:rsidRPr="00682B30" w:rsidRDefault="000D73F2" w:rsidP="00682B3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682B30" w:rsidRPr="00682B30">
        <w:rPr>
          <w:rFonts w:ascii="Times New Roman" w:hAnsi="Times New Roman" w:cs="Times New Roman"/>
          <w:sz w:val="24"/>
          <w:szCs w:val="24"/>
        </w:rPr>
        <w:t>he fact remains that the most reliable and most often used V</w:t>
      </w:r>
      <w:r w:rsidR="00FE60B1">
        <w:rPr>
          <w:rFonts w:ascii="Times New Roman" w:hAnsi="Times New Roman" w:cs="Times New Roman"/>
          <w:sz w:val="24"/>
          <w:szCs w:val="24"/>
          <w:vertAlign w:val="subscript"/>
        </w:rPr>
        <w:t>p</w:t>
      </w:r>
      <w:r w:rsidR="00682B30" w:rsidRPr="00682B30">
        <w:rPr>
          <w:rFonts w:ascii="Times New Roman" w:hAnsi="Times New Roman" w:cs="Times New Roman"/>
          <w:sz w:val="24"/>
          <w:szCs w:val="24"/>
        </w:rPr>
        <w:t>–V</w:t>
      </w:r>
      <w:r w:rsidR="00FE60B1">
        <w:rPr>
          <w:rFonts w:ascii="Times New Roman" w:hAnsi="Times New Roman" w:cs="Times New Roman"/>
          <w:sz w:val="24"/>
          <w:szCs w:val="24"/>
          <w:vertAlign w:val="subscript"/>
        </w:rPr>
        <w:t>s</w:t>
      </w:r>
      <w:r w:rsidR="00682B30" w:rsidRPr="00682B30">
        <w:rPr>
          <w:rFonts w:ascii="Times New Roman" w:hAnsi="Times New Roman" w:cs="Times New Roman"/>
          <w:sz w:val="24"/>
          <w:szCs w:val="24"/>
        </w:rPr>
        <w:t xml:space="preserve"> relations are empirical fits to laboratory or log data, or both. The most useful role of theoretical methods is extending these empirical relations to different pore fluids or measurement frequencies, which accounts for the two steps listed above. </w:t>
      </w:r>
      <w:r w:rsidR="00E04F38">
        <w:rPr>
          <w:rFonts w:ascii="Times New Roman" w:hAnsi="Times New Roman" w:cs="Times New Roman"/>
          <w:sz w:val="24"/>
          <w:szCs w:val="24"/>
        </w:rPr>
        <w:t>A summary of a</w:t>
      </w:r>
      <w:r w:rsidR="00682B30" w:rsidRPr="00682B30">
        <w:rPr>
          <w:rFonts w:ascii="Times New Roman" w:hAnsi="Times New Roman" w:cs="Times New Roman"/>
          <w:sz w:val="24"/>
          <w:szCs w:val="24"/>
        </w:rPr>
        <w:t xml:space="preserve"> few of the popular V</w:t>
      </w:r>
      <w:r w:rsidR="00FE60B1">
        <w:rPr>
          <w:rFonts w:ascii="Times New Roman" w:hAnsi="Times New Roman" w:cs="Times New Roman"/>
          <w:sz w:val="24"/>
          <w:szCs w:val="24"/>
          <w:vertAlign w:val="subscript"/>
        </w:rPr>
        <w:t>p</w:t>
      </w:r>
      <w:r w:rsidR="00682B30" w:rsidRPr="00682B30">
        <w:rPr>
          <w:rFonts w:ascii="Times New Roman" w:hAnsi="Times New Roman" w:cs="Times New Roman"/>
          <w:sz w:val="24"/>
          <w:szCs w:val="24"/>
        </w:rPr>
        <w:t>–V</w:t>
      </w:r>
      <w:r w:rsidR="00FE60B1">
        <w:rPr>
          <w:rFonts w:ascii="Times New Roman" w:hAnsi="Times New Roman" w:cs="Times New Roman"/>
          <w:sz w:val="24"/>
          <w:szCs w:val="24"/>
          <w:vertAlign w:val="subscript"/>
        </w:rPr>
        <w:t>s</w:t>
      </w:r>
      <w:r w:rsidR="00682B30" w:rsidRPr="00682B30">
        <w:rPr>
          <w:rFonts w:ascii="Times New Roman" w:hAnsi="Times New Roman" w:cs="Times New Roman"/>
          <w:sz w:val="24"/>
          <w:szCs w:val="24"/>
        </w:rPr>
        <w:t xml:space="preserve"> relations</w:t>
      </w:r>
      <w:r w:rsidR="00682B30">
        <w:rPr>
          <w:rFonts w:ascii="Times New Roman" w:hAnsi="Times New Roman" w:cs="Times New Roman"/>
          <w:sz w:val="24"/>
          <w:szCs w:val="24"/>
        </w:rPr>
        <w:t xml:space="preserve"> </w:t>
      </w:r>
      <w:r w:rsidR="00682B30" w:rsidRPr="00682B30">
        <w:rPr>
          <w:rFonts w:ascii="Times New Roman" w:hAnsi="Times New Roman" w:cs="Times New Roman"/>
          <w:sz w:val="24"/>
          <w:szCs w:val="24"/>
        </w:rPr>
        <w:t>compared with laboratory and log data sets and illustrate some of the variations that can result from lithology, pore fluids, and measurement frequency</w:t>
      </w:r>
      <w:r w:rsidR="00E04F38">
        <w:rPr>
          <w:rFonts w:ascii="Times New Roman" w:hAnsi="Times New Roman" w:cs="Times New Roman"/>
          <w:sz w:val="24"/>
          <w:szCs w:val="24"/>
        </w:rPr>
        <w:t xml:space="preserve"> was discussed.</w:t>
      </w:r>
    </w:p>
    <w:p w14:paraId="333B589E" w14:textId="77777777" w:rsidR="00745DEF" w:rsidRDefault="00745DEF" w:rsidP="00682B30">
      <w:pPr>
        <w:spacing w:after="0" w:line="480" w:lineRule="auto"/>
        <w:jc w:val="both"/>
        <w:rPr>
          <w:rFonts w:ascii="Times New Roman" w:hAnsi="Times New Roman" w:cs="Times New Roman"/>
          <w:b/>
          <w:bCs/>
          <w:sz w:val="24"/>
          <w:szCs w:val="24"/>
        </w:rPr>
      </w:pPr>
    </w:p>
    <w:p w14:paraId="713CF8C5" w14:textId="77777777" w:rsidR="004C3521" w:rsidRDefault="004C3521" w:rsidP="00682B30">
      <w:pPr>
        <w:spacing w:after="0" w:line="480" w:lineRule="auto"/>
        <w:jc w:val="both"/>
        <w:rPr>
          <w:rFonts w:ascii="Times New Roman" w:hAnsi="Times New Roman" w:cs="Times New Roman"/>
          <w:sz w:val="24"/>
          <w:szCs w:val="24"/>
        </w:rPr>
      </w:pPr>
    </w:p>
    <w:p w14:paraId="670EBC23" w14:textId="77777777" w:rsidR="00EE7149" w:rsidRDefault="00EE7149" w:rsidP="00682B30">
      <w:pPr>
        <w:spacing w:after="0" w:line="480" w:lineRule="auto"/>
        <w:jc w:val="both"/>
        <w:rPr>
          <w:rFonts w:ascii="Times New Roman" w:hAnsi="Times New Roman" w:cs="Times New Roman"/>
          <w:sz w:val="24"/>
          <w:szCs w:val="24"/>
        </w:rPr>
      </w:pPr>
    </w:p>
    <w:p w14:paraId="7F3B41EF" w14:textId="77777777" w:rsidR="00EE7149" w:rsidRDefault="00EE7149" w:rsidP="00682B30">
      <w:pPr>
        <w:spacing w:after="0" w:line="480" w:lineRule="auto"/>
        <w:jc w:val="both"/>
        <w:rPr>
          <w:rFonts w:ascii="Times New Roman" w:hAnsi="Times New Roman" w:cs="Times New Roman"/>
          <w:sz w:val="24"/>
          <w:szCs w:val="24"/>
        </w:rPr>
      </w:pPr>
    </w:p>
    <w:p w14:paraId="5EAB5098" w14:textId="2C98DBF6" w:rsidR="00682B30" w:rsidRPr="00745DEF" w:rsidRDefault="00682B30" w:rsidP="00682B30">
      <w:pPr>
        <w:spacing w:after="0" w:line="480" w:lineRule="auto"/>
        <w:jc w:val="both"/>
        <w:rPr>
          <w:rFonts w:ascii="Times New Roman" w:hAnsi="Times New Roman" w:cs="Times New Roman"/>
          <w:sz w:val="24"/>
          <w:szCs w:val="24"/>
        </w:rPr>
      </w:pPr>
      <w:r w:rsidRPr="00745DEF">
        <w:rPr>
          <w:rFonts w:ascii="Times New Roman" w:hAnsi="Times New Roman" w:cs="Times New Roman"/>
          <w:sz w:val="24"/>
          <w:szCs w:val="24"/>
        </w:rPr>
        <w:lastRenderedPageBreak/>
        <w:t>Sandstones and shales</w:t>
      </w:r>
    </w:p>
    <w:p w14:paraId="6E7DBDA7" w14:textId="55AC259A" w:rsidR="000D73F2" w:rsidRDefault="00682B30" w:rsidP="00682B30">
      <w:pPr>
        <w:spacing w:after="0" w:line="480" w:lineRule="auto"/>
        <w:jc w:val="both"/>
        <w:rPr>
          <w:rFonts w:ascii="Times New Roman" w:hAnsi="Times New Roman" w:cs="Times New Roman"/>
          <w:sz w:val="24"/>
          <w:szCs w:val="24"/>
        </w:rPr>
      </w:pPr>
      <w:r w:rsidRPr="00682B30">
        <w:rPr>
          <w:rFonts w:ascii="Times New Roman" w:hAnsi="Times New Roman" w:cs="Times New Roman"/>
          <w:sz w:val="24"/>
          <w:szCs w:val="24"/>
        </w:rPr>
        <w:t>Figures</w:t>
      </w:r>
      <w:r w:rsidR="004C3521">
        <w:rPr>
          <w:rFonts w:ascii="Times New Roman" w:hAnsi="Times New Roman" w:cs="Times New Roman"/>
          <w:sz w:val="24"/>
          <w:szCs w:val="24"/>
        </w:rPr>
        <w:t xml:space="preserve"> 2.4 and 2.5</w:t>
      </w:r>
      <w:r w:rsidRPr="00682B30">
        <w:rPr>
          <w:rFonts w:ascii="Times New Roman" w:hAnsi="Times New Roman" w:cs="Times New Roman"/>
          <w:sz w:val="24"/>
          <w:szCs w:val="24"/>
        </w:rPr>
        <w:t xml:space="preserve"> show laboratory V</w:t>
      </w:r>
      <w:r w:rsidR="00E04F38">
        <w:rPr>
          <w:rFonts w:ascii="Times New Roman" w:hAnsi="Times New Roman" w:cs="Times New Roman"/>
          <w:sz w:val="24"/>
          <w:szCs w:val="24"/>
          <w:vertAlign w:val="subscript"/>
        </w:rPr>
        <w:t>p</w:t>
      </w:r>
      <w:r w:rsidRPr="00682B30">
        <w:rPr>
          <w:rFonts w:ascii="Times New Roman" w:hAnsi="Times New Roman" w:cs="Times New Roman"/>
          <w:sz w:val="24"/>
          <w:szCs w:val="24"/>
        </w:rPr>
        <w:t>–V</w:t>
      </w:r>
      <w:r w:rsidR="00E04F38">
        <w:rPr>
          <w:rFonts w:ascii="Times New Roman" w:hAnsi="Times New Roman" w:cs="Times New Roman"/>
          <w:sz w:val="24"/>
          <w:szCs w:val="24"/>
          <w:vertAlign w:val="subscript"/>
        </w:rPr>
        <w:t>s</w:t>
      </w:r>
      <w:r w:rsidRPr="00682B30">
        <w:rPr>
          <w:rFonts w:ascii="Times New Roman" w:hAnsi="Times New Roman" w:cs="Times New Roman"/>
          <w:sz w:val="24"/>
          <w:szCs w:val="24"/>
        </w:rPr>
        <w:t xml:space="preserve"> data for water-saturated sandstones and shales from Castagna </w:t>
      </w:r>
      <w:r w:rsidRPr="00EE7149">
        <w:rPr>
          <w:rFonts w:ascii="Times New Roman" w:hAnsi="Times New Roman" w:cs="Times New Roman"/>
          <w:i/>
          <w:sz w:val="24"/>
          <w:szCs w:val="24"/>
        </w:rPr>
        <w:t>et al</w:t>
      </w:r>
      <w:r w:rsidRPr="00682B30">
        <w:rPr>
          <w:rFonts w:ascii="Times New Roman" w:hAnsi="Times New Roman" w:cs="Times New Roman"/>
          <w:sz w:val="24"/>
          <w:szCs w:val="24"/>
        </w:rPr>
        <w:t xml:space="preserve">. (1985, 1993) and Thomsen (1986), as compiled by Castagna </w:t>
      </w:r>
      <w:r w:rsidRPr="00EE7149">
        <w:rPr>
          <w:rFonts w:ascii="Times New Roman" w:hAnsi="Times New Roman" w:cs="Times New Roman"/>
          <w:i/>
          <w:iCs/>
          <w:sz w:val="24"/>
          <w:szCs w:val="24"/>
        </w:rPr>
        <w:t>et al</w:t>
      </w:r>
      <w:r w:rsidRPr="00682B30">
        <w:rPr>
          <w:rFonts w:ascii="Times New Roman" w:hAnsi="Times New Roman" w:cs="Times New Roman"/>
          <w:sz w:val="24"/>
          <w:szCs w:val="24"/>
        </w:rPr>
        <w:t xml:space="preserve">. (1993). Superimposed, for comparison, are a least-squares linear fit to these data offered by Castagna </w:t>
      </w:r>
      <w:r w:rsidRPr="00EE7149">
        <w:rPr>
          <w:rFonts w:ascii="Times New Roman" w:hAnsi="Times New Roman" w:cs="Times New Roman"/>
          <w:i/>
          <w:iCs/>
          <w:sz w:val="24"/>
          <w:szCs w:val="24"/>
        </w:rPr>
        <w:t>et al.</w:t>
      </w:r>
      <w:r w:rsidRPr="00682B30">
        <w:rPr>
          <w:rFonts w:ascii="Times New Roman" w:hAnsi="Times New Roman" w:cs="Times New Roman"/>
          <w:sz w:val="24"/>
          <w:szCs w:val="24"/>
        </w:rPr>
        <w:t xml:space="preserve"> (1993)</w:t>
      </w:r>
    </w:p>
    <w:p w14:paraId="15B8D83F" w14:textId="5D217465" w:rsidR="000D73F2" w:rsidRPr="001822B6" w:rsidRDefault="000D73F2" w:rsidP="00682B30">
      <w:pPr>
        <w:spacing w:after="0" w:line="480" w:lineRule="auto"/>
        <w:jc w:val="both"/>
        <w:rPr>
          <w:rFonts w:ascii="Times New Roman" w:hAnsi="Times New Roman" w:cs="Times New Roman"/>
          <w:b/>
          <w:bCs/>
          <w:sz w:val="24"/>
          <w:szCs w:val="24"/>
        </w:rPr>
      </w:pPr>
      <w:r w:rsidRPr="001822B6">
        <w:rPr>
          <w:rFonts w:ascii="Times New Roman" w:hAnsi="Times New Roman" w:cs="Times New Roman"/>
          <w:b/>
          <w:bCs/>
          <w:sz w:val="24"/>
          <w:szCs w:val="24"/>
        </w:rPr>
        <w:t>V</w:t>
      </w:r>
      <w:r w:rsidRPr="001822B6">
        <w:rPr>
          <w:rFonts w:ascii="Times New Roman" w:hAnsi="Times New Roman" w:cs="Times New Roman"/>
          <w:b/>
          <w:bCs/>
          <w:sz w:val="28"/>
          <w:szCs w:val="28"/>
          <w:vertAlign w:val="subscript"/>
        </w:rPr>
        <w:t>s</w:t>
      </w:r>
      <w:r w:rsidRPr="001822B6">
        <w:rPr>
          <w:rFonts w:ascii="Times New Roman" w:hAnsi="Times New Roman" w:cs="Times New Roman"/>
          <w:b/>
          <w:bCs/>
          <w:sz w:val="24"/>
          <w:szCs w:val="24"/>
        </w:rPr>
        <w:t xml:space="preserve"> = 0.794V</w:t>
      </w:r>
      <w:r w:rsidRPr="001822B6">
        <w:rPr>
          <w:rFonts w:ascii="Times New Roman" w:hAnsi="Times New Roman" w:cs="Times New Roman"/>
          <w:b/>
          <w:bCs/>
          <w:sz w:val="24"/>
          <w:szCs w:val="24"/>
          <w:vertAlign w:val="subscript"/>
        </w:rPr>
        <w:t>p –</w:t>
      </w:r>
      <w:r w:rsidRPr="001822B6">
        <w:rPr>
          <w:rFonts w:ascii="Times New Roman" w:hAnsi="Times New Roman" w:cs="Times New Roman"/>
          <w:b/>
          <w:bCs/>
          <w:sz w:val="24"/>
          <w:szCs w:val="24"/>
        </w:rPr>
        <w:t xml:space="preserve"> 0.787 (km/s)</w:t>
      </w:r>
    </w:p>
    <w:p w14:paraId="18D249B4" w14:textId="56622EF1" w:rsidR="00EE7149" w:rsidRDefault="001822B6" w:rsidP="00682B30">
      <w:pPr>
        <w:spacing w:after="0" w:line="480" w:lineRule="auto"/>
        <w:jc w:val="both"/>
        <w:rPr>
          <w:noProof/>
        </w:rPr>
      </w:pPr>
      <w:r>
        <w:rPr>
          <w:rFonts w:ascii="Times New Roman" w:hAnsi="Times New Roman" w:cs="Times New Roman"/>
          <w:sz w:val="24"/>
          <w:szCs w:val="24"/>
        </w:rPr>
        <w:t xml:space="preserve">This relation </w:t>
      </w:r>
      <w:r w:rsidRPr="000D73F2">
        <w:rPr>
          <w:rFonts w:ascii="Times New Roman" w:hAnsi="Times New Roman" w:cs="Times New Roman"/>
          <w:sz w:val="24"/>
          <w:szCs w:val="24"/>
        </w:rPr>
        <w:t>by</w:t>
      </w:r>
      <w:r w:rsidR="000D73F2" w:rsidRPr="000D73F2">
        <w:rPr>
          <w:rFonts w:ascii="Times New Roman" w:hAnsi="Times New Roman" w:cs="Times New Roman"/>
          <w:sz w:val="24"/>
          <w:szCs w:val="24"/>
        </w:rPr>
        <w:t xml:space="preserve"> Han (1986) and Castagna </w:t>
      </w:r>
      <w:r w:rsidR="000D73F2" w:rsidRPr="00EE7149">
        <w:rPr>
          <w:rFonts w:ascii="Times New Roman" w:hAnsi="Times New Roman" w:cs="Times New Roman"/>
          <w:i/>
          <w:iCs/>
          <w:sz w:val="24"/>
          <w:szCs w:val="24"/>
        </w:rPr>
        <w:t>et al</w:t>
      </w:r>
      <w:r w:rsidR="000D73F2" w:rsidRPr="000D73F2">
        <w:rPr>
          <w:rFonts w:ascii="Times New Roman" w:hAnsi="Times New Roman" w:cs="Times New Roman"/>
          <w:sz w:val="24"/>
          <w:szCs w:val="24"/>
        </w:rPr>
        <w:t>. (1985</w:t>
      </w:r>
      <w:r w:rsidRPr="000D73F2">
        <w:rPr>
          <w:rFonts w:ascii="Times New Roman" w:hAnsi="Times New Roman" w:cs="Times New Roman"/>
          <w:sz w:val="24"/>
          <w:szCs w:val="24"/>
        </w:rPr>
        <w:t>) give</w:t>
      </w:r>
      <w:r w:rsidR="000D73F2" w:rsidRPr="000D73F2">
        <w:rPr>
          <w:rFonts w:ascii="Times New Roman" w:hAnsi="Times New Roman" w:cs="Times New Roman"/>
          <w:sz w:val="24"/>
          <w:szCs w:val="24"/>
        </w:rPr>
        <w:t xml:space="preserve"> the best overall fit to the sandstones. The mudrock line predicts systematically lower V</w:t>
      </w:r>
      <w:r>
        <w:rPr>
          <w:rFonts w:ascii="Times New Roman" w:hAnsi="Times New Roman" w:cs="Times New Roman"/>
          <w:sz w:val="24"/>
          <w:szCs w:val="24"/>
        </w:rPr>
        <w:t xml:space="preserve">s </w:t>
      </w:r>
      <w:r w:rsidR="000D73F2" w:rsidRPr="000D73F2">
        <w:rPr>
          <w:rFonts w:ascii="Times New Roman" w:hAnsi="Times New Roman" w:cs="Times New Roman"/>
          <w:sz w:val="24"/>
          <w:szCs w:val="24"/>
        </w:rPr>
        <w:t>because it is best suited to the most shaley samples, as s</w:t>
      </w:r>
      <w:r w:rsidR="00340AC9">
        <w:rPr>
          <w:rFonts w:ascii="Times New Roman" w:hAnsi="Times New Roman" w:cs="Times New Roman"/>
          <w:sz w:val="24"/>
          <w:szCs w:val="24"/>
        </w:rPr>
        <w:t>hown</w:t>
      </w:r>
      <w:r w:rsidR="000D73F2" w:rsidRPr="000D73F2">
        <w:rPr>
          <w:rFonts w:ascii="Times New Roman" w:hAnsi="Times New Roman" w:cs="Times New Roman"/>
          <w:sz w:val="24"/>
          <w:szCs w:val="24"/>
        </w:rPr>
        <w:t xml:space="preserve"> in Figure </w:t>
      </w:r>
      <w:r w:rsidR="00E04F38">
        <w:rPr>
          <w:rFonts w:ascii="Times New Roman" w:hAnsi="Times New Roman" w:cs="Times New Roman"/>
          <w:sz w:val="24"/>
          <w:szCs w:val="24"/>
        </w:rPr>
        <w:t>2.</w:t>
      </w:r>
      <w:r w:rsidR="00536273">
        <w:rPr>
          <w:rFonts w:ascii="Times New Roman" w:hAnsi="Times New Roman" w:cs="Times New Roman"/>
          <w:sz w:val="24"/>
          <w:szCs w:val="24"/>
        </w:rPr>
        <w:t>4</w:t>
      </w:r>
      <w:r w:rsidR="00E04F38">
        <w:rPr>
          <w:rFonts w:ascii="Times New Roman" w:hAnsi="Times New Roman" w:cs="Times New Roman"/>
          <w:sz w:val="24"/>
          <w:szCs w:val="24"/>
        </w:rPr>
        <w:t>.</w:t>
      </w:r>
      <w:r w:rsidR="000D73F2" w:rsidRPr="000D73F2">
        <w:rPr>
          <w:rFonts w:ascii="Times New Roman" w:hAnsi="Times New Roman" w:cs="Times New Roman"/>
          <w:sz w:val="24"/>
          <w:szCs w:val="24"/>
        </w:rPr>
        <w:t xml:space="preserve"> Castagna </w:t>
      </w:r>
      <w:r w:rsidR="000D73F2" w:rsidRPr="00EE7149">
        <w:rPr>
          <w:rFonts w:ascii="Times New Roman" w:hAnsi="Times New Roman" w:cs="Times New Roman"/>
          <w:i/>
          <w:iCs/>
          <w:sz w:val="24"/>
          <w:szCs w:val="24"/>
        </w:rPr>
        <w:t>et al.</w:t>
      </w:r>
      <w:r w:rsidR="000D73F2" w:rsidRPr="000D73F2">
        <w:rPr>
          <w:rFonts w:ascii="Times New Roman" w:hAnsi="Times New Roman" w:cs="Times New Roman"/>
          <w:sz w:val="24"/>
          <w:szCs w:val="24"/>
        </w:rPr>
        <w:t xml:space="preserve"> (1993) suggest that if the lithology is well known, one can fine tune these relations to slightly lower V</w:t>
      </w:r>
      <w:r w:rsidR="00E04F38">
        <w:rPr>
          <w:rFonts w:ascii="Times New Roman" w:hAnsi="Times New Roman" w:cs="Times New Roman"/>
          <w:sz w:val="24"/>
          <w:szCs w:val="24"/>
          <w:vertAlign w:val="subscript"/>
        </w:rPr>
        <w:t>s</w:t>
      </w:r>
      <w:r w:rsidR="000D73F2" w:rsidRPr="000D73F2">
        <w:rPr>
          <w:rFonts w:ascii="Times New Roman" w:hAnsi="Times New Roman" w:cs="Times New Roman"/>
          <w:sz w:val="24"/>
          <w:szCs w:val="24"/>
        </w:rPr>
        <w:t>/V</w:t>
      </w:r>
      <w:r w:rsidR="00E04F38">
        <w:rPr>
          <w:rFonts w:ascii="Times New Roman" w:hAnsi="Times New Roman" w:cs="Times New Roman"/>
          <w:sz w:val="24"/>
          <w:szCs w:val="24"/>
          <w:vertAlign w:val="subscript"/>
        </w:rPr>
        <w:t>p</w:t>
      </w:r>
      <w:r w:rsidR="000D73F2" w:rsidRPr="000D73F2">
        <w:rPr>
          <w:rFonts w:ascii="Times New Roman" w:hAnsi="Times New Roman" w:cs="Times New Roman"/>
          <w:sz w:val="24"/>
          <w:szCs w:val="24"/>
        </w:rPr>
        <w:t xml:space="preserve"> for high shale content and higher V</w:t>
      </w:r>
      <w:r w:rsidR="00E04F38">
        <w:rPr>
          <w:rFonts w:ascii="Times New Roman" w:hAnsi="Times New Roman" w:cs="Times New Roman"/>
          <w:sz w:val="24"/>
          <w:szCs w:val="24"/>
          <w:vertAlign w:val="subscript"/>
        </w:rPr>
        <w:t>s</w:t>
      </w:r>
      <w:r w:rsidR="000D73F2" w:rsidRPr="000D73F2">
        <w:rPr>
          <w:rFonts w:ascii="Times New Roman" w:hAnsi="Times New Roman" w:cs="Times New Roman"/>
          <w:sz w:val="24"/>
          <w:szCs w:val="24"/>
        </w:rPr>
        <w:t>/V</w:t>
      </w:r>
      <w:r w:rsidR="00E04F38">
        <w:rPr>
          <w:rFonts w:ascii="Times New Roman" w:hAnsi="Times New Roman" w:cs="Times New Roman"/>
          <w:sz w:val="24"/>
          <w:szCs w:val="24"/>
          <w:vertAlign w:val="subscript"/>
        </w:rPr>
        <w:t>p</w:t>
      </w:r>
      <w:r w:rsidR="000D73F2" w:rsidRPr="000D73F2">
        <w:rPr>
          <w:rFonts w:ascii="Times New Roman" w:hAnsi="Times New Roman" w:cs="Times New Roman"/>
          <w:sz w:val="24"/>
          <w:szCs w:val="24"/>
        </w:rPr>
        <w:t xml:space="preserve"> in cleaner sands. When the lithology is not well constrained, </w:t>
      </w:r>
      <w:r w:rsidR="00E04F38">
        <w:rPr>
          <w:rFonts w:ascii="Times New Roman" w:hAnsi="Times New Roman" w:cs="Times New Roman"/>
          <w:sz w:val="24"/>
          <w:szCs w:val="24"/>
        </w:rPr>
        <w:t>(</w:t>
      </w:r>
      <w:r w:rsidR="000D73F2" w:rsidRPr="000D73F2">
        <w:rPr>
          <w:rFonts w:ascii="Times New Roman" w:hAnsi="Times New Roman" w:cs="Times New Roman"/>
          <w:sz w:val="24"/>
          <w:szCs w:val="24"/>
        </w:rPr>
        <w:t xml:space="preserve">Han and the Castagna </w:t>
      </w:r>
      <w:r w:rsidR="000D73F2" w:rsidRPr="00EE6560">
        <w:rPr>
          <w:rFonts w:ascii="Times New Roman" w:hAnsi="Times New Roman" w:cs="Times New Roman"/>
          <w:i/>
          <w:iCs/>
          <w:sz w:val="24"/>
          <w:szCs w:val="24"/>
        </w:rPr>
        <w:t>et al</w:t>
      </w:r>
      <w:r w:rsidR="000D73F2" w:rsidRPr="000D73F2">
        <w:rPr>
          <w:rFonts w:ascii="Times New Roman" w:hAnsi="Times New Roman" w:cs="Times New Roman"/>
          <w:sz w:val="24"/>
          <w:szCs w:val="24"/>
        </w:rPr>
        <w:t>.</w:t>
      </w:r>
      <w:r w:rsidR="00E04F38">
        <w:rPr>
          <w:rFonts w:ascii="Times New Roman" w:hAnsi="Times New Roman" w:cs="Times New Roman"/>
          <w:sz w:val="24"/>
          <w:szCs w:val="24"/>
        </w:rPr>
        <w:t>)</w:t>
      </w:r>
      <w:r w:rsidR="000D73F2" w:rsidRPr="000D73F2">
        <w:rPr>
          <w:rFonts w:ascii="Times New Roman" w:hAnsi="Times New Roman" w:cs="Times New Roman"/>
          <w:sz w:val="24"/>
          <w:szCs w:val="24"/>
        </w:rPr>
        <w:t xml:space="preserve"> lines give a reasonable average.</w:t>
      </w:r>
      <w:r w:rsidR="00EE7149" w:rsidRPr="00EE7149">
        <w:rPr>
          <w:noProof/>
        </w:rPr>
        <w:t xml:space="preserve"> </w:t>
      </w:r>
    </w:p>
    <w:p w14:paraId="0FAFC85E" w14:textId="65A67871" w:rsidR="00EE7149" w:rsidRDefault="00EE7149" w:rsidP="00682B30">
      <w:pPr>
        <w:spacing w:after="0" w:line="480" w:lineRule="auto"/>
        <w:jc w:val="both"/>
        <w:rPr>
          <w:noProof/>
        </w:rPr>
      </w:pPr>
    </w:p>
    <w:p w14:paraId="3E676D07" w14:textId="20CE878D" w:rsidR="00EE7149" w:rsidRDefault="00EE7149" w:rsidP="00682B30">
      <w:pPr>
        <w:spacing w:after="0" w:line="480" w:lineRule="auto"/>
        <w:jc w:val="both"/>
        <w:rPr>
          <w:noProof/>
        </w:rPr>
      </w:pPr>
    </w:p>
    <w:p w14:paraId="403DBAC1" w14:textId="71E4CE60" w:rsidR="00682B30" w:rsidRPr="006636F1" w:rsidRDefault="006636F1" w:rsidP="006636F1">
      <w:pPr>
        <w:spacing w:after="0" w:line="480" w:lineRule="auto"/>
        <w:jc w:val="center"/>
        <w:rPr>
          <w:rFonts w:ascii="Times New Roman" w:hAnsi="Times New Roman" w:cs="Times New Roman"/>
          <w:sz w:val="24"/>
          <w:szCs w:val="24"/>
        </w:rPr>
      </w:pPr>
      <w:r>
        <w:rPr>
          <w:noProof/>
        </w:rPr>
        <w:lastRenderedPageBreak/>
        <w:drawing>
          <wp:anchor distT="0" distB="0" distL="114300" distR="114300" simplePos="0" relativeHeight="251763712" behindDoc="0" locked="0" layoutInCell="1" allowOverlap="1" wp14:anchorId="66A9A15E" wp14:editId="71CE2F7C">
            <wp:simplePos x="0" y="0"/>
            <wp:positionH relativeFrom="margin">
              <wp:align>center</wp:align>
            </wp:positionH>
            <wp:positionV relativeFrom="paragraph">
              <wp:posOffset>3807460</wp:posOffset>
            </wp:positionV>
            <wp:extent cx="4636135" cy="3486150"/>
            <wp:effectExtent l="0" t="0" r="0" b="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935" r="6481"/>
                    <a:stretch/>
                  </pic:blipFill>
                  <pic:spPr bwMode="auto">
                    <a:xfrm>
                      <a:off x="0" y="0"/>
                      <a:ext cx="4636135" cy="348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7149" w:rsidRPr="006636F1">
        <w:rPr>
          <w:noProof/>
        </w:rPr>
        <w:drawing>
          <wp:anchor distT="0" distB="0" distL="114300" distR="114300" simplePos="0" relativeHeight="251761664" behindDoc="0" locked="0" layoutInCell="1" allowOverlap="1" wp14:anchorId="787E1B48" wp14:editId="064BBE40">
            <wp:simplePos x="0" y="0"/>
            <wp:positionH relativeFrom="margin">
              <wp:align>center</wp:align>
            </wp:positionH>
            <wp:positionV relativeFrom="paragraph">
              <wp:posOffset>76200</wp:posOffset>
            </wp:positionV>
            <wp:extent cx="4543425" cy="3324225"/>
            <wp:effectExtent l="0" t="0" r="9525" b="9525"/>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6051" t="3591" r="9148"/>
                    <a:stretch/>
                  </pic:blipFill>
                  <pic:spPr bwMode="auto">
                    <a:xfrm>
                      <a:off x="0" y="0"/>
                      <a:ext cx="4543425" cy="3324225"/>
                    </a:xfrm>
                    <a:prstGeom prst="rect">
                      <a:avLst/>
                    </a:prstGeom>
                    <a:ln>
                      <a:noFill/>
                    </a:ln>
                    <a:extLst>
                      <a:ext uri="{53640926-AAD7-44D8-BBD7-CCE9431645EC}">
                        <a14:shadowObscured xmlns:a14="http://schemas.microsoft.com/office/drawing/2010/main"/>
                      </a:ext>
                    </a:extLst>
                  </pic:spPr>
                </pic:pic>
              </a:graphicData>
            </a:graphic>
          </wp:anchor>
        </w:drawing>
      </w:r>
      <w:r w:rsidR="00682B30" w:rsidRPr="006636F1">
        <w:rPr>
          <w:rFonts w:ascii="Times New Roman" w:hAnsi="Times New Roman" w:cs="Times New Roman"/>
          <w:sz w:val="24"/>
          <w:szCs w:val="24"/>
        </w:rPr>
        <w:t>Figure</w:t>
      </w:r>
      <w:r w:rsidR="007B67B1" w:rsidRPr="006636F1">
        <w:rPr>
          <w:rFonts w:ascii="Times New Roman" w:hAnsi="Times New Roman" w:cs="Times New Roman"/>
          <w:sz w:val="24"/>
          <w:szCs w:val="24"/>
        </w:rPr>
        <w:t xml:space="preserve"> 2.</w:t>
      </w:r>
      <w:r w:rsidR="00536273" w:rsidRPr="006636F1">
        <w:rPr>
          <w:rFonts w:ascii="Times New Roman" w:hAnsi="Times New Roman" w:cs="Times New Roman"/>
          <w:sz w:val="24"/>
          <w:szCs w:val="24"/>
        </w:rPr>
        <w:t>4</w:t>
      </w:r>
      <w:r w:rsidR="00682B30" w:rsidRPr="006636F1">
        <w:rPr>
          <w:rFonts w:ascii="Times New Roman" w:hAnsi="Times New Roman" w:cs="Times New Roman"/>
          <w:sz w:val="24"/>
          <w:szCs w:val="24"/>
        </w:rPr>
        <w:t xml:space="preserve"> Laboratory Vp-Vs data for water-saturated sandstones</w:t>
      </w:r>
      <w:r w:rsidR="00681DB7" w:rsidRPr="006636F1">
        <w:rPr>
          <w:rFonts w:ascii="Times New Roman" w:hAnsi="Times New Roman" w:cs="Times New Roman"/>
          <w:sz w:val="24"/>
          <w:szCs w:val="24"/>
        </w:rPr>
        <w:t xml:space="preserve"> (Mavko </w:t>
      </w:r>
      <w:r w:rsidR="00681DB7" w:rsidRPr="006636F1">
        <w:rPr>
          <w:rFonts w:ascii="Times New Roman" w:hAnsi="Times New Roman" w:cs="Times New Roman"/>
          <w:i/>
          <w:iCs/>
          <w:sz w:val="24"/>
          <w:szCs w:val="24"/>
        </w:rPr>
        <w:t>et al</w:t>
      </w:r>
      <w:r w:rsidR="00EE7149" w:rsidRPr="006636F1">
        <w:rPr>
          <w:rFonts w:ascii="Times New Roman" w:hAnsi="Times New Roman" w:cs="Times New Roman"/>
          <w:sz w:val="24"/>
          <w:szCs w:val="24"/>
        </w:rPr>
        <w:t>.,</w:t>
      </w:r>
      <w:r w:rsidR="00681DB7" w:rsidRPr="006636F1">
        <w:rPr>
          <w:rFonts w:ascii="Times New Roman" w:hAnsi="Times New Roman" w:cs="Times New Roman"/>
          <w:sz w:val="24"/>
          <w:szCs w:val="24"/>
        </w:rPr>
        <w:t xml:space="preserve"> (2009)</w:t>
      </w:r>
    </w:p>
    <w:p w14:paraId="5AE5CCAA" w14:textId="76CB5766" w:rsidR="006636F1" w:rsidRDefault="006636F1" w:rsidP="006636F1">
      <w:pPr>
        <w:spacing w:after="0" w:line="276" w:lineRule="auto"/>
        <w:jc w:val="center"/>
        <w:rPr>
          <w:rFonts w:ascii="Times New Roman" w:hAnsi="Times New Roman" w:cs="Times New Roman"/>
          <w:sz w:val="24"/>
          <w:szCs w:val="24"/>
        </w:rPr>
      </w:pPr>
    </w:p>
    <w:p w14:paraId="7D44304F" w14:textId="1D7CE18E" w:rsidR="00682B30" w:rsidRPr="00E04F38" w:rsidRDefault="00682B30" w:rsidP="006636F1">
      <w:pPr>
        <w:spacing w:after="0" w:line="276" w:lineRule="auto"/>
        <w:jc w:val="center"/>
        <w:rPr>
          <w:rFonts w:ascii="Times New Roman" w:hAnsi="Times New Roman" w:cs="Times New Roman"/>
          <w:sz w:val="28"/>
          <w:szCs w:val="28"/>
        </w:rPr>
      </w:pPr>
      <w:r w:rsidRPr="006636F1">
        <w:rPr>
          <w:rFonts w:ascii="Times New Roman" w:hAnsi="Times New Roman" w:cs="Times New Roman"/>
          <w:sz w:val="24"/>
          <w:szCs w:val="24"/>
        </w:rPr>
        <w:t>Figure</w:t>
      </w:r>
      <w:r w:rsidR="000C0A0D" w:rsidRPr="006636F1">
        <w:rPr>
          <w:rFonts w:ascii="Times New Roman" w:hAnsi="Times New Roman" w:cs="Times New Roman"/>
          <w:sz w:val="24"/>
          <w:szCs w:val="24"/>
        </w:rPr>
        <w:t xml:space="preserve"> 2.</w:t>
      </w:r>
      <w:r w:rsidR="00536273" w:rsidRPr="006636F1">
        <w:rPr>
          <w:rFonts w:ascii="Times New Roman" w:hAnsi="Times New Roman" w:cs="Times New Roman"/>
          <w:sz w:val="24"/>
          <w:szCs w:val="24"/>
        </w:rPr>
        <w:t>5</w:t>
      </w:r>
      <w:r w:rsidRPr="00E04F38">
        <w:rPr>
          <w:rFonts w:ascii="Times New Roman" w:hAnsi="Times New Roman" w:cs="Times New Roman"/>
          <w:b/>
          <w:bCs/>
          <w:sz w:val="24"/>
          <w:szCs w:val="24"/>
        </w:rPr>
        <w:t xml:space="preserve"> </w:t>
      </w:r>
      <w:r w:rsidRPr="00E04F38">
        <w:rPr>
          <w:rFonts w:ascii="Times New Roman" w:hAnsi="Times New Roman" w:cs="Times New Roman"/>
          <w:sz w:val="24"/>
          <w:szCs w:val="24"/>
        </w:rPr>
        <w:t>Laboratory Vp-Vs data for water-saturated sandstones</w:t>
      </w:r>
      <w:r w:rsidR="00681DB7">
        <w:rPr>
          <w:rFonts w:ascii="Times New Roman" w:hAnsi="Times New Roman" w:cs="Times New Roman"/>
          <w:sz w:val="24"/>
          <w:szCs w:val="24"/>
        </w:rPr>
        <w:t xml:space="preserve"> </w:t>
      </w:r>
      <w:r w:rsidR="00EE7149">
        <w:rPr>
          <w:rFonts w:ascii="Times New Roman" w:hAnsi="Times New Roman" w:cs="Times New Roman"/>
          <w:sz w:val="24"/>
          <w:szCs w:val="24"/>
        </w:rPr>
        <w:t>(</w:t>
      </w:r>
      <w:r w:rsidR="00681DB7">
        <w:rPr>
          <w:rFonts w:ascii="Times New Roman" w:hAnsi="Times New Roman" w:cs="Times New Roman"/>
          <w:sz w:val="24"/>
          <w:szCs w:val="24"/>
        </w:rPr>
        <w:t>Mavko et al 2009)</w:t>
      </w:r>
    </w:p>
    <w:p w14:paraId="6E67C5A9" w14:textId="77777777" w:rsidR="000C0A0D" w:rsidRPr="00E04F38" w:rsidRDefault="000C0A0D" w:rsidP="00550AA0">
      <w:pPr>
        <w:spacing w:after="0" w:line="480" w:lineRule="auto"/>
        <w:jc w:val="both"/>
        <w:rPr>
          <w:rFonts w:ascii="Times New Roman" w:hAnsi="Times New Roman" w:cs="Times New Roman"/>
          <w:b/>
          <w:bCs/>
          <w:sz w:val="32"/>
          <w:szCs w:val="32"/>
        </w:rPr>
      </w:pPr>
    </w:p>
    <w:p w14:paraId="54413BD4" w14:textId="28D0CC1F" w:rsidR="000D73F2" w:rsidRDefault="00552C3C"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0030535E">
        <w:rPr>
          <w:rFonts w:ascii="Times New Roman" w:hAnsi="Times New Roman" w:cs="Times New Roman"/>
          <w:b/>
          <w:bCs/>
          <w:sz w:val="24"/>
          <w:szCs w:val="24"/>
        </w:rPr>
        <w:t>3</w:t>
      </w:r>
      <w:r>
        <w:rPr>
          <w:rFonts w:ascii="Times New Roman" w:hAnsi="Times New Roman" w:cs="Times New Roman"/>
          <w:b/>
          <w:bCs/>
          <w:sz w:val="24"/>
          <w:szCs w:val="24"/>
        </w:rPr>
        <w:t xml:space="preserve">.2 </w:t>
      </w:r>
      <w:r w:rsidR="00CF49EB" w:rsidRPr="00CF49EB">
        <w:rPr>
          <w:rFonts w:ascii="Times New Roman" w:hAnsi="Times New Roman" w:cs="Times New Roman"/>
          <w:b/>
          <w:bCs/>
          <w:sz w:val="24"/>
          <w:szCs w:val="24"/>
        </w:rPr>
        <w:t>Theory of AVO</w:t>
      </w:r>
    </w:p>
    <w:p w14:paraId="34096B3B" w14:textId="473C6930" w:rsidR="00550AA0" w:rsidRPr="00C90F78"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Amplitude Variation with offset (AVO)</w:t>
      </w:r>
      <w:r w:rsidRPr="00C90F78">
        <w:rPr>
          <w:rFonts w:ascii="Times New Roman" w:hAnsi="Times New Roman" w:cs="Times New Roman"/>
          <w:sz w:val="24"/>
          <w:szCs w:val="24"/>
        </w:rPr>
        <w:t xml:space="preserve"> </w:t>
      </w:r>
      <w:r>
        <w:rPr>
          <w:rFonts w:ascii="Times New Roman" w:hAnsi="Times New Roman" w:cs="Times New Roman"/>
          <w:sz w:val="24"/>
          <w:szCs w:val="24"/>
        </w:rPr>
        <w:t>method</w:t>
      </w:r>
      <w:r w:rsidRPr="00C90F78">
        <w:rPr>
          <w:rFonts w:ascii="Times New Roman" w:hAnsi="Times New Roman" w:cs="Times New Roman"/>
          <w:sz w:val="24"/>
          <w:szCs w:val="24"/>
        </w:rPr>
        <w:t xml:space="preserve"> </w:t>
      </w:r>
      <w:r>
        <w:rPr>
          <w:rFonts w:ascii="Times New Roman" w:hAnsi="Times New Roman" w:cs="Times New Roman"/>
          <w:sz w:val="24"/>
          <w:szCs w:val="24"/>
        </w:rPr>
        <w:t>evaluates</w:t>
      </w:r>
      <w:r w:rsidRPr="00C90F78">
        <w:rPr>
          <w:rFonts w:ascii="Times New Roman" w:hAnsi="Times New Roman" w:cs="Times New Roman"/>
          <w:sz w:val="24"/>
          <w:szCs w:val="24"/>
        </w:rPr>
        <w:t xml:space="preserve"> </w:t>
      </w:r>
      <w:r>
        <w:rPr>
          <w:rFonts w:ascii="Times New Roman" w:hAnsi="Times New Roman" w:cs="Times New Roman"/>
          <w:sz w:val="24"/>
          <w:szCs w:val="24"/>
        </w:rPr>
        <w:t>disparities</w:t>
      </w:r>
      <w:r w:rsidRPr="00C90F78">
        <w:rPr>
          <w:rFonts w:ascii="Times New Roman" w:hAnsi="Times New Roman" w:cs="Times New Roman"/>
          <w:sz w:val="24"/>
          <w:szCs w:val="24"/>
        </w:rPr>
        <w:t xml:space="preserve"> in seismic reflection amplitude with </w:t>
      </w:r>
      <w:r>
        <w:rPr>
          <w:rFonts w:ascii="Times New Roman" w:hAnsi="Times New Roman" w:cs="Times New Roman"/>
          <w:sz w:val="24"/>
          <w:szCs w:val="24"/>
        </w:rPr>
        <w:t>differences</w:t>
      </w:r>
      <w:r w:rsidRPr="00C90F78">
        <w:rPr>
          <w:rFonts w:ascii="Times New Roman" w:hAnsi="Times New Roman" w:cs="Times New Roman"/>
          <w:sz w:val="24"/>
          <w:szCs w:val="24"/>
        </w:rPr>
        <w:t xml:space="preserve"> in distance between </w:t>
      </w:r>
      <w:r>
        <w:rPr>
          <w:rFonts w:ascii="Times New Roman" w:hAnsi="Times New Roman" w:cs="Times New Roman"/>
          <w:sz w:val="24"/>
          <w:szCs w:val="24"/>
        </w:rPr>
        <w:t>receivers and shot points</w:t>
      </w:r>
      <w:r w:rsidRPr="00C90F78">
        <w:rPr>
          <w:rFonts w:ascii="Times New Roman" w:hAnsi="Times New Roman" w:cs="Times New Roman"/>
          <w:sz w:val="24"/>
          <w:szCs w:val="24"/>
        </w:rPr>
        <w:t xml:space="preserve">. </w:t>
      </w:r>
      <w:r>
        <w:rPr>
          <w:rFonts w:ascii="Times New Roman" w:hAnsi="Times New Roman" w:cs="Times New Roman"/>
          <w:sz w:val="24"/>
          <w:szCs w:val="24"/>
        </w:rPr>
        <w:t>The AVO analysis permit</w:t>
      </w:r>
      <w:r w:rsidRPr="00C90F78">
        <w:rPr>
          <w:rFonts w:ascii="Times New Roman" w:hAnsi="Times New Roman" w:cs="Times New Roman"/>
          <w:sz w:val="24"/>
          <w:szCs w:val="24"/>
        </w:rPr>
        <w:t xml:space="preserve">s geophysicists to better </w:t>
      </w:r>
      <w:r>
        <w:rPr>
          <w:rFonts w:ascii="Times New Roman" w:hAnsi="Times New Roman" w:cs="Times New Roman"/>
          <w:sz w:val="24"/>
          <w:szCs w:val="24"/>
        </w:rPr>
        <w:t>evaluates</w:t>
      </w:r>
      <w:r w:rsidRPr="00C90F78">
        <w:rPr>
          <w:rFonts w:ascii="Times New Roman" w:hAnsi="Times New Roman" w:cs="Times New Roman"/>
          <w:sz w:val="24"/>
          <w:szCs w:val="24"/>
        </w:rPr>
        <w:t xml:space="preserve"> reservoir rock properties, including porosity, density, lithology and fluid content. </w:t>
      </w:r>
      <w:r>
        <w:rPr>
          <w:rFonts w:ascii="Times New Roman" w:hAnsi="Times New Roman" w:cs="Times New Roman"/>
          <w:sz w:val="24"/>
          <w:szCs w:val="24"/>
        </w:rPr>
        <w:t>In the early 90s</w:t>
      </w:r>
      <w:r w:rsidRPr="00C90F78">
        <w:rPr>
          <w:rFonts w:ascii="Times New Roman" w:hAnsi="Times New Roman" w:cs="Times New Roman"/>
          <w:sz w:val="24"/>
          <w:szCs w:val="24"/>
        </w:rPr>
        <w:t xml:space="preserve">, Knott and Zoeppritz </w:t>
      </w:r>
      <w:r>
        <w:rPr>
          <w:rFonts w:ascii="Times New Roman" w:hAnsi="Times New Roman" w:cs="Times New Roman"/>
          <w:sz w:val="24"/>
          <w:szCs w:val="24"/>
        </w:rPr>
        <w:t>came up with</w:t>
      </w:r>
      <w:r w:rsidRPr="00C90F78">
        <w:rPr>
          <w:rFonts w:ascii="Times New Roman" w:hAnsi="Times New Roman" w:cs="Times New Roman"/>
          <w:sz w:val="24"/>
          <w:szCs w:val="24"/>
        </w:rPr>
        <w:t xml:space="preserve"> the theoretical work </w:t>
      </w:r>
      <w:r>
        <w:rPr>
          <w:rFonts w:ascii="Times New Roman" w:hAnsi="Times New Roman" w:cs="Times New Roman"/>
          <w:sz w:val="24"/>
          <w:szCs w:val="24"/>
        </w:rPr>
        <w:t>essential</w:t>
      </w:r>
      <w:r w:rsidRPr="00C90F78">
        <w:rPr>
          <w:rFonts w:ascii="Times New Roman" w:hAnsi="Times New Roman" w:cs="Times New Roman"/>
          <w:sz w:val="24"/>
          <w:szCs w:val="24"/>
        </w:rPr>
        <w:t xml:space="preserve"> for theory</w:t>
      </w:r>
      <w:r>
        <w:rPr>
          <w:rFonts w:ascii="Times New Roman" w:hAnsi="Times New Roman" w:cs="Times New Roman"/>
          <w:sz w:val="24"/>
          <w:szCs w:val="24"/>
        </w:rPr>
        <w:t xml:space="preserve"> of AVO</w:t>
      </w:r>
      <w:r w:rsidRPr="00C90F78">
        <w:rPr>
          <w:rFonts w:ascii="Times New Roman" w:hAnsi="Times New Roman" w:cs="Times New Roman"/>
          <w:sz w:val="24"/>
          <w:szCs w:val="24"/>
        </w:rPr>
        <w:t xml:space="preserve"> (Knott, 1899; Zoeppritz, 1919), given </w:t>
      </w:r>
      <w:r>
        <w:rPr>
          <w:rFonts w:ascii="Times New Roman" w:hAnsi="Times New Roman" w:cs="Times New Roman"/>
          <w:sz w:val="24"/>
          <w:szCs w:val="24"/>
        </w:rPr>
        <w:t xml:space="preserve">that </w:t>
      </w:r>
      <w:r w:rsidRPr="00C90F78">
        <w:rPr>
          <w:rFonts w:ascii="Times New Roman" w:hAnsi="Times New Roman" w:cs="Times New Roman"/>
          <w:sz w:val="24"/>
          <w:szCs w:val="24"/>
        </w:rPr>
        <w:t>the P-wave and S-wave velocities along</w:t>
      </w:r>
      <w:r>
        <w:rPr>
          <w:rFonts w:ascii="Times New Roman" w:hAnsi="Times New Roman" w:cs="Times New Roman"/>
          <w:sz w:val="24"/>
          <w:szCs w:val="24"/>
        </w:rPr>
        <w:t>side</w:t>
      </w:r>
      <w:r w:rsidRPr="00C90F78">
        <w:rPr>
          <w:rFonts w:ascii="Times New Roman" w:hAnsi="Times New Roman" w:cs="Times New Roman"/>
          <w:sz w:val="24"/>
          <w:szCs w:val="24"/>
        </w:rPr>
        <w:t xml:space="preserve"> with the densities of the two-bounding media. </w:t>
      </w:r>
      <w:r>
        <w:rPr>
          <w:rFonts w:ascii="Times New Roman" w:hAnsi="Times New Roman" w:cs="Times New Roman"/>
          <w:sz w:val="24"/>
          <w:szCs w:val="24"/>
        </w:rPr>
        <w:t>P</w:t>
      </w:r>
      <w:r w:rsidRPr="00C90F78">
        <w:rPr>
          <w:rFonts w:ascii="Times New Roman" w:hAnsi="Times New Roman" w:cs="Times New Roman"/>
          <w:sz w:val="24"/>
          <w:szCs w:val="24"/>
        </w:rPr>
        <w:t>lane-wave reflection amplitudes</w:t>
      </w:r>
      <w:r>
        <w:rPr>
          <w:rFonts w:ascii="Times New Roman" w:hAnsi="Times New Roman" w:cs="Times New Roman"/>
          <w:sz w:val="24"/>
          <w:szCs w:val="24"/>
        </w:rPr>
        <w:t xml:space="preserve"> expressions are</w:t>
      </w:r>
      <w:r w:rsidRPr="00C90F78">
        <w:rPr>
          <w:rFonts w:ascii="Times New Roman" w:hAnsi="Times New Roman" w:cs="Times New Roman"/>
          <w:sz w:val="24"/>
          <w:szCs w:val="24"/>
        </w:rPr>
        <w:t xml:space="preserve"> a function of incident angle</w:t>
      </w:r>
      <w:r>
        <w:rPr>
          <w:rFonts w:ascii="Times New Roman" w:hAnsi="Times New Roman" w:cs="Times New Roman"/>
          <w:sz w:val="24"/>
          <w:szCs w:val="24"/>
        </w:rPr>
        <w:t xml:space="preserve"> were developed. Subsequently the</w:t>
      </w:r>
      <w:r w:rsidRPr="00563869">
        <w:rPr>
          <w:rFonts w:ascii="Times New Roman" w:hAnsi="Times New Roman" w:cs="Times New Roman"/>
          <w:sz w:val="24"/>
          <w:szCs w:val="24"/>
        </w:rPr>
        <w:t xml:space="preserve"> </w:t>
      </w:r>
      <w:r w:rsidRPr="00C90F78">
        <w:rPr>
          <w:rFonts w:ascii="Times New Roman" w:hAnsi="Times New Roman" w:cs="Times New Roman"/>
          <w:sz w:val="24"/>
          <w:szCs w:val="24"/>
        </w:rPr>
        <w:t>Zoeppritz’s equation</w:t>
      </w:r>
      <w:r>
        <w:rPr>
          <w:rFonts w:ascii="Times New Roman" w:hAnsi="Times New Roman" w:cs="Times New Roman"/>
          <w:sz w:val="24"/>
          <w:szCs w:val="24"/>
        </w:rPr>
        <w:t xml:space="preserve"> was modified by</w:t>
      </w:r>
      <w:r w:rsidRPr="00C90F78">
        <w:rPr>
          <w:rFonts w:ascii="Times New Roman" w:hAnsi="Times New Roman" w:cs="Times New Roman"/>
          <w:sz w:val="24"/>
          <w:szCs w:val="24"/>
        </w:rPr>
        <w:t xml:space="preserve"> Bortfeld (1961), </w:t>
      </w:r>
      <w:r>
        <w:rPr>
          <w:rFonts w:ascii="Times New Roman" w:hAnsi="Times New Roman" w:cs="Times New Roman"/>
          <w:sz w:val="24"/>
          <w:szCs w:val="24"/>
        </w:rPr>
        <w:t>making it less difficult</w:t>
      </w:r>
      <w:r w:rsidRPr="00C90F78">
        <w:rPr>
          <w:rFonts w:ascii="Times New Roman" w:hAnsi="Times New Roman" w:cs="Times New Roman"/>
          <w:sz w:val="24"/>
          <w:szCs w:val="24"/>
        </w:rPr>
        <w:t xml:space="preserve"> to </w:t>
      </w:r>
      <w:r>
        <w:rPr>
          <w:rFonts w:ascii="Times New Roman" w:hAnsi="Times New Roman" w:cs="Times New Roman"/>
          <w:sz w:val="24"/>
          <w:szCs w:val="24"/>
        </w:rPr>
        <w:t>comprehend</w:t>
      </w:r>
      <w:r w:rsidRPr="00C90F78">
        <w:rPr>
          <w:rFonts w:ascii="Times New Roman" w:hAnsi="Times New Roman" w:cs="Times New Roman"/>
          <w:sz w:val="24"/>
          <w:szCs w:val="24"/>
        </w:rPr>
        <w:t xml:space="preserve"> how reflection amplitudes</w:t>
      </w:r>
      <w:r>
        <w:rPr>
          <w:rFonts w:ascii="Times New Roman" w:hAnsi="Times New Roman" w:cs="Times New Roman"/>
          <w:sz w:val="24"/>
          <w:szCs w:val="24"/>
        </w:rPr>
        <w:t xml:space="preserve"> is</w:t>
      </w:r>
      <w:r w:rsidRPr="00C90F78">
        <w:rPr>
          <w:rFonts w:ascii="Times New Roman" w:hAnsi="Times New Roman" w:cs="Times New Roman"/>
          <w:sz w:val="24"/>
          <w:szCs w:val="24"/>
        </w:rPr>
        <w:t xml:space="preserve"> depend</w:t>
      </w:r>
      <w:r>
        <w:rPr>
          <w:rFonts w:ascii="Times New Roman" w:hAnsi="Times New Roman" w:cs="Times New Roman"/>
          <w:sz w:val="24"/>
          <w:szCs w:val="24"/>
        </w:rPr>
        <w:t>ent</w:t>
      </w:r>
      <w:r w:rsidRPr="00C90F78">
        <w:rPr>
          <w:rFonts w:ascii="Times New Roman" w:hAnsi="Times New Roman" w:cs="Times New Roman"/>
          <w:sz w:val="24"/>
          <w:szCs w:val="24"/>
        </w:rPr>
        <w:t xml:space="preserve"> on incident angle and physical parameters. </w:t>
      </w:r>
      <w:r>
        <w:rPr>
          <w:rFonts w:ascii="Times New Roman" w:hAnsi="Times New Roman" w:cs="Times New Roman"/>
          <w:sz w:val="24"/>
          <w:szCs w:val="24"/>
        </w:rPr>
        <w:t>T</w:t>
      </w:r>
      <w:r w:rsidRPr="00C90F78">
        <w:rPr>
          <w:rFonts w:ascii="Times New Roman" w:hAnsi="Times New Roman" w:cs="Times New Roman"/>
          <w:sz w:val="24"/>
          <w:szCs w:val="24"/>
        </w:rPr>
        <w:t xml:space="preserve">he </w:t>
      </w:r>
      <w:r>
        <w:rPr>
          <w:rFonts w:ascii="Times New Roman" w:hAnsi="Times New Roman" w:cs="Times New Roman"/>
          <w:sz w:val="24"/>
          <w:szCs w:val="24"/>
        </w:rPr>
        <w:t>relation</w:t>
      </w:r>
      <w:r w:rsidRPr="00C90F78">
        <w:rPr>
          <w:rFonts w:ascii="Times New Roman" w:hAnsi="Times New Roman" w:cs="Times New Roman"/>
          <w:sz w:val="24"/>
          <w:szCs w:val="24"/>
        </w:rPr>
        <w:t xml:space="preserve"> of AVO to change in Poisson’s ratio across a boundary</w:t>
      </w:r>
      <w:r>
        <w:rPr>
          <w:rFonts w:ascii="Times New Roman" w:hAnsi="Times New Roman" w:cs="Times New Roman"/>
          <w:sz w:val="24"/>
          <w:szCs w:val="24"/>
        </w:rPr>
        <w:t xml:space="preserve"> was outlined by Koefoed (1955). The results</w:t>
      </w:r>
      <w:r w:rsidRPr="00C90F78">
        <w:rPr>
          <w:rFonts w:ascii="Times New Roman" w:hAnsi="Times New Roman" w:cs="Times New Roman"/>
          <w:sz w:val="24"/>
          <w:szCs w:val="24"/>
        </w:rPr>
        <w:t xml:space="preserve"> were on the</w:t>
      </w:r>
      <w:r>
        <w:rPr>
          <w:rFonts w:ascii="Times New Roman" w:hAnsi="Times New Roman" w:cs="Times New Roman"/>
          <w:sz w:val="24"/>
          <w:szCs w:val="24"/>
        </w:rPr>
        <w:t xml:space="preserve"> basis of</w:t>
      </w:r>
      <w:r w:rsidRPr="00C90F78">
        <w:rPr>
          <w:rFonts w:ascii="Times New Roman" w:hAnsi="Times New Roman" w:cs="Times New Roman"/>
          <w:sz w:val="24"/>
          <w:szCs w:val="24"/>
        </w:rPr>
        <w:t xml:space="preserve"> exact Zoeppritz equation. </w:t>
      </w:r>
      <w:r>
        <w:rPr>
          <w:rFonts w:ascii="Times New Roman" w:hAnsi="Times New Roman" w:cs="Times New Roman"/>
          <w:sz w:val="24"/>
          <w:szCs w:val="24"/>
        </w:rPr>
        <w:t>Hence Koefoed’s deductions</w:t>
      </w:r>
      <w:r w:rsidRPr="00C90F78">
        <w:rPr>
          <w:rFonts w:ascii="Times New Roman" w:hAnsi="Times New Roman" w:cs="Times New Roman"/>
          <w:sz w:val="24"/>
          <w:szCs w:val="24"/>
        </w:rPr>
        <w:t xml:space="preserve"> are the basis of today’s AVO interpretation. </w:t>
      </w:r>
      <w:r>
        <w:rPr>
          <w:rFonts w:ascii="Times New Roman" w:hAnsi="Times New Roman" w:cs="Times New Roman"/>
          <w:sz w:val="24"/>
          <w:szCs w:val="24"/>
        </w:rPr>
        <w:t>I</w:t>
      </w:r>
      <w:r w:rsidRPr="00C90F78">
        <w:rPr>
          <w:rFonts w:ascii="Times New Roman" w:hAnsi="Times New Roman" w:cs="Times New Roman"/>
          <w:sz w:val="24"/>
          <w:szCs w:val="24"/>
        </w:rPr>
        <w:t xml:space="preserve">nspired by Koefoed’s </w:t>
      </w:r>
      <w:r>
        <w:rPr>
          <w:rFonts w:ascii="Times New Roman" w:hAnsi="Times New Roman" w:cs="Times New Roman"/>
          <w:sz w:val="24"/>
          <w:szCs w:val="24"/>
        </w:rPr>
        <w:t xml:space="preserve">work, </w:t>
      </w:r>
      <w:bookmarkStart w:id="7" w:name="_Hlk62020422"/>
      <w:r w:rsidRPr="00C90F78">
        <w:rPr>
          <w:rFonts w:ascii="Times New Roman" w:hAnsi="Times New Roman" w:cs="Times New Roman"/>
          <w:sz w:val="24"/>
          <w:szCs w:val="24"/>
        </w:rPr>
        <w:t>Shuey (1985)</w:t>
      </w:r>
      <w:bookmarkEnd w:id="7"/>
      <w:r w:rsidRPr="00C90F78">
        <w:rPr>
          <w:rFonts w:ascii="Times New Roman" w:hAnsi="Times New Roman" w:cs="Times New Roman"/>
          <w:sz w:val="24"/>
          <w:szCs w:val="24"/>
        </w:rPr>
        <w:t xml:space="preserve"> </w:t>
      </w:r>
      <w:r>
        <w:rPr>
          <w:rFonts w:ascii="Times New Roman" w:hAnsi="Times New Roman" w:cs="Times New Roman"/>
          <w:sz w:val="24"/>
          <w:szCs w:val="24"/>
        </w:rPr>
        <w:t>made a quantum leap in the work in relation</w:t>
      </w:r>
      <w:r w:rsidRPr="00C90F78">
        <w:rPr>
          <w:rFonts w:ascii="Times New Roman" w:hAnsi="Times New Roman" w:cs="Times New Roman"/>
          <w:sz w:val="24"/>
          <w:szCs w:val="24"/>
        </w:rPr>
        <w:t xml:space="preserve"> to </w:t>
      </w:r>
      <w:r>
        <w:rPr>
          <w:rFonts w:ascii="Times New Roman" w:hAnsi="Times New Roman" w:cs="Times New Roman"/>
          <w:sz w:val="24"/>
          <w:szCs w:val="24"/>
        </w:rPr>
        <w:t>lithology prediction</w:t>
      </w:r>
      <w:r w:rsidRPr="00C90F78">
        <w:rPr>
          <w:rFonts w:ascii="Times New Roman" w:hAnsi="Times New Roman" w:cs="Times New Roman"/>
          <w:sz w:val="24"/>
          <w:szCs w:val="24"/>
        </w:rPr>
        <w:t xml:space="preserve"> from AVO</w:t>
      </w:r>
      <w:bookmarkStart w:id="8" w:name="_Hlk62020431"/>
      <w:r>
        <w:rPr>
          <w:rFonts w:ascii="Times New Roman" w:hAnsi="Times New Roman" w:cs="Times New Roman"/>
          <w:sz w:val="24"/>
          <w:szCs w:val="24"/>
        </w:rPr>
        <w:t>.</w:t>
      </w:r>
      <w:r w:rsidRPr="00C90F78">
        <w:rPr>
          <w:rFonts w:ascii="Times New Roman" w:hAnsi="Times New Roman" w:cs="Times New Roman"/>
          <w:sz w:val="24"/>
          <w:szCs w:val="24"/>
        </w:rPr>
        <w:t xml:space="preserve"> Ostrander (1982) </w:t>
      </w:r>
      <w:bookmarkEnd w:id="8"/>
      <w:r>
        <w:rPr>
          <w:rFonts w:ascii="Times New Roman" w:hAnsi="Times New Roman" w:cs="Times New Roman"/>
          <w:sz w:val="24"/>
          <w:szCs w:val="24"/>
        </w:rPr>
        <w:t>defined</w:t>
      </w:r>
      <w:r w:rsidRPr="00C90F78">
        <w:rPr>
          <w:rFonts w:ascii="Times New Roman" w:hAnsi="Times New Roman" w:cs="Times New Roman"/>
          <w:sz w:val="24"/>
          <w:szCs w:val="24"/>
        </w:rPr>
        <w:t xml:space="preserve"> the </w:t>
      </w:r>
      <w:r>
        <w:rPr>
          <w:rFonts w:ascii="Times New Roman" w:hAnsi="Times New Roman" w:cs="Times New Roman"/>
          <w:sz w:val="24"/>
          <w:szCs w:val="24"/>
        </w:rPr>
        <w:t>advantages of AVO interpretation</w:t>
      </w:r>
      <w:r w:rsidRPr="00C90F78">
        <w:rPr>
          <w:rFonts w:ascii="Times New Roman" w:hAnsi="Times New Roman" w:cs="Times New Roman"/>
          <w:sz w:val="24"/>
          <w:szCs w:val="24"/>
        </w:rPr>
        <w:t xml:space="preserve"> with field data, </w:t>
      </w:r>
      <w:r>
        <w:rPr>
          <w:rFonts w:ascii="Times New Roman" w:hAnsi="Times New Roman" w:cs="Times New Roman"/>
          <w:sz w:val="24"/>
          <w:szCs w:val="24"/>
        </w:rPr>
        <w:t>fast-tracking</w:t>
      </w:r>
      <w:r w:rsidRPr="00C90F78">
        <w:rPr>
          <w:rFonts w:ascii="Times New Roman" w:hAnsi="Times New Roman" w:cs="Times New Roman"/>
          <w:sz w:val="24"/>
          <w:szCs w:val="24"/>
        </w:rPr>
        <w:t xml:space="preserve"> </w:t>
      </w:r>
      <w:r>
        <w:rPr>
          <w:rFonts w:ascii="Times New Roman" w:hAnsi="Times New Roman" w:cs="Times New Roman"/>
          <w:sz w:val="24"/>
          <w:szCs w:val="24"/>
        </w:rPr>
        <w:t>the discovery</w:t>
      </w:r>
      <w:r w:rsidRPr="00C90F78">
        <w:rPr>
          <w:rFonts w:ascii="Times New Roman" w:hAnsi="Times New Roman" w:cs="Times New Roman"/>
          <w:sz w:val="24"/>
          <w:szCs w:val="24"/>
        </w:rPr>
        <w:t xml:space="preserve"> of amplitude interpretation. </w:t>
      </w:r>
      <w:r>
        <w:rPr>
          <w:rFonts w:ascii="Times New Roman" w:hAnsi="Times New Roman" w:cs="Times New Roman"/>
          <w:sz w:val="24"/>
          <w:szCs w:val="24"/>
        </w:rPr>
        <w:t xml:space="preserve">Subsequently </w:t>
      </w:r>
      <w:r w:rsidRPr="00C90F78">
        <w:rPr>
          <w:rFonts w:ascii="Times New Roman" w:hAnsi="Times New Roman" w:cs="Times New Roman"/>
          <w:sz w:val="24"/>
          <w:szCs w:val="24"/>
        </w:rPr>
        <w:t xml:space="preserve">Allen and Peddy </w:t>
      </w:r>
      <w:r>
        <w:rPr>
          <w:rFonts w:ascii="Times New Roman" w:hAnsi="Times New Roman" w:cs="Times New Roman"/>
          <w:sz w:val="24"/>
          <w:szCs w:val="24"/>
        </w:rPr>
        <w:t xml:space="preserve">in </w:t>
      </w:r>
      <w:r w:rsidRPr="00C90F78">
        <w:rPr>
          <w:rFonts w:ascii="Times New Roman" w:hAnsi="Times New Roman" w:cs="Times New Roman"/>
          <w:sz w:val="24"/>
          <w:szCs w:val="24"/>
        </w:rPr>
        <w:t xml:space="preserve">1993 collected seismic data, well information, and interpretation from the Gulf Coast of Texas and published a practical </w:t>
      </w:r>
      <w:r>
        <w:rPr>
          <w:rFonts w:ascii="Times New Roman" w:hAnsi="Times New Roman" w:cs="Times New Roman"/>
          <w:sz w:val="24"/>
          <w:szCs w:val="24"/>
        </w:rPr>
        <w:t>approach</w:t>
      </w:r>
      <w:r w:rsidRPr="00C90F78">
        <w:rPr>
          <w:rFonts w:ascii="Times New Roman" w:hAnsi="Times New Roman" w:cs="Times New Roman"/>
          <w:sz w:val="24"/>
          <w:szCs w:val="24"/>
        </w:rPr>
        <w:t xml:space="preserve"> at AVO that </w:t>
      </w:r>
      <w:r>
        <w:rPr>
          <w:rFonts w:ascii="Times New Roman" w:hAnsi="Times New Roman" w:cs="Times New Roman"/>
          <w:sz w:val="24"/>
          <w:szCs w:val="24"/>
        </w:rPr>
        <w:t>recorded</w:t>
      </w:r>
      <w:r w:rsidRPr="00C90F78">
        <w:rPr>
          <w:rFonts w:ascii="Times New Roman" w:hAnsi="Times New Roman" w:cs="Times New Roman"/>
          <w:sz w:val="24"/>
          <w:szCs w:val="24"/>
        </w:rPr>
        <w:t xml:space="preserve"> not only successes but also the interpretational </w:t>
      </w:r>
      <w:r>
        <w:rPr>
          <w:rFonts w:ascii="Times New Roman" w:hAnsi="Times New Roman" w:cs="Times New Roman"/>
          <w:sz w:val="24"/>
          <w:szCs w:val="24"/>
        </w:rPr>
        <w:t>failures</w:t>
      </w:r>
      <w:r w:rsidRPr="00C90F78">
        <w:rPr>
          <w:rFonts w:ascii="Times New Roman" w:hAnsi="Times New Roman" w:cs="Times New Roman"/>
          <w:sz w:val="24"/>
          <w:szCs w:val="24"/>
        </w:rPr>
        <w:t xml:space="preserve"> learned from dry holes. </w:t>
      </w:r>
      <w:r>
        <w:rPr>
          <w:rFonts w:ascii="Times New Roman" w:hAnsi="Times New Roman" w:cs="Times New Roman"/>
          <w:sz w:val="24"/>
          <w:szCs w:val="24"/>
        </w:rPr>
        <w:t xml:space="preserve">Attributes (seismic amplitude) </w:t>
      </w:r>
      <w:r w:rsidRPr="00C90F78">
        <w:rPr>
          <w:rFonts w:ascii="Times New Roman" w:hAnsi="Times New Roman" w:cs="Times New Roman"/>
          <w:sz w:val="24"/>
          <w:szCs w:val="24"/>
        </w:rPr>
        <w:t>at layer boundaries are</w:t>
      </w:r>
      <w:r>
        <w:rPr>
          <w:rFonts w:ascii="Times New Roman" w:hAnsi="Times New Roman" w:cs="Times New Roman"/>
          <w:sz w:val="24"/>
          <w:szCs w:val="24"/>
        </w:rPr>
        <w:t xml:space="preserve"> a function of </w:t>
      </w:r>
      <w:r w:rsidRPr="00C90F78">
        <w:rPr>
          <w:rFonts w:ascii="Times New Roman" w:hAnsi="Times New Roman" w:cs="Times New Roman"/>
          <w:sz w:val="24"/>
          <w:szCs w:val="24"/>
        </w:rPr>
        <w:t xml:space="preserve">the variations of the physical </w:t>
      </w:r>
      <w:r>
        <w:rPr>
          <w:rFonts w:ascii="Times New Roman" w:hAnsi="Times New Roman" w:cs="Times New Roman"/>
          <w:sz w:val="24"/>
          <w:szCs w:val="24"/>
        </w:rPr>
        <w:t>attributes</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immediately below and above the interfaces which has led to </w:t>
      </w:r>
      <w:r w:rsidRPr="00C90F78">
        <w:rPr>
          <w:rFonts w:ascii="Times New Roman" w:hAnsi="Times New Roman" w:cs="Times New Roman"/>
          <w:sz w:val="24"/>
          <w:szCs w:val="24"/>
        </w:rPr>
        <w:t xml:space="preserve">AVO analysis </w:t>
      </w:r>
      <w:r>
        <w:rPr>
          <w:rFonts w:ascii="Times New Roman" w:hAnsi="Times New Roman" w:cs="Times New Roman"/>
          <w:sz w:val="24"/>
          <w:szCs w:val="24"/>
        </w:rPr>
        <w:t>becoming a common tool</w:t>
      </w:r>
      <w:r w:rsidRPr="00C90F78">
        <w:rPr>
          <w:rFonts w:ascii="Times New Roman" w:hAnsi="Times New Roman" w:cs="Times New Roman"/>
          <w:sz w:val="24"/>
          <w:szCs w:val="24"/>
        </w:rPr>
        <w:t xml:space="preserve"> in detection</w:t>
      </w:r>
      <w:r>
        <w:rPr>
          <w:rFonts w:ascii="Times New Roman" w:hAnsi="Times New Roman" w:cs="Times New Roman"/>
          <w:sz w:val="24"/>
          <w:szCs w:val="24"/>
        </w:rPr>
        <w:t xml:space="preserve"> of hydrocarbon</w:t>
      </w:r>
      <w:r w:rsidRPr="00C90F78">
        <w:rPr>
          <w:rFonts w:ascii="Times New Roman" w:hAnsi="Times New Roman" w:cs="Times New Roman"/>
          <w:sz w:val="24"/>
          <w:szCs w:val="24"/>
        </w:rPr>
        <w:t>, lithology identification, and fluid parameter analysis</w:t>
      </w:r>
      <w:r>
        <w:rPr>
          <w:rFonts w:ascii="Times New Roman" w:hAnsi="Times New Roman" w:cs="Times New Roman"/>
          <w:sz w:val="24"/>
          <w:szCs w:val="24"/>
        </w:rPr>
        <w:t xml:space="preserve">. </w:t>
      </w:r>
      <w:r w:rsidRPr="00C90F78">
        <w:rPr>
          <w:rFonts w:ascii="Times New Roman" w:hAnsi="Times New Roman" w:cs="Times New Roman"/>
          <w:sz w:val="24"/>
          <w:szCs w:val="24"/>
        </w:rPr>
        <w:t>In recent years, theories and techniques in data acquisition, processing, and interpretation</w:t>
      </w:r>
      <w:r>
        <w:rPr>
          <w:rFonts w:ascii="Times New Roman" w:hAnsi="Times New Roman" w:cs="Times New Roman"/>
          <w:sz w:val="24"/>
          <w:szCs w:val="24"/>
        </w:rPr>
        <w:t xml:space="preserve"> of seismic data</w:t>
      </w:r>
      <w:r w:rsidRPr="00C90F78">
        <w:rPr>
          <w:rFonts w:ascii="Times New Roman" w:hAnsi="Times New Roman" w:cs="Times New Roman"/>
          <w:sz w:val="24"/>
          <w:szCs w:val="24"/>
        </w:rPr>
        <w:t xml:space="preserve"> have been </w:t>
      </w:r>
      <w:r>
        <w:rPr>
          <w:rFonts w:ascii="Times New Roman" w:hAnsi="Times New Roman" w:cs="Times New Roman"/>
          <w:sz w:val="24"/>
          <w:szCs w:val="24"/>
        </w:rPr>
        <w:t>modified extensively.</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Generally, </w:t>
      </w:r>
      <w:r w:rsidRPr="00C90F78">
        <w:rPr>
          <w:rFonts w:ascii="Times New Roman" w:hAnsi="Times New Roman" w:cs="Times New Roman"/>
          <w:sz w:val="24"/>
          <w:szCs w:val="24"/>
        </w:rPr>
        <w:t>AVO analysis is becoming</w:t>
      </w:r>
      <w:r>
        <w:rPr>
          <w:rFonts w:ascii="Times New Roman" w:hAnsi="Times New Roman" w:cs="Times New Roman"/>
          <w:sz w:val="24"/>
          <w:szCs w:val="24"/>
        </w:rPr>
        <w:t xml:space="preserve"> progressively</w:t>
      </w:r>
      <w:r w:rsidRPr="00C90F78">
        <w:rPr>
          <w:rFonts w:ascii="Times New Roman" w:hAnsi="Times New Roman" w:cs="Times New Roman"/>
          <w:sz w:val="24"/>
          <w:szCs w:val="24"/>
        </w:rPr>
        <w:t xml:space="preserve"> </w:t>
      </w:r>
      <w:r>
        <w:rPr>
          <w:rFonts w:ascii="Times New Roman" w:hAnsi="Times New Roman" w:cs="Times New Roman"/>
          <w:sz w:val="24"/>
          <w:szCs w:val="24"/>
        </w:rPr>
        <w:t>lucrative</w:t>
      </w:r>
      <w:r w:rsidRPr="00C90F78">
        <w:rPr>
          <w:rFonts w:ascii="Times New Roman" w:hAnsi="Times New Roman" w:cs="Times New Roman"/>
          <w:sz w:val="24"/>
          <w:szCs w:val="24"/>
        </w:rPr>
        <w:t xml:space="preserve">. </w:t>
      </w:r>
    </w:p>
    <w:p w14:paraId="68638495" w14:textId="692B15ED" w:rsidR="00550AA0" w:rsidRPr="00C90F78" w:rsidRDefault="00550AA0"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00552C3C">
        <w:rPr>
          <w:rFonts w:ascii="Times New Roman" w:hAnsi="Times New Roman" w:cs="Times New Roman"/>
          <w:b/>
          <w:bCs/>
          <w:sz w:val="24"/>
          <w:szCs w:val="24"/>
        </w:rPr>
        <w:t>.</w:t>
      </w:r>
      <w:r w:rsidR="0030535E">
        <w:rPr>
          <w:rFonts w:ascii="Times New Roman" w:hAnsi="Times New Roman" w:cs="Times New Roman"/>
          <w:b/>
          <w:bCs/>
          <w:sz w:val="24"/>
          <w:szCs w:val="24"/>
        </w:rPr>
        <w:t>4</w:t>
      </w:r>
      <w:r>
        <w:rPr>
          <w:rFonts w:ascii="Times New Roman" w:hAnsi="Times New Roman" w:cs="Times New Roman"/>
          <w:b/>
          <w:bCs/>
          <w:sz w:val="24"/>
          <w:szCs w:val="24"/>
        </w:rPr>
        <w:t xml:space="preserve"> Principles of AVO</w:t>
      </w:r>
    </w:p>
    <w:p w14:paraId="4CE23347" w14:textId="5C37CD0A"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w:t>
      </w:r>
      <w:r w:rsidRPr="00C90F78">
        <w:rPr>
          <w:rFonts w:ascii="Times New Roman" w:hAnsi="Times New Roman" w:cs="Times New Roman"/>
          <w:sz w:val="24"/>
          <w:szCs w:val="24"/>
        </w:rPr>
        <w:t xml:space="preserve">eismic waves </w:t>
      </w:r>
      <w:r>
        <w:rPr>
          <w:rFonts w:ascii="Times New Roman" w:hAnsi="Times New Roman" w:cs="Times New Roman"/>
          <w:sz w:val="24"/>
          <w:szCs w:val="24"/>
        </w:rPr>
        <w:t>propagated</w:t>
      </w:r>
      <w:r w:rsidRPr="00C90F78">
        <w:rPr>
          <w:rFonts w:ascii="Times New Roman" w:hAnsi="Times New Roman" w:cs="Times New Roman"/>
          <w:sz w:val="24"/>
          <w:szCs w:val="24"/>
        </w:rPr>
        <w:t xml:space="preserve"> </w:t>
      </w:r>
      <w:r>
        <w:rPr>
          <w:rFonts w:ascii="Times New Roman" w:hAnsi="Times New Roman" w:cs="Times New Roman"/>
          <w:sz w:val="24"/>
          <w:szCs w:val="24"/>
        </w:rPr>
        <w:t>via the</w:t>
      </w:r>
      <w:r w:rsidRPr="00C90F78">
        <w:rPr>
          <w:rFonts w:ascii="Times New Roman" w:hAnsi="Times New Roman" w:cs="Times New Roman"/>
          <w:sz w:val="24"/>
          <w:szCs w:val="24"/>
        </w:rPr>
        <w:t xml:space="preserve"> </w:t>
      </w:r>
      <w:r>
        <w:rPr>
          <w:rFonts w:ascii="Times New Roman" w:hAnsi="Times New Roman" w:cs="Times New Roman"/>
          <w:sz w:val="24"/>
          <w:szCs w:val="24"/>
        </w:rPr>
        <w:t>subsurface</w:t>
      </w:r>
      <w:r w:rsidRPr="00C90F78">
        <w:rPr>
          <w:rFonts w:ascii="Times New Roman" w:hAnsi="Times New Roman" w:cs="Times New Roman"/>
          <w:sz w:val="24"/>
          <w:szCs w:val="24"/>
        </w:rPr>
        <w:t xml:space="preserve"> and </w:t>
      </w:r>
      <w:r>
        <w:rPr>
          <w:rFonts w:ascii="Times New Roman" w:hAnsi="Times New Roman" w:cs="Times New Roman"/>
          <w:sz w:val="24"/>
          <w:szCs w:val="24"/>
        </w:rPr>
        <w:t>comes in contact with lithology interfaces</w:t>
      </w:r>
      <w:r w:rsidRPr="00C90F78">
        <w:rPr>
          <w:rFonts w:ascii="Times New Roman" w:hAnsi="Times New Roman" w:cs="Times New Roman"/>
          <w:sz w:val="24"/>
          <w:szCs w:val="24"/>
        </w:rPr>
        <w:t xml:space="preserve"> with</w:t>
      </w:r>
      <w:r>
        <w:rPr>
          <w:rFonts w:ascii="Times New Roman" w:hAnsi="Times New Roman" w:cs="Times New Roman"/>
          <w:sz w:val="24"/>
          <w:szCs w:val="24"/>
        </w:rPr>
        <w:t xml:space="preserve"> contrasting velocities and densities</w:t>
      </w:r>
      <w:r w:rsidRPr="00C90F78">
        <w:rPr>
          <w:rFonts w:ascii="Times New Roman" w:hAnsi="Times New Roman" w:cs="Times New Roman"/>
          <w:sz w:val="24"/>
          <w:szCs w:val="24"/>
        </w:rPr>
        <w:t xml:space="preserve">, the energy of the incident wave is partitioned at each </w:t>
      </w:r>
      <w:r>
        <w:rPr>
          <w:rFonts w:ascii="Times New Roman" w:hAnsi="Times New Roman" w:cs="Times New Roman"/>
          <w:sz w:val="24"/>
          <w:szCs w:val="24"/>
        </w:rPr>
        <w:t>interface</w:t>
      </w:r>
      <w:r w:rsidR="00794407">
        <w:rPr>
          <w:rFonts w:ascii="Times New Roman" w:hAnsi="Times New Roman" w:cs="Times New Roman"/>
          <w:sz w:val="24"/>
          <w:szCs w:val="24"/>
        </w:rPr>
        <w:t xml:space="preserve"> as illustrated in figure 2.</w:t>
      </w:r>
      <w:r w:rsidR="00FC2CB9">
        <w:rPr>
          <w:rFonts w:ascii="Times New Roman" w:hAnsi="Times New Roman" w:cs="Times New Roman"/>
          <w:sz w:val="24"/>
          <w:szCs w:val="24"/>
        </w:rPr>
        <w:t>6</w:t>
      </w:r>
      <w:r w:rsidR="00794407">
        <w:rPr>
          <w:rFonts w:ascii="Times New Roman" w:hAnsi="Times New Roman" w:cs="Times New Roman"/>
          <w:sz w:val="24"/>
          <w:szCs w:val="24"/>
        </w:rPr>
        <w:t xml:space="preserve">. </w:t>
      </w:r>
      <w:r>
        <w:rPr>
          <w:rFonts w:ascii="Times New Roman" w:hAnsi="Times New Roman" w:cs="Times New Roman"/>
          <w:sz w:val="24"/>
          <w:szCs w:val="24"/>
        </w:rPr>
        <w:t>A fraction</w:t>
      </w:r>
      <w:r w:rsidRPr="00C90F78">
        <w:rPr>
          <w:rFonts w:ascii="Times New Roman" w:hAnsi="Times New Roman" w:cs="Times New Roman"/>
          <w:sz w:val="24"/>
          <w:szCs w:val="24"/>
        </w:rPr>
        <w:t xml:space="preserve"> of the incident energy associated with a compressional source is </w:t>
      </w:r>
      <w:r>
        <w:rPr>
          <w:rFonts w:ascii="Times New Roman" w:hAnsi="Times New Roman" w:cs="Times New Roman"/>
          <w:sz w:val="24"/>
          <w:szCs w:val="24"/>
        </w:rPr>
        <w:t>transformed</w:t>
      </w:r>
      <w:r w:rsidRPr="00C90F78">
        <w:rPr>
          <w:rFonts w:ascii="Times New Roman" w:hAnsi="Times New Roman" w:cs="Times New Roman"/>
          <w:sz w:val="24"/>
          <w:szCs w:val="24"/>
        </w:rPr>
        <w:t xml:space="preserve"> to a shear wave</w:t>
      </w:r>
      <w:r>
        <w:rPr>
          <w:rFonts w:ascii="Times New Roman" w:hAnsi="Times New Roman" w:cs="Times New Roman"/>
          <w:sz w:val="24"/>
          <w:szCs w:val="24"/>
        </w:rPr>
        <w:t xml:space="preserve"> concretely</w:t>
      </w:r>
      <w:r w:rsidRPr="00C90F78">
        <w:rPr>
          <w:rFonts w:ascii="Times New Roman" w:hAnsi="Times New Roman" w:cs="Times New Roman"/>
          <w:sz w:val="24"/>
          <w:szCs w:val="24"/>
        </w:rPr>
        <w:t>; then both the compressional and shear wave energy are reflected</w:t>
      </w:r>
      <w:r>
        <w:rPr>
          <w:rFonts w:ascii="Times New Roman" w:hAnsi="Times New Roman" w:cs="Times New Roman"/>
          <w:sz w:val="24"/>
          <w:szCs w:val="24"/>
        </w:rPr>
        <w:t xml:space="preserve"> and </w:t>
      </w:r>
      <w:r w:rsidRPr="00C90F78">
        <w:rPr>
          <w:rFonts w:ascii="Times New Roman" w:hAnsi="Times New Roman" w:cs="Times New Roman"/>
          <w:sz w:val="24"/>
          <w:szCs w:val="24"/>
        </w:rPr>
        <w:t>transmitted</w:t>
      </w:r>
      <w:r>
        <w:rPr>
          <w:rFonts w:ascii="Times New Roman" w:hAnsi="Times New Roman" w:cs="Times New Roman"/>
          <w:sz w:val="24"/>
          <w:szCs w:val="24"/>
        </w:rPr>
        <w:t xml:space="preserve"> partially via</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90F78">
        <w:rPr>
          <w:rFonts w:ascii="Times New Roman" w:hAnsi="Times New Roman" w:cs="Times New Roman"/>
          <w:sz w:val="24"/>
          <w:szCs w:val="24"/>
        </w:rPr>
        <w:t>boundaries</w:t>
      </w:r>
      <w:r>
        <w:rPr>
          <w:rFonts w:ascii="Times New Roman" w:hAnsi="Times New Roman" w:cs="Times New Roman"/>
          <w:sz w:val="24"/>
          <w:szCs w:val="24"/>
        </w:rPr>
        <w:t xml:space="preserve"> of these layers</w:t>
      </w:r>
      <w:r w:rsidRPr="00C90F78">
        <w:rPr>
          <w:rFonts w:ascii="Times New Roman" w:hAnsi="Times New Roman" w:cs="Times New Roman"/>
          <w:sz w:val="24"/>
          <w:szCs w:val="24"/>
        </w:rPr>
        <w:t>. The angle of incidence</w:t>
      </w:r>
      <w:r>
        <w:rPr>
          <w:rFonts w:ascii="Times New Roman" w:hAnsi="Times New Roman" w:cs="Times New Roman"/>
          <w:sz w:val="24"/>
          <w:szCs w:val="24"/>
        </w:rPr>
        <w:t xml:space="preserve"> influences the </w:t>
      </w:r>
      <w:r w:rsidRPr="00C90F78">
        <w:rPr>
          <w:rFonts w:ascii="Times New Roman" w:hAnsi="Times New Roman" w:cs="Times New Roman"/>
          <w:sz w:val="24"/>
          <w:szCs w:val="24"/>
        </w:rPr>
        <w:t xml:space="preserve">fraction of the incident energy that is reflected. </w:t>
      </w:r>
      <w:r>
        <w:rPr>
          <w:rFonts w:ascii="Times New Roman" w:hAnsi="Times New Roman" w:cs="Times New Roman"/>
          <w:sz w:val="24"/>
          <w:szCs w:val="24"/>
        </w:rPr>
        <w:t>R</w:t>
      </w:r>
      <w:r w:rsidRPr="00C90F78">
        <w:rPr>
          <w:rFonts w:ascii="Times New Roman" w:hAnsi="Times New Roman" w:cs="Times New Roman"/>
          <w:sz w:val="24"/>
          <w:szCs w:val="24"/>
        </w:rPr>
        <w:t>eflection amplitudes</w:t>
      </w:r>
      <w:r>
        <w:rPr>
          <w:rFonts w:ascii="Times New Roman" w:hAnsi="Times New Roman" w:cs="Times New Roman"/>
          <w:sz w:val="24"/>
          <w:szCs w:val="24"/>
        </w:rPr>
        <w:t xml:space="preserve"> evaluation</w:t>
      </w:r>
      <w:r w:rsidRPr="00C90F78">
        <w:rPr>
          <w:rFonts w:ascii="Times New Roman" w:hAnsi="Times New Roman" w:cs="Times New Roman"/>
          <w:sz w:val="24"/>
          <w:szCs w:val="24"/>
        </w:rPr>
        <w:t xml:space="preserve"> as a function of incidence angle can sometimes be used to de</w:t>
      </w:r>
      <w:r>
        <w:rPr>
          <w:rFonts w:ascii="Times New Roman" w:hAnsi="Times New Roman" w:cs="Times New Roman"/>
          <w:sz w:val="24"/>
          <w:szCs w:val="24"/>
        </w:rPr>
        <w:t xml:space="preserve">lineate </w:t>
      </w:r>
      <w:r w:rsidRPr="00C90F78">
        <w:rPr>
          <w:rFonts w:ascii="Times New Roman" w:hAnsi="Times New Roman" w:cs="Times New Roman"/>
          <w:sz w:val="24"/>
          <w:szCs w:val="24"/>
        </w:rPr>
        <w:t xml:space="preserve">changes in elastic properties of reservoir rocks, such as the change in Poisson’s ratio. </w:t>
      </w:r>
      <w:r>
        <w:rPr>
          <w:rFonts w:ascii="Times New Roman" w:hAnsi="Times New Roman" w:cs="Times New Roman"/>
          <w:sz w:val="24"/>
          <w:szCs w:val="24"/>
        </w:rPr>
        <w:t>A</w:t>
      </w:r>
      <w:r w:rsidRPr="00C90F78">
        <w:rPr>
          <w:rFonts w:ascii="Times New Roman" w:hAnsi="Times New Roman" w:cs="Times New Roman"/>
          <w:sz w:val="24"/>
          <w:szCs w:val="24"/>
        </w:rPr>
        <w:t xml:space="preserve"> change in the ratio of </w:t>
      </w:r>
      <w:r>
        <w:rPr>
          <w:rFonts w:ascii="Times New Roman" w:hAnsi="Times New Roman" w:cs="Times New Roman"/>
          <w:sz w:val="24"/>
          <w:szCs w:val="24"/>
        </w:rPr>
        <w:t xml:space="preserve">velocity of primary wave </w:t>
      </w:r>
      <w:r w:rsidRPr="00C90F78">
        <w:rPr>
          <w:rFonts w:ascii="Times New Roman" w:hAnsi="Times New Roman" w:cs="Times New Roman"/>
          <w:sz w:val="24"/>
          <w:szCs w:val="24"/>
        </w:rPr>
        <w:t xml:space="preserve">to </w:t>
      </w:r>
      <w:r>
        <w:rPr>
          <w:rFonts w:ascii="Times New Roman" w:hAnsi="Times New Roman" w:cs="Times New Roman"/>
          <w:sz w:val="24"/>
          <w:szCs w:val="24"/>
        </w:rPr>
        <w:t>shear</w:t>
      </w:r>
      <w:r w:rsidRPr="00C90F78">
        <w:rPr>
          <w:rFonts w:ascii="Times New Roman" w:hAnsi="Times New Roman" w:cs="Times New Roman"/>
          <w:sz w:val="24"/>
          <w:szCs w:val="24"/>
        </w:rPr>
        <w:t xml:space="preserve"> wave velocity which </w:t>
      </w:r>
      <w:r>
        <w:rPr>
          <w:rFonts w:ascii="Times New Roman" w:hAnsi="Times New Roman" w:cs="Times New Roman"/>
          <w:sz w:val="24"/>
          <w:szCs w:val="24"/>
        </w:rPr>
        <w:t xml:space="preserve">could be as a result of change in </w:t>
      </w:r>
      <w:r w:rsidRPr="00C90F78">
        <w:rPr>
          <w:rFonts w:ascii="Times New Roman" w:hAnsi="Times New Roman" w:cs="Times New Roman"/>
          <w:sz w:val="24"/>
          <w:szCs w:val="24"/>
        </w:rPr>
        <w:t>fluid saturation</w:t>
      </w:r>
      <w:r>
        <w:rPr>
          <w:rFonts w:ascii="Times New Roman" w:hAnsi="Times New Roman" w:cs="Times New Roman"/>
          <w:sz w:val="24"/>
          <w:szCs w:val="24"/>
        </w:rPr>
        <w:t xml:space="preserve"> </w:t>
      </w:r>
      <w:r w:rsidRPr="00C90F78">
        <w:rPr>
          <w:rFonts w:ascii="Times New Roman" w:hAnsi="Times New Roman" w:cs="Times New Roman"/>
          <w:sz w:val="24"/>
          <w:szCs w:val="24"/>
        </w:rPr>
        <w:t xml:space="preserve">within the reservoir rocks. </w:t>
      </w:r>
      <w:r>
        <w:rPr>
          <w:rFonts w:ascii="Times New Roman" w:hAnsi="Times New Roman" w:cs="Times New Roman"/>
          <w:sz w:val="24"/>
          <w:szCs w:val="24"/>
        </w:rPr>
        <w:t>T</w:t>
      </w:r>
      <w:r w:rsidRPr="00C90F78">
        <w:rPr>
          <w:rFonts w:ascii="Times New Roman" w:hAnsi="Times New Roman" w:cs="Times New Roman"/>
          <w:sz w:val="24"/>
          <w:szCs w:val="24"/>
        </w:rPr>
        <w:t xml:space="preserve">he wave equations for plane elastic waves in </w:t>
      </w:r>
      <w:r>
        <w:rPr>
          <w:rFonts w:ascii="Times New Roman" w:hAnsi="Times New Roman" w:cs="Times New Roman"/>
          <w:sz w:val="24"/>
          <w:szCs w:val="24"/>
        </w:rPr>
        <w:t xml:space="preserve">an </w:t>
      </w:r>
      <w:r w:rsidRPr="00C90F78">
        <w:rPr>
          <w:rFonts w:ascii="Times New Roman" w:hAnsi="Times New Roman" w:cs="Times New Roman"/>
          <w:sz w:val="24"/>
          <w:szCs w:val="24"/>
        </w:rPr>
        <w:t>isotropic media</w:t>
      </w:r>
      <w:r>
        <w:rPr>
          <w:rFonts w:ascii="Times New Roman" w:hAnsi="Times New Roman" w:cs="Times New Roman"/>
          <w:sz w:val="24"/>
          <w:szCs w:val="24"/>
        </w:rPr>
        <w:t xml:space="preserve"> can be derived and resolved starting with the equations of motion and Hooke’s law. T</w:t>
      </w:r>
      <w:r w:rsidRPr="00C90F78">
        <w:rPr>
          <w:rFonts w:ascii="Times New Roman" w:hAnsi="Times New Roman" w:cs="Times New Roman"/>
          <w:sz w:val="24"/>
          <w:szCs w:val="24"/>
        </w:rPr>
        <w:t>he continuity</w:t>
      </w:r>
      <w:r>
        <w:rPr>
          <w:rFonts w:ascii="Times New Roman" w:hAnsi="Times New Roman" w:cs="Times New Roman"/>
          <w:sz w:val="24"/>
          <w:szCs w:val="24"/>
        </w:rPr>
        <w:t xml:space="preserve"> equations</w:t>
      </w:r>
      <w:r w:rsidRPr="00C90F78">
        <w:rPr>
          <w:rFonts w:ascii="Times New Roman" w:hAnsi="Times New Roman" w:cs="Times New Roman"/>
          <w:sz w:val="24"/>
          <w:szCs w:val="24"/>
        </w:rPr>
        <w:t xml:space="preserve"> for the vertical and tangential components of stress and strain at </w:t>
      </w:r>
      <w:r>
        <w:rPr>
          <w:rFonts w:ascii="Times New Roman" w:hAnsi="Times New Roman" w:cs="Times New Roman"/>
          <w:sz w:val="24"/>
          <w:szCs w:val="24"/>
        </w:rPr>
        <w:t>a layer interface</w:t>
      </w:r>
      <w:r w:rsidRPr="00C90F78">
        <w:rPr>
          <w:rFonts w:ascii="Times New Roman" w:hAnsi="Times New Roman" w:cs="Times New Roman"/>
          <w:sz w:val="24"/>
          <w:szCs w:val="24"/>
        </w:rPr>
        <w:t>, plane wave solutions and Snell’s law that relates propagation angles to wave velocities</w:t>
      </w:r>
      <w:r>
        <w:rPr>
          <w:rFonts w:ascii="Times New Roman" w:hAnsi="Times New Roman" w:cs="Times New Roman"/>
          <w:sz w:val="24"/>
          <w:szCs w:val="24"/>
        </w:rPr>
        <w:t>.</w:t>
      </w:r>
      <w:r w:rsidRPr="00C90F78">
        <w:rPr>
          <w:rFonts w:ascii="Times New Roman" w:hAnsi="Times New Roman" w:cs="Times New Roman"/>
          <w:sz w:val="24"/>
          <w:szCs w:val="24"/>
        </w:rPr>
        <w:t xml:space="preserve"> </w:t>
      </w:r>
      <w:r>
        <w:rPr>
          <w:rFonts w:ascii="Times New Roman" w:hAnsi="Times New Roman" w:cs="Times New Roman"/>
          <w:sz w:val="24"/>
          <w:szCs w:val="24"/>
        </w:rPr>
        <w:t>Hence the derivation of the expression</w:t>
      </w:r>
      <w:r w:rsidRPr="00C90F78">
        <w:rPr>
          <w:rFonts w:ascii="Times New Roman" w:hAnsi="Times New Roman" w:cs="Times New Roman"/>
          <w:sz w:val="24"/>
          <w:szCs w:val="24"/>
        </w:rPr>
        <w:t xml:space="preserve"> for computing the </w:t>
      </w:r>
      <w:r>
        <w:rPr>
          <w:rFonts w:ascii="Times New Roman" w:hAnsi="Times New Roman" w:cs="Times New Roman"/>
          <w:sz w:val="24"/>
          <w:szCs w:val="24"/>
        </w:rPr>
        <w:t>waves’ amplitudes are obtained.</w:t>
      </w:r>
      <w:r w:rsidRPr="00C90F78">
        <w:rPr>
          <w:rFonts w:ascii="Times New Roman" w:hAnsi="Times New Roman" w:cs="Times New Roman"/>
          <w:sz w:val="24"/>
          <w:szCs w:val="24"/>
        </w:rPr>
        <w:t xml:space="preserve"> </w:t>
      </w:r>
    </w:p>
    <w:p w14:paraId="4FD4FB4A" w14:textId="77777777" w:rsidR="00EE6560" w:rsidRPr="007A4252" w:rsidRDefault="00EE6560" w:rsidP="00EE6560">
      <w:pPr>
        <w:spacing w:after="0" w:line="480" w:lineRule="auto"/>
        <w:jc w:val="both"/>
        <w:rPr>
          <w:rFonts w:ascii="Times New Roman" w:hAnsi="Times New Roman" w:cs="Times New Roman"/>
          <w:b/>
          <w:bCs/>
          <w:sz w:val="24"/>
          <w:szCs w:val="24"/>
        </w:rPr>
      </w:pPr>
      <w:r w:rsidRPr="007A4252">
        <w:rPr>
          <w:rFonts w:ascii="Times New Roman" w:hAnsi="Times New Roman" w:cs="Times New Roman"/>
          <w:b/>
          <w:bCs/>
          <w:sz w:val="24"/>
          <w:szCs w:val="24"/>
        </w:rPr>
        <w:t xml:space="preserve">Approximations of the Zoeppritz Equations </w:t>
      </w:r>
    </w:p>
    <w:p w14:paraId="38B91575" w14:textId="77777777" w:rsidR="00EE6560" w:rsidRPr="00C90F78" w:rsidRDefault="00EE6560" w:rsidP="00EE656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Pr="00C90F78">
        <w:rPr>
          <w:rFonts w:ascii="Times New Roman" w:hAnsi="Times New Roman" w:cs="Times New Roman"/>
          <w:sz w:val="24"/>
          <w:szCs w:val="24"/>
        </w:rPr>
        <w:t>he exact plane wave amplitudes of a reflected P wave as a function of angle,</w:t>
      </w:r>
      <w:r>
        <w:rPr>
          <w:rFonts w:ascii="Times New Roman" w:hAnsi="Times New Roman" w:cs="Times New Roman"/>
          <w:sz w:val="24"/>
          <w:szCs w:val="24"/>
        </w:rPr>
        <w:t xml:space="preserve"> can be derived in respect to Zoeppritz equations</w:t>
      </w:r>
      <w:r w:rsidRPr="00C90F78">
        <w:rPr>
          <w:rFonts w:ascii="Times New Roman" w:hAnsi="Times New Roman" w:cs="Times New Roman"/>
          <w:sz w:val="24"/>
          <w:szCs w:val="24"/>
        </w:rPr>
        <w:t xml:space="preserve"> but how these amplitudes relate to the various physical parameters</w:t>
      </w:r>
      <w:r>
        <w:rPr>
          <w:rFonts w:ascii="Times New Roman" w:hAnsi="Times New Roman" w:cs="Times New Roman"/>
          <w:sz w:val="24"/>
          <w:szCs w:val="24"/>
        </w:rPr>
        <w:t xml:space="preserve"> is not</w:t>
      </w:r>
      <w:r w:rsidRPr="00C90F78">
        <w:rPr>
          <w:rFonts w:ascii="Times New Roman" w:hAnsi="Times New Roman" w:cs="Times New Roman"/>
          <w:sz w:val="24"/>
          <w:szCs w:val="24"/>
        </w:rPr>
        <w:t xml:space="preserve"> intuitive</w:t>
      </w:r>
      <w:r>
        <w:rPr>
          <w:rFonts w:ascii="Times New Roman" w:hAnsi="Times New Roman" w:cs="Times New Roman"/>
          <w:sz w:val="24"/>
          <w:szCs w:val="24"/>
        </w:rPr>
        <w:t>ly comprehended.</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Subsequently several </w:t>
      </w:r>
      <w:r w:rsidRPr="00C90F78">
        <w:rPr>
          <w:rFonts w:ascii="Times New Roman" w:hAnsi="Times New Roman" w:cs="Times New Roman"/>
          <w:sz w:val="24"/>
          <w:szCs w:val="24"/>
        </w:rPr>
        <w:t>approximations to the Zoeppritz equations have been made</w:t>
      </w:r>
      <w:r>
        <w:rPr>
          <w:rFonts w:ascii="Times New Roman" w:hAnsi="Times New Roman" w:cs="Times New Roman"/>
          <w:sz w:val="24"/>
          <w:szCs w:val="24"/>
        </w:rPr>
        <w:t xml:space="preserve"> t</w:t>
      </w:r>
      <w:r w:rsidRPr="00C90F78">
        <w:rPr>
          <w:rFonts w:ascii="Times New Roman" w:hAnsi="Times New Roman" w:cs="Times New Roman"/>
          <w:sz w:val="24"/>
          <w:szCs w:val="24"/>
        </w:rPr>
        <w:t xml:space="preserve">he first </w:t>
      </w:r>
      <w:r>
        <w:rPr>
          <w:rFonts w:ascii="Times New Roman" w:hAnsi="Times New Roman" w:cs="Times New Roman"/>
          <w:sz w:val="24"/>
          <w:szCs w:val="24"/>
        </w:rPr>
        <w:t>being</w:t>
      </w:r>
      <w:r w:rsidRPr="00C90F78">
        <w:rPr>
          <w:rFonts w:ascii="Times New Roman" w:hAnsi="Times New Roman" w:cs="Times New Roman"/>
          <w:sz w:val="24"/>
          <w:szCs w:val="24"/>
        </w:rPr>
        <w:t xml:space="preserve"> Bortfeld</w:t>
      </w:r>
      <w:r>
        <w:rPr>
          <w:rFonts w:ascii="Times New Roman" w:hAnsi="Times New Roman" w:cs="Times New Roman"/>
          <w:sz w:val="24"/>
          <w:szCs w:val="24"/>
        </w:rPr>
        <w:t>’s</w:t>
      </w:r>
      <w:r w:rsidRPr="00C90F78">
        <w:rPr>
          <w:rFonts w:ascii="Times New Roman" w:hAnsi="Times New Roman" w:cs="Times New Roman"/>
          <w:sz w:val="24"/>
          <w:szCs w:val="24"/>
        </w:rPr>
        <w:t xml:space="preserve"> </w:t>
      </w:r>
      <w:r>
        <w:rPr>
          <w:rFonts w:ascii="Times New Roman" w:hAnsi="Times New Roman" w:cs="Times New Roman"/>
          <w:sz w:val="24"/>
          <w:szCs w:val="24"/>
        </w:rPr>
        <w:t>(</w:t>
      </w:r>
      <w:r w:rsidRPr="00C90F78">
        <w:rPr>
          <w:rFonts w:ascii="Times New Roman" w:hAnsi="Times New Roman" w:cs="Times New Roman"/>
          <w:sz w:val="24"/>
          <w:szCs w:val="24"/>
        </w:rPr>
        <w:t>1961</w:t>
      </w:r>
      <w:r>
        <w:rPr>
          <w:rFonts w:ascii="Times New Roman" w:hAnsi="Times New Roman" w:cs="Times New Roman"/>
          <w:sz w:val="24"/>
          <w:szCs w:val="24"/>
        </w:rPr>
        <w:t>)</w:t>
      </w:r>
      <w:r w:rsidRPr="00C90F78">
        <w:rPr>
          <w:rFonts w:ascii="Times New Roman" w:hAnsi="Times New Roman" w:cs="Times New Roman"/>
          <w:sz w:val="24"/>
          <w:szCs w:val="24"/>
        </w:rPr>
        <w:t xml:space="preserve">. His approximation to the Zoeppritz equation for PP reflection amplitude </w:t>
      </w:r>
      <w:r>
        <w:rPr>
          <w:rFonts w:ascii="Times New Roman" w:hAnsi="Times New Roman" w:cs="Times New Roman"/>
          <w:sz w:val="24"/>
          <w:szCs w:val="24"/>
        </w:rPr>
        <w:t>expressed as:</w:t>
      </w:r>
    </w:p>
    <w:p w14:paraId="2F78FF99" w14:textId="77777777" w:rsidR="00EE6560" w:rsidRDefault="00EE6560" w:rsidP="00EE6560">
      <w:pPr>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8112" behindDoc="0" locked="0" layoutInCell="1" allowOverlap="1" wp14:anchorId="4FF25F1B" wp14:editId="20377670">
                <wp:simplePos x="0" y="0"/>
                <wp:positionH relativeFrom="column">
                  <wp:posOffset>4667250</wp:posOffset>
                </wp:positionH>
                <wp:positionV relativeFrom="paragraph">
                  <wp:posOffset>323850</wp:posOffset>
                </wp:positionV>
                <wp:extent cx="1371600" cy="581025"/>
                <wp:effectExtent l="0" t="0" r="0" b="9525"/>
                <wp:wrapNone/>
                <wp:docPr id="91" name="Text Box 91"/>
                <wp:cNvGraphicFramePr/>
                <a:graphic xmlns:a="http://schemas.openxmlformats.org/drawingml/2006/main">
                  <a:graphicData uri="http://schemas.microsoft.com/office/word/2010/wordprocessingShape">
                    <wps:wsp>
                      <wps:cNvSpPr txBox="1"/>
                      <wps:spPr>
                        <a:xfrm>
                          <a:off x="0" y="0"/>
                          <a:ext cx="1371600" cy="581025"/>
                        </a:xfrm>
                        <a:prstGeom prst="rect">
                          <a:avLst/>
                        </a:prstGeom>
                        <a:solidFill>
                          <a:schemeClr val="lt1"/>
                        </a:solidFill>
                        <a:ln w="6350">
                          <a:noFill/>
                        </a:ln>
                      </wps:spPr>
                      <wps:txbx>
                        <w:txbxContent>
                          <w:p w14:paraId="1EE4EFEC" w14:textId="77777777" w:rsidR="001960AD" w:rsidRPr="00794407" w:rsidRDefault="001960AD" w:rsidP="00EE6560">
                            <w:pPr>
                              <w:rPr>
                                <w:rFonts w:ascii="Times New Roman" w:hAnsi="Times New Roman" w:cs="Times New Roman"/>
                                <w:sz w:val="24"/>
                                <w:szCs w:val="24"/>
                              </w:rPr>
                            </w:pPr>
                            <w:r w:rsidRPr="00794407">
                              <w:rPr>
                                <w:rFonts w:ascii="Times New Roman" w:hAnsi="Times New Roman" w:cs="Times New Roman"/>
                                <w:sz w:val="24"/>
                                <w:szCs w:val="24"/>
                              </w:rPr>
                              <w:t>(</w:t>
                            </w:r>
                            <w:r>
                              <w:rPr>
                                <w:rFonts w:ascii="Times New Roman" w:hAnsi="Times New Roman" w:cs="Times New Roman"/>
                                <w:sz w:val="24"/>
                                <w:szCs w:val="24"/>
                              </w:rPr>
                              <w:t>2.</w:t>
                            </w:r>
                            <w:r w:rsidRPr="00794407">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F25F1B" id="_x0000_t202" coordsize="21600,21600" o:spt="202" path="m,l,21600r21600,l21600,xe">
                <v:stroke joinstyle="miter"/>
                <v:path gradientshapeok="t" o:connecttype="rect"/>
              </v:shapetype>
              <v:shape id="Text Box 91" o:spid="_x0000_s1026" type="#_x0000_t202" style="position:absolute;left:0;text-align:left;margin-left:367.5pt;margin-top:25.5pt;width:108pt;height:45.7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" fillcolor="white [3201]" stroked="f" strokeweight=".5pt">
                <v:textbox>
                  <w:txbxContent>
                    <w:p w14:paraId="1EE4EFEC" w14:textId="77777777" w:rsidR="001960AD" w:rsidRPr="00794407" w:rsidRDefault="001960AD" w:rsidP="00EE6560">
                      <w:pPr>
                        <w:rPr>
                          <w:rFonts w:ascii="Times New Roman" w:hAnsi="Times New Roman" w:cs="Times New Roman"/>
                          <w:sz w:val="24"/>
                          <w:szCs w:val="24"/>
                        </w:rPr>
                      </w:pPr>
                      <w:r w:rsidRPr="00794407">
                        <w:rPr>
                          <w:rFonts w:ascii="Times New Roman" w:hAnsi="Times New Roman" w:cs="Times New Roman"/>
                          <w:sz w:val="24"/>
                          <w:szCs w:val="24"/>
                        </w:rPr>
                        <w:t>(</w:t>
                      </w:r>
                      <w:r>
                        <w:rPr>
                          <w:rFonts w:ascii="Times New Roman" w:hAnsi="Times New Roman" w:cs="Times New Roman"/>
                          <w:sz w:val="24"/>
                          <w:szCs w:val="24"/>
                        </w:rPr>
                        <w:t>2.</w:t>
                      </w:r>
                      <w:r w:rsidRPr="00794407">
                        <w:rPr>
                          <w:rFonts w:ascii="Times New Roman" w:hAnsi="Times New Roman" w:cs="Times New Roman"/>
                          <w:sz w:val="24"/>
                          <w:szCs w:val="24"/>
                        </w:rPr>
                        <w:t>1)</w:t>
                      </w:r>
                    </w:p>
                  </w:txbxContent>
                </v:textbox>
              </v:shape>
            </w:pict>
          </mc:Fallback>
        </mc:AlternateContent>
      </w:r>
      <w:r>
        <w:rPr>
          <w:noProof/>
        </w:rPr>
        <w:drawing>
          <wp:inline distT="0" distB="0" distL="0" distR="0" wp14:anchorId="0AC7622F" wp14:editId="19D3E59D">
            <wp:extent cx="3411583"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1021" cy="804349"/>
                    </a:xfrm>
                    <a:prstGeom prst="rect">
                      <a:avLst/>
                    </a:prstGeom>
                  </pic:spPr>
                </pic:pic>
              </a:graphicData>
            </a:graphic>
          </wp:inline>
        </w:drawing>
      </w:r>
    </w:p>
    <w:p w14:paraId="63C1DA6A" w14:textId="27B5D988" w:rsidR="00EE6560" w:rsidRDefault="006636F1" w:rsidP="00550AA0">
      <w:pPr>
        <w:spacing w:after="0" w:line="480" w:lineRule="auto"/>
        <w:jc w:val="both"/>
        <w:rPr>
          <w:rFonts w:ascii="Times New Roman" w:hAnsi="Times New Roman" w:cs="Times New Roman"/>
          <w:sz w:val="24"/>
          <w:szCs w:val="24"/>
        </w:rPr>
      </w:pPr>
      <w:r>
        <w:rPr>
          <w:noProof/>
        </w:rPr>
        <w:lastRenderedPageBreak/>
        <w:drawing>
          <wp:anchor distT="0" distB="0" distL="114300" distR="114300" simplePos="0" relativeHeight="251760640" behindDoc="0" locked="0" layoutInCell="1" allowOverlap="1" wp14:anchorId="203C0123" wp14:editId="4F79DA5B">
            <wp:simplePos x="0" y="0"/>
            <wp:positionH relativeFrom="margin">
              <wp:posOffset>-614679</wp:posOffset>
            </wp:positionH>
            <wp:positionV relativeFrom="paragraph">
              <wp:posOffset>0</wp:posOffset>
            </wp:positionV>
            <wp:extent cx="7172822" cy="3875406"/>
            <wp:effectExtent l="0" t="0" r="952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4747" b="10127"/>
                    <a:stretch/>
                  </pic:blipFill>
                  <pic:spPr bwMode="auto">
                    <a:xfrm>
                      <a:off x="0" y="0"/>
                      <a:ext cx="7181239" cy="3879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06DD56" w14:textId="1255B6EA" w:rsidR="00550AA0" w:rsidRPr="00E04F38" w:rsidRDefault="00550AA0" w:rsidP="000C0A0D">
      <w:pPr>
        <w:spacing w:after="0" w:line="480" w:lineRule="auto"/>
        <w:jc w:val="center"/>
        <w:rPr>
          <w:rFonts w:ascii="Times New Roman" w:hAnsi="Times New Roman" w:cs="Times New Roman"/>
          <w:iCs/>
          <w:sz w:val="24"/>
          <w:szCs w:val="24"/>
        </w:rPr>
      </w:pPr>
      <w:r w:rsidRPr="00D672C1">
        <w:rPr>
          <w:rFonts w:ascii="Times New Roman" w:hAnsi="Times New Roman" w:cs="Times New Roman"/>
          <w:iCs/>
          <w:sz w:val="24"/>
          <w:szCs w:val="24"/>
        </w:rPr>
        <w:t xml:space="preserve">Figure </w:t>
      </w:r>
      <w:r w:rsidR="00794407" w:rsidRPr="00D672C1">
        <w:rPr>
          <w:rFonts w:ascii="Times New Roman" w:hAnsi="Times New Roman" w:cs="Times New Roman"/>
          <w:iCs/>
          <w:sz w:val="24"/>
          <w:szCs w:val="24"/>
        </w:rPr>
        <w:t>2.</w:t>
      </w:r>
      <w:r w:rsidR="00FC2CB9" w:rsidRPr="00D672C1">
        <w:rPr>
          <w:rFonts w:ascii="Times New Roman" w:hAnsi="Times New Roman" w:cs="Times New Roman"/>
          <w:iCs/>
          <w:sz w:val="24"/>
          <w:szCs w:val="24"/>
        </w:rPr>
        <w:t>6</w:t>
      </w:r>
      <w:r w:rsidRPr="00E04F38">
        <w:rPr>
          <w:rFonts w:ascii="Times New Roman" w:hAnsi="Times New Roman" w:cs="Times New Roman"/>
          <w:iCs/>
          <w:sz w:val="24"/>
          <w:szCs w:val="24"/>
        </w:rPr>
        <w:t xml:space="preserve"> </w:t>
      </w:r>
      <w:r w:rsidR="006636F1">
        <w:rPr>
          <w:rFonts w:ascii="Times New Roman" w:hAnsi="Times New Roman" w:cs="Times New Roman"/>
          <w:iCs/>
          <w:sz w:val="24"/>
          <w:szCs w:val="24"/>
        </w:rPr>
        <w:t>W</w:t>
      </w:r>
      <w:r w:rsidRPr="00E04F38">
        <w:rPr>
          <w:rFonts w:ascii="Times New Roman" w:hAnsi="Times New Roman" w:cs="Times New Roman"/>
          <w:iCs/>
          <w:sz w:val="24"/>
          <w:szCs w:val="24"/>
        </w:rPr>
        <w:t>ave propagation of incidence of compressible wave at solid-solid interface.</w:t>
      </w:r>
    </w:p>
    <w:p w14:paraId="483479A4" w14:textId="77777777" w:rsidR="00EE6560" w:rsidRDefault="00EE6560" w:rsidP="00550AA0">
      <w:pPr>
        <w:spacing w:after="0" w:line="480" w:lineRule="auto"/>
        <w:jc w:val="both"/>
        <w:rPr>
          <w:rFonts w:ascii="Times New Roman" w:hAnsi="Times New Roman" w:cs="Times New Roman"/>
          <w:sz w:val="24"/>
          <w:szCs w:val="24"/>
        </w:rPr>
      </w:pPr>
    </w:p>
    <w:p w14:paraId="0E22D985" w14:textId="77777777" w:rsidR="00EE6560" w:rsidRDefault="00EE6560" w:rsidP="00550AA0">
      <w:pPr>
        <w:spacing w:after="0" w:line="480" w:lineRule="auto"/>
        <w:jc w:val="both"/>
        <w:rPr>
          <w:rFonts w:ascii="Times New Roman" w:hAnsi="Times New Roman" w:cs="Times New Roman"/>
          <w:sz w:val="24"/>
          <w:szCs w:val="24"/>
        </w:rPr>
      </w:pPr>
    </w:p>
    <w:p w14:paraId="0B3A7BDE" w14:textId="77777777" w:rsidR="00EE6560" w:rsidRDefault="00EE6560" w:rsidP="00550AA0">
      <w:pPr>
        <w:spacing w:after="0" w:line="480" w:lineRule="auto"/>
        <w:jc w:val="both"/>
        <w:rPr>
          <w:rFonts w:ascii="Times New Roman" w:hAnsi="Times New Roman" w:cs="Times New Roman"/>
          <w:sz w:val="24"/>
          <w:szCs w:val="24"/>
        </w:rPr>
      </w:pPr>
    </w:p>
    <w:p w14:paraId="0F06970B" w14:textId="77777777" w:rsidR="00EE6560" w:rsidRDefault="00EE6560" w:rsidP="00550AA0">
      <w:pPr>
        <w:spacing w:after="0" w:line="480" w:lineRule="auto"/>
        <w:jc w:val="both"/>
        <w:rPr>
          <w:rFonts w:ascii="Times New Roman" w:hAnsi="Times New Roman" w:cs="Times New Roman"/>
          <w:sz w:val="24"/>
          <w:szCs w:val="24"/>
        </w:rPr>
      </w:pPr>
    </w:p>
    <w:p w14:paraId="648BC81C" w14:textId="77777777" w:rsidR="00EE6560" w:rsidRDefault="00EE6560" w:rsidP="00550AA0">
      <w:pPr>
        <w:spacing w:after="0" w:line="480" w:lineRule="auto"/>
        <w:jc w:val="both"/>
        <w:rPr>
          <w:rFonts w:ascii="Times New Roman" w:hAnsi="Times New Roman" w:cs="Times New Roman"/>
          <w:sz w:val="24"/>
          <w:szCs w:val="24"/>
        </w:rPr>
      </w:pPr>
    </w:p>
    <w:p w14:paraId="54FE624B" w14:textId="77777777" w:rsidR="00EE6560" w:rsidRDefault="00EE6560" w:rsidP="00550AA0">
      <w:pPr>
        <w:spacing w:after="0" w:line="480" w:lineRule="auto"/>
        <w:jc w:val="both"/>
        <w:rPr>
          <w:rFonts w:ascii="Times New Roman" w:hAnsi="Times New Roman" w:cs="Times New Roman"/>
          <w:sz w:val="24"/>
          <w:szCs w:val="24"/>
        </w:rPr>
      </w:pPr>
    </w:p>
    <w:p w14:paraId="31DBC1CC" w14:textId="77777777" w:rsidR="00EE6560" w:rsidRDefault="00EE6560" w:rsidP="00550AA0">
      <w:pPr>
        <w:spacing w:after="0" w:line="480" w:lineRule="auto"/>
        <w:jc w:val="both"/>
        <w:rPr>
          <w:rFonts w:ascii="Times New Roman" w:hAnsi="Times New Roman" w:cs="Times New Roman"/>
          <w:sz w:val="24"/>
          <w:szCs w:val="24"/>
        </w:rPr>
      </w:pPr>
    </w:p>
    <w:p w14:paraId="4E1FE11A" w14:textId="77777777" w:rsidR="00EE6560" w:rsidRDefault="00EE6560" w:rsidP="00550AA0">
      <w:pPr>
        <w:spacing w:after="0" w:line="480" w:lineRule="auto"/>
        <w:jc w:val="both"/>
        <w:rPr>
          <w:rFonts w:ascii="Times New Roman" w:hAnsi="Times New Roman" w:cs="Times New Roman"/>
          <w:sz w:val="24"/>
          <w:szCs w:val="24"/>
        </w:rPr>
      </w:pPr>
    </w:p>
    <w:p w14:paraId="2F43A4CF" w14:textId="77777777" w:rsidR="00EE6560" w:rsidRDefault="00EE6560" w:rsidP="00550AA0">
      <w:pPr>
        <w:spacing w:after="0" w:line="480" w:lineRule="auto"/>
        <w:jc w:val="both"/>
        <w:rPr>
          <w:rFonts w:ascii="Times New Roman" w:hAnsi="Times New Roman" w:cs="Times New Roman"/>
          <w:sz w:val="24"/>
          <w:szCs w:val="24"/>
        </w:rPr>
      </w:pPr>
    </w:p>
    <w:p w14:paraId="630EF1E9" w14:textId="77777777" w:rsidR="00EE6560" w:rsidRDefault="00EE6560" w:rsidP="00550AA0">
      <w:pPr>
        <w:spacing w:after="0" w:line="480" w:lineRule="auto"/>
        <w:jc w:val="both"/>
        <w:rPr>
          <w:rFonts w:ascii="Times New Roman" w:hAnsi="Times New Roman" w:cs="Times New Roman"/>
          <w:sz w:val="24"/>
          <w:szCs w:val="24"/>
        </w:rPr>
      </w:pPr>
    </w:p>
    <w:p w14:paraId="67F6BCB0" w14:textId="4F635B60" w:rsidR="00550AA0" w:rsidRPr="007A4252"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significant</w:t>
      </w:r>
      <w:r w:rsidRPr="007A4252">
        <w:rPr>
          <w:rFonts w:ascii="Times New Roman" w:hAnsi="Times New Roman" w:cs="Times New Roman"/>
          <w:sz w:val="24"/>
          <w:szCs w:val="24"/>
        </w:rPr>
        <w:t xml:space="preserve"> </w:t>
      </w:r>
      <w:r>
        <w:rPr>
          <w:rFonts w:ascii="Times New Roman" w:hAnsi="Times New Roman" w:cs="Times New Roman"/>
          <w:sz w:val="24"/>
          <w:szCs w:val="24"/>
        </w:rPr>
        <w:t>feature</w:t>
      </w:r>
      <w:r w:rsidRPr="007A4252">
        <w:rPr>
          <w:rFonts w:ascii="Times New Roman" w:hAnsi="Times New Roman" w:cs="Times New Roman"/>
          <w:sz w:val="24"/>
          <w:szCs w:val="24"/>
        </w:rPr>
        <w:t xml:space="preserve"> of Bortfeld’s equations is</w:t>
      </w:r>
      <w:r>
        <w:rPr>
          <w:rFonts w:ascii="Times New Roman" w:hAnsi="Times New Roman" w:cs="Times New Roman"/>
          <w:sz w:val="24"/>
          <w:szCs w:val="24"/>
        </w:rPr>
        <w:t>,</w:t>
      </w:r>
      <w:r w:rsidRPr="007A4252">
        <w:rPr>
          <w:rFonts w:ascii="Times New Roman" w:hAnsi="Times New Roman" w:cs="Times New Roman"/>
          <w:sz w:val="24"/>
          <w:szCs w:val="24"/>
        </w:rPr>
        <w:t xml:space="preserve"> they provide</w:t>
      </w:r>
      <w:r>
        <w:rPr>
          <w:rFonts w:ascii="Times New Roman" w:hAnsi="Times New Roman" w:cs="Times New Roman"/>
          <w:sz w:val="24"/>
          <w:szCs w:val="24"/>
        </w:rPr>
        <w:t xml:space="preserve"> </w:t>
      </w:r>
      <w:r w:rsidRPr="007A4252">
        <w:rPr>
          <w:rFonts w:ascii="Times New Roman" w:hAnsi="Times New Roman" w:cs="Times New Roman"/>
          <w:sz w:val="24"/>
          <w:szCs w:val="24"/>
        </w:rPr>
        <w:t>an insight into the amplitude variation with offset as a function of rock properties. The first term in Bortfeld’s PP equation is fluid-fluid reflection coefficient. The second term has been called the rigidity term because of its dependence on the S-wave velocity, and thus on the shear rigidity modulus. However, equation (</w:t>
      </w:r>
      <w:r w:rsidR="00FC2CB9">
        <w:rPr>
          <w:rFonts w:ascii="Times New Roman" w:hAnsi="Times New Roman" w:cs="Times New Roman"/>
          <w:sz w:val="24"/>
          <w:szCs w:val="24"/>
        </w:rPr>
        <w:t>2.</w:t>
      </w:r>
      <w:r w:rsidRPr="007A4252">
        <w:rPr>
          <w:rFonts w:ascii="Times New Roman" w:hAnsi="Times New Roman" w:cs="Times New Roman"/>
          <w:sz w:val="24"/>
          <w:szCs w:val="24"/>
        </w:rPr>
        <w:t xml:space="preserve">1) does not explicitly indicate angle- or offset- dependence of reflection amplitudes; therefore, its practical implementation for AVO analysis has not been considered. </w:t>
      </w:r>
    </w:p>
    <w:p w14:paraId="5E36F1F9" w14:textId="3F22C184"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Subsequently </w:t>
      </w:r>
      <w:r w:rsidRPr="007A4252">
        <w:rPr>
          <w:rFonts w:ascii="Times New Roman" w:hAnsi="Times New Roman" w:cs="Times New Roman"/>
          <w:sz w:val="24"/>
          <w:szCs w:val="24"/>
        </w:rPr>
        <w:t xml:space="preserve">Richards and Frasier (1976) </w:t>
      </w:r>
      <w:r>
        <w:rPr>
          <w:rFonts w:ascii="Times New Roman" w:hAnsi="Times New Roman" w:cs="Times New Roman"/>
          <w:sz w:val="24"/>
          <w:szCs w:val="24"/>
        </w:rPr>
        <w:t xml:space="preserve">modified the </w:t>
      </w:r>
      <w:r w:rsidRPr="007A4252">
        <w:rPr>
          <w:rFonts w:ascii="Times New Roman" w:hAnsi="Times New Roman" w:cs="Times New Roman"/>
          <w:sz w:val="24"/>
          <w:szCs w:val="24"/>
        </w:rPr>
        <w:t xml:space="preserve">Bortfeld approximation </w:t>
      </w:r>
      <w:r>
        <w:rPr>
          <w:rFonts w:ascii="Times New Roman" w:hAnsi="Times New Roman" w:cs="Times New Roman"/>
          <w:sz w:val="24"/>
          <w:szCs w:val="24"/>
        </w:rPr>
        <w:t>followed</w:t>
      </w:r>
      <w:r w:rsidRPr="007A4252">
        <w:rPr>
          <w:rFonts w:ascii="Times New Roman" w:hAnsi="Times New Roman" w:cs="Times New Roman"/>
          <w:sz w:val="24"/>
          <w:szCs w:val="24"/>
        </w:rPr>
        <w:t xml:space="preserve"> by Aki and Richards (1980). The Aki, Richards and Frasier approximation</w:t>
      </w:r>
      <w:r>
        <w:rPr>
          <w:rFonts w:ascii="Times New Roman" w:hAnsi="Times New Roman" w:cs="Times New Roman"/>
          <w:sz w:val="24"/>
          <w:szCs w:val="24"/>
        </w:rPr>
        <w:t xml:space="preserve"> </w:t>
      </w:r>
      <w:r w:rsidRPr="007A4252">
        <w:rPr>
          <w:rFonts w:ascii="Times New Roman" w:hAnsi="Times New Roman" w:cs="Times New Roman"/>
          <w:sz w:val="24"/>
          <w:szCs w:val="24"/>
        </w:rPr>
        <w:t>are</w:t>
      </w:r>
      <w:r>
        <w:rPr>
          <w:rFonts w:ascii="Times New Roman" w:hAnsi="Times New Roman" w:cs="Times New Roman"/>
          <w:sz w:val="24"/>
          <w:szCs w:val="24"/>
        </w:rPr>
        <w:t xml:space="preserve"> better </w:t>
      </w:r>
      <w:r w:rsidRPr="007A4252">
        <w:rPr>
          <w:rFonts w:ascii="Times New Roman" w:hAnsi="Times New Roman" w:cs="Times New Roman"/>
          <w:sz w:val="24"/>
          <w:szCs w:val="24"/>
        </w:rPr>
        <w:t xml:space="preserve">because it is </w:t>
      </w:r>
      <w:r>
        <w:rPr>
          <w:rFonts w:ascii="Times New Roman" w:hAnsi="Times New Roman" w:cs="Times New Roman"/>
          <w:sz w:val="24"/>
          <w:szCs w:val="24"/>
        </w:rPr>
        <w:t>depicted</w:t>
      </w:r>
      <w:r w:rsidRPr="007A4252">
        <w:rPr>
          <w:rFonts w:ascii="Times New Roman" w:hAnsi="Times New Roman" w:cs="Times New Roman"/>
          <w:sz w:val="24"/>
          <w:szCs w:val="24"/>
        </w:rPr>
        <w:t xml:space="preserve"> as three terms, the first involving P-wave velocity, the second involving density, and the third </w:t>
      </w:r>
      <w:r>
        <w:rPr>
          <w:rFonts w:ascii="Times New Roman" w:hAnsi="Times New Roman" w:cs="Times New Roman"/>
          <w:sz w:val="24"/>
          <w:szCs w:val="24"/>
        </w:rPr>
        <w:t>associated with</w:t>
      </w:r>
      <w:r w:rsidRPr="007A4252">
        <w:rPr>
          <w:rFonts w:ascii="Times New Roman" w:hAnsi="Times New Roman" w:cs="Times New Roman"/>
          <w:sz w:val="24"/>
          <w:szCs w:val="24"/>
        </w:rPr>
        <w:t xml:space="preserve"> S-wave velocity. Their formula </w:t>
      </w:r>
      <w:r>
        <w:rPr>
          <w:rFonts w:ascii="Times New Roman" w:hAnsi="Times New Roman" w:cs="Times New Roman"/>
          <w:sz w:val="24"/>
          <w:szCs w:val="24"/>
        </w:rPr>
        <w:t>is expressed thus</w:t>
      </w:r>
      <w:r w:rsidRPr="007A4252">
        <w:rPr>
          <w:rFonts w:ascii="Times New Roman" w:hAnsi="Times New Roman" w:cs="Times New Roman"/>
          <w:sz w:val="24"/>
          <w:szCs w:val="24"/>
        </w:rPr>
        <w:t xml:space="preserve">: </w:t>
      </w:r>
    </w:p>
    <w:p w14:paraId="5FD4EAB3" w14:textId="773F6FB3" w:rsidR="008104F1" w:rsidRPr="008104F1" w:rsidRDefault="00FC2CB9" w:rsidP="008104F1">
      <w:pPr>
        <w:rPr>
          <w:rFonts w:ascii="Times New Roman" w:eastAsiaTheme="minorEastAsia" w:hAnsi="Times New Roman" w:cs="Times New Roman"/>
          <w:sz w:val="24"/>
          <w:szCs w:val="24"/>
        </w:rPr>
      </w:pPr>
      <w:r w:rsidRPr="00FC2CB9">
        <w:rPr>
          <w:noProof/>
        </w:rPr>
        <w:t xml:space="preserve"> </w:t>
      </w: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θ</m:t>
            </m:r>
          </m:e>
        </m:d>
        <m:r>
          <w:rPr>
            <w:rFonts w:ascii="Cambria Math" w:hAnsi="Cambria Math"/>
            <w:sz w:val="28"/>
            <w:szCs w:val="28"/>
          </w:rPr>
          <m:t>=a</m:t>
        </m:r>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+b</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r>
          <w:rPr>
            <w:rFonts w:ascii="Cambria Math" w:hAnsi="Cambria Math"/>
            <w:sz w:val="28"/>
            <w:szCs w:val="28"/>
          </w:rPr>
          <m:t>+c</m:t>
        </m:r>
        <m:f>
          <m:fPr>
            <m:ctrlPr>
              <w:rPr>
                <w:rFonts w:ascii="Cambria Math" w:hAnsi="Cambria Math"/>
                <w:i/>
                <w:sz w:val="28"/>
                <w:szCs w:val="28"/>
              </w:rPr>
            </m:ctrlPr>
          </m:fPr>
          <m:num>
            <m:r>
              <w:rPr>
                <w:rFonts w:ascii="Cambria Math" w:hAnsi="Cambria Math"/>
                <w:sz w:val="28"/>
                <w:szCs w:val="28"/>
              </w:rPr>
              <m:t>∆β</m:t>
            </m:r>
          </m:num>
          <m:den>
            <m:r>
              <w:rPr>
                <w:rFonts w:ascii="Cambria Math" w:hAnsi="Cambria Math"/>
                <w:sz w:val="28"/>
                <w:szCs w:val="28"/>
              </w:rPr>
              <m:t>β</m:t>
            </m:r>
          </m:den>
        </m:f>
        <m:r>
          <w:rPr>
            <w:rFonts w:ascii="Cambria Math" w:hAnsi="Cambria Math"/>
            <w:sz w:val="28"/>
            <w:szCs w:val="28"/>
          </w:rPr>
          <m:t>,</m:t>
        </m:r>
      </m:oMath>
      <w:r w:rsidR="008104F1">
        <w:rPr>
          <w:rFonts w:eastAsiaTheme="minorEastAsia"/>
          <w:sz w:val="24"/>
          <w:szCs w:val="24"/>
        </w:rPr>
        <w:t xml:space="preserve"> </w:t>
      </w:r>
      <w:r w:rsidR="008104F1"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 (</w:t>
      </w:r>
      <w:r w:rsidR="008104F1">
        <w:rPr>
          <w:rFonts w:ascii="Times New Roman" w:eastAsiaTheme="minorEastAsia" w:hAnsi="Times New Roman" w:cs="Times New Roman"/>
          <w:sz w:val="24"/>
          <w:szCs w:val="24"/>
        </w:rPr>
        <w:t>2.2</w:t>
      </w:r>
      <w:r w:rsidR="006D26D5">
        <w:rPr>
          <w:rFonts w:ascii="Times New Roman" w:eastAsiaTheme="minorEastAsia" w:hAnsi="Times New Roman" w:cs="Times New Roman"/>
          <w:sz w:val="24"/>
          <w:szCs w:val="24"/>
        </w:rPr>
        <w:t>)</w:t>
      </w:r>
    </w:p>
    <w:p w14:paraId="4E7D9347" w14:textId="77777777" w:rsidR="008104F1" w:rsidRPr="00F16127" w:rsidRDefault="008104F1" w:rsidP="008104F1">
      <w:pPr>
        <w:rPr>
          <w:rFonts w:eastAsiaTheme="minorEastAsia"/>
          <w:sz w:val="24"/>
          <w:szCs w:val="24"/>
        </w:rPr>
      </w:pPr>
      <m:oMathPara>
        <m:oMath>
          <m:r>
            <w:rPr>
              <w:rFonts w:ascii="Cambria Math" w:eastAsiaTheme="minorEastAsia" w:hAnsi="Cambria Math"/>
              <w:sz w:val="24"/>
              <w:szCs w:val="24"/>
            </w:rPr>
            <m:t>where a=</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sSup>
                <m:sSupPr>
                  <m:ctrlPr>
                    <w:rPr>
                      <w:rFonts w:ascii="Cambria Math" w:eastAsiaTheme="minorEastAsia" w:hAnsi="Cambria Math"/>
                      <w:i/>
                      <w:sz w:val="24"/>
                      <w:szCs w:val="24"/>
                    </w:rPr>
                  </m:ctrlPr>
                </m:sSupPr>
                <m:e>
                  <m:r>
                    <w:rPr>
                      <w:rFonts w:ascii="Cambria Math" w:eastAsiaTheme="minorEastAsia" w:hAnsi="Cambria Math"/>
                      <w:sz w:val="24"/>
                      <w:szCs w:val="24"/>
                    </w:rPr>
                    <m:t>2cos</m:t>
                  </m:r>
                </m:e>
                <m:sup>
                  <m:r>
                    <w:rPr>
                      <w:rFonts w:ascii="Cambria Math" w:eastAsiaTheme="minorEastAsia" w:hAnsi="Cambria Math"/>
                      <w:sz w:val="24"/>
                      <w:szCs w:val="24"/>
                    </w:rPr>
                    <m:t>2</m:t>
                  </m:r>
                </m:sup>
              </m:sSup>
              <m:r>
                <w:rPr>
                  <w:rFonts w:ascii="Cambria Math" w:eastAsiaTheme="minorEastAsia" w:hAnsi="Cambria Math"/>
                  <w:sz w:val="24"/>
                  <w:szCs w:val="24"/>
                </w:rPr>
                <m:t>θ</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sSup>
                <m:sSupPr>
                  <m:ctrlPr>
                    <w:rPr>
                      <w:rFonts w:ascii="Cambria Math" w:eastAsiaTheme="minorEastAsia" w:hAnsi="Cambria Math"/>
                      <w:i/>
                      <w:sz w:val="24"/>
                      <w:szCs w:val="24"/>
                    </w:rPr>
                  </m:ctrlPr>
                </m:sSupPr>
                <m:e>
                  <m:r>
                    <w:rPr>
                      <w:rFonts w:ascii="Cambria Math" w:eastAsiaTheme="minorEastAsia" w:hAnsi="Cambria Math"/>
                      <w:sz w:val="24"/>
                      <w:szCs w:val="24"/>
                    </w:rPr>
                    <m:t>tan</m:t>
                  </m:r>
                </m:e>
                <m:sup>
                  <m:r>
                    <w:rPr>
                      <w:rFonts w:ascii="Cambria Math" w:eastAsiaTheme="minorEastAsia" w:hAnsi="Cambria Math"/>
                      <w:sz w:val="24"/>
                      <w:szCs w:val="24"/>
                    </w:rPr>
                    <m:t>2</m:t>
                  </m:r>
                </m:sup>
              </m:sSup>
              <m:r>
                <w:rPr>
                  <w:rFonts w:ascii="Cambria Math" w:eastAsiaTheme="minorEastAsia" w:hAnsi="Cambria Math"/>
                  <w:sz w:val="24"/>
                  <w:szCs w:val="24"/>
                </w:rPr>
                <m:t>θ</m:t>
              </m:r>
            </m:num>
            <m:den>
              <m:r>
                <w:rPr>
                  <w:rFonts w:ascii="Cambria Math" w:eastAsiaTheme="minorEastAsia" w:hAnsi="Cambria Math"/>
                  <w:sz w:val="24"/>
                  <w:szCs w:val="24"/>
                </w:rPr>
                <m:t>2</m:t>
              </m:r>
            </m:den>
          </m:f>
          <m:r>
            <w:rPr>
              <w:rFonts w:ascii="Cambria Math" w:eastAsiaTheme="minorEastAsia" w:hAnsi="Cambria Math"/>
              <w:sz w:val="24"/>
              <w:szCs w:val="24"/>
            </w:rPr>
            <m:t>,b=0.5-</m:t>
          </m:r>
          <m:d>
            <m:dPr>
              <m:begChr m:val="["/>
              <m:endChr m:val="]"/>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2</m:t>
                      </m:r>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α</m:t>
                          </m:r>
                        </m:e>
                        <m:sup>
                          <m:r>
                            <w:rPr>
                              <w:rFonts w:ascii="Cambria Math" w:eastAsiaTheme="minorEastAsia" w:hAnsi="Cambria Math"/>
                              <w:sz w:val="24"/>
                              <w:szCs w:val="24"/>
                            </w:rPr>
                            <m:t>2</m:t>
                          </m:r>
                        </m:sup>
                      </m:sSup>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e>
          </m:d>
          <m:r>
            <w:rPr>
              <w:rFonts w:ascii="Cambria Math" w:eastAsiaTheme="minorEastAsia" w:hAnsi="Cambria Math"/>
              <w:sz w:val="24"/>
              <w:szCs w:val="24"/>
            </w:rPr>
            <m:t>,c=-</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r>
                    <w:rPr>
                      <w:rFonts w:ascii="Cambria Math" w:eastAsiaTheme="minorEastAsia" w:hAnsi="Cambria Math"/>
                      <w:sz w:val="24"/>
                      <w:szCs w:val="24"/>
                    </w:rPr>
                    <m:t>4</m:t>
                  </m:r>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α</m:t>
                      </m:r>
                    </m:e>
                    <m:sup>
                      <m:r>
                        <w:rPr>
                          <w:rFonts w:ascii="Cambria Math" w:eastAsiaTheme="minorEastAsia" w:hAnsi="Cambria Math"/>
                          <w:sz w:val="24"/>
                          <w:szCs w:val="24"/>
                        </w:rPr>
                        <m:t>2</m:t>
                      </m:r>
                    </m:sup>
                  </m:sSup>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den>
              </m:f>
            </m:e>
          </m:d>
          <m:r>
            <w:rPr>
              <w:rFonts w:ascii="Cambria Math" w:eastAsiaTheme="minorEastAsia" w:hAnsi="Cambria Math"/>
              <w:sz w:val="24"/>
              <w:szCs w:val="24"/>
            </w:rPr>
            <m:t>,</m:t>
          </m:r>
        </m:oMath>
      </m:oMathPara>
    </w:p>
    <w:p w14:paraId="4287F3EB" w14:textId="77777777" w:rsidR="008104F1" w:rsidRPr="00161AFC" w:rsidRDefault="008104F1" w:rsidP="008104F1">
      <w:pPr>
        <w:rPr>
          <w:rFonts w:eastAsiaTheme="minorEastAsia"/>
          <w:sz w:val="24"/>
          <w:szCs w:val="24"/>
        </w:rPr>
      </w:pPr>
      <m:oMathPara>
        <m:oMath>
          <m:r>
            <w:rPr>
              <w:rFonts w:ascii="Cambria Math" w:eastAsiaTheme="minorEastAsia" w:hAnsi="Cambria Math"/>
              <w:sz w:val="24"/>
              <w:szCs w:val="24"/>
            </w:rPr>
            <m:t>α=</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2</m:t>
                  </m:r>
                </m:sub>
              </m:sSub>
            </m:num>
            <m:den>
              <m:r>
                <w:rPr>
                  <w:rFonts w:ascii="Cambria Math" w:eastAsiaTheme="minorEastAsia" w:hAnsi="Cambria Math"/>
                  <w:sz w:val="24"/>
                  <w:szCs w:val="24"/>
                </w:rPr>
                <m:t>2</m:t>
              </m:r>
            </m:den>
          </m:f>
          <m:r>
            <w:rPr>
              <w:rFonts w:ascii="Cambria Math" w:eastAsiaTheme="minorEastAsia" w:hAnsi="Cambria Math"/>
              <w:sz w:val="24"/>
              <w:szCs w:val="24"/>
            </w:rPr>
            <m:t>,β=</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num>
            <m:den>
              <m:r>
                <w:rPr>
                  <w:rFonts w:ascii="Cambria Math" w:eastAsiaTheme="minorEastAsia" w:hAnsi="Cambria Math"/>
                  <w:sz w:val="24"/>
                  <w:szCs w:val="24"/>
                </w:rPr>
                <m:t>2</m:t>
              </m:r>
            </m:den>
          </m:f>
          <m:r>
            <w:rPr>
              <w:rFonts w:ascii="Cambria Math" w:eastAsiaTheme="minorEastAsia" w:hAnsi="Cambria Math"/>
              <w:sz w:val="24"/>
              <w:szCs w:val="24"/>
            </w:rPr>
            <m:t>,ρ=</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2</m:t>
                  </m:r>
                </m:sub>
              </m:sSub>
            </m:num>
            <m:den>
              <m:r>
                <w:rPr>
                  <w:rFonts w:ascii="Cambria Math" w:eastAsiaTheme="minorEastAsia" w:hAnsi="Cambria Math"/>
                  <w:sz w:val="24"/>
                  <w:szCs w:val="24"/>
                </w:rPr>
                <m:t>2</m:t>
              </m:r>
            </m:den>
          </m:f>
          <m:r>
            <w:rPr>
              <w:rFonts w:ascii="Cambria Math" w:eastAsiaTheme="minorEastAsia" w:hAnsi="Cambria Math"/>
              <w:sz w:val="24"/>
              <w:szCs w:val="24"/>
            </w:rPr>
            <m:t>,∆α=</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r>
            <w:rPr>
              <w:rFonts w:ascii="Cambria Math" w:eastAsiaTheme="minorEastAsia" w:hAnsi="Cambria Math"/>
              <w:sz w:val="24"/>
              <w:szCs w:val="24"/>
            </w:rPr>
            <m:t>,∆β=</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r>
            <w:rPr>
              <w:rFonts w:ascii="Cambria Math" w:eastAsiaTheme="minorEastAsia" w:hAnsi="Cambria Math"/>
              <w:sz w:val="24"/>
              <w:szCs w:val="24"/>
            </w:rPr>
            <m:t>,∆ρ=</m:t>
          </m:r>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1</m:t>
              </m:r>
            </m:sub>
          </m:sSub>
        </m:oMath>
      </m:oMathPara>
    </w:p>
    <w:p w14:paraId="7CEDC47B" w14:textId="415B7E0B" w:rsidR="00550AA0" w:rsidRPr="008104F1" w:rsidRDefault="008104F1" w:rsidP="008104F1">
      <w:pPr>
        <w:rPr>
          <w:rFonts w:eastAsiaTheme="minorEastAsia"/>
          <w:sz w:val="24"/>
          <w:szCs w:val="24"/>
        </w:rPr>
      </w:pPr>
      <m:oMathPara>
        <m:oMath>
          <m:r>
            <w:rPr>
              <w:rFonts w:ascii="Cambria Math" w:eastAsiaTheme="minorEastAsia" w:hAnsi="Cambria Math"/>
              <w:sz w:val="24"/>
              <w:szCs w:val="24"/>
            </w:rPr>
            <m:t>∆θ=</m:t>
          </m:r>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I</m:t>
              </m:r>
            </m:sub>
          </m:sSub>
          <m:r>
            <w:rPr>
              <w:rFonts w:ascii="Cambria Math" w:eastAsiaTheme="minorEastAsia" w:hAnsi="Cambria Math"/>
              <w:sz w:val="24"/>
              <w:szCs w:val="24"/>
            </w:rPr>
            <m:t xml:space="preserve">)/2, and </m:t>
          </m:r>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t</m:t>
              </m:r>
            </m:sub>
          </m:sSub>
          <m:r>
            <w:rPr>
              <w:rFonts w:ascii="Cambria Math" w:eastAsiaTheme="minorEastAsia" w:hAnsi="Cambria Math"/>
              <w:sz w:val="24"/>
              <w:szCs w:val="24"/>
            </w:rPr>
            <m:t>=</m:t>
          </m:r>
          <m:r>
            <m:rPr>
              <m:sty m:val="p"/>
            </m:rPr>
            <w:rPr>
              <w:rFonts w:ascii="Cambria Math" w:eastAsiaTheme="minorEastAsia" w:hAnsi="Cambria Math"/>
              <w:sz w:val="24"/>
              <w:szCs w:val="24"/>
            </w:rPr>
            <m:t>arcsin⁡</m:t>
          </m:r>
          <m:r>
            <w:rPr>
              <w:rFonts w:ascii="Cambria Math" w:eastAsiaTheme="minorEastAsia" w:hAnsi="Cambria Math"/>
              <w:sz w:val="24"/>
              <w:szCs w:val="24"/>
            </w:rPr>
            <m:t>[</m:t>
          </m:r>
          <m:d>
            <m:dPr>
              <m:ctrlPr>
                <w:rPr>
                  <w:rFonts w:ascii="Cambria Math" w:eastAsiaTheme="minorEastAsia" w:hAnsi="Cambria Math"/>
                  <w:i/>
                  <w:sz w:val="24"/>
                  <w:szCs w:val="24"/>
                </w:rPr>
              </m:ctrlPr>
            </m:dPr>
            <m:e>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2</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1</m:t>
                      </m:r>
                    </m:sub>
                  </m:sSub>
                </m:den>
              </m:f>
            </m:e>
          </m:d>
          <m:r>
            <w:rPr>
              <w:rFonts w:ascii="Cambria Math" w:eastAsiaTheme="minorEastAsia" w:hAnsi="Cambria Math"/>
              <w:sz w:val="24"/>
              <w:szCs w:val="24"/>
            </w:rPr>
            <m:t>sin</m:t>
          </m:r>
          <m:sSub>
            <m:sSubPr>
              <m:ctrlPr>
                <w:rPr>
                  <w:rFonts w:ascii="Cambria Math" w:eastAsiaTheme="minorEastAsia" w:hAnsi="Cambria Math"/>
                  <w:i/>
                  <w:sz w:val="24"/>
                  <w:szCs w:val="24"/>
                </w:rPr>
              </m:ctrlPr>
            </m:sSubPr>
            <m:e>
              <m:r>
                <w:rPr>
                  <w:rFonts w:ascii="Cambria Math" w:eastAsiaTheme="minorEastAsia" w:hAnsi="Cambria Math"/>
                  <w:sz w:val="24"/>
                  <w:szCs w:val="24"/>
                </w:rPr>
                <m:t>θ</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oMath>
      </m:oMathPara>
    </w:p>
    <w:p w14:paraId="48979985" w14:textId="54311908"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Practically</w:t>
      </w:r>
      <w:r w:rsidRPr="007A4252">
        <w:rPr>
          <w:rFonts w:ascii="Times New Roman" w:hAnsi="Times New Roman" w:cs="Times New Roman"/>
          <w:sz w:val="24"/>
          <w:szCs w:val="24"/>
        </w:rPr>
        <w:t xml:space="preserve">, the </w:t>
      </w:r>
      <w:r>
        <w:rPr>
          <w:rFonts w:ascii="Times New Roman" w:hAnsi="Times New Roman" w:cs="Times New Roman"/>
          <w:sz w:val="24"/>
          <w:szCs w:val="24"/>
        </w:rPr>
        <w:t>discrete</w:t>
      </w:r>
      <w:r w:rsidRPr="007A4252">
        <w:rPr>
          <w:rFonts w:ascii="Times New Roman" w:hAnsi="Times New Roman" w:cs="Times New Roman"/>
          <w:sz w:val="24"/>
          <w:szCs w:val="24"/>
        </w:rPr>
        <w:t xml:space="preserve"> </w:t>
      </w:r>
      <w:r>
        <w:rPr>
          <w:rFonts w:ascii="Times New Roman" w:hAnsi="Times New Roman" w:cs="Times New Roman"/>
          <w:sz w:val="24"/>
          <w:szCs w:val="24"/>
        </w:rPr>
        <w:t>reverberations</w:t>
      </w:r>
      <w:r w:rsidRPr="007A4252">
        <w:rPr>
          <w:rFonts w:ascii="Times New Roman" w:hAnsi="Times New Roman" w:cs="Times New Roman"/>
          <w:sz w:val="24"/>
          <w:szCs w:val="24"/>
        </w:rPr>
        <w:t xml:space="preserve"> of reflectivity</w:t>
      </w:r>
      <w:r>
        <w:rPr>
          <w:rFonts w:ascii="Times New Roman" w:hAnsi="Times New Roman" w:cs="Times New Roman"/>
          <w:sz w:val="24"/>
          <w:szCs w:val="24"/>
        </w:rPr>
        <w:t xml:space="preserve"> of primary wave </w:t>
      </w:r>
      <w:r w:rsidRPr="007A4252">
        <w:rPr>
          <w:rFonts w:ascii="Times New Roman" w:hAnsi="Times New Roman" w:cs="Times New Roman"/>
          <w:sz w:val="24"/>
          <w:szCs w:val="24"/>
        </w:rPr>
        <w:t>αα /Δ, S wave reflectivity ββ /Δ and fractional density</w:t>
      </w:r>
      <w:r>
        <w:rPr>
          <w:rFonts w:ascii="Times New Roman" w:hAnsi="Times New Roman" w:cs="Times New Roman"/>
          <w:sz w:val="24"/>
          <w:szCs w:val="24"/>
        </w:rPr>
        <w:t xml:space="preserve"> variation</w:t>
      </w:r>
      <w:r w:rsidRPr="007A4252">
        <w:rPr>
          <w:rFonts w:ascii="Times New Roman" w:hAnsi="Times New Roman" w:cs="Times New Roman"/>
          <w:sz w:val="24"/>
          <w:szCs w:val="24"/>
        </w:rPr>
        <w:t xml:space="preserve"> ρρ /Δ on the reflection amplitude </w:t>
      </w:r>
      <w:r>
        <w:rPr>
          <w:rFonts w:ascii="Times New Roman" w:hAnsi="Times New Roman" w:cs="Times New Roman"/>
          <w:sz w:val="24"/>
          <w:szCs w:val="24"/>
        </w:rPr>
        <w:t>R(</w:t>
      </w:r>
      <w:r w:rsidRPr="007A4252">
        <w:rPr>
          <w:rFonts w:ascii="Times New Roman" w:hAnsi="Times New Roman" w:cs="Times New Roman"/>
          <w:sz w:val="24"/>
          <w:szCs w:val="24"/>
        </w:rPr>
        <w:t>θ</w:t>
      </w:r>
      <w:r>
        <w:rPr>
          <w:rFonts w:ascii="Times New Roman" w:hAnsi="Times New Roman" w:cs="Times New Roman"/>
          <w:sz w:val="24"/>
          <w:szCs w:val="24"/>
        </w:rPr>
        <w:t>) are not observed.</w:t>
      </w:r>
      <w:r w:rsidRPr="007A4252">
        <w:rPr>
          <w:rFonts w:ascii="Times New Roman" w:hAnsi="Times New Roman" w:cs="Times New Roman"/>
          <w:sz w:val="24"/>
          <w:szCs w:val="24"/>
        </w:rPr>
        <w:t xml:space="preserve"> </w:t>
      </w:r>
      <w:r>
        <w:rPr>
          <w:rFonts w:ascii="Times New Roman" w:hAnsi="Times New Roman" w:cs="Times New Roman"/>
          <w:sz w:val="24"/>
          <w:szCs w:val="24"/>
        </w:rPr>
        <w:t>However,</w:t>
      </w:r>
      <w:r w:rsidRPr="007A4252">
        <w:rPr>
          <w:rFonts w:ascii="Times New Roman" w:hAnsi="Times New Roman" w:cs="Times New Roman"/>
          <w:sz w:val="24"/>
          <w:szCs w:val="24"/>
        </w:rPr>
        <w:t xml:space="preserve"> reflection amplitude </w:t>
      </w:r>
      <w:r>
        <w:rPr>
          <w:rFonts w:ascii="Times New Roman" w:hAnsi="Times New Roman" w:cs="Times New Roman"/>
          <w:sz w:val="24"/>
          <w:szCs w:val="24"/>
        </w:rPr>
        <w:t xml:space="preserve">variation </w:t>
      </w:r>
      <w:r w:rsidRPr="007A4252">
        <w:rPr>
          <w:rFonts w:ascii="Times New Roman" w:hAnsi="Times New Roman" w:cs="Times New Roman"/>
          <w:sz w:val="24"/>
          <w:szCs w:val="24"/>
        </w:rPr>
        <w:t>as a function of angle of incidence</w:t>
      </w:r>
      <w:r>
        <w:rPr>
          <w:rFonts w:ascii="Times New Roman" w:hAnsi="Times New Roman" w:cs="Times New Roman"/>
          <w:sz w:val="24"/>
          <w:szCs w:val="24"/>
        </w:rPr>
        <w:t xml:space="preserve"> is quite evident</w:t>
      </w:r>
      <w:r w:rsidRPr="007A4252">
        <w:rPr>
          <w:rFonts w:ascii="Times New Roman" w:hAnsi="Times New Roman" w:cs="Times New Roman"/>
          <w:sz w:val="24"/>
          <w:szCs w:val="24"/>
        </w:rPr>
        <w:t>. Equation (</w:t>
      </w:r>
      <w:r>
        <w:rPr>
          <w:rFonts w:ascii="Times New Roman" w:hAnsi="Times New Roman" w:cs="Times New Roman"/>
          <w:sz w:val="24"/>
          <w:szCs w:val="24"/>
        </w:rPr>
        <w:t>2</w:t>
      </w:r>
      <w:r w:rsidR="00FC2CB9">
        <w:rPr>
          <w:rFonts w:ascii="Times New Roman" w:hAnsi="Times New Roman" w:cs="Times New Roman"/>
          <w:sz w:val="24"/>
          <w:szCs w:val="24"/>
        </w:rPr>
        <w:t>.2</w:t>
      </w:r>
      <w:r w:rsidRPr="007A4252">
        <w:rPr>
          <w:rFonts w:ascii="Times New Roman" w:hAnsi="Times New Roman" w:cs="Times New Roman"/>
          <w:sz w:val="24"/>
          <w:szCs w:val="24"/>
        </w:rPr>
        <w:t xml:space="preserve">) can be </w:t>
      </w:r>
      <w:r>
        <w:rPr>
          <w:rFonts w:ascii="Times New Roman" w:hAnsi="Times New Roman" w:cs="Times New Roman"/>
          <w:sz w:val="24"/>
          <w:szCs w:val="24"/>
        </w:rPr>
        <w:t>otherwise expressed</w:t>
      </w:r>
      <w:r w:rsidRPr="007A4252">
        <w:rPr>
          <w:rFonts w:ascii="Times New Roman" w:hAnsi="Times New Roman" w:cs="Times New Roman"/>
          <w:sz w:val="24"/>
          <w:szCs w:val="24"/>
        </w:rPr>
        <w:t xml:space="preserve"> in </w:t>
      </w:r>
      <w:r>
        <w:rPr>
          <w:rFonts w:ascii="Times New Roman" w:hAnsi="Times New Roman" w:cs="Times New Roman"/>
          <w:sz w:val="24"/>
          <w:szCs w:val="24"/>
        </w:rPr>
        <w:t>series</w:t>
      </w:r>
      <w:r w:rsidRPr="007A4252">
        <w:rPr>
          <w:rFonts w:ascii="Times New Roman" w:hAnsi="Times New Roman" w:cs="Times New Roman"/>
          <w:sz w:val="24"/>
          <w:szCs w:val="24"/>
        </w:rPr>
        <w:t xml:space="preserve"> of angle</w:t>
      </w:r>
      <w:r>
        <w:rPr>
          <w:rFonts w:ascii="Times New Roman" w:hAnsi="Times New Roman" w:cs="Times New Roman"/>
          <w:sz w:val="24"/>
          <w:szCs w:val="24"/>
        </w:rPr>
        <w:t>s</w:t>
      </w:r>
      <w:r w:rsidRPr="007A4252">
        <w:rPr>
          <w:rFonts w:ascii="Times New Roman" w:hAnsi="Times New Roman" w:cs="Times New Roman"/>
          <w:sz w:val="24"/>
          <w:szCs w:val="24"/>
        </w:rPr>
        <w:t xml:space="preserve"> of incidence as</w:t>
      </w:r>
    </w:p>
    <w:p w14:paraId="7AE96073" w14:textId="3037275C" w:rsidR="00550AA0" w:rsidRPr="008E4373" w:rsidRDefault="008E4373" w:rsidP="008E4373">
      <w:pPr>
        <w:rPr>
          <w:rFonts w:eastAsiaTheme="minorEastAsia"/>
          <w:sz w:val="24"/>
          <w:szCs w:val="24"/>
        </w:rPr>
      </w:pPr>
      <m:oMath>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∆α</m:t>
                    </m:r>
                  </m:num>
                  <m:den>
                    <m:r>
                      <w:rPr>
                        <w:rFonts w:ascii="Cambria Math" w:hAnsi="Cambria Math"/>
                        <w:sz w:val="24"/>
                        <w:szCs w:val="24"/>
                      </w:rPr>
                      <m:t>α</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∆ρ</m:t>
                    </m:r>
                  </m:num>
                  <m:den>
                    <m:r>
                      <w:rPr>
                        <w:rFonts w:ascii="Cambria Math" w:hAnsi="Cambria Math"/>
                        <w:sz w:val="24"/>
                        <w:szCs w:val="24"/>
                      </w:rPr>
                      <m:t>ρ</m:t>
                    </m:r>
                  </m:den>
                </m:f>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f>
              <m:fPr>
                <m:ctrlPr>
                  <w:rPr>
                    <w:rFonts w:ascii="Cambria Math" w:hAnsi="Cambria Math"/>
                    <w:i/>
                    <w:sz w:val="24"/>
                    <w:szCs w:val="24"/>
                  </w:rPr>
                </m:ctrlPr>
              </m:fPr>
              <m:num>
                <m:r>
                  <w:rPr>
                    <w:rFonts w:ascii="Cambria Math" w:hAnsi="Cambria Math"/>
                    <w:sz w:val="24"/>
                    <w:szCs w:val="24"/>
                  </w:rPr>
                  <m:t>∆α</m:t>
                </m:r>
              </m:num>
              <m:den>
                <m:r>
                  <w:rPr>
                    <w:rFonts w:ascii="Cambria Math" w:hAnsi="Cambria Math"/>
                    <w:sz w:val="24"/>
                    <w:szCs w:val="24"/>
                  </w:rPr>
                  <m:t>α</m:t>
                </m:r>
              </m:den>
            </m:f>
            <m:r>
              <w:rPr>
                <w:rFonts w:ascii="Cambria Math" w:hAnsi="Cambria Math"/>
                <w:sz w:val="24"/>
                <w:szCs w:val="24"/>
              </w:rPr>
              <m:t>-4</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2</m:t>
                    </m:r>
                  </m:sup>
                </m:sSup>
              </m:den>
            </m:f>
            <m:f>
              <m:fPr>
                <m:ctrlPr>
                  <w:rPr>
                    <w:rFonts w:ascii="Cambria Math" w:hAnsi="Cambria Math"/>
                    <w:i/>
                    <w:sz w:val="24"/>
                    <w:szCs w:val="24"/>
                  </w:rPr>
                </m:ctrlPr>
              </m:fPr>
              <m:num>
                <m:r>
                  <w:rPr>
                    <w:rFonts w:ascii="Cambria Math" w:hAnsi="Cambria Math"/>
                    <w:sz w:val="24"/>
                    <w:szCs w:val="24"/>
                  </w:rPr>
                  <m:t>∆β</m:t>
                </m:r>
              </m:num>
              <m:den>
                <m:r>
                  <w:rPr>
                    <w:rFonts w:ascii="Cambria Math" w:hAnsi="Cambria Math"/>
                    <w:sz w:val="24"/>
                    <w:szCs w:val="24"/>
                  </w:rPr>
                  <m:t>β</m:t>
                </m:r>
              </m:den>
            </m:f>
            <m:r>
              <w:rPr>
                <w:rFonts w:ascii="Cambria Math" w:hAnsi="Cambria Math"/>
                <w:sz w:val="24"/>
                <w:szCs w:val="24"/>
              </w:rPr>
              <m:t>-2</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2</m:t>
                    </m:r>
                  </m:sup>
                </m:sSup>
              </m:den>
            </m:f>
            <m:f>
              <m:fPr>
                <m:ctrlPr>
                  <w:rPr>
                    <w:rFonts w:ascii="Cambria Math" w:hAnsi="Cambria Math"/>
                    <w:i/>
                    <w:sz w:val="24"/>
                    <w:szCs w:val="24"/>
                  </w:rPr>
                </m:ctrlPr>
              </m:fPr>
              <m:num>
                <m:r>
                  <w:rPr>
                    <w:rFonts w:ascii="Cambria Math" w:hAnsi="Cambria Math"/>
                    <w:sz w:val="24"/>
                    <w:szCs w:val="24"/>
                  </w:rPr>
                  <m:t>∆ρ</m:t>
                </m:r>
              </m:num>
              <m:den>
                <m:r>
                  <w:rPr>
                    <w:rFonts w:ascii="Cambria Math" w:hAnsi="Cambria Math"/>
                    <w:sz w:val="24"/>
                    <w:szCs w:val="24"/>
                  </w:rPr>
                  <m:t>ρ</m:t>
                </m:r>
              </m:den>
            </m:f>
          </m:e>
        </m:d>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f>
          <m:fPr>
            <m:ctrlPr>
              <w:rPr>
                <w:rFonts w:ascii="Cambria Math" w:hAnsi="Cambria Math"/>
                <w:i/>
                <w:sz w:val="24"/>
                <w:szCs w:val="24"/>
              </w:rPr>
            </m:ctrlPr>
          </m:fPr>
          <m:num>
            <m:r>
              <w:rPr>
                <w:rFonts w:ascii="Cambria Math" w:hAnsi="Cambria Math"/>
                <w:sz w:val="24"/>
                <w:szCs w:val="24"/>
              </w:rPr>
              <m:t>∆α</m:t>
            </m:r>
          </m:num>
          <m:den>
            <m:r>
              <w:rPr>
                <w:rFonts w:ascii="Cambria Math" w:hAnsi="Cambria Math"/>
                <w:sz w:val="24"/>
                <w:szCs w:val="24"/>
              </w:rPr>
              <m:t>α</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2</m:t>
            </m:r>
          </m:sup>
        </m:sSup>
        <m:r>
          <w:rPr>
            <w:rFonts w:ascii="Cambria Math" w:hAnsi="Cambria Math"/>
            <w:sz w:val="24"/>
            <w:szCs w:val="24"/>
          </w:rPr>
          <m:t>θ-</m:t>
        </m:r>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oMath>
      <w:r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 xml:space="preserve"> </w:t>
      </w:r>
      <w:r w:rsidR="00FC2CB9">
        <w:rPr>
          <w:rFonts w:ascii="Times New Roman" w:hAnsi="Times New Roman" w:cs="Times New Roman"/>
          <w:sz w:val="24"/>
          <w:szCs w:val="24"/>
        </w:rPr>
        <w:t>(2.3)</w:t>
      </w:r>
    </w:p>
    <w:p w14:paraId="66261383" w14:textId="022E5029"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We have three terms in equation (</w:t>
      </w:r>
      <w:r w:rsidR="00FC2CB9">
        <w:rPr>
          <w:rFonts w:ascii="Times New Roman" w:hAnsi="Times New Roman" w:cs="Times New Roman"/>
          <w:sz w:val="24"/>
          <w:szCs w:val="24"/>
        </w:rPr>
        <w:t>2.</w:t>
      </w:r>
      <w:r>
        <w:rPr>
          <w:rFonts w:ascii="Times New Roman" w:hAnsi="Times New Roman" w:cs="Times New Roman"/>
          <w:sz w:val="24"/>
          <w:szCs w:val="24"/>
        </w:rPr>
        <w:t>3)</w:t>
      </w:r>
      <w:r w:rsidRPr="007A4252">
        <w:rPr>
          <w:rFonts w:ascii="Times New Roman" w:hAnsi="Times New Roman" w:cs="Times New Roman"/>
          <w:sz w:val="24"/>
          <w:szCs w:val="24"/>
        </w:rPr>
        <w:t xml:space="preserve">. It was rearranged </w:t>
      </w:r>
      <w:bookmarkStart w:id="9" w:name="_Hlk62021069"/>
      <w:r w:rsidRPr="007A4252">
        <w:rPr>
          <w:rFonts w:ascii="Times New Roman" w:hAnsi="Times New Roman" w:cs="Times New Roman"/>
          <w:sz w:val="24"/>
          <w:szCs w:val="24"/>
        </w:rPr>
        <w:t xml:space="preserve">by Shuey (1985) </w:t>
      </w:r>
      <w:bookmarkEnd w:id="9"/>
      <w:r w:rsidRPr="007A4252">
        <w:rPr>
          <w:rFonts w:ascii="Times New Roman" w:hAnsi="Times New Roman" w:cs="Times New Roman"/>
          <w:sz w:val="24"/>
          <w:szCs w:val="24"/>
        </w:rPr>
        <w:t xml:space="preserve">in terms of Poisson’s ratio rather than S wave velocity to give his well-known approximation, and was also rearranged </w:t>
      </w:r>
      <w:r w:rsidRPr="007A4252">
        <w:rPr>
          <w:rFonts w:ascii="Times New Roman" w:hAnsi="Times New Roman" w:cs="Times New Roman"/>
          <w:sz w:val="24"/>
          <w:szCs w:val="24"/>
        </w:rPr>
        <w:lastRenderedPageBreak/>
        <w:t xml:space="preserve">by Wiggins (1987) at Mobil, and published </w:t>
      </w:r>
      <w:bookmarkStart w:id="10" w:name="_Hlk62021076"/>
      <w:r w:rsidRPr="007A4252">
        <w:rPr>
          <w:rFonts w:ascii="Times New Roman" w:hAnsi="Times New Roman" w:cs="Times New Roman"/>
          <w:sz w:val="24"/>
          <w:szCs w:val="24"/>
        </w:rPr>
        <w:t xml:space="preserve">by Gelfand and Larner (1986) </w:t>
      </w:r>
      <w:bookmarkEnd w:id="10"/>
      <w:r w:rsidRPr="007A4252">
        <w:rPr>
          <w:rFonts w:ascii="Times New Roman" w:hAnsi="Times New Roman" w:cs="Times New Roman"/>
          <w:sz w:val="24"/>
          <w:szCs w:val="24"/>
        </w:rPr>
        <w:t xml:space="preserve">as an approximation </w:t>
      </w:r>
      <w:r>
        <w:rPr>
          <w:rFonts w:ascii="Times New Roman" w:hAnsi="Times New Roman" w:cs="Times New Roman"/>
          <w:sz w:val="24"/>
          <w:szCs w:val="24"/>
        </w:rPr>
        <w:t xml:space="preserve">established </w:t>
      </w:r>
      <w:r w:rsidRPr="007A4252">
        <w:rPr>
          <w:rFonts w:ascii="Times New Roman" w:hAnsi="Times New Roman" w:cs="Times New Roman"/>
          <w:sz w:val="24"/>
          <w:szCs w:val="24"/>
        </w:rPr>
        <w:t>on reflectivity</w:t>
      </w:r>
      <w:r>
        <w:rPr>
          <w:rFonts w:ascii="Times New Roman" w:hAnsi="Times New Roman" w:cs="Times New Roman"/>
          <w:sz w:val="24"/>
          <w:szCs w:val="24"/>
        </w:rPr>
        <w:t xml:space="preserve"> of primary and shear waves</w:t>
      </w:r>
      <w:r w:rsidRPr="007A4252">
        <w:rPr>
          <w:rFonts w:ascii="Times New Roman" w:hAnsi="Times New Roman" w:cs="Times New Roman"/>
          <w:sz w:val="24"/>
          <w:szCs w:val="24"/>
        </w:rPr>
        <w:t>.</w:t>
      </w:r>
    </w:p>
    <w:p w14:paraId="5DC76C9E" w14:textId="2F7C2B76"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ratio of</w:t>
      </w:r>
      <w:r w:rsidRPr="007A4252">
        <w:rPr>
          <w:rFonts w:ascii="Times New Roman" w:hAnsi="Times New Roman" w:cs="Times New Roman"/>
          <w:sz w:val="24"/>
          <w:szCs w:val="24"/>
        </w:rPr>
        <w:t xml:space="preserve"> S wave to P wave velocity</w:t>
      </w:r>
      <w:r>
        <w:rPr>
          <w:rFonts w:ascii="Times New Roman" w:hAnsi="Times New Roman" w:cs="Times New Roman"/>
          <w:sz w:val="24"/>
          <w:szCs w:val="24"/>
        </w:rPr>
        <w:t xml:space="preserve"> is thus defined as</w:t>
      </w:r>
      <w:r w:rsidRPr="007A4252">
        <w:rPr>
          <w:rFonts w:ascii="Times New Roman" w:hAnsi="Times New Roman" w:cs="Times New Roman"/>
          <w:sz w:val="24"/>
          <w:szCs w:val="24"/>
        </w:rPr>
        <w:t>, 5 .0/ = αβ</w:t>
      </w:r>
      <w:r>
        <w:rPr>
          <w:rFonts w:ascii="Times New Roman" w:hAnsi="Times New Roman" w:cs="Times New Roman"/>
          <w:sz w:val="24"/>
          <w:szCs w:val="24"/>
        </w:rPr>
        <w:t xml:space="preserve">, </w:t>
      </w:r>
      <w:r w:rsidRPr="007A4252">
        <w:rPr>
          <w:rFonts w:ascii="Times New Roman" w:hAnsi="Times New Roman" w:cs="Times New Roman"/>
          <w:sz w:val="24"/>
          <w:szCs w:val="24"/>
        </w:rPr>
        <w:t>then the third term in equation (</w:t>
      </w:r>
      <w:r w:rsidR="00FC2CB9">
        <w:rPr>
          <w:rFonts w:ascii="Times New Roman" w:hAnsi="Times New Roman" w:cs="Times New Roman"/>
          <w:sz w:val="24"/>
          <w:szCs w:val="24"/>
        </w:rPr>
        <w:t>2.</w:t>
      </w:r>
      <w:r w:rsidRPr="007A4252">
        <w:rPr>
          <w:rFonts w:ascii="Times New Roman" w:hAnsi="Times New Roman" w:cs="Times New Roman"/>
          <w:sz w:val="24"/>
          <w:szCs w:val="24"/>
        </w:rPr>
        <w:t>3)</w:t>
      </w:r>
      <w:r>
        <w:rPr>
          <w:rFonts w:ascii="Times New Roman" w:hAnsi="Times New Roman" w:cs="Times New Roman"/>
          <w:sz w:val="24"/>
          <w:szCs w:val="24"/>
        </w:rPr>
        <w:t xml:space="preserve"> becomes negligible,</w:t>
      </w:r>
    </w:p>
    <w:p w14:paraId="56864C5F" w14:textId="7D8C87EE" w:rsidR="00550AA0" w:rsidRPr="00282E64" w:rsidRDefault="008E4373" w:rsidP="00282E64">
      <w:pPr>
        <w:rPr>
          <w:rFonts w:eastAsiaTheme="minorEastAsia"/>
          <w:sz w:val="24"/>
          <w:szCs w:val="24"/>
        </w:rPr>
      </w:pP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θ</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e>
        </m:d>
        <m:r>
          <w:rPr>
            <w:rFonts w:ascii="Cambria Math" w:hAns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∆β</m:t>
                </m:r>
              </m:num>
              <m:den>
                <m:r>
                  <w:rPr>
                    <w:rFonts w:ascii="Cambria Math" w:hAnsi="Cambria Math"/>
                    <w:sz w:val="28"/>
                    <w:szCs w:val="28"/>
                  </w:rPr>
                  <m:t>β</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e>
        </m:d>
        <m:sSup>
          <m:sSupPr>
            <m:ctrlPr>
              <w:rPr>
                <w:rFonts w:ascii="Cambria Math" w:hAnsi="Cambria Math"/>
                <w:i/>
                <w:sz w:val="28"/>
                <w:szCs w:val="28"/>
              </w:rPr>
            </m:ctrlPr>
          </m:sSupPr>
          <m:e>
            <m:r>
              <w:rPr>
                <w:rFonts w:ascii="Cambria Math" w:hAnsi="Cambria Math"/>
                <w:sz w:val="28"/>
                <w:szCs w:val="28"/>
              </w:rPr>
              <m:t>sin</m:t>
            </m:r>
          </m:e>
          <m:sup>
            <m:r>
              <w:rPr>
                <w:rFonts w:ascii="Cambria Math" w:hAnsi="Cambria Math"/>
                <w:sz w:val="28"/>
                <w:szCs w:val="28"/>
              </w:rPr>
              <m:t>2</m:t>
            </m:r>
          </m:sup>
        </m:sSup>
      </m:oMath>
      <w:r w:rsidR="00282E64" w:rsidRPr="006D26D5">
        <w:rPr>
          <w:rFonts w:ascii="Times New Roman" w:eastAsiaTheme="minorEastAsia" w:hAnsi="Times New Roman" w:cs="Times New Roman"/>
          <w:sz w:val="24"/>
          <w:szCs w:val="24"/>
        </w:rPr>
        <w:t>…………………………………….</w:t>
      </w:r>
      <w:r w:rsidR="00282E64">
        <w:rPr>
          <w:rFonts w:ascii="Times New Roman" w:hAnsi="Times New Roman" w:cs="Times New Roman"/>
          <w:noProof/>
          <w:sz w:val="24"/>
          <w:szCs w:val="24"/>
        </w:rPr>
        <w:t xml:space="preserve"> (2.4)</w:t>
      </w:r>
    </w:p>
    <w:p w14:paraId="792CB352" w14:textId="531639CE" w:rsidR="00550AA0"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Letting</w:t>
      </w:r>
    </w:p>
    <w:p w14:paraId="42E856B0" w14:textId="426CDBC7" w:rsidR="00550AA0" w:rsidRPr="00282E64" w:rsidRDefault="001960AD" w:rsidP="00282E64">
      <w:pPr>
        <w:rPr>
          <w:rFonts w:eastAsiaTheme="minorEastAsia"/>
          <w:sz w:val="24"/>
          <w:szCs w:val="24"/>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s</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e>
        </m:d>
      </m:oMath>
      <w:r w:rsidR="00282E64"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sidR="00282E64" w:rsidRPr="006D26D5">
        <w:rPr>
          <w:rFonts w:ascii="Times New Roman" w:eastAsiaTheme="minorEastAsia" w:hAnsi="Times New Roman" w:cs="Times New Roman"/>
          <w:sz w:val="24"/>
          <w:szCs w:val="24"/>
        </w:rPr>
        <w:t>…………………………………………………..…</w:t>
      </w:r>
      <w:r w:rsidR="00282E64">
        <w:rPr>
          <w:rFonts w:eastAsiaTheme="minorEastAsia"/>
          <w:sz w:val="24"/>
          <w:szCs w:val="24"/>
        </w:rPr>
        <w:t xml:space="preserve"> (</w:t>
      </w:r>
      <w:r w:rsidR="00282E64">
        <w:rPr>
          <w:rFonts w:ascii="Times New Roman" w:hAnsi="Times New Roman" w:cs="Times New Roman"/>
          <w:noProof/>
          <w:sz w:val="24"/>
          <w:szCs w:val="24"/>
        </w:rPr>
        <w:t>2.5)</w:t>
      </w:r>
    </w:p>
    <w:p w14:paraId="66526830" w14:textId="51B33533" w:rsidR="00550AA0"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And</w:t>
      </w:r>
    </w:p>
    <w:p w14:paraId="0273F9DE" w14:textId="76DA80EB" w:rsidR="00550AA0" w:rsidRPr="00282E64" w:rsidRDefault="001960AD" w:rsidP="00282E64">
      <w:pP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∆β</m:t>
                </m:r>
              </m:num>
              <m:den>
                <m:r>
                  <w:rPr>
                    <w:rFonts w:ascii="Cambria Math" w:hAnsi="Cambria Math"/>
                    <w:sz w:val="24"/>
                    <w:szCs w:val="24"/>
                  </w:rPr>
                  <m:t>β</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∆ρ</m:t>
                </m:r>
              </m:num>
              <m:den>
                <m:r>
                  <w:rPr>
                    <w:rFonts w:ascii="Cambria Math" w:hAnsi="Cambria Math"/>
                    <w:sz w:val="24"/>
                    <w:szCs w:val="24"/>
                  </w:rPr>
                  <m:t>ρ</m:t>
                </m:r>
              </m:den>
            </m:f>
          </m:e>
        </m:d>
        <m:r>
          <w:rPr>
            <w:rFonts w:ascii="Cambria Math" w:hAnsi="Cambria Math"/>
            <w:sz w:val="24"/>
            <w:szCs w:val="24"/>
          </w:rPr>
          <m:t>,</m:t>
        </m:r>
      </m:oMath>
      <w:r w:rsidR="00282E64" w:rsidRPr="006D26D5">
        <w:rPr>
          <w:rFonts w:ascii="Times New Roman" w:eastAsiaTheme="minorEastAsia" w:hAnsi="Times New Roman" w:cs="Times New Roman"/>
          <w:noProof/>
          <w:sz w:val="24"/>
          <w:szCs w:val="24"/>
        </w:rPr>
        <w:t>…………………………</w:t>
      </w:r>
      <w:r w:rsidR="006D26D5">
        <w:rPr>
          <w:rFonts w:ascii="Times New Roman" w:eastAsiaTheme="minorEastAsia" w:hAnsi="Times New Roman" w:cs="Times New Roman"/>
          <w:noProof/>
          <w:sz w:val="24"/>
          <w:szCs w:val="24"/>
        </w:rPr>
        <w:t>………</w:t>
      </w:r>
      <w:r w:rsidR="00282E64" w:rsidRPr="006D26D5">
        <w:rPr>
          <w:rFonts w:ascii="Times New Roman" w:eastAsiaTheme="minorEastAsia" w:hAnsi="Times New Roman" w:cs="Times New Roman"/>
          <w:noProof/>
          <w:sz w:val="24"/>
          <w:szCs w:val="24"/>
        </w:rPr>
        <w:t>…………………………………</w:t>
      </w:r>
      <w:r w:rsidR="000541AD" w:rsidRPr="006D26D5">
        <w:rPr>
          <w:rFonts w:ascii="Times New Roman" w:eastAsiaTheme="minorEastAsia" w:hAnsi="Times New Roman" w:cs="Times New Roman"/>
          <w:noProof/>
          <w:sz w:val="24"/>
          <w:szCs w:val="24"/>
        </w:rPr>
        <w:t>..</w:t>
      </w:r>
      <w:r w:rsidR="00282E64" w:rsidRPr="006D26D5">
        <w:rPr>
          <w:rFonts w:ascii="Times New Roman" w:eastAsiaTheme="minorEastAsia" w:hAnsi="Times New Roman" w:cs="Times New Roman"/>
          <w:noProof/>
          <w:sz w:val="24"/>
          <w:szCs w:val="24"/>
        </w:rPr>
        <w:t>……..</w:t>
      </w:r>
      <w:r w:rsidR="00282E64">
        <w:rPr>
          <w:rFonts w:ascii="Times New Roman" w:hAnsi="Times New Roman" w:cs="Times New Roman"/>
          <w:noProof/>
          <w:sz w:val="24"/>
          <w:szCs w:val="24"/>
        </w:rPr>
        <w:t>(2.6)</w:t>
      </w:r>
    </w:p>
    <w:p w14:paraId="364579DD" w14:textId="7BBB5CDC" w:rsidR="00550AA0" w:rsidRDefault="00550AA0" w:rsidP="00550AA0">
      <w:pPr>
        <w:spacing w:after="0" w:line="480" w:lineRule="auto"/>
        <w:jc w:val="both"/>
        <w:rPr>
          <w:rFonts w:ascii="Times New Roman" w:hAnsi="Times New Roman" w:cs="Times New Roman"/>
          <w:noProof/>
          <w:sz w:val="24"/>
          <w:szCs w:val="24"/>
        </w:rPr>
      </w:pPr>
    </w:p>
    <w:p w14:paraId="2260E051" w14:textId="5A667188" w:rsidR="00550AA0"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Equation (</w:t>
      </w:r>
      <w:r w:rsidR="000541AD">
        <w:rPr>
          <w:rFonts w:ascii="Times New Roman" w:hAnsi="Times New Roman" w:cs="Times New Roman"/>
          <w:noProof/>
          <w:sz w:val="24"/>
          <w:szCs w:val="24"/>
        </w:rPr>
        <w:t>2.</w:t>
      </w:r>
      <w:r>
        <w:rPr>
          <w:rFonts w:ascii="Times New Roman" w:hAnsi="Times New Roman" w:cs="Times New Roman"/>
          <w:noProof/>
          <w:sz w:val="24"/>
          <w:szCs w:val="24"/>
        </w:rPr>
        <w:t>4) becomes</w:t>
      </w:r>
    </w:p>
    <w:p w14:paraId="798A4369" w14:textId="77777777" w:rsidR="00550AA0" w:rsidRDefault="00550AA0" w:rsidP="00550AA0">
      <w:pPr>
        <w:spacing w:after="0" w:line="480" w:lineRule="auto"/>
        <w:jc w:val="both"/>
        <w:rPr>
          <w:rFonts w:ascii="Times New Roman" w:hAnsi="Times New Roman" w:cs="Times New Roman"/>
          <w:noProof/>
          <w:sz w:val="24"/>
          <w:szCs w:val="24"/>
        </w:rPr>
      </w:pPr>
      <w:r>
        <w:rPr>
          <w:noProof/>
        </w:rPr>
        <w:drawing>
          <wp:inline distT="0" distB="0" distL="0" distR="0" wp14:anchorId="0E87007E" wp14:editId="3A49B865">
            <wp:extent cx="3476625" cy="419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7829"/>
                    <a:stretch/>
                  </pic:blipFill>
                  <pic:spPr bwMode="auto">
                    <a:xfrm>
                      <a:off x="0" y="0"/>
                      <a:ext cx="3476625" cy="419100"/>
                    </a:xfrm>
                    <a:prstGeom prst="rect">
                      <a:avLst/>
                    </a:prstGeom>
                    <a:ln>
                      <a:noFill/>
                    </a:ln>
                    <a:extLst>
                      <a:ext uri="{53640926-AAD7-44D8-BBD7-CCE9431645EC}">
                        <a14:shadowObscured xmlns:a14="http://schemas.microsoft.com/office/drawing/2010/main"/>
                      </a:ext>
                    </a:extLst>
                  </pic:spPr>
                </pic:pic>
              </a:graphicData>
            </a:graphic>
          </wp:inline>
        </w:drawing>
      </w:r>
    </w:p>
    <w:p w14:paraId="484917FE" w14:textId="77777777" w:rsidR="00550AA0"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From the equation above we can get</w:t>
      </w:r>
    </w:p>
    <w:p w14:paraId="372A4710" w14:textId="0FE57CF6" w:rsidR="00550AA0" w:rsidRPr="000541AD" w:rsidRDefault="001960AD" w:rsidP="000541AD">
      <w:pPr>
        <w:rPr>
          <w:rFonts w:ascii="Times New Roman" w:eastAsiaTheme="minorEastAsia" w:hAnsi="Times New Roman" w:cs="Times New Roman"/>
          <w:sz w:val="24"/>
          <w:szCs w:val="24"/>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s</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p</m:t>
                </m:r>
              </m:sub>
            </m:sSub>
            <m:r>
              <w:rPr>
                <w:rFonts w:ascii="Cambria Math" w:eastAsiaTheme="minorEastAsia" w:hAnsi="Cambria Math"/>
                <w:sz w:val="28"/>
                <w:szCs w:val="28"/>
              </w:rPr>
              <m:t>-G</m:t>
            </m:r>
          </m:num>
          <m:den>
            <m:r>
              <w:rPr>
                <w:rFonts w:ascii="Cambria Math" w:eastAsiaTheme="minorEastAsia" w:hAnsi="Cambria Math"/>
                <w:sz w:val="28"/>
                <w:szCs w:val="28"/>
              </w:rPr>
              <m:t>2</m:t>
            </m:r>
          </m:den>
        </m:f>
      </m:oMath>
      <w:r w:rsidR="00FC2CB9" w:rsidRPr="000541AD">
        <w:rPr>
          <w:noProof/>
          <w:sz w:val="24"/>
          <w:szCs w:val="24"/>
        </w:rPr>
        <w:t xml:space="preserve"> </w:t>
      </w:r>
      <w:r w:rsidR="000541AD" w:rsidRPr="006D26D5">
        <w:rPr>
          <w:rFonts w:ascii="Times New Roman" w:hAnsi="Times New Roman" w:cs="Times New Roman"/>
          <w:noProof/>
        </w:rPr>
        <w:t>………</w:t>
      </w:r>
      <w:r w:rsidR="006D26D5">
        <w:rPr>
          <w:rFonts w:ascii="Times New Roman" w:hAnsi="Times New Roman" w:cs="Times New Roman"/>
          <w:noProof/>
        </w:rPr>
        <w:t>………………</w:t>
      </w:r>
      <w:r w:rsidR="000541AD" w:rsidRPr="006D26D5">
        <w:rPr>
          <w:rFonts w:ascii="Times New Roman" w:hAnsi="Times New Roman" w:cs="Times New Roman"/>
          <w:noProof/>
        </w:rPr>
        <w:t>…………………………………………………………………..</w:t>
      </w:r>
      <w:r w:rsidR="000541AD">
        <w:rPr>
          <w:noProof/>
        </w:rPr>
        <w:t xml:space="preserve"> </w:t>
      </w:r>
      <w:r w:rsidR="000541AD">
        <w:rPr>
          <w:rFonts w:ascii="Times New Roman" w:hAnsi="Times New Roman" w:cs="Times New Roman"/>
          <w:noProof/>
          <w:sz w:val="24"/>
          <w:szCs w:val="24"/>
        </w:rPr>
        <w:t>(2.8)</w:t>
      </w:r>
    </w:p>
    <w:p w14:paraId="6BF4F7D8" w14:textId="77777777" w:rsidR="00550AA0"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Where G=Rp-2Rs.</w:t>
      </w:r>
    </w:p>
    <w:p w14:paraId="2FD4FACD" w14:textId="4461DABE" w:rsidR="00550AA0" w:rsidRPr="00D65D3E" w:rsidRDefault="00550AA0" w:rsidP="00550AA0">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Thus we have the</w:t>
      </w:r>
      <w:r w:rsidRPr="00D65D3E">
        <w:rPr>
          <w:rFonts w:ascii="Times New Roman" w:hAnsi="Times New Roman" w:cs="Times New Roman"/>
          <w:noProof/>
          <w:sz w:val="24"/>
          <w:szCs w:val="24"/>
        </w:rPr>
        <w:t xml:space="preserve"> AVO attribute </w:t>
      </w:r>
      <w:r>
        <w:rPr>
          <w:rFonts w:ascii="Times New Roman" w:hAnsi="Times New Roman" w:cs="Times New Roman"/>
          <w:noProof/>
          <w:sz w:val="24"/>
          <w:szCs w:val="24"/>
        </w:rPr>
        <w:t>expression</w:t>
      </w:r>
      <w:r w:rsidRPr="00D65D3E">
        <w:rPr>
          <w:rFonts w:ascii="Times New Roman" w:hAnsi="Times New Roman" w:cs="Times New Roman"/>
          <w:noProof/>
          <w:sz w:val="24"/>
          <w:szCs w:val="24"/>
        </w:rPr>
        <w:t xml:space="preserve"> </w:t>
      </w:r>
      <w:r>
        <w:rPr>
          <w:rFonts w:ascii="Times New Roman" w:hAnsi="Times New Roman" w:cs="Times New Roman"/>
          <w:noProof/>
          <w:sz w:val="24"/>
          <w:szCs w:val="24"/>
        </w:rPr>
        <w:t>for the estimation of</w:t>
      </w:r>
      <w:r w:rsidRPr="00D65D3E">
        <w:rPr>
          <w:rFonts w:ascii="Times New Roman" w:hAnsi="Times New Roman" w:cs="Times New Roman"/>
          <w:noProof/>
          <w:sz w:val="24"/>
          <w:szCs w:val="24"/>
        </w:rPr>
        <w:t xml:space="preserve"> shear wave reflectivity. </w:t>
      </w:r>
      <w:r>
        <w:rPr>
          <w:rFonts w:ascii="Times New Roman" w:hAnsi="Times New Roman" w:cs="Times New Roman"/>
          <w:noProof/>
          <w:sz w:val="24"/>
          <w:szCs w:val="24"/>
        </w:rPr>
        <w:t>With</w:t>
      </w:r>
      <w:r w:rsidRPr="00D65D3E">
        <w:rPr>
          <w:rFonts w:ascii="Times New Roman" w:hAnsi="Times New Roman" w:cs="Times New Roman"/>
          <w:noProof/>
          <w:sz w:val="24"/>
          <w:szCs w:val="24"/>
        </w:rPr>
        <w:t xml:space="preserve"> the AVO intercept and AVO gradient G </w:t>
      </w:r>
      <w:r>
        <w:rPr>
          <w:rFonts w:ascii="Times New Roman" w:hAnsi="Times New Roman" w:cs="Times New Roman"/>
          <w:noProof/>
          <w:sz w:val="24"/>
          <w:szCs w:val="24"/>
        </w:rPr>
        <w:t>parameters provided</w:t>
      </w:r>
      <w:r w:rsidRPr="00D65D3E">
        <w:rPr>
          <w:rFonts w:ascii="Times New Roman" w:hAnsi="Times New Roman" w:cs="Times New Roman"/>
          <w:noProof/>
          <w:sz w:val="24"/>
          <w:szCs w:val="24"/>
        </w:rPr>
        <w:t xml:space="preserve">, half of the difference between the two attributes </w:t>
      </w:r>
      <w:r>
        <w:rPr>
          <w:rFonts w:ascii="Times New Roman" w:hAnsi="Times New Roman" w:cs="Times New Roman"/>
          <w:noProof/>
          <w:sz w:val="24"/>
          <w:szCs w:val="24"/>
        </w:rPr>
        <w:t>can be used to define the</w:t>
      </w:r>
      <w:r w:rsidRPr="00D65D3E">
        <w:rPr>
          <w:rFonts w:ascii="Times New Roman" w:hAnsi="Times New Roman" w:cs="Times New Roman"/>
          <w:noProof/>
          <w:sz w:val="24"/>
          <w:szCs w:val="24"/>
        </w:rPr>
        <w:t xml:space="preserve"> shear wave reflectivity s R </w:t>
      </w:r>
      <w:r>
        <w:rPr>
          <w:rFonts w:ascii="Times New Roman" w:hAnsi="Times New Roman" w:cs="Times New Roman"/>
          <w:noProof/>
          <w:sz w:val="24"/>
          <w:szCs w:val="24"/>
        </w:rPr>
        <w:t xml:space="preserve">as shown in </w:t>
      </w:r>
      <w:r w:rsidRPr="00D65D3E">
        <w:rPr>
          <w:rFonts w:ascii="Times New Roman" w:hAnsi="Times New Roman" w:cs="Times New Roman"/>
          <w:noProof/>
          <w:sz w:val="24"/>
          <w:szCs w:val="24"/>
        </w:rPr>
        <w:t>equation (</w:t>
      </w:r>
      <w:r w:rsidR="00FC2CB9">
        <w:rPr>
          <w:rFonts w:ascii="Times New Roman" w:hAnsi="Times New Roman" w:cs="Times New Roman"/>
          <w:noProof/>
          <w:sz w:val="24"/>
          <w:szCs w:val="24"/>
        </w:rPr>
        <w:t>2.</w:t>
      </w:r>
      <w:r w:rsidRPr="00D65D3E">
        <w:rPr>
          <w:rFonts w:ascii="Times New Roman" w:hAnsi="Times New Roman" w:cs="Times New Roman"/>
          <w:noProof/>
          <w:sz w:val="24"/>
          <w:szCs w:val="24"/>
        </w:rPr>
        <w:t>8).</w:t>
      </w:r>
    </w:p>
    <w:p w14:paraId="4471DD23" w14:textId="77777777" w:rsidR="00A40117" w:rsidRDefault="00A40117" w:rsidP="00550AA0">
      <w:pPr>
        <w:spacing w:after="0" w:line="480" w:lineRule="auto"/>
        <w:jc w:val="both"/>
        <w:rPr>
          <w:rFonts w:ascii="Times New Roman" w:hAnsi="Times New Roman" w:cs="Times New Roman"/>
          <w:sz w:val="24"/>
          <w:szCs w:val="24"/>
        </w:rPr>
      </w:pPr>
    </w:p>
    <w:p w14:paraId="201D955D" w14:textId="77777777" w:rsidR="00BF2B08" w:rsidRDefault="00BF2B08" w:rsidP="00550AA0">
      <w:pPr>
        <w:spacing w:after="0" w:line="480" w:lineRule="auto"/>
        <w:jc w:val="both"/>
        <w:rPr>
          <w:rFonts w:ascii="Times New Roman" w:hAnsi="Times New Roman" w:cs="Times New Roman"/>
          <w:sz w:val="24"/>
          <w:szCs w:val="24"/>
        </w:rPr>
      </w:pPr>
    </w:p>
    <w:p w14:paraId="24D4661D" w14:textId="77777777" w:rsidR="00BF2B08" w:rsidRDefault="00BF2B08" w:rsidP="00550AA0">
      <w:pPr>
        <w:spacing w:after="0" w:line="480" w:lineRule="auto"/>
        <w:jc w:val="both"/>
        <w:rPr>
          <w:rFonts w:ascii="Times New Roman" w:hAnsi="Times New Roman" w:cs="Times New Roman"/>
          <w:sz w:val="24"/>
          <w:szCs w:val="24"/>
        </w:rPr>
      </w:pPr>
    </w:p>
    <w:p w14:paraId="4D26EA9B" w14:textId="77777777" w:rsidR="00BF2B08" w:rsidRDefault="00BF2B08" w:rsidP="00550AA0">
      <w:pPr>
        <w:spacing w:after="0" w:line="480" w:lineRule="auto"/>
        <w:jc w:val="both"/>
        <w:rPr>
          <w:rFonts w:ascii="Times New Roman" w:hAnsi="Times New Roman" w:cs="Times New Roman"/>
          <w:sz w:val="24"/>
          <w:szCs w:val="24"/>
        </w:rPr>
      </w:pPr>
    </w:p>
    <w:p w14:paraId="421E25D7" w14:textId="035E210F" w:rsidR="00550AA0" w:rsidRDefault="00550AA0" w:rsidP="00550AA0">
      <w:pPr>
        <w:spacing w:after="0" w:line="480" w:lineRule="auto"/>
        <w:jc w:val="both"/>
        <w:rPr>
          <w:rFonts w:ascii="Times New Roman" w:hAnsi="Times New Roman" w:cs="Times New Roman"/>
          <w:sz w:val="24"/>
          <w:szCs w:val="24"/>
        </w:rPr>
      </w:pPr>
      <w:r w:rsidRPr="00961C9C">
        <w:rPr>
          <w:rFonts w:ascii="Times New Roman" w:hAnsi="Times New Roman" w:cs="Times New Roman"/>
          <w:sz w:val="24"/>
          <w:szCs w:val="24"/>
        </w:rPr>
        <w:lastRenderedPageBreak/>
        <w:t>Shuey</w:t>
      </w:r>
      <w:r>
        <w:rPr>
          <w:rFonts w:ascii="Times New Roman" w:hAnsi="Times New Roman" w:cs="Times New Roman"/>
          <w:sz w:val="24"/>
          <w:szCs w:val="24"/>
        </w:rPr>
        <w:t xml:space="preserve"> </w:t>
      </w:r>
      <w:r w:rsidRPr="00961C9C">
        <w:rPr>
          <w:rFonts w:ascii="Times New Roman" w:hAnsi="Times New Roman" w:cs="Times New Roman"/>
          <w:sz w:val="24"/>
          <w:szCs w:val="24"/>
        </w:rPr>
        <w:t>(1985) published a closed form approximation of the Zoeppritz equations which involved α</w:t>
      </w:r>
      <w:r>
        <w:rPr>
          <w:rFonts w:ascii="Times New Roman" w:hAnsi="Times New Roman" w:cs="Times New Roman"/>
          <w:sz w:val="24"/>
          <w:szCs w:val="24"/>
        </w:rPr>
        <w:t xml:space="preserve">, </w:t>
      </w:r>
      <w:r w:rsidRPr="00961C9C">
        <w:rPr>
          <w:rFonts w:ascii="Times New Roman" w:hAnsi="Times New Roman" w:cs="Times New Roman"/>
          <w:sz w:val="24"/>
          <w:szCs w:val="24"/>
        </w:rPr>
        <w:t>ρ</w:t>
      </w:r>
      <w:r>
        <w:rPr>
          <w:rFonts w:ascii="Times New Roman" w:hAnsi="Times New Roman" w:cs="Times New Roman"/>
          <w:sz w:val="24"/>
          <w:szCs w:val="24"/>
        </w:rPr>
        <w:t xml:space="preserve"> </w:t>
      </w:r>
      <w:r w:rsidRPr="00961C9C">
        <w:rPr>
          <w:rFonts w:ascii="Times New Roman" w:hAnsi="Times New Roman" w:cs="Times New Roman"/>
          <w:sz w:val="24"/>
          <w:szCs w:val="24"/>
        </w:rPr>
        <w:t xml:space="preserve">and σ (Poisson’s ratio) </w:t>
      </w:r>
    </w:p>
    <w:p w14:paraId="40FBCD19" w14:textId="338BD22A" w:rsidR="00BF2B08" w:rsidRPr="00BF2B08" w:rsidRDefault="00BF2B08" w:rsidP="00550AA0">
      <w:pPr>
        <w:spacing w:after="0" w:line="480" w:lineRule="auto"/>
        <w:jc w:val="both"/>
        <w:rPr>
          <w:rFonts w:ascii="Times New Roman" w:eastAsiaTheme="minorEastAsia" w:hAnsi="Times New Roman" w:cs="Times New Roman"/>
          <w:sz w:val="24"/>
          <w:szCs w:val="24"/>
        </w:rPr>
      </w:pPr>
      <m:oMath>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θ</m:t>
            </m:r>
          </m:e>
        </m:d>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p</m:t>
            </m:r>
          </m:sub>
        </m:sSub>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p</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0</m:t>
                </m:r>
              </m:sub>
            </m:sSub>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∆σ</m:t>
                </m:r>
              </m:num>
              <m:den>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1-σ</m:t>
                        </m:r>
                      </m:e>
                    </m:d>
                  </m:e>
                  <m:sup>
                    <m:r>
                      <w:rPr>
                        <w:rFonts w:ascii="Cambria Math" w:eastAsiaTheme="minorEastAsia" w:hAnsi="Cambria Math"/>
                        <w:sz w:val="24"/>
                        <w:szCs w:val="24"/>
                      </w:rPr>
                      <m:t>2</m:t>
                    </m:r>
                  </m:sup>
                </m:sSup>
              </m:den>
            </m:f>
          </m:e>
        </m:d>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f>
          <m:fPr>
            <m:ctrlPr>
              <w:rPr>
                <w:rFonts w:ascii="Cambria Math" w:eastAsiaTheme="minorEastAsia" w:hAnsi="Cambria Math"/>
                <w:i/>
                <w:sz w:val="24"/>
                <w:szCs w:val="24"/>
              </w:rPr>
            </m:ctrlPr>
          </m:fPr>
          <m:num>
            <m:r>
              <w:rPr>
                <w:rFonts w:ascii="Cambria Math" w:eastAsiaTheme="minorEastAsia" w:hAnsi="Cambria Math"/>
                <w:sz w:val="24"/>
                <w:szCs w:val="24"/>
              </w:rPr>
              <m:t>∆α</m:t>
            </m:r>
          </m:num>
          <m:den>
            <m:r>
              <w:rPr>
                <w:rFonts w:ascii="Cambria Math" w:eastAsiaTheme="minorEastAsia" w:hAnsi="Cambria Math"/>
                <w:sz w:val="24"/>
                <w:szCs w:val="24"/>
              </w:rPr>
              <m:t>2α</m:t>
            </m:r>
          </m:den>
        </m:f>
        <m:d>
          <m:dPr>
            <m:ctrlPr>
              <w:rPr>
                <w:rFonts w:ascii="Cambria Math" w:eastAsiaTheme="minorEastAsia" w:hAnsi="Cambria Math"/>
                <w:i/>
                <w:sz w:val="24"/>
                <w:szCs w:val="24"/>
              </w:rPr>
            </m:ctrlPr>
          </m:dPr>
          <m:e>
            <m:sSup>
              <m:sSupPr>
                <m:ctrlPr>
                  <w:rPr>
                    <w:rFonts w:ascii="Cambria Math" w:eastAsiaTheme="minorEastAsia" w:hAnsi="Cambria Math"/>
                    <w:i/>
                    <w:sz w:val="24"/>
                    <w:szCs w:val="24"/>
                  </w:rPr>
                </m:ctrlPr>
              </m:sSupPr>
              <m:e>
                <m:r>
                  <w:rPr>
                    <w:rFonts w:ascii="Cambria Math" w:eastAsiaTheme="minorEastAsia" w:hAnsi="Cambria Math"/>
                    <w:sz w:val="24"/>
                    <w:szCs w:val="24"/>
                  </w:rPr>
                  <m:t>tan</m:t>
                </m:r>
              </m:e>
              <m:sup>
                <m:r>
                  <w:rPr>
                    <w:rFonts w:ascii="Cambria Math" w:eastAsiaTheme="minorEastAsia" w:hAnsi="Cambria Math"/>
                    <w:sz w:val="24"/>
                    <w:szCs w:val="24"/>
                  </w:rPr>
                  <m:t>2</m:t>
                </m:r>
              </m:sup>
            </m:sSup>
            <m:r>
              <w:rPr>
                <w:rFonts w:ascii="Cambria Math" w:eastAsiaTheme="minorEastAsia" w:hAnsi="Cambria Math"/>
                <w:sz w:val="24"/>
                <w:szCs w:val="24"/>
              </w:rPr>
              <m:t>θ-</m:t>
            </m:r>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e>
        </m:d>
      </m:oMath>
      <w:r>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(2.9)</w:t>
      </w:r>
      <w:r w:rsidR="006D26D5">
        <w:rPr>
          <w:rFonts w:ascii="Times New Roman" w:eastAsiaTheme="minorEastAsia" w:hAnsi="Times New Roman" w:cs="Times New Roman"/>
          <w:sz w:val="24"/>
          <w:szCs w:val="24"/>
        </w:rPr>
        <w:t xml:space="preserve"> </w:t>
      </w:r>
      <m:oMath>
        <m:r>
          <w:rPr>
            <w:rFonts w:ascii="Cambria Math" w:eastAsiaTheme="minorEastAsia" w:hAnsi="Cambria Math"/>
            <w:sz w:val="24"/>
            <w:szCs w:val="24"/>
          </w:rPr>
          <m:t>where σ=</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2</m:t>
                </m:r>
              </m:sub>
            </m:sSub>
          </m:num>
          <m:den>
            <m:r>
              <w:rPr>
                <w:rFonts w:ascii="Cambria Math" w:eastAsiaTheme="minorEastAsia" w:hAnsi="Cambria Math"/>
                <w:sz w:val="24"/>
                <w:szCs w:val="24"/>
              </w:rPr>
              <m:t>2</m:t>
            </m:r>
          </m:den>
        </m:f>
        <m:r>
          <w:rPr>
            <w:rFonts w:ascii="Cambria Math" w:eastAsiaTheme="minorEastAsia" w:hAnsi="Cambria Math"/>
            <w:sz w:val="24"/>
            <w:szCs w:val="24"/>
          </w:rPr>
          <m:t>,∆σ=</m:t>
        </m:r>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2</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0</m:t>
            </m:r>
          </m:sub>
        </m:sSub>
        <m:r>
          <w:rPr>
            <w:rFonts w:ascii="Cambria Math" w:eastAsiaTheme="minorEastAsia" w:hAnsi="Cambria Math"/>
            <w:sz w:val="24"/>
            <w:szCs w:val="24"/>
          </w:rPr>
          <m:t>=B-2</m:t>
        </m:r>
        <m:d>
          <m:dPr>
            <m:ctrlPr>
              <w:rPr>
                <w:rFonts w:ascii="Cambria Math" w:eastAsiaTheme="minorEastAsia" w:hAnsi="Cambria Math"/>
                <w:i/>
                <w:sz w:val="24"/>
                <w:szCs w:val="24"/>
              </w:rPr>
            </m:ctrlPr>
          </m:dPr>
          <m:e>
            <m:r>
              <w:rPr>
                <w:rFonts w:ascii="Cambria Math" w:eastAsiaTheme="minorEastAsia" w:hAnsi="Cambria Math"/>
                <w:sz w:val="24"/>
                <w:szCs w:val="24"/>
              </w:rPr>
              <m:t>1+B</m:t>
            </m:r>
          </m:e>
        </m:d>
        <m:f>
          <m:fPr>
            <m:ctrlPr>
              <w:rPr>
                <w:rFonts w:ascii="Cambria Math" w:eastAsiaTheme="minorEastAsia" w:hAnsi="Cambria Math"/>
                <w:i/>
                <w:sz w:val="24"/>
                <w:szCs w:val="24"/>
              </w:rPr>
            </m:ctrlPr>
          </m:fPr>
          <m:num>
            <m:r>
              <w:rPr>
                <w:rFonts w:ascii="Cambria Math" w:eastAsiaTheme="minorEastAsia" w:hAnsi="Cambria Math"/>
                <w:sz w:val="24"/>
                <w:szCs w:val="24"/>
              </w:rPr>
              <m:t>1-2σ</m:t>
            </m:r>
          </m:num>
          <m:den>
            <m:r>
              <w:rPr>
                <w:rFonts w:ascii="Cambria Math" w:eastAsiaTheme="minorEastAsia" w:hAnsi="Cambria Math"/>
                <w:sz w:val="24"/>
                <w:szCs w:val="24"/>
              </w:rPr>
              <m:t>1-σ</m:t>
            </m:r>
          </m:den>
        </m:f>
        <m:r>
          <w:rPr>
            <w:rFonts w:ascii="Cambria Math" w:eastAsiaTheme="minorEastAsia" w:hAnsi="Cambria Math"/>
            <w:sz w:val="24"/>
            <w:szCs w:val="24"/>
          </w:rPr>
          <m:t xml:space="preserve">, and B= </m:t>
        </m:r>
        <m:f>
          <m:fPr>
            <m:ctrlPr>
              <w:rPr>
                <w:rFonts w:ascii="Cambria Math" w:eastAsiaTheme="minorEastAsia" w:hAnsi="Cambria Math"/>
                <w:i/>
                <w:sz w:val="24"/>
                <w:szCs w:val="24"/>
              </w:rPr>
            </m:ctrlPr>
          </m:fPr>
          <m:num>
            <m:f>
              <m:fPr>
                <m:ctrlPr>
                  <w:rPr>
                    <w:rFonts w:ascii="Cambria Math" w:eastAsiaTheme="minorEastAsia" w:hAnsi="Cambria Math"/>
                    <w:i/>
                    <w:sz w:val="24"/>
                    <w:szCs w:val="24"/>
                  </w:rPr>
                </m:ctrlPr>
              </m:fPr>
              <m:num>
                <m:r>
                  <w:rPr>
                    <w:rFonts w:ascii="Cambria Math" w:eastAsiaTheme="minorEastAsia" w:hAnsi="Cambria Math"/>
                    <w:sz w:val="24"/>
                    <w:szCs w:val="24"/>
                  </w:rPr>
                  <m:t>∆α</m:t>
                </m:r>
              </m:num>
              <m:den>
                <m:r>
                  <w:rPr>
                    <w:rFonts w:ascii="Cambria Math" w:eastAsiaTheme="minorEastAsia" w:hAnsi="Cambria Math"/>
                    <w:sz w:val="24"/>
                    <w:szCs w:val="24"/>
                  </w:rPr>
                  <m:t>α</m:t>
                </m:r>
              </m:den>
            </m:f>
          </m:num>
          <m:den>
            <m:f>
              <m:fPr>
                <m:ctrlPr>
                  <w:rPr>
                    <w:rFonts w:ascii="Cambria Math" w:eastAsiaTheme="minorEastAsia" w:hAnsi="Cambria Math"/>
                    <w:i/>
                    <w:sz w:val="24"/>
                    <w:szCs w:val="24"/>
                  </w:rPr>
                </m:ctrlPr>
              </m:fPr>
              <m:num>
                <m:r>
                  <w:rPr>
                    <w:rFonts w:ascii="Cambria Math" w:eastAsiaTheme="minorEastAsia" w:hAnsi="Cambria Math"/>
                    <w:sz w:val="24"/>
                    <w:szCs w:val="24"/>
                  </w:rPr>
                  <m:t>∆σ</m:t>
                </m:r>
              </m:num>
              <m:den>
                <m:r>
                  <w:rPr>
                    <w:rFonts w:ascii="Cambria Math" w:eastAsiaTheme="minorEastAsia" w:hAnsi="Cambria Math"/>
                    <w:sz w:val="24"/>
                    <w:szCs w:val="24"/>
                  </w:rPr>
                  <m:t>α</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∆ρ</m:t>
                </m:r>
              </m:num>
              <m:den>
                <m:r>
                  <w:rPr>
                    <w:rFonts w:ascii="Cambria Math" w:eastAsiaTheme="minorEastAsia" w:hAnsi="Cambria Math"/>
                    <w:sz w:val="24"/>
                    <w:szCs w:val="24"/>
                  </w:rPr>
                  <m:t>ρ</m:t>
                </m:r>
              </m:den>
            </m:f>
          </m:den>
        </m:f>
        <m:r>
          <w:rPr>
            <w:rFonts w:ascii="Cambria Math" w:eastAsiaTheme="minorEastAsia" w:hAnsi="Cambria Math"/>
            <w:sz w:val="24"/>
            <w:szCs w:val="24"/>
          </w:rPr>
          <m:t>.</m:t>
        </m:r>
      </m:oMath>
    </w:p>
    <w:p w14:paraId="6E942C4B" w14:textId="7AC7B6F7" w:rsidR="00550AA0" w:rsidRDefault="00550AA0" w:rsidP="00550AA0">
      <w:pPr>
        <w:spacing w:after="0" w:line="480" w:lineRule="auto"/>
        <w:jc w:val="both"/>
        <w:rPr>
          <w:rFonts w:ascii="Times New Roman" w:hAnsi="Times New Roman" w:cs="Times New Roman"/>
          <w:sz w:val="24"/>
          <w:szCs w:val="24"/>
        </w:rPr>
      </w:pPr>
      <w:r w:rsidRPr="00961C9C">
        <w:rPr>
          <w:rFonts w:ascii="Times New Roman" w:hAnsi="Times New Roman" w:cs="Times New Roman"/>
          <w:sz w:val="24"/>
          <w:szCs w:val="24"/>
        </w:rPr>
        <w:t xml:space="preserve">With </w:t>
      </w:r>
      <w:r>
        <w:rPr>
          <w:rFonts w:ascii="Times New Roman" w:hAnsi="Times New Roman" w:cs="Times New Roman"/>
          <w:sz w:val="24"/>
          <w:szCs w:val="24"/>
        </w:rPr>
        <w:t>several assumptions</w:t>
      </w:r>
      <w:r w:rsidRPr="00961C9C">
        <w:rPr>
          <w:rFonts w:ascii="Times New Roman" w:hAnsi="Times New Roman" w:cs="Times New Roman"/>
          <w:sz w:val="24"/>
          <w:szCs w:val="24"/>
        </w:rPr>
        <w:t xml:space="preserve">, the equation </w:t>
      </w:r>
      <w:r>
        <w:rPr>
          <w:rFonts w:ascii="Times New Roman" w:hAnsi="Times New Roman" w:cs="Times New Roman"/>
          <w:sz w:val="24"/>
          <w:szCs w:val="24"/>
        </w:rPr>
        <w:t>above can be simplified as;</w:t>
      </w:r>
    </w:p>
    <w:p w14:paraId="45743328" w14:textId="304BE25C" w:rsidR="00550AA0" w:rsidRPr="002E332C" w:rsidRDefault="002E332C" w:rsidP="002E332C">
      <w:pPr>
        <w:rPr>
          <w:rFonts w:eastAsiaTheme="minorEastAsia"/>
          <w:sz w:val="24"/>
          <w:szCs w:val="24"/>
        </w:rPr>
      </w:pPr>
      <m:oMath>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θ</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P</m:t>
            </m:r>
          </m:sub>
        </m:sSub>
        <m:r>
          <w:rPr>
            <w:rFonts w:ascii="Cambria Math" w:eastAsiaTheme="minorEastAsia" w:hAnsi="Cambria Math"/>
            <w:sz w:val="24"/>
            <w:szCs w:val="24"/>
          </w:rPr>
          <m:t>+G</m:t>
        </m:r>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oMath>
      <w:r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Pr>
          <w:rFonts w:eastAsiaTheme="minorEastAsia"/>
          <w:sz w:val="24"/>
          <w:szCs w:val="24"/>
        </w:rPr>
        <w:t xml:space="preserve"> </w:t>
      </w:r>
      <w:r w:rsidR="00FC2CB9">
        <w:rPr>
          <w:rFonts w:ascii="Times New Roman" w:hAnsi="Times New Roman" w:cs="Times New Roman"/>
          <w:sz w:val="24"/>
          <w:szCs w:val="24"/>
        </w:rPr>
        <w:t>(2.10)</w:t>
      </w:r>
    </w:p>
    <w:p w14:paraId="15DB4D64" w14:textId="77777777"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equation above is linear hence</w:t>
      </w:r>
      <w:r w:rsidRPr="00B85D44">
        <w:rPr>
          <w:rFonts w:ascii="Times New Roman" w:hAnsi="Times New Roman" w:cs="Times New Roman"/>
          <w:sz w:val="24"/>
          <w:szCs w:val="24"/>
        </w:rPr>
        <w:t xml:space="preserve"> if we plot R as a function of</w:t>
      </w:r>
      <w:r>
        <w:rPr>
          <w:rFonts w:ascii="Times New Roman" w:hAnsi="Times New Roman" w:cs="Times New Roman"/>
          <w:sz w:val="24"/>
          <w:szCs w:val="24"/>
        </w:rPr>
        <w:t xml:space="preserve"> Sin </w:t>
      </w:r>
      <w:r w:rsidRPr="00B85D44">
        <w:rPr>
          <w:rFonts w:ascii="Times New Roman" w:hAnsi="Times New Roman" w:cs="Times New Roman"/>
          <w:sz w:val="24"/>
          <w:szCs w:val="24"/>
        </w:rPr>
        <w:t xml:space="preserve">θ. </w:t>
      </w:r>
      <w:r>
        <w:rPr>
          <w:rFonts w:ascii="Times New Roman" w:hAnsi="Times New Roman" w:cs="Times New Roman"/>
          <w:sz w:val="24"/>
          <w:szCs w:val="24"/>
        </w:rPr>
        <w:t>A</w:t>
      </w:r>
      <w:r w:rsidRPr="00B85D44">
        <w:rPr>
          <w:rFonts w:ascii="Times New Roman" w:hAnsi="Times New Roman" w:cs="Times New Roman"/>
          <w:sz w:val="24"/>
          <w:szCs w:val="24"/>
        </w:rPr>
        <w:t xml:space="preserve"> linear regression analysis on the seismic amplitudes to estimate intercept </w:t>
      </w:r>
      <w:r>
        <w:rPr>
          <w:rFonts w:ascii="Times New Roman" w:hAnsi="Times New Roman" w:cs="Times New Roman"/>
          <w:sz w:val="24"/>
          <w:szCs w:val="24"/>
        </w:rPr>
        <w:t>Rp</w:t>
      </w:r>
      <w:r w:rsidRPr="00B85D44">
        <w:rPr>
          <w:rFonts w:ascii="Times New Roman" w:hAnsi="Times New Roman" w:cs="Times New Roman"/>
          <w:sz w:val="24"/>
          <w:szCs w:val="24"/>
        </w:rPr>
        <w:t>, and gradient G</w:t>
      </w:r>
      <w:r>
        <w:rPr>
          <w:rFonts w:ascii="Times New Roman" w:hAnsi="Times New Roman" w:cs="Times New Roman"/>
          <w:sz w:val="24"/>
          <w:szCs w:val="24"/>
        </w:rPr>
        <w:t xml:space="preserve"> is carried out</w:t>
      </w:r>
      <w:r w:rsidRPr="00B85D44">
        <w:rPr>
          <w:rFonts w:ascii="Times New Roman" w:hAnsi="Times New Roman" w:cs="Times New Roman"/>
          <w:sz w:val="24"/>
          <w:szCs w:val="24"/>
        </w:rPr>
        <w:t xml:space="preserve">. </w:t>
      </w:r>
      <w:r>
        <w:rPr>
          <w:rFonts w:ascii="Times New Roman" w:hAnsi="Times New Roman" w:cs="Times New Roman"/>
          <w:sz w:val="24"/>
          <w:szCs w:val="24"/>
        </w:rPr>
        <w:t>Prior to the</w:t>
      </w:r>
      <w:r w:rsidRPr="00B85D44">
        <w:rPr>
          <w:rFonts w:ascii="Times New Roman" w:hAnsi="Times New Roman" w:cs="Times New Roman"/>
          <w:sz w:val="24"/>
          <w:szCs w:val="24"/>
        </w:rPr>
        <w:t xml:space="preserve"> linear regression, our data</w:t>
      </w:r>
      <w:r>
        <w:rPr>
          <w:rFonts w:ascii="Times New Roman" w:hAnsi="Times New Roman" w:cs="Times New Roman"/>
          <w:sz w:val="24"/>
          <w:szCs w:val="24"/>
        </w:rPr>
        <w:t xml:space="preserve"> must be transformed</w:t>
      </w:r>
      <w:r w:rsidRPr="00B85D44">
        <w:rPr>
          <w:rFonts w:ascii="Times New Roman" w:hAnsi="Times New Roman" w:cs="Times New Roman"/>
          <w:sz w:val="24"/>
          <w:szCs w:val="24"/>
        </w:rPr>
        <w:t xml:space="preserve"> from constant offset form to constant angle form.</w:t>
      </w:r>
    </w:p>
    <w:p w14:paraId="15594BB5" w14:textId="4FCCF117" w:rsidR="00550AA0" w:rsidRDefault="00550AA0" w:rsidP="00550AA0">
      <w:pPr>
        <w:spacing w:after="0" w:line="480" w:lineRule="auto"/>
        <w:jc w:val="both"/>
        <w:rPr>
          <w:rFonts w:ascii="Times New Roman" w:hAnsi="Times New Roman" w:cs="Times New Roman"/>
          <w:sz w:val="24"/>
          <w:szCs w:val="24"/>
        </w:rPr>
      </w:pPr>
      <w:r w:rsidRPr="00B85D44">
        <w:rPr>
          <w:rFonts w:ascii="Times New Roman" w:hAnsi="Times New Roman" w:cs="Times New Roman"/>
          <w:sz w:val="24"/>
          <w:szCs w:val="24"/>
        </w:rPr>
        <w:t>Smith and Gidlow</w:t>
      </w:r>
      <w:r>
        <w:rPr>
          <w:rFonts w:ascii="Times New Roman" w:hAnsi="Times New Roman" w:cs="Times New Roman"/>
          <w:sz w:val="24"/>
          <w:szCs w:val="24"/>
        </w:rPr>
        <w:t xml:space="preserve"> </w:t>
      </w:r>
      <w:r w:rsidRPr="00B85D44">
        <w:rPr>
          <w:rFonts w:ascii="Times New Roman" w:hAnsi="Times New Roman" w:cs="Times New Roman"/>
          <w:sz w:val="24"/>
          <w:szCs w:val="24"/>
        </w:rPr>
        <w:t xml:space="preserve">(1987) </w:t>
      </w:r>
      <w:r w:rsidR="00A40117">
        <w:rPr>
          <w:rFonts w:ascii="Times New Roman" w:hAnsi="Times New Roman" w:cs="Times New Roman"/>
          <w:sz w:val="24"/>
          <w:szCs w:val="24"/>
        </w:rPr>
        <w:t>developed another</w:t>
      </w:r>
      <w:r w:rsidRPr="00B85D44">
        <w:rPr>
          <w:rFonts w:ascii="Times New Roman" w:hAnsi="Times New Roman" w:cs="Times New Roman"/>
          <w:sz w:val="24"/>
          <w:szCs w:val="24"/>
        </w:rPr>
        <w:t xml:space="preserve"> approximation based on the Aki and Richards equation. They first rearranged equation (</w:t>
      </w:r>
      <w:r w:rsidR="00FC2CB9">
        <w:rPr>
          <w:rFonts w:ascii="Times New Roman" w:hAnsi="Times New Roman" w:cs="Times New Roman"/>
          <w:sz w:val="24"/>
          <w:szCs w:val="24"/>
        </w:rPr>
        <w:t>2.</w:t>
      </w:r>
      <w:r w:rsidRPr="00B85D44">
        <w:rPr>
          <w:rFonts w:ascii="Times New Roman" w:hAnsi="Times New Roman" w:cs="Times New Roman"/>
          <w:sz w:val="24"/>
          <w:szCs w:val="24"/>
        </w:rPr>
        <w:t xml:space="preserve">3) to get </w:t>
      </w:r>
    </w:p>
    <w:p w14:paraId="1DBA1FCB" w14:textId="429E9F7C" w:rsidR="00550AA0" w:rsidRDefault="006D26D5" w:rsidP="00550AA0">
      <w:pPr>
        <w:spacing w:after="0" w:line="480" w:lineRule="auto"/>
        <w:jc w:val="both"/>
        <w:rPr>
          <w:rFonts w:ascii="Times New Roman" w:hAnsi="Times New Roman" w:cs="Times New Roman"/>
          <w:sz w:val="24"/>
          <w:szCs w:val="24"/>
        </w:rPr>
      </w:pP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θ</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e>
        </m:d>
        <m:r>
          <w:rPr>
            <w:rFonts w:ascii="Cambria Math" w:hAnsi="Cambria Math"/>
            <w:sz w:val="28"/>
            <w:szCs w:val="28"/>
          </w:rPr>
          <m:t>-2</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β</m:t>
                </m:r>
              </m:e>
              <m:sup>
                <m:r>
                  <w:rPr>
                    <w:rFonts w:ascii="Cambria Math" w:hAnsi="Cambria Math"/>
                    <w:sz w:val="28"/>
                    <w:szCs w:val="28"/>
                  </w:rPr>
                  <m:t>2</m:t>
                </m:r>
              </m:sup>
            </m:sSup>
          </m:num>
          <m:den>
            <m:sSup>
              <m:sSupPr>
                <m:ctrlPr>
                  <w:rPr>
                    <w:rFonts w:ascii="Cambria Math" w:hAnsi="Cambria Math"/>
                    <w:i/>
                    <w:sz w:val="28"/>
                    <w:szCs w:val="28"/>
                  </w:rPr>
                </m:ctrlPr>
              </m:sSupPr>
              <m:e>
                <m:r>
                  <w:rPr>
                    <w:rFonts w:ascii="Cambria Math" w:hAnsi="Cambria Math"/>
                    <w:sz w:val="28"/>
                    <w:szCs w:val="28"/>
                  </w:rPr>
                  <m:t>α</m:t>
                </m:r>
              </m:e>
              <m:sup>
                <m:r>
                  <w:rPr>
                    <w:rFonts w:ascii="Cambria Math" w:hAnsi="Cambria Math"/>
                    <w:sz w:val="28"/>
                    <w:szCs w:val="28"/>
                  </w:rPr>
                  <m:t>2</m:t>
                </m:r>
              </m:sup>
            </m:sSup>
          </m:den>
        </m:f>
        <m:d>
          <m:dPr>
            <m:begChr m:val="["/>
            <m:endChr m:val="]"/>
            <m:ctrlPr>
              <w:rPr>
                <w:rFonts w:ascii="Cambria Math" w:hAnsi="Cambria Math"/>
                <w:i/>
                <w:sz w:val="28"/>
                <w:szCs w:val="28"/>
              </w:rPr>
            </m:ctrlPr>
          </m:dPr>
          <m:e>
            <m:r>
              <w:rPr>
                <w:rFonts w:ascii="Cambria Math" w:hAnsi="Cambria Math"/>
                <w:sz w:val="28"/>
                <w:szCs w:val="28"/>
              </w:rPr>
              <m:t>2</m:t>
            </m:r>
            <m:f>
              <m:fPr>
                <m:ctrlPr>
                  <w:rPr>
                    <w:rFonts w:ascii="Cambria Math" w:hAnsi="Cambria Math"/>
                    <w:i/>
                    <w:sz w:val="28"/>
                    <w:szCs w:val="28"/>
                  </w:rPr>
                </m:ctrlPr>
              </m:fPr>
              <m:num>
                <m:r>
                  <w:rPr>
                    <w:rFonts w:ascii="Cambria Math" w:hAnsi="Cambria Math"/>
                    <w:sz w:val="28"/>
                    <w:szCs w:val="28"/>
                  </w:rPr>
                  <m:t>∆β</m:t>
                </m:r>
              </m:num>
              <m:den>
                <m:r>
                  <w:rPr>
                    <w:rFonts w:ascii="Cambria Math" w:hAnsi="Cambria Math"/>
                    <w:sz w:val="28"/>
                    <w:szCs w:val="28"/>
                  </w:rPr>
                  <m:t>β</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m:t>
                </m:r>
              </m:num>
              <m:den>
                <m:r>
                  <w:rPr>
                    <w:rFonts w:ascii="Cambria Math" w:hAnsi="Cambria Math"/>
                    <w:sz w:val="28"/>
                    <w:szCs w:val="28"/>
                  </w:rPr>
                  <m:t>ρ</m:t>
                </m:r>
              </m:den>
            </m:f>
          </m:e>
        </m:d>
        <m:sSup>
          <m:sSupPr>
            <m:ctrlPr>
              <w:rPr>
                <w:rFonts w:ascii="Cambria Math" w:hAnsi="Cambria Math"/>
                <w:i/>
                <w:sz w:val="28"/>
                <w:szCs w:val="28"/>
              </w:rPr>
            </m:ctrlPr>
          </m:sSupPr>
          <m:e>
            <m: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sSup>
          <m:sSupPr>
            <m:ctrlPr>
              <w:rPr>
                <w:rFonts w:ascii="Cambria Math" w:hAnsi="Cambria Math"/>
                <w:i/>
                <w:sz w:val="28"/>
                <w:szCs w:val="28"/>
              </w:rPr>
            </m:ctrlPr>
          </m:sSupPr>
          <m:e>
            <m:r>
              <w:rPr>
                <w:rFonts w:ascii="Cambria Math" w:hAnsi="Cambria Math"/>
                <w:sz w:val="28"/>
                <w:szCs w:val="28"/>
              </w:rPr>
              <m:t>tan</m:t>
            </m:r>
          </m:e>
          <m:sup>
            <m:r>
              <w:rPr>
                <w:rFonts w:ascii="Cambria Math" w:hAnsi="Cambria Math"/>
                <w:sz w:val="28"/>
                <w:szCs w:val="28"/>
              </w:rPr>
              <m:t>2</m:t>
            </m:r>
          </m:sup>
        </m:sSup>
        <m:r>
          <w:rPr>
            <w:rFonts w:ascii="Cambria Math" w:hAnsi="Cambria Math"/>
            <w:sz w:val="28"/>
            <w:szCs w:val="28"/>
          </w:rPr>
          <m:t>θ</m:t>
        </m:r>
      </m:oMath>
      <w:r>
        <w:rPr>
          <w:rFonts w:ascii="Times New Roman" w:hAnsi="Times New Roman" w:cs="Times New Roman"/>
          <w:sz w:val="24"/>
          <w:szCs w:val="24"/>
        </w:rPr>
        <w:t xml:space="preserve"> ……………………. (</w:t>
      </w:r>
      <w:r w:rsidR="00FC2CB9">
        <w:rPr>
          <w:rFonts w:ascii="Times New Roman" w:hAnsi="Times New Roman" w:cs="Times New Roman"/>
          <w:sz w:val="24"/>
          <w:szCs w:val="24"/>
        </w:rPr>
        <w:t>2.11)</w:t>
      </w:r>
    </w:p>
    <w:p w14:paraId="08627BB3" w14:textId="77777777" w:rsidR="00550AA0" w:rsidRPr="00B85D44" w:rsidRDefault="00550AA0" w:rsidP="00550AA0">
      <w:pPr>
        <w:spacing w:after="0" w:line="480" w:lineRule="auto"/>
        <w:jc w:val="both"/>
        <w:rPr>
          <w:rFonts w:ascii="Times New Roman" w:hAnsi="Times New Roman" w:cs="Times New Roman"/>
          <w:sz w:val="24"/>
          <w:szCs w:val="24"/>
        </w:rPr>
      </w:pPr>
    </w:p>
    <w:p w14:paraId="45304A68" w14:textId="1DBECB21" w:rsidR="00550AA0" w:rsidRPr="00B85D44" w:rsidRDefault="00550AA0" w:rsidP="00550AA0">
      <w:pPr>
        <w:rPr>
          <w:rFonts w:ascii="Times New Roman" w:hAnsi="Times New Roman" w:cs="Times New Roman"/>
          <w:sz w:val="24"/>
          <w:szCs w:val="24"/>
        </w:rPr>
      </w:pPr>
      <w:r w:rsidRPr="00B85D44">
        <w:rPr>
          <w:rFonts w:ascii="Times New Roman" w:hAnsi="Times New Roman" w:cs="Times New Roman"/>
          <w:sz w:val="24"/>
          <w:szCs w:val="24"/>
        </w:rPr>
        <w:t>And then they simplified equation (</w:t>
      </w:r>
      <w:r w:rsidR="00FC2CB9">
        <w:rPr>
          <w:rFonts w:ascii="Times New Roman" w:hAnsi="Times New Roman" w:cs="Times New Roman"/>
          <w:sz w:val="24"/>
          <w:szCs w:val="24"/>
        </w:rPr>
        <w:t>2.</w:t>
      </w:r>
      <w:r w:rsidRPr="00B85D44">
        <w:rPr>
          <w:rFonts w:ascii="Times New Roman" w:hAnsi="Times New Roman" w:cs="Times New Roman"/>
          <w:sz w:val="24"/>
          <w:szCs w:val="24"/>
        </w:rPr>
        <w:t xml:space="preserve">11) by </w:t>
      </w:r>
      <w:r>
        <w:rPr>
          <w:rFonts w:ascii="Times New Roman" w:hAnsi="Times New Roman" w:cs="Times New Roman"/>
          <w:sz w:val="24"/>
          <w:szCs w:val="24"/>
        </w:rPr>
        <w:t>eliminating</w:t>
      </w:r>
      <w:r w:rsidRPr="00B85D44">
        <w:rPr>
          <w:rFonts w:ascii="Times New Roman" w:hAnsi="Times New Roman" w:cs="Times New Roman"/>
          <w:sz w:val="24"/>
          <w:szCs w:val="24"/>
        </w:rPr>
        <w:t xml:space="preserve"> the dependence on density</w:t>
      </w:r>
      <w:r>
        <w:rPr>
          <w:rFonts w:ascii="Times New Roman" w:hAnsi="Times New Roman" w:cs="Times New Roman"/>
          <w:sz w:val="24"/>
          <w:szCs w:val="24"/>
        </w:rPr>
        <w:t xml:space="preserve"> with </w:t>
      </w:r>
      <w:r w:rsidRPr="00B85D44">
        <w:rPr>
          <w:rFonts w:ascii="Times New Roman" w:hAnsi="Times New Roman" w:cs="Times New Roman"/>
          <w:sz w:val="24"/>
          <w:szCs w:val="24"/>
        </w:rPr>
        <w:t xml:space="preserve">Gardner’s relationship </w:t>
      </w:r>
    </w:p>
    <w:p w14:paraId="68A36373" w14:textId="5E7C9167" w:rsidR="00550AA0" w:rsidRPr="002E332C" w:rsidRDefault="002E332C" w:rsidP="002E332C">
      <w:pPr>
        <w:rPr>
          <w:rFonts w:eastAsiaTheme="minorEastAsia"/>
          <w:sz w:val="24"/>
          <w:szCs w:val="24"/>
        </w:rPr>
      </w:pPr>
      <m:oMath>
        <m:r>
          <w:rPr>
            <w:rFonts w:ascii="Cambria Math" w:hAnsi="Cambria Math" w:cs="Times New Roman"/>
            <w:sz w:val="28"/>
            <w:szCs w:val="28"/>
          </w:rPr>
          <m:t>ρ=a</m:t>
        </m:r>
        <m:sSup>
          <m:sSupPr>
            <m:ctrlPr>
              <w:rPr>
                <w:rFonts w:ascii="Cambria Math" w:hAnsi="Cambria Math" w:cs="Times New Roman"/>
                <w:i/>
                <w:sz w:val="28"/>
                <w:szCs w:val="28"/>
              </w:rPr>
            </m:ctrlPr>
          </m:sSupPr>
          <m:e>
            <m:r>
              <w:rPr>
                <w:rFonts w:ascii="Cambria Math" w:hAnsi="Cambria Math" w:cs="Times New Roman"/>
                <w:sz w:val="28"/>
                <w:szCs w:val="28"/>
              </w:rPr>
              <m:t>α</m:t>
            </m:r>
          </m:e>
          <m:sup>
            <m:r>
              <w:rPr>
                <w:rFonts w:ascii="Cambria Math" w:hAnsi="Cambria Math" w:cs="Times New Roman"/>
                <w:sz w:val="28"/>
                <w:szCs w:val="28"/>
              </w:rPr>
              <m:t>1/4</m:t>
            </m:r>
          </m:sup>
        </m:sSup>
      </m:oMath>
      <w:r w:rsidRPr="006D26D5">
        <w:rPr>
          <w:rFonts w:ascii="Times New Roman" w:eastAsiaTheme="minorEastAsia" w:hAnsi="Times New Roman" w:cs="Times New Roman"/>
          <w:sz w:val="24"/>
          <w:szCs w:val="24"/>
        </w:rPr>
        <w:t>…………………………………………………………………………</w:t>
      </w:r>
      <w:r w:rsidR="006D26D5">
        <w:rPr>
          <w:rFonts w:ascii="Times New Roman" w:eastAsiaTheme="minorEastAsia" w:hAnsi="Times New Roman" w:cs="Times New Roman"/>
          <w:sz w:val="24"/>
          <w:szCs w:val="24"/>
        </w:rPr>
        <w:t>.…</w:t>
      </w:r>
      <w:r w:rsidRPr="006D26D5">
        <w:rPr>
          <w:rFonts w:ascii="Times New Roman" w:eastAsiaTheme="minorEastAsia" w:hAnsi="Times New Roman" w:cs="Times New Roman"/>
          <w:sz w:val="24"/>
          <w:szCs w:val="24"/>
        </w:rPr>
        <w:t>……</w:t>
      </w:r>
      <w:r>
        <w:rPr>
          <w:rFonts w:eastAsiaTheme="minorEastAsia"/>
          <w:sz w:val="24"/>
          <w:szCs w:val="24"/>
        </w:rPr>
        <w:t xml:space="preserve"> </w:t>
      </w:r>
      <w:r w:rsidR="00FC2CB9">
        <w:rPr>
          <w:rFonts w:ascii="Times New Roman" w:hAnsi="Times New Roman" w:cs="Times New Roman"/>
          <w:sz w:val="24"/>
          <w:szCs w:val="24"/>
        </w:rPr>
        <w:t>(2.12)</w:t>
      </w:r>
    </w:p>
    <w:p w14:paraId="29871F50" w14:textId="77777777" w:rsidR="00681DB7" w:rsidRDefault="00681DB7" w:rsidP="00550AA0">
      <w:pPr>
        <w:spacing w:after="0" w:line="480" w:lineRule="auto"/>
        <w:jc w:val="both"/>
        <w:rPr>
          <w:rFonts w:ascii="Times New Roman" w:hAnsi="Times New Roman" w:cs="Times New Roman"/>
          <w:sz w:val="24"/>
          <w:szCs w:val="24"/>
        </w:rPr>
      </w:pPr>
    </w:p>
    <w:p w14:paraId="1D0851BA" w14:textId="77777777" w:rsidR="00681DB7" w:rsidRDefault="00681DB7" w:rsidP="00550AA0">
      <w:pPr>
        <w:spacing w:after="0" w:line="480" w:lineRule="auto"/>
        <w:jc w:val="both"/>
        <w:rPr>
          <w:rFonts w:ascii="Times New Roman" w:hAnsi="Times New Roman" w:cs="Times New Roman"/>
          <w:sz w:val="24"/>
          <w:szCs w:val="24"/>
        </w:rPr>
      </w:pPr>
    </w:p>
    <w:p w14:paraId="5FB2DE58" w14:textId="3C28E114" w:rsidR="00681DB7" w:rsidRDefault="00681DB7" w:rsidP="00550AA0">
      <w:pPr>
        <w:spacing w:after="0" w:line="480" w:lineRule="auto"/>
        <w:jc w:val="both"/>
        <w:rPr>
          <w:rFonts w:ascii="Times New Roman" w:hAnsi="Times New Roman" w:cs="Times New Roman"/>
          <w:sz w:val="24"/>
          <w:szCs w:val="24"/>
        </w:rPr>
      </w:pPr>
    </w:p>
    <w:p w14:paraId="074F9BCE" w14:textId="1418D1A8" w:rsidR="002E332C" w:rsidRDefault="002E332C" w:rsidP="00550AA0">
      <w:pPr>
        <w:spacing w:after="0" w:line="480" w:lineRule="auto"/>
        <w:jc w:val="both"/>
        <w:rPr>
          <w:rFonts w:ascii="Times New Roman" w:hAnsi="Times New Roman" w:cs="Times New Roman"/>
          <w:sz w:val="24"/>
          <w:szCs w:val="24"/>
        </w:rPr>
      </w:pPr>
    </w:p>
    <w:p w14:paraId="172FC6C4" w14:textId="77777777" w:rsidR="002E332C" w:rsidRDefault="002E332C" w:rsidP="00550AA0">
      <w:pPr>
        <w:spacing w:after="0" w:line="480" w:lineRule="auto"/>
        <w:jc w:val="both"/>
        <w:rPr>
          <w:rFonts w:ascii="Times New Roman" w:hAnsi="Times New Roman" w:cs="Times New Roman"/>
          <w:sz w:val="24"/>
          <w:szCs w:val="24"/>
        </w:rPr>
      </w:pPr>
    </w:p>
    <w:p w14:paraId="2CBD7006" w14:textId="77777777" w:rsidR="002E332C" w:rsidRDefault="002E332C" w:rsidP="00550AA0">
      <w:pPr>
        <w:spacing w:after="0" w:line="480" w:lineRule="auto"/>
        <w:jc w:val="both"/>
        <w:rPr>
          <w:rFonts w:ascii="Times New Roman" w:hAnsi="Times New Roman" w:cs="Times New Roman"/>
          <w:sz w:val="24"/>
          <w:szCs w:val="24"/>
        </w:rPr>
      </w:pPr>
    </w:p>
    <w:p w14:paraId="74BE2388" w14:textId="77777777" w:rsidR="006D26D5" w:rsidRDefault="006D26D5" w:rsidP="00550AA0">
      <w:pPr>
        <w:spacing w:after="0" w:line="480" w:lineRule="auto"/>
        <w:jc w:val="both"/>
        <w:rPr>
          <w:rFonts w:ascii="Times New Roman" w:hAnsi="Times New Roman" w:cs="Times New Roman"/>
          <w:sz w:val="24"/>
          <w:szCs w:val="24"/>
        </w:rPr>
      </w:pPr>
    </w:p>
    <w:p w14:paraId="176977B2" w14:textId="6A37AB93" w:rsidR="00550AA0" w:rsidRDefault="00550AA0" w:rsidP="00550AA0">
      <w:pPr>
        <w:spacing w:after="0" w:line="480" w:lineRule="auto"/>
        <w:jc w:val="both"/>
        <w:rPr>
          <w:rFonts w:ascii="Times New Roman" w:hAnsi="Times New Roman" w:cs="Times New Roman"/>
          <w:sz w:val="24"/>
          <w:szCs w:val="24"/>
        </w:rPr>
      </w:pPr>
      <w:r w:rsidRPr="00B85D44">
        <w:rPr>
          <w:rFonts w:ascii="Times New Roman" w:hAnsi="Times New Roman" w:cs="Times New Roman"/>
          <w:sz w:val="24"/>
          <w:szCs w:val="24"/>
        </w:rPr>
        <w:lastRenderedPageBreak/>
        <w:t>This can be differentiated to give</w:t>
      </w:r>
    </w:p>
    <w:p w14:paraId="44219BF7" w14:textId="3F18A2CF" w:rsidR="00550AA0" w:rsidRPr="00251EB1" w:rsidRDefault="001960AD" w:rsidP="00251EB1">
      <w:pPr>
        <w:rPr>
          <w:rFonts w:eastAsiaTheme="minorEastAsia"/>
          <w:sz w:val="24"/>
          <w:szCs w:val="24"/>
        </w:rPr>
      </w:pPr>
      <m:oMath>
        <m:f>
          <m:fPr>
            <m:ctrlPr>
              <w:rPr>
                <w:rFonts w:ascii="Cambria Math" w:eastAsiaTheme="minorEastAsia" w:hAnsi="Cambria Math"/>
                <w:i/>
                <w:sz w:val="28"/>
                <w:szCs w:val="28"/>
              </w:rPr>
            </m:ctrlPr>
          </m:fPr>
          <m:num>
            <m:r>
              <w:rPr>
                <w:rFonts w:ascii="Cambria Math" w:eastAsiaTheme="minorEastAsia" w:hAnsi="Cambria Math"/>
                <w:sz w:val="28"/>
                <w:szCs w:val="28"/>
              </w:rPr>
              <m:t>∆ρ</m:t>
            </m:r>
          </m:num>
          <m:den>
            <m:r>
              <w:rPr>
                <w:rFonts w:ascii="Cambria Math" w:eastAsiaTheme="minorEastAsia" w:hAnsi="Cambria Math"/>
                <w:sz w:val="28"/>
                <w:szCs w:val="28"/>
              </w:rPr>
              <m:t>ρ</m:t>
            </m:r>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4</m:t>
            </m:r>
          </m:den>
        </m:f>
        <m:f>
          <m:fPr>
            <m:ctrlPr>
              <w:rPr>
                <w:rFonts w:ascii="Cambria Math" w:eastAsiaTheme="minorEastAsia" w:hAnsi="Cambria Math"/>
                <w:i/>
                <w:sz w:val="28"/>
                <w:szCs w:val="28"/>
              </w:rPr>
            </m:ctrlPr>
          </m:fPr>
          <m:num>
            <m:r>
              <w:rPr>
                <w:rFonts w:ascii="Cambria Math" w:eastAsiaTheme="minorEastAsia" w:hAnsi="Cambria Math"/>
                <w:sz w:val="28"/>
                <w:szCs w:val="28"/>
              </w:rPr>
              <m:t>∆α</m:t>
            </m:r>
          </m:num>
          <m:den>
            <m:r>
              <w:rPr>
                <w:rFonts w:ascii="Cambria Math" w:eastAsiaTheme="minorEastAsia" w:hAnsi="Cambria Math"/>
                <w:sz w:val="28"/>
                <w:szCs w:val="28"/>
              </w:rPr>
              <m:t>α</m:t>
            </m:r>
          </m:den>
        </m:f>
      </m:oMath>
      <w:r w:rsidR="00251EB1">
        <w:rPr>
          <w:rFonts w:ascii="Times New Roman" w:eastAsiaTheme="minorEastAsia" w:hAnsi="Times New Roman" w:cs="Times New Roman"/>
          <w:sz w:val="28"/>
          <w:szCs w:val="28"/>
        </w:rPr>
        <w:t xml:space="preserve"> </w:t>
      </w:r>
      <w:r w:rsidR="00251EB1" w:rsidRPr="00251EB1">
        <w:rPr>
          <w:rFonts w:ascii="Times New Roman" w:eastAsiaTheme="minorEastAsia" w:hAnsi="Times New Roman" w:cs="Times New Roman"/>
          <w:sz w:val="24"/>
          <w:szCs w:val="24"/>
        </w:rPr>
        <w:t>…………………………………</w:t>
      </w:r>
      <w:r w:rsidR="00251EB1">
        <w:rPr>
          <w:rFonts w:ascii="Times New Roman" w:eastAsiaTheme="minorEastAsia" w:hAnsi="Times New Roman" w:cs="Times New Roman"/>
          <w:sz w:val="24"/>
          <w:szCs w:val="24"/>
        </w:rPr>
        <w:t xml:space="preserve">………………………………………………. </w:t>
      </w:r>
      <w:r w:rsidR="00FC2CB9">
        <w:rPr>
          <w:rFonts w:ascii="Times New Roman" w:hAnsi="Times New Roman" w:cs="Times New Roman"/>
          <w:sz w:val="24"/>
          <w:szCs w:val="24"/>
        </w:rPr>
        <w:t>(2.13)</w:t>
      </w:r>
    </w:p>
    <w:p w14:paraId="58692454" w14:textId="77777777" w:rsidR="00550AA0" w:rsidRDefault="00550AA0" w:rsidP="00550AA0">
      <w:pPr>
        <w:spacing w:after="0" w:line="480" w:lineRule="auto"/>
        <w:jc w:val="both"/>
        <w:rPr>
          <w:rFonts w:ascii="Times New Roman" w:hAnsi="Times New Roman" w:cs="Times New Roman"/>
          <w:sz w:val="24"/>
          <w:szCs w:val="24"/>
        </w:rPr>
      </w:pPr>
      <w:r w:rsidRPr="00B85D44">
        <w:rPr>
          <w:rFonts w:ascii="Times New Roman" w:hAnsi="Times New Roman" w:cs="Times New Roman"/>
          <w:sz w:val="24"/>
          <w:szCs w:val="24"/>
        </w:rPr>
        <w:t>Substituting equation (13) into equation (11) gives</w:t>
      </w:r>
    </w:p>
    <w:p w14:paraId="4BF6D2BB" w14:textId="149D1AD0" w:rsidR="00251EB1" w:rsidRPr="00251EB1" w:rsidRDefault="00251EB1" w:rsidP="00251EB1">
      <w:pPr>
        <w:rPr>
          <w:rFonts w:ascii="Times New Roman" w:hAnsi="Times New Roman" w:cs="Times New Roman"/>
          <w:sz w:val="24"/>
          <w:szCs w:val="24"/>
        </w:rPr>
      </w:pPr>
      <m:oMath>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θ</m:t>
            </m:r>
          </m:e>
        </m:d>
        <m:r>
          <w:rPr>
            <w:rFonts w:ascii="Cambria Math" w:hAnsi="Cambria Math"/>
            <w:sz w:val="28"/>
            <w:szCs w:val="28"/>
          </w:rPr>
          <m:t>=c</m:t>
        </m:r>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α</m:t>
            </m:r>
          </m:den>
        </m:f>
        <m:r>
          <w:rPr>
            <w:rFonts w:ascii="Cambria Math" w:hAnsi="Cambria Math"/>
            <w:sz w:val="28"/>
            <w:szCs w:val="28"/>
          </w:rPr>
          <m:t>+d</m:t>
        </m:r>
        <m:f>
          <m:fPr>
            <m:ctrlPr>
              <w:rPr>
                <w:rFonts w:ascii="Cambria Math" w:hAnsi="Cambria Math"/>
                <w:i/>
                <w:sz w:val="28"/>
                <w:szCs w:val="28"/>
              </w:rPr>
            </m:ctrlPr>
          </m:fPr>
          <m:num>
            <m:r>
              <w:rPr>
                <w:rFonts w:ascii="Cambria Math" w:hAnsi="Cambria Math"/>
                <w:sz w:val="28"/>
                <w:szCs w:val="28"/>
              </w:rPr>
              <m:t>∆β</m:t>
            </m:r>
          </m:num>
          <m:den>
            <m:r>
              <w:rPr>
                <w:rFonts w:ascii="Cambria Math" w:hAnsi="Cambria Math"/>
                <w:sz w:val="28"/>
                <w:szCs w:val="28"/>
              </w:rPr>
              <m:t>β</m:t>
            </m:r>
          </m:den>
        </m:f>
        <m:r>
          <w:rPr>
            <w:rFonts w:ascii="Cambria Math" w:hAnsi="Cambria Math"/>
            <w:sz w:val="28"/>
            <w:szCs w:val="28"/>
          </w:rPr>
          <m:t>,</m:t>
        </m:r>
      </m:oMath>
      <w:r w:rsidRPr="00251E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251EB1">
        <w:rPr>
          <w:rFonts w:ascii="Times New Roman" w:eastAsiaTheme="minorEastAsia" w:hAnsi="Times New Roman" w:cs="Times New Roman"/>
          <w:sz w:val="24"/>
          <w:szCs w:val="24"/>
        </w:rPr>
        <w:t>…………………………………………………………….</w:t>
      </w:r>
      <w:r>
        <w:rPr>
          <w:rFonts w:eastAsiaTheme="minorEastAsia"/>
          <w:sz w:val="24"/>
          <w:szCs w:val="24"/>
        </w:rPr>
        <w:t xml:space="preserve"> </w:t>
      </w:r>
      <w:r w:rsidR="00FC2CB9">
        <w:rPr>
          <w:rFonts w:ascii="Times New Roman" w:hAnsi="Times New Roman" w:cs="Times New Roman"/>
          <w:sz w:val="24"/>
          <w:szCs w:val="24"/>
        </w:rPr>
        <w:t>(2.14)</w:t>
      </w:r>
      <w:r>
        <w:rPr>
          <w:rFonts w:ascii="Times New Roman" w:hAnsi="Times New Roman" w:cs="Times New Roman"/>
          <w:sz w:val="24"/>
          <w:szCs w:val="24"/>
        </w:rPr>
        <w:t xml:space="preserve"> </w:t>
      </w:r>
      <m:oMath>
        <m:r>
          <w:rPr>
            <w:rFonts w:ascii="Cambria Math" w:eastAsiaTheme="minorEastAsia" w:hAnsi="Cambria Math"/>
            <w:sz w:val="24"/>
            <w:szCs w:val="24"/>
          </w:rPr>
          <m:t>where c=</m:t>
        </m:r>
        <m:f>
          <m:fPr>
            <m:ctrlPr>
              <w:rPr>
                <w:rFonts w:ascii="Cambria Math" w:eastAsiaTheme="minorEastAsia" w:hAnsi="Cambria Math"/>
                <w:i/>
                <w:sz w:val="24"/>
                <w:szCs w:val="24"/>
              </w:rPr>
            </m:ctrlPr>
          </m:fPr>
          <m:num>
            <m:r>
              <w:rPr>
                <w:rFonts w:ascii="Cambria Math" w:eastAsiaTheme="minorEastAsia" w:hAnsi="Cambria Math"/>
                <w:sz w:val="24"/>
                <w:szCs w:val="24"/>
              </w:rPr>
              <m:t>5</m:t>
            </m:r>
          </m:num>
          <m:den>
            <m:r>
              <w:rPr>
                <w:rFonts w:ascii="Cambria Math" w:eastAsiaTheme="minorEastAsia" w:hAnsi="Cambria Math"/>
                <w:sz w:val="24"/>
                <w:szCs w:val="24"/>
              </w:rPr>
              <m:t>8</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α</m:t>
                </m:r>
              </m:e>
              <m:sup>
                <m:r>
                  <w:rPr>
                    <w:rFonts w:ascii="Cambria Math" w:eastAsiaTheme="minorEastAsia" w:hAnsi="Cambria Math"/>
                    <w:sz w:val="24"/>
                    <w:szCs w:val="24"/>
                  </w:rPr>
                  <m:t>2</m:t>
                </m:r>
              </m:sup>
            </m:sSup>
          </m:den>
        </m:f>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r>
          <w:rPr>
            <w:rFonts w:ascii="Cambria Math" w:eastAsiaTheme="minorEastAsia" w:hAnsi="Cambria Math"/>
            <w:sz w:val="24"/>
            <w:szCs w:val="24"/>
          </w:rPr>
          <m:t>θ+</m:t>
        </m:r>
        <m:sSup>
          <m:sSupPr>
            <m:ctrlPr>
              <w:rPr>
                <w:rFonts w:ascii="Cambria Math" w:eastAsiaTheme="minorEastAsia" w:hAnsi="Cambria Math"/>
                <w:i/>
                <w:sz w:val="24"/>
                <w:szCs w:val="24"/>
              </w:rPr>
            </m:ctrlPr>
          </m:sSupPr>
          <m:e>
            <m:r>
              <w:rPr>
                <w:rFonts w:ascii="Cambria Math" w:eastAsiaTheme="minorEastAsia" w:hAnsi="Cambria Math"/>
                <w:sz w:val="24"/>
                <w:szCs w:val="24"/>
              </w:rPr>
              <m:t>tan</m:t>
            </m:r>
          </m:e>
          <m:sup>
            <m:r>
              <w:rPr>
                <w:rFonts w:ascii="Cambria Math" w:eastAsiaTheme="minorEastAsia" w:hAnsi="Cambria Math"/>
                <w:sz w:val="24"/>
                <w:szCs w:val="24"/>
              </w:rPr>
              <m:t>2</m:t>
            </m:r>
          </m:sup>
        </m:sSup>
        <m:r>
          <w:rPr>
            <w:rFonts w:ascii="Cambria Math" w:eastAsiaTheme="minorEastAsia" w:hAnsi="Cambria Math"/>
            <w:sz w:val="24"/>
            <w:szCs w:val="24"/>
          </w:rPr>
          <m:t>θ and d=-4</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α</m:t>
                </m:r>
              </m:e>
              <m:sup>
                <m:r>
                  <w:rPr>
                    <w:rFonts w:ascii="Cambria Math" w:eastAsiaTheme="minorEastAsia" w:hAnsi="Cambria Math"/>
                    <w:sz w:val="24"/>
                    <w:szCs w:val="24"/>
                  </w:rPr>
                  <m:t>2</m:t>
                </m:r>
              </m:sup>
            </m:sSup>
          </m:den>
        </m:f>
        <m:sSup>
          <m:sSupPr>
            <m:ctrlPr>
              <w:rPr>
                <w:rFonts w:ascii="Cambria Math" w:eastAsiaTheme="minorEastAsia" w:hAnsi="Cambria Math"/>
                <w:i/>
                <w:sz w:val="24"/>
                <w:szCs w:val="24"/>
              </w:rPr>
            </m:ctrlPr>
          </m:sSupPr>
          <m:e>
            <m:r>
              <w:rPr>
                <w:rFonts w:ascii="Cambria Math" w:eastAsiaTheme="minorEastAsia" w:hAnsi="Cambria Math"/>
                <w:sz w:val="24"/>
                <w:szCs w:val="24"/>
              </w:rPr>
              <m:t>sin</m:t>
            </m:r>
          </m:e>
          <m:sup>
            <m:r>
              <w:rPr>
                <w:rFonts w:ascii="Cambria Math" w:eastAsiaTheme="minorEastAsia" w:hAnsi="Cambria Math"/>
                <w:sz w:val="24"/>
                <w:szCs w:val="24"/>
              </w:rPr>
              <m:t>2</m:t>
            </m:r>
          </m:sup>
        </m:sSup>
      </m:oMath>
    </w:p>
    <w:p w14:paraId="1EFCD589" w14:textId="77777777" w:rsidR="00550AA0" w:rsidRDefault="00550AA0" w:rsidP="00550AA0">
      <w:pPr>
        <w:spacing w:after="0" w:line="480" w:lineRule="auto"/>
        <w:jc w:val="both"/>
        <w:rPr>
          <w:rFonts w:ascii="Times New Roman" w:hAnsi="Times New Roman" w:cs="Times New Roman"/>
          <w:sz w:val="24"/>
          <w:szCs w:val="24"/>
        </w:rPr>
      </w:pPr>
      <w:r w:rsidRPr="00B85D44">
        <w:rPr>
          <w:rFonts w:ascii="Times New Roman" w:hAnsi="Times New Roman" w:cs="Times New Roman"/>
          <w:sz w:val="24"/>
          <w:szCs w:val="24"/>
        </w:rPr>
        <w:t>Using this equation, we can estimate</w:t>
      </w:r>
      <w:r>
        <w:rPr>
          <w:rFonts w:ascii="Times New Roman" w:hAnsi="Times New Roman" w:cs="Times New Roman"/>
          <w:sz w:val="24"/>
          <w:szCs w:val="24"/>
        </w:rPr>
        <w:t xml:space="preserve"> </w:t>
      </w:r>
      <w:r w:rsidRPr="00B85D44">
        <w:rPr>
          <w:rFonts w:ascii="Times New Roman" w:hAnsi="Times New Roman" w:cs="Times New Roman"/>
          <w:sz w:val="24"/>
          <w:szCs w:val="24"/>
        </w:rPr>
        <w:t>Δα</w:t>
      </w:r>
      <w:r>
        <w:rPr>
          <w:rFonts w:ascii="Times New Roman" w:hAnsi="Times New Roman" w:cs="Times New Roman"/>
          <w:sz w:val="24"/>
          <w:szCs w:val="24"/>
        </w:rPr>
        <w:t>/</w:t>
      </w:r>
      <w:r w:rsidRPr="00B85D44">
        <w:rPr>
          <w:rFonts w:ascii="Times New Roman" w:hAnsi="Times New Roman" w:cs="Times New Roman"/>
          <w:sz w:val="24"/>
          <w:szCs w:val="24"/>
        </w:rPr>
        <w:t>α and</w:t>
      </w:r>
      <w:r>
        <w:rPr>
          <w:rFonts w:ascii="Times New Roman" w:hAnsi="Times New Roman" w:cs="Times New Roman"/>
          <w:sz w:val="24"/>
          <w:szCs w:val="24"/>
        </w:rPr>
        <w:t xml:space="preserve"> </w:t>
      </w:r>
      <w:r w:rsidRPr="00B85D44">
        <w:rPr>
          <w:rFonts w:ascii="Times New Roman" w:hAnsi="Times New Roman" w:cs="Times New Roman"/>
          <w:sz w:val="24"/>
          <w:szCs w:val="24"/>
        </w:rPr>
        <w:t>Δβ</w:t>
      </w:r>
      <w:r>
        <w:rPr>
          <w:rFonts w:ascii="Times New Roman" w:hAnsi="Times New Roman" w:cs="Times New Roman"/>
          <w:sz w:val="24"/>
          <w:szCs w:val="24"/>
        </w:rPr>
        <w:t>/</w:t>
      </w:r>
      <w:r w:rsidRPr="00B85D44">
        <w:rPr>
          <w:rFonts w:ascii="Times New Roman" w:hAnsi="Times New Roman" w:cs="Times New Roman"/>
          <w:sz w:val="24"/>
          <w:szCs w:val="24"/>
        </w:rPr>
        <w:t>β by using generalized linear inversion (GLI). The GLI solution in matrix form is given by</w:t>
      </w:r>
    </w:p>
    <w:p w14:paraId="6498B425" w14:textId="71066719" w:rsidR="00550AA0" w:rsidRPr="00091688" w:rsidRDefault="001960AD" w:rsidP="00091688">
      <m:oMath>
        <m:d>
          <m:dPr>
            <m:ctrlPr>
              <w:rPr>
                <w:rFonts w:ascii="Cambria Math" w:hAnsi="Cambria Math"/>
                <w:i/>
              </w:rPr>
            </m:ctrlPr>
          </m:dPr>
          <m:e>
            <m:m>
              <m:mPr>
                <m:mcs>
                  <m:mc>
                    <m:mcPr>
                      <m:count m:val="2"/>
                      <m:mcJc m:val="center"/>
                    </m:mcPr>
                  </m:mc>
                </m:mcs>
                <m:ctrlPr>
                  <w:rPr>
                    <w:rFonts w:ascii="Cambria Math" w:hAnsi="Cambria Math"/>
                    <w:i/>
                  </w:rPr>
                </m:ctrlPr>
              </m:mPr>
              <m:mr>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2</m:t>
                          </m:r>
                        </m:sup>
                      </m:sSubSup>
                    </m:e>
                  </m:nary>
                </m:e>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b</m:t>
                          </m:r>
                        </m:e>
                        <m:sub>
                          <m:r>
                            <w:rPr>
                              <w:rFonts w:ascii="Cambria Math" w:hAnsi="Cambria Math"/>
                            </w:rPr>
                            <m:t>i</m:t>
                          </m:r>
                        </m:sub>
                      </m:sSub>
                    </m:e>
                  </m:nary>
                </m:e>
              </m:mr>
              <m:mr>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m:t>
                          </m:r>
                        </m:sub>
                      </m:sSub>
                    </m:e>
                  </m:nary>
                  <m:sSub>
                    <m:sSubPr>
                      <m:ctrlPr>
                        <w:rPr>
                          <w:rFonts w:ascii="Cambria Math" w:hAnsi="Cambria Math"/>
                          <w:i/>
                        </w:rPr>
                      </m:ctrlPr>
                    </m:sSubPr>
                    <m:e>
                      <m:r>
                        <w:rPr>
                          <w:rFonts w:ascii="Cambria Math" w:hAnsi="Cambria Math"/>
                        </w:rPr>
                        <m:t>b</m:t>
                      </m:r>
                    </m:e>
                    <m:sub>
                      <m:r>
                        <w:rPr>
                          <w:rFonts w:ascii="Cambria Math" w:hAnsi="Cambria Math"/>
                        </w:rPr>
                        <m:t>i</m:t>
                      </m:r>
                    </m:sub>
                  </m:sSub>
                </m:e>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b</m:t>
                              </m:r>
                            </m:e>
                            <m:sub>
                              <m:r>
                                <w:rPr>
                                  <w:rFonts w:ascii="Cambria Math" w:hAnsi="Cambria Math"/>
                                </w:rPr>
                                <m:t>i</m:t>
                              </m:r>
                            </m:sub>
                          </m:sSub>
                        </m:e>
                        <m:sup>
                          <m:r>
                            <w:rPr>
                              <w:rFonts w:ascii="Cambria Math" w:hAnsi="Cambria Math"/>
                            </w:rPr>
                            <m:t>2</m:t>
                          </m:r>
                        </m:sup>
                      </m:sSup>
                    </m:e>
                  </m:nary>
                </m:e>
              </m:mr>
            </m:m>
          </m:e>
        </m:d>
        <m:d>
          <m:dPr>
            <m:ctrlPr>
              <w:rPr>
                <w:rFonts w:ascii="Cambria Math" w:hAnsi="Cambria Math"/>
                <w:i/>
              </w:rPr>
            </m:ctrlPr>
          </m:dPr>
          <m:e>
            <m:f>
              <m:fPr>
                <m:ctrlPr>
                  <w:rPr>
                    <w:rFonts w:ascii="Cambria Math" w:hAnsi="Cambria Math"/>
                    <w:i/>
                  </w:rPr>
                </m:ctrlPr>
              </m:fPr>
              <m:num>
                <m:f>
                  <m:fPr>
                    <m:ctrlPr>
                      <w:rPr>
                        <w:rFonts w:ascii="Cambria Math" w:hAnsi="Cambria Math"/>
                        <w:i/>
                      </w:rPr>
                    </m:ctrlPr>
                  </m:fPr>
                  <m:num>
                    <m:r>
                      <w:rPr>
                        <w:rFonts w:ascii="Cambria Math" w:hAnsi="Cambria Math"/>
                      </w:rPr>
                      <m:t>∆α</m:t>
                    </m:r>
                  </m:num>
                  <m:den>
                    <m:r>
                      <w:rPr>
                        <w:rFonts w:ascii="Cambria Math" w:hAnsi="Cambria Math"/>
                      </w:rPr>
                      <m:t>α</m:t>
                    </m:r>
                  </m:den>
                </m:f>
              </m:num>
              <m:den>
                <m:f>
                  <m:fPr>
                    <m:ctrlPr>
                      <w:rPr>
                        <w:rFonts w:ascii="Cambria Math" w:hAnsi="Cambria Math"/>
                        <w:i/>
                      </w:rPr>
                    </m:ctrlPr>
                  </m:fPr>
                  <m:num>
                    <m:r>
                      <w:rPr>
                        <w:rFonts w:ascii="Cambria Math" w:hAnsi="Cambria Math"/>
                      </w:rPr>
                      <m:t>∆β</m:t>
                    </m:r>
                  </m:num>
                  <m:den>
                    <m:r>
                      <w:rPr>
                        <w:rFonts w:ascii="Cambria Math" w:hAnsi="Cambria Math"/>
                      </w:rPr>
                      <m:t>β</m:t>
                    </m:r>
                  </m:den>
                </m:f>
              </m:den>
            </m:f>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m:t>
                          </m:r>
                        </m:sub>
                      </m:sSub>
                    </m:e>
                  </m:nary>
                </m:e>
              </m:mr>
              <m:mr>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b</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m:t>
                          </m:r>
                        </m:sub>
                      </m:sSub>
                    </m:e>
                  </m:nary>
                </m:e>
              </m:mr>
            </m:m>
          </m:e>
        </m:d>
      </m:oMath>
      <w:r w:rsidR="00091688" w:rsidRPr="00251EB1">
        <w:rPr>
          <w:rFonts w:ascii="Times New Roman" w:hAnsi="Times New Roman" w:cs="Times New Roman"/>
        </w:rPr>
        <w:t>………………………………………………………….</w:t>
      </w:r>
      <w:r w:rsidR="00091688">
        <w:t xml:space="preserve"> </w:t>
      </w:r>
      <w:r w:rsidR="00FC2CB9">
        <w:rPr>
          <w:rFonts w:ascii="Times New Roman" w:hAnsi="Times New Roman" w:cs="Times New Roman"/>
          <w:sz w:val="24"/>
          <w:szCs w:val="24"/>
        </w:rPr>
        <w:t>(2.15)</w:t>
      </w:r>
    </w:p>
    <w:p w14:paraId="5143E54E" w14:textId="5B1058BB" w:rsidR="00550AA0" w:rsidRPr="00793F74" w:rsidRDefault="00550AA0" w:rsidP="00550AA0">
      <w:pPr>
        <w:spacing w:after="0" w:line="480" w:lineRule="auto"/>
        <w:jc w:val="both"/>
        <w:rPr>
          <w:rFonts w:ascii="Times New Roman" w:hAnsi="Times New Roman" w:cs="Times New Roman"/>
          <w:sz w:val="24"/>
          <w:szCs w:val="24"/>
        </w:rPr>
      </w:pPr>
      <w:r w:rsidRPr="00B85D44">
        <w:rPr>
          <w:rFonts w:ascii="Times New Roman" w:hAnsi="Times New Roman" w:cs="Times New Roman"/>
          <w:sz w:val="24"/>
          <w:szCs w:val="24"/>
        </w:rPr>
        <w:t xml:space="preserve">The two </w:t>
      </w:r>
      <w:r>
        <w:rPr>
          <w:rFonts w:ascii="Times New Roman" w:hAnsi="Times New Roman" w:cs="Times New Roman"/>
          <w:sz w:val="24"/>
          <w:szCs w:val="24"/>
        </w:rPr>
        <w:t>variables</w:t>
      </w:r>
      <w:r w:rsidRPr="00B85D44">
        <w:rPr>
          <w:rFonts w:ascii="Times New Roman" w:hAnsi="Times New Roman" w:cs="Times New Roman"/>
          <w:sz w:val="24"/>
          <w:szCs w:val="24"/>
        </w:rPr>
        <w:t xml:space="preserve"> Δα</w:t>
      </w:r>
      <w:r>
        <w:rPr>
          <w:rFonts w:ascii="Times New Roman" w:hAnsi="Times New Roman" w:cs="Times New Roman"/>
          <w:sz w:val="24"/>
          <w:szCs w:val="24"/>
        </w:rPr>
        <w:t>/</w:t>
      </w:r>
      <w:r w:rsidRPr="00B85D44">
        <w:rPr>
          <w:rFonts w:ascii="Times New Roman" w:hAnsi="Times New Roman" w:cs="Times New Roman"/>
          <w:sz w:val="24"/>
          <w:szCs w:val="24"/>
        </w:rPr>
        <w:t>α and</w:t>
      </w:r>
      <w:r>
        <w:rPr>
          <w:rFonts w:ascii="Times New Roman" w:hAnsi="Times New Roman" w:cs="Times New Roman"/>
          <w:sz w:val="24"/>
          <w:szCs w:val="24"/>
        </w:rPr>
        <w:t xml:space="preserve"> </w:t>
      </w:r>
      <w:r w:rsidRPr="00B85D44">
        <w:rPr>
          <w:rFonts w:ascii="Times New Roman" w:hAnsi="Times New Roman" w:cs="Times New Roman"/>
          <w:sz w:val="24"/>
          <w:szCs w:val="24"/>
        </w:rPr>
        <w:t>Δβ</w:t>
      </w:r>
      <w:r>
        <w:rPr>
          <w:rFonts w:ascii="Times New Roman" w:hAnsi="Times New Roman" w:cs="Times New Roman"/>
          <w:sz w:val="24"/>
          <w:szCs w:val="24"/>
        </w:rPr>
        <w:t>/</w:t>
      </w:r>
      <w:r w:rsidRPr="00B85D44">
        <w:rPr>
          <w:rFonts w:ascii="Times New Roman" w:hAnsi="Times New Roman" w:cs="Times New Roman"/>
          <w:sz w:val="24"/>
          <w:szCs w:val="24"/>
        </w:rPr>
        <w:t>β, estimated by using the least squares solution given by equation (</w:t>
      </w:r>
      <w:r w:rsidR="00FC2CB9">
        <w:rPr>
          <w:rFonts w:ascii="Times New Roman" w:hAnsi="Times New Roman" w:cs="Times New Roman"/>
          <w:sz w:val="24"/>
          <w:szCs w:val="24"/>
        </w:rPr>
        <w:t>2.</w:t>
      </w:r>
      <w:r w:rsidRPr="00B85D44">
        <w:rPr>
          <w:rFonts w:ascii="Times New Roman" w:hAnsi="Times New Roman" w:cs="Times New Roman"/>
          <w:sz w:val="24"/>
          <w:szCs w:val="24"/>
        </w:rPr>
        <w:t xml:space="preserve">15), </w:t>
      </w:r>
      <w:r>
        <w:rPr>
          <w:rFonts w:ascii="Times New Roman" w:hAnsi="Times New Roman" w:cs="Times New Roman"/>
          <w:sz w:val="24"/>
          <w:szCs w:val="24"/>
        </w:rPr>
        <w:t>are</w:t>
      </w:r>
      <w:r w:rsidRPr="00B85D44">
        <w:rPr>
          <w:rFonts w:ascii="Times New Roman" w:hAnsi="Times New Roman" w:cs="Times New Roman"/>
          <w:sz w:val="24"/>
          <w:szCs w:val="24"/>
        </w:rPr>
        <w:t xml:space="preserve"> fractional changes in P and S wave velocity. As such, they are related to P and S wave reflectivity, respectively.</w:t>
      </w:r>
      <w:r>
        <w:rPr>
          <w:rFonts w:ascii="Times New Roman" w:hAnsi="Times New Roman" w:cs="Times New Roman"/>
          <w:sz w:val="24"/>
          <w:szCs w:val="24"/>
        </w:rPr>
        <w:t xml:space="preserve"> A</w:t>
      </w:r>
      <w:r w:rsidRPr="00B85D44">
        <w:rPr>
          <w:rFonts w:ascii="Times New Roman" w:hAnsi="Times New Roman" w:cs="Times New Roman"/>
          <w:sz w:val="24"/>
          <w:szCs w:val="24"/>
        </w:rPr>
        <w:t>lso,</w:t>
      </w:r>
      <w:r>
        <w:rPr>
          <w:rFonts w:ascii="Times New Roman" w:hAnsi="Times New Roman" w:cs="Times New Roman"/>
          <w:sz w:val="24"/>
          <w:szCs w:val="24"/>
        </w:rPr>
        <w:t xml:space="preserve"> the</w:t>
      </w:r>
      <w:r w:rsidRPr="00B85D44">
        <w:rPr>
          <w:rFonts w:ascii="Times New Roman" w:hAnsi="Times New Roman" w:cs="Times New Roman"/>
          <w:sz w:val="24"/>
          <w:szCs w:val="24"/>
        </w:rPr>
        <w:t xml:space="preserve"> deriv</w:t>
      </w:r>
      <w:r>
        <w:rPr>
          <w:rFonts w:ascii="Times New Roman" w:hAnsi="Times New Roman" w:cs="Times New Roman"/>
          <w:sz w:val="24"/>
          <w:szCs w:val="24"/>
        </w:rPr>
        <w:t xml:space="preserve">ation of </w:t>
      </w:r>
      <w:r w:rsidRPr="00B85D44">
        <w:rPr>
          <w:rFonts w:ascii="Times New Roman" w:hAnsi="Times New Roman" w:cs="Times New Roman"/>
          <w:sz w:val="24"/>
          <w:szCs w:val="24"/>
        </w:rPr>
        <w:t>two other types of weighted stacks, the “Pseudo- Poisson’s ratio reflectivity and the “fluid factor</w:t>
      </w:r>
      <w:r>
        <w:rPr>
          <w:rFonts w:ascii="Times New Roman" w:hAnsi="Times New Roman" w:cs="Times New Roman"/>
          <w:sz w:val="24"/>
          <w:szCs w:val="24"/>
        </w:rPr>
        <w:t>” by</w:t>
      </w:r>
      <w:r w:rsidRPr="00854CDB">
        <w:rPr>
          <w:rFonts w:ascii="Times New Roman" w:hAnsi="Times New Roman" w:cs="Times New Roman"/>
          <w:sz w:val="24"/>
          <w:szCs w:val="24"/>
        </w:rPr>
        <w:t xml:space="preserve"> </w:t>
      </w:r>
      <w:r w:rsidRPr="00B85D44">
        <w:rPr>
          <w:rFonts w:ascii="Times New Roman" w:hAnsi="Times New Roman" w:cs="Times New Roman"/>
          <w:sz w:val="24"/>
          <w:szCs w:val="24"/>
        </w:rPr>
        <w:t>Smith and Gidlow (1987)</w:t>
      </w:r>
      <w:r>
        <w:rPr>
          <w:rFonts w:ascii="Times New Roman" w:hAnsi="Times New Roman" w:cs="Times New Roman"/>
          <w:sz w:val="24"/>
          <w:szCs w:val="24"/>
        </w:rPr>
        <w:t xml:space="preserve">.  </w:t>
      </w:r>
      <w:r w:rsidRPr="00B85D44">
        <w:rPr>
          <w:rFonts w:ascii="Times New Roman" w:hAnsi="Times New Roman" w:cs="Times New Roman"/>
          <w:sz w:val="24"/>
          <w:szCs w:val="24"/>
        </w:rPr>
        <w:t>Goodway et al. (1998) gave another way to</w:t>
      </w:r>
      <w:r>
        <w:rPr>
          <w:rFonts w:ascii="Times New Roman" w:hAnsi="Times New Roman" w:cs="Times New Roman"/>
          <w:sz w:val="24"/>
          <w:szCs w:val="24"/>
        </w:rPr>
        <w:t xml:space="preserve"> approximate</w:t>
      </w:r>
      <w:r w:rsidRPr="00B85D44">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B85D44">
        <w:rPr>
          <w:rFonts w:ascii="Times New Roman" w:hAnsi="Times New Roman" w:cs="Times New Roman"/>
          <w:sz w:val="24"/>
          <w:szCs w:val="24"/>
        </w:rPr>
        <w:t>fluctuation P and S wave based on transforming the Aki-Richards equation to the new variables</w:t>
      </w:r>
      <w:r>
        <w:rPr>
          <w:rFonts w:ascii="Times New Roman" w:hAnsi="Times New Roman" w:cs="Times New Roman"/>
          <w:sz w:val="24"/>
          <w:szCs w:val="24"/>
        </w:rPr>
        <w:t xml:space="preserve"> Δ I</w:t>
      </w:r>
      <w:r>
        <w:rPr>
          <w:rFonts w:ascii="Times New Roman" w:hAnsi="Times New Roman" w:cs="Times New Roman"/>
          <w:i/>
          <w:iCs/>
          <w:sz w:val="24"/>
          <w:szCs w:val="24"/>
        </w:rPr>
        <w:t>p</w:t>
      </w:r>
      <w:r>
        <w:rPr>
          <w:rFonts w:ascii="Times New Roman" w:hAnsi="Times New Roman" w:cs="Times New Roman"/>
          <w:sz w:val="24"/>
          <w:szCs w:val="24"/>
        </w:rPr>
        <w:t>/I</w:t>
      </w:r>
      <w:r>
        <w:rPr>
          <w:rFonts w:ascii="Times New Roman" w:hAnsi="Times New Roman" w:cs="Times New Roman"/>
          <w:i/>
          <w:iCs/>
          <w:sz w:val="24"/>
          <w:szCs w:val="24"/>
        </w:rPr>
        <w:t>p</w:t>
      </w:r>
      <w:r w:rsidRPr="00B85D44">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B85D44">
        <w:rPr>
          <w:rFonts w:ascii="Times New Roman" w:hAnsi="Times New Roman" w:cs="Times New Roman"/>
          <w:sz w:val="24"/>
          <w:szCs w:val="24"/>
        </w:rPr>
        <w:t>Δ</w:t>
      </w:r>
      <w:r>
        <w:rPr>
          <w:rFonts w:ascii="Times New Roman" w:hAnsi="Times New Roman" w:cs="Times New Roman"/>
          <w:sz w:val="24"/>
          <w:szCs w:val="24"/>
        </w:rPr>
        <w:t>I</w:t>
      </w:r>
      <w:r>
        <w:rPr>
          <w:rFonts w:ascii="Times New Roman" w:hAnsi="Times New Roman" w:cs="Times New Roman"/>
          <w:i/>
          <w:iCs/>
          <w:sz w:val="24"/>
          <w:szCs w:val="24"/>
        </w:rPr>
        <w:t>s</w:t>
      </w:r>
      <w:r>
        <w:rPr>
          <w:rFonts w:ascii="Times New Roman" w:hAnsi="Times New Roman" w:cs="Times New Roman"/>
          <w:sz w:val="24"/>
          <w:szCs w:val="24"/>
        </w:rPr>
        <w:t>/I</w:t>
      </w:r>
      <w:r>
        <w:rPr>
          <w:rFonts w:ascii="Times New Roman" w:hAnsi="Times New Roman" w:cs="Times New Roman"/>
          <w:i/>
          <w:iCs/>
          <w:sz w:val="24"/>
          <w:szCs w:val="24"/>
        </w:rPr>
        <w:t>s</w:t>
      </w:r>
    </w:p>
    <w:p w14:paraId="34C0B076" w14:textId="66F43065" w:rsidR="00550AA0" w:rsidRPr="00A73DE0" w:rsidRDefault="00A73DE0" w:rsidP="00A73DE0">
      <m:oMath>
        <m:r>
          <w:rPr>
            <w:rFonts w:ascii="Cambria Math" w:hAnsi="Cambria Math"/>
          </w:rPr>
          <m:t>R</m:t>
        </m:r>
        <m:d>
          <m:dPr>
            <m:ctrlPr>
              <w:rPr>
                <w:rFonts w:ascii="Cambria Math" w:hAnsi="Cambria Math"/>
                <w:i/>
              </w:rPr>
            </m:ctrlPr>
          </m:dPr>
          <m:e>
            <m:r>
              <w:rPr>
                <w:rFonts w:ascii="Cambria Math" w:hAnsi="Cambria Math"/>
              </w:rPr>
              <m:t>θ</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m:t>
            </m:r>
            <m:sSup>
              <m:sSupPr>
                <m:ctrlPr>
                  <w:rPr>
                    <w:rFonts w:ascii="Cambria Math" w:hAnsi="Cambria Math"/>
                    <w:i/>
                  </w:rPr>
                </m:ctrlPr>
              </m:sSupPr>
              <m:e>
                <m:r>
                  <w:rPr>
                    <w:rFonts w:ascii="Cambria Math" w:hAnsi="Cambria Math"/>
                  </w:rPr>
                  <m:t>tan</m:t>
                </m:r>
              </m:e>
              <m:sup>
                <m:r>
                  <w:rPr>
                    <w:rFonts w:ascii="Cambria Math" w:hAnsi="Cambria Math"/>
                  </w:rPr>
                  <m:t>2</m:t>
                </m:r>
              </m:sup>
            </m:sSup>
            <m:r>
              <w:rPr>
                <w:rFonts w:ascii="Cambria Math" w:hAnsi="Cambria Math"/>
              </w:rPr>
              <m:t>θ]</m:t>
            </m:r>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m:t>
                </m:r>
              </m:sub>
            </m:sSub>
          </m:num>
          <m:den>
            <m:sSub>
              <m:sSubPr>
                <m:ctrlPr>
                  <w:rPr>
                    <w:rFonts w:ascii="Cambria Math" w:hAnsi="Cambria Math"/>
                    <w:i/>
                  </w:rPr>
                </m:ctrlPr>
              </m:sSubPr>
              <m:e>
                <m:r>
                  <w:rPr>
                    <w:rFonts w:ascii="Cambria Math" w:hAnsi="Cambria Math"/>
                  </w:rPr>
                  <m:t>I</m:t>
                </m:r>
              </m:e>
              <m:sub>
                <m:r>
                  <w:rPr>
                    <w:rFonts w:ascii="Cambria Math" w:hAnsi="Cambria Math"/>
                  </w:rPr>
                  <m:t>p</m:t>
                </m:r>
              </m:sub>
            </m:sSub>
          </m:den>
        </m:f>
        <m:r>
          <w:rPr>
            <w:rFonts w:ascii="Cambria Math" w:hAnsi="Cambria Math"/>
          </w:rPr>
          <m:t>+</m:t>
        </m:r>
        <m:d>
          <m:dPr>
            <m:begChr m:val="["/>
            <m:endChr m:val="]"/>
            <m:ctrlPr>
              <w:rPr>
                <w:rFonts w:ascii="Cambria Math" w:hAnsi="Cambria Math"/>
                <w:i/>
              </w:rPr>
            </m:ctrlPr>
          </m:dPr>
          <m:e>
            <m:r>
              <w:rPr>
                <w:rFonts w:ascii="Cambria Math" w:hAnsi="Cambria Math"/>
              </w:rPr>
              <m:t>4</m:t>
            </m:r>
            <m:f>
              <m:fPr>
                <m:ctrlPr>
                  <w:rPr>
                    <w:rFonts w:ascii="Cambria Math" w:hAnsi="Cambria Math"/>
                    <w:i/>
                  </w:rPr>
                </m:ctrlPr>
              </m:fPr>
              <m:num>
                <m:sSup>
                  <m:sSupPr>
                    <m:ctrlPr>
                      <w:rPr>
                        <w:rFonts w:ascii="Cambria Math" w:hAnsi="Cambria Math"/>
                        <w:i/>
                      </w:rPr>
                    </m:ctrlPr>
                  </m:sSupPr>
                  <m:e>
                    <m:r>
                      <w:rPr>
                        <w:rFonts w:ascii="Cambria Math" w:hAnsi="Cambria Math"/>
                      </w:rPr>
                      <m:t>β</m:t>
                    </m:r>
                  </m:e>
                  <m:sup>
                    <m:r>
                      <w:rPr>
                        <w:rFonts w:ascii="Cambria Math" w:hAnsi="Cambria Math"/>
                      </w:rPr>
                      <m:t>2</m:t>
                    </m:r>
                  </m:sup>
                </m:sSup>
              </m:num>
              <m:den>
                <m:sSup>
                  <m:sSupPr>
                    <m:ctrlPr>
                      <w:rPr>
                        <w:rFonts w:ascii="Cambria Math" w:hAnsi="Cambria Math"/>
                        <w:i/>
                      </w:rPr>
                    </m:ctrlPr>
                  </m:sSupPr>
                  <m:e>
                    <m:r>
                      <w:rPr>
                        <w:rFonts w:ascii="Cambria Math" w:hAnsi="Cambria Math"/>
                      </w:rPr>
                      <m:t>α</m:t>
                    </m:r>
                  </m:e>
                  <m:sup>
                    <m:r>
                      <w:rPr>
                        <w:rFonts w:ascii="Cambria Math" w:hAnsi="Cambria Math"/>
                      </w:rPr>
                      <m:t>2</m:t>
                    </m:r>
                  </m:sup>
                </m:sSup>
              </m:den>
            </m:f>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θ</m:t>
            </m:r>
          </m:e>
        </m:d>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s</m:t>
                </m:r>
              </m:sub>
            </m:sSub>
          </m:num>
          <m:den>
            <m:sSub>
              <m:sSubPr>
                <m:ctrlPr>
                  <w:rPr>
                    <w:rFonts w:ascii="Cambria Math" w:hAnsi="Cambria Math"/>
                    <w:i/>
                  </w:rPr>
                </m:ctrlPr>
              </m:sSubPr>
              <m:e>
                <m:r>
                  <w:rPr>
                    <w:rFonts w:ascii="Cambria Math" w:hAnsi="Cambria Math"/>
                  </w:rPr>
                  <m:t>I</m:t>
                </m:r>
              </m:e>
              <m:sub>
                <m:r>
                  <w:rPr>
                    <w:rFonts w:ascii="Cambria Math" w:hAnsi="Cambria Math"/>
                  </w:rPr>
                  <m:t>s</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tan</m:t>
            </m:r>
          </m:e>
          <m:sup>
            <m:r>
              <w:rPr>
                <w:rFonts w:ascii="Cambria Math" w:hAnsi="Cambria Math"/>
              </w:rPr>
              <m:t>2</m:t>
            </m:r>
          </m:sup>
        </m:sSup>
        <m:r>
          <w:rPr>
            <w:rFonts w:ascii="Cambria Math" w:hAnsi="Cambria Math"/>
          </w:rPr>
          <m:t>θ-2</m:t>
        </m:r>
        <m:f>
          <m:fPr>
            <m:ctrlPr>
              <w:rPr>
                <w:rFonts w:ascii="Cambria Math" w:hAnsi="Cambria Math"/>
                <w:i/>
              </w:rPr>
            </m:ctrlPr>
          </m:fPr>
          <m:num>
            <m:sSup>
              <m:sSupPr>
                <m:ctrlPr>
                  <w:rPr>
                    <w:rFonts w:ascii="Cambria Math" w:hAnsi="Cambria Math"/>
                    <w:i/>
                  </w:rPr>
                </m:ctrlPr>
              </m:sSupPr>
              <m:e>
                <m:r>
                  <w:rPr>
                    <w:rFonts w:ascii="Cambria Math" w:hAnsi="Cambria Math"/>
                  </w:rPr>
                  <m:t>β</m:t>
                </m:r>
              </m:e>
              <m:sup>
                <m:r>
                  <w:rPr>
                    <w:rFonts w:ascii="Cambria Math" w:hAnsi="Cambria Math"/>
                  </w:rPr>
                  <m:t>2</m:t>
                </m:r>
              </m:sup>
            </m:sSup>
          </m:num>
          <m:den>
            <m:sSup>
              <m:sSupPr>
                <m:ctrlPr>
                  <w:rPr>
                    <w:rFonts w:ascii="Cambria Math" w:hAnsi="Cambria Math"/>
                    <w:i/>
                  </w:rPr>
                </m:ctrlPr>
              </m:sSupPr>
              <m:e>
                <m:r>
                  <w:rPr>
                    <w:rFonts w:ascii="Cambria Math" w:hAnsi="Cambria Math"/>
                  </w:rPr>
                  <m:t>α</m:t>
                </m:r>
              </m:e>
              <m:sup>
                <m:r>
                  <w:rPr>
                    <w:rFonts w:ascii="Cambria Math" w:hAnsi="Cambria Math"/>
                  </w:rPr>
                  <m:t>2</m:t>
                </m:r>
              </m:sup>
            </m:sSup>
          </m:den>
        </m:f>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θ]</m:t>
        </m:r>
        <m:f>
          <m:fPr>
            <m:ctrlPr>
              <w:rPr>
                <w:rFonts w:ascii="Cambria Math" w:hAnsi="Cambria Math"/>
                <w:i/>
              </w:rPr>
            </m:ctrlPr>
          </m:fPr>
          <m:num>
            <m:r>
              <w:rPr>
                <w:rFonts w:ascii="Cambria Math" w:hAnsi="Cambria Math"/>
              </w:rPr>
              <m:t>∆ρ</m:t>
            </m:r>
          </m:num>
          <m:den>
            <m:r>
              <w:rPr>
                <w:rFonts w:ascii="Cambria Math" w:hAnsi="Cambria Math"/>
              </w:rPr>
              <m:t>ρ</m:t>
            </m:r>
          </m:den>
        </m:f>
      </m:oMath>
      <w:r>
        <w:t xml:space="preserve"> </w:t>
      </w:r>
      <w:r w:rsidRPr="00044F5D">
        <w:rPr>
          <w:rFonts w:ascii="Times New Roman" w:hAnsi="Times New Roman" w:cs="Times New Roman"/>
        </w:rPr>
        <w:t>……</w:t>
      </w:r>
      <w:r w:rsidR="00044F5D">
        <w:rPr>
          <w:rFonts w:ascii="Times New Roman" w:hAnsi="Times New Roman" w:cs="Times New Roman"/>
        </w:rPr>
        <w:t>…</w:t>
      </w:r>
      <w:r w:rsidRPr="00044F5D">
        <w:rPr>
          <w:rFonts w:ascii="Times New Roman" w:hAnsi="Times New Roman" w:cs="Times New Roman"/>
        </w:rPr>
        <w:t>………………</w:t>
      </w:r>
      <w:r>
        <w:rPr>
          <w:rFonts w:ascii="Times New Roman" w:hAnsi="Times New Roman" w:cs="Times New Roman"/>
          <w:sz w:val="24"/>
          <w:szCs w:val="24"/>
        </w:rPr>
        <w:t xml:space="preserve"> (</w:t>
      </w:r>
      <w:r w:rsidR="00FC2CB9">
        <w:rPr>
          <w:rFonts w:ascii="Times New Roman" w:hAnsi="Times New Roman" w:cs="Times New Roman"/>
          <w:sz w:val="24"/>
          <w:szCs w:val="24"/>
        </w:rPr>
        <w:t>2.16)</w:t>
      </w:r>
    </w:p>
    <w:p w14:paraId="4793183B" w14:textId="77777777" w:rsidR="005735AE" w:rsidRDefault="00550AA0" w:rsidP="005735AE">
      <w:pPr>
        <w:spacing w:after="0" w:line="480" w:lineRule="auto"/>
        <w:jc w:val="both"/>
        <w:rPr>
          <w:rFonts w:ascii="Times New Roman" w:hAnsi="Times New Roman" w:cs="Times New Roman"/>
          <w:sz w:val="24"/>
          <w:szCs w:val="24"/>
        </w:rPr>
      </w:pPr>
      <w:r w:rsidRPr="003F579E">
        <w:rPr>
          <w:rFonts w:ascii="Times New Roman" w:hAnsi="Times New Roman" w:cs="Times New Roman"/>
          <w:sz w:val="24"/>
          <w:szCs w:val="24"/>
        </w:rPr>
        <w:t xml:space="preserve">Goodway et al. (1998) </w:t>
      </w:r>
      <w:r>
        <w:rPr>
          <w:rFonts w:ascii="Times New Roman" w:hAnsi="Times New Roman" w:cs="Times New Roman"/>
          <w:sz w:val="24"/>
          <w:szCs w:val="24"/>
        </w:rPr>
        <w:t xml:space="preserve">used </w:t>
      </w:r>
      <w:r w:rsidRPr="003F579E">
        <w:rPr>
          <w:rFonts w:ascii="Times New Roman" w:hAnsi="Times New Roman" w:cs="Times New Roman"/>
          <w:sz w:val="24"/>
          <w:szCs w:val="24"/>
        </w:rPr>
        <w:t>a specific form of equation (</w:t>
      </w:r>
      <w:r w:rsidR="00FC2CB9">
        <w:rPr>
          <w:rFonts w:ascii="Times New Roman" w:hAnsi="Times New Roman" w:cs="Times New Roman"/>
          <w:sz w:val="24"/>
          <w:szCs w:val="24"/>
        </w:rPr>
        <w:t>2.</w:t>
      </w:r>
      <w:r w:rsidRPr="003F579E">
        <w:rPr>
          <w:rFonts w:ascii="Times New Roman" w:hAnsi="Times New Roman" w:cs="Times New Roman"/>
          <w:sz w:val="24"/>
          <w:szCs w:val="24"/>
        </w:rPr>
        <w:t xml:space="preserve">16) to </w:t>
      </w:r>
      <w:r>
        <w:rPr>
          <w:rFonts w:ascii="Times New Roman" w:hAnsi="Times New Roman" w:cs="Times New Roman"/>
          <w:sz w:val="24"/>
          <w:szCs w:val="24"/>
        </w:rPr>
        <w:t>define</w:t>
      </w:r>
      <w:r w:rsidRPr="003F579E">
        <w:rPr>
          <w:rFonts w:ascii="Times New Roman" w:hAnsi="Times New Roman" w:cs="Times New Roman"/>
          <w:sz w:val="24"/>
          <w:szCs w:val="24"/>
        </w:rPr>
        <w:t xml:space="preserve"> the AVO attributes </w:t>
      </w:r>
      <w:r>
        <w:rPr>
          <w:rFonts w:ascii="Times New Roman" w:hAnsi="Times New Roman" w:cs="Times New Roman"/>
          <w:sz w:val="24"/>
          <w:szCs w:val="24"/>
        </w:rPr>
        <w:t>Δ I</w:t>
      </w:r>
      <w:r>
        <w:rPr>
          <w:rFonts w:ascii="Times New Roman" w:hAnsi="Times New Roman" w:cs="Times New Roman"/>
          <w:i/>
          <w:iCs/>
          <w:sz w:val="24"/>
          <w:szCs w:val="24"/>
        </w:rPr>
        <w:t>p</w:t>
      </w:r>
      <w:r>
        <w:rPr>
          <w:rFonts w:ascii="Times New Roman" w:hAnsi="Times New Roman" w:cs="Times New Roman"/>
          <w:sz w:val="24"/>
          <w:szCs w:val="24"/>
        </w:rPr>
        <w:t>/I</w:t>
      </w:r>
      <w:r>
        <w:rPr>
          <w:rFonts w:ascii="Times New Roman" w:hAnsi="Times New Roman" w:cs="Times New Roman"/>
          <w:i/>
          <w:iCs/>
          <w:sz w:val="24"/>
          <w:szCs w:val="24"/>
        </w:rPr>
        <w:t>p</w:t>
      </w:r>
      <w:r w:rsidRPr="00B85D44">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B85D44">
        <w:rPr>
          <w:rFonts w:ascii="Times New Roman" w:hAnsi="Times New Roman" w:cs="Times New Roman"/>
          <w:sz w:val="24"/>
          <w:szCs w:val="24"/>
        </w:rPr>
        <w:t>Δ</w:t>
      </w:r>
      <w:r>
        <w:rPr>
          <w:rFonts w:ascii="Times New Roman" w:hAnsi="Times New Roman" w:cs="Times New Roman"/>
          <w:sz w:val="24"/>
          <w:szCs w:val="24"/>
        </w:rPr>
        <w:t>I</w:t>
      </w:r>
      <w:r>
        <w:rPr>
          <w:rFonts w:ascii="Times New Roman" w:hAnsi="Times New Roman" w:cs="Times New Roman"/>
          <w:i/>
          <w:iCs/>
          <w:sz w:val="24"/>
          <w:szCs w:val="24"/>
        </w:rPr>
        <w:t>s</w:t>
      </w:r>
      <w:r>
        <w:rPr>
          <w:rFonts w:ascii="Times New Roman" w:hAnsi="Times New Roman" w:cs="Times New Roman"/>
          <w:sz w:val="24"/>
          <w:szCs w:val="24"/>
        </w:rPr>
        <w:t>/I</w:t>
      </w:r>
      <w:r>
        <w:rPr>
          <w:rFonts w:ascii="Times New Roman" w:hAnsi="Times New Roman" w:cs="Times New Roman"/>
          <w:i/>
          <w:iCs/>
          <w:sz w:val="24"/>
          <w:szCs w:val="24"/>
        </w:rPr>
        <w:t>s</w:t>
      </w:r>
      <w:r>
        <w:rPr>
          <w:rFonts w:ascii="Times New Roman" w:hAnsi="Times New Roman" w:cs="Times New Roman"/>
          <w:sz w:val="24"/>
          <w:szCs w:val="24"/>
        </w:rPr>
        <w:t xml:space="preserve">. </w:t>
      </w:r>
      <w:r w:rsidRPr="003F579E">
        <w:rPr>
          <w:rFonts w:ascii="Times New Roman" w:hAnsi="Times New Roman" w:cs="Times New Roman"/>
          <w:sz w:val="24"/>
          <w:szCs w:val="24"/>
        </w:rPr>
        <w:t>For a specific value of α</w:t>
      </w:r>
      <w:r>
        <w:rPr>
          <w:rFonts w:ascii="Times New Roman" w:hAnsi="Times New Roman" w:cs="Times New Roman"/>
          <w:sz w:val="24"/>
          <w:szCs w:val="24"/>
        </w:rPr>
        <w:t>/</w:t>
      </w:r>
      <w:r w:rsidRPr="003F579E">
        <w:rPr>
          <w:rFonts w:ascii="Times New Roman" w:hAnsi="Times New Roman" w:cs="Times New Roman"/>
          <w:sz w:val="24"/>
          <w:szCs w:val="24"/>
        </w:rPr>
        <w:t>β</w:t>
      </w:r>
      <w:r>
        <w:rPr>
          <w:rFonts w:ascii="Times New Roman" w:hAnsi="Times New Roman" w:cs="Times New Roman"/>
          <w:sz w:val="24"/>
          <w:szCs w:val="24"/>
        </w:rPr>
        <w:t xml:space="preserve"> = 2</w:t>
      </w:r>
      <w:r w:rsidRPr="003F579E">
        <w:rPr>
          <w:rFonts w:ascii="Times New Roman" w:hAnsi="Times New Roman" w:cs="Times New Roman"/>
          <w:sz w:val="24"/>
          <w:szCs w:val="24"/>
        </w:rPr>
        <w:t xml:space="preserve"> and small angles of incidence for which</w:t>
      </w:r>
      <w:r>
        <w:rPr>
          <w:rFonts w:ascii="Times New Roman" w:hAnsi="Times New Roman" w:cs="Times New Roman"/>
          <w:sz w:val="24"/>
          <w:szCs w:val="24"/>
        </w:rPr>
        <w:t xml:space="preserve"> tan</w:t>
      </w:r>
      <w:r w:rsidRPr="003F579E">
        <w:rPr>
          <w:rFonts w:ascii="Times New Roman" w:hAnsi="Times New Roman" w:cs="Times New Roman"/>
          <w:sz w:val="24"/>
          <w:szCs w:val="24"/>
        </w:rPr>
        <w:t xml:space="preserve"> θ</w:t>
      </w:r>
      <w:r>
        <w:rPr>
          <w:rFonts w:ascii="Times New Roman" w:hAnsi="Times New Roman" w:cs="Times New Roman"/>
          <w:sz w:val="24"/>
          <w:szCs w:val="24"/>
        </w:rPr>
        <w:t xml:space="preserve"> = sin </w:t>
      </w:r>
      <w:r w:rsidRPr="003F579E">
        <w:rPr>
          <w:rFonts w:ascii="Times New Roman" w:hAnsi="Times New Roman" w:cs="Times New Roman"/>
          <w:sz w:val="24"/>
          <w:szCs w:val="24"/>
        </w:rPr>
        <w:t>θ, the third term in equation (</w:t>
      </w:r>
      <w:r w:rsidR="00FC2CB9">
        <w:rPr>
          <w:rFonts w:ascii="Times New Roman" w:hAnsi="Times New Roman" w:cs="Times New Roman"/>
          <w:sz w:val="24"/>
          <w:szCs w:val="24"/>
        </w:rPr>
        <w:t>2.</w:t>
      </w:r>
      <w:r w:rsidRPr="003F579E">
        <w:rPr>
          <w:rFonts w:ascii="Times New Roman" w:hAnsi="Times New Roman" w:cs="Times New Roman"/>
          <w:sz w:val="24"/>
          <w:szCs w:val="24"/>
        </w:rPr>
        <w:t>16) vanishes and equation (</w:t>
      </w:r>
      <w:r w:rsidR="00FC2CB9">
        <w:rPr>
          <w:rFonts w:ascii="Times New Roman" w:hAnsi="Times New Roman" w:cs="Times New Roman"/>
          <w:sz w:val="24"/>
          <w:szCs w:val="24"/>
        </w:rPr>
        <w:t>2.</w:t>
      </w:r>
      <w:r w:rsidRPr="003F579E">
        <w:rPr>
          <w:rFonts w:ascii="Times New Roman" w:hAnsi="Times New Roman" w:cs="Times New Roman"/>
          <w:sz w:val="24"/>
          <w:szCs w:val="24"/>
        </w:rPr>
        <w:t>16) takes the form</w:t>
      </w:r>
    </w:p>
    <w:p w14:paraId="799595D6" w14:textId="3A981C2F" w:rsidR="00550AA0" w:rsidRPr="003F579E" w:rsidRDefault="005735AE" w:rsidP="00550AA0">
      <w:pPr>
        <w:spacing w:after="0" w:line="480" w:lineRule="auto"/>
        <w:jc w:val="both"/>
        <w:rPr>
          <w:rFonts w:ascii="Times New Roman" w:hAnsi="Times New Roman" w:cs="Times New Roman"/>
          <w:sz w:val="24"/>
          <w:szCs w:val="24"/>
        </w:rPr>
      </w:pPr>
      <m:oMath>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2</m:t>
                </m:r>
              </m:sup>
            </m:sSup>
            <m:r>
              <w:rPr>
                <w:rFonts w:ascii="Cambria Math" w:hAnsi="Cambria Math"/>
                <w:sz w:val="24"/>
                <w:szCs w:val="24"/>
              </w:rPr>
              <m:t>θ</m:t>
            </m:r>
          </m:e>
        </m:d>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p</m:t>
            </m:r>
          </m:sub>
        </m:sSub>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sidR="00A73DE0">
        <w:rPr>
          <w:rFonts w:ascii="Times New Roman" w:hAnsi="Times New Roman" w:cs="Times New Roman"/>
          <w:sz w:val="24"/>
          <w:szCs w:val="24"/>
        </w:rPr>
        <w:t>…………………………</w:t>
      </w:r>
      <w:r w:rsidR="006D26D5">
        <w:rPr>
          <w:rFonts w:ascii="Times New Roman" w:hAnsi="Times New Roman" w:cs="Times New Roman"/>
          <w:sz w:val="24"/>
          <w:szCs w:val="24"/>
        </w:rPr>
        <w:t>...</w:t>
      </w:r>
      <w:r w:rsidR="00A73DE0">
        <w:rPr>
          <w:rFonts w:ascii="Times New Roman" w:hAnsi="Times New Roman" w:cs="Times New Roman"/>
          <w:sz w:val="24"/>
          <w:szCs w:val="24"/>
        </w:rPr>
        <w:t xml:space="preserve">………………………... </w:t>
      </w:r>
      <w:r w:rsidR="00FC2CB9">
        <w:rPr>
          <w:rFonts w:ascii="Times New Roman" w:hAnsi="Times New Roman" w:cs="Times New Roman"/>
          <w:sz w:val="24"/>
          <w:szCs w:val="24"/>
        </w:rPr>
        <w:t>(2.17)</w:t>
      </w:r>
    </w:p>
    <w:p w14:paraId="6EC7376D" w14:textId="77777777" w:rsidR="00044F5D" w:rsidRDefault="00550AA0" w:rsidP="00044F5D">
      <w:pPr>
        <w:spacing w:after="0" w:line="480" w:lineRule="auto"/>
        <w:jc w:val="both"/>
        <w:rPr>
          <w:rFonts w:ascii="Times New Roman" w:hAnsi="Times New Roman" w:cs="Times New Roman"/>
          <w:sz w:val="24"/>
          <w:szCs w:val="24"/>
        </w:rPr>
      </w:pPr>
      <w:r w:rsidRPr="003F579E">
        <w:rPr>
          <w:rFonts w:ascii="Times New Roman" w:hAnsi="Times New Roman" w:cs="Times New Roman"/>
          <w:sz w:val="24"/>
          <w:szCs w:val="24"/>
        </w:rPr>
        <w:t xml:space="preserve">Following the </w:t>
      </w:r>
      <w:r>
        <w:rPr>
          <w:rFonts w:ascii="Times New Roman" w:hAnsi="Times New Roman" w:cs="Times New Roman"/>
          <w:sz w:val="24"/>
          <w:szCs w:val="24"/>
        </w:rPr>
        <w:t>approximation</w:t>
      </w:r>
      <w:r w:rsidRPr="003F579E">
        <w:rPr>
          <w:rFonts w:ascii="Times New Roman" w:hAnsi="Times New Roman" w:cs="Times New Roman"/>
          <w:sz w:val="24"/>
          <w:szCs w:val="24"/>
        </w:rPr>
        <w:t xml:space="preserve"> of the P wave and S wave fluctuation by using the generalized linear inversion (GLI) given by equation (</w:t>
      </w:r>
      <w:r w:rsidR="00FC2CB9">
        <w:rPr>
          <w:rFonts w:ascii="Times New Roman" w:hAnsi="Times New Roman" w:cs="Times New Roman"/>
          <w:sz w:val="24"/>
          <w:szCs w:val="24"/>
        </w:rPr>
        <w:t>2.</w:t>
      </w:r>
      <w:r w:rsidRPr="003F579E">
        <w:rPr>
          <w:rFonts w:ascii="Times New Roman" w:hAnsi="Times New Roman" w:cs="Times New Roman"/>
          <w:sz w:val="24"/>
          <w:szCs w:val="24"/>
        </w:rPr>
        <w:t xml:space="preserve">15), the P wave and S wave impedance can be </w:t>
      </w:r>
      <w:r>
        <w:rPr>
          <w:rFonts w:ascii="Times New Roman" w:hAnsi="Times New Roman" w:cs="Times New Roman"/>
          <w:sz w:val="24"/>
          <w:szCs w:val="24"/>
        </w:rPr>
        <w:t>determined</w:t>
      </w:r>
      <w:r w:rsidRPr="003F579E">
        <w:rPr>
          <w:rFonts w:ascii="Times New Roman" w:hAnsi="Times New Roman" w:cs="Times New Roman"/>
          <w:sz w:val="24"/>
          <w:szCs w:val="24"/>
        </w:rPr>
        <w:t xml:space="preserve"> </w:t>
      </w:r>
      <w:r w:rsidRPr="003F579E">
        <w:rPr>
          <w:rFonts w:ascii="Times New Roman" w:hAnsi="Times New Roman" w:cs="Times New Roman"/>
          <w:sz w:val="24"/>
          <w:szCs w:val="24"/>
        </w:rPr>
        <w:lastRenderedPageBreak/>
        <w:t>by integration.</w:t>
      </w:r>
      <w:r w:rsidR="00A40117">
        <w:rPr>
          <w:rFonts w:ascii="Times New Roman" w:hAnsi="Times New Roman" w:cs="Times New Roman"/>
          <w:sz w:val="24"/>
          <w:szCs w:val="24"/>
        </w:rPr>
        <w:t xml:space="preserve"> </w:t>
      </w:r>
      <w:r>
        <w:rPr>
          <w:rFonts w:ascii="Times New Roman" w:hAnsi="Times New Roman" w:cs="Times New Roman"/>
          <w:sz w:val="24"/>
          <w:szCs w:val="24"/>
        </w:rPr>
        <w:t>Furthermore</w:t>
      </w:r>
      <w:r w:rsidRPr="003F579E">
        <w:rPr>
          <w:rFonts w:ascii="Times New Roman" w:hAnsi="Times New Roman" w:cs="Times New Roman"/>
          <w:sz w:val="24"/>
          <w:szCs w:val="24"/>
        </w:rPr>
        <w:t xml:space="preserve">, </w:t>
      </w:r>
      <w:bookmarkStart w:id="11" w:name="_Hlk62021089"/>
      <w:r w:rsidRPr="003F579E">
        <w:rPr>
          <w:rFonts w:ascii="Times New Roman" w:hAnsi="Times New Roman" w:cs="Times New Roman"/>
          <w:sz w:val="24"/>
          <w:szCs w:val="24"/>
        </w:rPr>
        <w:t xml:space="preserve">Goodway et al. (1998) </w:t>
      </w:r>
      <w:bookmarkEnd w:id="11"/>
      <w:r w:rsidRPr="003F579E">
        <w:rPr>
          <w:rFonts w:ascii="Times New Roman" w:hAnsi="Times New Roman" w:cs="Times New Roman"/>
          <w:sz w:val="24"/>
          <w:szCs w:val="24"/>
        </w:rPr>
        <w:t xml:space="preserve">estimated two additional AVO attributes in terms of Lame’s constant </w:t>
      </w:r>
      <w:r>
        <w:rPr>
          <w:rFonts w:ascii="Times New Roman" w:hAnsi="Times New Roman" w:cs="Times New Roman"/>
          <w:sz w:val="24"/>
          <w:szCs w:val="24"/>
        </w:rPr>
        <w:t>calibrated</w:t>
      </w:r>
      <w:r w:rsidRPr="003F579E">
        <w:rPr>
          <w:rFonts w:ascii="Times New Roman" w:hAnsi="Times New Roman" w:cs="Times New Roman"/>
          <w:sz w:val="24"/>
          <w:szCs w:val="24"/>
        </w:rPr>
        <w:t xml:space="preserve"> by density</w:t>
      </w:r>
      <w:r>
        <w:rPr>
          <w:rFonts w:ascii="Times New Roman" w:hAnsi="Times New Roman" w:cs="Times New Roman"/>
          <w:sz w:val="24"/>
          <w:szCs w:val="24"/>
        </w:rPr>
        <w:t xml:space="preserve"> </w:t>
      </w:r>
      <w:proofErr w:type="spellStart"/>
      <w:r w:rsidRPr="003F579E">
        <w:rPr>
          <w:rFonts w:ascii="Times New Roman" w:hAnsi="Times New Roman" w:cs="Times New Roman"/>
          <w:sz w:val="24"/>
          <w:szCs w:val="24"/>
        </w:rPr>
        <w:t>λρ</w:t>
      </w:r>
      <w:proofErr w:type="spellEnd"/>
      <w:r w:rsidRPr="003F579E">
        <w:rPr>
          <w:rFonts w:ascii="Times New Roman" w:hAnsi="Times New Roman" w:cs="Times New Roman"/>
          <w:sz w:val="24"/>
          <w:szCs w:val="24"/>
        </w:rPr>
        <w:t xml:space="preserve"> and </w:t>
      </w:r>
      <w:proofErr w:type="spellStart"/>
      <w:r w:rsidRPr="003F579E">
        <w:rPr>
          <w:rFonts w:ascii="Times New Roman" w:hAnsi="Times New Roman" w:cs="Times New Roman"/>
          <w:sz w:val="24"/>
          <w:szCs w:val="24"/>
        </w:rPr>
        <w:t>μρ</w:t>
      </w:r>
      <w:proofErr w:type="spellEnd"/>
      <w:r>
        <w:rPr>
          <w:rFonts w:ascii="Times New Roman" w:hAnsi="Times New Roman" w:cs="Times New Roman"/>
          <w:sz w:val="24"/>
          <w:szCs w:val="24"/>
        </w:rPr>
        <w:t>.</w:t>
      </w:r>
    </w:p>
    <w:p w14:paraId="1AA18F3A" w14:textId="325E82A8" w:rsidR="00044F5D" w:rsidRPr="00044F5D" w:rsidRDefault="00044F5D" w:rsidP="00044F5D">
      <w:pPr>
        <w:spacing w:after="0" w:line="480" w:lineRule="auto"/>
        <w:jc w:val="both"/>
        <w:rPr>
          <w:rFonts w:ascii="Times New Roman" w:hAnsi="Times New Roman" w:cs="Times New Roman"/>
          <w:sz w:val="24"/>
          <w:szCs w:val="24"/>
        </w:rPr>
      </w:pPr>
      <m:oMathPara>
        <m:oMathParaPr>
          <m:jc m:val="left"/>
        </m:oMathParaPr>
        <m:oMath>
          <m:r>
            <w:rPr>
              <w:rFonts w:ascii="Cambria Math" w:eastAsiaTheme="minorEastAsia" w:hAnsi="Cambria Math"/>
              <w:sz w:val="24"/>
              <w:szCs w:val="24"/>
            </w:rPr>
            <m:t>λρ=</m:t>
          </m:r>
          <m:sSup>
            <m:sSupPr>
              <m:ctrlPr>
                <w:rPr>
                  <w:rFonts w:ascii="Cambria Math" w:eastAsiaTheme="minorEastAsia" w:hAnsi="Cambria Math"/>
                  <w:i/>
                  <w:sz w:val="24"/>
                  <w:szCs w:val="24"/>
                </w:rPr>
              </m:ctrlPr>
            </m:sSup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p</m:t>
                  </m:r>
                </m:sub>
              </m:sSub>
            </m:e>
            <m:sup>
              <m:r>
                <w:rPr>
                  <w:rFonts w:ascii="Cambria Math" w:eastAsiaTheme="minorEastAsia" w:hAnsi="Cambria Math"/>
                  <w:sz w:val="24"/>
                  <w:szCs w:val="24"/>
                </w:rPr>
                <m:t>2</m:t>
              </m:r>
            </m:sup>
          </m:sSup>
          <m:r>
            <w:rPr>
              <w:rFonts w:ascii="Cambria Math" w:eastAsiaTheme="minorEastAsia" w:hAnsi="Cambria Math"/>
              <w:sz w:val="24"/>
              <w:szCs w:val="24"/>
            </w:rPr>
            <m:t>-2</m:t>
          </m:r>
          <m:sSup>
            <m:sSupPr>
              <m:ctrlPr>
                <w:rPr>
                  <w:rFonts w:ascii="Cambria Math" w:eastAsiaTheme="minorEastAsia" w:hAnsi="Cambria Math"/>
                  <w:i/>
                  <w:sz w:val="24"/>
                  <w:szCs w:val="24"/>
                </w:rPr>
              </m:ctrlPr>
            </m:sSup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s</m:t>
                  </m:r>
                </m:sub>
              </m:sSub>
            </m:e>
            <m:sup>
              <m:r>
                <w:rPr>
                  <w:rFonts w:ascii="Cambria Math" w:eastAsiaTheme="minorEastAsia" w:hAnsi="Cambria Math"/>
                  <w:sz w:val="24"/>
                  <w:szCs w:val="24"/>
                </w:rPr>
                <m:t xml:space="preserve">2       </m:t>
              </m:r>
            </m:sup>
          </m:sSup>
        </m:oMath>
      </m:oMathPara>
    </w:p>
    <w:p w14:paraId="5F11A17F" w14:textId="77777777" w:rsidR="00044F5D" w:rsidRPr="00044F5D" w:rsidRDefault="00044F5D" w:rsidP="00044F5D">
      <w:pPr>
        <w:rPr>
          <w:rFonts w:eastAsiaTheme="minorEastAsia"/>
          <w:sz w:val="24"/>
          <w:szCs w:val="24"/>
        </w:rPr>
      </w:pPr>
      <m:oMathPara>
        <m:oMathParaPr>
          <m:jc m:val="left"/>
        </m:oMathParaPr>
        <m:oMath>
          <m:r>
            <w:rPr>
              <w:rFonts w:ascii="Cambria Math" w:eastAsiaTheme="minorEastAsia" w:hAnsi="Cambria Math"/>
              <w:sz w:val="24"/>
              <w:szCs w:val="24"/>
            </w:rPr>
            <m:t>μρ=</m:t>
          </m:r>
          <m:sSup>
            <m:sSupPr>
              <m:ctrlPr>
                <w:rPr>
                  <w:rFonts w:ascii="Cambria Math" w:eastAsiaTheme="minorEastAsia" w:hAnsi="Cambria Math"/>
                  <w:i/>
                  <w:sz w:val="24"/>
                  <w:szCs w:val="24"/>
                </w:rPr>
              </m:ctrlPr>
            </m:sSupPr>
            <m:e>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s</m:t>
                  </m:r>
                </m:sub>
              </m:sSub>
            </m:e>
            <m:sup>
              <m:r>
                <w:rPr>
                  <w:rFonts w:ascii="Cambria Math" w:eastAsiaTheme="minorEastAsia" w:hAnsi="Cambria Math"/>
                  <w:sz w:val="24"/>
                  <w:szCs w:val="24"/>
                </w:rPr>
                <m:t>2</m:t>
              </m:r>
            </m:sup>
          </m:sSup>
        </m:oMath>
      </m:oMathPara>
    </w:p>
    <w:p w14:paraId="32CCD351" w14:textId="1D554F30" w:rsidR="00550AA0" w:rsidRDefault="00550AA0" w:rsidP="00550AA0">
      <w:pPr>
        <w:spacing w:after="0" w:line="480" w:lineRule="auto"/>
        <w:jc w:val="both"/>
        <w:rPr>
          <w:rFonts w:ascii="Times New Roman" w:hAnsi="Times New Roman" w:cs="Times New Roman"/>
          <w:b/>
          <w:bCs/>
          <w:sz w:val="24"/>
          <w:szCs w:val="24"/>
        </w:rPr>
      </w:pPr>
      <w:r w:rsidRPr="003F579E">
        <w:rPr>
          <w:rFonts w:ascii="Times New Roman" w:hAnsi="Times New Roman" w:cs="Times New Roman"/>
          <w:b/>
          <w:bCs/>
          <w:sz w:val="24"/>
          <w:szCs w:val="24"/>
        </w:rPr>
        <w:t>Comparison of the Approximations of Zoeppritz’s Equation</w:t>
      </w:r>
    </w:p>
    <w:p w14:paraId="76D38D2F" w14:textId="77777777" w:rsidR="00550AA0" w:rsidRPr="003F579E"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We have</w:t>
      </w:r>
      <w:r w:rsidRPr="003F579E">
        <w:rPr>
          <w:rFonts w:ascii="Times New Roman" w:hAnsi="Times New Roman" w:cs="Times New Roman"/>
          <w:sz w:val="24"/>
          <w:szCs w:val="24"/>
        </w:rPr>
        <w:t xml:space="preserve"> </w:t>
      </w:r>
      <w:r>
        <w:rPr>
          <w:rFonts w:ascii="Times New Roman" w:hAnsi="Times New Roman" w:cs="Times New Roman"/>
          <w:sz w:val="24"/>
          <w:szCs w:val="24"/>
        </w:rPr>
        <w:t>several</w:t>
      </w:r>
      <w:r w:rsidRPr="003F579E">
        <w:rPr>
          <w:rFonts w:ascii="Times New Roman" w:hAnsi="Times New Roman" w:cs="Times New Roman"/>
          <w:sz w:val="24"/>
          <w:szCs w:val="24"/>
        </w:rPr>
        <w:t xml:space="preserve"> expressions for the linear approximation of Zoeppritz’s equation, each with </w:t>
      </w:r>
      <w:r>
        <w:rPr>
          <w:rFonts w:ascii="Times New Roman" w:hAnsi="Times New Roman" w:cs="Times New Roman"/>
          <w:sz w:val="24"/>
          <w:szCs w:val="24"/>
        </w:rPr>
        <w:t>different</w:t>
      </w:r>
      <w:r w:rsidRPr="003F579E">
        <w:rPr>
          <w:rFonts w:ascii="Times New Roman" w:hAnsi="Times New Roman" w:cs="Times New Roman"/>
          <w:sz w:val="24"/>
          <w:szCs w:val="24"/>
        </w:rPr>
        <w:t xml:space="preserve"> </w:t>
      </w:r>
      <w:r>
        <w:rPr>
          <w:rFonts w:ascii="Times New Roman" w:hAnsi="Times New Roman" w:cs="Times New Roman"/>
          <w:sz w:val="24"/>
          <w:szCs w:val="24"/>
        </w:rPr>
        <w:t>significance</w:t>
      </w:r>
      <w:r w:rsidRPr="003F579E">
        <w:rPr>
          <w:rFonts w:ascii="Times New Roman" w:hAnsi="Times New Roman" w:cs="Times New Roman"/>
          <w:sz w:val="24"/>
          <w:szCs w:val="24"/>
        </w:rPr>
        <w:t xml:space="preserve">. </w:t>
      </w:r>
      <w:bookmarkStart w:id="12" w:name="_Hlk62021097"/>
      <w:r w:rsidRPr="003F579E">
        <w:rPr>
          <w:rFonts w:ascii="Times New Roman" w:hAnsi="Times New Roman" w:cs="Times New Roman"/>
          <w:sz w:val="24"/>
          <w:szCs w:val="24"/>
        </w:rPr>
        <w:t xml:space="preserve">Bortfeld (1961) </w:t>
      </w:r>
      <w:bookmarkEnd w:id="12"/>
      <w:r>
        <w:rPr>
          <w:rFonts w:ascii="Times New Roman" w:hAnsi="Times New Roman" w:cs="Times New Roman"/>
          <w:sz w:val="24"/>
          <w:szCs w:val="24"/>
        </w:rPr>
        <w:t xml:space="preserve">highlighted </w:t>
      </w:r>
      <w:r w:rsidRPr="003F579E">
        <w:rPr>
          <w:rFonts w:ascii="Times New Roman" w:hAnsi="Times New Roman" w:cs="Times New Roman"/>
          <w:sz w:val="24"/>
          <w:szCs w:val="24"/>
        </w:rPr>
        <w:t>the fluid and rigidity terms which provided insight when interpreting fluid-substitution</w:t>
      </w:r>
      <w:r>
        <w:rPr>
          <w:rFonts w:ascii="Times New Roman" w:hAnsi="Times New Roman" w:cs="Times New Roman"/>
          <w:sz w:val="24"/>
          <w:szCs w:val="24"/>
        </w:rPr>
        <w:t xml:space="preserve"> difficulties</w:t>
      </w:r>
      <w:r w:rsidRPr="003F579E">
        <w:rPr>
          <w:rFonts w:ascii="Times New Roman" w:hAnsi="Times New Roman" w:cs="Times New Roman"/>
          <w:sz w:val="24"/>
          <w:szCs w:val="24"/>
        </w:rPr>
        <w:t xml:space="preserve">, Aki and Richard’s equation </w:t>
      </w:r>
      <w:r>
        <w:rPr>
          <w:rFonts w:ascii="Times New Roman" w:hAnsi="Times New Roman" w:cs="Times New Roman"/>
          <w:sz w:val="24"/>
          <w:szCs w:val="24"/>
        </w:rPr>
        <w:t xml:space="preserve">highlighted </w:t>
      </w:r>
      <w:r w:rsidRPr="003F579E">
        <w:rPr>
          <w:rFonts w:ascii="Times New Roman" w:hAnsi="Times New Roman" w:cs="Times New Roman"/>
          <w:sz w:val="24"/>
          <w:szCs w:val="24"/>
        </w:rPr>
        <w:t xml:space="preserve">the contribution of variations in the P- and S- wave velocities and density. Shuey, after learning about the contributions of Koefoed and the amplitude dependence on Poisson’s ratio, decided to cast Aki and Richards’s equation in terms of Poisson’s ratio. One of the Shuey’s main contributions is that he identified how various rock properties can be associated with near, mid, and far angle ranges. </w:t>
      </w:r>
      <w:r>
        <w:rPr>
          <w:rFonts w:ascii="Times New Roman" w:hAnsi="Times New Roman" w:cs="Times New Roman"/>
          <w:sz w:val="24"/>
          <w:szCs w:val="24"/>
        </w:rPr>
        <w:t>T</w:t>
      </w:r>
      <w:r w:rsidRPr="003F579E">
        <w:rPr>
          <w:rFonts w:ascii="Times New Roman" w:hAnsi="Times New Roman" w:cs="Times New Roman"/>
          <w:sz w:val="24"/>
          <w:szCs w:val="24"/>
        </w:rPr>
        <w:t xml:space="preserve">he first term is the normal-incident reflectivity </w:t>
      </w:r>
      <w:r>
        <w:rPr>
          <w:rFonts w:ascii="Times New Roman" w:hAnsi="Times New Roman" w:cs="Times New Roman"/>
          <w:sz w:val="24"/>
          <w:szCs w:val="24"/>
        </w:rPr>
        <w:t>o</w:t>
      </w:r>
      <w:r w:rsidRPr="003F579E">
        <w:rPr>
          <w:rFonts w:ascii="Times New Roman" w:hAnsi="Times New Roman" w:cs="Times New Roman"/>
          <w:sz w:val="24"/>
          <w:szCs w:val="24"/>
        </w:rPr>
        <w:t>n the right side of Shuey’s equation, and this is constant across all angles</w:t>
      </w:r>
      <w:r>
        <w:rPr>
          <w:rFonts w:ascii="Times New Roman" w:hAnsi="Times New Roman" w:cs="Times New Roman"/>
          <w:sz w:val="24"/>
          <w:szCs w:val="24"/>
        </w:rPr>
        <w:t xml:space="preserve"> of incidence</w:t>
      </w:r>
      <w:r w:rsidRPr="003F579E">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3F579E">
        <w:rPr>
          <w:rFonts w:ascii="Times New Roman" w:hAnsi="Times New Roman" w:cs="Times New Roman"/>
          <w:sz w:val="24"/>
          <w:szCs w:val="24"/>
        </w:rPr>
        <w:t>significant</w:t>
      </w:r>
      <w:r>
        <w:rPr>
          <w:rFonts w:ascii="Times New Roman" w:hAnsi="Times New Roman" w:cs="Times New Roman"/>
          <w:sz w:val="24"/>
          <w:szCs w:val="24"/>
        </w:rPr>
        <w:t xml:space="preserve"> contribution is made by the second term</w:t>
      </w:r>
      <w:r w:rsidRPr="003F579E">
        <w:rPr>
          <w:rFonts w:ascii="Times New Roman" w:hAnsi="Times New Roman" w:cs="Times New Roman"/>
          <w:sz w:val="24"/>
          <w:szCs w:val="24"/>
        </w:rPr>
        <w:t xml:space="preserve"> until incident angles of 15 degree or greater are reached. Shuey argued</w:t>
      </w:r>
      <w:r>
        <w:rPr>
          <w:rFonts w:ascii="Times New Roman" w:hAnsi="Times New Roman" w:cs="Times New Roman"/>
          <w:sz w:val="24"/>
          <w:szCs w:val="24"/>
        </w:rPr>
        <w:t xml:space="preserve"> further argued t</w:t>
      </w:r>
      <w:r w:rsidRPr="003F579E">
        <w:rPr>
          <w:rFonts w:ascii="Times New Roman" w:hAnsi="Times New Roman" w:cs="Times New Roman"/>
          <w:sz w:val="24"/>
          <w:szCs w:val="24"/>
        </w:rPr>
        <w:t xml:space="preserve">he third term, is </w:t>
      </w:r>
      <w:r>
        <w:rPr>
          <w:rFonts w:ascii="Times New Roman" w:hAnsi="Times New Roman" w:cs="Times New Roman"/>
          <w:sz w:val="24"/>
          <w:szCs w:val="24"/>
        </w:rPr>
        <w:t>trivial and can be</w:t>
      </w:r>
      <w:r w:rsidRPr="003F579E">
        <w:rPr>
          <w:rFonts w:ascii="Times New Roman" w:hAnsi="Times New Roman" w:cs="Times New Roman"/>
          <w:sz w:val="24"/>
          <w:szCs w:val="24"/>
        </w:rPr>
        <w:t xml:space="preserve"> </w:t>
      </w:r>
      <w:r>
        <w:rPr>
          <w:rFonts w:ascii="Times New Roman" w:hAnsi="Times New Roman" w:cs="Times New Roman"/>
          <w:sz w:val="24"/>
          <w:szCs w:val="24"/>
        </w:rPr>
        <w:t>neglected</w:t>
      </w:r>
      <w:r w:rsidRPr="003F579E">
        <w:rPr>
          <w:rFonts w:ascii="Times New Roman" w:hAnsi="Times New Roman" w:cs="Times New Roman"/>
          <w:sz w:val="24"/>
          <w:szCs w:val="24"/>
        </w:rPr>
        <w:t xml:space="preserve"> if the range</w:t>
      </w:r>
      <w:r>
        <w:rPr>
          <w:rFonts w:ascii="Times New Roman" w:hAnsi="Times New Roman" w:cs="Times New Roman"/>
          <w:sz w:val="24"/>
          <w:szCs w:val="24"/>
        </w:rPr>
        <w:t xml:space="preserve"> of </w:t>
      </w:r>
      <w:r w:rsidRPr="003F579E">
        <w:rPr>
          <w:rFonts w:ascii="Times New Roman" w:hAnsi="Times New Roman" w:cs="Times New Roman"/>
          <w:sz w:val="24"/>
          <w:szCs w:val="24"/>
        </w:rPr>
        <w:t xml:space="preserve">incident-angle is </w:t>
      </w:r>
      <w:r>
        <w:rPr>
          <w:rFonts w:ascii="Times New Roman" w:hAnsi="Times New Roman" w:cs="Times New Roman"/>
          <w:sz w:val="24"/>
          <w:szCs w:val="24"/>
        </w:rPr>
        <w:t>below</w:t>
      </w:r>
      <w:r w:rsidRPr="003F579E">
        <w:rPr>
          <w:rFonts w:ascii="Times New Roman" w:hAnsi="Times New Roman" w:cs="Times New Roman"/>
          <w:sz w:val="24"/>
          <w:szCs w:val="24"/>
        </w:rPr>
        <w:t xml:space="preserve"> 30 degrees. </w:t>
      </w:r>
      <w:r>
        <w:rPr>
          <w:rFonts w:ascii="Times New Roman" w:hAnsi="Times New Roman" w:cs="Times New Roman"/>
          <w:sz w:val="24"/>
          <w:szCs w:val="24"/>
        </w:rPr>
        <w:t>T</w:t>
      </w:r>
      <w:r w:rsidRPr="003F579E">
        <w:rPr>
          <w:rFonts w:ascii="Times New Roman" w:hAnsi="Times New Roman" w:cs="Times New Roman"/>
          <w:sz w:val="24"/>
          <w:szCs w:val="24"/>
        </w:rPr>
        <w:t>he first and second term in Shuey’s equation</w:t>
      </w:r>
      <w:r>
        <w:rPr>
          <w:rFonts w:ascii="Times New Roman" w:hAnsi="Times New Roman" w:cs="Times New Roman"/>
          <w:sz w:val="24"/>
          <w:szCs w:val="24"/>
        </w:rPr>
        <w:t xml:space="preserve"> both</w:t>
      </w:r>
      <w:r w:rsidRPr="003F579E">
        <w:rPr>
          <w:rFonts w:ascii="Times New Roman" w:hAnsi="Times New Roman" w:cs="Times New Roman"/>
          <w:sz w:val="24"/>
          <w:szCs w:val="24"/>
        </w:rPr>
        <w:t xml:space="preserve"> </w:t>
      </w:r>
      <w:r>
        <w:rPr>
          <w:rFonts w:ascii="Times New Roman" w:hAnsi="Times New Roman" w:cs="Times New Roman"/>
          <w:sz w:val="24"/>
          <w:szCs w:val="24"/>
        </w:rPr>
        <w:t>have</w:t>
      </w:r>
      <w:r w:rsidRPr="003F579E">
        <w:rPr>
          <w:rFonts w:ascii="Times New Roman" w:hAnsi="Times New Roman" w:cs="Times New Roman"/>
          <w:sz w:val="24"/>
          <w:szCs w:val="24"/>
        </w:rPr>
        <w:t xml:space="preserve"> the normal-incident reflection coefficient. </w:t>
      </w:r>
      <w:bookmarkStart w:id="13" w:name="_Hlk62021107"/>
      <w:r w:rsidRPr="003F579E">
        <w:rPr>
          <w:rFonts w:ascii="Times New Roman" w:hAnsi="Times New Roman" w:cs="Times New Roman"/>
          <w:sz w:val="24"/>
          <w:szCs w:val="24"/>
        </w:rPr>
        <w:t xml:space="preserve">Verm and Hilterman (1995) </w:t>
      </w:r>
      <w:bookmarkEnd w:id="13"/>
      <w:r>
        <w:rPr>
          <w:rFonts w:ascii="Times New Roman" w:hAnsi="Times New Roman" w:cs="Times New Roman"/>
          <w:sz w:val="24"/>
          <w:szCs w:val="24"/>
        </w:rPr>
        <w:t>modified</w:t>
      </w:r>
      <w:r w:rsidRPr="003F579E">
        <w:rPr>
          <w:rFonts w:ascii="Times New Roman" w:hAnsi="Times New Roman" w:cs="Times New Roman"/>
          <w:sz w:val="24"/>
          <w:szCs w:val="24"/>
        </w:rPr>
        <w:t xml:space="preserve"> Shuey’s equation to emphasize the </w:t>
      </w:r>
      <w:r>
        <w:rPr>
          <w:rFonts w:ascii="Times New Roman" w:hAnsi="Times New Roman" w:cs="Times New Roman"/>
          <w:sz w:val="24"/>
          <w:szCs w:val="24"/>
        </w:rPr>
        <w:t>lithological characteristic</w:t>
      </w:r>
      <w:r w:rsidRPr="003F579E">
        <w:rPr>
          <w:rFonts w:ascii="Times New Roman" w:hAnsi="Times New Roman" w:cs="Times New Roman"/>
          <w:sz w:val="24"/>
          <w:szCs w:val="24"/>
        </w:rPr>
        <w:t xml:space="preserve"> </w:t>
      </w:r>
      <w:r>
        <w:rPr>
          <w:rFonts w:ascii="Times New Roman" w:hAnsi="Times New Roman" w:cs="Times New Roman"/>
          <w:sz w:val="24"/>
          <w:szCs w:val="24"/>
        </w:rPr>
        <w:t>is a function of</w:t>
      </w:r>
      <w:r w:rsidRPr="003F579E">
        <w:rPr>
          <w:rFonts w:ascii="Times New Roman" w:hAnsi="Times New Roman" w:cs="Times New Roman"/>
          <w:sz w:val="24"/>
          <w:szCs w:val="24"/>
        </w:rPr>
        <w:t xml:space="preserve"> incident angle: </w:t>
      </w:r>
    </w:p>
    <w:p w14:paraId="2CDC3E35" w14:textId="0AA39AA6" w:rsidR="00550AA0" w:rsidRPr="005735AE" w:rsidRDefault="005735AE" w:rsidP="005735AE">
      <w:bookmarkStart w:id="14" w:name="_Hlk63237875"/>
      <m:oMath>
        <m: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θ</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∆α</m:t>
                </m:r>
              </m:num>
              <m:den>
                <m:r>
                  <w:rPr>
                    <w:rFonts w:ascii="Cambria Math" w:hAnsi="Cambria Math"/>
                    <w:sz w:val="24"/>
                    <w:szCs w:val="24"/>
                  </w:rPr>
                  <m:t>α</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∆ρ</m:t>
                </m:r>
              </m:num>
              <m:den>
                <m:r>
                  <w:rPr>
                    <w:rFonts w:ascii="Cambria Math" w:hAnsi="Cambria Math"/>
                    <w:sz w:val="24"/>
                    <w:szCs w:val="24"/>
                  </w:rPr>
                  <m:t>ρ</m:t>
                </m:r>
              </m:den>
            </m:f>
          </m:e>
        </m:d>
        <w:bookmarkEnd w:id="14"/>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2</m:t>
                    </m:r>
                  </m:sup>
                </m:sSup>
              </m:den>
            </m:f>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∆σ</m:t>
            </m:r>
          </m:num>
          <m:den>
            <m:sSup>
              <m:sSupPr>
                <m:ctrlPr>
                  <w:rPr>
                    <w:rFonts w:ascii="Cambria Math" w:hAnsi="Cambria Math"/>
                    <w:i/>
                    <w:sz w:val="24"/>
                    <w:szCs w:val="24"/>
                  </w:rPr>
                </m:ctrlPr>
              </m:sSupPr>
              <m:e>
                <m:r>
                  <w:rPr>
                    <w:rFonts w:ascii="Cambria Math" w:hAnsi="Cambria Math"/>
                    <w:sz w:val="24"/>
                    <w:szCs w:val="24"/>
                  </w:rPr>
                  <m:t>(1-σ)</m:t>
                </m:r>
              </m:e>
              <m:sup>
                <m:r>
                  <w:rPr>
                    <w:rFonts w:ascii="Cambria Math" w:hAnsi="Cambria Math"/>
                    <w:sz w:val="24"/>
                    <w:szCs w:val="24"/>
                  </w:rPr>
                  <m:t>2</m:t>
                </m:r>
              </m:sup>
            </m:sSup>
          </m:den>
        </m:f>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f>
          <m:fPr>
            <m:ctrlPr>
              <w:rPr>
                <w:rFonts w:ascii="Cambria Math" w:hAnsi="Cambria Math"/>
                <w:i/>
                <w:sz w:val="24"/>
                <w:szCs w:val="24"/>
              </w:rPr>
            </m:ctrlPr>
          </m:fPr>
          <m:num>
            <m:r>
              <w:rPr>
                <w:rFonts w:ascii="Cambria Math" w:hAnsi="Cambria Math"/>
                <w:sz w:val="24"/>
                <w:szCs w:val="24"/>
              </w:rPr>
              <m:t>∆α</m:t>
            </m:r>
          </m:num>
          <m:den>
            <m:r>
              <w:rPr>
                <w:rFonts w:ascii="Cambria Math" w:hAnsi="Cambria Math"/>
                <w:sz w:val="24"/>
                <w:szCs w:val="24"/>
              </w:rPr>
              <m:t>2α</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tan</m:t>
            </m:r>
          </m:e>
          <m:sup>
            <m:r>
              <w:rPr>
                <w:rFonts w:ascii="Cambria Math" w:hAnsi="Cambria Math"/>
                <w:sz w:val="24"/>
                <w:szCs w:val="24"/>
              </w:rPr>
              <m:t>2</m:t>
            </m:r>
          </m:sup>
        </m:sSup>
        <m:r>
          <w:rPr>
            <w:rFonts w:ascii="Cambria Math" w:hAnsi="Cambria Math"/>
            <w:sz w:val="24"/>
            <w:szCs w:val="24"/>
          </w:rPr>
          <m:t>θ-</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4β</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2</m:t>
                </m:r>
              </m:sup>
            </m:sSup>
          </m:den>
        </m:f>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θ)</m:t>
        </m:r>
      </m:oMath>
      <w:r>
        <w:t xml:space="preserve">                </w:t>
      </w:r>
      <w:r w:rsidR="00FC2CB9" w:rsidRPr="00FC2CB9">
        <w:rPr>
          <w:rFonts w:ascii="Times New Roman" w:hAnsi="Times New Roman" w:cs="Times New Roman"/>
          <w:sz w:val="24"/>
          <w:szCs w:val="24"/>
        </w:rPr>
        <w:t>(2.1</w:t>
      </w:r>
      <w:r w:rsidR="00044F5D">
        <w:rPr>
          <w:rFonts w:ascii="Times New Roman" w:hAnsi="Times New Roman" w:cs="Times New Roman"/>
          <w:sz w:val="24"/>
          <w:szCs w:val="24"/>
        </w:rPr>
        <w:t>8</w:t>
      </w:r>
      <w:r w:rsidR="00FC2CB9" w:rsidRPr="00FC2CB9">
        <w:rPr>
          <w:rFonts w:ascii="Times New Roman" w:hAnsi="Times New Roman" w:cs="Times New Roman"/>
          <w:sz w:val="24"/>
          <w:szCs w:val="24"/>
        </w:rPr>
        <w:t>)</w:t>
      </w:r>
    </w:p>
    <w:p w14:paraId="3B76AFB0" w14:textId="77777777" w:rsidR="00931C27" w:rsidRDefault="00931C27" w:rsidP="00550AA0">
      <w:pPr>
        <w:spacing w:after="0" w:line="480" w:lineRule="auto"/>
        <w:jc w:val="both"/>
        <w:rPr>
          <w:rFonts w:ascii="Times New Roman" w:hAnsi="Times New Roman" w:cs="Times New Roman"/>
          <w:b/>
          <w:bCs/>
          <w:sz w:val="24"/>
          <w:szCs w:val="24"/>
        </w:rPr>
      </w:pPr>
    </w:p>
    <w:p w14:paraId="2CC3EEA3" w14:textId="77777777" w:rsidR="00931C27" w:rsidRDefault="00931C27" w:rsidP="00550AA0">
      <w:pPr>
        <w:spacing w:after="0" w:line="480" w:lineRule="auto"/>
        <w:jc w:val="both"/>
        <w:rPr>
          <w:rFonts w:ascii="Times New Roman" w:hAnsi="Times New Roman" w:cs="Times New Roman"/>
          <w:b/>
          <w:bCs/>
          <w:sz w:val="24"/>
          <w:szCs w:val="24"/>
        </w:rPr>
      </w:pPr>
    </w:p>
    <w:p w14:paraId="5C59AEA8" w14:textId="77777777" w:rsidR="00931C27" w:rsidRDefault="00931C27" w:rsidP="00550AA0">
      <w:pPr>
        <w:spacing w:after="0" w:line="480" w:lineRule="auto"/>
        <w:jc w:val="both"/>
        <w:rPr>
          <w:rFonts w:ascii="Times New Roman" w:hAnsi="Times New Roman" w:cs="Times New Roman"/>
          <w:b/>
          <w:bCs/>
          <w:sz w:val="24"/>
          <w:szCs w:val="24"/>
        </w:rPr>
      </w:pPr>
    </w:p>
    <w:p w14:paraId="184B5418" w14:textId="73A6AD77"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2.</w:t>
      </w:r>
      <w:r w:rsidR="0030535E">
        <w:rPr>
          <w:rFonts w:ascii="Times New Roman" w:hAnsi="Times New Roman" w:cs="Times New Roman"/>
          <w:b/>
          <w:bCs/>
          <w:sz w:val="24"/>
          <w:szCs w:val="24"/>
        </w:rPr>
        <w:t>5</w:t>
      </w:r>
      <w:r>
        <w:rPr>
          <w:rFonts w:ascii="Times New Roman" w:hAnsi="Times New Roman" w:cs="Times New Roman"/>
          <w:b/>
          <w:bCs/>
          <w:sz w:val="24"/>
          <w:szCs w:val="24"/>
        </w:rPr>
        <w:t xml:space="preserve"> </w:t>
      </w:r>
      <w:r w:rsidRPr="00D65D3E">
        <w:rPr>
          <w:rFonts w:ascii="Times New Roman" w:hAnsi="Times New Roman" w:cs="Times New Roman"/>
          <w:b/>
          <w:bCs/>
          <w:sz w:val="24"/>
          <w:szCs w:val="24"/>
        </w:rPr>
        <w:t xml:space="preserve">AVO Classification </w:t>
      </w:r>
    </w:p>
    <w:p w14:paraId="20875E69" w14:textId="30418E8A" w:rsidR="00EE6560" w:rsidRDefault="00550AA0" w:rsidP="00EE656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Generally, the </w:t>
      </w:r>
      <w:r w:rsidRPr="00C90F78">
        <w:rPr>
          <w:rFonts w:ascii="Times New Roman" w:hAnsi="Times New Roman" w:cs="Times New Roman"/>
          <w:sz w:val="24"/>
          <w:szCs w:val="24"/>
        </w:rPr>
        <w:t>reflection coefficient curves</w:t>
      </w:r>
      <w:r>
        <w:rPr>
          <w:rFonts w:ascii="Times New Roman" w:hAnsi="Times New Roman" w:cs="Times New Roman"/>
          <w:sz w:val="24"/>
          <w:szCs w:val="24"/>
        </w:rPr>
        <w:t xml:space="preserve"> c</w:t>
      </w:r>
      <w:r w:rsidRPr="00C90F78">
        <w:rPr>
          <w:rFonts w:ascii="Times New Roman" w:hAnsi="Times New Roman" w:cs="Times New Roman"/>
          <w:sz w:val="24"/>
          <w:szCs w:val="24"/>
        </w:rPr>
        <w:t>lassification</w:t>
      </w:r>
      <w:r>
        <w:rPr>
          <w:rFonts w:ascii="Times New Roman" w:hAnsi="Times New Roman" w:cs="Times New Roman"/>
          <w:sz w:val="24"/>
          <w:szCs w:val="24"/>
        </w:rPr>
        <w:t xml:space="preserve"> as defined</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C90F78">
        <w:rPr>
          <w:rFonts w:ascii="Times New Roman" w:hAnsi="Times New Roman" w:cs="Times New Roman"/>
          <w:sz w:val="24"/>
          <w:szCs w:val="24"/>
        </w:rPr>
        <w:t>Williams</w:t>
      </w:r>
      <w:r w:rsidRPr="008C59EF">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C90F78">
        <w:rPr>
          <w:rFonts w:ascii="Times New Roman" w:hAnsi="Times New Roman" w:cs="Times New Roman"/>
          <w:sz w:val="24"/>
          <w:szCs w:val="24"/>
        </w:rPr>
        <w:t>Rutherford</w:t>
      </w:r>
      <w:r>
        <w:rPr>
          <w:rFonts w:ascii="Times New Roman" w:hAnsi="Times New Roman" w:cs="Times New Roman"/>
          <w:sz w:val="24"/>
          <w:szCs w:val="24"/>
        </w:rPr>
        <w:t xml:space="preserve"> </w:t>
      </w:r>
      <w:r w:rsidRPr="00C90F78">
        <w:rPr>
          <w:rFonts w:ascii="Times New Roman" w:hAnsi="Times New Roman" w:cs="Times New Roman"/>
          <w:sz w:val="24"/>
          <w:szCs w:val="24"/>
        </w:rPr>
        <w:t xml:space="preserve">has become </w:t>
      </w:r>
      <w:r>
        <w:rPr>
          <w:rFonts w:ascii="Times New Roman" w:hAnsi="Times New Roman" w:cs="Times New Roman"/>
          <w:sz w:val="24"/>
          <w:szCs w:val="24"/>
        </w:rPr>
        <w:t>conventional and</w:t>
      </w:r>
      <w:r w:rsidRPr="00C90F78">
        <w:rPr>
          <w:rFonts w:ascii="Times New Roman" w:hAnsi="Times New Roman" w:cs="Times New Roman"/>
          <w:sz w:val="24"/>
          <w:szCs w:val="24"/>
        </w:rPr>
        <w:t xml:space="preserve"> it is </w:t>
      </w:r>
      <w:r>
        <w:rPr>
          <w:rFonts w:ascii="Times New Roman" w:hAnsi="Times New Roman" w:cs="Times New Roman"/>
          <w:sz w:val="24"/>
          <w:szCs w:val="24"/>
        </w:rPr>
        <w:t>related to the</w:t>
      </w:r>
      <w:r w:rsidRPr="00C90F78">
        <w:rPr>
          <w:rFonts w:ascii="Times New Roman" w:hAnsi="Times New Roman" w:cs="Times New Roman"/>
          <w:sz w:val="24"/>
          <w:szCs w:val="24"/>
        </w:rPr>
        <w:t xml:space="preserve"> class</w:t>
      </w:r>
      <w:r>
        <w:rPr>
          <w:rFonts w:ascii="Times New Roman" w:hAnsi="Times New Roman" w:cs="Times New Roman"/>
          <w:sz w:val="24"/>
          <w:szCs w:val="24"/>
        </w:rPr>
        <w:t>es</w:t>
      </w:r>
      <w:r w:rsidRPr="00C90F78">
        <w:rPr>
          <w:rFonts w:ascii="Times New Roman" w:hAnsi="Times New Roman" w:cs="Times New Roman"/>
          <w:sz w:val="24"/>
          <w:szCs w:val="24"/>
        </w:rPr>
        <w:t xml:space="preserve"> of bright spot, phase reversal, and dim out</w:t>
      </w:r>
      <w:r>
        <w:rPr>
          <w:rFonts w:ascii="Times New Roman" w:hAnsi="Times New Roman" w:cs="Times New Roman"/>
          <w:sz w:val="24"/>
          <w:szCs w:val="24"/>
        </w:rPr>
        <w:t xml:space="preserve"> established in the 1970s</w:t>
      </w:r>
      <w:r w:rsidRPr="00C90F78">
        <w:rPr>
          <w:rFonts w:ascii="Times New Roman" w:hAnsi="Times New Roman" w:cs="Times New Roman"/>
          <w:sz w:val="24"/>
          <w:szCs w:val="24"/>
        </w:rPr>
        <w:t xml:space="preserve">. The classification was </w:t>
      </w:r>
      <w:r>
        <w:rPr>
          <w:rFonts w:ascii="Times New Roman" w:hAnsi="Times New Roman" w:cs="Times New Roman"/>
          <w:sz w:val="24"/>
          <w:szCs w:val="24"/>
        </w:rPr>
        <w:t>modified</w:t>
      </w:r>
      <w:r w:rsidRPr="00C90F78">
        <w:rPr>
          <w:rFonts w:ascii="Times New Roman" w:hAnsi="Times New Roman" w:cs="Times New Roman"/>
          <w:sz w:val="24"/>
          <w:szCs w:val="24"/>
        </w:rPr>
        <w:t xml:space="preserve"> for reflections </w:t>
      </w:r>
      <w:r>
        <w:rPr>
          <w:rFonts w:ascii="Times New Roman" w:hAnsi="Times New Roman" w:cs="Times New Roman"/>
          <w:sz w:val="24"/>
          <w:szCs w:val="24"/>
        </w:rPr>
        <w:t>within</w:t>
      </w:r>
      <w:r w:rsidRPr="00C90F78">
        <w:rPr>
          <w:rFonts w:ascii="Times New Roman" w:hAnsi="Times New Roman" w:cs="Times New Roman"/>
          <w:sz w:val="24"/>
          <w:szCs w:val="24"/>
        </w:rPr>
        <w:t xml:space="preserve"> hydrocarbon saturated formations. According to Rutherford and Williams’s classification, the slope of the reflection coefficient curve is negative for all classes</w:t>
      </w:r>
      <w:r w:rsidR="00D672C1">
        <w:rPr>
          <w:rFonts w:ascii="Times New Roman" w:hAnsi="Times New Roman" w:cs="Times New Roman"/>
          <w:sz w:val="24"/>
          <w:szCs w:val="24"/>
        </w:rPr>
        <w:t xml:space="preserve"> (Figure 2.7)</w:t>
      </w:r>
      <w:r w:rsidRPr="00C90F78">
        <w:rPr>
          <w:rFonts w:ascii="Times New Roman" w:hAnsi="Times New Roman" w:cs="Times New Roman"/>
          <w:sz w:val="24"/>
          <w:szCs w:val="24"/>
        </w:rPr>
        <w:t xml:space="preserve">. The reflection amplitude </w:t>
      </w:r>
      <w:r>
        <w:rPr>
          <w:rFonts w:ascii="Times New Roman" w:hAnsi="Times New Roman" w:cs="Times New Roman"/>
          <w:sz w:val="24"/>
          <w:szCs w:val="24"/>
        </w:rPr>
        <w:t>decreases</w:t>
      </w:r>
      <w:r w:rsidRPr="00C90F78">
        <w:rPr>
          <w:rFonts w:ascii="Times New Roman" w:hAnsi="Times New Roman" w:cs="Times New Roman"/>
          <w:sz w:val="24"/>
          <w:szCs w:val="24"/>
        </w:rPr>
        <w:t xml:space="preserve"> </w:t>
      </w:r>
      <w:r>
        <w:rPr>
          <w:rFonts w:ascii="Times New Roman" w:hAnsi="Times New Roman" w:cs="Times New Roman"/>
          <w:sz w:val="24"/>
          <w:szCs w:val="24"/>
        </w:rPr>
        <w:t>in relation to</w:t>
      </w:r>
      <w:r w:rsidRPr="00C90F78">
        <w:rPr>
          <w:rFonts w:ascii="Times New Roman" w:hAnsi="Times New Roman" w:cs="Times New Roman"/>
          <w:sz w:val="24"/>
          <w:szCs w:val="24"/>
        </w:rPr>
        <w:t xml:space="preserve"> the inciden</w:t>
      </w:r>
      <w:r>
        <w:rPr>
          <w:rFonts w:ascii="Times New Roman" w:hAnsi="Times New Roman" w:cs="Times New Roman"/>
          <w:sz w:val="24"/>
          <w:szCs w:val="24"/>
        </w:rPr>
        <w:t>t angle</w:t>
      </w:r>
      <w:r w:rsidRPr="00C90F78">
        <w:rPr>
          <w:rFonts w:ascii="Times New Roman" w:hAnsi="Times New Roman" w:cs="Times New Roman"/>
          <w:sz w:val="24"/>
          <w:szCs w:val="24"/>
        </w:rPr>
        <w:t xml:space="preserve">. </w:t>
      </w:r>
      <w:r>
        <w:rPr>
          <w:rFonts w:ascii="Times New Roman" w:hAnsi="Times New Roman" w:cs="Times New Roman"/>
          <w:sz w:val="24"/>
          <w:szCs w:val="24"/>
        </w:rPr>
        <w:t>Nevertheless</w:t>
      </w:r>
      <w:r w:rsidRPr="00C90F78">
        <w:rPr>
          <w:rFonts w:ascii="Times New Roman" w:hAnsi="Times New Roman" w:cs="Times New Roman"/>
          <w:sz w:val="24"/>
          <w:szCs w:val="24"/>
        </w:rPr>
        <w:t xml:space="preserve">, the </w:t>
      </w:r>
      <w:r>
        <w:rPr>
          <w:rFonts w:ascii="Times New Roman" w:hAnsi="Times New Roman" w:cs="Times New Roman"/>
          <w:sz w:val="24"/>
          <w:szCs w:val="24"/>
        </w:rPr>
        <w:t>non-relative</w:t>
      </w:r>
      <w:r w:rsidRPr="00C90F78">
        <w:rPr>
          <w:rFonts w:ascii="Times New Roman" w:hAnsi="Times New Roman" w:cs="Times New Roman"/>
          <w:sz w:val="24"/>
          <w:szCs w:val="24"/>
        </w:rPr>
        <w:t xml:space="preserve"> amplitude can increase </w:t>
      </w:r>
      <w:r>
        <w:rPr>
          <w:rFonts w:ascii="Times New Roman" w:hAnsi="Times New Roman" w:cs="Times New Roman"/>
          <w:sz w:val="24"/>
          <w:szCs w:val="24"/>
        </w:rPr>
        <w:t>in relation to the</w:t>
      </w:r>
      <w:r w:rsidRPr="00C90F78">
        <w:rPr>
          <w:rFonts w:ascii="Times New Roman" w:hAnsi="Times New Roman" w:cs="Times New Roman"/>
          <w:sz w:val="24"/>
          <w:szCs w:val="24"/>
        </w:rPr>
        <w:t xml:space="preserve"> inciden</w:t>
      </w:r>
      <w:r>
        <w:rPr>
          <w:rFonts w:ascii="Times New Roman" w:hAnsi="Times New Roman" w:cs="Times New Roman"/>
          <w:sz w:val="24"/>
          <w:szCs w:val="24"/>
        </w:rPr>
        <w:t>t angle</w:t>
      </w:r>
      <w:r w:rsidRPr="00C90F78">
        <w:rPr>
          <w:rFonts w:ascii="Times New Roman" w:hAnsi="Times New Roman" w:cs="Times New Roman"/>
          <w:sz w:val="24"/>
          <w:szCs w:val="24"/>
        </w:rPr>
        <w:t xml:space="preserve"> as </w:t>
      </w:r>
      <w:r>
        <w:rPr>
          <w:rFonts w:ascii="Times New Roman" w:hAnsi="Times New Roman" w:cs="Times New Roman"/>
          <w:sz w:val="24"/>
          <w:szCs w:val="24"/>
        </w:rPr>
        <w:t xml:space="preserve">shown </w:t>
      </w:r>
      <w:r w:rsidRPr="00C90F78">
        <w:rPr>
          <w:rFonts w:ascii="Times New Roman" w:hAnsi="Times New Roman" w:cs="Times New Roman"/>
          <w:sz w:val="24"/>
          <w:szCs w:val="24"/>
        </w:rPr>
        <w:t>for</w:t>
      </w:r>
      <w:r>
        <w:rPr>
          <w:rFonts w:ascii="Times New Roman" w:hAnsi="Times New Roman" w:cs="Times New Roman"/>
          <w:sz w:val="24"/>
          <w:szCs w:val="24"/>
        </w:rPr>
        <w:t xml:space="preserve"> both</w:t>
      </w:r>
      <w:r w:rsidRPr="00C90F78">
        <w:rPr>
          <w:rFonts w:ascii="Times New Roman" w:hAnsi="Times New Roman" w:cs="Times New Roman"/>
          <w:sz w:val="24"/>
          <w:szCs w:val="24"/>
        </w:rPr>
        <w:t xml:space="preserve"> Class 2 and 3 AVO gas saturated anomalies. </w:t>
      </w:r>
      <w:r>
        <w:rPr>
          <w:rFonts w:ascii="Times New Roman" w:hAnsi="Times New Roman" w:cs="Times New Roman"/>
          <w:sz w:val="24"/>
          <w:szCs w:val="24"/>
        </w:rPr>
        <w:t xml:space="preserve">The discovery of </w:t>
      </w:r>
      <w:r w:rsidRPr="00C90F78">
        <w:rPr>
          <w:rFonts w:ascii="Times New Roman" w:hAnsi="Times New Roman" w:cs="Times New Roman"/>
          <w:sz w:val="24"/>
          <w:szCs w:val="24"/>
        </w:rPr>
        <w:t>slowly decreasing amplitudes with offset</w:t>
      </w:r>
      <w:r>
        <w:rPr>
          <w:rFonts w:ascii="Times New Roman" w:hAnsi="Times New Roman" w:cs="Times New Roman"/>
          <w:sz w:val="24"/>
          <w:szCs w:val="24"/>
        </w:rPr>
        <w:t xml:space="preserve"> due to specific</w:t>
      </w:r>
      <w:r w:rsidRPr="00C90F78">
        <w:rPr>
          <w:rFonts w:ascii="Times New Roman" w:hAnsi="Times New Roman" w:cs="Times New Roman"/>
          <w:sz w:val="24"/>
          <w:szCs w:val="24"/>
        </w:rPr>
        <w:t xml:space="preserve"> Class 3 </w:t>
      </w:r>
      <w:r>
        <w:rPr>
          <w:rFonts w:ascii="Times New Roman" w:hAnsi="Times New Roman" w:cs="Times New Roman"/>
          <w:sz w:val="24"/>
          <w:szCs w:val="24"/>
        </w:rPr>
        <w:t xml:space="preserve">AVO </w:t>
      </w:r>
      <w:r w:rsidRPr="00C90F78">
        <w:rPr>
          <w:rFonts w:ascii="Times New Roman" w:hAnsi="Times New Roman" w:cs="Times New Roman"/>
          <w:sz w:val="24"/>
          <w:szCs w:val="24"/>
        </w:rPr>
        <w:t>gas saturated anomalies</w:t>
      </w:r>
      <w:r>
        <w:rPr>
          <w:rFonts w:ascii="Times New Roman" w:hAnsi="Times New Roman" w:cs="Times New Roman"/>
          <w:sz w:val="24"/>
          <w:szCs w:val="24"/>
        </w:rPr>
        <w:t xml:space="preserve"> was made by </w:t>
      </w:r>
      <w:r w:rsidRPr="00C90F78">
        <w:rPr>
          <w:rFonts w:ascii="Times New Roman" w:hAnsi="Times New Roman" w:cs="Times New Roman"/>
          <w:sz w:val="24"/>
          <w:szCs w:val="24"/>
        </w:rPr>
        <w:t>Castagna et al. (1998)</w:t>
      </w:r>
      <w:r>
        <w:rPr>
          <w:rFonts w:ascii="Times New Roman" w:hAnsi="Times New Roman" w:cs="Times New Roman"/>
          <w:sz w:val="24"/>
          <w:szCs w:val="24"/>
        </w:rPr>
        <w:t>. T</w:t>
      </w:r>
      <w:r w:rsidRPr="00C90F78">
        <w:rPr>
          <w:rFonts w:ascii="Times New Roman" w:hAnsi="Times New Roman" w:cs="Times New Roman"/>
          <w:sz w:val="24"/>
          <w:szCs w:val="24"/>
        </w:rPr>
        <w:t>he</w:t>
      </w:r>
      <w:r>
        <w:rPr>
          <w:rFonts w:ascii="Times New Roman" w:hAnsi="Times New Roman" w:cs="Times New Roman"/>
          <w:sz w:val="24"/>
          <w:szCs w:val="24"/>
        </w:rPr>
        <w:t>re</w:t>
      </w:r>
      <w:r w:rsidRPr="00C90F78">
        <w:rPr>
          <w:rFonts w:ascii="Times New Roman" w:hAnsi="Times New Roman" w:cs="Times New Roman"/>
          <w:sz w:val="24"/>
          <w:szCs w:val="24"/>
        </w:rPr>
        <w:t xml:space="preserve"> were named Class</w:t>
      </w:r>
      <w:r>
        <w:rPr>
          <w:rFonts w:ascii="Times New Roman" w:hAnsi="Times New Roman" w:cs="Times New Roman"/>
          <w:sz w:val="24"/>
          <w:szCs w:val="24"/>
        </w:rPr>
        <w:t xml:space="preserve"> </w:t>
      </w:r>
      <w:r w:rsidRPr="00C90F78">
        <w:rPr>
          <w:rFonts w:ascii="Times New Roman" w:hAnsi="Times New Roman" w:cs="Times New Roman"/>
          <w:sz w:val="24"/>
          <w:szCs w:val="24"/>
        </w:rPr>
        <w:t xml:space="preserve">4 AVO anomalies. </w:t>
      </w:r>
      <w:r>
        <w:rPr>
          <w:rFonts w:ascii="Times New Roman" w:hAnsi="Times New Roman" w:cs="Times New Roman"/>
          <w:sz w:val="24"/>
          <w:szCs w:val="24"/>
        </w:rPr>
        <w:t>Although</w:t>
      </w:r>
      <w:r w:rsidRPr="00C90F78">
        <w:rPr>
          <w:rFonts w:ascii="Times New Roman" w:hAnsi="Times New Roman" w:cs="Times New Roman"/>
          <w:sz w:val="24"/>
          <w:szCs w:val="24"/>
        </w:rPr>
        <w:t xml:space="preserve">, the main </w:t>
      </w:r>
      <w:r>
        <w:rPr>
          <w:rFonts w:ascii="Times New Roman" w:hAnsi="Times New Roman" w:cs="Times New Roman"/>
          <w:sz w:val="24"/>
          <w:szCs w:val="24"/>
        </w:rPr>
        <w:t>characteristic</w:t>
      </w:r>
      <w:r w:rsidRPr="00C90F78">
        <w:rPr>
          <w:rFonts w:ascii="Times New Roman" w:hAnsi="Times New Roman" w:cs="Times New Roman"/>
          <w:sz w:val="24"/>
          <w:szCs w:val="24"/>
        </w:rPr>
        <w:t xml:space="preserve"> </w:t>
      </w:r>
      <w:r>
        <w:rPr>
          <w:rFonts w:ascii="Times New Roman" w:hAnsi="Times New Roman" w:cs="Times New Roman"/>
          <w:sz w:val="24"/>
          <w:szCs w:val="24"/>
        </w:rPr>
        <w:t>attribute</w:t>
      </w:r>
      <w:r w:rsidRPr="00C90F78">
        <w:rPr>
          <w:rFonts w:ascii="Times New Roman" w:hAnsi="Times New Roman" w:cs="Times New Roman"/>
          <w:sz w:val="24"/>
          <w:szCs w:val="24"/>
        </w:rPr>
        <w:t xml:space="preserve"> for the Class 4 anomalies is still </w:t>
      </w:r>
      <w:r>
        <w:rPr>
          <w:rFonts w:ascii="Times New Roman" w:hAnsi="Times New Roman" w:cs="Times New Roman"/>
          <w:sz w:val="24"/>
          <w:szCs w:val="24"/>
        </w:rPr>
        <w:t>the high</w:t>
      </w:r>
      <w:r w:rsidRPr="00C90F78">
        <w:rPr>
          <w:rFonts w:ascii="Times New Roman" w:hAnsi="Times New Roman" w:cs="Times New Roman"/>
          <w:sz w:val="24"/>
          <w:szCs w:val="24"/>
        </w:rPr>
        <w:t xml:space="preserve"> amplitude</w:t>
      </w:r>
      <w:r>
        <w:rPr>
          <w:rFonts w:ascii="Times New Roman" w:hAnsi="Times New Roman" w:cs="Times New Roman"/>
          <w:sz w:val="24"/>
          <w:szCs w:val="24"/>
        </w:rPr>
        <w:t xml:space="preserve"> linked to</w:t>
      </w:r>
      <w:r w:rsidRPr="00C90F78">
        <w:rPr>
          <w:rFonts w:ascii="Times New Roman" w:hAnsi="Times New Roman" w:cs="Times New Roman"/>
          <w:sz w:val="24"/>
          <w:szCs w:val="24"/>
        </w:rPr>
        <w:t xml:space="preserve"> the </w:t>
      </w:r>
      <w:r>
        <w:rPr>
          <w:rFonts w:ascii="Times New Roman" w:hAnsi="Times New Roman" w:cs="Times New Roman"/>
          <w:sz w:val="24"/>
          <w:szCs w:val="24"/>
        </w:rPr>
        <w:t xml:space="preserve">presence of </w:t>
      </w:r>
      <w:r w:rsidRPr="00C90F78">
        <w:rPr>
          <w:rFonts w:ascii="Times New Roman" w:hAnsi="Times New Roman" w:cs="Times New Roman"/>
          <w:sz w:val="24"/>
          <w:szCs w:val="24"/>
        </w:rPr>
        <w:t>hydrocarbon</w:t>
      </w:r>
      <w:r>
        <w:rPr>
          <w:rFonts w:ascii="Times New Roman" w:hAnsi="Times New Roman" w:cs="Times New Roman"/>
          <w:sz w:val="24"/>
          <w:szCs w:val="24"/>
        </w:rPr>
        <w:t>.</w:t>
      </w:r>
    </w:p>
    <w:p w14:paraId="42DEF369" w14:textId="127152EF" w:rsidR="00EE6560" w:rsidRDefault="00EE6560" w:rsidP="00EE656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Properties of Class 1 Anomalies</w:t>
      </w:r>
      <w:r w:rsidRPr="00C90F78">
        <w:rPr>
          <w:rFonts w:ascii="Times New Roman" w:hAnsi="Times New Roman" w:cs="Times New Roman"/>
          <w:sz w:val="24"/>
          <w:szCs w:val="24"/>
        </w:rPr>
        <w:t>:</w:t>
      </w:r>
    </w:p>
    <w:p w14:paraId="7E2CD5DD" w14:textId="77777777" w:rsidR="00EE6560" w:rsidRDefault="00EE6560" w:rsidP="00EE6560">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Decreasing amplitudes with increase in angle</w:t>
      </w:r>
      <w:r w:rsidRPr="00C90F78">
        <w:rPr>
          <w:rFonts w:ascii="Times New Roman" w:hAnsi="Times New Roman" w:cs="Times New Roman"/>
          <w:sz w:val="24"/>
          <w:szCs w:val="24"/>
        </w:rPr>
        <w:t xml:space="preserve">, and </w:t>
      </w:r>
      <w:r>
        <w:rPr>
          <w:rFonts w:ascii="Times New Roman" w:hAnsi="Times New Roman" w:cs="Times New Roman"/>
          <w:sz w:val="24"/>
          <w:szCs w:val="24"/>
        </w:rPr>
        <w:t>there is possibility of</w:t>
      </w:r>
      <w:r w:rsidRPr="00C90F78">
        <w:rPr>
          <w:rFonts w:ascii="Times New Roman" w:hAnsi="Times New Roman" w:cs="Times New Roman"/>
          <w:sz w:val="24"/>
          <w:szCs w:val="24"/>
        </w:rPr>
        <w:t xml:space="preserve"> phase </w:t>
      </w:r>
      <w:r>
        <w:rPr>
          <w:rFonts w:ascii="Times New Roman" w:hAnsi="Times New Roman" w:cs="Times New Roman"/>
          <w:sz w:val="24"/>
          <w:szCs w:val="24"/>
        </w:rPr>
        <w:t xml:space="preserve">reversal </w:t>
      </w:r>
      <w:r w:rsidRPr="00C90F78">
        <w:rPr>
          <w:rFonts w:ascii="Times New Roman" w:hAnsi="Times New Roman" w:cs="Times New Roman"/>
          <w:sz w:val="24"/>
          <w:szCs w:val="24"/>
        </w:rPr>
        <w:t>on the far angle stack</w:t>
      </w:r>
    </w:p>
    <w:p w14:paraId="19156D82" w14:textId="77777777" w:rsidR="00EE6560" w:rsidRDefault="00EE6560" w:rsidP="00EE6560">
      <w:pPr>
        <w:pStyle w:val="ListParagraph"/>
        <w:numPr>
          <w:ilvl w:val="0"/>
          <w:numId w:val="2"/>
        </w:numPr>
        <w:spacing w:after="0" w:line="480" w:lineRule="auto"/>
        <w:jc w:val="both"/>
        <w:rPr>
          <w:rFonts w:ascii="Times New Roman" w:hAnsi="Times New Roman" w:cs="Times New Roman"/>
          <w:sz w:val="24"/>
          <w:szCs w:val="24"/>
        </w:rPr>
      </w:pPr>
      <w:r w:rsidRPr="00C90F78">
        <w:rPr>
          <w:rFonts w:ascii="Times New Roman" w:hAnsi="Times New Roman" w:cs="Times New Roman"/>
          <w:sz w:val="24"/>
          <w:szCs w:val="24"/>
        </w:rPr>
        <w:t xml:space="preserve">Amplitude on the full stack is </w:t>
      </w:r>
      <w:r>
        <w:rPr>
          <w:rFonts w:ascii="Times New Roman" w:hAnsi="Times New Roman" w:cs="Times New Roman"/>
          <w:sz w:val="24"/>
          <w:szCs w:val="24"/>
        </w:rPr>
        <w:t>lesser</w:t>
      </w:r>
      <w:r w:rsidRPr="00C90F78">
        <w:rPr>
          <w:rFonts w:ascii="Times New Roman" w:hAnsi="Times New Roman" w:cs="Times New Roman"/>
          <w:sz w:val="24"/>
          <w:szCs w:val="24"/>
        </w:rPr>
        <w:t xml:space="preserve"> for the hydrocarbon zone than for an equivalent wet</w:t>
      </w:r>
      <w:r>
        <w:rPr>
          <w:rFonts w:ascii="Times New Roman" w:hAnsi="Times New Roman" w:cs="Times New Roman"/>
          <w:sz w:val="24"/>
          <w:szCs w:val="24"/>
        </w:rPr>
        <w:t xml:space="preserve"> </w:t>
      </w:r>
      <w:r w:rsidRPr="00C90F78">
        <w:rPr>
          <w:rFonts w:ascii="Times New Roman" w:hAnsi="Times New Roman" w:cs="Times New Roman"/>
          <w:sz w:val="24"/>
          <w:szCs w:val="24"/>
        </w:rPr>
        <w:t>saturated zone.</w:t>
      </w:r>
    </w:p>
    <w:p w14:paraId="6616CF31" w14:textId="77777777" w:rsidR="00EE6560" w:rsidRDefault="00EE6560" w:rsidP="00EE6560">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Nature of wavelet</w:t>
      </w:r>
      <w:r w:rsidRPr="00C90F78">
        <w:rPr>
          <w:rFonts w:ascii="Times New Roman" w:hAnsi="Times New Roman" w:cs="Times New Roman"/>
          <w:sz w:val="24"/>
          <w:szCs w:val="24"/>
        </w:rPr>
        <w:t xml:space="preserve"> </w:t>
      </w:r>
      <w:r>
        <w:rPr>
          <w:rFonts w:ascii="Times New Roman" w:hAnsi="Times New Roman" w:cs="Times New Roman"/>
          <w:sz w:val="24"/>
          <w:szCs w:val="24"/>
        </w:rPr>
        <w:t xml:space="preserve">is likely </w:t>
      </w:r>
      <w:r w:rsidRPr="00C90F78">
        <w:rPr>
          <w:rFonts w:ascii="Times New Roman" w:hAnsi="Times New Roman" w:cs="Times New Roman"/>
          <w:sz w:val="24"/>
          <w:szCs w:val="24"/>
        </w:rPr>
        <w:t>be peak-trough on the far angle stack</w:t>
      </w:r>
      <w:r>
        <w:rPr>
          <w:rFonts w:ascii="Times New Roman" w:hAnsi="Times New Roman" w:cs="Times New Roman"/>
          <w:sz w:val="24"/>
          <w:szCs w:val="24"/>
        </w:rPr>
        <w:t xml:space="preserve"> or not.</w:t>
      </w:r>
      <w:r w:rsidRPr="00C90F78">
        <w:rPr>
          <w:rFonts w:ascii="Times New Roman" w:hAnsi="Times New Roman" w:cs="Times New Roman"/>
          <w:sz w:val="24"/>
          <w:szCs w:val="24"/>
        </w:rPr>
        <w:t xml:space="preserve"> </w:t>
      </w:r>
    </w:p>
    <w:p w14:paraId="14178922" w14:textId="77777777" w:rsidR="00EE6560" w:rsidRDefault="00EE6560" w:rsidP="00EE6560">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Nature of wavelet</w:t>
      </w:r>
      <w:r w:rsidRPr="00C90F78">
        <w:rPr>
          <w:rFonts w:ascii="Times New Roman" w:hAnsi="Times New Roman" w:cs="Times New Roman"/>
          <w:sz w:val="24"/>
          <w:szCs w:val="24"/>
        </w:rPr>
        <w:t xml:space="preserve"> is peak-trough on near angle stack</w:t>
      </w:r>
      <w:r>
        <w:rPr>
          <w:rFonts w:ascii="Times New Roman" w:hAnsi="Times New Roman" w:cs="Times New Roman"/>
          <w:sz w:val="24"/>
          <w:szCs w:val="24"/>
        </w:rPr>
        <w:t>.</w:t>
      </w:r>
    </w:p>
    <w:p w14:paraId="21B5192F" w14:textId="65F49A44" w:rsidR="00550AA0" w:rsidRPr="00727026" w:rsidRDefault="00550AA0" w:rsidP="00727026">
      <w:pPr>
        <w:spacing w:after="0" w:line="360" w:lineRule="auto"/>
        <w:jc w:val="both"/>
        <w:rPr>
          <w:rFonts w:ascii="Times New Roman" w:hAnsi="Times New Roman" w:cs="Times New Roman"/>
          <w:sz w:val="24"/>
          <w:szCs w:val="24"/>
        </w:rPr>
      </w:pPr>
    </w:p>
    <w:p w14:paraId="4F047D74" w14:textId="77777777" w:rsidR="00EE6560" w:rsidRDefault="00EE6560" w:rsidP="00550AA0">
      <w:pPr>
        <w:spacing w:after="0" w:line="480" w:lineRule="auto"/>
        <w:jc w:val="both"/>
        <w:rPr>
          <w:rFonts w:ascii="Times New Roman" w:hAnsi="Times New Roman" w:cs="Times New Roman"/>
          <w:sz w:val="24"/>
          <w:szCs w:val="24"/>
        </w:rPr>
      </w:pPr>
    </w:p>
    <w:p w14:paraId="0E51F348" w14:textId="77777777" w:rsidR="00EE6560" w:rsidRDefault="00EE6560" w:rsidP="00550AA0">
      <w:pPr>
        <w:spacing w:after="0" w:line="480" w:lineRule="auto"/>
        <w:jc w:val="both"/>
        <w:rPr>
          <w:rFonts w:ascii="Times New Roman" w:hAnsi="Times New Roman" w:cs="Times New Roman"/>
          <w:sz w:val="24"/>
          <w:szCs w:val="24"/>
        </w:rPr>
      </w:pPr>
    </w:p>
    <w:p w14:paraId="7E9DA29E" w14:textId="77777777" w:rsidR="00EE6560" w:rsidRDefault="00EE6560" w:rsidP="00550AA0">
      <w:pPr>
        <w:spacing w:after="0" w:line="480" w:lineRule="auto"/>
        <w:jc w:val="both"/>
        <w:rPr>
          <w:rFonts w:ascii="Times New Roman" w:hAnsi="Times New Roman" w:cs="Times New Roman"/>
          <w:sz w:val="24"/>
          <w:szCs w:val="24"/>
        </w:rPr>
      </w:pPr>
    </w:p>
    <w:p w14:paraId="1296E448" w14:textId="77777777" w:rsidR="00EE6560" w:rsidRDefault="00EE6560" w:rsidP="00550AA0">
      <w:pPr>
        <w:spacing w:after="0" w:line="480" w:lineRule="auto"/>
        <w:jc w:val="both"/>
        <w:rPr>
          <w:rFonts w:ascii="Times New Roman" w:hAnsi="Times New Roman" w:cs="Times New Roman"/>
          <w:sz w:val="24"/>
          <w:szCs w:val="24"/>
        </w:rPr>
      </w:pPr>
    </w:p>
    <w:p w14:paraId="26789D80" w14:textId="01F0CFFD" w:rsidR="00EE6560" w:rsidRDefault="00EE6560" w:rsidP="00550AA0">
      <w:pPr>
        <w:spacing w:after="0" w:line="480" w:lineRule="auto"/>
        <w:jc w:val="both"/>
        <w:rPr>
          <w:rFonts w:ascii="Times New Roman" w:hAnsi="Times New Roman" w:cs="Times New Roman"/>
          <w:sz w:val="24"/>
          <w:szCs w:val="24"/>
        </w:rPr>
      </w:pPr>
      <w:r>
        <w:rPr>
          <w:noProof/>
        </w:rPr>
        <w:lastRenderedPageBreak/>
        <w:drawing>
          <wp:anchor distT="0" distB="0" distL="114300" distR="114300" simplePos="0" relativeHeight="251759616" behindDoc="0" locked="0" layoutInCell="1" allowOverlap="1" wp14:anchorId="1A77C90E" wp14:editId="79DCACD9">
            <wp:simplePos x="0" y="0"/>
            <wp:positionH relativeFrom="margin">
              <wp:posOffset>-566017</wp:posOffset>
            </wp:positionH>
            <wp:positionV relativeFrom="paragraph">
              <wp:posOffset>0</wp:posOffset>
            </wp:positionV>
            <wp:extent cx="7071824" cy="501142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081" t="2871"/>
                    <a:stretch/>
                  </pic:blipFill>
                  <pic:spPr bwMode="auto">
                    <a:xfrm>
                      <a:off x="0" y="0"/>
                      <a:ext cx="7090760" cy="50248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7D004" w14:textId="1C7EB730" w:rsidR="00EE6560" w:rsidRDefault="00EE6560" w:rsidP="00931C27">
      <w:pPr>
        <w:spacing w:after="0" w:line="480" w:lineRule="auto"/>
        <w:jc w:val="center"/>
        <w:rPr>
          <w:rFonts w:ascii="Times New Roman" w:hAnsi="Times New Roman" w:cs="Times New Roman"/>
          <w:sz w:val="24"/>
          <w:szCs w:val="24"/>
        </w:rPr>
      </w:pPr>
      <w:r w:rsidRPr="00931C27">
        <w:rPr>
          <w:rFonts w:ascii="Times New Roman" w:hAnsi="Times New Roman" w:cs="Times New Roman"/>
          <w:sz w:val="24"/>
          <w:szCs w:val="24"/>
        </w:rPr>
        <w:t>Figure 2.</w:t>
      </w:r>
      <w:r w:rsidR="00D672C1">
        <w:rPr>
          <w:rFonts w:ascii="Times New Roman" w:hAnsi="Times New Roman" w:cs="Times New Roman"/>
          <w:sz w:val="24"/>
          <w:szCs w:val="24"/>
        </w:rPr>
        <w:t>7</w:t>
      </w:r>
      <w:r w:rsidRPr="00727026">
        <w:rPr>
          <w:rFonts w:ascii="Times New Roman" w:hAnsi="Times New Roman" w:cs="Times New Roman"/>
          <w:b/>
          <w:bCs/>
          <w:sz w:val="24"/>
          <w:szCs w:val="24"/>
        </w:rPr>
        <w:t xml:space="preserve"> </w:t>
      </w:r>
      <w:r w:rsidRPr="00727026">
        <w:rPr>
          <w:rFonts w:ascii="Times New Roman" w:hAnsi="Times New Roman" w:cs="Times New Roman"/>
          <w:sz w:val="24"/>
          <w:szCs w:val="24"/>
        </w:rPr>
        <w:t>Classification of AVO Responses Class 1, Class 2, Class 3, and Class 4. (Hanafy, Said et al. (2014).</w:t>
      </w:r>
    </w:p>
    <w:p w14:paraId="4E75CED3" w14:textId="77777777" w:rsidR="00EE6560" w:rsidRDefault="00EE6560" w:rsidP="00550AA0">
      <w:pPr>
        <w:spacing w:after="0" w:line="480" w:lineRule="auto"/>
        <w:jc w:val="both"/>
        <w:rPr>
          <w:rFonts w:ascii="Times New Roman" w:hAnsi="Times New Roman" w:cs="Times New Roman"/>
          <w:sz w:val="24"/>
          <w:szCs w:val="24"/>
        </w:rPr>
      </w:pPr>
    </w:p>
    <w:p w14:paraId="588116E5" w14:textId="77777777" w:rsidR="00EE6560" w:rsidRDefault="00EE6560" w:rsidP="00550AA0">
      <w:pPr>
        <w:spacing w:after="0" w:line="480" w:lineRule="auto"/>
        <w:jc w:val="both"/>
        <w:rPr>
          <w:rFonts w:ascii="Times New Roman" w:hAnsi="Times New Roman" w:cs="Times New Roman"/>
          <w:sz w:val="24"/>
          <w:szCs w:val="24"/>
        </w:rPr>
      </w:pPr>
    </w:p>
    <w:p w14:paraId="31169EF9" w14:textId="77777777" w:rsidR="00EE6560" w:rsidRDefault="00EE6560" w:rsidP="00550AA0">
      <w:pPr>
        <w:spacing w:after="0" w:line="480" w:lineRule="auto"/>
        <w:jc w:val="both"/>
        <w:rPr>
          <w:rFonts w:ascii="Times New Roman" w:hAnsi="Times New Roman" w:cs="Times New Roman"/>
          <w:sz w:val="24"/>
          <w:szCs w:val="24"/>
        </w:rPr>
      </w:pPr>
    </w:p>
    <w:p w14:paraId="0EFDF963" w14:textId="77777777" w:rsidR="00EE6560" w:rsidRDefault="00EE6560" w:rsidP="00550AA0">
      <w:pPr>
        <w:spacing w:after="0" w:line="480" w:lineRule="auto"/>
        <w:jc w:val="both"/>
        <w:rPr>
          <w:rFonts w:ascii="Times New Roman" w:hAnsi="Times New Roman" w:cs="Times New Roman"/>
          <w:sz w:val="24"/>
          <w:szCs w:val="24"/>
        </w:rPr>
      </w:pPr>
    </w:p>
    <w:p w14:paraId="184D3FBE" w14:textId="77777777" w:rsidR="00EE6560" w:rsidRDefault="00EE6560" w:rsidP="00550AA0">
      <w:pPr>
        <w:spacing w:after="0" w:line="480" w:lineRule="auto"/>
        <w:jc w:val="both"/>
        <w:rPr>
          <w:rFonts w:ascii="Times New Roman" w:hAnsi="Times New Roman" w:cs="Times New Roman"/>
          <w:sz w:val="24"/>
          <w:szCs w:val="24"/>
        </w:rPr>
      </w:pPr>
    </w:p>
    <w:p w14:paraId="33DA66C2" w14:textId="77777777" w:rsidR="00EE6560" w:rsidRDefault="00EE6560" w:rsidP="00550AA0">
      <w:pPr>
        <w:spacing w:after="0" w:line="480" w:lineRule="auto"/>
        <w:jc w:val="both"/>
        <w:rPr>
          <w:rFonts w:ascii="Times New Roman" w:hAnsi="Times New Roman" w:cs="Times New Roman"/>
          <w:sz w:val="24"/>
          <w:szCs w:val="24"/>
        </w:rPr>
      </w:pPr>
    </w:p>
    <w:p w14:paraId="036B206A" w14:textId="2C5D835C"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Properties of Class 2 Anomalies</w:t>
      </w:r>
      <w:r w:rsidRPr="00C90F78">
        <w:rPr>
          <w:rFonts w:ascii="Times New Roman" w:hAnsi="Times New Roman" w:cs="Times New Roman"/>
          <w:sz w:val="24"/>
          <w:szCs w:val="24"/>
        </w:rPr>
        <w:t xml:space="preserve">: </w:t>
      </w:r>
    </w:p>
    <w:p w14:paraId="3FC73DED" w14:textId="24ED4AEF" w:rsidR="00550AA0" w:rsidRPr="00552C3C" w:rsidRDefault="00550AA0" w:rsidP="00552C3C">
      <w:pPr>
        <w:pStyle w:val="ListParagraph"/>
        <w:numPr>
          <w:ilvl w:val="0"/>
          <w:numId w:val="12"/>
        </w:numPr>
        <w:spacing w:after="0" w:line="480" w:lineRule="auto"/>
        <w:jc w:val="both"/>
        <w:rPr>
          <w:rFonts w:ascii="Times New Roman" w:hAnsi="Times New Roman" w:cs="Times New Roman"/>
          <w:sz w:val="24"/>
          <w:szCs w:val="24"/>
        </w:rPr>
      </w:pPr>
      <w:r w:rsidRPr="00552C3C">
        <w:rPr>
          <w:rFonts w:ascii="Times New Roman" w:hAnsi="Times New Roman" w:cs="Times New Roman"/>
          <w:sz w:val="24"/>
          <w:szCs w:val="24"/>
        </w:rPr>
        <w:t>The indicator of the gas sand on the near angle stack is minute.</w:t>
      </w:r>
    </w:p>
    <w:p w14:paraId="599F8882" w14:textId="77777777" w:rsidR="00550AA0" w:rsidRPr="007A4252" w:rsidRDefault="00550AA0" w:rsidP="00552C3C">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As the angles increase</w:t>
      </w:r>
      <w:r w:rsidRPr="007A4252">
        <w:rPr>
          <w:rFonts w:ascii="Times New Roman" w:hAnsi="Times New Roman" w:cs="Times New Roman"/>
          <w:sz w:val="24"/>
          <w:szCs w:val="24"/>
        </w:rPr>
        <w:t>,</w:t>
      </w:r>
      <w:r>
        <w:rPr>
          <w:rFonts w:ascii="Times New Roman" w:hAnsi="Times New Roman" w:cs="Times New Roman"/>
          <w:sz w:val="24"/>
          <w:szCs w:val="24"/>
        </w:rPr>
        <w:t xml:space="preserve"> t</w:t>
      </w:r>
      <w:r w:rsidRPr="007A4252">
        <w:rPr>
          <w:rFonts w:ascii="Times New Roman" w:hAnsi="Times New Roman" w:cs="Times New Roman"/>
          <w:sz w:val="24"/>
          <w:szCs w:val="24"/>
        </w:rPr>
        <w:t xml:space="preserve">he amplitude </w:t>
      </w:r>
      <w:r>
        <w:rPr>
          <w:rFonts w:ascii="Times New Roman" w:hAnsi="Times New Roman" w:cs="Times New Roman"/>
          <w:sz w:val="24"/>
          <w:szCs w:val="24"/>
        </w:rPr>
        <w:t xml:space="preserve">of </w:t>
      </w:r>
      <w:r w:rsidRPr="007A4252">
        <w:rPr>
          <w:rFonts w:ascii="Times New Roman" w:hAnsi="Times New Roman" w:cs="Times New Roman"/>
          <w:sz w:val="24"/>
          <w:szCs w:val="24"/>
        </w:rPr>
        <w:t xml:space="preserve">gas sand event increases. This attribute is more </w:t>
      </w:r>
      <w:r>
        <w:rPr>
          <w:rFonts w:ascii="Times New Roman" w:hAnsi="Times New Roman" w:cs="Times New Roman"/>
          <w:sz w:val="24"/>
          <w:szCs w:val="24"/>
        </w:rPr>
        <w:t>prominent</w:t>
      </w:r>
      <w:r w:rsidRPr="007A4252">
        <w:rPr>
          <w:rFonts w:ascii="Times New Roman" w:hAnsi="Times New Roman" w:cs="Times New Roman"/>
          <w:sz w:val="24"/>
          <w:szCs w:val="24"/>
        </w:rPr>
        <w:t xml:space="preserve"> </w:t>
      </w:r>
      <w:r>
        <w:rPr>
          <w:rFonts w:ascii="Times New Roman" w:hAnsi="Times New Roman" w:cs="Times New Roman"/>
          <w:sz w:val="24"/>
          <w:szCs w:val="24"/>
        </w:rPr>
        <w:t>than expected</w:t>
      </w:r>
      <w:r w:rsidRPr="007A4252">
        <w:rPr>
          <w:rFonts w:ascii="Times New Roman" w:hAnsi="Times New Roman" w:cs="Times New Roman"/>
          <w:sz w:val="24"/>
          <w:szCs w:val="24"/>
        </w:rPr>
        <w:t xml:space="preserve"> </w:t>
      </w:r>
      <w:r>
        <w:rPr>
          <w:rFonts w:ascii="Times New Roman" w:hAnsi="Times New Roman" w:cs="Times New Roman"/>
          <w:sz w:val="24"/>
          <w:szCs w:val="24"/>
        </w:rPr>
        <w:t>due to the</w:t>
      </w:r>
      <w:r w:rsidRPr="007A4252">
        <w:rPr>
          <w:rFonts w:ascii="Times New Roman" w:hAnsi="Times New Roman" w:cs="Times New Roman"/>
          <w:sz w:val="24"/>
          <w:szCs w:val="24"/>
        </w:rPr>
        <w:t xml:space="preserve"> </w:t>
      </w:r>
      <w:r>
        <w:rPr>
          <w:rFonts w:ascii="Times New Roman" w:hAnsi="Times New Roman" w:cs="Times New Roman"/>
          <w:sz w:val="24"/>
          <w:szCs w:val="24"/>
        </w:rPr>
        <w:t>decreasing amplitude</w:t>
      </w:r>
      <w:r w:rsidRPr="007A4252">
        <w:rPr>
          <w:rFonts w:ascii="Times New Roman" w:hAnsi="Times New Roman" w:cs="Times New Roman"/>
          <w:sz w:val="24"/>
          <w:szCs w:val="24"/>
        </w:rPr>
        <w:t xml:space="preserve"> of the shale upon-shale reflections. </w:t>
      </w:r>
    </w:p>
    <w:p w14:paraId="5844D424" w14:textId="77777777" w:rsidR="00550AA0" w:rsidRPr="007A4252" w:rsidRDefault="00550AA0" w:rsidP="00552C3C">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possible the event of</w:t>
      </w:r>
      <w:r w:rsidRPr="007A4252">
        <w:rPr>
          <w:rFonts w:ascii="Times New Roman" w:hAnsi="Times New Roman" w:cs="Times New Roman"/>
          <w:sz w:val="24"/>
          <w:szCs w:val="24"/>
        </w:rPr>
        <w:t xml:space="preserve"> gas sand </w:t>
      </w:r>
      <w:r>
        <w:rPr>
          <w:rFonts w:ascii="Times New Roman" w:hAnsi="Times New Roman" w:cs="Times New Roman"/>
          <w:sz w:val="24"/>
          <w:szCs w:val="24"/>
        </w:rPr>
        <w:t xml:space="preserve">likely to be or </w:t>
      </w:r>
      <w:r w:rsidRPr="007A4252">
        <w:rPr>
          <w:rFonts w:ascii="Times New Roman" w:hAnsi="Times New Roman" w:cs="Times New Roman"/>
          <w:sz w:val="24"/>
          <w:szCs w:val="24"/>
        </w:rPr>
        <w:t xml:space="preserve">not </w:t>
      </w:r>
      <w:r>
        <w:rPr>
          <w:rFonts w:ascii="Times New Roman" w:hAnsi="Times New Roman" w:cs="Times New Roman"/>
          <w:sz w:val="24"/>
          <w:szCs w:val="24"/>
        </w:rPr>
        <w:t>evident</w:t>
      </w:r>
      <w:r w:rsidRPr="007A4252">
        <w:rPr>
          <w:rFonts w:ascii="Times New Roman" w:hAnsi="Times New Roman" w:cs="Times New Roman"/>
          <w:sz w:val="24"/>
          <w:szCs w:val="24"/>
        </w:rPr>
        <w:t xml:space="preserve"> on the full stack, depend</w:t>
      </w:r>
      <w:r>
        <w:rPr>
          <w:rFonts w:ascii="Times New Roman" w:hAnsi="Times New Roman" w:cs="Times New Roman"/>
          <w:sz w:val="24"/>
          <w:szCs w:val="24"/>
        </w:rPr>
        <w:t>ent</w:t>
      </w:r>
      <w:r w:rsidRPr="007A4252">
        <w:rPr>
          <w:rFonts w:ascii="Times New Roman" w:hAnsi="Times New Roman" w:cs="Times New Roman"/>
          <w:sz w:val="24"/>
          <w:szCs w:val="24"/>
        </w:rPr>
        <w:t xml:space="preserve"> on the</w:t>
      </w:r>
      <w:r>
        <w:rPr>
          <w:rFonts w:ascii="Times New Roman" w:hAnsi="Times New Roman" w:cs="Times New Roman"/>
          <w:sz w:val="24"/>
          <w:szCs w:val="24"/>
        </w:rPr>
        <w:t xml:space="preserve"> influence of </w:t>
      </w:r>
      <w:r w:rsidRPr="007A4252">
        <w:rPr>
          <w:rFonts w:ascii="Times New Roman" w:hAnsi="Times New Roman" w:cs="Times New Roman"/>
          <w:sz w:val="24"/>
          <w:szCs w:val="24"/>
        </w:rPr>
        <w:t>far angle amplitude to the stack.</w:t>
      </w:r>
    </w:p>
    <w:p w14:paraId="638B5F03" w14:textId="77777777" w:rsidR="00550AA0" w:rsidRPr="007A4252" w:rsidRDefault="00550AA0" w:rsidP="00552C3C">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Nature of the wavelet</w:t>
      </w:r>
      <w:r w:rsidRPr="007A4252">
        <w:rPr>
          <w:rFonts w:ascii="Times New Roman" w:hAnsi="Times New Roman" w:cs="Times New Roman"/>
          <w:sz w:val="24"/>
          <w:szCs w:val="24"/>
        </w:rPr>
        <w:t xml:space="preserve"> on the stack may or may not be trough-peak for a hydrocarbon charged thin bed.</w:t>
      </w:r>
    </w:p>
    <w:p w14:paraId="74C8F28B" w14:textId="77777777" w:rsidR="00550AA0" w:rsidRPr="007A4252" w:rsidRDefault="00550AA0" w:rsidP="00552C3C">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Wavelet appears as</w:t>
      </w:r>
      <w:r w:rsidRPr="007A4252">
        <w:rPr>
          <w:rFonts w:ascii="Times New Roman" w:hAnsi="Times New Roman" w:cs="Times New Roman"/>
          <w:sz w:val="24"/>
          <w:szCs w:val="24"/>
        </w:rPr>
        <w:t xml:space="preserve"> trough-peak on the far angle stack.</w:t>
      </w:r>
    </w:p>
    <w:p w14:paraId="5C0DB362" w14:textId="77777777" w:rsidR="00550AA0" w:rsidRPr="007A4252" w:rsidRDefault="00550AA0" w:rsidP="00552C3C">
      <w:pPr>
        <w:pStyle w:val="ListParagraph"/>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inferred that the rock types</w:t>
      </w:r>
      <w:r w:rsidRPr="007A4252">
        <w:rPr>
          <w:rFonts w:ascii="Times New Roman" w:hAnsi="Times New Roman" w:cs="Times New Roman"/>
          <w:sz w:val="24"/>
          <w:szCs w:val="24"/>
        </w:rPr>
        <w:t xml:space="preserve"> are </w:t>
      </w:r>
      <w:r>
        <w:rPr>
          <w:rFonts w:ascii="Times New Roman" w:hAnsi="Times New Roman" w:cs="Times New Roman"/>
          <w:sz w:val="24"/>
          <w:szCs w:val="24"/>
        </w:rPr>
        <w:t>within</w:t>
      </w:r>
      <w:r w:rsidRPr="007A4252">
        <w:rPr>
          <w:rFonts w:ascii="Times New Roman" w:hAnsi="Times New Roman" w:cs="Times New Roman"/>
          <w:sz w:val="24"/>
          <w:szCs w:val="24"/>
        </w:rPr>
        <w:t xml:space="preserve"> in the amplitude variation with </w:t>
      </w:r>
      <w:r>
        <w:rPr>
          <w:rFonts w:ascii="Times New Roman" w:hAnsi="Times New Roman" w:cs="Times New Roman"/>
          <w:sz w:val="24"/>
          <w:szCs w:val="24"/>
        </w:rPr>
        <w:t>angle of incidence</w:t>
      </w:r>
      <w:r w:rsidRPr="007A4252">
        <w:rPr>
          <w:rFonts w:ascii="Times New Roman" w:hAnsi="Times New Roman" w:cs="Times New Roman"/>
          <w:sz w:val="24"/>
          <w:szCs w:val="24"/>
        </w:rPr>
        <w:t xml:space="preserve">. </w:t>
      </w:r>
    </w:p>
    <w:p w14:paraId="14A79E3B" w14:textId="34D3EBF3" w:rsidR="00550AA0" w:rsidRDefault="00550AA0" w:rsidP="00552C3C">
      <w:pPr>
        <w:pStyle w:val="ListParagraph"/>
        <w:numPr>
          <w:ilvl w:val="0"/>
          <w:numId w:val="12"/>
        </w:numPr>
        <w:spacing w:after="0" w:line="480" w:lineRule="auto"/>
        <w:jc w:val="both"/>
        <w:rPr>
          <w:rFonts w:ascii="Times New Roman" w:hAnsi="Times New Roman" w:cs="Times New Roman"/>
          <w:sz w:val="24"/>
          <w:szCs w:val="24"/>
        </w:rPr>
      </w:pPr>
      <w:r w:rsidRPr="007A4252">
        <w:rPr>
          <w:rFonts w:ascii="Times New Roman" w:hAnsi="Times New Roman" w:cs="Times New Roman"/>
          <w:sz w:val="24"/>
          <w:szCs w:val="24"/>
        </w:rPr>
        <w:t xml:space="preserve">AVO </w:t>
      </w:r>
      <w:r>
        <w:rPr>
          <w:rFonts w:ascii="Times New Roman" w:hAnsi="Times New Roman" w:cs="Times New Roman"/>
          <w:sz w:val="24"/>
          <w:szCs w:val="24"/>
        </w:rPr>
        <w:t>is unable</w:t>
      </w:r>
      <w:r w:rsidRPr="007A4252">
        <w:rPr>
          <w:rFonts w:ascii="Times New Roman" w:hAnsi="Times New Roman" w:cs="Times New Roman"/>
          <w:sz w:val="24"/>
          <w:szCs w:val="24"/>
        </w:rPr>
        <w:t xml:space="preserve"> </w:t>
      </w:r>
      <w:r>
        <w:rPr>
          <w:rFonts w:ascii="Times New Roman" w:hAnsi="Times New Roman" w:cs="Times New Roman"/>
          <w:sz w:val="24"/>
          <w:szCs w:val="24"/>
        </w:rPr>
        <w:t>distinctively</w:t>
      </w:r>
      <w:r w:rsidRPr="007A4252">
        <w:rPr>
          <w:rFonts w:ascii="Times New Roman" w:hAnsi="Times New Roman" w:cs="Times New Roman"/>
          <w:sz w:val="24"/>
          <w:szCs w:val="24"/>
        </w:rPr>
        <w:t xml:space="preserve"> a clean wet sand from a gas sand, because </w:t>
      </w:r>
      <w:r>
        <w:rPr>
          <w:rFonts w:ascii="Times New Roman" w:hAnsi="Times New Roman" w:cs="Times New Roman"/>
          <w:sz w:val="24"/>
          <w:szCs w:val="24"/>
        </w:rPr>
        <w:t xml:space="preserve">they </w:t>
      </w:r>
      <w:r w:rsidRPr="007A4252">
        <w:rPr>
          <w:rFonts w:ascii="Times New Roman" w:hAnsi="Times New Roman" w:cs="Times New Roman"/>
          <w:sz w:val="24"/>
          <w:szCs w:val="24"/>
        </w:rPr>
        <w:t>both have increasing</w:t>
      </w:r>
      <w:r>
        <w:rPr>
          <w:rFonts w:ascii="Times New Roman" w:hAnsi="Times New Roman" w:cs="Times New Roman"/>
          <w:sz w:val="24"/>
          <w:szCs w:val="24"/>
        </w:rPr>
        <w:t xml:space="preserve"> </w:t>
      </w:r>
      <w:r w:rsidRPr="007A4252">
        <w:rPr>
          <w:rFonts w:ascii="Times New Roman" w:hAnsi="Times New Roman" w:cs="Times New Roman"/>
          <w:sz w:val="24"/>
          <w:szCs w:val="24"/>
        </w:rPr>
        <w:t xml:space="preserve">behavior with offset. </w:t>
      </w:r>
    </w:p>
    <w:p w14:paraId="7D6DF8EC" w14:textId="10A10D28" w:rsidR="00550AA0" w:rsidRPr="003A30D7"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Properties of Class 3 Anomalies:</w:t>
      </w:r>
    </w:p>
    <w:p w14:paraId="7EF37E7A" w14:textId="537AFDCB" w:rsidR="00550AA0" w:rsidRPr="00552C3C" w:rsidRDefault="00550AA0" w:rsidP="00552C3C">
      <w:pPr>
        <w:pStyle w:val="ListParagraph"/>
        <w:numPr>
          <w:ilvl w:val="0"/>
          <w:numId w:val="13"/>
        </w:numPr>
        <w:spacing w:after="0" w:line="480" w:lineRule="auto"/>
        <w:jc w:val="both"/>
        <w:rPr>
          <w:rFonts w:ascii="Times New Roman" w:hAnsi="Times New Roman" w:cs="Times New Roman"/>
          <w:sz w:val="24"/>
          <w:szCs w:val="24"/>
        </w:rPr>
      </w:pPr>
      <w:r w:rsidRPr="00552C3C">
        <w:rPr>
          <w:rFonts w:ascii="Times New Roman" w:hAnsi="Times New Roman" w:cs="Times New Roman"/>
          <w:sz w:val="24"/>
          <w:szCs w:val="24"/>
        </w:rPr>
        <w:t xml:space="preserve">Regions saturated with hydrocarbon appear bright on the stack section including on all angle limited stacks. </w:t>
      </w:r>
    </w:p>
    <w:p w14:paraId="5E47FB31" w14:textId="7CDC19DF" w:rsidR="00550AA0" w:rsidRPr="00552C3C" w:rsidRDefault="00550AA0" w:rsidP="00552C3C">
      <w:pPr>
        <w:pStyle w:val="ListParagraph"/>
        <w:numPr>
          <w:ilvl w:val="0"/>
          <w:numId w:val="13"/>
        </w:numPr>
        <w:spacing w:after="0" w:line="480" w:lineRule="auto"/>
        <w:jc w:val="both"/>
        <w:rPr>
          <w:rFonts w:ascii="Times New Roman" w:hAnsi="Times New Roman" w:cs="Times New Roman"/>
          <w:sz w:val="24"/>
          <w:szCs w:val="24"/>
        </w:rPr>
      </w:pPr>
      <w:r w:rsidRPr="00552C3C">
        <w:rPr>
          <w:rFonts w:ascii="Times New Roman" w:hAnsi="Times New Roman" w:cs="Times New Roman"/>
          <w:sz w:val="24"/>
          <w:szCs w:val="24"/>
        </w:rPr>
        <w:t>The hydrocarbon reflection amplitude, in relation to the surround reflection amplitude increases moderately with incident angle range. Although the amplitude of the hydrocarbon event can decrease with angle</w:t>
      </w:r>
      <w:r w:rsidR="00003C54">
        <w:rPr>
          <w:rFonts w:ascii="Times New Roman" w:hAnsi="Times New Roman" w:cs="Times New Roman"/>
          <w:sz w:val="24"/>
          <w:szCs w:val="24"/>
        </w:rPr>
        <w:t>.</w:t>
      </w:r>
    </w:p>
    <w:p w14:paraId="0A7C5DCC" w14:textId="77777777" w:rsidR="00550AA0" w:rsidRPr="007A4252" w:rsidRDefault="00550AA0" w:rsidP="00552C3C">
      <w:pPr>
        <w:pStyle w:val="ListParagraph"/>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sidRPr="007A4252">
        <w:rPr>
          <w:rFonts w:ascii="Times New Roman" w:hAnsi="Times New Roman" w:cs="Times New Roman"/>
          <w:sz w:val="24"/>
          <w:szCs w:val="24"/>
        </w:rPr>
        <w:t xml:space="preserve"> </w:t>
      </w:r>
      <w:r>
        <w:rPr>
          <w:rFonts w:ascii="Times New Roman" w:hAnsi="Times New Roman" w:cs="Times New Roman"/>
          <w:sz w:val="24"/>
          <w:szCs w:val="24"/>
        </w:rPr>
        <w:t>presiding</w:t>
      </w:r>
      <w:r w:rsidRPr="007A4252">
        <w:rPr>
          <w:rFonts w:ascii="Times New Roman" w:hAnsi="Times New Roman" w:cs="Times New Roman"/>
          <w:sz w:val="24"/>
          <w:szCs w:val="24"/>
        </w:rPr>
        <w:t xml:space="preserve"> phase of the seismic wavelet is zero and the tuning </w:t>
      </w:r>
      <w:r>
        <w:rPr>
          <w:rFonts w:ascii="Times New Roman" w:hAnsi="Times New Roman" w:cs="Times New Roman"/>
          <w:sz w:val="24"/>
          <w:szCs w:val="24"/>
        </w:rPr>
        <w:t>extent is above the reservoir which is due to the fact that the wavelet appears</w:t>
      </w:r>
      <w:r w:rsidRPr="007A4252">
        <w:rPr>
          <w:rFonts w:ascii="Times New Roman" w:hAnsi="Times New Roman" w:cs="Times New Roman"/>
          <w:sz w:val="24"/>
          <w:szCs w:val="24"/>
        </w:rPr>
        <w:t xml:space="preserve"> trough-peak on all angle stacks</w:t>
      </w:r>
      <w:r>
        <w:rPr>
          <w:rFonts w:ascii="Times New Roman" w:hAnsi="Times New Roman" w:cs="Times New Roman"/>
          <w:sz w:val="24"/>
          <w:szCs w:val="24"/>
        </w:rPr>
        <w:t>.</w:t>
      </w:r>
    </w:p>
    <w:p w14:paraId="5C7067D6" w14:textId="13C7E316" w:rsidR="00552C3C" w:rsidRPr="00552C3C" w:rsidRDefault="00550AA0" w:rsidP="00836D28">
      <w:pPr>
        <w:pStyle w:val="ListParagraph"/>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Prediction of hydrocarbon from stack section is feasible</w:t>
      </w:r>
    </w:p>
    <w:p w14:paraId="707C9F1A" w14:textId="24E27985" w:rsidR="00836D28" w:rsidRDefault="00552C3C" w:rsidP="00836D2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30535E">
        <w:rPr>
          <w:rFonts w:ascii="Times New Roman" w:hAnsi="Times New Roman" w:cs="Times New Roman"/>
          <w:b/>
          <w:bCs/>
          <w:sz w:val="24"/>
          <w:szCs w:val="24"/>
        </w:rPr>
        <w:t>6</w:t>
      </w:r>
      <w:r>
        <w:rPr>
          <w:rFonts w:ascii="Times New Roman" w:hAnsi="Times New Roman" w:cs="Times New Roman"/>
          <w:b/>
          <w:bCs/>
          <w:sz w:val="24"/>
          <w:szCs w:val="24"/>
        </w:rPr>
        <w:t xml:space="preserve"> </w:t>
      </w:r>
      <w:r w:rsidR="00836D28" w:rsidRPr="005B2993">
        <w:rPr>
          <w:rFonts w:ascii="Times New Roman" w:hAnsi="Times New Roman" w:cs="Times New Roman"/>
          <w:b/>
          <w:bCs/>
          <w:sz w:val="24"/>
          <w:szCs w:val="24"/>
        </w:rPr>
        <w:t xml:space="preserve">Limitations of the AVO </w:t>
      </w:r>
    </w:p>
    <w:p w14:paraId="5FB57BB8" w14:textId="724BB257" w:rsidR="00552C3C" w:rsidRDefault="00836D28" w:rsidP="00552C3C">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T</w:t>
      </w:r>
      <w:r w:rsidRPr="000B7AB9">
        <w:rPr>
          <w:rFonts w:ascii="Times New Roman" w:hAnsi="Times New Roman" w:cs="Times New Roman"/>
          <w:sz w:val="24"/>
          <w:szCs w:val="24"/>
        </w:rPr>
        <w:t xml:space="preserve">he Zoeppritz equation considers only the elastic properties of the rocks ignoring the non-elastic properties such as velocity dispersion attenuation. </w:t>
      </w:r>
      <w:r>
        <w:rPr>
          <w:rFonts w:ascii="Times New Roman" w:hAnsi="Times New Roman" w:cs="Times New Roman"/>
          <w:sz w:val="24"/>
          <w:szCs w:val="24"/>
        </w:rPr>
        <w:t>Considering these factors,</w:t>
      </w:r>
      <w:r w:rsidRPr="000B7AB9">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B7AB9">
        <w:rPr>
          <w:rFonts w:ascii="Times New Roman" w:hAnsi="Times New Roman" w:cs="Times New Roman"/>
          <w:sz w:val="24"/>
          <w:szCs w:val="24"/>
        </w:rPr>
        <w:t>AVO technology</w:t>
      </w:r>
      <w:r>
        <w:rPr>
          <w:rFonts w:ascii="Times New Roman" w:hAnsi="Times New Roman" w:cs="Times New Roman"/>
          <w:sz w:val="24"/>
          <w:szCs w:val="24"/>
        </w:rPr>
        <w:t xml:space="preserve"> is still very much limited. </w:t>
      </w:r>
      <w:r w:rsidRPr="000B7AB9">
        <w:rPr>
          <w:rFonts w:ascii="Times New Roman" w:hAnsi="Times New Roman" w:cs="Times New Roman"/>
          <w:sz w:val="24"/>
          <w:szCs w:val="24"/>
        </w:rPr>
        <w:t>As different lithologies may exhibit distinct Poisson</w:t>
      </w:r>
      <w:r>
        <w:rPr>
          <w:rFonts w:ascii="Times New Roman" w:hAnsi="Times New Roman" w:cs="Times New Roman"/>
          <w:sz w:val="24"/>
          <w:szCs w:val="24"/>
        </w:rPr>
        <w:t>’</w:t>
      </w:r>
      <w:r w:rsidRPr="000B7AB9">
        <w:rPr>
          <w:rFonts w:ascii="Times New Roman" w:hAnsi="Times New Roman" w:cs="Times New Roman"/>
          <w:sz w:val="24"/>
          <w:szCs w:val="24"/>
        </w:rPr>
        <w:t xml:space="preserve">s ratios and gas bearing strata usually exhibit anomalously low Poisson’s ratios. </w:t>
      </w:r>
      <w:r>
        <w:rPr>
          <w:rFonts w:ascii="Times New Roman" w:hAnsi="Times New Roman" w:cs="Times New Roman"/>
          <w:sz w:val="24"/>
          <w:szCs w:val="24"/>
        </w:rPr>
        <w:t xml:space="preserve">According </w:t>
      </w:r>
      <w:r w:rsidR="002E5719">
        <w:rPr>
          <w:rFonts w:ascii="Times New Roman" w:hAnsi="Times New Roman" w:cs="Times New Roman"/>
          <w:sz w:val="24"/>
          <w:szCs w:val="24"/>
        </w:rPr>
        <w:t xml:space="preserve">to </w:t>
      </w:r>
      <w:r w:rsidRPr="00756A4E">
        <w:rPr>
          <w:rFonts w:ascii="Times New Roman" w:hAnsi="Times New Roman" w:cs="Times New Roman"/>
          <w:sz w:val="24"/>
          <w:szCs w:val="24"/>
        </w:rPr>
        <w:t>Castagna</w:t>
      </w:r>
      <w:r w:rsidR="00003C54">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0B7AB9">
        <w:rPr>
          <w:rFonts w:ascii="Times New Roman" w:hAnsi="Times New Roman" w:cs="Times New Roman"/>
          <w:sz w:val="24"/>
          <w:szCs w:val="24"/>
        </w:rPr>
        <w:t xml:space="preserve">AVO </w:t>
      </w:r>
      <w:r>
        <w:rPr>
          <w:rFonts w:ascii="Times New Roman" w:hAnsi="Times New Roman" w:cs="Times New Roman"/>
          <w:sz w:val="24"/>
          <w:szCs w:val="24"/>
        </w:rPr>
        <w:t>has proven that it could be a</w:t>
      </w:r>
      <w:r w:rsidRPr="000B7AB9">
        <w:rPr>
          <w:rFonts w:ascii="Times New Roman" w:hAnsi="Times New Roman" w:cs="Times New Roman"/>
          <w:sz w:val="24"/>
          <w:szCs w:val="24"/>
        </w:rPr>
        <w:t xml:space="preserve"> </w:t>
      </w:r>
      <w:r>
        <w:rPr>
          <w:rFonts w:ascii="Times New Roman" w:hAnsi="Times New Roman" w:cs="Times New Roman"/>
          <w:sz w:val="24"/>
          <w:szCs w:val="24"/>
        </w:rPr>
        <w:t>prospective</w:t>
      </w:r>
      <w:r w:rsidRPr="000B7AB9">
        <w:rPr>
          <w:rFonts w:ascii="Times New Roman" w:hAnsi="Times New Roman" w:cs="Times New Roman"/>
          <w:sz w:val="24"/>
          <w:szCs w:val="24"/>
        </w:rPr>
        <w:t xml:space="preserve"> seismic lithology tool and direct hydrocarbon indicator. </w:t>
      </w:r>
      <w:r>
        <w:rPr>
          <w:rFonts w:ascii="Times New Roman" w:hAnsi="Times New Roman" w:cs="Times New Roman"/>
          <w:sz w:val="24"/>
          <w:szCs w:val="24"/>
        </w:rPr>
        <w:t>However</w:t>
      </w:r>
      <w:r w:rsidRPr="000B7AB9">
        <w:rPr>
          <w:rFonts w:ascii="Times New Roman" w:hAnsi="Times New Roman" w:cs="Times New Roman"/>
          <w:sz w:val="24"/>
          <w:szCs w:val="24"/>
        </w:rPr>
        <w:t xml:space="preserve">, experience has shown that the theoretical potential for AVO analysis is, </w:t>
      </w:r>
      <w:r>
        <w:rPr>
          <w:rFonts w:ascii="Times New Roman" w:hAnsi="Times New Roman" w:cs="Times New Roman"/>
          <w:sz w:val="24"/>
          <w:szCs w:val="24"/>
        </w:rPr>
        <w:t xml:space="preserve">most times has not been achieved </w:t>
      </w:r>
      <w:r w:rsidRPr="000B7AB9">
        <w:rPr>
          <w:rFonts w:ascii="Times New Roman" w:hAnsi="Times New Roman" w:cs="Times New Roman"/>
          <w:sz w:val="24"/>
          <w:szCs w:val="24"/>
        </w:rPr>
        <w:t xml:space="preserve">in practice. </w:t>
      </w:r>
      <w:r>
        <w:rPr>
          <w:rFonts w:ascii="Times New Roman" w:hAnsi="Times New Roman" w:cs="Times New Roman"/>
          <w:sz w:val="24"/>
          <w:szCs w:val="24"/>
        </w:rPr>
        <w:t xml:space="preserve">Altogether, AVO analysis has proven to be unsuccessful in some other areas, perhaps with a different type of geology and this is a limitation to this method. </w:t>
      </w:r>
      <w:bookmarkStart w:id="15" w:name="_Hlk61274453"/>
    </w:p>
    <w:p w14:paraId="622A57B7" w14:textId="77777777" w:rsidR="00552C3C" w:rsidRDefault="00552C3C" w:rsidP="00550AA0">
      <w:pPr>
        <w:spacing w:after="0" w:line="480" w:lineRule="auto"/>
        <w:jc w:val="center"/>
        <w:rPr>
          <w:rFonts w:ascii="Times New Roman" w:hAnsi="Times New Roman" w:cs="Times New Roman"/>
          <w:b/>
          <w:bCs/>
          <w:sz w:val="24"/>
          <w:szCs w:val="24"/>
        </w:rPr>
      </w:pPr>
    </w:p>
    <w:p w14:paraId="335B2428" w14:textId="77777777" w:rsidR="00552C3C" w:rsidRDefault="00552C3C" w:rsidP="00550AA0">
      <w:pPr>
        <w:spacing w:after="0" w:line="480" w:lineRule="auto"/>
        <w:jc w:val="center"/>
        <w:rPr>
          <w:rFonts w:ascii="Times New Roman" w:hAnsi="Times New Roman" w:cs="Times New Roman"/>
          <w:b/>
          <w:bCs/>
          <w:sz w:val="24"/>
          <w:szCs w:val="24"/>
        </w:rPr>
      </w:pPr>
    </w:p>
    <w:p w14:paraId="3FC712D3" w14:textId="77777777" w:rsidR="00003C54" w:rsidRDefault="00003C54" w:rsidP="00550AA0">
      <w:pPr>
        <w:spacing w:after="0" w:line="480" w:lineRule="auto"/>
        <w:jc w:val="center"/>
        <w:rPr>
          <w:rFonts w:ascii="Times New Roman" w:hAnsi="Times New Roman" w:cs="Times New Roman"/>
          <w:b/>
          <w:bCs/>
          <w:sz w:val="24"/>
          <w:szCs w:val="24"/>
        </w:rPr>
      </w:pPr>
    </w:p>
    <w:p w14:paraId="0D49D1FA" w14:textId="77777777" w:rsidR="00003C54" w:rsidRDefault="00003C54" w:rsidP="00550AA0">
      <w:pPr>
        <w:spacing w:after="0" w:line="480" w:lineRule="auto"/>
        <w:jc w:val="center"/>
        <w:rPr>
          <w:rFonts w:ascii="Times New Roman" w:hAnsi="Times New Roman" w:cs="Times New Roman"/>
          <w:b/>
          <w:bCs/>
          <w:sz w:val="24"/>
          <w:szCs w:val="24"/>
        </w:rPr>
      </w:pPr>
    </w:p>
    <w:p w14:paraId="4A5CC0F7" w14:textId="77777777" w:rsidR="00003C54" w:rsidRDefault="00003C54" w:rsidP="00550AA0">
      <w:pPr>
        <w:spacing w:after="0" w:line="480" w:lineRule="auto"/>
        <w:jc w:val="center"/>
        <w:rPr>
          <w:rFonts w:ascii="Times New Roman" w:hAnsi="Times New Roman" w:cs="Times New Roman"/>
          <w:b/>
          <w:bCs/>
          <w:sz w:val="24"/>
          <w:szCs w:val="24"/>
        </w:rPr>
      </w:pPr>
    </w:p>
    <w:p w14:paraId="7EBDA5ED" w14:textId="77777777" w:rsidR="00003C54" w:rsidRDefault="00003C54" w:rsidP="00550AA0">
      <w:pPr>
        <w:spacing w:after="0" w:line="480" w:lineRule="auto"/>
        <w:jc w:val="center"/>
        <w:rPr>
          <w:rFonts w:ascii="Times New Roman" w:hAnsi="Times New Roman" w:cs="Times New Roman"/>
          <w:b/>
          <w:bCs/>
          <w:sz w:val="24"/>
          <w:szCs w:val="24"/>
        </w:rPr>
      </w:pPr>
    </w:p>
    <w:p w14:paraId="4D029F95" w14:textId="77777777" w:rsidR="00003C54" w:rsidRDefault="00003C54" w:rsidP="00550AA0">
      <w:pPr>
        <w:spacing w:after="0" w:line="480" w:lineRule="auto"/>
        <w:jc w:val="center"/>
        <w:rPr>
          <w:rFonts w:ascii="Times New Roman" w:hAnsi="Times New Roman" w:cs="Times New Roman"/>
          <w:b/>
          <w:bCs/>
          <w:sz w:val="24"/>
          <w:szCs w:val="24"/>
        </w:rPr>
      </w:pPr>
    </w:p>
    <w:p w14:paraId="38863B58" w14:textId="77777777" w:rsidR="00003C54" w:rsidRDefault="00003C54" w:rsidP="00550AA0">
      <w:pPr>
        <w:spacing w:after="0" w:line="480" w:lineRule="auto"/>
        <w:jc w:val="center"/>
        <w:rPr>
          <w:rFonts w:ascii="Times New Roman" w:hAnsi="Times New Roman" w:cs="Times New Roman"/>
          <w:b/>
          <w:bCs/>
          <w:sz w:val="24"/>
          <w:szCs w:val="24"/>
        </w:rPr>
      </w:pPr>
    </w:p>
    <w:p w14:paraId="4D2A5A11" w14:textId="77777777" w:rsidR="00003C54" w:rsidRDefault="00003C54" w:rsidP="00550AA0">
      <w:pPr>
        <w:spacing w:after="0" w:line="480" w:lineRule="auto"/>
        <w:jc w:val="center"/>
        <w:rPr>
          <w:rFonts w:ascii="Times New Roman" w:hAnsi="Times New Roman" w:cs="Times New Roman"/>
          <w:b/>
          <w:bCs/>
          <w:sz w:val="24"/>
          <w:szCs w:val="24"/>
        </w:rPr>
      </w:pPr>
    </w:p>
    <w:p w14:paraId="38B8ABEB" w14:textId="77777777" w:rsidR="00003C54" w:rsidRDefault="00003C54" w:rsidP="00550AA0">
      <w:pPr>
        <w:spacing w:after="0" w:line="480" w:lineRule="auto"/>
        <w:jc w:val="center"/>
        <w:rPr>
          <w:rFonts w:ascii="Times New Roman" w:hAnsi="Times New Roman" w:cs="Times New Roman"/>
          <w:b/>
          <w:bCs/>
          <w:sz w:val="24"/>
          <w:szCs w:val="24"/>
        </w:rPr>
      </w:pPr>
    </w:p>
    <w:p w14:paraId="140345A2" w14:textId="77777777" w:rsidR="00003C54" w:rsidRDefault="00003C54" w:rsidP="00550AA0">
      <w:pPr>
        <w:spacing w:after="0" w:line="480" w:lineRule="auto"/>
        <w:jc w:val="center"/>
        <w:rPr>
          <w:rFonts w:ascii="Times New Roman" w:hAnsi="Times New Roman" w:cs="Times New Roman"/>
          <w:b/>
          <w:bCs/>
          <w:sz w:val="24"/>
          <w:szCs w:val="24"/>
        </w:rPr>
      </w:pPr>
    </w:p>
    <w:p w14:paraId="13F1FB7A" w14:textId="77777777" w:rsidR="00003C54" w:rsidRDefault="00003C54" w:rsidP="00550AA0">
      <w:pPr>
        <w:spacing w:after="0" w:line="480" w:lineRule="auto"/>
        <w:jc w:val="center"/>
        <w:rPr>
          <w:rFonts w:ascii="Times New Roman" w:hAnsi="Times New Roman" w:cs="Times New Roman"/>
          <w:b/>
          <w:bCs/>
          <w:sz w:val="24"/>
          <w:szCs w:val="24"/>
        </w:rPr>
      </w:pPr>
    </w:p>
    <w:p w14:paraId="26E3F8C7" w14:textId="77777777" w:rsidR="00003C54" w:rsidRDefault="00003C54" w:rsidP="00550AA0">
      <w:pPr>
        <w:spacing w:after="0" w:line="480" w:lineRule="auto"/>
        <w:jc w:val="center"/>
        <w:rPr>
          <w:rFonts w:ascii="Times New Roman" w:hAnsi="Times New Roman" w:cs="Times New Roman"/>
          <w:b/>
          <w:bCs/>
          <w:sz w:val="24"/>
          <w:szCs w:val="24"/>
        </w:rPr>
      </w:pPr>
    </w:p>
    <w:p w14:paraId="7472AFB6" w14:textId="454944DF" w:rsidR="00550AA0" w:rsidRPr="00A56626" w:rsidRDefault="00550AA0" w:rsidP="00550AA0">
      <w:pPr>
        <w:spacing w:after="0" w:line="480" w:lineRule="auto"/>
        <w:jc w:val="center"/>
        <w:rPr>
          <w:rFonts w:ascii="Times New Roman" w:hAnsi="Times New Roman" w:cs="Times New Roman"/>
          <w:b/>
          <w:bCs/>
          <w:sz w:val="24"/>
          <w:szCs w:val="24"/>
        </w:rPr>
      </w:pPr>
      <w:r w:rsidRPr="00A56626">
        <w:rPr>
          <w:rFonts w:ascii="Times New Roman" w:hAnsi="Times New Roman" w:cs="Times New Roman"/>
          <w:b/>
          <w:bCs/>
          <w:sz w:val="24"/>
          <w:szCs w:val="24"/>
        </w:rPr>
        <w:lastRenderedPageBreak/>
        <w:t>CHAPTER THREE</w:t>
      </w:r>
    </w:p>
    <w:p w14:paraId="6ECBBEDE" w14:textId="627C8DD2" w:rsidR="00550AA0" w:rsidRPr="000941A1" w:rsidRDefault="00550AA0" w:rsidP="00550AA0">
      <w:pPr>
        <w:spacing w:after="0" w:line="480" w:lineRule="auto"/>
        <w:jc w:val="center"/>
        <w:rPr>
          <w:rFonts w:ascii="Times New Roman" w:hAnsi="Times New Roman" w:cs="Times New Roman"/>
          <w:b/>
          <w:bCs/>
          <w:sz w:val="24"/>
          <w:szCs w:val="24"/>
        </w:rPr>
      </w:pPr>
      <w:r w:rsidRPr="000941A1">
        <w:rPr>
          <w:rFonts w:ascii="Times New Roman" w:hAnsi="Times New Roman" w:cs="Times New Roman"/>
          <w:b/>
          <w:bCs/>
          <w:sz w:val="24"/>
          <w:szCs w:val="24"/>
        </w:rPr>
        <w:t xml:space="preserve">METHODOLOGY </w:t>
      </w:r>
    </w:p>
    <w:p w14:paraId="19663E44" w14:textId="28B17FCE" w:rsidR="00550AA0" w:rsidRPr="00A56626" w:rsidRDefault="00550AA0" w:rsidP="00550AA0">
      <w:pPr>
        <w:spacing w:after="0" w:line="480" w:lineRule="auto"/>
        <w:jc w:val="both"/>
        <w:rPr>
          <w:rFonts w:ascii="Times New Roman" w:hAnsi="Times New Roman" w:cs="Times New Roman"/>
          <w:b/>
          <w:bCs/>
          <w:sz w:val="24"/>
          <w:szCs w:val="24"/>
        </w:rPr>
      </w:pPr>
      <w:r w:rsidRPr="00A56626">
        <w:rPr>
          <w:rFonts w:ascii="Times New Roman" w:hAnsi="Times New Roman" w:cs="Times New Roman"/>
          <w:b/>
          <w:bCs/>
          <w:sz w:val="24"/>
          <w:szCs w:val="24"/>
        </w:rPr>
        <w:t>3.</w:t>
      </w:r>
      <w:r w:rsidR="00A40117">
        <w:rPr>
          <w:rFonts w:ascii="Times New Roman" w:hAnsi="Times New Roman" w:cs="Times New Roman"/>
          <w:b/>
          <w:bCs/>
          <w:sz w:val="24"/>
          <w:szCs w:val="24"/>
        </w:rPr>
        <w:t>0</w:t>
      </w:r>
      <w:r w:rsidRPr="00A56626">
        <w:rPr>
          <w:rFonts w:ascii="Times New Roman" w:hAnsi="Times New Roman" w:cs="Times New Roman"/>
          <w:b/>
          <w:bCs/>
          <w:sz w:val="24"/>
          <w:szCs w:val="24"/>
        </w:rPr>
        <w:t xml:space="preserve"> Introduction</w:t>
      </w:r>
    </w:p>
    <w:p w14:paraId="30B907A8" w14:textId="21E4213A" w:rsidR="004011C6" w:rsidRDefault="00550F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materials and methods employed in the determination of subsurface rock properties from AVO analysis in the OTG field, Niger Delta are outlined in this chapter. </w:t>
      </w:r>
    </w:p>
    <w:p w14:paraId="47DB8224" w14:textId="78D62E10" w:rsidR="004011C6" w:rsidRDefault="004011C6"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4011C6">
        <w:rPr>
          <w:rFonts w:ascii="Times New Roman" w:hAnsi="Times New Roman" w:cs="Times New Roman"/>
          <w:b/>
          <w:bCs/>
          <w:sz w:val="24"/>
          <w:szCs w:val="24"/>
        </w:rPr>
        <w:t>Processes a</w:t>
      </w:r>
      <w:r>
        <w:rPr>
          <w:rFonts w:ascii="Times New Roman" w:hAnsi="Times New Roman" w:cs="Times New Roman"/>
          <w:b/>
          <w:bCs/>
          <w:sz w:val="24"/>
          <w:szCs w:val="24"/>
        </w:rPr>
        <w:t>nd</w:t>
      </w:r>
      <w:r w:rsidRPr="004011C6">
        <w:rPr>
          <w:rFonts w:ascii="Times New Roman" w:hAnsi="Times New Roman" w:cs="Times New Roman"/>
          <w:b/>
          <w:bCs/>
          <w:sz w:val="24"/>
          <w:szCs w:val="24"/>
        </w:rPr>
        <w:t xml:space="preserve"> Workflow</w:t>
      </w:r>
    </w:p>
    <w:p w14:paraId="4BB21439" w14:textId="54ACA520" w:rsidR="00552C3C" w:rsidRDefault="00552C3C"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shows the summary of the processes and the workflow carried out in this research.</w:t>
      </w:r>
    </w:p>
    <w:p w14:paraId="1E6F21DB" w14:textId="77777777" w:rsidR="00931C27" w:rsidRPr="00A56626" w:rsidRDefault="00931C27" w:rsidP="00931C2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3.2 Available Data Set</w:t>
      </w:r>
    </w:p>
    <w:p w14:paraId="2872A3C1" w14:textId="77777777" w:rsidR="00931C27" w:rsidRPr="00A56626" w:rsidRDefault="00931C27" w:rsidP="00931C27">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 xml:space="preserve">The </w:t>
      </w:r>
      <w:r>
        <w:rPr>
          <w:rFonts w:ascii="Times New Roman" w:hAnsi="Times New Roman" w:cs="Times New Roman"/>
          <w:sz w:val="24"/>
          <w:szCs w:val="24"/>
        </w:rPr>
        <w:t xml:space="preserve">seismic </w:t>
      </w:r>
      <w:r w:rsidRPr="00A56626">
        <w:rPr>
          <w:rFonts w:ascii="Times New Roman" w:hAnsi="Times New Roman" w:cs="Times New Roman"/>
          <w:sz w:val="24"/>
          <w:szCs w:val="24"/>
        </w:rPr>
        <w:t>data used for this study include</w:t>
      </w:r>
      <w:r>
        <w:rPr>
          <w:rFonts w:ascii="Times New Roman" w:hAnsi="Times New Roman" w:cs="Times New Roman"/>
          <w:sz w:val="24"/>
          <w:szCs w:val="24"/>
        </w:rPr>
        <w:t>s</w:t>
      </w:r>
      <w:r w:rsidRPr="00A56626">
        <w:rPr>
          <w:rFonts w:ascii="Times New Roman" w:hAnsi="Times New Roman" w:cs="Times New Roman"/>
          <w:sz w:val="24"/>
          <w:szCs w:val="24"/>
        </w:rPr>
        <w:t xml:space="preserve"> </w:t>
      </w:r>
      <w:r>
        <w:rPr>
          <w:rFonts w:ascii="Times New Roman" w:hAnsi="Times New Roman" w:cs="Times New Roman"/>
          <w:sz w:val="24"/>
          <w:szCs w:val="24"/>
        </w:rPr>
        <w:t xml:space="preserve">pre-stack seismic data with far, near offset gathers, a full stack gather was also provided alongside </w:t>
      </w:r>
      <w:r w:rsidRPr="00A56626">
        <w:rPr>
          <w:rFonts w:ascii="Times New Roman" w:hAnsi="Times New Roman" w:cs="Times New Roman"/>
          <w:sz w:val="24"/>
          <w:szCs w:val="24"/>
        </w:rPr>
        <w:t xml:space="preserve">wireline logs for </w:t>
      </w:r>
      <w:r>
        <w:rPr>
          <w:rFonts w:ascii="Times New Roman" w:hAnsi="Times New Roman" w:cs="Times New Roman"/>
          <w:sz w:val="24"/>
          <w:szCs w:val="24"/>
        </w:rPr>
        <w:t xml:space="preserve">five </w:t>
      </w:r>
      <w:r w:rsidRPr="00A56626">
        <w:rPr>
          <w:rFonts w:ascii="Times New Roman" w:hAnsi="Times New Roman" w:cs="Times New Roman"/>
          <w:sz w:val="24"/>
          <w:szCs w:val="24"/>
        </w:rPr>
        <w:t>wells (wells</w:t>
      </w:r>
      <w:r>
        <w:rPr>
          <w:rFonts w:ascii="Times New Roman" w:hAnsi="Times New Roman" w:cs="Times New Roman"/>
          <w:sz w:val="24"/>
          <w:szCs w:val="24"/>
        </w:rPr>
        <w:t xml:space="preserve"> OTG 01 - 05</w:t>
      </w:r>
      <w:r w:rsidRPr="00A56626">
        <w:rPr>
          <w:rFonts w:ascii="Times New Roman" w:hAnsi="Times New Roman" w:cs="Times New Roman"/>
          <w:sz w:val="24"/>
          <w:szCs w:val="24"/>
        </w:rPr>
        <w:t xml:space="preserve">), seismic base map, </w:t>
      </w:r>
      <w:r>
        <w:rPr>
          <w:rFonts w:ascii="Times New Roman" w:hAnsi="Times New Roman" w:cs="Times New Roman"/>
          <w:sz w:val="24"/>
          <w:szCs w:val="24"/>
        </w:rPr>
        <w:t>each w</w:t>
      </w:r>
      <w:r w:rsidRPr="00A56626">
        <w:rPr>
          <w:rFonts w:ascii="Times New Roman" w:hAnsi="Times New Roman" w:cs="Times New Roman"/>
          <w:sz w:val="24"/>
          <w:szCs w:val="24"/>
        </w:rPr>
        <w:t xml:space="preserve">ell comprises </w:t>
      </w:r>
      <w:r>
        <w:rPr>
          <w:rFonts w:ascii="Times New Roman" w:hAnsi="Times New Roman" w:cs="Times New Roman"/>
          <w:sz w:val="24"/>
          <w:szCs w:val="24"/>
        </w:rPr>
        <w:t xml:space="preserve">a </w:t>
      </w:r>
      <w:r w:rsidRPr="00A56626">
        <w:rPr>
          <w:rFonts w:ascii="Times New Roman" w:hAnsi="Times New Roman" w:cs="Times New Roman"/>
          <w:sz w:val="24"/>
          <w:szCs w:val="24"/>
        </w:rPr>
        <w:t>compressional sonic log, shear sonic log, gamma ray log, bulk density, resistivity log</w:t>
      </w:r>
      <w:r>
        <w:rPr>
          <w:rFonts w:ascii="Times New Roman" w:hAnsi="Times New Roman" w:cs="Times New Roman"/>
          <w:sz w:val="24"/>
          <w:szCs w:val="24"/>
        </w:rPr>
        <w:t xml:space="preserve">. </w:t>
      </w:r>
      <w:r w:rsidRPr="00A56626">
        <w:rPr>
          <w:rFonts w:ascii="Times New Roman" w:hAnsi="Times New Roman" w:cs="Times New Roman"/>
          <w:sz w:val="24"/>
          <w:szCs w:val="24"/>
        </w:rPr>
        <w:t>The available wells in the field were screened for their suitability for the AVO analysis and forward modelling</w:t>
      </w:r>
      <w:r>
        <w:rPr>
          <w:rFonts w:ascii="Times New Roman" w:hAnsi="Times New Roman" w:cs="Times New Roman"/>
          <w:sz w:val="24"/>
          <w:szCs w:val="24"/>
        </w:rPr>
        <w:t xml:space="preserve">. </w:t>
      </w:r>
      <w:r w:rsidRPr="00A56626">
        <w:rPr>
          <w:rFonts w:ascii="Times New Roman" w:hAnsi="Times New Roman" w:cs="Times New Roman"/>
          <w:sz w:val="24"/>
          <w:szCs w:val="24"/>
        </w:rPr>
        <w:t>The depth referencing and well deviation surveys were checked for consistency and accuracy. The depth was referenced to true vertical depth subsea</w:t>
      </w:r>
      <w:r>
        <w:rPr>
          <w:rFonts w:ascii="Times New Roman" w:hAnsi="Times New Roman" w:cs="Times New Roman"/>
          <w:sz w:val="24"/>
          <w:szCs w:val="24"/>
        </w:rPr>
        <w:t>.</w:t>
      </w:r>
    </w:p>
    <w:p w14:paraId="7E47AAC4" w14:textId="77777777" w:rsidR="00931C27" w:rsidRPr="00552C3C" w:rsidRDefault="00931C27" w:rsidP="00550AA0">
      <w:pPr>
        <w:spacing w:after="0" w:line="480" w:lineRule="auto"/>
        <w:jc w:val="both"/>
        <w:rPr>
          <w:rFonts w:ascii="Times New Roman" w:hAnsi="Times New Roman" w:cs="Times New Roman"/>
          <w:sz w:val="24"/>
          <w:szCs w:val="24"/>
        </w:rPr>
      </w:pPr>
    </w:p>
    <w:p w14:paraId="2A269C43" w14:textId="77777777" w:rsidR="004011C6" w:rsidRPr="004011C6" w:rsidRDefault="004011C6" w:rsidP="00550AA0">
      <w:pPr>
        <w:spacing w:after="0" w:line="480" w:lineRule="auto"/>
        <w:jc w:val="both"/>
        <w:rPr>
          <w:rFonts w:ascii="Times New Roman" w:hAnsi="Times New Roman" w:cs="Times New Roman"/>
          <w:b/>
          <w:bCs/>
          <w:sz w:val="24"/>
          <w:szCs w:val="24"/>
        </w:rPr>
      </w:pPr>
    </w:p>
    <w:p w14:paraId="38E66749" w14:textId="19C8A0FB" w:rsidR="004011C6" w:rsidRPr="00F1299F" w:rsidRDefault="004011C6" w:rsidP="00D672C1">
      <w:pPr>
        <w:spacing w:after="0" w:line="240" w:lineRule="auto"/>
        <w:jc w:val="center"/>
        <w:rPr>
          <w:rFonts w:ascii="Times New Roman" w:hAnsi="Times New Roman" w:cs="Times New Roman"/>
          <w:sz w:val="24"/>
          <w:szCs w:val="24"/>
        </w:rPr>
      </w:pPr>
      <w:r>
        <w:rPr>
          <w:noProof/>
        </w:rPr>
        <w:lastRenderedPageBreak/>
        <w:drawing>
          <wp:anchor distT="0" distB="0" distL="114300" distR="114300" simplePos="0" relativeHeight="251758592" behindDoc="0" locked="0" layoutInCell="1" allowOverlap="1" wp14:anchorId="08DB6E27" wp14:editId="6DF9D50F">
            <wp:simplePos x="0" y="0"/>
            <wp:positionH relativeFrom="margin">
              <wp:align>center</wp:align>
            </wp:positionH>
            <wp:positionV relativeFrom="paragraph">
              <wp:posOffset>0</wp:posOffset>
            </wp:positionV>
            <wp:extent cx="6872508" cy="3857626"/>
            <wp:effectExtent l="0" t="0" r="5080" b="0"/>
            <wp:wrapTopAndBottom/>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9343" r="7212" b="8586"/>
                    <a:stretch/>
                  </pic:blipFill>
                  <pic:spPr bwMode="auto">
                    <a:xfrm>
                      <a:off x="0" y="0"/>
                      <a:ext cx="6872508" cy="38576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72C1">
        <w:rPr>
          <w:rFonts w:ascii="Times New Roman" w:hAnsi="Times New Roman" w:cs="Times New Roman"/>
          <w:sz w:val="24"/>
          <w:szCs w:val="24"/>
        </w:rPr>
        <w:t>Figure 3.1</w:t>
      </w:r>
      <w:r w:rsidRPr="00F1299F">
        <w:rPr>
          <w:rFonts w:ascii="Times New Roman" w:hAnsi="Times New Roman" w:cs="Times New Roman"/>
          <w:sz w:val="24"/>
          <w:szCs w:val="24"/>
        </w:rPr>
        <w:t xml:space="preserve"> Workflow showing the methodology.</w:t>
      </w:r>
    </w:p>
    <w:p w14:paraId="281F0FE3" w14:textId="77777777" w:rsidR="004011C6" w:rsidRDefault="004011C6" w:rsidP="00550AA0">
      <w:pPr>
        <w:spacing w:after="0" w:line="480" w:lineRule="auto"/>
        <w:jc w:val="both"/>
        <w:rPr>
          <w:rFonts w:ascii="Times New Roman" w:hAnsi="Times New Roman" w:cs="Times New Roman"/>
          <w:sz w:val="24"/>
          <w:szCs w:val="24"/>
        </w:rPr>
      </w:pPr>
    </w:p>
    <w:p w14:paraId="2353B346" w14:textId="77777777" w:rsidR="004011C6" w:rsidRDefault="004011C6" w:rsidP="00550AA0">
      <w:pPr>
        <w:spacing w:after="0" w:line="480" w:lineRule="auto"/>
        <w:jc w:val="both"/>
        <w:rPr>
          <w:rFonts w:ascii="Times New Roman" w:hAnsi="Times New Roman" w:cs="Times New Roman"/>
          <w:b/>
          <w:bCs/>
          <w:sz w:val="24"/>
          <w:szCs w:val="24"/>
        </w:rPr>
      </w:pPr>
    </w:p>
    <w:tbl>
      <w:tblPr>
        <w:tblStyle w:val="TableGrid"/>
        <w:tblpPr w:leftFromText="180" w:rightFromText="180" w:vertAnchor="page" w:horzAnchor="margin" w:tblpXSpec="center" w:tblpY="9706"/>
        <w:tblW w:w="10957" w:type="dxa"/>
        <w:tblLook w:val="04A0" w:firstRow="1" w:lastRow="0" w:firstColumn="1" w:lastColumn="0" w:noHBand="0" w:noVBand="1"/>
      </w:tblPr>
      <w:tblGrid>
        <w:gridCol w:w="1073"/>
        <w:gridCol w:w="1316"/>
        <w:gridCol w:w="1226"/>
        <w:gridCol w:w="1798"/>
        <w:gridCol w:w="1444"/>
        <w:gridCol w:w="1308"/>
        <w:gridCol w:w="1797"/>
        <w:gridCol w:w="995"/>
      </w:tblGrid>
      <w:tr w:rsidR="00931C27" w14:paraId="52DDC8D3" w14:textId="77777777" w:rsidTr="00931C27">
        <w:trPr>
          <w:trHeight w:val="331"/>
        </w:trPr>
        <w:tc>
          <w:tcPr>
            <w:tcW w:w="1073" w:type="dxa"/>
          </w:tcPr>
          <w:p w14:paraId="73892F24"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WELL NAME</w:t>
            </w:r>
          </w:p>
        </w:tc>
        <w:tc>
          <w:tcPr>
            <w:tcW w:w="1316" w:type="dxa"/>
          </w:tcPr>
          <w:p w14:paraId="70E25A9B"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CALIPER</w:t>
            </w:r>
          </w:p>
        </w:tc>
        <w:tc>
          <w:tcPr>
            <w:tcW w:w="1226" w:type="dxa"/>
          </w:tcPr>
          <w:p w14:paraId="36BAE71E"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GAMMA</w:t>
            </w:r>
          </w:p>
        </w:tc>
        <w:tc>
          <w:tcPr>
            <w:tcW w:w="1798" w:type="dxa"/>
          </w:tcPr>
          <w:p w14:paraId="3B4138A6"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RESISTIVITY</w:t>
            </w:r>
          </w:p>
        </w:tc>
        <w:tc>
          <w:tcPr>
            <w:tcW w:w="1444" w:type="dxa"/>
          </w:tcPr>
          <w:p w14:paraId="50270E79"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NEUTRON</w:t>
            </w:r>
          </w:p>
        </w:tc>
        <w:tc>
          <w:tcPr>
            <w:tcW w:w="1308" w:type="dxa"/>
          </w:tcPr>
          <w:p w14:paraId="05630D74"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DENSITY</w:t>
            </w:r>
          </w:p>
        </w:tc>
        <w:tc>
          <w:tcPr>
            <w:tcW w:w="1797" w:type="dxa"/>
          </w:tcPr>
          <w:p w14:paraId="4407D848"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CHECKSHOT</w:t>
            </w:r>
          </w:p>
        </w:tc>
        <w:tc>
          <w:tcPr>
            <w:tcW w:w="995" w:type="dxa"/>
          </w:tcPr>
          <w:p w14:paraId="7C012462"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SONIC</w:t>
            </w:r>
          </w:p>
        </w:tc>
      </w:tr>
      <w:tr w:rsidR="00931C27" w14:paraId="098FDFEB" w14:textId="77777777" w:rsidTr="00931C27">
        <w:trPr>
          <w:trHeight w:val="340"/>
        </w:trPr>
        <w:tc>
          <w:tcPr>
            <w:tcW w:w="1073" w:type="dxa"/>
          </w:tcPr>
          <w:p w14:paraId="216E1EFF"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OTG 01</w:t>
            </w:r>
          </w:p>
        </w:tc>
        <w:tc>
          <w:tcPr>
            <w:tcW w:w="1316" w:type="dxa"/>
            <w:tcBorders>
              <w:bottom w:val="single" w:sz="4" w:space="0" w:color="auto"/>
            </w:tcBorders>
          </w:tcPr>
          <w:p w14:paraId="18A7D609"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w:t>
            </w:r>
          </w:p>
        </w:tc>
        <w:tc>
          <w:tcPr>
            <w:tcW w:w="1226" w:type="dxa"/>
          </w:tcPr>
          <w:p w14:paraId="79CACFFD"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8" w:type="dxa"/>
          </w:tcPr>
          <w:p w14:paraId="749A0A01"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4" w:type="dxa"/>
          </w:tcPr>
          <w:p w14:paraId="547EB42F"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08" w:type="dxa"/>
          </w:tcPr>
          <w:p w14:paraId="1BD3579A"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7" w:type="dxa"/>
          </w:tcPr>
          <w:p w14:paraId="15D47156"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5" w:type="dxa"/>
          </w:tcPr>
          <w:p w14:paraId="120CA12C"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31C27" w14:paraId="41D1C78E" w14:textId="77777777" w:rsidTr="00931C27">
        <w:trPr>
          <w:trHeight w:val="331"/>
        </w:trPr>
        <w:tc>
          <w:tcPr>
            <w:tcW w:w="1073" w:type="dxa"/>
          </w:tcPr>
          <w:p w14:paraId="6F8DE00F"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OTG 02</w:t>
            </w:r>
          </w:p>
        </w:tc>
        <w:tc>
          <w:tcPr>
            <w:tcW w:w="1316" w:type="dxa"/>
          </w:tcPr>
          <w:p w14:paraId="30D9874D"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w:t>
            </w:r>
          </w:p>
        </w:tc>
        <w:tc>
          <w:tcPr>
            <w:tcW w:w="1226" w:type="dxa"/>
          </w:tcPr>
          <w:p w14:paraId="24286586"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8" w:type="dxa"/>
          </w:tcPr>
          <w:p w14:paraId="3CCB8345"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4" w:type="dxa"/>
          </w:tcPr>
          <w:p w14:paraId="6677D3BE"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08" w:type="dxa"/>
          </w:tcPr>
          <w:p w14:paraId="1E030C86"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7" w:type="dxa"/>
          </w:tcPr>
          <w:p w14:paraId="760424C0"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5" w:type="dxa"/>
          </w:tcPr>
          <w:p w14:paraId="1802E32C"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31C27" w14:paraId="5CF4A89F" w14:textId="77777777" w:rsidTr="00931C27">
        <w:trPr>
          <w:trHeight w:val="340"/>
        </w:trPr>
        <w:tc>
          <w:tcPr>
            <w:tcW w:w="1073" w:type="dxa"/>
          </w:tcPr>
          <w:p w14:paraId="27E171BF"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OTG 03</w:t>
            </w:r>
          </w:p>
        </w:tc>
        <w:tc>
          <w:tcPr>
            <w:tcW w:w="1316" w:type="dxa"/>
          </w:tcPr>
          <w:p w14:paraId="0ED57A17"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26" w:type="dxa"/>
          </w:tcPr>
          <w:p w14:paraId="2EB985B2"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8" w:type="dxa"/>
          </w:tcPr>
          <w:p w14:paraId="1E4AC021"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4" w:type="dxa"/>
          </w:tcPr>
          <w:p w14:paraId="34B969E3"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08" w:type="dxa"/>
          </w:tcPr>
          <w:p w14:paraId="481FF046"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7" w:type="dxa"/>
          </w:tcPr>
          <w:p w14:paraId="0C5179DC"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5" w:type="dxa"/>
          </w:tcPr>
          <w:p w14:paraId="2CBCAAE4"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31C27" w14:paraId="66284245" w14:textId="77777777" w:rsidTr="00931C27">
        <w:trPr>
          <w:trHeight w:val="331"/>
        </w:trPr>
        <w:tc>
          <w:tcPr>
            <w:tcW w:w="1073" w:type="dxa"/>
          </w:tcPr>
          <w:p w14:paraId="30F5B3A7"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OTG 04</w:t>
            </w:r>
          </w:p>
        </w:tc>
        <w:tc>
          <w:tcPr>
            <w:tcW w:w="1316" w:type="dxa"/>
          </w:tcPr>
          <w:p w14:paraId="5CF9E9FA"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26" w:type="dxa"/>
          </w:tcPr>
          <w:p w14:paraId="7A9213A1"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8" w:type="dxa"/>
          </w:tcPr>
          <w:p w14:paraId="5107F256"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4" w:type="dxa"/>
          </w:tcPr>
          <w:p w14:paraId="38E8A7FB"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08" w:type="dxa"/>
          </w:tcPr>
          <w:p w14:paraId="508120C0"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7" w:type="dxa"/>
          </w:tcPr>
          <w:p w14:paraId="04D2340E"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5" w:type="dxa"/>
          </w:tcPr>
          <w:p w14:paraId="0F23A972"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931C27" w14:paraId="1A97C835" w14:textId="77777777" w:rsidTr="00931C27">
        <w:trPr>
          <w:trHeight w:val="331"/>
        </w:trPr>
        <w:tc>
          <w:tcPr>
            <w:tcW w:w="1073" w:type="dxa"/>
          </w:tcPr>
          <w:p w14:paraId="31833253" w14:textId="77777777" w:rsidR="00931C27" w:rsidRPr="00165A4C" w:rsidRDefault="00931C27" w:rsidP="00931C27">
            <w:pPr>
              <w:spacing w:line="480" w:lineRule="auto"/>
              <w:jc w:val="center"/>
              <w:rPr>
                <w:rFonts w:ascii="Times New Roman" w:hAnsi="Times New Roman" w:cs="Times New Roman"/>
                <w:b/>
                <w:bCs/>
                <w:sz w:val="24"/>
                <w:szCs w:val="24"/>
              </w:rPr>
            </w:pPr>
            <w:r w:rsidRPr="00165A4C">
              <w:rPr>
                <w:rFonts w:ascii="Times New Roman" w:hAnsi="Times New Roman" w:cs="Times New Roman"/>
                <w:b/>
                <w:bCs/>
                <w:sz w:val="24"/>
                <w:szCs w:val="24"/>
              </w:rPr>
              <w:t>OTG 05</w:t>
            </w:r>
          </w:p>
        </w:tc>
        <w:tc>
          <w:tcPr>
            <w:tcW w:w="1316" w:type="dxa"/>
          </w:tcPr>
          <w:p w14:paraId="112E6B27"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226" w:type="dxa"/>
          </w:tcPr>
          <w:p w14:paraId="3CD17835"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8" w:type="dxa"/>
          </w:tcPr>
          <w:p w14:paraId="4AFD5634"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444" w:type="dxa"/>
          </w:tcPr>
          <w:p w14:paraId="73E0F7A2"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308" w:type="dxa"/>
          </w:tcPr>
          <w:p w14:paraId="1888ED87"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797" w:type="dxa"/>
          </w:tcPr>
          <w:p w14:paraId="580D0844"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5" w:type="dxa"/>
          </w:tcPr>
          <w:p w14:paraId="070309B3" w14:textId="77777777" w:rsidR="00931C27" w:rsidRPr="00165A4C" w:rsidRDefault="00931C27" w:rsidP="00931C2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r>
    </w:tbl>
    <w:p w14:paraId="06D6D57A" w14:textId="0ED0A957" w:rsidR="004011C6" w:rsidRDefault="000C0A0D" w:rsidP="00931C27">
      <w:pPr>
        <w:spacing w:after="0" w:line="240" w:lineRule="auto"/>
        <w:jc w:val="center"/>
        <w:rPr>
          <w:rFonts w:ascii="Times New Roman" w:hAnsi="Times New Roman" w:cs="Times New Roman"/>
          <w:b/>
          <w:bCs/>
          <w:sz w:val="24"/>
          <w:szCs w:val="24"/>
        </w:rPr>
      </w:pPr>
      <w:r w:rsidRPr="0052543C">
        <w:rPr>
          <w:rFonts w:ascii="Times New Roman" w:hAnsi="Times New Roman" w:cs="Times New Roman"/>
          <w:b/>
          <w:bCs/>
          <w:sz w:val="24"/>
          <w:szCs w:val="24"/>
        </w:rPr>
        <w:t xml:space="preserve">Table 3.1 </w:t>
      </w:r>
      <w:r w:rsidRPr="0052543C">
        <w:rPr>
          <w:rFonts w:ascii="Times New Roman" w:hAnsi="Times New Roman" w:cs="Times New Roman"/>
          <w:sz w:val="24"/>
          <w:szCs w:val="24"/>
        </w:rPr>
        <w:t>Table showing all the available logs in the data set</w:t>
      </w:r>
    </w:p>
    <w:p w14:paraId="16164F28" w14:textId="77777777" w:rsidR="0052543C" w:rsidRDefault="0052543C" w:rsidP="00E946C2">
      <w:pPr>
        <w:spacing w:after="0" w:line="480" w:lineRule="auto"/>
        <w:jc w:val="both"/>
        <w:rPr>
          <w:rFonts w:ascii="Times New Roman" w:hAnsi="Times New Roman" w:cs="Times New Roman"/>
          <w:b/>
          <w:bCs/>
          <w:sz w:val="24"/>
          <w:szCs w:val="24"/>
        </w:rPr>
      </w:pPr>
    </w:p>
    <w:p w14:paraId="33F2528A" w14:textId="77777777" w:rsidR="00D672C1" w:rsidRDefault="00D672C1" w:rsidP="00E946C2">
      <w:pPr>
        <w:spacing w:after="0" w:line="480" w:lineRule="auto"/>
        <w:jc w:val="both"/>
        <w:rPr>
          <w:rFonts w:ascii="Times New Roman" w:hAnsi="Times New Roman" w:cs="Times New Roman"/>
          <w:b/>
          <w:bCs/>
          <w:sz w:val="24"/>
          <w:szCs w:val="24"/>
        </w:rPr>
      </w:pPr>
    </w:p>
    <w:p w14:paraId="061A207D" w14:textId="40D484AA" w:rsidR="00842D7E" w:rsidRDefault="00842D7E" w:rsidP="00E946C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3.3 Data Interpretation</w:t>
      </w:r>
    </w:p>
    <w:p w14:paraId="4F09DC9D" w14:textId="3E359335" w:rsidR="00550AA0" w:rsidRPr="00E946C2" w:rsidRDefault="00842D7E" w:rsidP="00E946C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3.3.1 </w:t>
      </w:r>
      <w:r w:rsidR="00550AA0" w:rsidRPr="00E946C2">
        <w:rPr>
          <w:rFonts w:ascii="Times New Roman" w:hAnsi="Times New Roman" w:cs="Times New Roman"/>
          <w:b/>
          <w:bCs/>
          <w:sz w:val="24"/>
          <w:szCs w:val="24"/>
        </w:rPr>
        <w:t>Data QC and Loading</w:t>
      </w:r>
    </w:p>
    <w:p w14:paraId="486163CD" w14:textId="49BF44DB" w:rsidR="00550AA0" w:rsidRDefault="00550AA0" w:rsidP="00F1299F">
      <w:pPr>
        <w:spacing w:after="0" w:line="480" w:lineRule="auto"/>
        <w:jc w:val="both"/>
        <w:rPr>
          <w:rFonts w:ascii="Times New Roman" w:hAnsi="Times New Roman" w:cs="Times New Roman"/>
          <w:sz w:val="24"/>
          <w:szCs w:val="24"/>
        </w:rPr>
      </w:pPr>
      <w:r w:rsidRPr="00FE7271">
        <w:rPr>
          <w:rFonts w:ascii="Times New Roman" w:hAnsi="Times New Roman" w:cs="Times New Roman"/>
          <w:sz w:val="24"/>
          <w:szCs w:val="24"/>
        </w:rPr>
        <w:t>The pre</w:t>
      </w:r>
      <w:r w:rsidR="00E35C48">
        <w:rPr>
          <w:rFonts w:ascii="Times New Roman" w:hAnsi="Times New Roman" w:cs="Times New Roman"/>
          <w:sz w:val="24"/>
          <w:szCs w:val="24"/>
        </w:rPr>
        <w:t>-</w:t>
      </w:r>
      <w:r w:rsidRPr="00FE7271">
        <w:rPr>
          <w:rFonts w:ascii="Times New Roman" w:hAnsi="Times New Roman" w:cs="Times New Roman"/>
          <w:sz w:val="24"/>
          <w:szCs w:val="24"/>
        </w:rPr>
        <w:t xml:space="preserve">stack seismic data and available logs </w:t>
      </w:r>
      <w:r w:rsidR="0052543C">
        <w:rPr>
          <w:rFonts w:ascii="Times New Roman" w:hAnsi="Times New Roman" w:cs="Times New Roman"/>
          <w:sz w:val="24"/>
          <w:szCs w:val="24"/>
        </w:rPr>
        <w:t>were quality checked</w:t>
      </w:r>
      <w:r w:rsidRPr="00FE7271">
        <w:rPr>
          <w:rFonts w:ascii="Times New Roman" w:hAnsi="Times New Roman" w:cs="Times New Roman"/>
          <w:sz w:val="24"/>
          <w:szCs w:val="24"/>
        </w:rPr>
        <w:t xml:space="preserve"> and loaded into the Petrel software for interpretation, the check shot was also loaded alongside for the well-to-seismic tie to be done later in the workflow. </w:t>
      </w:r>
      <w:r w:rsidR="002E5719">
        <w:rPr>
          <w:rFonts w:ascii="Times New Roman" w:hAnsi="Times New Roman" w:cs="Times New Roman"/>
          <w:sz w:val="24"/>
          <w:szCs w:val="24"/>
        </w:rPr>
        <w:t>Figure 3.2</w:t>
      </w:r>
      <w:r w:rsidR="005B32A1">
        <w:rPr>
          <w:rFonts w:ascii="Times New Roman" w:hAnsi="Times New Roman" w:cs="Times New Roman"/>
          <w:sz w:val="24"/>
          <w:szCs w:val="24"/>
        </w:rPr>
        <w:t xml:space="preserve"> </w:t>
      </w:r>
      <w:r w:rsidR="0052543C">
        <w:rPr>
          <w:rFonts w:ascii="Times New Roman" w:hAnsi="Times New Roman" w:cs="Times New Roman"/>
          <w:sz w:val="24"/>
          <w:szCs w:val="24"/>
        </w:rPr>
        <w:t>shows</w:t>
      </w:r>
      <w:r w:rsidR="00550FA0">
        <w:rPr>
          <w:rFonts w:ascii="Times New Roman" w:hAnsi="Times New Roman" w:cs="Times New Roman"/>
          <w:sz w:val="24"/>
          <w:szCs w:val="24"/>
        </w:rPr>
        <w:t xml:space="preserve"> the location of our wells </w:t>
      </w:r>
      <w:r w:rsidR="005B32A1">
        <w:rPr>
          <w:rFonts w:ascii="Times New Roman" w:hAnsi="Times New Roman" w:cs="Times New Roman"/>
          <w:sz w:val="24"/>
          <w:szCs w:val="24"/>
        </w:rPr>
        <w:t xml:space="preserve">on the base map </w:t>
      </w:r>
      <w:r w:rsidR="0052543C">
        <w:rPr>
          <w:rFonts w:ascii="Times New Roman" w:hAnsi="Times New Roman" w:cs="Times New Roman"/>
          <w:sz w:val="24"/>
          <w:szCs w:val="24"/>
        </w:rPr>
        <w:t>an</w:t>
      </w:r>
      <w:r w:rsidR="00F1299F">
        <w:rPr>
          <w:rFonts w:ascii="Times New Roman" w:hAnsi="Times New Roman" w:cs="Times New Roman"/>
          <w:sz w:val="24"/>
          <w:szCs w:val="24"/>
        </w:rPr>
        <w:t xml:space="preserve">d </w:t>
      </w:r>
      <w:r w:rsidR="002E5719">
        <w:rPr>
          <w:rFonts w:ascii="Times New Roman" w:hAnsi="Times New Roman" w:cs="Times New Roman"/>
          <w:sz w:val="24"/>
          <w:szCs w:val="24"/>
        </w:rPr>
        <w:t>Figure 3.3</w:t>
      </w:r>
      <w:r w:rsidR="0052543C">
        <w:rPr>
          <w:rFonts w:ascii="Times New Roman" w:hAnsi="Times New Roman" w:cs="Times New Roman"/>
          <w:sz w:val="24"/>
          <w:szCs w:val="24"/>
        </w:rPr>
        <w:t xml:space="preserve"> shows the 3D view of the </w:t>
      </w:r>
      <w:r w:rsidR="005B32A1">
        <w:rPr>
          <w:rFonts w:ascii="Times New Roman" w:hAnsi="Times New Roman" w:cs="Times New Roman"/>
          <w:sz w:val="24"/>
          <w:szCs w:val="24"/>
        </w:rPr>
        <w:t xml:space="preserve">seismic volume </w:t>
      </w:r>
      <w:r w:rsidR="0052543C">
        <w:rPr>
          <w:rFonts w:ascii="Times New Roman" w:hAnsi="Times New Roman" w:cs="Times New Roman"/>
          <w:sz w:val="24"/>
          <w:szCs w:val="24"/>
        </w:rPr>
        <w:t>and loaded wells</w:t>
      </w:r>
      <w:r w:rsidR="005B32A1">
        <w:rPr>
          <w:rFonts w:ascii="Times New Roman" w:hAnsi="Times New Roman" w:cs="Times New Roman"/>
          <w:sz w:val="24"/>
          <w:szCs w:val="24"/>
        </w:rPr>
        <w:t>.</w:t>
      </w:r>
    </w:p>
    <w:p w14:paraId="07533D9F" w14:textId="77777777" w:rsidR="00931C27" w:rsidRPr="0044181E" w:rsidRDefault="00931C27" w:rsidP="00931C2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3.3.2 </w:t>
      </w:r>
      <w:r w:rsidRPr="0044181E">
        <w:rPr>
          <w:rFonts w:ascii="Times New Roman" w:hAnsi="Times New Roman" w:cs="Times New Roman"/>
          <w:b/>
          <w:bCs/>
          <w:sz w:val="24"/>
          <w:szCs w:val="24"/>
        </w:rPr>
        <w:t>Well Correlation</w:t>
      </w:r>
    </w:p>
    <w:p w14:paraId="1F6FA0E1" w14:textId="77F29CC0" w:rsidR="00931C27" w:rsidRDefault="00931C27" w:rsidP="00931C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logs were displayed and arranged in the north to south direction within the study area on the well section window (figure 3.4a), then a lithological correlation was carried out using gamma ray log. The resistivity log was used to delineate the reservoirs with potential hydrocarbon saturation. Three reservoirs namely OTG Sand 1-5 were correlated across the wells. As seen in the figure below, the wells were correlated according to position in the base map and were correlated in the north to south direction as shown below (figure 3.4</w:t>
      </w:r>
      <w:r w:rsidR="00D672C1">
        <w:rPr>
          <w:rFonts w:ascii="Times New Roman" w:hAnsi="Times New Roman" w:cs="Times New Roman"/>
          <w:sz w:val="24"/>
          <w:szCs w:val="24"/>
        </w:rPr>
        <w:t>b</w:t>
      </w:r>
      <w:r>
        <w:rPr>
          <w:rFonts w:ascii="Times New Roman" w:hAnsi="Times New Roman" w:cs="Times New Roman"/>
          <w:sz w:val="24"/>
          <w:szCs w:val="24"/>
        </w:rPr>
        <w:t xml:space="preserve">). </w:t>
      </w:r>
    </w:p>
    <w:p w14:paraId="6AACEED4" w14:textId="49C155A8" w:rsidR="00931C27" w:rsidRDefault="00931C27" w:rsidP="00F1299F">
      <w:pPr>
        <w:spacing w:after="0" w:line="480" w:lineRule="auto"/>
        <w:jc w:val="both"/>
        <w:rPr>
          <w:rFonts w:ascii="Times New Roman" w:hAnsi="Times New Roman" w:cs="Times New Roman"/>
          <w:sz w:val="24"/>
          <w:szCs w:val="24"/>
        </w:rPr>
      </w:pPr>
      <w:r>
        <w:rPr>
          <w:noProof/>
        </w:rPr>
        <w:lastRenderedPageBreak/>
        <w:drawing>
          <wp:inline distT="0" distB="0" distL="0" distR="0" wp14:anchorId="18FFEE8B" wp14:editId="2D6EFC2D">
            <wp:extent cx="5667375" cy="6025515"/>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b="1942"/>
                    <a:stretch/>
                  </pic:blipFill>
                  <pic:spPr bwMode="auto">
                    <a:xfrm>
                      <a:off x="0" y="0"/>
                      <a:ext cx="5667375" cy="6025515"/>
                    </a:xfrm>
                    <a:prstGeom prst="rect">
                      <a:avLst/>
                    </a:prstGeom>
                    <a:ln>
                      <a:noFill/>
                    </a:ln>
                    <a:extLst>
                      <a:ext uri="{53640926-AAD7-44D8-BBD7-CCE9431645EC}">
                        <a14:shadowObscured xmlns:a14="http://schemas.microsoft.com/office/drawing/2010/main"/>
                      </a:ext>
                    </a:extLst>
                  </pic:spPr>
                </pic:pic>
              </a:graphicData>
            </a:graphic>
          </wp:inline>
        </w:drawing>
      </w:r>
    </w:p>
    <w:p w14:paraId="3B04D314" w14:textId="4E9B90D8" w:rsidR="00E35C48" w:rsidRPr="00E35C48" w:rsidRDefault="004011C6" w:rsidP="00E35C48">
      <w:pPr>
        <w:spacing w:after="0" w:line="276" w:lineRule="auto"/>
        <w:ind w:left="360" w:firstLine="360"/>
        <w:jc w:val="center"/>
        <w:rPr>
          <w:rFonts w:ascii="Times New Roman" w:hAnsi="Times New Roman" w:cs="Times New Roman"/>
          <w:b/>
          <w:bCs/>
          <w:sz w:val="20"/>
          <w:szCs w:val="20"/>
        </w:rPr>
      </w:pPr>
      <w:r w:rsidRPr="00D672C1">
        <w:rPr>
          <w:noProof/>
        </w:rPr>
        <w:t xml:space="preserve"> </w:t>
      </w:r>
      <w:r w:rsidRPr="00D672C1">
        <w:rPr>
          <w:rFonts w:ascii="Times New Roman" w:hAnsi="Times New Roman" w:cs="Times New Roman"/>
          <w:sz w:val="24"/>
          <w:szCs w:val="24"/>
        </w:rPr>
        <w:t>F</w:t>
      </w:r>
      <w:r w:rsidR="00E35C48" w:rsidRPr="00D672C1">
        <w:rPr>
          <w:rFonts w:ascii="Times New Roman" w:hAnsi="Times New Roman" w:cs="Times New Roman"/>
          <w:sz w:val="24"/>
          <w:szCs w:val="24"/>
        </w:rPr>
        <w:t>igure 3.</w:t>
      </w:r>
      <w:r w:rsidRPr="00D672C1">
        <w:rPr>
          <w:rFonts w:ascii="Times New Roman" w:hAnsi="Times New Roman" w:cs="Times New Roman"/>
          <w:sz w:val="24"/>
          <w:szCs w:val="24"/>
        </w:rPr>
        <w:t>2</w:t>
      </w:r>
      <w:r w:rsidR="00E35C48" w:rsidRPr="0052543C">
        <w:rPr>
          <w:rFonts w:ascii="Times New Roman" w:hAnsi="Times New Roman" w:cs="Times New Roman"/>
          <w:b/>
          <w:bCs/>
          <w:sz w:val="24"/>
          <w:szCs w:val="24"/>
        </w:rPr>
        <w:t xml:space="preserve"> </w:t>
      </w:r>
      <w:r w:rsidR="00E35C48" w:rsidRPr="0052543C">
        <w:rPr>
          <w:rFonts w:ascii="Times New Roman" w:hAnsi="Times New Roman" w:cs="Times New Roman"/>
          <w:sz w:val="24"/>
          <w:szCs w:val="24"/>
        </w:rPr>
        <w:t>OTG Field Base Map</w:t>
      </w:r>
    </w:p>
    <w:p w14:paraId="11FA9A06" w14:textId="634D055A" w:rsidR="00550AA0" w:rsidRPr="0052543C" w:rsidRDefault="004011C6" w:rsidP="00E35C48">
      <w:pPr>
        <w:pStyle w:val="ListParagraph"/>
        <w:spacing w:after="0" w:line="360" w:lineRule="auto"/>
        <w:jc w:val="center"/>
        <w:rPr>
          <w:rFonts w:ascii="Times New Roman" w:hAnsi="Times New Roman" w:cs="Times New Roman"/>
          <w:sz w:val="24"/>
          <w:szCs w:val="24"/>
        </w:rPr>
      </w:pPr>
      <w:r w:rsidRPr="00D672C1">
        <w:rPr>
          <w:noProof/>
          <w:sz w:val="28"/>
          <w:szCs w:val="28"/>
        </w:rPr>
        <w:lastRenderedPageBreak/>
        <w:drawing>
          <wp:anchor distT="0" distB="0" distL="114300" distR="114300" simplePos="0" relativeHeight="251696128" behindDoc="0" locked="0" layoutInCell="1" allowOverlap="1" wp14:anchorId="7B04FD85" wp14:editId="6042B30C">
            <wp:simplePos x="0" y="0"/>
            <wp:positionH relativeFrom="margin">
              <wp:align>center</wp:align>
            </wp:positionH>
            <wp:positionV relativeFrom="paragraph">
              <wp:posOffset>0</wp:posOffset>
            </wp:positionV>
            <wp:extent cx="6299165" cy="6400800"/>
            <wp:effectExtent l="0" t="0" r="6985" b="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7532" t="4359" r="16346"/>
                    <a:stretch/>
                  </pic:blipFill>
                  <pic:spPr bwMode="auto">
                    <a:xfrm>
                      <a:off x="0" y="0"/>
                      <a:ext cx="6299165" cy="640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32A1" w:rsidRPr="00D672C1">
        <w:rPr>
          <w:rFonts w:ascii="Times New Roman" w:hAnsi="Times New Roman" w:cs="Times New Roman"/>
          <w:sz w:val="24"/>
          <w:szCs w:val="24"/>
        </w:rPr>
        <w:t>F</w:t>
      </w:r>
      <w:r w:rsidR="00D40A78" w:rsidRPr="00D672C1">
        <w:rPr>
          <w:rFonts w:ascii="Times New Roman" w:hAnsi="Times New Roman" w:cs="Times New Roman"/>
          <w:sz w:val="24"/>
          <w:szCs w:val="24"/>
        </w:rPr>
        <w:t>igure</w:t>
      </w:r>
      <w:r w:rsidR="005B32A1" w:rsidRPr="00D672C1">
        <w:rPr>
          <w:rFonts w:ascii="Times New Roman" w:hAnsi="Times New Roman" w:cs="Times New Roman"/>
          <w:sz w:val="24"/>
          <w:szCs w:val="24"/>
        </w:rPr>
        <w:t xml:space="preserve"> 3.</w:t>
      </w:r>
      <w:r w:rsidRPr="00D672C1">
        <w:rPr>
          <w:rFonts w:ascii="Times New Roman" w:hAnsi="Times New Roman" w:cs="Times New Roman"/>
          <w:sz w:val="24"/>
          <w:szCs w:val="24"/>
        </w:rPr>
        <w:t>3</w:t>
      </w:r>
      <w:r w:rsidR="005B32A1" w:rsidRPr="0052543C">
        <w:rPr>
          <w:rFonts w:ascii="Times New Roman" w:hAnsi="Times New Roman" w:cs="Times New Roman"/>
          <w:sz w:val="24"/>
          <w:szCs w:val="24"/>
        </w:rPr>
        <w:t xml:space="preserve"> </w:t>
      </w:r>
      <w:r w:rsidR="00D672C1">
        <w:rPr>
          <w:rFonts w:ascii="Times New Roman" w:hAnsi="Times New Roman" w:cs="Times New Roman"/>
          <w:sz w:val="24"/>
          <w:szCs w:val="24"/>
        </w:rPr>
        <w:t>S</w:t>
      </w:r>
      <w:r w:rsidR="005B32A1" w:rsidRPr="0052543C">
        <w:rPr>
          <w:rFonts w:ascii="Times New Roman" w:hAnsi="Times New Roman" w:cs="Times New Roman"/>
          <w:sz w:val="24"/>
          <w:szCs w:val="24"/>
        </w:rPr>
        <w:t xml:space="preserve">eismic </w:t>
      </w:r>
      <w:r w:rsidR="00AF066E">
        <w:rPr>
          <w:rFonts w:ascii="Times New Roman" w:hAnsi="Times New Roman" w:cs="Times New Roman"/>
          <w:sz w:val="24"/>
          <w:szCs w:val="24"/>
        </w:rPr>
        <w:t xml:space="preserve">3D </w:t>
      </w:r>
      <w:r w:rsidR="005B32A1" w:rsidRPr="0052543C">
        <w:rPr>
          <w:rFonts w:ascii="Times New Roman" w:hAnsi="Times New Roman" w:cs="Times New Roman"/>
          <w:sz w:val="24"/>
          <w:szCs w:val="24"/>
        </w:rPr>
        <w:t>volume and wells</w:t>
      </w:r>
    </w:p>
    <w:p w14:paraId="3C1C1C08" w14:textId="77777777" w:rsidR="0052543C" w:rsidRDefault="0052543C" w:rsidP="0044181E">
      <w:pPr>
        <w:spacing w:after="0" w:line="480" w:lineRule="auto"/>
        <w:jc w:val="both"/>
        <w:rPr>
          <w:rFonts w:ascii="Times New Roman" w:hAnsi="Times New Roman" w:cs="Times New Roman"/>
          <w:b/>
          <w:bCs/>
          <w:sz w:val="24"/>
          <w:szCs w:val="24"/>
        </w:rPr>
      </w:pPr>
    </w:p>
    <w:p w14:paraId="596E329A" w14:textId="77777777" w:rsidR="0052543C" w:rsidRDefault="0052543C" w:rsidP="0044181E">
      <w:pPr>
        <w:spacing w:after="0" w:line="480" w:lineRule="auto"/>
        <w:jc w:val="both"/>
        <w:rPr>
          <w:rFonts w:ascii="Times New Roman" w:hAnsi="Times New Roman" w:cs="Times New Roman"/>
          <w:b/>
          <w:bCs/>
          <w:sz w:val="24"/>
          <w:szCs w:val="24"/>
        </w:rPr>
      </w:pPr>
    </w:p>
    <w:p w14:paraId="2F422FC2" w14:textId="77777777" w:rsidR="0052543C" w:rsidRDefault="0052543C" w:rsidP="0044181E">
      <w:pPr>
        <w:spacing w:after="0" w:line="480" w:lineRule="auto"/>
        <w:jc w:val="both"/>
        <w:rPr>
          <w:rFonts w:ascii="Times New Roman" w:hAnsi="Times New Roman" w:cs="Times New Roman"/>
          <w:b/>
          <w:bCs/>
          <w:sz w:val="24"/>
          <w:szCs w:val="24"/>
        </w:rPr>
      </w:pPr>
    </w:p>
    <w:p w14:paraId="39CF2611" w14:textId="77777777" w:rsidR="0052543C" w:rsidRDefault="0052543C" w:rsidP="0044181E">
      <w:pPr>
        <w:spacing w:after="0" w:line="480" w:lineRule="auto"/>
        <w:jc w:val="both"/>
        <w:rPr>
          <w:rFonts w:ascii="Times New Roman" w:hAnsi="Times New Roman" w:cs="Times New Roman"/>
          <w:b/>
          <w:bCs/>
          <w:sz w:val="24"/>
          <w:szCs w:val="24"/>
        </w:rPr>
      </w:pPr>
    </w:p>
    <w:p w14:paraId="620DF5ED" w14:textId="6DA0EDCB" w:rsidR="002D1FBB" w:rsidRDefault="002D1FBB" w:rsidP="0044181E">
      <w:pPr>
        <w:spacing w:after="0" w:line="480" w:lineRule="auto"/>
        <w:jc w:val="both"/>
        <w:rPr>
          <w:rFonts w:ascii="Times New Roman" w:hAnsi="Times New Roman" w:cs="Times New Roman"/>
          <w:sz w:val="24"/>
          <w:szCs w:val="24"/>
        </w:rPr>
      </w:pPr>
      <w:r>
        <w:rPr>
          <w:noProof/>
        </w:rPr>
        <w:lastRenderedPageBreak/>
        <w:drawing>
          <wp:anchor distT="0" distB="0" distL="114300" distR="114300" simplePos="0" relativeHeight="251736064" behindDoc="0" locked="0" layoutInCell="1" allowOverlap="1" wp14:anchorId="51CF767D" wp14:editId="27960AA6">
            <wp:simplePos x="0" y="0"/>
            <wp:positionH relativeFrom="column">
              <wp:posOffset>-114300</wp:posOffset>
            </wp:positionH>
            <wp:positionV relativeFrom="paragraph">
              <wp:posOffset>0</wp:posOffset>
            </wp:positionV>
            <wp:extent cx="6305550" cy="638175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5550" cy="638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CED6C" w14:textId="49F9CD85" w:rsidR="0052543C" w:rsidRDefault="0052543C" w:rsidP="0052543C">
      <w:pPr>
        <w:spacing w:after="0" w:line="240" w:lineRule="auto"/>
        <w:ind w:firstLine="720"/>
        <w:jc w:val="center"/>
        <w:rPr>
          <w:rFonts w:ascii="Times New Roman" w:hAnsi="Times New Roman" w:cs="Times New Roman"/>
          <w:i/>
          <w:iCs/>
          <w:sz w:val="24"/>
          <w:szCs w:val="24"/>
        </w:rPr>
      </w:pPr>
      <w:r w:rsidRPr="00D672C1">
        <w:rPr>
          <w:rFonts w:ascii="Times New Roman" w:hAnsi="Times New Roman" w:cs="Times New Roman"/>
          <w:sz w:val="24"/>
          <w:szCs w:val="24"/>
        </w:rPr>
        <w:t>Figure 3.4a</w:t>
      </w:r>
      <w:r w:rsidRPr="0052543C">
        <w:rPr>
          <w:rFonts w:ascii="Times New Roman" w:hAnsi="Times New Roman" w:cs="Times New Roman"/>
          <w:b/>
          <w:bCs/>
          <w:sz w:val="24"/>
          <w:szCs w:val="24"/>
        </w:rPr>
        <w:t xml:space="preserve"> </w:t>
      </w:r>
      <w:r w:rsidRPr="0052543C">
        <w:rPr>
          <w:rFonts w:ascii="Times New Roman" w:hAnsi="Times New Roman" w:cs="Times New Roman"/>
          <w:sz w:val="24"/>
          <w:szCs w:val="24"/>
        </w:rPr>
        <w:t>Well Section showing Lithological Correlation across all wells</w:t>
      </w:r>
      <w:r w:rsidRPr="0052543C">
        <w:rPr>
          <w:rFonts w:ascii="Times New Roman" w:hAnsi="Times New Roman" w:cs="Times New Roman"/>
          <w:i/>
          <w:iCs/>
          <w:sz w:val="24"/>
          <w:szCs w:val="24"/>
        </w:rPr>
        <w:t>.</w:t>
      </w:r>
    </w:p>
    <w:p w14:paraId="0F4E4641" w14:textId="48E9E469" w:rsidR="002D1FBB" w:rsidRDefault="002D1FBB" w:rsidP="0052543C">
      <w:pPr>
        <w:spacing w:after="0" w:line="240" w:lineRule="auto"/>
        <w:ind w:firstLine="720"/>
        <w:jc w:val="center"/>
        <w:rPr>
          <w:rFonts w:ascii="Times New Roman" w:hAnsi="Times New Roman" w:cs="Times New Roman"/>
          <w:i/>
          <w:iCs/>
          <w:sz w:val="24"/>
          <w:szCs w:val="24"/>
        </w:rPr>
      </w:pPr>
    </w:p>
    <w:p w14:paraId="4FEC5DD8" w14:textId="39D90F2C" w:rsidR="002D1FBB" w:rsidRDefault="002D1FBB" w:rsidP="0052543C">
      <w:pPr>
        <w:spacing w:after="0" w:line="240" w:lineRule="auto"/>
        <w:ind w:firstLine="720"/>
        <w:jc w:val="center"/>
        <w:rPr>
          <w:rFonts w:ascii="Times New Roman" w:hAnsi="Times New Roman" w:cs="Times New Roman"/>
          <w:i/>
          <w:iCs/>
          <w:sz w:val="24"/>
          <w:szCs w:val="24"/>
        </w:rPr>
      </w:pPr>
    </w:p>
    <w:p w14:paraId="5727CD72" w14:textId="2D016CAD" w:rsidR="002D1FBB" w:rsidRDefault="002D1FBB" w:rsidP="0052543C">
      <w:pPr>
        <w:spacing w:after="0" w:line="240" w:lineRule="auto"/>
        <w:ind w:firstLine="720"/>
        <w:jc w:val="center"/>
        <w:rPr>
          <w:rFonts w:ascii="Times New Roman" w:hAnsi="Times New Roman" w:cs="Times New Roman"/>
          <w:i/>
          <w:iCs/>
          <w:sz w:val="24"/>
          <w:szCs w:val="24"/>
        </w:rPr>
      </w:pPr>
    </w:p>
    <w:p w14:paraId="2AB2EFA8" w14:textId="2DA0CC76" w:rsidR="002D1FBB" w:rsidRDefault="002D1FBB" w:rsidP="0052543C">
      <w:pPr>
        <w:spacing w:after="0" w:line="240" w:lineRule="auto"/>
        <w:ind w:firstLine="720"/>
        <w:jc w:val="center"/>
        <w:rPr>
          <w:rFonts w:ascii="Times New Roman" w:hAnsi="Times New Roman" w:cs="Times New Roman"/>
          <w:i/>
          <w:iCs/>
          <w:sz w:val="24"/>
          <w:szCs w:val="24"/>
        </w:rPr>
      </w:pPr>
    </w:p>
    <w:p w14:paraId="0CD088D6" w14:textId="77777777" w:rsidR="002D1FBB" w:rsidRPr="0052543C" w:rsidRDefault="002D1FBB" w:rsidP="0052543C">
      <w:pPr>
        <w:spacing w:after="0" w:line="240" w:lineRule="auto"/>
        <w:ind w:firstLine="720"/>
        <w:jc w:val="center"/>
        <w:rPr>
          <w:rFonts w:ascii="Times New Roman" w:hAnsi="Times New Roman" w:cs="Times New Roman"/>
          <w:sz w:val="24"/>
          <w:szCs w:val="24"/>
        </w:rPr>
      </w:pPr>
    </w:p>
    <w:p w14:paraId="305A1AA9" w14:textId="6EA3EA51" w:rsidR="002D1FBB" w:rsidRDefault="002D1FBB" w:rsidP="002D1FBB">
      <w:pPr>
        <w:spacing w:after="0" w:line="240" w:lineRule="auto"/>
        <w:jc w:val="both"/>
        <w:rPr>
          <w:rFonts w:ascii="Times New Roman" w:hAnsi="Times New Roman" w:cs="Times New Roman"/>
          <w:sz w:val="24"/>
          <w:szCs w:val="24"/>
        </w:rPr>
      </w:pPr>
    </w:p>
    <w:p w14:paraId="4191CC79" w14:textId="77777777" w:rsidR="00342373" w:rsidRDefault="00842D7E" w:rsidP="002D1FB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w:t>
      </w:r>
    </w:p>
    <w:p w14:paraId="6098CC3B" w14:textId="6229C836" w:rsidR="00342373" w:rsidRDefault="00D672C1" w:rsidP="00D672C1">
      <w:pPr>
        <w:spacing w:after="0" w:line="480" w:lineRule="auto"/>
        <w:jc w:val="center"/>
        <w:rPr>
          <w:rFonts w:ascii="Times New Roman" w:hAnsi="Times New Roman" w:cs="Times New Roman"/>
          <w:b/>
          <w:bCs/>
          <w:sz w:val="24"/>
          <w:szCs w:val="24"/>
        </w:rPr>
      </w:pPr>
      <w:r>
        <w:rPr>
          <w:rFonts w:ascii="Times New Roman" w:hAnsi="Times New Roman" w:cs="Times New Roman"/>
          <w:sz w:val="24"/>
          <w:szCs w:val="24"/>
        </w:rPr>
        <w:lastRenderedPageBreak/>
        <w:t>Figure 3.4b: Base Map showing direction of Well Correlation</w:t>
      </w:r>
      <w:r>
        <w:rPr>
          <w:noProof/>
        </w:rPr>
        <w:t xml:space="preserve"> </w:t>
      </w:r>
      <w:r w:rsidR="00931C27">
        <w:rPr>
          <w:noProof/>
        </w:rPr>
        <w:drawing>
          <wp:anchor distT="0" distB="0" distL="114300" distR="114300" simplePos="0" relativeHeight="251757568" behindDoc="0" locked="0" layoutInCell="1" allowOverlap="1" wp14:anchorId="25BF90E4" wp14:editId="5908E80A">
            <wp:simplePos x="0" y="0"/>
            <wp:positionH relativeFrom="margin">
              <wp:align>center</wp:align>
            </wp:positionH>
            <wp:positionV relativeFrom="paragraph">
              <wp:posOffset>0</wp:posOffset>
            </wp:positionV>
            <wp:extent cx="5784890" cy="6278880"/>
            <wp:effectExtent l="0" t="0" r="6350" b="762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564" t="2570" r="2336" b="1920"/>
                    <a:stretch/>
                  </pic:blipFill>
                  <pic:spPr bwMode="auto">
                    <a:xfrm>
                      <a:off x="0" y="0"/>
                      <a:ext cx="5784890" cy="6278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BE7D80" w14:textId="375C2893" w:rsidR="00342373" w:rsidRDefault="00342373" w:rsidP="002D1FBB">
      <w:pPr>
        <w:spacing w:after="0" w:line="480" w:lineRule="auto"/>
        <w:jc w:val="both"/>
        <w:rPr>
          <w:rFonts w:ascii="Times New Roman" w:hAnsi="Times New Roman" w:cs="Times New Roman"/>
          <w:b/>
          <w:bCs/>
          <w:sz w:val="24"/>
          <w:szCs w:val="24"/>
        </w:rPr>
      </w:pPr>
    </w:p>
    <w:p w14:paraId="1A0E9E99" w14:textId="77777777" w:rsidR="00342373" w:rsidRDefault="00342373" w:rsidP="002D1FBB">
      <w:pPr>
        <w:spacing w:after="0" w:line="480" w:lineRule="auto"/>
        <w:jc w:val="both"/>
        <w:rPr>
          <w:rFonts w:ascii="Times New Roman" w:hAnsi="Times New Roman" w:cs="Times New Roman"/>
          <w:b/>
          <w:bCs/>
          <w:sz w:val="24"/>
          <w:szCs w:val="24"/>
        </w:rPr>
      </w:pPr>
    </w:p>
    <w:p w14:paraId="63A794E1" w14:textId="77777777" w:rsidR="00342373" w:rsidRDefault="00342373" w:rsidP="002D1FBB">
      <w:pPr>
        <w:spacing w:after="0" w:line="480" w:lineRule="auto"/>
        <w:jc w:val="both"/>
        <w:rPr>
          <w:rFonts w:ascii="Times New Roman" w:hAnsi="Times New Roman" w:cs="Times New Roman"/>
          <w:b/>
          <w:bCs/>
          <w:sz w:val="24"/>
          <w:szCs w:val="24"/>
        </w:rPr>
      </w:pPr>
    </w:p>
    <w:p w14:paraId="4742A23F" w14:textId="77777777" w:rsidR="00342373" w:rsidRDefault="00342373" w:rsidP="002D1FBB">
      <w:pPr>
        <w:spacing w:after="0" w:line="480" w:lineRule="auto"/>
        <w:jc w:val="both"/>
        <w:rPr>
          <w:rFonts w:ascii="Times New Roman" w:hAnsi="Times New Roman" w:cs="Times New Roman"/>
          <w:b/>
          <w:bCs/>
          <w:sz w:val="24"/>
          <w:szCs w:val="24"/>
        </w:rPr>
      </w:pPr>
    </w:p>
    <w:p w14:paraId="46FD24A7" w14:textId="77777777" w:rsidR="00342373" w:rsidRDefault="00342373" w:rsidP="002D1FBB">
      <w:pPr>
        <w:spacing w:after="0" w:line="480" w:lineRule="auto"/>
        <w:jc w:val="both"/>
        <w:rPr>
          <w:rFonts w:ascii="Times New Roman" w:hAnsi="Times New Roman" w:cs="Times New Roman"/>
          <w:b/>
          <w:bCs/>
          <w:sz w:val="24"/>
          <w:szCs w:val="24"/>
        </w:rPr>
      </w:pPr>
    </w:p>
    <w:p w14:paraId="59614E53" w14:textId="13F20275" w:rsidR="00550AA0" w:rsidRPr="002D1FBB" w:rsidRDefault="00842D7E" w:rsidP="002D1FBB">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3.3 </w:t>
      </w:r>
      <w:r w:rsidR="00550AA0" w:rsidRPr="0044181E">
        <w:rPr>
          <w:rFonts w:ascii="Times New Roman" w:hAnsi="Times New Roman" w:cs="Times New Roman"/>
          <w:b/>
          <w:bCs/>
          <w:sz w:val="24"/>
          <w:szCs w:val="24"/>
        </w:rPr>
        <w:t>Well to Seismic Tie</w:t>
      </w:r>
    </w:p>
    <w:p w14:paraId="6338A519" w14:textId="77777777" w:rsidR="00927108" w:rsidRDefault="00550AA0" w:rsidP="002D1FB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time depth relationship was computed by integrating the slowness function measure at a wellbore. Using the well logs (bulk density and P-sonic)</w:t>
      </w:r>
      <w:r w:rsidR="00842D7E">
        <w:rPr>
          <w:rFonts w:ascii="Times New Roman" w:hAnsi="Times New Roman" w:cs="Times New Roman"/>
          <w:sz w:val="24"/>
          <w:szCs w:val="24"/>
        </w:rPr>
        <w:t xml:space="preserve"> thus the</w:t>
      </w:r>
      <w:r>
        <w:rPr>
          <w:rFonts w:ascii="Times New Roman" w:hAnsi="Times New Roman" w:cs="Times New Roman"/>
          <w:sz w:val="24"/>
          <w:szCs w:val="24"/>
        </w:rPr>
        <w:t xml:space="preserve"> acoustic impedance was computed. The earth reflectivity coefficient generated which was convolved in this case with the </w:t>
      </w:r>
      <w:r w:rsidR="00842D7E">
        <w:rPr>
          <w:rFonts w:ascii="Times New Roman" w:hAnsi="Times New Roman" w:cs="Times New Roman"/>
          <w:sz w:val="24"/>
          <w:szCs w:val="24"/>
        </w:rPr>
        <w:t>extracted</w:t>
      </w:r>
      <w:r>
        <w:rPr>
          <w:rFonts w:ascii="Times New Roman" w:hAnsi="Times New Roman" w:cs="Times New Roman"/>
          <w:sz w:val="24"/>
          <w:szCs w:val="24"/>
        </w:rPr>
        <w:t xml:space="preserve"> wavelet was used to generate a synthetic seismogram at the well location</w:t>
      </w:r>
      <w:r w:rsidR="004011C6">
        <w:rPr>
          <w:rFonts w:ascii="Times New Roman" w:hAnsi="Times New Roman" w:cs="Times New Roman"/>
          <w:sz w:val="24"/>
          <w:szCs w:val="24"/>
        </w:rPr>
        <w:t xml:space="preserve"> as shown in figure 3.6 below. </w:t>
      </w:r>
      <w:r w:rsidR="00A03593">
        <w:rPr>
          <w:rFonts w:ascii="Times New Roman" w:hAnsi="Times New Roman" w:cs="Times New Roman"/>
          <w:sz w:val="24"/>
          <w:szCs w:val="24"/>
        </w:rPr>
        <w:t>The generated synthetic had a relatively precise correlation with the original seismic with the top of reservoir – OTG S</w:t>
      </w:r>
      <w:r w:rsidR="00842D7E">
        <w:rPr>
          <w:rFonts w:ascii="Times New Roman" w:hAnsi="Times New Roman" w:cs="Times New Roman"/>
          <w:sz w:val="24"/>
          <w:szCs w:val="24"/>
        </w:rPr>
        <w:t>and</w:t>
      </w:r>
      <w:r w:rsidR="00A03593">
        <w:rPr>
          <w:rFonts w:ascii="Times New Roman" w:hAnsi="Times New Roman" w:cs="Times New Roman"/>
          <w:sz w:val="24"/>
          <w:szCs w:val="24"/>
        </w:rPr>
        <w:t xml:space="preserve"> Top B falling on the peak(red)</w:t>
      </w:r>
      <w:r w:rsidR="004E2BE6">
        <w:rPr>
          <w:rFonts w:ascii="Times New Roman" w:hAnsi="Times New Roman" w:cs="Times New Roman"/>
          <w:sz w:val="24"/>
          <w:szCs w:val="24"/>
        </w:rPr>
        <w:t xml:space="preserve">. </w:t>
      </w:r>
      <w:r w:rsidR="00A03593">
        <w:rPr>
          <w:rFonts w:ascii="Times New Roman" w:hAnsi="Times New Roman" w:cs="Times New Roman"/>
          <w:sz w:val="24"/>
          <w:szCs w:val="24"/>
        </w:rPr>
        <w:t xml:space="preserve"> </w:t>
      </w:r>
      <w:r>
        <w:rPr>
          <w:rFonts w:ascii="Times New Roman" w:hAnsi="Times New Roman" w:cs="Times New Roman"/>
          <w:sz w:val="24"/>
          <w:szCs w:val="24"/>
        </w:rPr>
        <w:t>This is a fundamental step in seismic interpretation, it relates subsurface measurements obtained at borehole measured in depth and</w:t>
      </w:r>
      <w:r w:rsidR="0044181E">
        <w:rPr>
          <w:rFonts w:ascii="Times New Roman" w:hAnsi="Times New Roman" w:cs="Times New Roman"/>
          <w:sz w:val="24"/>
          <w:szCs w:val="24"/>
        </w:rPr>
        <w:t xml:space="preserve"> </w:t>
      </w:r>
      <w:r>
        <w:rPr>
          <w:rFonts w:ascii="Times New Roman" w:hAnsi="Times New Roman" w:cs="Times New Roman"/>
          <w:sz w:val="24"/>
          <w:szCs w:val="24"/>
        </w:rPr>
        <w:t xml:space="preserve">seismic data measured in time. It helps to compare what we see on the seismic data compared to the </w:t>
      </w:r>
      <w:r w:rsidRPr="00E35C48">
        <w:rPr>
          <w:rFonts w:ascii="Times New Roman" w:hAnsi="Times New Roman" w:cs="Times New Roman"/>
          <w:sz w:val="24"/>
          <w:szCs w:val="24"/>
        </w:rPr>
        <w:t>synthetic.</w:t>
      </w:r>
    </w:p>
    <w:p w14:paraId="0F22A8F2" w14:textId="77777777" w:rsidR="00927108" w:rsidRPr="0044181E" w:rsidRDefault="00927108" w:rsidP="0092710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3.3.5 </w:t>
      </w:r>
      <w:r w:rsidRPr="0044181E">
        <w:rPr>
          <w:rFonts w:ascii="Times New Roman" w:hAnsi="Times New Roman" w:cs="Times New Roman"/>
          <w:b/>
          <w:bCs/>
          <w:sz w:val="24"/>
          <w:szCs w:val="24"/>
        </w:rPr>
        <w:t>Horizon Mapping</w:t>
      </w:r>
    </w:p>
    <w:p w14:paraId="3FB7FEDE" w14:textId="5B225CF5" w:rsidR="00927108" w:rsidRDefault="00927108" w:rsidP="0092710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After the correlation of possible reservoir from the qualitative interpretation from the well section and well to seismic tie, it is much easier to display the wells on seismic section and locate the top of the mapped reservoirs on seismic. These horizons were mapped across the 3D volume as shown in figures 3.</w:t>
      </w:r>
      <w:r w:rsidR="00CB04B5">
        <w:rPr>
          <w:rFonts w:ascii="Times New Roman" w:hAnsi="Times New Roman" w:cs="Times New Roman"/>
          <w:sz w:val="24"/>
          <w:szCs w:val="24"/>
        </w:rPr>
        <w:t xml:space="preserve">6, </w:t>
      </w:r>
      <w:r>
        <w:rPr>
          <w:rFonts w:ascii="Times New Roman" w:hAnsi="Times New Roman" w:cs="Times New Roman"/>
          <w:sz w:val="24"/>
          <w:szCs w:val="24"/>
        </w:rPr>
        <w:t>3.</w:t>
      </w:r>
      <w:r w:rsidR="00CB04B5">
        <w:rPr>
          <w:rFonts w:ascii="Times New Roman" w:hAnsi="Times New Roman" w:cs="Times New Roman"/>
          <w:sz w:val="24"/>
          <w:szCs w:val="24"/>
        </w:rPr>
        <w:t>7</w:t>
      </w:r>
      <w:r>
        <w:rPr>
          <w:rFonts w:ascii="Times New Roman" w:hAnsi="Times New Roman" w:cs="Times New Roman"/>
          <w:sz w:val="24"/>
          <w:szCs w:val="24"/>
        </w:rPr>
        <w:t>a</w:t>
      </w:r>
      <w:r w:rsidR="00CB04B5">
        <w:rPr>
          <w:rFonts w:ascii="Times New Roman" w:hAnsi="Times New Roman" w:cs="Times New Roman"/>
          <w:sz w:val="24"/>
          <w:szCs w:val="24"/>
        </w:rPr>
        <w:t xml:space="preserve"> and 3.7</w:t>
      </w:r>
      <w:r>
        <w:rPr>
          <w:rFonts w:ascii="Times New Roman" w:hAnsi="Times New Roman" w:cs="Times New Roman"/>
          <w:sz w:val="24"/>
          <w:szCs w:val="24"/>
        </w:rPr>
        <w:t xml:space="preserve">b respectively to estimate reservoir thickness and select the suitable reservoir for the AVO analysis later on and also generate surfaces. </w:t>
      </w:r>
    </w:p>
    <w:p w14:paraId="0506AB4F" w14:textId="4212B864" w:rsidR="00550AA0" w:rsidRDefault="00550AA0" w:rsidP="002D1FBB">
      <w:pPr>
        <w:spacing w:after="0" w:line="480" w:lineRule="auto"/>
        <w:jc w:val="both"/>
        <w:rPr>
          <w:rFonts w:ascii="Times New Roman" w:hAnsi="Times New Roman" w:cs="Times New Roman"/>
          <w:sz w:val="24"/>
          <w:szCs w:val="24"/>
        </w:rPr>
      </w:pPr>
      <w:r w:rsidRPr="00E35C48">
        <w:rPr>
          <w:rFonts w:ascii="Times New Roman" w:hAnsi="Times New Roman" w:cs="Times New Roman"/>
          <w:sz w:val="24"/>
          <w:szCs w:val="24"/>
        </w:rPr>
        <w:t xml:space="preserve"> </w:t>
      </w:r>
    </w:p>
    <w:p w14:paraId="5237A734" w14:textId="3C164B3C" w:rsidR="00927108" w:rsidRDefault="00927108" w:rsidP="002D1FBB">
      <w:pPr>
        <w:spacing w:after="0" w:line="480" w:lineRule="auto"/>
        <w:jc w:val="both"/>
        <w:rPr>
          <w:rFonts w:ascii="Times New Roman" w:hAnsi="Times New Roman" w:cs="Times New Roman"/>
          <w:sz w:val="24"/>
          <w:szCs w:val="24"/>
        </w:rPr>
      </w:pPr>
    </w:p>
    <w:p w14:paraId="3E51125E" w14:textId="473A6442" w:rsidR="00927108" w:rsidRDefault="00927108" w:rsidP="002D1FBB">
      <w:pPr>
        <w:spacing w:after="0" w:line="480" w:lineRule="auto"/>
        <w:jc w:val="both"/>
        <w:rPr>
          <w:rFonts w:ascii="Times New Roman" w:hAnsi="Times New Roman" w:cs="Times New Roman"/>
          <w:sz w:val="24"/>
          <w:szCs w:val="24"/>
        </w:rPr>
      </w:pPr>
    </w:p>
    <w:p w14:paraId="26251617" w14:textId="77777777" w:rsidR="00927108" w:rsidRDefault="00927108" w:rsidP="002D1FBB">
      <w:pPr>
        <w:spacing w:after="0" w:line="480" w:lineRule="auto"/>
        <w:jc w:val="both"/>
        <w:rPr>
          <w:rFonts w:ascii="Times New Roman" w:hAnsi="Times New Roman" w:cs="Times New Roman"/>
          <w:sz w:val="24"/>
          <w:szCs w:val="24"/>
        </w:rPr>
      </w:pPr>
    </w:p>
    <w:p w14:paraId="39A4A582" w14:textId="0B667A41" w:rsidR="00927108" w:rsidRPr="008E44D4" w:rsidRDefault="00927108" w:rsidP="00927108">
      <w:pPr>
        <w:spacing w:after="0" w:line="276" w:lineRule="auto"/>
        <w:jc w:val="center"/>
        <w:rPr>
          <w:rFonts w:ascii="Times New Roman" w:hAnsi="Times New Roman" w:cs="Times New Roman"/>
          <w:b/>
          <w:bCs/>
          <w:sz w:val="24"/>
          <w:szCs w:val="24"/>
        </w:rPr>
      </w:pPr>
      <w:r w:rsidRPr="00842D7E">
        <w:rPr>
          <w:rFonts w:ascii="Times New Roman" w:hAnsi="Times New Roman" w:cs="Times New Roman"/>
          <w:sz w:val="24"/>
          <w:szCs w:val="24"/>
        </w:rPr>
        <w:t xml:space="preserve"> </w:t>
      </w:r>
    </w:p>
    <w:p w14:paraId="1BEB66AC" w14:textId="0202855D" w:rsidR="002D1FBB" w:rsidRDefault="002D1FBB" w:rsidP="0044181E">
      <w:pPr>
        <w:spacing w:after="0" w:line="480" w:lineRule="auto"/>
        <w:jc w:val="both"/>
        <w:rPr>
          <w:rFonts w:ascii="Times New Roman" w:hAnsi="Times New Roman" w:cs="Times New Roman"/>
          <w:b/>
          <w:bCs/>
          <w:sz w:val="24"/>
          <w:szCs w:val="24"/>
        </w:rPr>
      </w:pPr>
    </w:p>
    <w:p w14:paraId="1A12FFE1" w14:textId="35C2E93F" w:rsidR="00380B47" w:rsidRDefault="00927108" w:rsidP="0044181E">
      <w:pPr>
        <w:spacing w:after="0" w:line="480" w:lineRule="auto"/>
        <w:jc w:val="both"/>
        <w:rPr>
          <w:rFonts w:ascii="Times New Roman" w:hAnsi="Times New Roman" w:cs="Times New Roman"/>
          <w:b/>
          <w:bCs/>
          <w:sz w:val="24"/>
          <w:szCs w:val="24"/>
        </w:rPr>
      </w:pPr>
      <w:r w:rsidRPr="00F018B7">
        <w:rPr>
          <w:rFonts w:ascii="Times New Roman" w:hAnsi="Times New Roman" w:cs="Times New Roman"/>
          <w:noProof/>
          <w:sz w:val="24"/>
          <w:szCs w:val="24"/>
        </w:rPr>
        <w:lastRenderedPageBreak/>
        <w:drawing>
          <wp:anchor distT="0" distB="0" distL="114300" distR="114300" simplePos="0" relativeHeight="251755520" behindDoc="0" locked="0" layoutInCell="1" allowOverlap="1" wp14:anchorId="7ADA0741" wp14:editId="117AF307">
            <wp:simplePos x="0" y="0"/>
            <wp:positionH relativeFrom="page">
              <wp:align>left</wp:align>
            </wp:positionH>
            <wp:positionV relativeFrom="paragraph">
              <wp:posOffset>211455</wp:posOffset>
            </wp:positionV>
            <wp:extent cx="7584690" cy="3375026"/>
            <wp:effectExtent l="0" t="0" r="0" b="0"/>
            <wp:wrapTopAndBottom/>
            <wp:docPr id="118" name="Picture 3">
              <a:extLst xmlns:a="http://schemas.openxmlformats.org/drawingml/2006/main">
                <a:ext uri="{FF2B5EF4-FFF2-40B4-BE49-F238E27FC236}">
                  <a16:creationId xmlns:a16="http://schemas.microsoft.com/office/drawing/2014/main" id="{BA7BF450-6B23-4499-BFE6-099CFED8EC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A7BF450-6B23-4499-BFE6-099CFED8ECB8}"/>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7584690" cy="3375026"/>
                    </a:xfrm>
                    <a:prstGeom prst="rect">
                      <a:avLst/>
                    </a:prstGeom>
                  </pic:spPr>
                </pic:pic>
              </a:graphicData>
            </a:graphic>
            <wp14:sizeRelH relativeFrom="margin">
              <wp14:pctWidth>0</wp14:pctWidth>
            </wp14:sizeRelH>
            <wp14:sizeRelV relativeFrom="margin">
              <wp14:pctHeight>0</wp14:pctHeight>
            </wp14:sizeRelV>
          </wp:anchor>
        </w:drawing>
      </w:r>
    </w:p>
    <w:p w14:paraId="34CA158E" w14:textId="59FF9E13" w:rsidR="00927108" w:rsidRPr="008E44D4" w:rsidRDefault="00927108" w:rsidP="00927108">
      <w:pPr>
        <w:spacing w:after="0" w:line="276" w:lineRule="auto"/>
        <w:jc w:val="center"/>
        <w:rPr>
          <w:rFonts w:ascii="Times New Roman" w:hAnsi="Times New Roman" w:cs="Times New Roman"/>
          <w:b/>
          <w:bCs/>
          <w:sz w:val="24"/>
          <w:szCs w:val="24"/>
        </w:rPr>
      </w:pPr>
      <w:r w:rsidRPr="007A33C0">
        <w:rPr>
          <w:rFonts w:ascii="Times New Roman" w:hAnsi="Times New Roman" w:cs="Times New Roman"/>
          <w:sz w:val="24"/>
          <w:szCs w:val="24"/>
        </w:rPr>
        <w:t>Figure 3.</w:t>
      </w:r>
      <w:r w:rsidR="00D672C1">
        <w:rPr>
          <w:rFonts w:ascii="Times New Roman" w:hAnsi="Times New Roman" w:cs="Times New Roman"/>
          <w:sz w:val="24"/>
          <w:szCs w:val="24"/>
        </w:rPr>
        <w:t>5</w:t>
      </w:r>
      <w:r w:rsidRPr="00842D7E">
        <w:rPr>
          <w:rFonts w:ascii="Times New Roman" w:hAnsi="Times New Roman" w:cs="Times New Roman"/>
          <w:b/>
          <w:bCs/>
          <w:sz w:val="24"/>
          <w:szCs w:val="24"/>
        </w:rPr>
        <w:t xml:space="preserve"> </w:t>
      </w:r>
      <w:r w:rsidRPr="00842D7E">
        <w:rPr>
          <w:rFonts w:ascii="Times New Roman" w:hAnsi="Times New Roman" w:cs="Times New Roman"/>
          <w:sz w:val="24"/>
          <w:szCs w:val="24"/>
        </w:rPr>
        <w:t>Seismic Section showing the horizons mapped across the seismic volume</w:t>
      </w:r>
      <w:r>
        <w:rPr>
          <w:rFonts w:ascii="Times New Roman" w:hAnsi="Times New Roman" w:cs="Times New Roman"/>
          <w:sz w:val="24"/>
          <w:szCs w:val="24"/>
        </w:rPr>
        <w:t>.</w:t>
      </w:r>
      <w:r w:rsidRPr="00842D7E">
        <w:rPr>
          <w:rFonts w:ascii="Times New Roman" w:hAnsi="Times New Roman" w:cs="Times New Roman"/>
          <w:sz w:val="24"/>
          <w:szCs w:val="24"/>
        </w:rPr>
        <w:t xml:space="preserve"> </w:t>
      </w:r>
    </w:p>
    <w:p w14:paraId="04AA1C88" w14:textId="77777777" w:rsidR="004B11E1" w:rsidRDefault="004B11E1" w:rsidP="0044181E">
      <w:pPr>
        <w:spacing w:after="0" w:line="480" w:lineRule="auto"/>
        <w:jc w:val="both"/>
        <w:rPr>
          <w:rFonts w:ascii="Times New Roman" w:hAnsi="Times New Roman" w:cs="Times New Roman"/>
          <w:b/>
          <w:bCs/>
          <w:sz w:val="24"/>
          <w:szCs w:val="24"/>
        </w:rPr>
      </w:pPr>
    </w:p>
    <w:p w14:paraId="1EAB3E32" w14:textId="22DB541C" w:rsidR="00842D7E" w:rsidRDefault="00931C27" w:rsidP="0044181E">
      <w:pPr>
        <w:spacing w:after="0" w:line="480" w:lineRule="auto"/>
        <w:jc w:val="both"/>
        <w:rPr>
          <w:rFonts w:ascii="Times New Roman" w:hAnsi="Times New Roman" w:cs="Times New Roman"/>
          <w:b/>
          <w:bCs/>
          <w:sz w:val="24"/>
          <w:szCs w:val="24"/>
        </w:rPr>
      </w:pPr>
      <w:r>
        <w:rPr>
          <w:noProof/>
        </w:rPr>
        <w:drawing>
          <wp:inline distT="0" distB="0" distL="0" distR="0" wp14:anchorId="4E280D51" wp14:editId="57C2D19A">
            <wp:extent cx="5943600" cy="358267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582670"/>
                    </a:xfrm>
                    <a:prstGeom prst="rect">
                      <a:avLst/>
                    </a:prstGeom>
                  </pic:spPr>
                </pic:pic>
              </a:graphicData>
            </a:graphic>
          </wp:inline>
        </w:drawing>
      </w:r>
    </w:p>
    <w:p w14:paraId="6CA1D2E4" w14:textId="0A73823D" w:rsidR="00931C27" w:rsidRPr="008E44D4" w:rsidRDefault="00931C27" w:rsidP="00931C27">
      <w:pPr>
        <w:spacing w:after="0" w:line="276" w:lineRule="auto"/>
        <w:jc w:val="center"/>
        <w:rPr>
          <w:rFonts w:ascii="Times New Roman" w:hAnsi="Times New Roman" w:cs="Times New Roman"/>
          <w:b/>
          <w:bCs/>
          <w:sz w:val="24"/>
          <w:szCs w:val="24"/>
        </w:rPr>
      </w:pPr>
      <w:r w:rsidRPr="007A33C0">
        <w:rPr>
          <w:rFonts w:ascii="Times New Roman" w:hAnsi="Times New Roman" w:cs="Times New Roman"/>
          <w:sz w:val="24"/>
          <w:szCs w:val="24"/>
        </w:rPr>
        <w:t>Figure 3.</w:t>
      </w:r>
      <w:r w:rsidR="00D672C1">
        <w:rPr>
          <w:rFonts w:ascii="Times New Roman" w:hAnsi="Times New Roman" w:cs="Times New Roman"/>
          <w:sz w:val="24"/>
          <w:szCs w:val="24"/>
        </w:rPr>
        <w:t>6</w:t>
      </w:r>
      <w:r w:rsidRPr="00842D7E">
        <w:rPr>
          <w:rFonts w:ascii="Times New Roman" w:hAnsi="Times New Roman" w:cs="Times New Roman"/>
          <w:b/>
          <w:bCs/>
          <w:sz w:val="24"/>
          <w:szCs w:val="24"/>
        </w:rPr>
        <w:t xml:space="preserve"> </w:t>
      </w:r>
      <w:r w:rsidRPr="00842D7E">
        <w:rPr>
          <w:rFonts w:ascii="Times New Roman" w:hAnsi="Times New Roman" w:cs="Times New Roman"/>
          <w:sz w:val="24"/>
          <w:szCs w:val="24"/>
        </w:rPr>
        <w:t>Seismic Section showing the horizons mapped across the seismic volume</w:t>
      </w:r>
      <w:r>
        <w:rPr>
          <w:rFonts w:ascii="Times New Roman" w:hAnsi="Times New Roman" w:cs="Times New Roman"/>
          <w:sz w:val="24"/>
          <w:szCs w:val="24"/>
        </w:rPr>
        <w:t>.</w:t>
      </w:r>
      <w:r w:rsidRPr="00842D7E">
        <w:rPr>
          <w:rFonts w:ascii="Times New Roman" w:hAnsi="Times New Roman" w:cs="Times New Roman"/>
          <w:sz w:val="24"/>
          <w:szCs w:val="24"/>
        </w:rPr>
        <w:t xml:space="preserve"> </w:t>
      </w:r>
    </w:p>
    <w:p w14:paraId="4864C1AE" w14:textId="4056D879" w:rsidR="00876107" w:rsidRDefault="00745DEF" w:rsidP="008E44D4">
      <w:pPr>
        <w:spacing w:after="0" w:line="276" w:lineRule="auto"/>
        <w:ind w:left="360"/>
        <w:jc w:val="both"/>
        <w:rPr>
          <w:rFonts w:ascii="Times New Roman" w:hAnsi="Times New Roman" w:cs="Times New Roman"/>
          <w:sz w:val="24"/>
          <w:szCs w:val="24"/>
        </w:rPr>
      </w:pPr>
      <w:r>
        <w:rPr>
          <w:noProof/>
        </w:rPr>
        <w:lastRenderedPageBreak/>
        <w:drawing>
          <wp:anchor distT="0" distB="0" distL="114300" distR="114300" simplePos="0" relativeHeight="251674624" behindDoc="0" locked="0" layoutInCell="1" allowOverlap="1" wp14:anchorId="1833122E" wp14:editId="3BD7E41F">
            <wp:simplePos x="0" y="0"/>
            <wp:positionH relativeFrom="margin">
              <wp:align>center</wp:align>
            </wp:positionH>
            <wp:positionV relativeFrom="paragraph">
              <wp:posOffset>0</wp:posOffset>
            </wp:positionV>
            <wp:extent cx="3467100" cy="3743325"/>
            <wp:effectExtent l="0" t="0" r="0" b="9525"/>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b="6428"/>
                    <a:stretch/>
                  </pic:blipFill>
                  <pic:spPr bwMode="auto">
                    <a:xfrm>
                      <a:off x="0" y="0"/>
                      <a:ext cx="3467100" cy="3743325"/>
                    </a:xfrm>
                    <a:prstGeom prst="rect">
                      <a:avLst/>
                    </a:prstGeom>
                    <a:ln>
                      <a:noFill/>
                    </a:ln>
                    <a:extLst>
                      <a:ext uri="{53640926-AAD7-44D8-BBD7-CCE9431645EC}">
                        <a14:shadowObscured xmlns:a14="http://schemas.microsoft.com/office/drawing/2010/main"/>
                      </a:ext>
                    </a:extLst>
                  </pic:spPr>
                </pic:pic>
              </a:graphicData>
            </a:graphic>
          </wp:anchor>
        </w:drawing>
      </w:r>
    </w:p>
    <w:p w14:paraId="75369F88" w14:textId="29CECA35" w:rsidR="00713D8F" w:rsidRPr="00842D7E" w:rsidRDefault="008E44D4" w:rsidP="008E44D4">
      <w:pPr>
        <w:spacing w:after="0" w:line="276" w:lineRule="auto"/>
        <w:jc w:val="center"/>
        <w:rPr>
          <w:rFonts w:ascii="Times New Roman" w:hAnsi="Times New Roman" w:cs="Times New Roman"/>
          <w:b/>
          <w:bCs/>
          <w:sz w:val="32"/>
          <w:szCs w:val="32"/>
        </w:rPr>
      </w:pPr>
      <w:r w:rsidRPr="007A33C0">
        <w:rPr>
          <w:noProof/>
          <w:sz w:val="28"/>
          <w:szCs w:val="28"/>
        </w:rPr>
        <w:drawing>
          <wp:anchor distT="0" distB="0" distL="114300" distR="114300" simplePos="0" relativeHeight="251675648" behindDoc="0" locked="0" layoutInCell="1" allowOverlap="1" wp14:anchorId="1947ADC2" wp14:editId="64574D08">
            <wp:simplePos x="0" y="0"/>
            <wp:positionH relativeFrom="margin">
              <wp:align>center</wp:align>
            </wp:positionH>
            <wp:positionV relativeFrom="paragraph">
              <wp:posOffset>185878</wp:posOffset>
            </wp:positionV>
            <wp:extent cx="3495675" cy="3733800"/>
            <wp:effectExtent l="0" t="0" r="9525" b="0"/>
            <wp:wrapTopAndBottom/>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b="2971"/>
                    <a:stretch/>
                  </pic:blipFill>
                  <pic:spPr bwMode="auto">
                    <a:xfrm>
                      <a:off x="0" y="0"/>
                      <a:ext cx="3495675" cy="3733800"/>
                    </a:xfrm>
                    <a:prstGeom prst="rect">
                      <a:avLst/>
                    </a:prstGeom>
                    <a:ln>
                      <a:noFill/>
                    </a:ln>
                    <a:extLst>
                      <a:ext uri="{53640926-AAD7-44D8-BBD7-CCE9431645EC}">
                        <a14:shadowObscured xmlns:a14="http://schemas.microsoft.com/office/drawing/2010/main"/>
                      </a:ext>
                    </a:extLst>
                  </pic:spPr>
                </pic:pic>
              </a:graphicData>
            </a:graphic>
          </wp:anchor>
        </w:drawing>
      </w:r>
      <w:r w:rsidR="00713D8F" w:rsidRPr="007A33C0">
        <w:rPr>
          <w:rFonts w:ascii="Times New Roman" w:hAnsi="Times New Roman" w:cs="Times New Roman"/>
          <w:sz w:val="24"/>
          <w:szCs w:val="24"/>
        </w:rPr>
        <w:t>Figure 3.</w:t>
      </w:r>
      <w:r w:rsidR="00D672C1">
        <w:rPr>
          <w:rFonts w:ascii="Times New Roman" w:hAnsi="Times New Roman" w:cs="Times New Roman"/>
          <w:sz w:val="24"/>
          <w:szCs w:val="24"/>
        </w:rPr>
        <w:t>7</w:t>
      </w:r>
      <w:r w:rsidR="00F1299F" w:rsidRPr="007A33C0">
        <w:rPr>
          <w:rFonts w:ascii="Times New Roman" w:hAnsi="Times New Roman" w:cs="Times New Roman"/>
          <w:sz w:val="24"/>
          <w:szCs w:val="24"/>
        </w:rPr>
        <w:t>a</w:t>
      </w:r>
      <w:r w:rsidR="00F1299F">
        <w:rPr>
          <w:rFonts w:ascii="Times New Roman" w:hAnsi="Times New Roman" w:cs="Times New Roman"/>
          <w:b/>
          <w:bCs/>
          <w:sz w:val="24"/>
          <w:szCs w:val="24"/>
        </w:rPr>
        <w:t xml:space="preserve"> </w:t>
      </w:r>
      <w:r w:rsidRPr="00842D7E">
        <w:rPr>
          <w:rFonts w:ascii="Times New Roman" w:hAnsi="Times New Roman" w:cs="Times New Roman"/>
          <w:sz w:val="24"/>
          <w:szCs w:val="24"/>
        </w:rPr>
        <w:t>OTG Sand Top B Horizon</w:t>
      </w:r>
    </w:p>
    <w:p w14:paraId="23E1AFE4" w14:textId="39E5FE6C" w:rsidR="008E44D4" w:rsidRPr="00842D7E" w:rsidRDefault="00713D8F" w:rsidP="008E44D4">
      <w:pPr>
        <w:spacing w:after="0" w:line="480" w:lineRule="auto"/>
        <w:ind w:left="360"/>
        <w:jc w:val="center"/>
        <w:rPr>
          <w:rFonts w:ascii="Times New Roman" w:hAnsi="Times New Roman" w:cs="Times New Roman"/>
          <w:b/>
          <w:bCs/>
          <w:sz w:val="32"/>
          <w:szCs w:val="32"/>
        </w:rPr>
      </w:pPr>
      <w:r w:rsidRPr="007A33C0">
        <w:rPr>
          <w:rFonts w:ascii="Times New Roman" w:hAnsi="Times New Roman" w:cs="Times New Roman"/>
          <w:sz w:val="24"/>
          <w:szCs w:val="24"/>
        </w:rPr>
        <w:t>Figure 3.</w:t>
      </w:r>
      <w:r w:rsidR="00D672C1">
        <w:rPr>
          <w:rFonts w:ascii="Times New Roman" w:hAnsi="Times New Roman" w:cs="Times New Roman"/>
          <w:sz w:val="24"/>
          <w:szCs w:val="24"/>
        </w:rPr>
        <w:t>7</w:t>
      </w:r>
      <w:r w:rsidR="00F1299F" w:rsidRPr="007A33C0">
        <w:rPr>
          <w:rFonts w:ascii="Times New Roman" w:hAnsi="Times New Roman" w:cs="Times New Roman"/>
          <w:sz w:val="24"/>
          <w:szCs w:val="24"/>
        </w:rPr>
        <w:t>b</w:t>
      </w:r>
      <w:r w:rsidR="008E44D4" w:rsidRPr="00842D7E">
        <w:rPr>
          <w:rFonts w:ascii="Times New Roman" w:hAnsi="Times New Roman" w:cs="Times New Roman"/>
          <w:b/>
          <w:bCs/>
          <w:sz w:val="24"/>
          <w:szCs w:val="24"/>
        </w:rPr>
        <w:t xml:space="preserve"> </w:t>
      </w:r>
      <w:r w:rsidR="008E44D4" w:rsidRPr="00842D7E">
        <w:rPr>
          <w:rFonts w:ascii="Times New Roman" w:hAnsi="Times New Roman" w:cs="Times New Roman"/>
          <w:sz w:val="24"/>
          <w:szCs w:val="24"/>
        </w:rPr>
        <w:t>OTG Sand Top C Horizon</w:t>
      </w:r>
    </w:p>
    <w:p w14:paraId="2E34A22A" w14:textId="758A4C09" w:rsidR="00550AA0" w:rsidRPr="006E61FA" w:rsidRDefault="00842D7E" w:rsidP="006E61F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3.3.7 </w:t>
      </w:r>
      <w:r w:rsidR="00550AA0" w:rsidRPr="006E61FA">
        <w:rPr>
          <w:rFonts w:ascii="Times New Roman" w:hAnsi="Times New Roman" w:cs="Times New Roman"/>
          <w:b/>
          <w:bCs/>
          <w:sz w:val="24"/>
          <w:szCs w:val="24"/>
        </w:rPr>
        <w:t>Data Export to Hampson Russell</w:t>
      </w:r>
    </w:p>
    <w:p w14:paraId="343DF6A2" w14:textId="68F5E7BA" w:rsidR="00550AA0" w:rsidRPr="006E61FA" w:rsidRDefault="00550AA0" w:rsidP="006E61FA">
      <w:pPr>
        <w:spacing w:after="0" w:line="480" w:lineRule="auto"/>
        <w:jc w:val="both"/>
        <w:rPr>
          <w:rFonts w:ascii="Times New Roman" w:hAnsi="Times New Roman" w:cs="Times New Roman"/>
          <w:sz w:val="24"/>
          <w:szCs w:val="24"/>
        </w:rPr>
      </w:pPr>
      <w:r w:rsidRPr="006E61FA">
        <w:rPr>
          <w:rFonts w:ascii="Times New Roman" w:hAnsi="Times New Roman" w:cs="Times New Roman"/>
          <w:sz w:val="24"/>
          <w:szCs w:val="24"/>
        </w:rPr>
        <w:t xml:space="preserve">After interpretation on Petrel, the well tops and mapped horizons were exported from Petrel to </w:t>
      </w:r>
      <w:r w:rsidR="0044181E">
        <w:rPr>
          <w:rFonts w:ascii="Times New Roman" w:hAnsi="Times New Roman" w:cs="Times New Roman"/>
          <w:sz w:val="24"/>
          <w:szCs w:val="24"/>
        </w:rPr>
        <w:t>Hampson Russell for rock physics and AVO analysis.</w:t>
      </w:r>
    </w:p>
    <w:p w14:paraId="785A471E" w14:textId="37102E15" w:rsidR="006C255D" w:rsidRDefault="00842D7E"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006C255D">
        <w:rPr>
          <w:rFonts w:ascii="Times New Roman" w:hAnsi="Times New Roman" w:cs="Times New Roman"/>
          <w:b/>
          <w:bCs/>
          <w:sz w:val="24"/>
          <w:szCs w:val="24"/>
        </w:rPr>
        <w:t>Rock Physics and AVO Analysis</w:t>
      </w:r>
    </w:p>
    <w:p w14:paraId="4CAF8515" w14:textId="3FCE365C" w:rsidR="00590A02" w:rsidRDefault="00590A02" w:rsidP="00590A0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3.4.1 S</w:t>
      </w:r>
      <w:r w:rsidRPr="004824A4">
        <w:rPr>
          <w:rFonts w:ascii="Times New Roman" w:hAnsi="Times New Roman" w:cs="Times New Roman"/>
          <w:b/>
          <w:bCs/>
          <w:sz w:val="24"/>
          <w:szCs w:val="24"/>
        </w:rPr>
        <w:t>ubsurface rock properties obtained</w:t>
      </w:r>
    </w:p>
    <w:p w14:paraId="0491574B" w14:textId="516C53A5" w:rsidR="00590A02" w:rsidRPr="004824A4" w:rsidRDefault="00590A02" w:rsidP="00590A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Several rock properties were derived from the available logs within the data set, which in turn was used </w:t>
      </w:r>
      <w:r w:rsidR="00F556E5">
        <w:rPr>
          <w:rFonts w:ascii="Times New Roman" w:hAnsi="Times New Roman" w:cs="Times New Roman"/>
          <w:sz w:val="24"/>
          <w:szCs w:val="24"/>
        </w:rPr>
        <w:t>as</w:t>
      </w:r>
      <w:r>
        <w:rPr>
          <w:rFonts w:ascii="Times New Roman" w:hAnsi="Times New Roman" w:cs="Times New Roman"/>
          <w:sz w:val="24"/>
          <w:szCs w:val="24"/>
        </w:rPr>
        <w:t xml:space="preserve"> fluid prediction tools, in this case the fluid being gas. Such properties include; P-wave velocity, S-wave velocity, Poisson’s ratio, Acoustic impedance.</w:t>
      </w:r>
    </w:p>
    <w:p w14:paraId="56CE8880" w14:textId="062142E4" w:rsidR="00590A02" w:rsidRPr="004824A4" w:rsidRDefault="00590A02" w:rsidP="00590A0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3.4.2 </w:t>
      </w:r>
      <w:r w:rsidRPr="006005BA">
        <w:rPr>
          <w:rFonts w:ascii="Times New Roman" w:hAnsi="Times New Roman" w:cs="Times New Roman"/>
          <w:b/>
          <w:bCs/>
          <w:sz w:val="24"/>
          <w:szCs w:val="24"/>
        </w:rPr>
        <w:t>S-wave velocity</w:t>
      </w:r>
    </w:p>
    <w:p w14:paraId="4C576F71" w14:textId="46482BC3" w:rsidR="00590A02" w:rsidRDefault="00590A02" w:rsidP="00590A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velocity of S wave was derived from the shear wave sonic log (</w:t>
      </w:r>
      <w:proofErr w:type="spellStart"/>
      <w:r>
        <w:rPr>
          <w:rFonts w:ascii="Times New Roman" w:hAnsi="Times New Roman" w:cs="Times New Roman"/>
          <w:sz w:val="24"/>
          <w:szCs w:val="24"/>
        </w:rPr>
        <w:t>dTS</w:t>
      </w:r>
      <w:proofErr w:type="spellEnd"/>
      <w:r>
        <w:rPr>
          <w:rFonts w:ascii="Times New Roman" w:hAnsi="Times New Roman" w:cs="Times New Roman"/>
          <w:sz w:val="24"/>
          <w:szCs w:val="24"/>
        </w:rPr>
        <w:t xml:space="preserve">) in Petrel. </w:t>
      </w:r>
      <w:r w:rsidRPr="00470C59">
        <w:rPr>
          <w:rFonts w:ascii="Times New Roman" w:hAnsi="Times New Roman" w:cs="Times New Roman"/>
          <w:sz w:val="24"/>
          <w:szCs w:val="24"/>
        </w:rPr>
        <w:t>The S-wave speed</w:t>
      </w:r>
      <w:r w:rsidR="00F556E5">
        <w:rPr>
          <w:rFonts w:ascii="Times New Roman" w:hAnsi="Times New Roman" w:cs="Times New Roman"/>
          <w:sz w:val="24"/>
          <w:szCs w:val="24"/>
        </w:rPr>
        <w:t xml:space="preserve"> </w:t>
      </w:r>
      <w:r w:rsidRPr="00470C59">
        <w:rPr>
          <w:rFonts w:ascii="Times New Roman" w:hAnsi="Times New Roman" w:cs="Times New Roman"/>
          <w:sz w:val="24"/>
          <w:szCs w:val="24"/>
        </w:rPr>
        <w:t>Vs</w:t>
      </w:r>
      <w:r w:rsidR="00F556E5">
        <w:rPr>
          <w:rFonts w:ascii="Times New Roman" w:hAnsi="Times New Roman" w:cs="Times New Roman"/>
          <w:sz w:val="24"/>
          <w:szCs w:val="24"/>
        </w:rPr>
        <w:t>,</w:t>
      </w:r>
      <w:r w:rsidRPr="00470C59">
        <w:rPr>
          <w:rFonts w:ascii="Times New Roman" w:hAnsi="Times New Roman" w:cs="Times New Roman"/>
          <w:sz w:val="24"/>
          <w:szCs w:val="24"/>
        </w:rPr>
        <w:t xml:space="preserve"> depends on the shear modulus and the density</w:t>
      </w:r>
      <w:r w:rsidR="00F556E5">
        <w:rPr>
          <w:rFonts w:ascii="Times New Roman" w:hAnsi="Times New Roman" w:cs="Times New Roman"/>
          <w:sz w:val="24"/>
          <w:szCs w:val="24"/>
        </w:rPr>
        <w:t>.</w:t>
      </w:r>
      <w:r w:rsidRPr="00470C59">
        <w:rPr>
          <w:rFonts w:ascii="Times New Roman" w:hAnsi="Times New Roman" w:cs="Times New Roman"/>
          <w:sz w:val="24"/>
          <w:szCs w:val="24"/>
        </w:rPr>
        <w:t xml:space="preserve"> </w:t>
      </w:r>
      <w:r w:rsidR="00F556E5">
        <w:rPr>
          <w:rFonts w:ascii="Times New Roman" w:hAnsi="Times New Roman" w:cs="Times New Roman"/>
          <w:sz w:val="24"/>
          <w:szCs w:val="24"/>
        </w:rPr>
        <w:t>E</w:t>
      </w:r>
      <w:r w:rsidRPr="00470C59">
        <w:rPr>
          <w:rFonts w:ascii="Times New Roman" w:hAnsi="Times New Roman" w:cs="Times New Roman"/>
          <w:sz w:val="24"/>
          <w:szCs w:val="24"/>
        </w:rPr>
        <w:t xml:space="preserve">ven though they are slower than P-waves, the S-waves </w:t>
      </w:r>
      <w:r w:rsidR="00F556E5">
        <w:rPr>
          <w:rFonts w:ascii="Times New Roman" w:hAnsi="Times New Roman" w:cs="Times New Roman"/>
          <w:sz w:val="24"/>
          <w:szCs w:val="24"/>
        </w:rPr>
        <w:t>still has considerable velocity</w:t>
      </w:r>
      <w:r w:rsidRPr="00470C59">
        <w:rPr>
          <w:rFonts w:ascii="Times New Roman" w:hAnsi="Times New Roman" w:cs="Times New Roman"/>
          <w:sz w:val="24"/>
          <w:szCs w:val="24"/>
        </w:rPr>
        <w:t>. A</w:t>
      </w:r>
      <w:r>
        <w:rPr>
          <w:rFonts w:ascii="Times New Roman" w:hAnsi="Times New Roman" w:cs="Times New Roman"/>
          <w:sz w:val="24"/>
          <w:szCs w:val="24"/>
        </w:rPr>
        <w:t>n essential unique</w:t>
      </w:r>
      <w:r w:rsidRPr="00470C59">
        <w:rPr>
          <w:rFonts w:ascii="Times New Roman" w:hAnsi="Times New Roman" w:cs="Times New Roman"/>
          <w:sz w:val="24"/>
          <w:szCs w:val="24"/>
        </w:rPr>
        <w:t xml:space="preserve"> characteristic of S-wave is its inability to propagate through fluid because fluids cannot transmit a shear stress</w:t>
      </w:r>
      <w:r w:rsidR="00F556E5">
        <w:rPr>
          <w:rFonts w:ascii="Times New Roman" w:hAnsi="Times New Roman" w:cs="Times New Roman"/>
          <w:sz w:val="24"/>
          <w:szCs w:val="24"/>
        </w:rPr>
        <w:t xml:space="preserve">. </w:t>
      </w:r>
      <w:r>
        <w:rPr>
          <w:rFonts w:ascii="Times New Roman" w:hAnsi="Times New Roman" w:cs="Times New Roman"/>
          <w:sz w:val="24"/>
          <w:szCs w:val="24"/>
        </w:rPr>
        <w:t xml:space="preserve">The knowledge of this behavior </w:t>
      </w:r>
      <w:r w:rsidR="00F556E5">
        <w:rPr>
          <w:rFonts w:ascii="Times New Roman" w:hAnsi="Times New Roman" w:cs="Times New Roman"/>
          <w:sz w:val="24"/>
          <w:szCs w:val="24"/>
        </w:rPr>
        <w:t>was useful</w:t>
      </w:r>
      <w:r>
        <w:rPr>
          <w:rFonts w:ascii="Times New Roman" w:hAnsi="Times New Roman" w:cs="Times New Roman"/>
          <w:sz w:val="24"/>
          <w:szCs w:val="24"/>
        </w:rPr>
        <w:t xml:space="preserve"> in the </w:t>
      </w:r>
      <w:r w:rsidR="00F556E5">
        <w:rPr>
          <w:rFonts w:ascii="Times New Roman" w:hAnsi="Times New Roman" w:cs="Times New Roman"/>
          <w:sz w:val="24"/>
          <w:szCs w:val="24"/>
        </w:rPr>
        <w:t xml:space="preserve">prediction of </w:t>
      </w:r>
      <w:r>
        <w:rPr>
          <w:rFonts w:ascii="Times New Roman" w:hAnsi="Times New Roman" w:cs="Times New Roman"/>
          <w:sz w:val="24"/>
          <w:szCs w:val="24"/>
        </w:rPr>
        <w:t xml:space="preserve">the nature of fluid </w:t>
      </w:r>
      <w:r w:rsidR="00F556E5">
        <w:rPr>
          <w:rFonts w:ascii="Times New Roman" w:hAnsi="Times New Roman" w:cs="Times New Roman"/>
          <w:sz w:val="24"/>
          <w:szCs w:val="24"/>
        </w:rPr>
        <w:t>saturating the</w:t>
      </w:r>
      <w:r>
        <w:rPr>
          <w:rFonts w:ascii="Times New Roman" w:hAnsi="Times New Roman" w:cs="Times New Roman"/>
          <w:sz w:val="24"/>
          <w:szCs w:val="24"/>
        </w:rPr>
        <w:t xml:space="preserve"> reservoir</w:t>
      </w:r>
      <w:r w:rsidR="00F556E5">
        <w:rPr>
          <w:rFonts w:ascii="Times New Roman" w:hAnsi="Times New Roman" w:cs="Times New Roman"/>
          <w:sz w:val="24"/>
          <w:szCs w:val="24"/>
        </w:rPr>
        <w:t>. This is deduced when S wave velocity is plotted</w:t>
      </w:r>
      <w:r>
        <w:rPr>
          <w:rFonts w:ascii="Times New Roman" w:hAnsi="Times New Roman" w:cs="Times New Roman"/>
          <w:sz w:val="24"/>
          <w:szCs w:val="24"/>
        </w:rPr>
        <w:t xml:space="preserve"> against other rock parameters.</w:t>
      </w:r>
    </w:p>
    <w:p w14:paraId="17DDAEE4" w14:textId="776247E2" w:rsidR="00590A02" w:rsidRDefault="00F1299F" w:rsidP="00590A0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3.4.3 </w:t>
      </w:r>
      <w:r w:rsidR="00590A02" w:rsidRPr="00437A47">
        <w:rPr>
          <w:rFonts w:ascii="Times New Roman" w:hAnsi="Times New Roman" w:cs="Times New Roman"/>
          <w:b/>
          <w:bCs/>
          <w:sz w:val="24"/>
          <w:szCs w:val="24"/>
        </w:rPr>
        <w:t>Acoustic Impedance</w:t>
      </w:r>
    </w:p>
    <w:p w14:paraId="2E8B2277" w14:textId="4451BE4E" w:rsidR="00590A02" w:rsidRPr="00DC08C8" w:rsidRDefault="00590A02" w:rsidP="00590A02">
      <w:pPr>
        <w:spacing w:after="0" w:line="480" w:lineRule="auto"/>
        <w:jc w:val="both"/>
        <w:rPr>
          <w:rFonts w:ascii="Times New Roman" w:hAnsi="Times New Roman" w:cs="Times New Roman"/>
          <w:sz w:val="24"/>
          <w:szCs w:val="24"/>
        </w:rPr>
      </w:pPr>
      <w:r w:rsidRPr="004538F1">
        <w:rPr>
          <w:rFonts w:ascii="Times New Roman" w:hAnsi="Times New Roman" w:cs="Times New Roman"/>
          <w:sz w:val="24"/>
          <w:szCs w:val="24"/>
        </w:rPr>
        <w:t>The difference in acoustic impedance between rock layers affects the reflection coefficient. Hydrocarbon saturated sands have lower acoustic impedance which are usually encased by units of higher acoustic impedance, while non-hydrocarbon clastic hard rocks have higher acoustic impedance than their overlying units. In the light of these highlighted rock properties, our target horizon exhibits a Poisson’s ratio change in the range above 0.4</w:t>
      </w:r>
      <w:r w:rsidR="00F556E5">
        <w:rPr>
          <w:rFonts w:ascii="Times New Roman" w:hAnsi="Times New Roman" w:cs="Times New Roman"/>
          <w:sz w:val="24"/>
          <w:szCs w:val="24"/>
        </w:rPr>
        <w:t xml:space="preserve"> which is </w:t>
      </w:r>
      <w:r w:rsidRPr="004538F1">
        <w:rPr>
          <w:rFonts w:ascii="Times New Roman" w:hAnsi="Times New Roman" w:cs="Times New Roman"/>
          <w:sz w:val="24"/>
          <w:szCs w:val="24"/>
        </w:rPr>
        <w:t xml:space="preserve">typical of brine. </w:t>
      </w:r>
    </w:p>
    <w:p w14:paraId="03869CF4" w14:textId="77777777" w:rsidR="00334D12" w:rsidRDefault="00334D12" w:rsidP="00550AA0">
      <w:pPr>
        <w:spacing w:after="0" w:line="480" w:lineRule="auto"/>
        <w:jc w:val="both"/>
        <w:rPr>
          <w:rFonts w:ascii="Times New Roman" w:hAnsi="Times New Roman" w:cs="Times New Roman"/>
          <w:b/>
          <w:bCs/>
          <w:sz w:val="24"/>
          <w:szCs w:val="24"/>
        </w:rPr>
      </w:pPr>
    </w:p>
    <w:p w14:paraId="56757A5D" w14:textId="77777777" w:rsidR="00334D12" w:rsidRDefault="00334D12" w:rsidP="00550AA0">
      <w:pPr>
        <w:spacing w:after="0" w:line="480" w:lineRule="auto"/>
        <w:jc w:val="both"/>
        <w:rPr>
          <w:rFonts w:ascii="Times New Roman" w:hAnsi="Times New Roman" w:cs="Times New Roman"/>
          <w:b/>
          <w:bCs/>
          <w:sz w:val="24"/>
          <w:szCs w:val="24"/>
        </w:rPr>
      </w:pPr>
    </w:p>
    <w:p w14:paraId="08F1F2BA" w14:textId="5E3FF3B6" w:rsidR="00550AA0" w:rsidRDefault="00842D7E"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3.4.</w:t>
      </w:r>
      <w:r w:rsidR="00F1299F">
        <w:rPr>
          <w:rFonts w:ascii="Times New Roman" w:hAnsi="Times New Roman" w:cs="Times New Roman"/>
          <w:b/>
          <w:bCs/>
          <w:sz w:val="24"/>
          <w:szCs w:val="24"/>
        </w:rPr>
        <w:t>4</w:t>
      </w:r>
      <w:r>
        <w:rPr>
          <w:rFonts w:ascii="Times New Roman" w:hAnsi="Times New Roman" w:cs="Times New Roman"/>
          <w:b/>
          <w:bCs/>
          <w:sz w:val="24"/>
          <w:szCs w:val="24"/>
        </w:rPr>
        <w:t xml:space="preserve"> </w:t>
      </w:r>
      <w:r w:rsidR="00550AA0">
        <w:rPr>
          <w:rFonts w:ascii="Times New Roman" w:hAnsi="Times New Roman" w:cs="Times New Roman"/>
          <w:b/>
          <w:bCs/>
          <w:sz w:val="24"/>
          <w:szCs w:val="24"/>
        </w:rPr>
        <w:t>P-wave/S-wave Cross plot for Castagna’s Equation</w:t>
      </w:r>
    </w:p>
    <w:p w14:paraId="44F9703C" w14:textId="77777777" w:rsidR="00550AA0" w:rsidRPr="004F34E4" w:rsidRDefault="00550AA0" w:rsidP="00550AA0">
      <w:pPr>
        <w:spacing w:after="0" w:line="480" w:lineRule="auto"/>
        <w:jc w:val="both"/>
        <w:rPr>
          <w:rFonts w:ascii="Times New Roman" w:hAnsi="Times New Roman" w:cs="Times New Roman"/>
          <w:sz w:val="24"/>
          <w:szCs w:val="24"/>
        </w:rPr>
      </w:pPr>
      <w:r w:rsidRPr="004F34E4">
        <w:rPr>
          <w:rFonts w:ascii="Times New Roman" w:hAnsi="Times New Roman" w:cs="Times New Roman"/>
          <w:sz w:val="24"/>
          <w:szCs w:val="24"/>
        </w:rPr>
        <w:t>In rock physics and petrophysics, the mud rock line, also called Castagna's equation or Castagna's relation, is an empirical linear relation between seismic P-wave velocity and S-wave velocity in brine-saturated siliciclastic rocks (i.e. sandstones and shales).</w:t>
      </w:r>
    </w:p>
    <w:p w14:paraId="100D65EC" w14:textId="77777777" w:rsidR="00334D12" w:rsidRDefault="00550AA0" w:rsidP="00550AA0">
      <w:pPr>
        <w:spacing w:after="0" w:line="480" w:lineRule="auto"/>
        <w:jc w:val="both"/>
        <w:rPr>
          <w:rFonts w:ascii="Times New Roman" w:hAnsi="Times New Roman" w:cs="Times New Roman"/>
          <w:sz w:val="24"/>
          <w:szCs w:val="24"/>
        </w:rPr>
      </w:pPr>
      <w:r w:rsidRPr="004F34E4">
        <w:rPr>
          <w:rFonts w:ascii="Times New Roman" w:hAnsi="Times New Roman" w:cs="Times New Roman"/>
          <w:sz w:val="24"/>
          <w:szCs w:val="24"/>
        </w:rPr>
        <w:t>The equation reads:</w:t>
      </w:r>
    </w:p>
    <w:p w14:paraId="30537D26" w14:textId="11981610" w:rsidR="00550AA0" w:rsidRPr="0020488A" w:rsidRDefault="00550AA0" w:rsidP="00550AA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20488A">
        <w:rPr>
          <w:rFonts w:ascii="Times New Roman" w:hAnsi="Times New Roman" w:cs="Times New Roman"/>
          <w:b/>
          <w:bCs/>
          <w:sz w:val="24"/>
          <w:szCs w:val="24"/>
        </w:rPr>
        <w:t>V</w:t>
      </w:r>
      <w:r w:rsidRPr="0020488A">
        <w:rPr>
          <w:rFonts w:ascii="Times New Roman" w:hAnsi="Times New Roman" w:cs="Times New Roman"/>
          <w:b/>
          <w:bCs/>
          <w:sz w:val="24"/>
          <w:szCs w:val="24"/>
          <w:vertAlign w:val="subscript"/>
        </w:rPr>
        <w:t xml:space="preserve">p </w:t>
      </w:r>
      <w:r w:rsidRPr="0020488A">
        <w:rPr>
          <w:rFonts w:ascii="Times New Roman" w:hAnsi="Times New Roman" w:cs="Times New Roman"/>
          <w:b/>
          <w:bCs/>
          <w:sz w:val="24"/>
          <w:szCs w:val="24"/>
        </w:rPr>
        <w:t>= aV</w:t>
      </w:r>
      <w:r w:rsidRPr="0020488A">
        <w:rPr>
          <w:rFonts w:ascii="Times New Roman" w:hAnsi="Times New Roman" w:cs="Times New Roman"/>
          <w:b/>
          <w:bCs/>
          <w:sz w:val="24"/>
          <w:szCs w:val="24"/>
          <w:vertAlign w:val="subscript"/>
        </w:rPr>
        <w:t xml:space="preserve">s </w:t>
      </w:r>
      <w:r w:rsidRPr="0020488A">
        <w:rPr>
          <w:rFonts w:ascii="Times New Roman" w:hAnsi="Times New Roman" w:cs="Times New Roman"/>
          <w:b/>
          <w:bCs/>
          <w:sz w:val="24"/>
          <w:szCs w:val="24"/>
        </w:rPr>
        <w:t>+ b</w:t>
      </w:r>
      <w:r w:rsidR="00334D12">
        <w:rPr>
          <w:rFonts w:ascii="Times New Roman" w:hAnsi="Times New Roman" w:cs="Times New Roman"/>
          <w:b/>
          <w:bCs/>
          <w:sz w:val="24"/>
          <w:szCs w:val="24"/>
        </w:rPr>
        <w:t xml:space="preserve"> </w:t>
      </w:r>
      <w:r w:rsidR="00334D12" w:rsidRPr="00F059CE">
        <w:rPr>
          <w:rFonts w:ascii="Times New Roman" w:hAnsi="Times New Roman" w:cs="Times New Roman"/>
          <w:sz w:val="24"/>
          <w:szCs w:val="24"/>
        </w:rPr>
        <w:t>………………………………</w:t>
      </w:r>
      <w:r w:rsidR="00F059CE">
        <w:rPr>
          <w:rFonts w:ascii="Times New Roman" w:hAnsi="Times New Roman" w:cs="Times New Roman"/>
          <w:sz w:val="24"/>
          <w:szCs w:val="24"/>
        </w:rPr>
        <w:t>……………………………………………….</w:t>
      </w:r>
      <w:r w:rsidR="00F059CE" w:rsidRPr="00F059CE">
        <w:rPr>
          <w:rFonts w:ascii="Times New Roman" w:hAnsi="Times New Roman" w:cs="Times New Roman"/>
          <w:sz w:val="24"/>
          <w:szCs w:val="24"/>
        </w:rPr>
        <w:t>… (</w:t>
      </w:r>
      <w:r w:rsidR="00334D12" w:rsidRPr="00F059CE">
        <w:rPr>
          <w:rFonts w:ascii="Times New Roman" w:hAnsi="Times New Roman" w:cs="Times New Roman"/>
          <w:sz w:val="24"/>
          <w:szCs w:val="24"/>
        </w:rPr>
        <w:t>3.1</w:t>
      </w:r>
      <w:r w:rsidR="00F059CE" w:rsidRPr="00F059CE">
        <w:rPr>
          <w:rFonts w:ascii="Times New Roman" w:hAnsi="Times New Roman" w:cs="Times New Roman"/>
          <w:sz w:val="24"/>
          <w:szCs w:val="24"/>
        </w:rPr>
        <w:t>)</w:t>
      </w:r>
    </w:p>
    <w:p w14:paraId="05A87A2A" w14:textId="61685E5A" w:rsidR="00550AA0" w:rsidRDefault="00590A02"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research, t</w:t>
      </w:r>
      <w:r w:rsidR="00550AA0">
        <w:rPr>
          <w:rFonts w:ascii="Times New Roman" w:hAnsi="Times New Roman" w:cs="Times New Roman"/>
          <w:sz w:val="24"/>
          <w:szCs w:val="24"/>
        </w:rPr>
        <w:t xml:space="preserve">he velocities of the P wave </w:t>
      </w:r>
      <w:r>
        <w:rPr>
          <w:rFonts w:ascii="Times New Roman" w:hAnsi="Times New Roman" w:cs="Times New Roman"/>
          <w:sz w:val="24"/>
          <w:szCs w:val="24"/>
        </w:rPr>
        <w:t xml:space="preserve">and the </w:t>
      </w:r>
      <w:r w:rsidR="00550AA0">
        <w:rPr>
          <w:rFonts w:ascii="Times New Roman" w:hAnsi="Times New Roman" w:cs="Times New Roman"/>
          <w:sz w:val="24"/>
          <w:szCs w:val="24"/>
        </w:rPr>
        <w:t>velocities of the S wave were</w:t>
      </w:r>
      <w:r w:rsidRPr="00590A02">
        <w:rPr>
          <w:rFonts w:ascii="Times New Roman" w:hAnsi="Times New Roman" w:cs="Times New Roman"/>
          <w:sz w:val="24"/>
          <w:szCs w:val="24"/>
        </w:rPr>
        <w:t xml:space="preserve"> </w:t>
      </w:r>
      <w:r w:rsidR="00550AA0">
        <w:rPr>
          <w:rFonts w:ascii="Times New Roman" w:hAnsi="Times New Roman" w:cs="Times New Roman"/>
          <w:sz w:val="24"/>
          <w:szCs w:val="24"/>
        </w:rPr>
        <w:t>extracted from the wells and subsequently plotted against each other</w:t>
      </w:r>
      <w:r w:rsidR="00AB0C14">
        <w:rPr>
          <w:rFonts w:ascii="Times New Roman" w:hAnsi="Times New Roman" w:cs="Times New Roman"/>
          <w:sz w:val="24"/>
          <w:szCs w:val="24"/>
        </w:rPr>
        <w:t xml:space="preserve"> (figure 3.</w:t>
      </w:r>
      <w:r w:rsidR="00D672C1">
        <w:rPr>
          <w:rFonts w:ascii="Times New Roman" w:hAnsi="Times New Roman" w:cs="Times New Roman"/>
          <w:sz w:val="24"/>
          <w:szCs w:val="24"/>
        </w:rPr>
        <w:t>8</w:t>
      </w:r>
      <w:r w:rsidR="00AB0C14">
        <w:rPr>
          <w:rFonts w:ascii="Times New Roman" w:hAnsi="Times New Roman" w:cs="Times New Roman"/>
          <w:sz w:val="24"/>
          <w:szCs w:val="24"/>
        </w:rPr>
        <w:t>)</w:t>
      </w:r>
      <w:r w:rsidR="00550AA0">
        <w:rPr>
          <w:rFonts w:ascii="Times New Roman" w:hAnsi="Times New Roman" w:cs="Times New Roman"/>
          <w:sz w:val="24"/>
          <w:szCs w:val="24"/>
        </w:rPr>
        <w:t xml:space="preserve"> to compute the values for a and b in the Castagna’s equation to arrive at a reasonable well-seismic correlation.  The derived a and b value</w:t>
      </w:r>
      <w:r w:rsidR="00334D12">
        <w:rPr>
          <w:rFonts w:ascii="Times New Roman" w:hAnsi="Times New Roman" w:cs="Times New Roman"/>
          <w:sz w:val="24"/>
          <w:szCs w:val="24"/>
        </w:rPr>
        <w:t>s</w:t>
      </w:r>
      <w:r w:rsidR="00550AA0">
        <w:rPr>
          <w:rFonts w:ascii="Times New Roman" w:hAnsi="Times New Roman" w:cs="Times New Roman"/>
          <w:sz w:val="24"/>
          <w:szCs w:val="24"/>
        </w:rPr>
        <w:t xml:space="preserve"> from our cross plot are 1.1251 and 1229.6 respectively.</w:t>
      </w:r>
    </w:p>
    <w:p w14:paraId="371C39B6" w14:textId="77777777" w:rsidR="00A9504A" w:rsidRPr="00A56626" w:rsidRDefault="00A9504A" w:rsidP="00A9504A">
      <w:pPr>
        <w:spacing w:after="0" w:line="480" w:lineRule="auto"/>
        <w:jc w:val="both"/>
        <w:rPr>
          <w:rFonts w:ascii="Times New Roman" w:hAnsi="Times New Roman" w:cs="Times New Roman"/>
          <w:b/>
          <w:bCs/>
          <w:sz w:val="24"/>
          <w:szCs w:val="24"/>
        </w:rPr>
      </w:pPr>
      <w:r w:rsidRPr="00A56626">
        <w:rPr>
          <w:rFonts w:ascii="Times New Roman" w:hAnsi="Times New Roman" w:cs="Times New Roman"/>
          <w:b/>
          <w:bCs/>
          <w:sz w:val="24"/>
          <w:szCs w:val="24"/>
        </w:rPr>
        <w:t xml:space="preserve">Selecting the seismic and correlating the well </w:t>
      </w:r>
    </w:p>
    <w:p w14:paraId="50DED2A2" w14:textId="77777777" w:rsidR="00A9504A" w:rsidRPr="00A56626" w:rsidRDefault="00A9504A" w:rsidP="00A950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Pr="00A56626">
        <w:rPr>
          <w:rFonts w:ascii="Times New Roman" w:hAnsi="Times New Roman" w:cs="Times New Roman"/>
          <w:sz w:val="24"/>
          <w:szCs w:val="24"/>
        </w:rPr>
        <w:t>he seismic data</w:t>
      </w:r>
      <w:r>
        <w:rPr>
          <w:rFonts w:ascii="Times New Roman" w:hAnsi="Times New Roman" w:cs="Times New Roman"/>
          <w:sz w:val="24"/>
          <w:szCs w:val="24"/>
        </w:rPr>
        <w:t xml:space="preserve"> is needed</w:t>
      </w:r>
      <w:r w:rsidRPr="00A56626">
        <w:rPr>
          <w:rFonts w:ascii="Times New Roman" w:hAnsi="Times New Roman" w:cs="Times New Roman"/>
          <w:sz w:val="24"/>
          <w:szCs w:val="24"/>
        </w:rPr>
        <w:t xml:space="preserve"> for these steps in the AVO </w:t>
      </w:r>
      <w:r>
        <w:rPr>
          <w:rFonts w:ascii="Times New Roman" w:hAnsi="Times New Roman" w:cs="Times New Roman"/>
          <w:sz w:val="24"/>
          <w:szCs w:val="24"/>
        </w:rPr>
        <w:t>m</w:t>
      </w:r>
      <w:r w:rsidRPr="00A56626">
        <w:rPr>
          <w:rFonts w:ascii="Times New Roman" w:hAnsi="Times New Roman" w:cs="Times New Roman"/>
          <w:sz w:val="24"/>
          <w:szCs w:val="24"/>
        </w:rPr>
        <w:t>odeling workflow:</w:t>
      </w:r>
    </w:p>
    <w:p w14:paraId="0F4370B0" w14:textId="77777777" w:rsidR="00A9504A" w:rsidRPr="00A56626"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(1) To extract a wavelet.</w:t>
      </w:r>
    </w:p>
    <w:p w14:paraId="2946CFA1" w14:textId="77777777" w:rsidR="00A9504A" w:rsidRPr="00A56626"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(2) To correlate the well, i.e., to optimize the depth-time relationship between well and</w:t>
      </w:r>
    </w:p>
    <w:p w14:paraId="1C98161A" w14:textId="77777777" w:rsidR="00A9504A" w:rsidRPr="00A56626"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seismic.</w:t>
      </w:r>
    </w:p>
    <w:p w14:paraId="1194A948" w14:textId="59D2E5C8" w:rsidR="00A9504A" w:rsidRPr="00A56626"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(3) To compare with the resulting synthetic</w:t>
      </w:r>
      <w:r w:rsidR="00F556E5">
        <w:rPr>
          <w:rFonts w:ascii="Times New Roman" w:hAnsi="Times New Roman" w:cs="Times New Roman"/>
          <w:sz w:val="24"/>
          <w:szCs w:val="24"/>
        </w:rPr>
        <w:t xml:space="preserve"> seismogram.</w:t>
      </w:r>
    </w:p>
    <w:p w14:paraId="4C832176" w14:textId="5DA79AFC" w:rsidR="00A9504A" w:rsidRDefault="00A9504A" w:rsidP="00550AA0">
      <w:pPr>
        <w:spacing w:after="0" w:line="480" w:lineRule="auto"/>
        <w:jc w:val="both"/>
        <w:rPr>
          <w:rFonts w:ascii="Times New Roman" w:hAnsi="Times New Roman" w:cs="Times New Roman"/>
          <w:sz w:val="24"/>
          <w:szCs w:val="24"/>
        </w:rPr>
      </w:pPr>
    </w:p>
    <w:p w14:paraId="01F19DB4" w14:textId="2D3BA1F0" w:rsidR="00A9504A" w:rsidRDefault="00A9504A" w:rsidP="00550AA0">
      <w:pPr>
        <w:spacing w:after="0" w:line="480" w:lineRule="auto"/>
        <w:jc w:val="both"/>
        <w:rPr>
          <w:rFonts w:ascii="Times New Roman" w:hAnsi="Times New Roman" w:cs="Times New Roman"/>
          <w:sz w:val="24"/>
          <w:szCs w:val="24"/>
        </w:rPr>
      </w:pPr>
    </w:p>
    <w:p w14:paraId="63C039B9" w14:textId="60734E43" w:rsidR="00A9504A" w:rsidRDefault="00A9504A" w:rsidP="00550AA0">
      <w:pPr>
        <w:spacing w:after="0" w:line="480" w:lineRule="auto"/>
        <w:jc w:val="both"/>
        <w:rPr>
          <w:rFonts w:ascii="Times New Roman" w:hAnsi="Times New Roman" w:cs="Times New Roman"/>
          <w:sz w:val="24"/>
          <w:szCs w:val="24"/>
        </w:rPr>
      </w:pPr>
    </w:p>
    <w:p w14:paraId="428E5B4C" w14:textId="77777777" w:rsidR="00A9504A" w:rsidRPr="005B4D8C" w:rsidRDefault="00A9504A" w:rsidP="00550AA0">
      <w:pPr>
        <w:spacing w:after="0" w:line="480" w:lineRule="auto"/>
        <w:jc w:val="both"/>
        <w:rPr>
          <w:rFonts w:ascii="Times New Roman" w:hAnsi="Times New Roman" w:cs="Times New Roman"/>
          <w:sz w:val="24"/>
          <w:szCs w:val="24"/>
        </w:rPr>
      </w:pPr>
    </w:p>
    <w:p w14:paraId="2B635D66" w14:textId="5C6DD2A4" w:rsidR="00550AA0" w:rsidRDefault="00550AA0" w:rsidP="00550AA0">
      <w:pPr>
        <w:spacing w:after="0" w:line="480" w:lineRule="auto"/>
        <w:jc w:val="both"/>
        <w:rPr>
          <w:rFonts w:ascii="Times New Roman" w:hAnsi="Times New Roman" w:cs="Times New Roman"/>
          <w:sz w:val="24"/>
          <w:szCs w:val="24"/>
        </w:rPr>
      </w:pPr>
      <w:r>
        <w:rPr>
          <w:noProof/>
        </w:rPr>
        <w:lastRenderedPageBreak/>
        <w:drawing>
          <wp:inline distT="0" distB="0" distL="0" distR="0" wp14:anchorId="39810121" wp14:editId="7ECC2DA2">
            <wp:extent cx="5857875" cy="3761642"/>
            <wp:effectExtent l="0" t="0" r="9525" b="10795"/>
            <wp:docPr id="32" name="Chart 32">
              <a:extLst xmlns:a="http://schemas.openxmlformats.org/drawingml/2006/main">
                <a:ext uri="{FF2B5EF4-FFF2-40B4-BE49-F238E27FC236}">
                  <a16:creationId xmlns:a16="http://schemas.microsoft.com/office/drawing/2014/main" id="{1438F4E2-BACE-4051-A918-188247020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ascii="Times New Roman" w:hAnsi="Times New Roman" w:cs="Times New Roman"/>
          <w:sz w:val="24"/>
          <w:szCs w:val="24"/>
        </w:rPr>
        <w:t xml:space="preserve"> </w:t>
      </w:r>
    </w:p>
    <w:p w14:paraId="7C36CC65" w14:textId="2AC45D10" w:rsidR="00713D8F" w:rsidRPr="00590A02" w:rsidRDefault="00713D8F" w:rsidP="00590A02">
      <w:pPr>
        <w:spacing w:after="0" w:line="480" w:lineRule="auto"/>
        <w:jc w:val="center"/>
        <w:rPr>
          <w:rFonts w:ascii="Times New Roman" w:hAnsi="Times New Roman" w:cs="Times New Roman"/>
          <w:sz w:val="32"/>
          <w:szCs w:val="32"/>
        </w:rPr>
      </w:pPr>
      <w:r w:rsidRPr="007A33C0">
        <w:rPr>
          <w:rFonts w:ascii="Times New Roman" w:hAnsi="Times New Roman" w:cs="Times New Roman"/>
          <w:sz w:val="24"/>
          <w:szCs w:val="24"/>
        </w:rPr>
        <w:t xml:space="preserve">Figure </w:t>
      </w:r>
      <w:r w:rsidR="008E44D4" w:rsidRPr="007A33C0">
        <w:rPr>
          <w:rFonts w:ascii="Times New Roman" w:hAnsi="Times New Roman" w:cs="Times New Roman"/>
          <w:sz w:val="24"/>
          <w:szCs w:val="24"/>
        </w:rPr>
        <w:t>3.</w:t>
      </w:r>
      <w:r w:rsidR="00D672C1">
        <w:rPr>
          <w:rFonts w:ascii="Times New Roman" w:hAnsi="Times New Roman" w:cs="Times New Roman"/>
          <w:sz w:val="24"/>
          <w:szCs w:val="24"/>
        </w:rPr>
        <w:t>8</w:t>
      </w:r>
      <w:r w:rsidR="00590A02">
        <w:rPr>
          <w:rFonts w:ascii="Times New Roman" w:hAnsi="Times New Roman" w:cs="Times New Roman"/>
          <w:b/>
          <w:bCs/>
          <w:sz w:val="24"/>
          <w:szCs w:val="24"/>
        </w:rPr>
        <w:t xml:space="preserve"> </w:t>
      </w:r>
      <w:r w:rsidRPr="00590A02">
        <w:rPr>
          <w:rFonts w:ascii="Times New Roman" w:hAnsi="Times New Roman" w:cs="Times New Roman"/>
          <w:sz w:val="24"/>
          <w:szCs w:val="24"/>
        </w:rPr>
        <w:t xml:space="preserve">Vp-Vs Cross plot to estimate </w:t>
      </w:r>
      <w:r w:rsidR="0018076E" w:rsidRPr="00590A02">
        <w:rPr>
          <w:rFonts w:ascii="Times New Roman" w:hAnsi="Times New Roman" w:cs="Times New Roman"/>
          <w:sz w:val="24"/>
          <w:szCs w:val="24"/>
        </w:rPr>
        <w:t>values of a and b for Castagna’s equation</w:t>
      </w:r>
    </w:p>
    <w:p w14:paraId="5C06F3A6" w14:textId="77777777" w:rsidR="00590A02" w:rsidRDefault="00590A02" w:rsidP="00550AA0">
      <w:pPr>
        <w:spacing w:after="0" w:line="480" w:lineRule="auto"/>
        <w:jc w:val="both"/>
        <w:rPr>
          <w:rFonts w:ascii="Times New Roman" w:hAnsi="Times New Roman" w:cs="Times New Roman"/>
          <w:sz w:val="24"/>
          <w:szCs w:val="24"/>
        </w:rPr>
      </w:pPr>
    </w:p>
    <w:p w14:paraId="16629F63" w14:textId="77777777" w:rsidR="00A9504A" w:rsidRDefault="00A9504A" w:rsidP="00550AA0">
      <w:pPr>
        <w:spacing w:after="0" w:line="480" w:lineRule="auto"/>
        <w:jc w:val="both"/>
        <w:rPr>
          <w:rFonts w:ascii="Times New Roman" w:hAnsi="Times New Roman" w:cs="Times New Roman"/>
          <w:b/>
          <w:bCs/>
          <w:sz w:val="24"/>
          <w:szCs w:val="24"/>
        </w:rPr>
      </w:pPr>
    </w:p>
    <w:p w14:paraId="0ECA96C7" w14:textId="77777777" w:rsidR="00A9504A" w:rsidRDefault="00A9504A" w:rsidP="00550AA0">
      <w:pPr>
        <w:spacing w:after="0" w:line="480" w:lineRule="auto"/>
        <w:jc w:val="both"/>
        <w:rPr>
          <w:rFonts w:ascii="Times New Roman" w:hAnsi="Times New Roman" w:cs="Times New Roman"/>
          <w:b/>
          <w:bCs/>
          <w:sz w:val="24"/>
          <w:szCs w:val="24"/>
        </w:rPr>
      </w:pPr>
    </w:p>
    <w:p w14:paraId="616D6B22" w14:textId="3B653EC4" w:rsidR="00A9504A" w:rsidRDefault="00A9504A" w:rsidP="00550AA0">
      <w:pPr>
        <w:spacing w:after="0" w:line="480" w:lineRule="auto"/>
        <w:jc w:val="both"/>
        <w:rPr>
          <w:rFonts w:ascii="Times New Roman" w:hAnsi="Times New Roman" w:cs="Times New Roman"/>
          <w:b/>
          <w:bCs/>
          <w:sz w:val="24"/>
          <w:szCs w:val="24"/>
        </w:rPr>
      </w:pPr>
    </w:p>
    <w:p w14:paraId="38C8BB51" w14:textId="77777777" w:rsidR="00A9504A" w:rsidRDefault="00A9504A" w:rsidP="00550AA0">
      <w:pPr>
        <w:spacing w:after="0" w:line="480" w:lineRule="auto"/>
        <w:jc w:val="both"/>
        <w:rPr>
          <w:rFonts w:ascii="Times New Roman" w:hAnsi="Times New Roman" w:cs="Times New Roman"/>
          <w:b/>
          <w:bCs/>
          <w:sz w:val="24"/>
          <w:szCs w:val="24"/>
        </w:rPr>
      </w:pPr>
    </w:p>
    <w:p w14:paraId="721B6423" w14:textId="77777777" w:rsidR="00A9504A" w:rsidRDefault="00A9504A" w:rsidP="00550AA0">
      <w:pPr>
        <w:spacing w:after="0" w:line="480" w:lineRule="auto"/>
        <w:jc w:val="both"/>
        <w:rPr>
          <w:rFonts w:ascii="Times New Roman" w:hAnsi="Times New Roman" w:cs="Times New Roman"/>
          <w:b/>
          <w:bCs/>
          <w:sz w:val="24"/>
          <w:szCs w:val="24"/>
        </w:rPr>
      </w:pPr>
    </w:p>
    <w:p w14:paraId="0EA57DCC" w14:textId="77777777" w:rsidR="00A9504A" w:rsidRDefault="00A9504A" w:rsidP="00550AA0">
      <w:pPr>
        <w:spacing w:after="0" w:line="480" w:lineRule="auto"/>
        <w:jc w:val="both"/>
        <w:rPr>
          <w:rFonts w:ascii="Times New Roman" w:hAnsi="Times New Roman" w:cs="Times New Roman"/>
          <w:b/>
          <w:bCs/>
          <w:sz w:val="24"/>
          <w:szCs w:val="24"/>
        </w:rPr>
      </w:pPr>
    </w:p>
    <w:p w14:paraId="59E0B92B" w14:textId="77777777" w:rsidR="00A9504A" w:rsidRDefault="00A9504A" w:rsidP="00550AA0">
      <w:pPr>
        <w:spacing w:after="0" w:line="480" w:lineRule="auto"/>
        <w:jc w:val="both"/>
        <w:rPr>
          <w:rFonts w:ascii="Times New Roman" w:hAnsi="Times New Roman" w:cs="Times New Roman"/>
          <w:b/>
          <w:bCs/>
          <w:sz w:val="24"/>
          <w:szCs w:val="24"/>
        </w:rPr>
      </w:pPr>
    </w:p>
    <w:p w14:paraId="4EED04AD" w14:textId="77777777" w:rsidR="00A9504A" w:rsidRDefault="00A9504A" w:rsidP="00550AA0">
      <w:pPr>
        <w:spacing w:after="0" w:line="480" w:lineRule="auto"/>
        <w:jc w:val="both"/>
        <w:rPr>
          <w:rFonts w:ascii="Times New Roman" w:hAnsi="Times New Roman" w:cs="Times New Roman"/>
          <w:b/>
          <w:bCs/>
          <w:sz w:val="24"/>
          <w:szCs w:val="24"/>
        </w:rPr>
      </w:pPr>
    </w:p>
    <w:p w14:paraId="2C1FE76B" w14:textId="77777777" w:rsidR="00A9504A" w:rsidRDefault="00A9504A" w:rsidP="00550AA0">
      <w:pPr>
        <w:spacing w:after="0" w:line="480" w:lineRule="auto"/>
        <w:jc w:val="both"/>
        <w:rPr>
          <w:rFonts w:ascii="Times New Roman" w:hAnsi="Times New Roman" w:cs="Times New Roman"/>
          <w:b/>
          <w:bCs/>
          <w:sz w:val="24"/>
          <w:szCs w:val="24"/>
        </w:rPr>
      </w:pPr>
    </w:p>
    <w:p w14:paraId="47512D3E" w14:textId="77777777" w:rsidR="00A9504A" w:rsidRDefault="00A9504A" w:rsidP="00550AA0">
      <w:pPr>
        <w:spacing w:after="0" w:line="480" w:lineRule="auto"/>
        <w:jc w:val="both"/>
        <w:rPr>
          <w:rFonts w:ascii="Times New Roman" w:hAnsi="Times New Roman" w:cs="Times New Roman"/>
          <w:b/>
          <w:bCs/>
          <w:sz w:val="24"/>
          <w:szCs w:val="24"/>
        </w:rPr>
      </w:pPr>
    </w:p>
    <w:p w14:paraId="12D44E11" w14:textId="5EFDBD39" w:rsidR="00550AA0" w:rsidRDefault="00F1299F"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3.4.5 </w:t>
      </w:r>
      <w:r w:rsidR="00550AA0">
        <w:rPr>
          <w:rFonts w:ascii="Times New Roman" w:hAnsi="Times New Roman" w:cs="Times New Roman"/>
          <w:b/>
          <w:bCs/>
          <w:sz w:val="24"/>
          <w:szCs w:val="24"/>
        </w:rPr>
        <w:t>Wavelet Extraction</w:t>
      </w:r>
    </w:p>
    <w:p w14:paraId="75C3A47C" w14:textId="03DE106E" w:rsidR="00550AA0" w:rsidRPr="002D4E88"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Using statistical </w:t>
      </w:r>
      <w:r w:rsidR="007E51E5">
        <w:rPr>
          <w:rFonts w:ascii="Times New Roman" w:hAnsi="Times New Roman" w:cs="Times New Roman"/>
          <w:sz w:val="24"/>
          <w:szCs w:val="24"/>
        </w:rPr>
        <w:t>approach,</w:t>
      </w:r>
      <w:r>
        <w:rPr>
          <w:rFonts w:ascii="Times New Roman" w:hAnsi="Times New Roman" w:cs="Times New Roman"/>
          <w:sz w:val="24"/>
          <w:szCs w:val="24"/>
        </w:rPr>
        <w:t xml:space="preserve"> </w:t>
      </w:r>
      <w:r w:rsidR="007E51E5">
        <w:rPr>
          <w:rFonts w:ascii="Times New Roman" w:hAnsi="Times New Roman" w:cs="Times New Roman"/>
          <w:sz w:val="24"/>
          <w:szCs w:val="24"/>
        </w:rPr>
        <w:t>a</w:t>
      </w:r>
      <w:r>
        <w:rPr>
          <w:rFonts w:ascii="Times New Roman" w:hAnsi="Times New Roman" w:cs="Times New Roman"/>
          <w:sz w:val="24"/>
          <w:szCs w:val="24"/>
        </w:rPr>
        <w:t xml:space="preserve"> wavelet </w:t>
      </w:r>
      <w:r w:rsidR="007E51E5">
        <w:rPr>
          <w:rFonts w:ascii="Times New Roman" w:hAnsi="Times New Roman" w:cs="Times New Roman"/>
          <w:sz w:val="24"/>
          <w:szCs w:val="24"/>
        </w:rPr>
        <w:t>was</w:t>
      </w:r>
      <w:r>
        <w:rPr>
          <w:rFonts w:ascii="Times New Roman" w:hAnsi="Times New Roman" w:cs="Times New Roman"/>
          <w:sz w:val="24"/>
          <w:szCs w:val="24"/>
        </w:rPr>
        <w:t xml:space="preserve"> extracted from angle gathers for the near offset. An average zero phase wavelet was generated using these two wavelets for the seismic to well data correlation.</w:t>
      </w:r>
    </w:p>
    <w:p w14:paraId="6D8A1FBB" w14:textId="77777777" w:rsidR="00550AA0" w:rsidRDefault="00550AA0" w:rsidP="00550AA0">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There are two basic methods for extracting the wavelet. One method uses the wells, and can</w:t>
      </w:r>
      <w:r>
        <w:rPr>
          <w:rFonts w:ascii="Times New Roman" w:hAnsi="Times New Roman" w:cs="Times New Roman"/>
          <w:sz w:val="24"/>
          <w:szCs w:val="24"/>
        </w:rPr>
        <w:t xml:space="preserve"> </w:t>
      </w:r>
      <w:r w:rsidRPr="00A56626">
        <w:rPr>
          <w:rFonts w:ascii="Times New Roman" w:hAnsi="Times New Roman" w:cs="Times New Roman"/>
          <w:sz w:val="24"/>
          <w:szCs w:val="24"/>
        </w:rPr>
        <w:t>give a good estimate of both amplitude and phase spectra of the wavelet. However, that method</w:t>
      </w:r>
      <w:r>
        <w:rPr>
          <w:rFonts w:ascii="Times New Roman" w:hAnsi="Times New Roman" w:cs="Times New Roman"/>
          <w:sz w:val="24"/>
          <w:szCs w:val="24"/>
        </w:rPr>
        <w:t xml:space="preserve"> </w:t>
      </w:r>
      <w:r w:rsidRPr="00A56626">
        <w:rPr>
          <w:rFonts w:ascii="Times New Roman" w:hAnsi="Times New Roman" w:cs="Times New Roman"/>
          <w:sz w:val="24"/>
          <w:szCs w:val="24"/>
        </w:rPr>
        <w:t>cannot be used until the well is correlated, i.e., until the proper depth-time relationship has been</w:t>
      </w:r>
      <w:r>
        <w:rPr>
          <w:rFonts w:ascii="Times New Roman" w:hAnsi="Times New Roman" w:cs="Times New Roman"/>
          <w:sz w:val="24"/>
          <w:szCs w:val="24"/>
        </w:rPr>
        <w:t xml:space="preserve"> </w:t>
      </w:r>
      <w:r w:rsidRPr="00A56626">
        <w:rPr>
          <w:rFonts w:ascii="Times New Roman" w:hAnsi="Times New Roman" w:cs="Times New Roman"/>
          <w:sz w:val="24"/>
          <w:szCs w:val="24"/>
        </w:rPr>
        <w:t>determined.</w:t>
      </w:r>
      <w:r>
        <w:rPr>
          <w:rFonts w:ascii="Times New Roman" w:hAnsi="Times New Roman" w:cs="Times New Roman"/>
          <w:sz w:val="24"/>
          <w:szCs w:val="24"/>
        </w:rPr>
        <w:t xml:space="preserve"> </w:t>
      </w:r>
    </w:p>
    <w:p w14:paraId="66F03E58" w14:textId="37C88524" w:rsidR="00550AA0" w:rsidRDefault="00550AA0" w:rsidP="00550AA0">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The second method – called “statistical” – uses the seismic data alone to extract the wavelet</w:t>
      </w:r>
      <w:r w:rsidR="00204D8A">
        <w:rPr>
          <w:rFonts w:ascii="Times New Roman" w:hAnsi="Times New Roman" w:cs="Times New Roman"/>
          <w:sz w:val="24"/>
          <w:szCs w:val="24"/>
        </w:rPr>
        <w:t xml:space="preserve"> as shown in figure 3.15.</w:t>
      </w:r>
      <w:r>
        <w:rPr>
          <w:rFonts w:ascii="Times New Roman" w:hAnsi="Times New Roman" w:cs="Times New Roman"/>
          <w:sz w:val="24"/>
          <w:szCs w:val="24"/>
        </w:rPr>
        <w:t xml:space="preserve"> </w:t>
      </w:r>
      <w:r w:rsidRPr="00A56626">
        <w:rPr>
          <w:rFonts w:ascii="Times New Roman" w:hAnsi="Times New Roman" w:cs="Times New Roman"/>
          <w:sz w:val="24"/>
          <w:szCs w:val="24"/>
        </w:rPr>
        <w:t xml:space="preserve">This will </w:t>
      </w:r>
      <w:r>
        <w:rPr>
          <w:rFonts w:ascii="Times New Roman" w:hAnsi="Times New Roman" w:cs="Times New Roman"/>
          <w:sz w:val="24"/>
          <w:szCs w:val="24"/>
        </w:rPr>
        <w:t>evaluate</w:t>
      </w:r>
      <w:r w:rsidRPr="00A56626">
        <w:rPr>
          <w:rFonts w:ascii="Times New Roman" w:hAnsi="Times New Roman" w:cs="Times New Roman"/>
          <w:sz w:val="24"/>
          <w:szCs w:val="24"/>
        </w:rPr>
        <w:t xml:space="preserve"> the amplitude spectrum from the seismic data</w:t>
      </w:r>
      <w:r>
        <w:rPr>
          <w:rFonts w:ascii="Times New Roman" w:hAnsi="Times New Roman" w:cs="Times New Roman"/>
          <w:sz w:val="24"/>
          <w:szCs w:val="24"/>
        </w:rPr>
        <w:t xml:space="preserve">; however, </w:t>
      </w:r>
      <w:r w:rsidRPr="00A56626">
        <w:rPr>
          <w:rFonts w:ascii="Times New Roman" w:hAnsi="Times New Roman" w:cs="Times New Roman"/>
          <w:sz w:val="24"/>
          <w:szCs w:val="24"/>
        </w:rPr>
        <w:t>assumption</w:t>
      </w:r>
      <w:r w:rsidR="00204D8A">
        <w:rPr>
          <w:rFonts w:ascii="Times New Roman" w:hAnsi="Times New Roman" w:cs="Times New Roman"/>
          <w:sz w:val="24"/>
          <w:szCs w:val="24"/>
        </w:rPr>
        <w:t xml:space="preserve"> was made</w:t>
      </w:r>
      <w:r w:rsidRPr="00A56626">
        <w:rPr>
          <w:rFonts w:ascii="Times New Roman" w:hAnsi="Times New Roman" w:cs="Times New Roman"/>
          <w:sz w:val="24"/>
          <w:szCs w:val="24"/>
        </w:rPr>
        <w:t xml:space="preserve"> about the phase – typically assum</w:t>
      </w:r>
      <w:r w:rsidR="00204D8A">
        <w:rPr>
          <w:rFonts w:ascii="Times New Roman" w:hAnsi="Times New Roman" w:cs="Times New Roman"/>
          <w:sz w:val="24"/>
          <w:szCs w:val="24"/>
        </w:rPr>
        <w:t>ing</w:t>
      </w:r>
      <w:r w:rsidRPr="00A56626">
        <w:rPr>
          <w:rFonts w:ascii="Times New Roman" w:hAnsi="Times New Roman" w:cs="Times New Roman"/>
          <w:sz w:val="24"/>
          <w:szCs w:val="24"/>
        </w:rPr>
        <w:t xml:space="preserve"> the data are zero phase. In this step, we extract</w:t>
      </w:r>
      <w:r>
        <w:rPr>
          <w:rFonts w:ascii="Times New Roman" w:hAnsi="Times New Roman" w:cs="Times New Roman"/>
          <w:sz w:val="24"/>
          <w:szCs w:val="24"/>
        </w:rPr>
        <w:t>ed</w:t>
      </w:r>
      <w:r w:rsidRPr="00A56626">
        <w:rPr>
          <w:rFonts w:ascii="Times New Roman" w:hAnsi="Times New Roman" w:cs="Times New Roman"/>
          <w:sz w:val="24"/>
          <w:szCs w:val="24"/>
        </w:rPr>
        <w:t xml:space="preserve"> a statistical</w:t>
      </w:r>
      <w:r>
        <w:rPr>
          <w:rFonts w:ascii="Times New Roman" w:hAnsi="Times New Roman" w:cs="Times New Roman"/>
          <w:sz w:val="24"/>
          <w:szCs w:val="24"/>
        </w:rPr>
        <w:t xml:space="preserve"> </w:t>
      </w:r>
      <w:r w:rsidRPr="00A56626">
        <w:rPr>
          <w:rFonts w:ascii="Times New Roman" w:hAnsi="Times New Roman" w:cs="Times New Roman"/>
          <w:sz w:val="24"/>
          <w:szCs w:val="24"/>
        </w:rPr>
        <w:t xml:space="preserve">wavelet. </w:t>
      </w:r>
      <w:r w:rsidR="00204D8A">
        <w:rPr>
          <w:rFonts w:ascii="Times New Roman" w:hAnsi="Times New Roman" w:cs="Times New Roman"/>
          <w:sz w:val="24"/>
          <w:szCs w:val="24"/>
        </w:rPr>
        <w:t>T</w:t>
      </w:r>
      <w:r w:rsidRPr="00A56626">
        <w:rPr>
          <w:rFonts w:ascii="Times New Roman" w:hAnsi="Times New Roman" w:cs="Times New Roman"/>
          <w:sz w:val="24"/>
          <w:szCs w:val="24"/>
        </w:rPr>
        <w:t xml:space="preserve">he wavelet extraction </w:t>
      </w:r>
      <w:r w:rsidR="00204D8A">
        <w:rPr>
          <w:rFonts w:ascii="Times New Roman" w:hAnsi="Times New Roman" w:cs="Times New Roman"/>
          <w:sz w:val="24"/>
          <w:szCs w:val="24"/>
        </w:rPr>
        <w:t>was</w:t>
      </w:r>
      <w:r w:rsidR="00204D8A" w:rsidRPr="00A56626">
        <w:rPr>
          <w:rFonts w:ascii="Times New Roman" w:hAnsi="Times New Roman" w:cs="Times New Roman"/>
          <w:sz w:val="24"/>
          <w:szCs w:val="24"/>
        </w:rPr>
        <w:t xml:space="preserve"> </w:t>
      </w:r>
      <w:r w:rsidR="00204D8A">
        <w:rPr>
          <w:rFonts w:ascii="Times New Roman" w:hAnsi="Times New Roman" w:cs="Times New Roman"/>
          <w:sz w:val="24"/>
          <w:szCs w:val="24"/>
        </w:rPr>
        <w:t>processed and rarefied</w:t>
      </w:r>
      <w:r w:rsidR="00204D8A" w:rsidRPr="00A56626">
        <w:rPr>
          <w:rFonts w:ascii="Times New Roman" w:hAnsi="Times New Roman" w:cs="Times New Roman"/>
          <w:sz w:val="24"/>
          <w:szCs w:val="24"/>
        </w:rPr>
        <w:t xml:space="preserve"> </w:t>
      </w:r>
      <w:r w:rsidRPr="00A56626">
        <w:rPr>
          <w:rFonts w:ascii="Times New Roman" w:hAnsi="Times New Roman" w:cs="Times New Roman"/>
          <w:sz w:val="24"/>
          <w:szCs w:val="24"/>
        </w:rPr>
        <w:t xml:space="preserve">using the wells </w:t>
      </w:r>
      <w:r>
        <w:rPr>
          <w:rFonts w:ascii="Times New Roman" w:hAnsi="Times New Roman" w:cs="Times New Roman"/>
          <w:sz w:val="24"/>
          <w:szCs w:val="24"/>
        </w:rPr>
        <w:t>subsequently</w:t>
      </w:r>
      <w:r w:rsidRPr="00A56626">
        <w:rPr>
          <w:rFonts w:ascii="Times New Roman" w:hAnsi="Times New Roman" w:cs="Times New Roman"/>
          <w:sz w:val="24"/>
          <w:szCs w:val="24"/>
        </w:rPr>
        <w:t>.</w:t>
      </w:r>
      <w:r>
        <w:rPr>
          <w:rFonts w:ascii="Times New Roman" w:hAnsi="Times New Roman" w:cs="Times New Roman"/>
          <w:sz w:val="24"/>
          <w:szCs w:val="24"/>
        </w:rPr>
        <w:t xml:space="preserve"> </w:t>
      </w:r>
      <w:r w:rsidRPr="00A56626">
        <w:rPr>
          <w:rFonts w:ascii="Times New Roman" w:hAnsi="Times New Roman" w:cs="Times New Roman"/>
          <w:sz w:val="24"/>
          <w:szCs w:val="24"/>
        </w:rPr>
        <w:t xml:space="preserve">The extracted wavelet </w:t>
      </w:r>
      <w:r>
        <w:rPr>
          <w:rFonts w:ascii="Times New Roman" w:hAnsi="Times New Roman" w:cs="Times New Roman"/>
          <w:sz w:val="24"/>
          <w:szCs w:val="24"/>
        </w:rPr>
        <w:t xml:space="preserve">is </w:t>
      </w:r>
      <w:r w:rsidR="00204D8A">
        <w:rPr>
          <w:rFonts w:ascii="Times New Roman" w:hAnsi="Times New Roman" w:cs="Times New Roman"/>
          <w:sz w:val="24"/>
          <w:szCs w:val="24"/>
        </w:rPr>
        <w:t>shown</w:t>
      </w:r>
      <w:r>
        <w:rPr>
          <w:rFonts w:ascii="Times New Roman" w:hAnsi="Times New Roman" w:cs="Times New Roman"/>
          <w:sz w:val="24"/>
          <w:szCs w:val="24"/>
        </w:rPr>
        <w:t xml:space="preserve"> in the figure</w:t>
      </w:r>
      <w:r w:rsidR="008E44D4">
        <w:rPr>
          <w:rFonts w:ascii="Times New Roman" w:hAnsi="Times New Roman" w:cs="Times New Roman"/>
          <w:sz w:val="24"/>
          <w:szCs w:val="24"/>
        </w:rPr>
        <w:t xml:space="preserve"> 3.1</w:t>
      </w:r>
      <w:r w:rsidR="00AB0C14">
        <w:rPr>
          <w:rFonts w:ascii="Times New Roman" w:hAnsi="Times New Roman" w:cs="Times New Roman"/>
          <w:sz w:val="24"/>
          <w:szCs w:val="24"/>
        </w:rPr>
        <w:t>6</w:t>
      </w:r>
      <w:r w:rsidR="001E6D41">
        <w:rPr>
          <w:rFonts w:ascii="Times New Roman" w:hAnsi="Times New Roman" w:cs="Times New Roman"/>
          <w:sz w:val="24"/>
          <w:szCs w:val="24"/>
        </w:rPr>
        <w:t>.</w:t>
      </w:r>
    </w:p>
    <w:p w14:paraId="2994A816" w14:textId="2E2B0890" w:rsidR="00550AA0" w:rsidRDefault="00550AA0" w:rsidP="0018076E">
      <w:pPr>
        <w:spacing w:after="0" w:line="276" w:lineRule="auto"/>
        <w:jc w:val="both"/>
        <w:rPr>
          <w:rFonts w:ascii="Times New Roman" w:hAnsi="Times New Roman" w:cs="Times New Roman"/>
          <w:sz w:val="24"/>
          <w:szCs w:val="24"/>
        </w:rPr>
      </w:pPr>
      <w:r>
        <w:rPr>
          <w:noProof/>
        </w:rPr>
        <w:lastRenderedPageBreak/>
        <w:drawing>
          <wp:inline distT="0" distB="0" distL="0" distR="0" wp14:anchorId="35621A7E" wp14:editId="79FFAC0A">
            <wp:extent cx="5943600" cy="3785191"/>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a:extLst>
                        <a:ext uri="{28A0092B-C50C-407E-A947-70E740481C1C}">
                          <a14:useLocalDpi xmlns:a14="http://schemas.microsoft.com/office/drawing/2010/main" val="0"/>
                        </a:ext>
                      </a:extLst>
                    </a:blip>
                    <a:srcRect b="4793"/>
                    <a:stretch/>
                  </pic:blipFill>
                  <pic:spPr bwMode="auto">
                    <a:xfrm>
                      <a:off x="0" y="0"/>
                      <a:ext cx="5943600" cy="3785191"/>
                    </a:xfrm>
                    <a:prstGeom prst="rect">
                      <a:avLst/>
                    </a:prstGeom>
                    <a:noFill/>
                    <a:ln>
                      <a:noFill/>
                    </a:ln>
                    <a:extLst>
                      <a:ext uri="{53640926-AAD7-44D8-BBD7-CCE9431645EC}">
                        <a14:shadowObscured xmlns:a14="http://schemas.microsoft.com/office/drawing/2010/main"/>
                      </a:ext>
                    </a:extLst>
                  </pic:spPr>
                </pic:pic>
              </a:graphicData>
            </a:graphic>
          </wp:inline>
        </w:drawing>
      </w:r>
    </w:p>
    <w:p w14:paraId="43F43A5A" w14:textId="56D15865" w:rsidR="0018076E" w:rsidRPr="00204D8A" w:rsidRDefault="0018076E" w:rsidP="008E44D4">
      <w:pPr>
        <w:spacing w:after="0" w:line="276" w:lineRule="auto"/>
        <w:jc w:val="center"/>
        <w:rPr>
          <w:rFonts w:ascii="Times New Roman" w:hAnsi="Times New Roman" w:cs="Times New Roman"/>
          <w:sz w:val="32"/>
          <w:szCs w:val="32"/>
        </w:rPr>
      </w:pPr>
      <w:r w:rsidRPr="00CB04B5">
        <w:rPr>
          <w:rFonts w:ascii="Times New Roman" w:hAnsi="Times New Roman" w:cs="Times New Roman"/>
          <w:sz w:val="24"/>
          <w:szCs w:val="24"/>
        </w:rPr>
        <w:t xml:space="preserve">Figure </w:t>
      </w:r>
      <w:r w:rsidR="008E44D4" w:rsidRPr="00CB04B5">
        <w:rPr>
          <w:rFonts w:ascii="Times New Roman" w:hAnsi="Times New Roman" w:cs="Times New Roman"/>
          <w:sz w:val="24"/>
          <w:szCs w:val="24"/>
        </w:rPr>
        <w:t>3.</w:t>
      </w:r>
      <w:r w:rsidR="00CB04B5">
        <w:rPr>
          <w:rFonts w:ascii="Times New Roman" w:hAnsi="Times New Roman" w:cs="Times New Roman"/>
          <w:sz w:val="24"/>
          <w:szCs w:val="24"/>
        </w:rPr>
        <w:t>9</w:t>
      </w:r>
      <w:r w:rsidRPr="00CB04B5">
        <w:rPr>
          <w:rFonts w:ascii="Times New Roman" w:hAnsi="Times New Roman" w:cs="Times New Roman"/>
          <w:sz w:val="24"/>
          <w:szCs w:val="24"/>
        </w:rPr>
        <w:t xml:space="preserve"> </w:t>
      </w:r>
      <w:r w:rsidRPr="00204D8A">
        <w:rPr>
          <w:rFonts w:ascii="Times New Roman" w:hAnsi="Times New Roman" w:cs="Times New Roman"/>
          <w:sz w:val="24"/>
          <w:szCs w:val="24"/>
        </w:rPr>
        <w:t>Extracted Wavelet from Seismic</w:t>
      </w:r>
    </w:p>
    <w:p w14:paraId="47011FF8" w14:textId="4BDFA8C0" w:rsidR="00550AA0" w:rsidRPr="008E44D4" w:rsidRDefault="00550AA0" w:rsidP="008E44D4">
      <w:pPr>
        <w:spacing w:after="0" w:line="276" w:lineRule="auto"/>
        <w:jc w:val="center"/>
        <w:rPr>
          <w:rFonts w:ascii="Times New Roman" w:hAnsi="Times New Roman" w:cs="Times New Roman"/>
          <w:sz w:val="24"/>
          <w:szCs w:val="24"/>
        </w:rPr>
      </w:pPr>
      <w:r w:rsidRPr="008E44D4">
        <w:rPr>
          <w:noProof/>
        </w:rPr>
        <w:drawing>
          <wp:inline distT="0" distB="0" distL="0" distR="0" wp14:anchorId="69214C25" wp14:editId="6077F624">
            <wp:extent cx="5943600" cy="37833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783330"/>
                    </a:xfrm>
                    <a:prstGeom prst="rect">
                      <a:avLst/>
                    </a:prstGeom>
                    <a:noFill/>
                    <a:ln>
                      <a:noFill/>
                    </a:ln>
                  </pic:spPr>
                </pic:pic>
              </a:graphicData>
            </a:graphic>
          </wp:inline>
        </w:drawing>
      </w:r>
    </w:p>
    <w:p w14:paraId="5E59AD22" w14:textId="7CCD4E48" w:rsidR="0018076E" w:rsidRPr="00204D8A" w:rsidRDefault="0018076E" w:rsidP="008E44D4">
      <w:pPr>
        <w:spacing w:after="0" w:line="276" w:lineRule="auto"/>
        <w:jc w:val="center"/>
        <w:rPr>
          <w:rFonts w:ascii="Times New Roman" w:hAnsi="Times New Roman" w:cs="Times New Roman"/>
          <w:sz w:val="32"/>
          <w:szCs w:val="32"/>
        </w:rPr>
      </w:pPr>
      <w:r w:rsidRPr="00CB04B5">
        <w:rPr>
          <w:rFonts w:ascii="Times New Roman" w:hAnsi="Times New Roman" w:cs="Times New Roman"/>
          <w:sz w:val="24"/>
          <w:szCs w:val="24"/>
        </w:rPr>
        <w:t xml:space="preserve">Figure </w:t>
      </w:r>
      <w:r w:rsidR="008E44D4" w:rsidRPr="00CB04B5">
        <w:rPr>
          <w:rFonts w:ascii="Times New Roman" w:hAnsi="Times New Roman" w:cs="Times New Roman"/>
          <w:sz w:val="24"/>
          <w:szCs w:val="24"/>
        </w:rPr>
        <w:t>3.1</w:t>
      </w:r>
      <w:r w:rsidR="00CB04B5">
        <w:rPr>
          <w:rFonts w:ascii="Times New Roman" w:hAnsi="Times New Roman" w:cs="Times New Roman"/>
          <w:sz w:val="24"/>
          <w:szCs w:val="24"/>
        </w:rPr>
        <w:t>0</w:t>
      </w:r>
      <w:r w:rsidRPr="00204D8A">
        <w:rPr>
          <w:rFonts w:ascii="Times New Roman" w:hAnsi="Times New Roman" w:cs="Times New Roman"/>
          <w:b/>
          <w:bCs/>
          <w:sz w:val="24"/>
          <w:szCs w:val="24"/>
        </w:rPr>
        <w:t xml:space="preserve"> </w:t>
      </w:r>
      <w:r w:rsidRPr="00204D8A">
        <w:rPr>
          <w:rFonts w:ascii="Times New Roman" w:hAnsi="Times New Roman" w:cs="Times New Roman"/>
          <w:sz w:val="24"/>
          <w:szCs w:val="24"/>
        </w:rPr>
        <w:t>Extracted Wavelet from Wells</w:t>
      </w:r>
    </w:p>
    <w:p w14:paraId="11344DFB" w14:textId="77777777" w:rsidR="00550AA0" w:rsidRDefault="00550AA0" w:rsidP="00550AA0">
      <w:pPr>
        <w:spacing w:after="0" w:line="480" w:lineRule="auto"/>
        <w:jc w:val="both"/>
        <w:rPr>
          <w:rFonts w:ascii="Times New Roman" w:hAnsi="Times New Roman" w:cs="Times New Roman"/>
          <w:b/>
          <w:bCs/>
          <w:sz w:val="24"/>
          <w:szCs w:val="24"/>
        </w:rPr>
      </w:pPr>
    </w:p>
    <w:p w14:paraId="1EA04457" w14:textId="3F2B6C9D" w:rsidR="00550AA0" w:rsidRPr="00A56626" w:rsidRDefault="00F1299F"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3.4.6 </w:t>
      </w:r>
      <w:r w:rsidR="00550AA0" w:rsidRPr="00A56626">
        <w:rPr>
          <w:rFonts w:ascii="Times New Roman" w:hAnsi="Times New Roman" w:cs="Times New Roman"/>
          <w:b/>
          <w:bCs/>
          <w:sz w:val="24"/>
          <w:szCs w:val="24"/>
        </w:rPr>
        <w:t>Log Correlation</w:t>
      </w:r>
    </w:p>
    <w:p w14:paraId="056A9341" w14:textId="34E99A7B"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process involved </w:t>
      </w:r>
      <w:r w:rsidRPr="00A56626">
        <w:rPr>
          <w:rFonts w:ascii="Times New Roman" w:hAnsi="Times New Roman" w:cs="Times New Roman"/>
          <w:sz w:val="24"/>
          <w:szCs w:val="24"/>
        </w:rPr>
        <w:t>e</w:t>
      </w:r>
      <w:r>
        <w:rPr>
          <w:rFonts w:ascii="Times New Roman" w:hAnsi="Times New Roman" w:cs="Times New Roman"/>
          <w:sz w:val="24"/>
          <w:szCs w:val="24"/>
        </w:rPr>
        <w:t>valuating</w:t>
      </w:r>
      <w:r w:rsidRPr="00A56626">
        <w:rPr>
          <w:rFonts w:ascii="Times New Roman" w:hAnsi="Times New Roman" w:cs="Times New Roman"/>
          <w:sz w:val="24"/>
          <w:szCs w:val="24"/>
        </w:rPr>
        <w:t xml:space="preserve"> the current depth-time conversion and optimiz</w:t>
      </w:r>
      <w:r>
        <w:rPr>
          <w:rFonts w:ascii="Times New Roman" w:hAnsi="Times New Roman" w:cs="Times New Roman"/>
          <w:sz w:val="24"/>
          <w:szCs w:val="24"/>
        </w:rPr>
        <w:t>ing</w:t>
      </w:r>
      <w:r w:rsidRPr="00A56626">
        <w:rPr>
          <w:rFonts w:ascii="Times New Roman" w:hAnsi="Times New Roman" w:cs="Times New Roman"/>
          <w:sz w:val="24"/>
          <w:szCs w:val="24"/>
        </w:rPr>
        <w:t xml:space="preserve"> it so that the derived synthetic matches the seismic </w:t>
      </w:r>
      <w:r w:rsidR="001E6D41" w:rsidRPr="00A56626">
        <w:rPr>
          <w:rFonts w:ascii="Times New Roman" w:hAnsi="Times New Roman" w:cs="Times New Roman"/>
          <w:sz w:val="24"/>
          <w:szCs w:val="24"/>
        </w:rPr>
        <w:t>optimally</w:t>
      </w:r>
      <w:r w:rsidR="001E6D41">
        <w:rPr>
          <w:rFonts w:ascii="Times New Roman" w:hAnsi="Times New Roman" w:cs="Times New Roman"/>
          <w:sz w:val="24"/>
          <w:szCs w:val="24"/>
        </w:rPr>
        <w:t xml:space="preserve"> (</w:t>
      </w:r>
      <w:r w:rsidR="00AA339F">
        <w:rPr>
          <w:rFonts w:ascii="Times New Roman" w:hAnsi="Times New Roman" w:cs="Times New Roman"/>
          <w:sz w:val="24"/>
          <w:szCs w:val="24"/>
        </w:rPr>
        <w:t>F</w:t>
      </w:r>
      <w:r w:rsidR="00AB0C14">
        <w:rPr>
          <w:rFonts w:ascii="Times New Roman" w:hAnsi="Times New Roman" w:cs="Times New Roman"/>
          <w:sz w:val="24"/>
          <w:szCs w:val="24"/>
        </w:rPr>
        <w:t>igure 3.1</w:t>
      </w:r>
      <w:r w:rsidR="00CB04B5">
        <w:rPr>
          <w:rFonts w:ascii="Times New Roman" w:hAnsi="Times New Roman" w:cs="Times New Roman"/>
          <w:sz w:val="24"/>
          <w:szCs w:val="24"/>
        </w:rPr>
        <w:t>1</w:t>
      </w:r>
      <w:r w:rsidR="00AB0C14">
        <w:rPr>
          <w:rFonts w:ascii="Times New Roman" w:hAnsi="Times New Roman" w:cs="Times New Roman"/>
          <w:sz w:val="24"/>
          <w:szCs w:val="24"/>
        </w:rPr>
        <w:t>)</w:t>
      </w:r>
      <w:r w:rsidRPr="00A56626">
        <w:rPr>
          <w:rFonts w:ascii="Times New Roman" w:hAnsi="Times New Roman" w:cs="Times New Roman"/>
          <w:sz w:val="24"/>
          <w:szCs w:val="24"/>
        </w:rPr>
        <w:t xml:space="preserve">. This is necessary because the depth-time curve derived from the input sonic log is rarely sufficient for that purpose. </w:t>
      </w:r>
    </w:p>
    <w:p w14:paraId="6FAB43D3" w14:textId="77777777" w:rsidR="00A9504A" w:rsidRPr="00D542C1" w:rsidRDefault="00A9504A" w:rsidP="00A9504A">
      <w:pPr>
        <w:spacing w:after="0" w:line="360" w:lineRule="auto"/>
        <w:rPr>
          <w:rFonts w:ascii="Times New Roman" w:hAnsi="Times New Roman" w:cs="Times New Roman"/>
          <w:sz w:val="32"/>
          <w:szCs w:val="32"/>
        </w:rPr>
      </w:pPr>
      <w:r>
        <w:rPr>
          <w:rFonts w:ascii="Times New Roman" w:hAnsi="Times New Roman" w:cs="Times New Roman"/>
          <w:b/>
          <w:bCs/>
          <w:sz w:val="24"/>
          <w:szCs w:val="24"/>
        </w:rPr>
        <w:t xml:space="preserve">3.4.7 </w:t>
      </w:r>
      <w:r w:rsidRPr="00A56626">
        <w:rPr>
          <w:rFonts w:ascii="Times New Roman" w:hAnsi="Times New Roman" w:cs="Times New Roman"/>
          <w:b/>
          <w:bCs/>
          <w:sz w:val="24"/>
          <w:szCs w:val="24"/>
        </w:rPr>
        <w:t>Identifying scenarios and creating synthetics</w:t>
      </w:r>
    </w:p>
    <w:p w14:paraId="1855EA2B" w14:textId="56425990" w:rsidR="00A9504A"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 xml:space="preserve">The next step in the Workflow </w:t>
      </w:r>
      <w:r>
        <w:rPr>
          <w:rFonts w:ascii="Times New Roman" w:hAnsi="Times New Roman" w:cs="Times New Roman"/>
          <w:sz w:val="24"/>
          <w:szCs w:val="24"/>
        </w:rPr>
        <w:t xml:space="preserve">was to </w:t>
      </w:r>
      <w:r w:rsidRPr="00A56626">
        <w:rPr>
          <w:rFonts w:ascii="Times New Roman" w:hAnsi="Times New Roman" w:cs="Times New Roman"/>
          <w:sz w:val="24"/>
          <w:szCs w:val="24"/>
        </w:rPr>
        <w:t xml:space="preserve">Extract wavelet using wells. </w:t>
      </w:r>
      <w:r>
        <w:rPr>
          <w:rFonts w:ascii="Times New Roman" w:hAnsi="Times New Roman" w:cs="Times New Roman"/>
          <w:sz w:val="24"/>
          <w:szCs w:val="24"/>
        </w:rPr>
        <w:t>This process was carried out</w:t>
      </w:r>
      <w:r w:rsidRPr="00A56626">
        <w:rPr>
          <w:rFonts w:ascii="Times New Roman" w:hAnsi="Times New Roman" w:cs="Times New Roman"/>
          <w:sz w:val="24"/>
          <w:szCs w:val="24"/>
        </w:rPr>
        <w:t xml:space="preserve"> within the Log Correlation Window</w:t>
      </w:r>
      <w:r w:rsidR="00CB04B5">
        <w:rPr>
          <w:rFonts w:ascii="Times New Roman" w:hAnsi="Times New Roman" w:cs="Times New Roman"/>
          <w:sz w:val="24"/>
          <w:szCs w:val="24"/>
        </w:rPr>
        <w:t xml:space="preserve">. </w:t>
      </w:r>
      <w:r>
        <w:rPr>
          <w:rFonts w:ascii="Times New Roman" w:hAnsi="Times New Roman" w:cs="Times New Roman"/>
          <w:sz w:val="24"/>
          <w:szCs w:val="24"/>
        </w:rPr>
        <w:t>T</w:t>
      </w:r>
      <w:r w:rsidRPr="00A56626">
        <w:rPr>
          <w:rFonts w:ascii="Times New Roman" w:hAnsi="Times New Roman" w:cs="Times New Roman"/>
          <w:sz w:val="24"/>
          <w:szCs w:val="24"/>
        </w:rPr>
        <w:t xml:space="preserve">he zero-phase statistical wavelet </w:t>
      </w:r>
      <w:r>
        <w:rPr>
          <w:rFonts w:ascii="Times New Roman" w:hAnsi="Times New Roman" w:cs="Times New Roman"/>
          <w:sz w:val="24"/>
          <w:szCs w:val="24"/>
        </w:rPr>
        <w:t>was used</w:t>
      </w:r>
      <w:r w:rsidRPr="00A56626">
        <w:rPr>
          <w:rFonts w:ascii="Times New Roman" w:hAnsi="Times New Roman" w:cs="Times New Roman"/>
          <w:sz w:val="24"/>
          <w:szCs w:val="24"/>
        </w:rPr>
        <w:t xml:space="preserve"> here</w:t>
      </w:r>
      <w:r>
        <w:rPr>
          <w:rFonts w:ascii="Times New Roman" w:hAnsi="Times New Roman" w:cs="Times New Roman"/>
          <w:sz w:val="24"/>
          <w:szCs w:val="24"/>
        </w:rPr>
        <w:t xml:space="preserve"> to i</w:t>
      </w:r>
      <w:r w:rsidRPr="00A56626">
        <w:rPr>
          <w:rFonts w:ascii="Times New Roman" w:hAnsi="Times New Roman" w:cs="Times New Roman"/>
          <w:sz w:val="24"/>
          <w:szCs w:val="24"/>
        </w:rPr>
        <w:t xml:space="preserve">dentify </w:t>
      </w:r>
      <w:r>
        <w:rPr>
          <w:rFonts w:ascii="Times New Roman" w:hAnsi="Times New Roman" w:cs="Times New Roman"/>
          <w:sz w:val="24"/>
          <w:szCs w:val="24"/>
        </w:rPr>
        <w:t>s</w:t>
      </w:r>
      <w:r w:rsidRPr="00A56626">
        <w:rPr>
          <w:rFonts w:ascii="Times New Roman" w:hAnsi="Times New Roman" w:cs="Times New Roman"/>
          <w:sz w:val="24"/>
          <w:szCs w:val="24"/>
        </w:rPr>
        <w:t>cenarios</w:t>
      </w:r>
      <w:r>
        <w:rPr>
          <w:rFonts w:ascii="Times New Roman" w:hAnsi="Times New Roman" w:cs="Times New Roman"/>
          <w:sz w:val="24"/>
          <w:szCs w:val="24"/>
        </w:rPr>
        <w:t>.</w:t>
      </w:r>
    </w:p>
    <w:p w14:paraId="213B919A" w14:textId="77777777" w:rsidR="00A9504A" w:rsidRPr="000E4936" w:rsidRDefault="00A9504A" w:rsidP="00A950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w:t>
      </w:r>
      <w:r w:rsidRPr="00A56626">
        <w:rPr>
          <w:rFonts w:ascii="Times New Roman" w:hAnsi="Times New Roman" w:cs="Times New Roman"/>
          <w:sz w:val="24"/>
          <w:szCs w:val="24"/>
        </w:rPr>
        <w:t xml:space="preserve">ne scenario </w:t>
      </w:r>
      <w:r>
        <w:rPr>
          <w:rFonts w:ascii="Times New Roman" w:hAnsi="Times New Roman" w:cs="Times New Roman"/>
          <w:sz w:val="24"/>
          <w:szCs w:val="24"/>
        </w:rPr>
        <w:t>was</w:t>
      </w:r>
      <w:r w:rsidRPr="00A56626">
        <w:rPr>
          <w:rFonts w:ascii="Times New Roman" w:hAnsi="Times New Roman" w:cs="Times New Roman"/>
          <w:sz w:val="24"/>
          <w:szCs w:val="24"/>
        </w:rPr>
        <w:t xml:space="preserve"> chosen – the in-situ scenario which is present in the logs. In addition, up to 4 other scenarios</w:t>
      </w:r>
      <w:r>
        <w:rPr>
          <w:rFonts w:ascii="Times New Roman" w:hAnsi="Times New Roman" w:cs="Times New Roman"/>
          <w:sz w:val="24"/>
          <w:szCs w:val="24"/>
        </w:rPr>
        <w:t xml:space="preserve"> were modelled.</w:t>
      </w:r>
      <w:r w:rsidRPr="00A56626">
        <w:rPr>
          <w:rFonts w:ascii="Times New Roman" w:hAnsi="Times New Roman" w:cs="Times New Roman"/>
          <w:sz w:val="24"/>
          <w:szCs w:val="24"/>
        </w:rPr>
        <w:t xml:space="preserve"> In the figure</w:t>
      </w:r>
      <w:r>
        <w:rPr>
          <w:rFonts w:ascii="Times New Roman" w:hAnsi="Times New Roman" w:cs="Times New Roman"/>
          <w:sz w:val="24"/>
          <w:szCs w:val="24"/>
        </w:rPr>
        <w:t xml:space="preserve"> 3.19</w:t>
      </w:r>
      <w:r w:rsidRPr="00A56626">
        <w:rPr>
          <w:rFonts w:ascii="Times New Roman" w:hAnsi="Times New Roman" w:cs="Times New Roman"/>
          <w:sz w:val="24"/>
          <w:szCs w:val="24"/>
        </w:rPr>
        <w:t>, Pure Oil and Pure Brine</w:t>
      </w:r>
      <w:r>
        <w:rPr>
          <w:rFonts w:ascii="Times New Roman" w:hAnsi="Times New Roman" w:cs="Times New Roman"/>
          <w:sz w:val="24"/>
          <w:szCs w:val="24"/>
        </w:rPr>
        <w:t xml:space="preserve"> were selected</w:t>
      </w:r>
      <w:r w:rsidRPr="00A56626">
        <w:rPr>
          <w:rFonts w:ascii="Times New Roman" w:hAnsi="Times New Roman" w:cs="Times New Roman"/>
          <w:sz w:val="24"/>
          <w:szCs w:val="24"/>
        </w:rPr>
        <w:t>, as well. Note that in addition to specifying pure hydrocarbons</w:t>
      </w:r>
      <w:r>
        <w:rPr>
          <w:rFonts w:ascii="Times New Roman" w:hAnsi="Times New Roman" w:cs="Times New Roman"/>
          <w:sz w:val="24"/>
          <w:szCs w:val="24"/>
        </w:rPr>
        <w:t>, a</w:t>
      </w:r>
      <w:r w:rsidRPr="00A56626">
        <w:rPr>
          <w:rFonts w:ascii="Times New Roman" w:hAnsi="Times New Roman" w:cs="Times New Roman"/>
          <w:sz w:val="24"/>
          <w:szCs w:val="24"/>
        </w:rPr>
        <w:t xml:space="preserve"> combination of the </w:t>
      </w:r>
      <w:r>
        <w:rPr>
          <w:rFonts w:ascii="Times New Roman" w:hAnsi="Times New Roman" w:cs="Times New Roman"/>
          <w:sz w:val="24"/>
          <w:szCs w:val="24"/>
        </w:rPr>
        <w:t>three</w:t>
      </w:r>
      <w:r w:rsidRPr="00A56626">
        <w:rPr>
          <w:rFonts w:ascii="Times New Roman" w:hAnsi="Times New Roman" w:cs="Times New Roman"/>
          <w:sz w:val="24"/>
          <w:szCs w:val="24"/>
        </w:rPr>
        <w:t xml:space="preserve"> components </w:t>
      </w:r>
      <w:r>
        <w:rPr>
          <w:rFonts w:ascii="Times New Roman" w:hAnsi="Times New Roman" w:cs="Times New Roman"/>
          <w:sz w:val="24"/>
          <w:szCs w:val="24"/>
        </w:rPr>
        <w:t xml:space="preserve">was specified </w:t>
      </w:r>
      <w:r w:rsidRPr="00A56626">
        <w:rPr>
          <w:rFonts w:ascii="Times New Roman" w:hAnsi="Times New Roman" w:cs="Times New Roman"/>
          <w:sz w:val="24"/>
          <w:szCs w:val="24"/>
        </w:rPr>
        <w:t xml:space="preserve">using the Ternary diagram. The </w:t>
      </w:r>
      <w:r>
        <w:rPr>
          <w:rFonts w:ascii="Times New Roman" w:hAnsi="Times New Roman" w:cs="Times New Roman"/>
          <w:sz w:val="24"/>
          <w:szCs w:val="24"/>
        </w:rPr>
        <w:t xml:space="preserve">well </w:t>
      </w:r>
      <w:r w:rsidRPr="00A56626">
        <w:rPr>
          <w:rFonts w:ascii="Times New Roman" w:hAnsi="Times New Roman" w:cs="Times New Roman"/>
          <w:sz w:val="24"/>
          <w:szCs w:val="24"/>
        </w:rPr>
        <w:t xml:space="preserve">display </w:t>
      </w:r>
      <w:r>
        <w:rPr>
          <w:rFonts w:ascii="Times New Roman" w:hAnsi="Times New Roman" w:cs="Times New Roman"/>
          <w:sz w:val="24"/>
          <w:szCs w:val="24"/>
        </w:rPr>
        <w:t>was</w:t>
      </w:r>
      <w:r w:rsidRPr="00A56626">
        <w:rPr>
          <w:rFonts w:ascii="Times New Roman" w:hAnsi="Times New Roman" w:cs="Times New Roman"/>
          <w:sz w:val="24"/>
          <w:szCs w:val="24"/>
        </w:rPr>
        <w:t xml:space="preserve"> modified to show the 3 scenarios for each of the P-wave, S</w:t>
      </w:r>
      <w:r>
        <w:rPr>
          <w:rFonts w:ascii="Times New Roman" w:hAnsi="Times New Roman" w:cs="Times New Roman"/>
          <w:sz w:val="24"/>
          <w:szCs w:val="24"/>
        </w:rPr>
        <w:t>-</w:t>
      </w:r>
      <w:r w:rsidRPr="00A56626">
        <w:rPr>
          <w:rFonts w:ascii="Times New Roman" w:hAnsi="Times New Roman" w:cs="Times New Roman"/>
          <w:sz w:val="24"/>
          <w:szCs w:val="24"/>
        </w:rPr>
        <w:t>wave, Density, and</w:t>
      </w:r>
      <w:r>
        <w:rPr>
          <w:rFonts w:ascii="Times New Roman" w:hAnsi="Times New Roman" w:cs="Times New Roman"/>
          <w:sz w:val="24"/>
          <w:szCs w:val="24"/>
        </w:rPr>
        <w:t xml:space="preserve"> </w:t>
      </w:r>
      <w:r w:rsidRPr="00A56626">
        <w:rPr>
          <w:rFonts w:ascii="Times New Roman" w:hAnsi="Times New Roman" w:cs="Times New Roman"/>
          <w:sz w:val="24"/>
          <w:szCs w:val="24"/>
        </w:rPr>
        <w:t>Poisson’s Ratio curves</w:t>
      </w:r>
      <w:r>
        <w:rPr>
          <w:rFonts w:ascii="Times New Roman" w:hAnsi="Times New Roman" w:cs="Times New Roman"/>
          <w:sz w:val="24"/>
          <w:szCs w:val="24"/>
        </w:rPr>
        <w:t>.</w:t>
      </w:r>
    </w:p>
    <w:p w14:paraId="3BBB731A" w14:textId="77777777" w:rsidR="00A9504A" w:rsidRPr="00350830" w:rsidRDefault="00A9504A" w:rsidP="00A9504A">
      <w:pPr>
        <w:spacing w:after="0" w:line="480" w:lineRule="auto"/>
        <w:jc w:val="both"/>
        <w:rPr>
          <w:rFonts w:ascii="Times New Roman" w:hAnsi="Times New Roman" w:cs="Times New Roman"/>
          <w:b/>
          <w:bCs/>
          <w:sz w:val="24"/>
          <w:szCs w:val="24"/>
        </w:rPr>
      </w:pPr>
    </w:p>
    <w:p w14:paraId="3945838C" w14:textId="3305387B" w:rsidR="00A9504A" w:rsidRDefault="00A9504A" w:rsidP="00550AA0">
      <w:pPr>
        <w:spacing w:after="0" w:line="480" w:lineRule="auto"/>
        <w:jc w:val="both"/>
        <w:rPr>
          <w:rFonts w:ascii="Times New Roman" w:hAnsi="Times New Roman" w:cs="Times New Roman"/>
          <w:sz w:val="24"/>
          <w:szCs w:val="24"/>
        </w:rPr>
      </w:pPr>
    </w:p>
    <w:p w14:paraId="6A549DBF" w14:textId="4B34AB23" w:rsidR="00A9504A" w:rsidRDefault="00A9504A" w:rsidP="00550AA0">
      <w:pPr>
        <w:spacing w:after="0" w:line="480" w:lineRule="auto"/>
        <w:jc w:val="both"/>
        <w:rPr>
          <w:rFonts w:ascii="Times New Roman" w:hAnsi="Times New Roman" w:cs="Times New Roman"/>
          <w:sz w:val="24"/>
          <w:szCs w:val="24"/>
        </w:rPr>
      </w:pPr>
    </w:p>
    <w:p w14:paraId="3E963621" w14:textId="23A776B8" w:rsidR="00A9504A" w:rsidRDefault="00A9504A" w:rsidP="00550AA0">
      <w:pPr>
        <w:spacing w:after="0" w:line="480" w:lineRule="auto"/>
        <w:jc w:val="both"/>
        <w:rPr>
          <w:rFonts w:ascii="Times New Roman" w:hAnsi="Times New Roman" w:cs="Times New Roman"/>
          <w:sz w:val="24"/>
          <w:szCs w:val="24"/>
        </w:rPr>
      </w:pPr>
    </w:p>
    <w:p w14:paraId="6A822571" w14:textId="1DE34D86" w:rsidR="00A9504A" w:rsidRDefault="00A9504A" w:rsidP="00550AA0">
      <w:pPr>
        <w:spacing w:after="0" w:line="480" w:lineRule="auto"/>
        <w:jc w:val="both"/>
        <w:rPr>
          <w:rFonts w:ascii="Times New Roman" w:hAnsi="Times New Roman" w:cs="Times New Roman"/>
          <w:sz w:val="24"/>
          <w:szCs w:val="24"/>
        </w:rPr>
      </w:pPr>
    </w:p>
    <w:p w14:paraId="3421CF9E" w14:textId="1026B43F" w:rsidR="00A9504A" w:rsidRDefault="00A9504A" w:rsidP="00550AA0">
      <w:pPr>
        <w:spacing w:after="0" w:line="480" w:lineRule="auto"/>
        <w:jc w:val="both"/>
        <w:rPr>
          <w:rFonts w:ascii="Times New Roman" w:hAnsi="Times New Roman" w:cs="Times New Roman"/>
          <w:sz w:val="24"/>
          <w:szCs w:val="24"/>
        </w:rPr>
      </w:pPr>
    </w:p>
    <w:p w14:paraId="37DD922E" w14:textId="4A3DB884" w:rsidR="00A9504A" w:rsidRDefault="00A9504A" w:rsidP="00550AA0">
      <w:pPr>
        <w:spacing w:after="0" w:line="480" w:lineRule="auto"/>
        <w:jc w:val="both"/>
        <w:rPr>
          <w:rFonts w:ascii="Times New Roman" w:hAnsi="Times New Roman" w:cs="Times New Roman"/>
          <w:sz w:val="24"/>
          <w:szCs w:val="24"/>
        </w:rPr>
      </w:pPr>
    </w:p>
    <w:p w14:paraId="3CDC7692" w14:textId="70BD97FA" w:rsidR="00A9504A" w:rsidRDefault="00A9504A" w:rsidP="00550AA0">
      <w:pPr>
        <w:spacing w:after="0" w:line="480" w:lineRule="auto"/>
        <w:jc w:val="both"/>
        <w:rPr>
          <w:rFonts w:ascii="Times New Roman" w:hAnsi="Times New Roman" w:cs="Times New Roman"/>
          <w:sz w:val="24"/>
          <w:szCs w:val="24"/>
        </w:rPr>
      </w:pPr>
    </w:p>
    <w:p w14:paraId="347C42F7" w14:textId="1E21BC00" w:rsidR="00A9504A" w:rsidRDefault="00A9504A" w:rsidP="00550AA0">
      <w:pPr>
        <w:spacing w:after="0" w:line="480" w:lineRule="auto"/>
        <w:jc w:val="both"/>
        <w:rPr>
          <w:rFonts w:ascii="Times New Roman" w:hAnsi="Times New Roman" w:cs="Times New Roman"/>
          <w:sz w:val="24"/>
          <w:szCs w:val="24"/>
        </w:rPr>
      </w:pPr>
    </w:p>
    <w:p w14:paraId="0F35FD4E" w14:textId="77777777" w:rsidR="00A9504A" w:rsidRDefault="00A9504A" w:rsidP="00550AA0">
      <w:pPr>
        <w:spacing w:after="0" w:line="480" w:lineRule="auto"/>
        <w:jc w:val="both"/>
        <w:rPr>
          <w:rFonts w:ascii="Times New Roman" w:hAnsi="Times New Roman" w:cs="Times New Roman"/>
          <w:sz w:val="24"/>
          <w:szCs w:val="24"/>
        </w:rPr>
      </w:pPr>
    </w:p>
    <w:p w14:paraId="649FC954" w14:textId="04EF692A" w:rsidR="00550AA0" w:rsidRDefault="00550AA0" w:rsidP="0018076E">
      <w:pPr>
        <w:spacing w:after="0" w:line="276" w:lineRule="auto"/>
        <w:jc w:val="both"/>
        <w:rPr>
          <w:rFonts w:ascii="Times New Roman" w:hAnsi="Times New Roman" w:cs="Times New Roman"/>
          <w:noProof/>
          <w:sz w:val="24"/>
          <w:szCs w:val="24"/>
        </w:rPr>
      </w:pPr>
      <w:r>
        <w:rPr>
          <w:noProof/>
        </w:rPr>
        <w:lastRenderedPageBreak/>
        <w:drawing>
          <wp:inline distT="0" distB="0" distL="0" distR="0" wp14:anchorId="02244064" wp14:editId="752A9C51">
            <wp:extent cx="6057028" cy="300037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4472"/>
                    <a:stretch/>
                  </pic:blipFill>
                  <pic:spPr bwMode="auto">
                    <a:xfrm>
                      <a:off x="0" y="0"/>
                      <a:ext cx="6120417" cy="3031775"/>
                    </a:xfrm>
                    <a:prstGeom prst="rect">
                      <a:avLst/>
                    </a:prstGeom>
                    <a:noFill/>
                    <a:ln>
                      <a:noFill/>
                    </a:ln>
                    <a:extLst>
                      <a:ext uri="{53640926-AAD7-44D8-BBD7-CCE9431645EC}">
                        <a14:shadowObscured xmlns:a14="http://schemas.microsoft.com/office/drawing/2010/main"/>
                      </a:ext>
                    </a:extLst>
                  </pic:spPr>
                </pic:pic>
              </a:graphicData>
            </a:graphic>
          </wp:inline>
        </w:drawing>
      </w:r>
    </w:p>
    <w:p w14:paraId="6FA21379" w14:textId="238D4650" w:rsidR="0018076E" w:rsidRDefault="0018076E" w:rsidP="008E44D4">
      <w:pPr>
        <w:spacing w:after="0" w:line="276" w:lineRule="auto"/>
        <w:jc w:val="center"/>
        <w:rPr>
          <w:rFonts w:ascii="Times New Roman" w:hAnsi="Times New Roman" w:cs="Times New Roman"/>
          <w:sz w:val="24"/>
          <w:szCs w:val="24"/>
        </w:rPr>
      </w:pPr>
      <w:r w:rsidRPr="00CB04B5">
        <w:rPr>
          <w:rFonts w:ascii="Times New Roman" w:hAnsi="Times New Roman" w:cs="Times New Roman"/>
          <w:sz w:val="24"/>
          <w:szCs w:val="24"/>
        </w:rPr>
        <w:t>Figure</w:t>
      </w:r>
      <w:r w:rsidR="008E44D4" w:rsidRPr="00CB04B5">
        <w:rPr>
          <w:rFonts w:ascii="Times New Roman" w:hAnsi="Times New Roman" w:cs="Times New Roman"/>
          <w:sz w:val="24"/>
          <w:szCs w:val="24"/>
        </w:rPr>
        <w:t xml:space="preserve"> 3.1</w:t>
      </w:r>
      <w:r w:rsidR="00CB04B5">
        <w:rPr>
          <w:rFonts w:ascii="Times New Roman" w:hAnsi="Times New Roman" w:cs="Times New Roman"/>
          <w:sz w:val="24"/>
          <w:szCs w:val="24"/>
        </w:rPr>
        <w:t>1</w:t>
      </w:r>
      <w:r w:rsidR="008E44D4" w:rsidRPr="00CB04B5">
        <w:rPr>
          <w:rFonts w:ascii="Times New Roman" w:hAnsi="Times New Roman" w:cs="Times New Roman"/>
          <w:sz w:val="24"/>
          <w:szCs w:val="24"/>
        </w:rPr>
        <w:t xml:space="preserve"> Well</w:t>
      </w:r>
      <w:r w:rsidRPr="001E6D41">
        <w:rPr>
          <w:rFonts w:ascii="Times New Roman" w:hAnsi="Times New Roman" w:cs="Times New Roman"/>
          <w:sz w:val="24"/>
          <w:szCs w:val="24"/>
        </w:rPr>
        <w:t xml:space="preserve"> to Seismic Correlation Window in Hampson Russell</w:t>
      </w:r>
    </w:p>
    <w:p w14:paraId="60FB7581" w14:textId="6DAEB533" w:rsidR="00550AA0" w:rsidRDefault="00D542C1" w:rsidP="0018076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6A52EC" wp14:editId="7EBBB613">
            <wp:extent cx="5932805"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t="6430" b="19513"/>
                    <a:stretch/>
                  </pic:blipFill>
                  <pic:spPr bwMode="auto">
                    <a:xfrm>
                      <a:off x="0" y="0"/>
                      <a:ext cx="5932805"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1A67F7D7" w14:textId="10294AE8" w:rsidR="00D542C1" w:rsidRDefault="0018076E" w:rsidP="00D542C1">
      <w:pPr>
        <w:spacing w:after="0" w:line="360" w:lineRule="auto"/>
        <w:jc w:val="center"/>
        <w:rPr>
          <w:rFonts w:ascii="Times New Roman" w:hAnsi="Times New Roman" w:cs="Times New Roman"/>
          <w:sz w:val="32"/>
          <w:szCs w:val="32"/>
        </w:rPr>
      </w:pPr>
      <w:r w:rsidRPr="00CB04B5">
        <w:rPr>
          <w:rFonts w:ascii="Times New Roman" w:hAnsi="Times New Roman" w:cs="Times New Roman"/>
          <w:sz w:val="24"/>
          <w:szCs w:val="24"/>
        </w:rPr>
        <w:t>Figure 3</w:t>
      </w:r>
      <w:r w:rsidR="008E44D4" w:rsidRPr="00CB04B5">
        <w:rPr>
          <w:rFonts w:ascii="Times New Roman" w:hAnsi="Times New Roman" w:cs="Times New Roman"/>
          <w:sz w:val="24"/>
          <w:szCs w:val="24"/>
        </w:rPr>
        <w:t>.1</w:t>
      </w:r>
      <w:r w:rsidR="00CB04B5" w:rsidRPr="00CB04B5">
        <w:rPr>
          <w:rFonts w:ascii="Times New Roman" w:hAnsi="Times New Roman" w:cs="Times New Roman"/>
          <w:sz w:val="24"/>
          <w:szCs w:val="24"/>
        </w:rPr>
        <w:t>2</w:t>
      </w:r>
      <w:r w:rsidRPr="001E6D41">
        <w:rPr>
          <w:rFonts w:ascii="Times New Roman" w:hAnsi="Times New Roman" w:cs="Times New Roman"/>
          <w:b/>
          <w:bCs/>
          <w:sz w:val="24"/>
          <w:szCs w:val="24"/>
        </w:rPr>
        <w:t xml:space="preserve"> </w:t>
      </w:r>
      <w:r w:rsidRPr="001E6D41">
        <w:rPr>
          <w:rFonts w:ascii="Times New Roman" w:hAnsi="Times New Roman" w:cs="Times New Roman"/>
          <w:sz w:val="24"/>
          <w:szCs w:val="24"/>
        </w:rPr>
        <w:t>Cross-Correlation Window</w:t>
      </w:r>
    </w:p>
    <w:p w14:paraId="662BEE70" w14:textId="77777777" w:rsidR="00550AA0" w:rsidRDefault="00550AA0" w:rsidP="00550AA0">
      <w:pPr>
        <w:spacing w:after="0" w:line="480" w:lineRule="auto"/>
        <w:jc w:val="both"/>
        <w:rPr>
          <w:rFonts w:ascii="Times New Roman" w:hAnsi="Times New Roman" w:cs="Times New Roman"/>
          <w:b/>
          <w:bCs/>
          <w:sz w:val="24"/>
          <w:szCs w:val="24"/>
        </w:rPr>
      </w:pPr>
    </w:p>
    <w:p w14:paraId="3E673CB8" w14:textId="77777777" w:rsidR="00550AA0" w:rsidRDefault="00550AA0" w:rsidP="00550AA0">
      <w:pPr>
        <w:spacing w:after="0" w:line="480" w:lineRule="auto"/>
        <w:jc w:val="both"/>
        <w:rPr>
          <w:rFonts w:ascii="Times New Roman" w:hAnsi="Times New Roman" w:cs="Times New Roman"/>
          <w:b/>
          <w:bCs/>
          <w:sz w:val="24"/>
          <w:szCs w:val="24"/>
        </w:rPr>
      </w:pPr>
    </w:p>
    <w:p w14:paraId="08B456AF" w14:textId="77777777" w:rsidR="00A9504A" w:rsidRDefault="00A9504A" w:rsidP="00550AA0">
      <w:pPr>
        <w:spacing w:after="0" w:line="480" w:lineRule="auto"/>
        <w:jc w:val="both"/>
        <w:rPr>
          <w:rFonts w:ascii="Times New Roman" w:hAnsi="Times New Roman" w:cs="Times New Roman"/>
          <w:b/>
          <w:bCs/>
          <w:sz w:val="24"/>
          <w:szCs w:val="24"/>
        </w:rPr>
      </w:pPr>
    </w:p>
    <w:p w14:paraId="63735803" w14:textId="77777777" w:rsidR="00A9504A" w:rsidRDefault="00A9504A" w:rsidP="00550AA0">
      <w:pPr>
        <w:spacing w:after="0" w:line="480" w:lineRule="auto"/>
        <w:jc w:val="both"/>
        <w:rPr>
          <w:rFonts w:ascii="Times New Roman" w:hAnsi="Times New Roman" w:cs="Times New Roman"/>
          <w:b/>
          <w:bCs/>
          <w:sz w:val="24"/>
          <w:szCs w:val="24"/>
        </w:rPr>
      </w:pPr>
    </w:p>
    <w:p w14:paraId="19912641" w14:textId="2AC66FD2" w:rsidR="00550AA0" w:rsidRPr="00A56626" w:rsidRDefault="00F1299F"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3.4.8 </w:t>
      </w:r>
      <w:r w:rsidR="00550AA0" w:rsidRPr="00A56626">
        <w:rPr>
          <w:rFonts w:ascii="Times New Roman" w:hAnsi="Times New Roman" w:cs="Times New Roman"/>
          <w:b/>
          <w:bCs/>
          <w:sz w:val="24"/>
          <w:szCs w:val="24"/>
        </w:rPr>
        <w:t xml:space="preserve">Super Gather </w:t>
      </w:r>
    </w:p>
    <w:p w14:paraId="7075430F" w14:textId="61FE9C96"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process was done on the input seismic data. </w:t>
      </w:r>
      <w:r w:rsidRPr="00A56626">
        <w:rPr>
          <w:rFonts w:ascii="Times New Roman" w:hAnsi="Times New Roman" w:cs="Times New Roman"/>
          <w:sz w:val="24"/>
          <w:szCs w:val="24"/>
        </w:rPr>
        <w:t xml:space="preserve">Super Gather is the process of forming average CDPs to enhance the signal-to-noise ratio. The averaging </w:t>
      </w:r>
      <w:r w:rsidR="005E1B8B">
        <w:rPr>
          <w:rFonts w:ascii="Times New Roman" w:hAnsi="Times New Roman" w:cs="Times New Roman"/>
          <w:sz w:val="24"/>
          <w:szCs w:val="24"/>
        </w:rPr>
        <w:t>was</w:t>
      </w:r>
      <w:r w:rsidRPr="00A56626">
        <w:rPr>
          <w:rFonts w:ascii="Times New Roman" w:hAnsi="Times New Roman" w:cs="Times New Roman"/>
          <w:sz w:val="24"/>
          <w:szCs w:val="24"/>
        </w:rPr>
        <w:t xml:space="preserve"> done by collecting similar offset traces within adjacent CDPs and adding them together. This process reduces random noise, while maintaining amplitude versus offset </w:t>
      </w:r>
      <w:r w:rsidR="00F770D7" w:rsidRPr="00A56626">
        <w:rPr>
          <w:rFonts w:ascii="Times New Roman" w:hAnsi="Times New Roman" w:cs="Times New Roman"/>
          <w:sz w:val="24"/>
          <w:szCs w:val="24"/>
        </w:rPr>
        <w:t>relationships</w:t>
      </w:r>
      <w:r w:rsidR="00F770D7">
        <w:rPr>
          <w:rFonts w:ascii="Times New Roman" w:hAnsi="Times New Roman" w:cs="Times New Roman"/>
          <w:sz w:val="24"/>
          <w:szCs w:val="24"/>
        </w:rPr>
        <w:t xml:space="preserve"> (</w:t>
      </w:r>
      <w:r w:rsidR="00AB0C14">
        <w:rPr>
          <w:rFonts w:ascii="Times New Roman" w:hAnsi="Times New Roman" w:cs="Times New Roman"/>
          <w:sz w:val="24"/>
          <w:szCs w:val="24"/>
        </w:rPr>
        <w:t>figure 3.</w:t>
      </w:r>
      <w:r w:rsidR="00CB04B5">
        <w:rPr>
          <w:rFonts w:ascii="Times New Roman" w:hAnsi="Times New Roman" w:cs="Times New Roman"/>
          <w:sz w:val="24"/>
          <w:szCs w:val="24"/>
        </w:rPr>
        <w:t>13</w:t>
      </w:r>
      <w:r w:rsidR="00AB0C14">
        <w:rPr>
          <w:rFonts w:ascii="Times New Roman" w:hAnsi="Times New Roman" w:cs="Times New Roman"/>
          <w:sz w:val="24"/>
          <w:szCs w:val="24"/>
        </w:rPr>
        <w:t>)</w:t>
      </w:r>
      <w:r w:rsidRPr="00A56626">
        <w:rPr>
          <w:rFonts w:ascii="Times New Roman" w:hAnsi="Times New Roman" w:cs="Times New Roman"/>
          <w:sz w:val="24"/>
          <w:szCs w:val="24"/>
        </w:rPr>
        <w:t xml:space="preserve">. This means that 3 adjacent CDP’s will be summed to give each output CDP. This </w:t>
      </w:r>
      <w:r w:rsidR="005E1B8B">
        <w:rPr>
          <w:rFonts w:ascii="Times New Roman" w:hAnsi="Times New Roman" w:cs="Times New Roman"/>
          <w:sz w:val="24"/>
          <w:szCs w:val="24"/>
        </w:rPr>
        <w:t>was done to</w:t>
      </w:r>
      <w:r w:rsidRPr="00A56626">
        <w:rPr>
          <w:rFonts w:ascii="Times New Roman" w:hAnsi="Times New Roman" w:cs="Times New Roman"/>
          <w:sz w:val="24"/>
          <w:szCs w:val="24"/>
        </w:rPr>
        <w:t xml:space="preserve"> reduce random noise.</w:t>
      </w:r>
      <w:r>
        <w:rPr>
          <w:rFonts w:ascii="Times New Roman" w:hAnsi="Times New Roman" w:cs="Times New Roman"/>
          <w:sz w:val="24"/>
          <w:szCs w:val="24"/>
        </w:rPr>
        <w:t xml:space="preserve"> </w:t>
      </w:r>
    </w:p>
    <w:p w14:paraId="7E0757CC" w14:textId="77777777" w:rsidR="00A9504A" w:rsidRPr="00A56626" w:rsidRDefault="00A9504A" w:rsidP="00A9504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3.4.9 </w:t>
      </w:r>
      <w:r w:rsidRPr="00A56626">
        <w:rPr>
          <w:rFonts w:ascii="Times New Roman" w:hAnsi="Times New Roman" w:cs="Times New Roman"/>
          <w:b/>
          <w:bCs/>
          <w:sz w:val="24"/>
          <w:szCs w:val="24"/>
        </w:rPr>
        <w:t>Trim Statics</w:t>
      </w:r>
    </w:p>
    <w:p w14:paraId="7AC03939" w14:textId="4E291A88" w:rsidR="00A9504A" w:rsidRDefault="00A9504A" w:rsidP="00A9504A">
      <w:pPr>
        <w:spacing w:after="0" w:line="480" w:lineRule="auto"/>
        <w:jc w:val="both"/>
        <w:rPr>
          <w:rFonts w:ascii="Times New Roman" w:hAnsi="Times New Roman" w:cs="Times New Roman"/>
          <w:sz w:val="24"/>
          <w:szCs w:val="24"/>
        </w:rPr>
      </w:pPr>
      <w:r w:rsidRPr="00A56626">
        <w:rPr>
          <w:rFonts w:ascii="Times New Roman" w:hAnsi="Times New Roman" w:cs="Times New Roman"/>
          <w:sz w:val="24"/>
          <w:szCs w:val="24"/>
        </w:rPr>
        <w:t xml:space="preserve">Trim Statics is the process which attempts to correct for residual moveout errors and align the events on the gathers. There are a number of reasons why this process is necessary, including errors in velocity analysis, and non-hyperbolic moveout. Whatever the cause, these residual moveout errors can cause significant distortions to the calculated AVO attributes, so they need to be corrected before proceeding. In the Trim Statics process, a pilot trace is formed by stacking each CDP gather. Then, each gather trace is correlated with the pilot trace, using a series of sliding windows. The cross correlations are used to calculate an optimal time shift for that window. Finally, the shifts for the windows </w:t>
      </w:r>
      <w:r>
        <w:rPr>
          <w:rFonts w:ascii="Times New Roman" w:hAnsi="Times New Roman" w:cs="Times New Roman"/>
          <w:sz w:val="24"/>
          <w:szCs w:val="24"/>
        </w:rPr>
        <w:t>were</w:t>
      </w:r>
      <w:r w:rsidRPr="00A56626">
        <w:rPr>
          <w:rFonts w:ascii="Times New Roman" w:hAnsi="Times New Roman" w:cs="Times New Roman"/>
          <w:sz w:val="24"/>
          <w:szCs w:val="24"/>
        </w:rPr>
        <w:t xml:space="preserve"> interpolated to produce a time-variant stretch of the trace. The result is to align events with the pilot trace</w:t>
      </w:r>
      <w:r>
        <w:rPr>
          <w:rFonts w:ascii="Times New Roman" w:hAnsi="Times New Roman" w:cs="Times New Roman"/>
          <w:sz w:val="24"/>
          <w:szCs w:val="24"/>
        </w:rPr>
        <w:t>. The resulting section is displayed below (figure 3.</w:t>
      </w:r>
      <w:r w:rsidR="00CB04B5">
        <w:rPr>
          <w:rFonts w:ascii="Times New Roman" w:hAnsi="Times New Roman" w:cs="Times New Roman"/>
          <w:sz w:val="24"/>
          <w:szCs w:val="24"/>
        </w:rPr>
        <w:t>14</w:t>
      </w:r>
      <w:r>
        <w:rPr>
          <w:rFonts w:ascii="Times New Roman" w:hAnsi="Times New Roman" w:cs="Times New Roman"/>
          <w:sz w:val="24"/>
          <w:szCs w:val="24"/>
        </w:rPr>
        <w:t>)</w:t>
      </w:r>
    </w:p>
    <w:p w14:paraId="06DE59E1" w14:textId="4E390971" w:rsidR="007A33C0" w:rsidRPr="00CB04B5" w:rsidRDefault="00CB04B5" w:rsidP="00CB04B5">
      <w:pPr>
        <w:spacing w:after="0" w:line="480" w:lineRule="auto"/>
        <w:jc w:val="center"/>
        <w:rPr>
          <w:rFonts w:ascii="Times New Roman" w:hAnsi="Times New Roman" w:cs="Times New Roman"/>
          <w:sz w:val="24"/>
          <w:szCs w:val="24"/>
        </w:rPr>
      </w:pPr>
      <w:r w:rsidRPr="00CB04B5">
        <w:rPr>
          <w:b/>
          <w:bCs/>
          <w:noProof/>
        </w:rPr>
        <w:lastRenderedPageBreak/>
        <w:drawing>
          <wp:anchor distT="0" distB="0" distL="114300" distR="114300" simplePos="0" relativeHeight="251767808" behindDoc="0" locked="0" layoutInCell="1" allowOverlap="1" wp14:anchorId="4D6080E5" wp14:editId="3F78F587">
            <wp:simplePos x="0" y="0"/>
            <wp:positionH relativeFrom="margin">
              <wp:posOffset>-352425</wp:posOffset>
            </wp:positionH>
            <wp:positionV relativeFrom="paragraph">
              <wp:posOffset>3816985</wp:posOffset>
            </wp:positionV>
            <wp:extent cx="6744335" cy="34480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b="2665"/>
                    <a:stretch/>
                  </pic:blipFill>
                  <pic:spPr bwMode="auto">
                    <a:xfrm>
                      <a:off x="0" y="0"/>
                      <a:ext cx="6744335" cy="3448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13DC" w:rsidRPr="00E013DC">
        <w:rPr>
          <w:noProof/>
        </w:rPr>
        <w:drawing>
          <wp:anchor distT="0" distB="0" distL="114300" distR="114300" simplePos="0" relativeHeight="251752448" behindDoc="0" locked="0" layoutInCell="1" allowOverlap="1" wp14:anchorId="6AD7B03B" wp14:editId="74ABB865">
            <wp:simplePos x="0" y="0"/>
            <wp:positionH relativeFrom="margin">
              <wp:align>center</wp:align>
            </wp:positionH>
            <wp:positionV relativeFrom="paragraph">
              <wp:posOffset>133350</wp:posOffset>
            </wp:positionV>
            <wp:extent cx="6667500" cy="3352800"/>
            <wp:effectExtent l="0" t="0" r="0" b="0"/>
            <wp:wrapTopAndBottom/>
            <wp:docPr id="2" name="Picture 1">
              <a:extLst xmlns:a="http://schemas.openxmlformats.org/drawingml/2006/main">
                <a:ext uri="{FF2B5EF4-FFF2-40B4-BE49-F238E27FC236}">
                  <a16:creationId xmlns:a16="http://schemas.microsoft.com/office/drawing/2014/main" id="{0AB414C2-83A1-4DDF-9BE8-47100F9E85B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AB414C2-83A1-4DDF-9BE8-47100F9E85B8}"/>
                        </a:ext>
                      </a:extLst>
                    </pic:cNvPr>
                    <pic:cNvPicPr/>
                  </pic:nvPicPr>
                  <pic:blipFill rotWithShape="1">
                    <a:blip r:embed="rId34">
                      <a:extLst>
                        <a:ext uri="{28A0092B-C50C-407E-A947-70E740481C1C}">
                          <a14:useLocalDpi xmlns:a14="http://schemas.microsoft.com/office/drawing/2010/main" val="0"/>
                        </a:ext>
                      </a:extLst>
                    </a:blip>
                    <a:srcRect l="50621" r="-1" b="15656"/>
                    <a:stretch/>
                  </pic:blipFill>
                  <pic:spPr bwMode="auto">
                    <a:xfrm>
                      <a:off x="0" y="0"/>
                      <a:ext cx="6667500" cy="335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33C0" w:rsidRPr="00CB04B5">
        <w:rPr>
          <w:rFonts w:ascii="Times New Roman" w:hAnsi="Times New Roman" w:cs="Times New Roman"/>
          <w:b/>
          <w:bCs/>
          <w:sz w:val="24"/>
          <w:szCs w:val="24"/>
        </w:rPr>
        <w:t>Figure 3.</w:t>
      </w:r>
      <w:r w:rsidRPr="00CB04B5">
        <w:rPr>
          <w:rFonts w:ascii="Times New Roman" w:hAnsi="Times New Roman" w:cs="Times New Roman"/>
          <w:b/>
          <w:bCs/>
          <w:sz w:val="24"/>
          <w:szCs w:val="24"/>
        </w:rPr>
        <w:t>13</w:t>
      </w:r>
      <w:r w:rsidR="007A33C0" w:rsidRPr="00CB04B5">
        <w:rPr>
          <w:rFonts w:ascii="Times New Roman" w:hAnsi="Times New Roman" w:cs="Times New Roman"/>
          <w:b/>
          <w:bCs/>
          <w:sz w:val="24"/>
          <w:szCs w:val="24"/>
        </w:rPr>
        <w:t xml:space="preserve"> Seismic section showing the super gather</w:t>
      </w:r>
    </w:p>
    <w:p w14:paraId="2F5AB7A5" w14:textId="4A0FC876" w:rsidR="005C7421" w:rsidRPr="005E1B8B" w:rsidRDefault="00F20C0C" w:rsidP="007A33C0">
      <w:pPr>
        <w:spacing w:after="0" w:line="480" w:lineRule="auto"/>
        <w:jc w:val="center"/>
        <w:rPr>
          <w:rFonts w:ascii="Times New Roman" w:hAnsi="Times New Roman" w:cs="Times New Roman"/>
          <w:b/>
          <w:bCs/>
          <w:sz w:val="32"/>
          <w:szCs w:val="32"/>
        </w:rPr>
      </w:pPr>
      <w:r w:rsidRPr="00CB04B5">
        <w:rPr>
          <w:rFonts w:ascii="Times New Roman" w:hAnsi="Times New Roman" w:cs="Times New Roman"/>
          <w:sz w:val="24"/>
          <w:szCs w:val="24"/>
        </w:rPr>
        <w:t>Figure 3.</w:t>
      </w:r>
      <w:r w:rsidR="00CB04B5">
        <w:rPr>
          <w:rFonts w:ascii="Times New Roman" w:hAnsi="Times New Roman" w:cs="Times New Roman"/>
          <w:sz w:val="24"/>
          <w:szCs w:val="24"/>
        </w:rPr>
        <w:t>14</w:t>
      </w:r>
      <w:r w:rsidRPr="005E1B8B">
        <w:rPr>
          <w:rFonts w:ascii="Times New Roman" w:hAnsi="Times New Roman" w:cs="Times New Roman"/>
          <w:b/>
          <w:bCs/>
          <w:sz w:val="24"/>
          <w:szCs w:val="24"/>
        </w:rPr>
        <w:t xml:space="preserve"> </w:t>
      </w:r>
      <w:r w:rsidRPr="005E1B8B">
        <w:rPr>
          <w:rFonts w:ascii="Times New Roman" w:hAnsi="Times New Roman" w:cs="Times New Roman"/>
          <w:sz w:val="24"/>
          <w:szCs w:val="24"/>
        </w:rPr>
        <w:t>Seismic section showing trim statics output</w:t>
      </w:r>
      <w:r w:rsidR="005E70C1" w:rsidRPr="005E1B8B">
        <w:rPr>
          <w:rFonts w:ascii="Times New Roman" w:hAnsi="Times New Roman" w:cs="Times New Roman"/>
          <w:sz w:val="24"/>
          <w:szCs w:val="24"/>
        </w:rPr>
        <w:t xml:space="preserve"> derived from super gather</w:t>
      </w:r>
    </w:p>
    <w:p w14:paraId="4C75059F" w14:textId="5A8A4157" w:rsidR="007A33C0" w:rsidRDefault="007A33C0" w:rsidP="00550AA0">
      <w:pPr>
        <w:spacing w:after="0" w:line="480" w:lineRule="auto"/>
        <w:jc w:val="both"/>
        <w:rPr>
          <w:rFonts w:ascii="Times New Roman" w:hAnsi="Times New Roman" w:cs="Times New Roman"/>
          <w:b/>
          <w:bCs/>
          <w:sz w:val="24"/>
          <w:szCs w:val="24"/>
        </w:rPr>
      </w:pPr>
    </w:p>
    <w:p w14:paraId="04F984B8" w14:textId="77777777" w:rsidR="00CB04B5" w:rsidRDefault="00CB04B5" w:rsidP="00550AA0">
      <w:pPr>
        <w:spacing w:after="0" w:line="480" w:lineRule="auto"/>
        <w:jc w:val="both"/>
        <w:rPr>
          <w:rFonts w:ascii="Times New Roman" w:hAnsi="Times New Roman" w:cs="Times New Roman"/>
          <w:b/>
          <w:bCs/>
          <w:sz w:val="24"/>
          <w:szCs w:val="24"/>
        </w:rPr>
      </w:pPr>
    </w:p>
    <w:p w14:paraId="4D566B8B" w14:textId="7ACE03CF" w:rsidR="00550AA0" w:rsidRPr="00A56626" w:rsidRDefault="00F1299F"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3.4.10 </w:t>
      </w:r>
      <w:r w:rsidR="00550AA0" w:rsidRPr="00A56626">
        <w:rPr>
          <w:rFonts w:ascii="Times New Roman" w:hAnsi="Times New Roman" w:cs="Times New Roman"/>
          <w:b/>
          <w:bCs/>
          <w:sz w:val="24"/>
          <w:szCs w:val="24"/>
        </w:rPr>
        <w:t>Setting Up Velocity Model</w:t>
      </w:r>
    </w:p>
    <w:p w14:paraId="0E394B21" w14:textId="346B4F8C" w:rsidR="00A9504A"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A56626">
        <w:rPr>
          <w:rFonts w:ascii="Times New Roman" w:hAnsi="Times New Roman" w:cs="Times New Roman"/>
          <w:sz w:val="24"/>
          <w:szCs w:val="24"/>
        </w:rPr>
        <w:t xml:space="preserve"> velocity mode</w:t>
      </w:r>
      <w:r>
        <w:rPr>
          <w:rFonts w:ascii="Times New Roman" w:hAnsi="Times New Roman" w:cs="Times New Roman"/>
          <w:sz w:val="24"/>
          <w:szCs w:val="24"/>
        </w:rPr>
        <w:t xml:space="preserve">l was set up which we used </w:t>
      </w:r>
      <w:r w:rsidRPr="00A56626">
        <w:rPr>
          <w:rFonts w:ascii="Times New Roman" w:hAnsi="Times New Roman" w:cs="Times New Roman"/>
          <w:sz w:val="24"/>
          <w:szCs w:val="24"/>
        </w:rPr>
        <w:t>for all subsequent angle calculations</w:t>
      </w:r>
      <w:r w:rsidR="005E1B8B">
        <w:rPr>
          <w:rFonts w:ascii="Times New Roman" w:hAnsi="Times New Roman" w:cs="Times New Roman"/>
          <w:sz w:val="24"/>
          <w:szCs w:val="24"/>
        </w:rPr>
        <w:t>. A</w:t>
      </w:r>
      <w:r w:rsidRPr="003E39B3">
        <w:rPr>
          <w:rFonts w:ascii="Times New Roman" w:hAnsi="Times New Roman" w:cs="Times New Roman"/>
          <w:sz w:val="24"/>
          <w:szCs w:val="24"/>
        </w:rPr>
        <w:t xml:space="preserve"> </w:t>
      </w:r>
      <w:r w:rsidR="005E1B8B">
        <w:rPr>
          <w:rFonts w:ascii="Times New Roman" w:hAnsi="Times New Roman" w:cs="Times New Roman"/>
          <w:sz w:val="24"/>
          <w:szCs w:val="24"/>
        </w:rPr>
        <w:t>s</w:t>
      </w:r>
      <w:r w:rsidRPr="003E39B3">
        <w:rPr>
          <w:rFonts w:ascii="Times New Roman" w:hAnsi="Times New Roman" w:cs="Times New Roman"/>
          <w:sz w:val="24"/>
          <w:szCs w:val="24"/>
        </w:rPr>
        <w:t xml:space="preserve">ingle </w:t>
      </w:r>
      <w:r w:rsidR="00EC155A">
        <w:rPr>
          <w:rFonts w:ascii="Times New Roman" w:hAnsi="Times New Roman" w:cs="Times New Roman"/>
          <w:sz w:val="24"/>
          <w:szCs w:val="24"/>
        </w:rPr>
        <w:t>l</w:t>
      </w:r>
      <w:r w:rsidRPr="003E39B3">
        <w:rPr>
          <w:rFonts w:ascii="Times New Roman" w:hAnsi="Times New Roman" w:cs="Times New Roman"/>
          <w:sz w:val="24"/>
          <w:szCs w:val="24"/>
        </w:rPr>
        <w:t xml:space="preserve">og </w:t>
      </w:r>
      <w:r w:rsidR="005E1B8B">
        <w:rPr>
          <w:rFonts w:ascii="Times New Roman" w:hAnsi="Times New Roman" w:cs="Times New Roman"/>
          <w:sz w:val="24"/>
          <w:szCs w:val="24"/>
        </w:rPr>
        <w:t xml:space="preserve">was used </w:t>
      </w:r>
      <w:r w:rsidRPr="003E39B3">
        <w:rPr>
          <w:rFonts w:ascii="Times New Roman" w:hAnsi="Times New Roman" w:cs="Times New Roman"/>
          <w:sz w:val="24"/>
          <w:szCs w:val="24"/>
        </w:rPr>
        <w:t>from the well, with a 500 m smooth</w:t>
      </w:r>
      <w:r w:rsidR="00EC155A">
        <w:rPr>
          <w:rFonts w:ascii="Times New Roman" w:hAnsi="Times New Roman" w:cs="Times New Roman"/>
          <w:sz w:val="24"/>
          <w:szCs w:val="24"/>
        </w:rPr>
        <w:t>ness</w:t>
      </w:r>
      <w:r>
        <w:rPr>
          <w:rFonts w:ascii="Times New Roman" w:hAnsi="Times New Roman" w:cs="Times New Roman"/>
          <w:sz w:val="24"/>
          <w:szCs w:val="24"/>
        </w:rPr>
        <w:t xml:space="preserve"> </w:t>
      </w:r>
      <w:r w:rsidR="00EC155A">
        <w:rPr>
          <w:rFonts w:ascii="Times New Roman" w:hAnsi="Times New Roman" w:cs="Times New Roman"/>
          <w:sz w:val="24"/>
          <w:szCs w:val="24"/>
        </w:rPr>
        <w:t>and</w:t>
      </w:r>
      <w:r>
        <w:rPr>
          <w:rFonts w:ascii="Times New Roman" w:hAnsi="Times New Roman" w:cs="Times New Roman"/>
          <w:sz w:val="24"/>
          <w:szCs w:val="24"/>
        </w:rPr>
        <w:t xml:space="preserve"> a sample interval of 0.2m</w:t>
      </w:r>
      <w:r w:rsidRPr="003E39B3">
        <w:rPr>
          <w:rFonts w:ascii="Times New Roman" w:hAnsi="Times New Roman" w:cs="Times New Roman"/>
          <w:sz w:val="24"/>
          <w:szCs w:val="24"/>
        </w:rPr>
        <w:t>:</w:t>
      </w:r>
    </w:p>
    <w:p w14:paraId="557A147F" w14:textId="709C12F3" w:rsidR="00550AA0" w:rsidRPr="00A9504A" w:rsidRDefault="00550AA0" w:rsidP="00A9504A">
      <w:pPr>
        <w:spacing w:after="0" w:line="480" w:lineRule="auto"/>
        <w:rPr>
          <w:rFonts w:ascii="Times New Roman" w:hAnsi="Times New Roman" w:cs="Times New Roman"/>
          <w:b/>
          <w:bCs/>
          <w:sz w:val="32"/>
          <w:szCs w:val="32"/>
        </w:rPr>
      </w:pPr>
      <w:r w:rsidRPr="00A56626">
        <w:rPr>
          <w:rFonts w:ascii="Times New Roman" w:hAnsi="Times New Roman" w:cs="Times New Roman"/>
          <w:b/>
          <w:bCs/>
          <w:sz w:val="24"/>
          <w:szCs w:val="24"/>
        </w:rPr>
        <w:t>Angle Gather:</w:t>
      </w:r>
    </w:p>
    <w:p w14:paraId="47713809" w14:textId="3ECA0D37" w:rsidR="00550AA0" w:rsidRDefault="00550AA0" w:rsidP="00550AA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process involved the change from offset to the angle </w:t>
      </w:r>
      <w:r w:rsidR="00F770D7">
        <w:rPr>
          <w:rFonts w:ascii="Times New Roman" w:hAnsi="Times New Roman" w:cs="Times New Roman"/>
          <w:sz w:val="24"/>
          <w:szCs w:val="24"/>
        </w:rPr>
        <w:t>domain (</w:t>
      </w:r>
      <w:r w:rsidR="00AB0C14">
        <w:rPr>
          <w:rFonts w:ascii="Times New Roman" w:hAnsi="Times New Roman" w:cs="Times New Roman"/>
          <w:sz w:val="24"/>
          <w:szCs w:val="24"/>
        </w:rPr>
        <w:t>figure 3.</w:t>
      </w:r>
      <w:r w:rsidR="00CB04B5">
        <w:rPr>
          <w:rFonts w:ascii="Times New Roman" w:hAnsi="Times New Roman" w:cs="Times New Roman"/>
          <w:sz w:val="24"/>
          <w:szCs w:val="24"/>
        </w:rPr>
        <w:t>15</w:t>
      </w:r>
      <w:r w:rsidR="00AB0C14">
        <w:rPr>
          <w:rFonts w:ascii="Times New Roman" w:hAnsi="Times New Roman" w:cs="Times New Roman"/>
          <w:sz w:val="24"/>
          <w:szCs w:val="24"/>
        </w:rPr>
        <w:t>)</w:t>
      </w:r>
      <w:r>
        <w:rPr>
          <w:rFonts w:ascii="Times New Roman" w:hAnsi="Times New Roman" w:cs="Times New Roman"/>
          <w:sz w:val="24"/>
          <w:szCs w:val="24"/>
        </w:rPr>
        <w:t xml:space="preserve"> From the display from the super gather colored volume, our angle was about 5 degrees, velocity field set up </w:t>
      </w:r>
      <w:r w:rsidR="005E1B8B">
        <w:rPr>
          <w:rFonts w:ascii="Times New Roman" w:hAnsi="Times New Roman" w:cs="Times New Roman"/>
          <w:sz w:val="24"/>
          <w:szCs w:val="24"/>
        </w:rPr>
        <w:t>initially was used for this process.</w:t>
      </w:r>
    </w:p>
    <w:p w14:paraId="4DC6AA36" w14:textId="77777777" w:rsidR="00003C54" w:rsidRDefault="00003C54" w:rsidP="00003C5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3.5 AVO Analysis</w:t>
      </w:r>
    </w:p>
    <w:p w14:paraId="597CC177" w14:textId="1DE69189" w:rsidR="00003C54" w:rsidRDefault="00003C54" w:rsidP="00003C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Deterministic</w:t>
      </w:r>
      <w:r w:rsidRPr="00225AAB">
        <w:rPr>
          <w:rFonts w:ascii="Times New Roman" w:hAnsi="Times New Roman" w:cs="Times New Roman"/>
          <w:sz w:val="24"/>
          <w:szCs w:val="24"/>
        </w:rPr>
        <w:t xml:space="preserve"> AVO analysis</w:t>
      </w:r>
      <w:r>
        <w:rPr>
          <w:rFonts w:ascii="Times New Roman" w:hAnsi="Times New Roman" w:cs="Times New Roman"/>
          <w:sz w:val="24"/>
          <w:szCs w:val="24"/>
        </w:rPr>
        <w:t xml:space="preserve"> was carried in Reservoir 1 with OTG Sand 01 to study the offset-reflectivity of gas sands in the area.</w:t>
      </w:r>
      <w:r w:rsidRPr="00225AAB">
        <w:rPr>
          <w:rFonts w:ascii="Times New Roman" w:hAnsi="Times New Roman" w:cs="Times New Roman"/>
          <w:sz w:val="24"/>
          <w:szCs w:val="24"/>
        </w:rPr>
        <w:t xml:space="preserve"> </w:t>
      </w:r>
      <w:r>
        <w:rPr>
          <w:rFonts w:ascii="Times New Roman" w:hAnsi="Times New Roman" w:cs="Times New Roman"/>
          <w:sz w:val="24"/>
          <w:szCs w:val="24"/>
        </w:rPr>
        <w:t xml:space="preserve">Similar study was carried out in the same well OTG </w:t>
      </w:r>
      <w:r w:rsidR="00334D12">
        <w:rPr>
          <w:rFonts w:ascii="Times New Roman" w:hAnsi="Times New Roman" w:cs="Times New Roman"/>
          <w:sz w:val="24"/>
          <w:szCs w:val="24"/>
        </w:rPr>
        <w:t>0</w:t>
      </w:r>
      <w:r>
        <w:rPr>
          <w:rFonts w:ascii="Times New Roman" w:hAnsi="Times New Roman" w:cs="Times New Roman"/>
          <w:sz w:val="24"/>
          <w:szCs w:val="24"/>
        </w:rPr>
        <w:t>1 but on another reservoir 2 to also see if it depicted characteristic AVO response.</w:t>
      </w:r>
    </w:p>
    <w:p w14:paraId="2216E8FE" w14:textId="0BBB7846" w:rsidR="00003C54" w:rsidRPr="00F1299F" w:rsidRDefault="00003C54" w:rsidP="00003C54">
      <w:pPr>
        <w:spacing w:after="0" w:line="480" w:lineRule="auto"/>
        <w:jc w:val="both"/>
        <w:rPr>
          <w:rFonts w:ascii="Times New Roman" w:hAnsi="Times New Roman" w:cs="Times New Roman"/>
          <w:sz w:val="24"/>
          <w:szCs w:val="24"/>
        </w:rPr>
      </w:pPr>
      <w:r w:rsidRPr="00225AAB">
        <w:rPr>
          <w:rFonts w:ascii="Times New Roman" w:hAnsi="Times New Roman" w:cs="Times New Roman"/>
          <w:sz w:val="24"/>
          <w:szCs w:val="24"/>
        </w:rPr>
        <w:t xml:space="preserve"> The S-wave log was created using Castagna’s mud rock equation, which relates S- and P-wave velocities. The resulting Poisson’s ratio log is shown</w:t>
      </w:r>
      <w:r>
        <w:rPr>
          <w:rFonts w:ascii="Times New Roman" w:hAnsi="Times New Roman" w:cs="Times New Roman"/>
          <w:sz w:val="24"/>
          <w:szCs w:val="24"/>
        </w:rPr>
        <w:t xml:space="preserve">. </w:t>
      </w:r>
      <w:r w:rsidRPr="008C04DF">
        <w:rPr>
          <w:rFonts w:ascii="Times New Roman" w:hAnsi="Times New Roman" w:cs="Times New Roman"/>
          <w:sz w:val="24"/>
          <w:szCs w:val="24"/>
        </w:rPr>
        <w:t>Castagna’s equation was used to calculate the correct shear-wave velocity for the layer at this water saturation</w:t>
      </w:r>
      <w:r>
        <w:rPr>
          <w:rFonts w:ascii="Times New Roman" w:hAnsi="Times New Roman" w:cs="Times New Roman"/>
          <w:sz w:val="24"/>
          <w:szCs w:val="24"/>
        </w:rPr>
        <w:t>.</w:t>
      </w:r>
      <w:r w:rsidRPr="008C04DF">
        <w:t xml:space="preserve"> </w:t>
      </w:r>
      <w:r w:rsidRPr="008C04DF">
        <w:rPr>
          <w:rFonts w:ascii="Times New Roman" w:hAnsi="Times New Roman" w:cs="Times New Roman"/>
          <w:sz w:val="24"/>
          <w:szCs w:val="24"/>
        </w:rPr>
        <w:t xml:space="preserve">The synthetic was created using the P-wave sonic log, the created S-wave log and the density log. The created synthetic seismogram showed clear AVO effects at approximately the same depth with the real seismic data. That is, events in the synthetic seismogram match the original seismic data. Also, the data was amplitude preserved thus fit for AVO studies. To remove long unwanted offset and early arrivals which might distort the AVO signal. For the data to be suitable for AVO studies, the angle of incidence was tested for by plotting RMS velocities or P-wave on the seismic data. It was found that the data contained angles of incidence between 0 and </w:t>
      </w:r>
      <w:r>
        <w:rPr>
          <w:rFonts w:ascii="Times New Roman" w:hAnsi="Times New Roman" w:cs="Times New Roman"/>
          <w:sz w:val="24"/>
          <w:szCs w:val="24"/>
        </w:rPr>
        <w:t>17 degrees</w:t>
      </w:r>
      <w:r w:rsidRPr="008C04DF">
        <w:rPr>
          <w:rFonts w:ascii="Times New Roman" w:hAnsi="Times New Roman" w:cs="Times New Roman"/>
          <w:sz w:val="24"/>
          <w:szCs w:val="24"/>
        </w:rPr>
        <w:t>.</w:t>
      </w:r>
      <w:r>
        <w:rPr>
          <w:rFonts w:ascii="Times New Roman" w:hAnsi="Times New Roman" w:cs="Times New Roman"/>
          <w:sz w:val="24"/>
          <w:szCs w:val="24"/>
        </w:rPr>
        <w:t xml:space="preserve"> </w:t>
      </w:r>
      <w:r w:rsidRPr="008C04DF">
        <w:rPr>
          <w:rFonts w:ascii="Times New Roman" w:hAnsi="Times New Roman" w:cs="Times New Roman"/>
          <w:sz w:val="24"/>
          <w:szCs w:val="24"/>
        </w:rPr>
        <w:t xml:space="preserve">Super gather was done to enhance the signal-to-noise ratio, this was done by averaging adjacent CDPs and adding them together. The number of offsets was set to 20 and the rolling parameters was set to five </w:t>
      </w:r>
      <w:r w:rsidR="00334D12">
        <w:rPr>
          <w:rFonts w:ascii="Times New Roman" w:hAnsi="Times New Roman" w:cs="Times New Roman"/>
          <w:sz w:val="24"/>
          <w:szCs w:val="24"/>
        </w:rPr>
        <w:t xml:space="preserve">cross </w:t>
      </w:r>
      <w:r w:rsidRPr="008C04DF">
        <w:rPr>
          <w:rFonts w:ascii="Times New Roman" w:hAnsi="Times New Roman" w:cs="Times New Roman"/>
          <w:sz w:val="24"/>
          <w:szCs w:val="24"/>
        </w:rPr>
        <w:t xml:space="preserve">lines </w:t>
      </w:r>
      <w:r w:rsidRPr="008C04DF">
        <w:rPr>
          <w:rFonts w:ascii="Times New Roman" w:hAnsi="Times New Roman" w:cs="Times New Roman"/>
          <w:sz w:val="24"/>
          <w:szCs w:val="24"/>
        </w:rPr>
        <w:lastRenderedPageBreak/>
        <w:t>and five In</w:t>
      </w:r>
      <w:r>
        <w:rPr>
          <w:rFonts w:ascii="Times New Roman" w:hAnsi="Times New Roman" w:cs="Times New Roman"/>
          <w:sz w:val="24"/>
          <w:szCs w:val="24"/>
        </w:rPr>
        <w:t>-</w:t>
      </w:r>
      <w:r w:rsidRPr="008C04DF">
        <w:rPr>
          <w:rFonts w:ascii="Times New Roman" w:hAnsi="Times New Roman" w:cs="Times New Roman"/>
          <w:sz w:val="24"/>
          <w:szCs w:val="24"/>
        </w:rPr>
        <w:t>lines after super gather, the events were more visible and aligned. Angle gather was then created and the events were well aligned. The P-wave log was used as input</w:t>
      </w:r>
      <w:r>
        <w:rPr>
          <w:rFonts w:ascii="Times New Roman" w:hAnsi="Times New Roman" w:cs="Times New Roman"/>
          <w:sz w:val="24"/>
          <w:szCs w:val="24"/>
        </w:rPr>
        <w:t xml:space="preserve"> </w:t>
      </w:r>
      <w:r w:rsidRPr="008C04DF">
        <w:rPr>
          <w:rFonts w:ascii="Times New Roman" w:hAnsi="Times New Roman" w:cs="Times New Roman"/>
          <w:sz w:val="24"/>
          <w:szCs w:val="24"/>
        </w:rPr>
        <w:t xml:space="preserve">velocity and a smoothening of 500 </w:t>
      </w:r>
      <w:proofErr w:type="spellStart"/>
      <w:r w:rsidRPr="008C04DF">
        <w:rPr>
          <w:rFonts w:ascii="Times New Roman" w:hAnsi="Times New Roman" w:cs="Times New Roman"/>
          <w:sz w:val="24"/>
          <w:szCs w:val="24"/>
        </w:rPr>
        <w:t>ms</w:t>
      </w:r>
      <w:proofErr w:type="spellEnd"/>
      <w:r w:rsidRPr="008C04DF">
        <w:rPr>
          <w:rFonts w:ascii="Times New Roman" w:hAnsi="Times New Roman" w:cs="Times New Roman"/>
          <w:sz w:val="24"/>
          <w:szCs w:val="24"/>
        </w:rPr>
        <w:t xml:space="preserve"> was applied after the angle gather have been created. </w:t>
      </w:r>
      <w:r>
        <w:rPr>
          <w:rFonts w:ascii="Times New Roman" w:hAnsi="Times New Roman" w:cs="Times New Roman"/>
          <w:sz w:val="24"/>
          <w:szCs w:val="24"/>
        </w:rPr>
        <w:t xml:space="preserve"> </w:t>
      </w:r>
      <w:r w:rsidRPr="008C04DF">
        <w:rPr>
          <w:rFonts w:ascii="Times New Roman" w:hAnsi="Times New Roman" w:cs="Times New Roman"/>
          <w:sz w:val="24"/>
          <w:szCs w:val="24"/>
        </w:rPr>
        <w:t xml:space="preserve">To make the detection of hydrocarbon an easy task, the AVO data must be interpreted correctly. </w:t>
      </w:r>
      <w:r w:rsidRPr="003956C8">
        <w:rPr>
          <w:rFonts w:ascii="Times New Roman" w:hAnsi="Times New Roman" w:cs="Times New Roman"/>
          <w:sz w:val="24"/>
          <w:szCs w:val="24"/>
        </w:rPr>
        <w:t>A gradient analysis was done on the real data</w:t>
      </w:r>
      <w:r>
        <w:rPr>
          <w:rFonts w:ascii="Times New Roman" w:hAnsi="Times New Roman" w:cs="Times New Roman"/>
          <w:sz w:val="24"/>
          <w:szCs w:val="24"/>
        </w:rPr>
        <w:t xml:space="preserve"> </w:t>
      </w:r>
      <w:r w:rsidRPr="008C04DF">
        <w:rPr>
          <w:rFonts w:ascii="Times New Roman" w:hAnsi="Times New Roman" w:cs="Times New Roman"/>
          <w:sz w:val="24"/>
          <w:szCs w:val="24"/>
        </w:rPr>
        <w:t>to determine the shape of the curve which would help in the classification of the anomaly.</w:t>
      </w:r>
    </w:p>
    <w:p w14:paraId="0DB4023E" w14:textId="77777777" w:rsidR="00003C54" w:rsidRDefault="00003C54" w:rsidP="00550AA0">
      <w:pPr>
        <w:spacing w:after="0" w:line="480" w:lineRule="auto"/>
        <w:jc w:val="both"/>
        <w:rPr>
          <w:rFonts w:ascii="Times New Roman" w:hAnsi="Times New Roman" w:cs="Times New Roman"/>
          <w:sz w:val="24"/>
          <w:szCs w:val="24"/>
        </w:rPr>
      </w:pPr>
    </w:p>
    <w:p w14:paraId="62D3EDBD" w14:textId="77546830" w:rsidR="00A9504A" w:rsidRDefault="00A9504A" w:rsidP="00550AA0">
      <w:pPr>
        <w:spacing w:after="0" w:line="480" w:lineRule="auto"/>
        <w:jc w:val="both"/>
        <w:rPr>
          <w:rFonts w:ascii="Times New Roman" w:hAnsi="Times New Roman" w:cs="Times New Roman"/>
          <w:sz w:val="24"/>
          <w:szCs w:val="24"/>
        </w:rPr>
      </w:pPr>
    </w:p>
    <w:p w14:paraId="7C2DF54A" w14:textId="0A2821D4" w:rsidR="00A9504A" w:rsidRDefault="00A9504A" w:rsidP="00550AA0">
      <w:pPr>
        <w:spacing w:after="0" w:line="480" w:lineRule="auto"/>
        <w:jc w:val="both"/>
        <w:rPr>
          <w:rFonts w:ascii="Times New Roman" w:hAnsi="Times New Roman" w:cs="Times New Roman"/>
          <w:sz w:val="24"/>
          <w:szCs w:val="24"/>
        </w:rPr>
      </w:pPr>
    </w:p>
    <w:p w14:paraId="40A684ED" w14:textId="4F4659CE" w:rsidR="00A9504A" w:rsidRDefault="00A9504A" w:rsidP="00550AA0">
      <w:pPr>
        <w:spacing w:after="0" w:line="480" w:lineRule="auto"/>
        <w:jc w:val="both"/>
        <w:rPr>
          <w:rFonts w:ascii="Times New Roman" w:hAnsi="Times New Roman" w:cs="Times New Roman"/>
          <w:sz w:val="24"/>
          <w:szCs w:val="24"/>
        </w:rPr>
      </w:pPr>
    </w:p>
    <w:p w14:paraId="58F00847" w14:textId="0B7A80D6" w:rsidR="00A9504A" w:rsidRDefault="00A9504A" w:rsidP="00550AA0">
      <w:pPr>
        <w:spacing w:after="0" w:line="480" w:lineRule="auto"/>
        <w:jc w:val="both"/>
        <w:rPr>
          <w:rFonts w:ascii="Times New Roman" w:hAnsi="Times New Roman" w:cs="Times New Roman"/>
          <w:sz w:val="24"/>
          <w:szCs w:val="24"/>
        </w:rPr>
      </w:pPr>
    </w:p>
    <w:p w14:paraId="75AD3A93" w14:textId="11AD1962" w:rsidR="00A9504A" w:rsidRDefault="00A9504A" w:rsidP="00550AA0">
      <w:pPr>
        <w:spacing w:after="0" w:line="480" w:lineRule="auto"/>
        <w:jc w:val="both"/>
        <w:rPr>
          <w:rFonts w:ascii="Times New Roman" w:hAnsi="Times New Roman" w:cs="Times New Roman"/>
          <w:sz w:val="24"/>
          <w:szCs w:val="24"/>
        </w:rPr>
      </w:pPr>
    </w:p>
    <w:p w14:paraId="38B3815F" w14:textId="5976D8E6" w:rsidR="00A9504A" w:rsidRDefault="00A9504A" w:rsidP="00550AA0">
      <w:pPr>
        <w:spacing w:after="0" w:line="480" w:lineRule="auto"/>
        <w:jc w:val="both"/>
        <w:rPr>
          <w:rFonts w:ascii="Times New Roman" w:hAnsi="Times New Roman" w:cs="Times New Roman"/>
          <w:sz w:val="24"/>
          <w:szCs w:val="24"/>
        </w:rPr>
      </w:pPr>
    </w:p>
    <w:p w14:paraId="3F6BE305" w14:textId="28F10D23" w:rsidR="00A9504A" w:rsidRDefault="00A9504A" w:rsidP="00550AA0">
      <w:pPr>
        <w:spacing w:after="0" w:line="480" w:lineRule="auto"/>
        <w:jc w:val="both"/>
        <w:rPr>
          <w:rFonts w:ascii="Times New Roman" w:hAnsi="Times New Roman" w:cs="Times New Roman"/>
          <w:sz w:val="24"/>
          <w:szCs w:val="24"/>
        </w:rPr>
      </w:pPr>
    </w:p>
    <w:p w14:paraId="4291B4C8" w14:textId="6AD137EB" w:rsidR="00A9504A" w:rsidRDefault="00A9504A" w:rsidP="00550AA0">
      <w:pPr>
        <w:spacing w:after="0" w:line="480" w:lineRule="auto"/>
        <w:jc w:val="both"/>
        <w:rPr>
          <w:rFonts w:ascii="Times New Roman" w:hAnsi="Times New Roman" w:cs="Times New Roman"/>
          <w:sz w:val="24"/>
          <w:szCs w:val="24"/>
        </w:rPr>
      </w:pPr>
    </w:p>
    <w:p w14:paraId="775B1559" w14:textId="7C4EF595" w:rsidR="00A9504A" w:rsidRDefault="00A9504A" w:rsidP="00550AA0">
      <w:pPr>
        <w:spacing w:after="0" w:line="480" w:lineRule="auto"/>
        <w:jc w:val="both"/>
        <w:rPr>
          <w:rFonts w:ascii="Times New Roman" w:hAnsi="Times New Roman" w:cs="Times New Roman"/>
          <w:sz w:val="24"/>
          <w:szCs w:val="24"/>
        </w:rPr>
      </w:pPr>
    </w:p>
    <w:p w14:paraId="7C3057E0" w14:textId="65A82B3A" w:rsidR="00A9504A" w:rsidRDefault="00A9504A" w:rsidP="00550AA0">
      <w:pPr>
        <w:spacing w:after="0" w:line="480" w:lineRule="auto"/>
        <w:jc w:val="both"/>
        <w:rPr>
          <w:rFonts w:ascii="Times New Roman" w:hAnsi="Times New Roman" w:cs="Times New Roman"/>
          <w:sz w:val="24"/>
          <w:szCs w:val="24"/>
        </w:rPr>
      </w:pPr>
    </w:p>
    <w:p w14:paraId="7F8F3DD6" w14:textId="35443EEB" w:rsidR="00A9504A" w:rsidRDefault="00A9504A" w:rsidP="00550AA0">
      <w:pPr>
        <w:spacing w:after="0" w:line="480" w:lineRule="auto"/>
        <w:jc w:val="both"/>
        <w:rPr>
          <w:rFonts w:ascii="Times New Roman" w:hAnsi="Times New Roman" w:cs="Times New Roman"/>
          <w:sz w:val="24"/>
          <w:szCs w:val="24"/>
        </w:rPr>
      </w:pPr>
    </w:p>
    <w:p w14:paraId="162E80BC" w14:textId="110D6B17" w:rsidR="00A9504A" w:rsidRDefault="00A9504A" w:rsidP="00550AA0">
      <w:pPr>
        <w:spacing w:after="0" w:line="480" w:lineRule="auto"/>
        <w:jc w:val="both"/>
        <w:rPr>
          <w:rFonts w:ascii="Times New Roman" w:hAnsi="Times New Roman" w:cs="Times New Roman"/>
          <w:sz w:val="24"/>
          <w:szCs w:val="24"/>
        </w:rPr>
      </w:pPr>
    </w:p>
    <w:p w14:paraId="4AD20D13" w14:textId="774C62D2" w:rsidR="00A9504A" w:rsidRDefault="00A9504A" w:rsidP="00550AA0">
      <w:pPr>
        <w:spacing w:after="0" w:line="480" w:lineRule="auto"/>
        <w:jc w:val="both"/>
        <w:rPr>
          <w:rFonts w:ascii="Times New Roman" w:hAnsi="Times New Roman" w:cs="Times New Roman"/>
          <w:sz w:val="24"/>
          <w:szCs w:val="24"/>
        </w:rPr>
      </w:pPr>
    </w:p>
    <w:p w14:paraId="48781916" w14:textId="42673224" w:rsidR="00A9504A" w:rsidRDefault="00A9504A" w:rsidP="00550AA0">
      <w:pPr>
        <w:spacing w:after="0" w:line="480" w:lineRule="auto"/>
        <w:jc w:val="both"/>
        <w:rPr>
          <w:rFonts w:ascii="Times New Roman" w:hAnsi="Times New Roman" w:cs="Times New Roman"/>
          <w:sz w:val="24"/>
          <w:szCs w:val="24"/>
        </w:rPr>
      </w:pPr>
    </w:p>
    <w:p w14:paraId="0BFB5E0E" w14:textId="455403CC" w:rsidR="00A9504A" w:rsidRDefault="00A9504A" w:rsidP="00550AA0">
      <w:pPr>
        <w:spacing w:after="0" w:line="480" w:lineRule="auto"/>
        <w:jc w:val="both"/>
        <w:rPr>
          <w:rFonts w:ascii="Times New Roman" w:hAnsi="Times New Roman" w:cs="Times New Roman"/>
          <w:sz w:val="24"/>
          <w:szCs w:val="24"/>
        </w:rPr>
      </w:pPr>
    </w:p>
    <w:p w14:paraId="4322723D" w14:textId="1B8572CB" w:rsidR="00A9504A" w:rsidRDefault="00A9504A" w:rsidP="00550AA0">
      <w:pPr>
        <w:spacing w:after="0" w:line="480" w:lineRule="auto"/>
        <w:jc w:val="both"/>
        <w:rPr>
          <w:rFonts w:ascii="Times New Roman" w:hAnsi="Times New Roman" w:cs="Times New Roman"/>
          <w:sz w:val="24"/>
          <w:szCs w:val="24"/>
        </w:rPr>
      </w:pPr>
    </w:p>
    <w:p w14:paraId="09DB3E6D" w14:textId="72ABE94C" w:rsidR="005C7421" w:rsidRPr="005E1B8B" w:rsidRDefault="00550AA0" w:rsidP="007A33C0">
      <w:pPr>
        <w:spacing w:after="0" w:line="480" w:lineRule="auto"/>
        <w:jc w:val="center"/>
        <w:rPr>
          <w:rFonts w:ascii="Times New Roman" w:hAnsi="Times New Roman" w:cs="Times New Roman"/>
          <w:b/>
          <w:bCs/>
          <w:sz w:val="32"/>
          <w:szCs w:val="32"/>
        </w:rPr>
      </w:pPr>
      <w:r w:rsidRPr="00CB04B5">
        <w:rPr>
          <w:noProof/>
        </w:rPr>
        <w:lastRenderedPageBreak/>
        <w:drawing>
          <wp:anchor distT="0" distB="0" distL="114300" distR="114300" simplePos="0" relativeHeight="251750400" behindDoc="0" locked="0" layoutInCell="1" allowOverlap="1" wp14:anchorId="31ABB606" wp14:editId="0A0160EF">
            <wp:simplePos x="0" y="0"/>
            <wp:positionH relativeFrom="margin">
              <wp:posOffset>-749809</wp:posOffset>
            </wp:positionH>
            <wp:positionV relativeFrom="paragraph">
              <wp:posOffset>494</wp:posOffset>
            </wp:positionV>
            <wp:extent cx="7441948" cy="3762516"/>
            <wp:effectExtent l="0" t="0" r="698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59498" cy="377138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6" w:name="_Hlk61275311"/>
      <w:bookmarkEnd w:id="15"/>
      <w:r w:rsidR="00F20C0C" w:rsidRPr="00CB04B5">
        <w:rPr>
          <w:rFonts w:ascii="Times New Roman" w:hAnsi="Times New Roman" w:cs="Times New Roman"/>
          <w:sz w:val="24"/>
          <w:szCs w:val="24"/>
        </w:rPr>
        <w:t>Figure 3.</w:t>
      </w:r>
      <w:r w:rsidR="00CB04B5">
        <w:rPr>
          <w:rFonts w:ascii="Times New Roman" w:hAnsi="Times New Roman" w:cs="Times New Roman"/>
          <w:sz w:val="24"/>
          <w:szCs w:val="24"/>
        </w:rPr>
        <w:t>15</w:t>
      </w:r>
      <w:r w:rsidR="00F20C0C" w:rsidRPr="005E1B8B">
        <w:rPr>
          <w:rFonts w:ascii="Times New Roman" w:hAnsi="Times New Roman" w:cs="Times New Roman"/>
          <w:sz w:val="24"/>
          <w:szCs w:val="24"/>
        </w:rPr>
        <w:t xml:space="preserve"> Seismic sections showing the angle gathers</w:t>
      </w:r>
    </w:p>
    <w:p w14:paraId="0BAB02AD" w14:textId="77777777" w:rsidR="00981783" w:rsidRDefault="00981783" w:rsidP="00550AA0">
      <w:pPr>
        <w:spacing w:after="0" w:line="480" w:lineRule="auto"/>
        <w:jc w:val="center"/>
        <w:rPr>
          <w:rFonts w:ascii="Times New Roman" w:hAnsi="Times New Roman" w:cs="Times New Roman"/>
          <w:b/>
          <w:bCs/>
          <w:sz w:val="24"/>
          <w:szCs w:val="24"/>
        </w:rPr>
      </w:pPr>
    </w:p>
    <w:p w14:paraId="1F63685B" w14:textId="77777777" w:rsidR="00F1299F" w:rsidRDefault="00F1299F" w:rsidP="00981783">
      <w:pPr>
        <w:spacing w:after="0" w:line="480" w:lineRule="auto"/>
        <w:rPr>
          <w:rFonts w:ascii="Times New Roman" w:hAnsi="Times New Roman" w:cs="Times New Roman"/>
          <w:b/>
          <w:bCs/>
          <w:sz w:val="24"/>
          <w:szCs w:val="24"/>
        </w:rPr>
      </w:pPr>
    </w:p>
    <w:p w14:paraId="7EE64CF2" w14:textId="77777777" w:rsidR="00F1299F" w:rsidRDefault="00F1299F" w:rsidP="00981783">
      <w:pPr>
        <w:spacing w:after="0" w:line="480" w:lineRule="auto"/>
        <w:rPr>
          <w:rFonts w:ascii="Times New Roman" w:hAnsi="Times New Roman" w:cs="Times New Roman"/>
          <w:b/>
          <w:bCs/>
          <w:sz w:val="24"/>
          <w:szCs w:val="24"/>
        </w:rPr>
      </w:pPr>
    </w:p>
    <w:p w14:paraId="2BF560CD" w14:textId="77777777" w:rsidR="00A9504A" w:rsidRDefault="00A9504A" w:rsidP="00981783">
      <w:pPr>
        <w:spacing w:after="0" w:line="480" w:lineRule="auto"/>
        <w:rPr>
          <w:rFonts w:ascii="Times New Roman" w:hAnsi="Times New Roman" w:cs="Times New Roman"/>
          <w:b/>
          <w:bCs/>
          <w:sz w:val="24"/>
          <w:szCs w:val="24"/>
        </w:rPr>
      </w:pPr>
    </w:p>
    <w:p w14:paraId="077D67E9" w14:textId="77777777" w:rsidR="00003C54" w:rsidRDefault="00003C54" w:rsidP="00981783">
      <w:pPr>
        <w:spacing w:after="0" w:line="480" w:lineRule="auto"/>
        <w:rPr>
          <w:rFonts w:ascii="Times New Roman" w:hAnsi="Times New Roman" w:cs="Times New Roman"/>
          <w:b/>
          <w:bCs/>
          <w:sz w:val="24"/>
          <w:szCs w:val="24"/>
        </w:rPr>
      </w:pPr>
    </w:p>
    <w:p w14:paraId="5D7DAE7B" w14:textId="77777777" w:rsidR="00003C54" w:rsidRDefault="00003C54" w:rsidP="00981783">
      <w:pPr>
        <w:spacing w:after="0" w:line="480" w:lineRule="auto"/>
        <w:rPr>
          <w:rFonts w:ascii="Times New Roman" w:hAnsi="Times New Roman" w:cs="Times New Roman"/>
          <w:b/>
          <w:bCs/>
          <w:sz w:val="24"/>
          <w:szCs w:val="24"/>
        </w:rPr>
      </w:pPr>
    </w:p>
    <w:p w14:paraId="2208F609" w14:textId="77777777" w:rsidR="00003C54" w:rsidRDefault="00003C54" w:rsidP="00981783">
      <w:pPr>
        <w:spacing w:after="0" w:line="480" w:lineRule="auto"/>
        <w:rPr>
          <w:rFonts w:ascii="Times New Roman" w:hAnsi="Times New Roman" w:cs="Times New Roman"/>
          <w:b/>
          <w:bCs/>
          <w:sz w:val="24"/>
          <w:szCs w:val="24"/>
        </w:rPr>
      </w:pPr>
    </w:p>
    <w:p w14:paraId="6AB4F960" w14:textId="77777777" w:rsidR="00003C54" w:rsidRDefault="00003C54" w:rsidP="00981783">
      <w:pPr>
        <w:spacing w:after="0" w:line="480" w:lineRule="auto"/>
        <w:rPr>
          <w:rFonts w:ascii="Times New Roman" w:hAnsi="Times New Roman" w:cs="Times New Roman"/>
          <w:b/>
          <w:bCs/>
          <w:sz w:val="24"/>
          <w:szCs w:val="24"/>
        </w:rPr>
      </w:pPr>
    </w:p>
    <w:p w14:paraId="301443C4" w14:textId="77777777" w:rsidR="00003C54" w:rsidRDefault="00003C54" w:rsidP="00981783">
      <w:pPr>
        <w:spacing w:after="0" w:line="480" w:lineRule="auto"/>
        <w:rPr>
          <w:rFonts w:ascii="Times New Roman" w:hAnsi="Times New Roman" w:cs="Times New Roman"/>
          <w:b/>
          <w:bCs/>
          <w:sz w:val="24"/>
          <w:szCs w:val="24"/>
        </w:rPr>
      </w:pPr>
    </w:p>
    <w:p w14:paraId="6E749C19" w14:textId="77777777" w:rsidR="00003C54" w:rsidRDefault="00003C54" w:rsidP="00981783">
      <w:pPr>
        <w:spacing w:after="0" w:line="480" w:lineRule="auto"/>
        <w:rPr>
          <w:rFonts w:ascii="Times New Roman" w:hAnsi="Times New Roman" w:cs="Times New Roman"/>
          <w:b/>
          <w:bCs/>
          <w:sz w:val="24"/>
          <w:szCs w:val="24"/>
        </w:rPr>
      </w:pPr>
    </w:p>
    <w:p w14:paraId="210823DB" w14:textId="77777777" w:rsidR="00003C54" w:rsidRDefault="00003C54" w:rsidP="00981783">
      <w:pPr>
        <w:spacing w:after="0" w:line="480" w:lineRule="auto"/>
        <w:rPr>
          <w:rFonts w:ascii="Times New Roman" w:hAnsi="Times New Roman" w:cs="Times New Roman"/>
          <w:b/>
          <w:bCs/>
          <w:sz w:val="24"/>
          <w:szCs w:val="24"/>
        </w:rPr>
      </w:pPr>
    </w:p>
    <w:p w14:paraId="4C6481DC" w14:textId="77777777" w:rsidR="00003C54" w:rsidRDefault="00003C54" w:rsidP="00981783">
      <w:pPr>
        <w:spacing w:after="0" w:line="480" w:lineRule="auto"/>
        <w:rPr>
          <w:rFonts w:ascii="Times New Roman" w:hAnsi="Times New Roman" w:cs="Times New Roman"/>
          <w:b/>
          <w:bCs/>
          <w:sz w:val="24"/>
          <w:szCs w:val="24"/>
        </w:rPr>
      </w:pPr>
    </w:p>
    <w:p w14:paraId="3E609170" w14:textId="475990B9" w:rsidR="00550AA0" w:rsidRDefault="00550AA0" w:rsidP="00550A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Four</w:t>
      </w:r>
    </w:p>
    <w:p w14:paraId="19B85C1E" w14:textId="58874D46" w:rsidR="00550AA0" w:rsidRDefault="00550AA0" w:rsidP="00550AA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Results </w:t>
      </w:r>
      <w:r w:rsidR="0025510C">
        <w:rPr>
          <w:rFonts w:ascii="Times New Roman" w:hAnsi="Times New Roman" w:cs="Times New Roman"/>
          <w:b/>
          <w:bCs/>
          <w:sz w:val="24"/>
          <w:szCs w:val="24"/>
        </w:rPr>
        <w:t>and Discussion</w:t>
      </w:r>
    </w:p>
    <w:p w14:paraId="0DF4FFF9" w14:textId="77777777" w:rsidR="00003C54" w:rsidRDefault="00003C54" w:rsidP="00003C5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Qualitative Well Log Interpretation</w:t>
      </w:r>
    </w:p>
    <w:p w14:paraId="0B0CA450" w14:textId="4E9E9F34" w:rsidR="00003C54" w:rsidRDefault="00003C54" w:rsidP="00003C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the gamma ray log several reservoirs were identified, furthermore, using the resistivity log, reservoirs with potential hydrocarbon saturation were delineated and correlated across the five wells; however, two reservoirs</w:t>
      </w:r>
      <w:r w:rsidR="00CB04B5">
        <w:rPr>
          <w:rFonts w:ascii="Times New Roman" w:hAnsi="Times New Roman" w:cs="Times New Roman"/>
          <w:sz w:val="24"/>
          <w:szCs w:val="24"/>
        </w:rPr>
        <w:t>,</w:t>
      </w:r>
      <w:r>
        <w:rPr>
          <w:rFonts w:ascii="Times New Roman" w:hAnsi="Times New Roman" w:cs="Times New Roman"/>
          <w:sz w:val="24"/>
          <w:szCs w:val="24"/>
        </w:rPr>
        <w:t xml:space="preserve"> </w:t>
      </w:r>
      <w:r w:rsidR="00CB04B5">
        <w:rPr>
          <w:rFonts w:ascii="Times New Roman" w:hAnsi="Times New Roman" w:cs="Times New Roman"/>
          <w:sz w:val="24"/>
          <w:szCs w:val="24"/>
        </w:rPr>
        <w:t xml:space="preserve">figure 4.1 and figure 4.2 </w:t>
      </w:r>
      <w:r>
        <w:rPr>
          <w:rFonts w:ascii="Times New Roman" w:hAnsi="Times New Roman" w:cs="Times New Roman"/>
          <w:sz w:val="24"/>
          <w:szCs w:val="24"/>
        </w:rPr>
        <w:t>were selected from the OTG well 01 due to the likely presence of gas in these reservoirs. This observation was made by a qualitative study of the logs (gamma, resistivity and neutron/porosity). The presence of gas in these reservoirs makes them suitable for this study hence their selection.</w:t>
      </w:r>
    </w:p>
    <w:p w14:paraId="3874B562" w14:textId="388AD5C4" w:rsidR="00003C54" w:rsidRPr="00745DEF" w:rsidRDefault="00003C54" w:rsidP="00003C54">
      <w:pPr>
        <w:spacing w:after="0" w:line="480" w:lineRule="auto"/>
        <w:jc w:val="both"/>
        <w:rPr>
          <w:rFonts w:ascii="Times New Roman" w:hAnsi="Times New Roman" w:cs="Times New Roman"/>
          <w:sz w:val="24"/>
          <w:szCs w:val="24"/>
        </w:rPr>
      </w:pPr>
      <w:r w:rsidRPr="0044181E">
        <w:rPr>
          <w:rFonts w:ascii="Times New Roman" w:hAnsi="Times New Roman" w:cs="Times New Roman"/>
          <w:b/>
          <w:bCs/>
          <w:sz w:val="24"/>
          <w:szCs w:val="24"/>
        </w:rPr>
        <w:t>Surface Generation</w:t>
      </w:r>
    </w:p>
    <w:p w14:paraId="705F305D" w14:textId="24F5BDC4" w:rsidR="00003C54" w:rsidRDefault="00003C54" w:rsidP="00003C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Having mapped the horizons of the reservoirs across the seismic volume. Time surfaces were generated from the mapped horizons as illustrated in Figure 3.10a and Figure 3.11a and converted into depth maps with a derived velocity model from the sonic logs, depths maps are displayed below in figures 3.10b and figure 3.11b.</w:t>
      </w:r>
    </w:p>
    <w:p w14:paraId="1B03C72B" w14:textId="6FC385D0" w:rsidR="007A33C0" w:rsidRPr="007A33C0" w:rsidRDefault="007A33C0" w:rsidP="00CB04B5">
      <w:pPr>
        <w:spacing w:after="0" w:line="480" w:lineRule="auto"/>
        <w:jc w:val="center"/>
        <w:rPr>
          <w:rFonts w:ascii="Times New Roman" w:hAnsi="Times New Roman" w:cs="Times New Roman"/>
          <w:sz w:val="24"/>
          <w:szCs w:val="24"/>
        </w:rPr>
      </w:pPr>
      <w:r>
        <w:rPr>
          <w:noProof/>
        </w:rPr>
        <w:lastRenderedPageBreak/>
        <w:drawing>
          <wp:anchor distT="0" distB="0" distL="114300" distR="114300" simplePos="0" relativeHeight="251749376" behindDoc="0" locked="0" layoutInCell="1" allowOverlap="1" wp14:anchorId="76E4C9DA" wp14:editId="061D0601">
            <wp:simplePos x="0" y="0"/>
            <wp:positionH relativeFrom="margin">
              <wp:align>center</wp:align>
            </wp:positionH>
            <wp:positionV relativeFrom="paragraph">
              <wp:posOffset>0</wp:posOffset>
            </wp:positionV>
            <wp:extent cx="6568048" cy="6675120"/>
            <wp:effectExtent l="0" t="0" r="4445" b="0"/>
            <wp:wrapTopAndBottom/>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b="2618"/>
                    <a:stretch/>
                  </pic:blipFill>
                  <pic:spPr bwMode="auto">
                    <a:xfrm>
                      <a:off x="0" y="0"/>
                      <a:ext cx="6568048" cy="6675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4B5">
        <w:rPr>
          <w:rFonts w:ascii="Times New Roman" w:hAnsi="Times New Roman" w:cs="Times New Roman"/>
          <w:sz w:val="24"/>
          <w:szCs w:val="24"/>
        </w:rPr>
        <w:t>Figure 4.1</w:t>
      </w:r>
      <w:r>
        <w:rPr>
          <w:rFonts w:ascii="Times New Roman" w:hAnsi="Times New Roman" w:cs="Times New Roman"/>
          <w:sz w:val="24"/>
          <w:szCs w:val="24"/>
        </w:rPr>
        <w:t xml:space="preserve"> Well Section for </w:t>
      </w:r>
      <w:r w:rsidRPr="005E1B8B">
        <w:rPr>
          <w:rFonts w:ascii="Times New Roman" w:hAnsi="Times New Roman" w:cs="Times New Roman"/>
          <w:sz w:val="24"/>
          <w:szCs w:val="24"/>
        </w:rPr>
        <w:t xml:space="preserve">OTG Sand Top </w:t>
      </w:r>
      <w:r>
        <w:rPr>
          <w:rFonts w:ascii="Times New Roman" w:hAnsi="Times New Roman" w:cs="Times New Roman"/>
          <w:sz w:val="24"/>
          <w:szCs w:val="24"/>
        </w:rPr>
        <w:t>B</w:t>
      </w:r>
      <w:r w:rsidRPr="005E1B8B">
        <w:rPr>
          <w:rFonts w:ascii="Times New Roman" w:hAnsi="Times New Roman" w:cs="Times New Roman"/>
          <w:sz w:val="24"/>
          <w:szCs w:val="24"/>
        </w:rPr>
        <w:t xml:space="preserve"> </w:t>
      </w:r>
      <w:r>
        <w:rPr>
          <w:rFonts w:ascii="Times New Roman" w:hAnsi="Times New Roman" w:cs="Times New Roman"/>
          <w:sz w:val="24"/>
          <w:szCs w:val="24"/>
        </w:rPr>
        <w:t>Reservoir</w:t>
      </w:r>
    </w:p>
    <w:p w14:paraId="71663E0B" w14:textId="306637F0" w:rsidR="00003C54" w:rsidRDefault="007A33C0" w:rsidP="007A33C0">
      <w:pPr>
        <w:spacing w:after="0" w:line="480" w:lineRule="auto"/>
        <w:jc w:val="center"/>
        <w:rPr>
          <w:rFonts w:ascii="Times New Roman" w:hAnsi="Times New Roman" w:cs="Times New Roman"/>
          <w:sz w:val="24"/>
          <w:szCs w:val="24"/>
        </w:rPr>
      </w:pPr>
      <w:r>
        <w:rPr>
          <w:noProof/>
        </w:rPr>
        <w:lastRenderedPageBreak/>
        <w:drawing>
          <wp:anchor distT="0" distB="0" distL="114300" distR="114300" simplePos="0" relativeHeight="251748352" behindDoc="0" locked="0" layoutInCell="1" allowOverlap="1" wp14:anchorId="26BF0C22" wp14:editId="3AFD9525">
            <wp:simplePos x="0" y="0"/>
            <wp:positionH relativeFrom="margin">
              <wp:align>center</wp:align>
            </wp:positionH>
            <wp:positionV relativeFrom="paragraph">
              <wp:posOffset>0</wp:posOffset>
            </wp:positionV>
            <wp:extent cx="5153025" cy="5324475"/>
            <wp:effectExtent l="0" t="0" r="9525" b="9525"/>
            <wp:wrapTopAndBottom/>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r="916" b="3120"/>
                    <a:stretch/>
                  </pic:blipFill>
                  <pic:spPr bwMode="auto">
                    <a:xfrm>
                      <a:off x="0" y="0"/>
                      <a:ext cx="5153025" cy="532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F</w:t>
      </w:r>
      <w:r w:rsidR="00CB04B5">
        <w:rPr>
          <w:rFonts w:ascii="Times New Roman" w:hAnsi="Times New Roman" w:cs="Times New Roman"/>
          <w:sz w:val="24"/>
          <w:szCs w:val="24"/>
        </w:rPr>
        <w:t>igure 4.2</w:t>
      </w:r>
      <w:r>
        <w:rPr>
          <w:rFonts w:ascii="Times New Roman" w:hAnsi="Times New Roman" w:cs="Times New Roman"/>
          <w:sz w:val="24"/>
          <w:szCs w:val="24"/>
        </w:rPr>
        <w:t xml:space="preserve"> Well Section for </w:t>
      </w:r>
      <w:r w:rsidRPr="005E1B8B">
        <w:rPr>
          <w:rFonts w:ascii="Times New Roman" w:hAnsi="Times New Roman" w:cs="Times New Roman"/>
          <w:sz w:val="24"/>
          <w:szCs w:val="24"/>
        </w:rPr>
        <w:t xml:space="preserve">OTG Sand Top </w:t>
      </w:r>
      <w:r>
        <w:rPr>
          <w:rFonts w:ascii="Times New Roman" w:hAnsi="Times New Roman" w:cs="Times New Roman"/>
          <w:sz w:val="24"/>
          <w:szCs w:val="24"/>
        </w:rPr>
        <w:t>C</w:t>
      </w:r>
      <w:r w:rsidRPr="005E1B8B">
        <w:rPr>
          <w:rFonts w:ascii="Times New Roman" w:hAnsi="Times New Roman" w:cs="Times New Roman"/>
          <w:sz w:val="24"/>
          <w:szCs w:val="24"/>
        </w:rPr>
        <w:t xml:space="preserve"> </w:t>
      </w:r>
      <w:r>
        <w:rPr>
          <w:rFonts w:ascii="Times New Roman" w:hAnsi="Times New Roman" w:cs="Times New Roman"/>
          <w:sz w:val="24"/>
          <w:szCs w:val="24"/>
        </w:rPr>
        <w:t>Reservoir</w:t>
      </w:r>
      <w:r>
        <w:rPr>
          <w:noProof/>
        </w:rPr>
        <w:t xml:space="preserve"> </w:t>
      </w:r>
    </w:p>
    <w:p w14:paraId="5F9248C2" w14:textId="381A8F25" w:rsidR="00003C54" w:rsidRPr="004A0616" w:rsidRDefault="00003C54" w:rsidP="00003C54">
      <w:pPr>
        <w:spacing w:after="0" w:line="480" w:lineRule="auto"/>
        <w:jc w:val="center"/>
        <w:rPr>
          <w:rFonts w:ascii="Times New Roman" w:hAnsi="Times New Roman" w:cs="Times New Roman"/>
          <w:sz w:val="24"/>
          <w:szCs w:val="24"/>
        </w:rPr>
      </w:pPr>
      <w:r w:rsidRPr="004A0616">
        <w:rPr>
          <w:rFonts w:ascii="Times New Roman" w:hAnsi="Times New Roman" w:cs="Times New Roman"/>
          <w:noProof/>
        </w:rPr>
        <w:lastRenderedPageBreak/>
        <mc:AlternateContent>
          <mc:Choice Requires="wpg">
            <w:drawing>
              <wp:anchor distT="0" distB="0" distL="114300" distR="114300" simplePos="0" relativeHeight="251741184" behindDoc="0" locked="0" layoutInCell="1" allowOverlap="1" wp14:anchorId="7535A3E3" wp14:editId="25DD238B">
                <wp:simplePos x="0" y="0"/>
                <wp:positionH relativeFrom="page">
                  <wp:posOffset>3999600</wp:posOffset>
                </wp:positionH>
                <wp:positionV relativeFrom="paragraph">
                  <wp:posOffset>21</wp:posOffset>
                </wp:positionV>
                <wp:extent cx="3648710" cy="3886200"/>
                <wp:effectExtent l="0" t="0" r="8890" b="0"/>
                <wp:wrapTopAndBottom/>
                <wp:docPr id="70" name="Group 70"/>
                <wp:cNvGraphicFramePr/>
                <a:graphic xmlns:a="http://schemas.openxmlformats.org/drawingml/2006/main">
                  <a:graphicData uri="http://schemas.microsoft.com/office/word/2010/wordprocessingGroup">
                    <wpg:wgp>
                      <wpg:cNvGrpSpPr/>
                      <wpg:grpSpPr>
                        <a:xfrm>
                          <a:off x="0" y="0"/>
                          <a:ext cx="3648710" cy="3886200"/>
                          <a:chOff x="0" y="0"/>
                          <a:chExt cx="3648974" cy="3886200"/>
                        </a:xfrm>
                      </wpg:grpSpPr>
                      <wpg:grpSp>
                        <wpg:cNvPr id="59" name="Group 15"/>
                        <wpg:cNvGrpSpPr/>
                        <wpg:grpSpPr>
                          <a:xfrm>
                            <a:off x="0" y="0"/>
                            <a:ext cx="3648074" cy="3886200"/>
                            <a:chOff x="0" y="0"/>
                            <a:chExt cx="3648074" cy="3886200"/>
                          </a:xfrm>
                        </wpg:grpSpPr>
                        <pic:pic xmlns:pic="http://schemas.openxmlformats.org/drawingml/2006/picture">
                          <pic:nvPicPr>
                            <pic:cNvPr id="60" name="Picture 60"/>
                            <pic:cNvPicPr>
                              <a:picLocks noChangeAspect="1"/>
                            </pic:cNvPicPr>
                          </pic:nvPicPr>
                          <pic:blipFill>
                            <a:blip r:embed="rId38"/>
                            <a:stretch>
                              <a:fillRect/>
                            </a:stretch>
                          </pic:blipFill>
                          <pic:spPr>
                            <a:xfrm>
                              <a:off x="0" y="0"/>
                              <a:ext cx="3648074" cy="3886200"/>
                            </a:xfrm>
                            <a:prstGeom prst="rect">
                              <a:avLst/>
                            </a:prstGeom>
                          </pic:spPr>
                        </pic:pic>
                        <wps:wsp>
                          <wps:cNvPr id="61" name="Rectangle 61"/>
                          <wps:cNvSpPr/>
                          <wps:spPr>
                            <a:xfrm>
                              <a:off x="2736304" y="2952328"/>
                              <a:ext cx="432048" cy="6480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2448272" y="2952328"/>
                              <a:ext cx="864096" cy="1440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TextBox 7"/>
                          <wps:cNvSpPr txBox="1"/>
                          <wps:spPr>
                            <a:xfrm>
                              <a:off x="2664296" y="3024336"/>
                              <a:ext cx="864235" cy="319405"/>
                            </a:xfrm>
                            <a:prstGeom prst="rect">
                              <a:avLst/>
                            </a:prstGeom>
                            <a:noFill/>
                          </wps:spPr>
                          <wps:txbx>
                            <w:txbxContent>
                              <w:p w14:paraId="5514F3A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3000.00</w:t>
                                </w:r>
                              </w:p>
                            </w:txbxContent>
                          </wps:txbx>
                          <wps:bodyPr wrap="square" rtlCol="0">
                            <a:spAutoFit/>
                          </wps:bodyPr>
                        </wps:wsp>
                        <wps:wsp>
                          <wps:cNvPr id="64" name="TextBox 11"/>
                          <wps:cNvSpPr txBox="1"/>
                          <wps:spPr>
                            <a:xfrm>
                              <a:off x="2664296" y="3127624"/>
                              <a:ext cx="864235" cy="319405"/>
                            </a:xfrm>
                            <a:prstGeom prst="rect">
                              <a:avLst/>
                            </a:prstGeom>
                            <a:noFill/>
                          </wps:spPr>
                          <wps:txbx>
                            <w:txbxContent>
                              <w:p w14:paraId="1FD45810"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3200.00</w:t>
                                </w:r>
                              </w:p>
                            </w:txbxContent>
                          </wps:txbx>
                          <wps:bodyPr wrap="square" rtlCol="0">
                            <a:spAutoFit/>
                          </wps:bodyPr>
                        </wps:wsp>
                        <wps:wsp>
                          <wps:cNvPr id="65" name="TextBox 12"/>
                          <wps:cNvSpPr txBox="1"/>
                          <wps:spPr>
                            <a:xfrm>
                              <a:off x="2664296" y="3235346"/>
                              <a:ext cx="864235" cy="319405"/>
                            </a:xfrm>
                            <a:prstGeom prst="rect">
                              <a:avLst/>
                            </a:prstGeom>
                            <a:noFill/>
                          </wps:spPr>
                          <wps:txbx>
                            <w:txbxContent>
                              <w:p w14:paraId="30432419"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3400.00</w:t>
                                </w:r>
                              </w:p>
                            </w:txbxContent>
                          </wps:txbx>
                          <wps:bodyPr wrap="square" rtlCol="0">
                            <a:spAutoFit/>
                          </wps:bodyPr>
                        </wps:wsp>
                        <wps:wsp>
                          <wps:cNvPr id="66" name="TextBox 13"/>
                          <wps:cNvSpPr txBox="1"/>
                          <wps:spPr>
                            <a:xfrm>
                              <a:off x="2664296" y="3336232"/>
                              <a:ext cx="864235" cy="319405"/>
                            </a:xfrm>
                            <a:prstGeom prst="rect">
                              <a:avLst/>
                            </a:prstGeom>
                            <a:noFill/>
                          </wps:spPr>
                          <wps:txbx>
                            <w:txbxContent>
                              <w:p w14:paraId="1ACC9519"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3600.00</w:t>
                                </w:r>
                              </w:p>
                            </w:txbxContent>
                          </wps:txbx>
                          <wps:bodyPr wrap="square" rtlCol="0">
                            <a:spAutoFit/>
                          </wps:bodyPr>
                        </wps:wsp>
                        <wps:wsp>
                          <wps:cNvPr id="67" name="TextBox 14"/>
                          <wps:cNvSpPr txBox="1"/>
                          <wps:spPr>
                            <a:xfrm>
                              <a:off x="2664296" y="3433182"/>
                              <a:ext cx="864235" cy="319405"/>
                            </a:xfrm>
                            <a:prstGeom prst="rect">
                              <a:avLst/>
                            </a:prstGeom>
                            <a:noFill/>
                          </wps:spPr>
                          <wps:txbx>
                            <w:txbxContent>
                              <w:p w14:paraId="3580948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3800.00</w:t>
                                </w:r>
                              </w:p>
                            </w:txbxContent>
                          </wps:txbx>
                          <wps:bodyPr wrap="square" rtlCol="0">
                            <a:spAutoFit/>
                          </wps:bodyPr>
                        </wps:wsp>
                      </wpg:grpSp>
                      <wps:wsp>
                        <wps:cNvPr id="69" name="Text Box 69"/>
                        <wps:cNvSpPr txBox="1"/>
                        <wps:spPr>
                          <a:xfrm>
                            <a:off x="2363638" y="2820838"/>
                            <a:ext cx="1285336" cy="543464"/>
                          </a:xfrm>
                          <a:prstGeom prst="rect">
                            <a:avLst/>
                          </a:prstGeom>
                          <a:noFill/>
                          <a:ln w="6350">
                            <a:noFill/>
                          </a:ln>
                        </wps:spPr>
                        <wps:txbx>
                          <w:txbxContent>
                            <w:p w14:paraId="20CF04F1" w14:textId="77777777" w:rsidR="001960AD" w:rsidRPr="009A3B09" w:rsidRDefault="001960AD" w:rsidP="00003C54">
                              <w:pPr>
                                <w:rPr>
                                  <w:rFonts w:ascii="Bahnschrift SemiBold" w:hAnsi="Bahnschrift SemiBold"/>
                                  <w:b/>
                                  <w:bCs/>
                                  <w:sz w:val="12"/>
                                  <w:szCs w:val="12"/>
                                </w:rPr>
                              </w:pPr>
                              <w:r w:rsidRPr="009A3B09">
                                <w:rPr>
                                  <w:rFonts w:ascii="Bahnschrift SemiBold" w:hAnsi="Bahnschrift SemiBold"/>
                                  <w:b/>
                                  <w:bCs/>
                                  <w:sz w:val="16"/>
                                  <w:szCs w:val="16"/>
                                </w:rPr>
                                <w:t>Elevation depth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35A3E3" id="Group 70" o:spid="_x0000_s1027" style="position:absolute;left:0;text-align:left;margin-left:314.95pt;margin-top:0;width:287.3pt;height:306pt;z-index:251741184;mso-position-horizontal-relative:page;mso-width-relative:margin;mso-height-relative:margin" coordsize="36489,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">
                <v:group id="Group 15" o:spid="_x0000_s1028" style="position:absolute;width:36480;height:38862" coordsize="36480,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9" type="#_x0000_t75" style="position:absolute;width:36480;height:38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">
                    <v:imagedata r:id="rId39" o:title=""/>
                  </v:shape>
                  <v:rect id="Rectangle 61" o:spid="_x0000_s1030" style="position:absolute;left:27363;top:29523;width:4320;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" fillcolor="white [3212]" stroked="f" strokeweight="1pt"/>
                  <v:rect id="Rectangle 62" o:spid="_x0000_s1031" style="position:absolute;left:24482;top:29523;width:8641;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" fillcolor="white [3212]" stroked="f" strokeweight="1pt"/>
                  <v:shape id="TextBox 7" o:spid="_x0000_s1032" type="#_x0000_t202" style="position:absolute;left:26642;top:30243;width:864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5514F3A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3000.00</w:t>
                          </w:r>
                        </w:p>
                      </w:txbxContent>
                    </v:textbox>
                  </v:shape>
                  <v:shape id="TextBox 11" o:spid="_x0000_s1033" type="#_x0000_t202" style="position:absolute;left:26642;top:31276;width:864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GwgAAANsAAAAPAAAAZHJzL2Rvd25yZXYueG1sRI/NasMw&#10;EITvhb6D2EBujZzS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DtvhJGwgAAANsAAAAPAAAA&#10;AAAAAAAAAAAAAAcCAABkcnMvZG93bnJldi54bWxQSwUGAAAAAAMAAwC3AAAA9gIAAAAA&#10;" filled="f" stroked="f">
                    <v:textbox style="mso-fit-shape-to-text:t">
                      <w:txbxContent>
                        <w:p w14:paraId="1FD45810"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3200.00</w:t>
                          </w:r>
                        </w:p>
                      </w:txbxContent>
                    </v:textbox>
                  </v:shape>
                  <v:shape id="TextBox 12" o:spid="_x0000_s1034" type="#_x0000_t202" style="position:absolute;left:26642;top:32353;width:864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30432419"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3400.00</w:t>
                          </w:r>
                        </w:p>
                      </w:txbxContent>
                    </v:textbox>
                  </v:shape>
                  <v:shape id="TextBox 13" o:spid="_x0000_s1035" type="#_x0000_t202" style="position:absolute;left:26642;top:33362;width:864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1ACC9519"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3600.00</w:t>
                          </w:r>
                        </w:p>
                      </w:txbxContent>
                    </v:textbox>
                  </v:shape>
                  <v:shape id="TextBox 14" o:spid="_x0000_s1036" type="#_x0000_t202" style="position:absolute;left:26642;top:34331;width:864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3580948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6"/>
                              <w:szCs w:val="16"/>
                            </w:rPr>
                            <w:t>-</w:t>
                          </w:r>
                          <w:r>
                            <w:rPr>
                              <w:rFonts w:ascii="Arial" w:hAnsi="Arial" w:cs="Arial"/>
                              <w:b/>
                              <w:bCs/>
                              <w:color w:val="000000" w:themeColor="text1"/>
                              <w:kern w:val="24"/>
                              <w:sz w:val="12"/>
                              <w:szCs w:val="12"/>
                            </w:rPr>
                            <w:t>3800.00</w:t>
                          </w:r>
                        </w:p>
                      </w:txbxContent>
                    </v:textbox>
                  </v:shape>
                </v:group>
                <v:shape id="Text Box 69" o:spid="_x0000_s1037" type="#_x0000_t202" style="position:absolute;left:23636;top:28208;width:12853;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20CF04F1" w14:textId="77777777" w:rsidR="001960AD" w:rsidRPr="009A3B09" w:rsidRDefault="001960AD" w:rsidP="00003C54">
                        <w:pPr>
                          <w:rPr>
                            <w:rFonts w:ascii="Bahnschrift SemiBold" w:hAnsi="Bahnschrift SemiBold"/>
                            <w:b/>
                            <w:bCs/>
                            <w:sz w:val="12"/>
                            <w:szCs w:val="12"/>
                          </w:rPr>
                        </w:pPr>
                        <w:r w:rsidRPr="009A3B09">
                          <w:rPr>
                            <w:rFonts w:ascii="Bahnschrift SemiBold" w:hAnsi="Bahnschrift SemiBold"/>
                            <w:b/>
                            <w:bCs/>
                            <w:sz w:val="16"/>
                            <w:szCs w:val="16"/>
                          </w:rPr>
                          <w:t>Elevation depth [m]</w:t>
                        </w:r>
                      </w:p>
                    </w:txbxContent>
                  </v:textbox>
                </v:shape>
                <w10:wrap type="topAndBottom" anchorx="page"/>
              </v:group>
            </w:pict>
          </mc:Fallback>
        </mc:AlternateContent>
      </w:r>
      <w:r w:rsidRPr="004A0616">
        <w:rPr>
          <w:noProof/>
          <w:sz w:val="20"/>
          <w:szCs w:val="20"/>
        </w:rPr>
        <mc:AlternateContent>
          <mc:Choice Requires="wps">
            <w:drawing>
              <wp:anchor distT="0" distB="0" distL="114300" distR="114300" simplePos="0" relativeHeight="251747328" behindDoc="0" locked="0" layoutInCell="1" allowOverlap="1" wp14:anchorId="2FA94A83" wp14:editId="0C9C5437">
                <wp:simplePos x="0" y="0"/>
                <wp:positionH relativeFrom="leftMargin">
                  <wp:align>right</wp:align>
                </wp:positionH>
                <wp:positionV relativeFrom="paragraph">
                  <wp:posOffset>3073772</wp:posOffset>
                </wp:positionV>
                <wp:extent cx="342900" cy="3619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342900" cy="361950"/>
                        </a:xfrm>
                        <a:prstGeom prst="rect">
                          <a:avLst/>
                        </a:prstGeom>
                        <a:noFill/>
                        <a:ln w="6350">
                          <a:noFill/>
                        </a:ln>
                      </wps:spPr>
                      <wps:txbx>
                        <w:txbxContent>
                          <w:p w14:paraId="40FD5BBB" w14:textId="77777777" w:rsidR="001960AD" w:rsidRPr="00E013DC" w:rsidRDefault="001960AD" w:rsidP="00003C54">
                            <w:pPr>
                              <w:rPr>
                                <w:b/>
                                <w:bCs/>
                                <w:sz w:val="32"/>
                                <w:szCs w:val="32"/>
                              </w:rPr>
                            </w:pPr>
                            <w:r>
                              <w:rPr>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A94A83" id="Text Box 72" o:spid="_x0000_s1038" type="#_x0000_t202" style="position:absolute;left:0;text-align:left;margin-left:-24.2pt;margin-top:242.05pt;width:27pt;height:28.5pt;z-index:251747328;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" filled="f" stroked="f" strokeweight=".5pt">
                <v:textbox>
                  <w:txbxContent>
                    <w:p w14:paraId="40FD5BBB" w14:textId="77777777" w:rsidR="001960AD" w:rsidRPr="00E013DC" w:rsidRDefault="001960AD" w:rsidP="00003C54">
                      <w:pPr>
                        <w:rPr>
                          <w:b/>
                          <w:bCs/>
                          <w:sz w:val="32"/>
                          <w:szCs w:val="32"/>
                        </w:rPr>
                      </w:pPr>
                      <w:r>
                        <w:rPr>
                          <w:b/>
                          <w:bCs/>
                          <w:sz w:val="32"/>
                          <w:szCs w:val="32"/>
                        </w:rPr>
                        <w:t>A</w:t>
                      </w:r>
                    </w:p>
                  </w:txbxContent>
                </v:textbox>
                <w10:wrap anchorx="margin"/>
              </v:shape>
            </w:pict>
          </mc:Fallback>
        </mc:AlternateContent>
      </w:r>
      <w:r w:rsidRPr="004A0616">
        <w:rPr>
          <w:noProof/>
          <w:sz w:val="20"/>
          <w:szCs w:val="20"/>
        </w:rPr>
        <mc:AlternateContent>
          <mc:Choice Requires="wps">
            <w:drawing>
              <wp:anchor distT="0" distB="0" distL="114300" distR="114300" simplePos="0" relativeHeight="251746304" behindDoc="0" locked="0" layoutInCell="1" allowOverlap="1" wp14:anchorId="6457868A" wp14:editId="0CD13DB1">
                <wp:simplePos x="0" y="0"/>
                <wp:positionH relativeFrom="leftMargin">
                  <wp:posOffset>4352925</wp:posOffset>
                </wp:positionH>
                <wp:positionV relativeFrom="paragraph">
                  <wp:posOffset>3241625</wp:posOffset>
                </wp:positionV>
                <wp:extent cx="342900" cy="3619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42900" cy="361950"/>
                        </a:xfrm>
                        <a:prstGeom prst="rect">
                          <a:avLst/>
                        </a:prstGeom>
                        <a:noFill/>
                        <a:ln w="6350">
                          <a:noFill/>
                        </a:ln>
                      </wps:spPr>
                      <wps:txbx>
                        <w:txbxContent>
                          <w:p w14:paraId="52B4E807" w14:textId="77777777" w:rsidR="001960AD" w:rsidRPr="00E013DC" w:rsidRDefault="001960AD" w:rsidP="00003C54">
                            <w:pPr>
                              <w:rPr>
                                <w:b/>
                                <w:bCs/>
                                <w:sz w:val="32"/>
                                <w:szCs w:val="32"/>
                              </w:rPr>
                            </w:pPr>
                            <w:r>
                              <w:rPr>
                                <w:b/>
                                <w:bCs/>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57868A" id="Text Box 58" o:spid="_x0000_s1039" type="#_x0000_t202" style="position:absolute;left:0;text-align:left;margin-left:342.75pt;margin-top:255.25pt;width:27pt;height:28.5pt;z-index:251746304;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" filled="f" stroked="f" strokeweight=".5pt">
                <v:textbox>
                  <w:txbxContent>
                    <w:p w14:paraId="52B4E807" w14:textId="77777777" w:rsidR="001960AD" w:rsidRPr="00E013DC" w:rsidRDefault="001960AD" w:rsidP="00003C54">
                      <w:pPr>
                        <w:rPr>
                          <w:b/>
                          <w:bCs/>
                          <w:sz w:val="32"/>
                          <w:szCs w:val="32"/>
                        </w:rPr>
                      </w:pPr>
                      <w:r>
                        <w:rPr>
                          <w:b/>
                          <w:bCs/>
                          <w:sz w:val="32"/>
                          <w:szCs w:val="32"/>
                        </w:rPr>
                        <w:t>B</w:t>
                      </w:r>
                    </w:p>
                  </w:txbxContent>
                </v:textbox>
                <w10:wrap anchorx="margin"/>
              </v:shape>
            </w:pict>
          </mc:Fallback>
        </mc:AlternateContent>
      </w:r>
      <w:r w:rsidRPr="004A0616">
        <w:rPr>
          <w:noProof/>
          <w:sz w:val="20"/>
          <w:szCs w:val="20"/>
        </w:rPr>
        <mc:AlternateContent>
          <mc:Choice Requires="wps">
            <w:drawing>
              <wp:anchor distT="0" distB="0" distL="114300" distR="114300" simplePos="0" relativeHeight="251744256" behindDoc="0" locked="0" layoutInCell="1" allowOverlap="1" wp14:anchorId="523875CF" wp14:editId="5B0C5D1D">
                <wp:simplePos x="0" y="0"/>
                <wp:positionH relativeFrom="leftMargin">
                  <wp:align>right</wp:align>
                </wp:positionH>
                <wp:positionV relativeFrom="paragraph">
                  <wp:posOffset>6994525</wp:posOffset>
                </wp:positionV>
                <wp:extent cx="342900" cy="3619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42900" cy="361950"/>
                        </a:xfrm>
                        <a:prstGeom prst="rect">
                          <a:avLst/>
                        </a:prstGeom>
                        <a:noFill/>
                        <a:ln w="6350">
                          <a:noFill/>
                        </a:ln>
                      </wps:spPr>
                      <wps:txbx>
                        <w:txbxContent>
                          <w:p w14:paraId="01363F3F" w14:textId="77777777" w:rsidR="001960AD" w:rsidRPr="00E013DC" w:rsidRDefault="001960AD" w:rsidP="00003C54">
                            <w:pPr>
                              <w:rPr>
                                <w:b/>
                                <w:bCs/>
                                <w:sz w:val="32"/>
                                <w:szCs w:val="32"/>
                              </w:rPr>
                            </w:pPr>
                            <w:r w:rsidRPr="00E013DC">
                              <w:rPr>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3875CF" id="Text Box 54" o:spid="_x0000_s1040" type="#_x0000_t202" style="position:absolute;left:0;text-align:left;margin-left:-24.2pt;margin-top:550.75pt;width:27pt;height:28.5pt;z-index:251744256;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" filled="f" stroked="f" strokeweight=".5pt">
                <v:textbox>
                  <w:txbxContent>
                    <w:p w14:paraId="01363F3F" w14:textId="77777777" w:rsidR="001960AD" w:rsidRPr="00E013DC" w:rsidRDefault="001960AD" w:rsidP="00003C54">
                      <w:pPr>
                        <w:rPr>
                          <w:b/>
                          <w:bCs/>
                          <w:sz w:val="32"/>
                          <w:szCs w:val="32"/>
                        </w:rPr>
                      </w:pPr>
                      <w:r w:rsidRPr="00E013DC">
                        <w:rPr>
                          <w:b/>
                          <w:bCs/>
                          <w:sz w:val="32"/>
                          <w:szCs w:val="32"/>
                        </w:rPr>
                        <w:t>A</w:t>
                      </w:r>
                    </w:p>
                  </w:txbxContent>
                </v:textbox>
                <w10:wrap anchorx="margin"/>
              </v:shape>
            </w:pict>
          </mc:Fallback>
        </mc:AlternateContent>
      </w:r>
      <w:r w:rsidRPr="004A0616">
        <w:rPr>
          <w:noProof/>
          <w:sz w:val="20"/>
          <w:szCs w:val="20"/>
        </w:rPr>
        <mc:AlternateContent>
          <mc:Choice Requires="wps">
            <w:drawing>
              <wp:anchor distT="0" distB="0" distL="114300" distR="114300" simplePos="0" relativeHeight="251745280" behindDoc="0" locked="0" layoutInCell="1" allowOverlap="1" wp14:anchorId="045D165A" wp14:editId="022F34FE">
                <wp:simplePos x="0" y="0"/>
                <wp:positionH relativeFrom="leftMargin">
                  <wp:posOffset>4133850</wp:posOffset>
                </wp:positionH>
                <wp:positionV relativeFrom="paragraph">
                  <wp:posOffset>7013563</wp:posOffset>
                </wp:positionV>
                <wp:extent cx="342900" cy="36195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42900" cy="361950"/>
                        </a:xfrm>
                        <a:prstGeom prst="rect">
                          <a:avLst/>
                        </a:prstGeom>
                        <a:noFill/>
                        <a:ln w="6350">
                          <a:noFill/>
                        </a:ln>
                      </wps:spPr>
                      <wps:txbx>
                        <w:txbxContent>
                          <w:p w14:paraId="1924FA2E" w14:textId="77777777" w:rsidR="001960AD" w:rsidRPr="00E013DC" w:rsidRDefault="001960AD" w:rsidP="00003C54">
                            <w:pPr>
                              <w:rPr>
                                <w:b/>
                                <w:bCs/>
                                <w:sz w:val="32"/>
                                <w:szCs w:val="32"/>
                              </w:rPr>
                            </w:pPr>
                            <w:r>
                              <w:rPr>
                                <w:b/>
                                <w:bCs/>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5D165A" id="Text Box 57" o:spid="_x0000_s1041" type="#_x0000_t202" style="position:absolute;left:0;text-align:left;margin-left:325.5pt;margin-top:552.25pt;width:27pt;height:28.5pt;z-index:251745280;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" filled="f" stroked="f" strokeweight=".5pt">
                <v:textbox>
                  <w:txbxContent>
                    <w:p w14:paraId="1924FA2E" w14:textId="77777777" w:rsidR="001960AD" w:rsidRPr="00E013DC" w:rsidRDefault="001960AD" w:rsidP="00003C54">
                      <w:pPr>
                        <w:rPr>
                          <w:b/>
                          <w:bCs/>
                          <w:sz w:val="32"/>
                          <w:szCs w:val="32"/>
                        </w:rPr>
                      </w:pPr>
                      <w:r>
                        <w:rPr>
                          <w:b/>
                          <w:bCs/>
                          <w:sz w:val="32"/>
                          <w:szCs w:val="32"/>
                        </w:rPr>
                        <w:t>B</w:t>
                      </w:r>
                    </w:p>
                  </w:txbxContent>
                </v:textbox>
                <w10:wrap anchorx="margin"/>
              </v:shape>
            </w:pict>
          </mc:Fallback>
        </mc:AlternateContent>
      </w:r>
      <w:r w:rsidRPr="004A0616">
        <w:rPr>
          <w:noProof/>
          <w:sz w:val="20"/>
          <w:szCs w:val="20"/>
        </w:rPr>
        <w:drawing>
          <wp:anchor distT="0" distB="0" distL="114300" distR="114300" simplePos="0" relativeHeight="251742208" behindDoc="0" locked="0" layoutInCell="1" allowOverlap="1" wp14:anchorId="6810B3E3" wp14:editId="63D1ED79">
            <wp:simplePos x="0" y="0"/>
            <wp:positionH relativeFrom="page">
              <wp:posOffset>76200</wp:posOffset>
            </wp:positionH>
            <wp:positionV relativeFrom="paragraph">
              <wp:posOffset>4086225</wp:posOffset>
            </wp:positionV>
            <wp:extent cx="3638550" cy="3838575"/>
            <wp:effectExtent l="0" t="0" r="0" b="952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b="3818"/>
                    <a:stretch/>
                  </pic:blipFill>
                  <pic:spPr bwMode="auto">
                    <a:xfrm>
                      <a:off x="0" y="0"/>
                      <a:ext cx="3638550" cy="3838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A0616">
        <w:rPr>
          <w:rFonts w:ascii="Times New Roman" w:hAnsi="Times New Roman" w:cs="Times New Roman"/>
          <w:noProof/>
        </w:rPr>
        <mc:AlternateContent>
          <mc:Choice Requires="wpg">
            <w:drawing>
              <wp:anchor distT="0" distB="0" distL="114300" distR="114300" simplePos="0" relativeHeight="251743232" behindDoc="0" locked="0" layoutInCell="1" allowOverlap="1" wp14:anchorId="07901BEB" wp14:editId="3E8BBB7F">
                <wp:simplePos x="0" y="0"/>
                <wp:positionH relativeFrom="column">
                  <wp:posOffset>2879725</wp:posOffset>
                </wp:positionH>
                <wp:positionV relativeFrom="paragraph">
                  <wp:posOffset>4213860</wp:posOffset>
                </wp:positionV>
                <wp:extent cx="3619500" cy="3800475"/>
                <wp:effectExtent l="0" t="0" r="0" b="9525"/>
                <wp:wrapTopAndBottom/>
                <wp:docPr id="75" name="Group 32"/>
                <wp:cNvGraphicFramePr/>
                <a:graphic xmlns:a="http://schemas.openxmlformats.org/drawingml/2006/main">
                  <a:graphicData uri="http://schemas.microsoft.com/office/word/2010/wordprocessingGroup">
                    <wpg:wgp>
                      <wpg:cNvGrpSpPr/>
                      <wpg:grpSpPr>
                        <a:xfrm>
                          <a:off x="0" y="0"/>
                          <a:ext cx="3619500" cy="3800475"/>
                          <a:chOff x="0" y="133350"/>
                          <a:chExt cx="3619500" cy="3800475"/>
                        </a:xfrm>
                      </wpg:grpSpPr>
                      <pic:pic xmlns:pic="http://schemas.openxmlformats.org/drawingml/2006/picture">
                        <pic:nvPicPr>
                          <pic:cNvPr id="76" name="Picture 76"/>
                          <pic:cNvPicPr>
                            <a:picLocks noChangeAspect="1"/>
                          </pic:cNvPicPr>
                        </pic:nvPicPr>
                        <pic:blipFill rotWithShape="1">
                          <a:blip r:embed="rId41"/>
                          <a:srcRect t="3279" b="3279"/>
                          <a:stretch/>
                        </pic:blipFill>
                        <pic:spPr>
                          <a:xfrm>
                            <a:off x="0" y="133350"/>
                            <a:ext cx="3619500" cy="3800475"/>
                          </a:xfrm>
                          <a:prstGeom prst="rect">
                            <a:avLst/>
                          </a:prstGeom>
                        </pic:spPr>
                      </pic:pic>
                      <wps:wsp>
                        <wps:cNvPr id="77" name="Rectangle 77"/>
                        <wps:cNvSpPr/>
                        <wps:spPr>
                          <a:xfrm>
                            <a:off x="2880320" y="3063586"/>
                            <a:ext cx="360040" cy="5760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 name="Rectangle 78"/>
                        <wps:cNvSpPr/>
                        <wps:spPr>
                          <a:xfrm>
                            <a:off x="2988332" y="3005696"/>
                            <a:ext cx="360040" cy="1440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 name="TextBox 21"/>
                        <wps:cNvSpPr txBox="1"/>
                        <wps:spPr>
                          <a:xfrm>
                            <a:off x="2826314" y="2889427"/>
                            <a:ext cx="791845" cy="303530"/>
                          </a:xfrm>
                          <a:prstGeom prst="rect">
                            <a:avLst/>
                          </a:prstGeom>
                          <a:noFill/>
                          <a:ln>
                            <a:noFill/>
                          </a:ln>
                        </wps:spPr>
                        <wps:txbx>
                          <w:txbxContent>
                            <w:p w14:paraId="3A9E633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3200</w:t>
                              </w:r>
                            </w:p>
                          </w:txbxContent>
                        </wps:txbx>
                        <wps:bodyPr wrap="square" rtlCol="0">
                          <a:spAutoFit/>
                        </wps:bodyPr>
                      </wps:wsp>
                      <wps:wsp>
                        <wps:cNvPr id="80" name="TextBox 22"/>
                        <wps:cNvSpPr txBox="1"/>
                        <wps:spPr>
                          <a:xfrm>
                            <a:off x="2826314" y="3140157"/>
                            <a:ext cx="791845" cy="303530"/>
                          </a:xfrm>
                          <a:prstGeom prst="rect">
                            <a:avLst/>
                          </a:prstGeom>
                          <a:noFill/>
                          <a:ln>
                            <a:noFill/>
                          </a:ln>
                        </wps:spPr>
                        <wps:txbx>
                          <w:txbxContent>
                            <w:p w14:paraId="69513CA3"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3400</w:t>
                              </w:r>
                            </w:p>
                          </w:txbxContent>
                        </wps:txbx>
                        <wps:bodyPr wrap="square" rtlCol="0">
                          <a:spAutoFit/>
                        </wps:bodyPr>
                      </wps:wsp>
                      <wps:wsp>
                        <wps:cNvPr id="81" name="TextBox 23"/>
                        <wps:cNvSpPr txBox="1"/>
                        <wps:spPr>
                          <a:xfrm>
                            <a:off x="2827412" y="3237689"/>
                            <a:ext cx="791845" cy="303530"/>
                          </a:xfrm>
                          <a:prstGeom prst="rect">
                            <a:avLst/>
                          </a:prstGeom>
                          <a:noFill/>
                          <a:ln>
                            <a:noFill/>
                          </a:ln>
                        </wps:spPr>
                        <wps:txbx>
                          <w:txbxContent>
                            <w:p w14:paraId="6C9020EA"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3600</w:t>
                              </w:r>
                            </w:p>
                          </w:txbxContent>
                        </wps:txbx>
                        <wps:bodyPr wrap="square" rtlCol="0">
                          <a:spAutoFit/>
                        </wps:bodyPr>
                      </wps:wsp>
                      <wps:wsp>
                        <wps:cNvPr id="82" name="TextBox 24"/>
                        <wps:cNvSpPr txBox="1"/>
                        <wps:spPr>
                          <a:xfrm>
                            <a:off x="2827412" y="3320457"/>
                            <a:ext cx="791845" cy="303530"/>
                          </a:xfrm>
                          <a:prstGeom prst="rect">
                            <a:avLst/>
                          </a:prstGeom>
                          <a:noFill/>
                          <a:ln>
                            <a:noFill/>
                          </a:ln>
                        </wps:spPr>
                        <wps:txbx>
                          <w:txbxContent>
                            <w:p w14:paraId="704B99D4"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3800</w:t>
                              </w:r>
                            </w:p>
                          </w:txbxContent>
                        </wps:txbx>
                        <wps:bodyPr wrap="square" rtlCol="0">
                          <a:spAutoFit/>
                        </wps:bodyPr>
                      </wps:wsp>
                      <wps:wsp>
                        <wps:cNvPr id="83" name="TextBox 25"/>
                        <wps:cNvSpPr txBox="1"/>
                        <wps:spPr>
                          <a:xfrm>
                            <a:off x="2827412" y="3410930"/>
                            <a:ext cx="791845" cy="303530"/>
                          </a:xfrm>
                          <a:prstGeom prst="rect">
                            <a:avLst/>
                          </a:prstGeom>
                          <a:noFill/>
                          <a:ln>
                            <a:noFill/>
                          </a:ln>
                        </wps:spPr>
                        <wps:txbx>
                          <w:txbxContent>
                            <w:p w14:paraId="1F595EB7"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4000</w:t>
                              </w:r>
                            </w:p>
                          </w:txbxContent>
                        </wps:txbx>
                        <wps:bodyPr wrap="square" rtlCol="0">
                          <a:spAutoFit/>
                        </wps:bodyPr>
                      </wps:wsp>
                      <wps:wsp>
                        <wps:cNvPr id="84" name="TextBox 26"/>
                        <wps:cNvSpPr txBox="1"/>
                        <wps:spPr>
                          <a:xfrm>
                            <a:off x="2827412" y="3499552"/>
                            <a:ext cx="791845" cy="303530"/>
                          </a:xfrm>
                          <a:prstGeom prst="rect">
                            <a:avLst/>
                          </a:prstGeom>
                          <a:noFill/>
                          <a:ln>
                            <a:noFill/>
                          </a:ln>
                        </wps:spPr>
                        <wps:txbx>
                          <w:txbxContent>
                            <w:p w14:paraId="42936055"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4200</w:t>
                              </w:r>
                            </w:p>
                          </w:txbxContent>
                        </wps:txbx>
                        <wps:bodyPr wrap="square" rtlCol="0">
                          <a:spAutoFit/>
                        </wps:bodyPr>
                      </wps:wsp>
                      <wps:wsp>
                        <wps:cNvPr id="85" name="Rectangle 85"/>
                        <wps:cNvSpPr/>
                        <wps:spPr>
                          <a:xfrm>
                            <a:off x="2592288" y="2933688"/>
                            <a:ext cx="504056" cy="1440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 name="TextBox 30"/>
                        <wps:cNvSpPr txBox="1"/>
                        <wps:spPr>
                          <a:xfrm>
                            <a:off x="2289516" y="2896428"/>
                            <a:ext cx="1101725" cy="328295"/>
                          </a:xfrm>
                          <a:prstGeom prst="rect">
                            <a:avLst/>
                          </a:prstGeom>
                          <a:noFill/>
                        </wps:spPr>
                        <wps:txbx>
                          <w:txbxContent>
                            <w:p w14:paraId="2AE36C28" w14:textId="77777777" w:rsidR="001960AD" w:rsidRDefault="001960AD" w:rsidP="00003C54">
                              <w:pPr>
                                <w:kinsoku w:val="0"/>
                                <w:overflowPunct w:val="0"/>
                                <w:textAlignment w:val="baseline"/>
                                <w:rPr>
                                  <w:sz w:val="24"/>
                                  <w:szCs w:val="24"/>
                                </w:rPr>
                              </w:pPr>
                              <w:r>
                                <w:rPr>
                                  <w:rFonts w:ascii="Arial Black" w:hAnsi="Arial Black" w:cs="Arial"/>
                                  <w:b/>
                                  <w:bCs/>
                                  <w:color w:val="000000" w:themeColor="text1"/>
                                  <w:kern w:val="24"/>
                                  <w:sz w:val="14"/>
                                  <w:szCs w:val="14"/>
                                </w:rPr>
                                <w:t>Elevation depth[m]</w:t>
                              </w:r>
                            </w:p>
                          </w:txbxContent>
                        </wps:txbx>
                        <wps:bodyPr wrap="none" rtlCol="0">
                          <a:spAutoFit/>
                        </wps:bodyPr>
                      </wps:wsp>
                      <wps:wsp>
                        <wps:cNvPr id="87" name="TextBox 31"/>
                        <wps:cNvSpPr txBox="1"/>
                        <wps:spPr>
                          <a:xfrm>
                            <a:off x="2825216" y="3060172"/>
                            <a:ext cx="792480" cy="303530"/>
                          </a:xfrm>
                          <a:prstGeom prst="rect">
                            <a:avLst/>
                          </a:prstGeom>
                          <a:noFill/>
                          <a:ln>
                            <a:noFill/>
                          </a:ln>
                        </wps:spPr>
                        <wps:txbx>
                          <w:txbxContent>
                            <w:p w14:paraId="71B8F4BF"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3200</w:t>
                              </w:r>
                            </w:p>
                          </w:txbxContent>
                        </wps:txbx>
                        <wps:bodyPr wrap="square" rtlCol="0">
                          <a:spAutoFit/>
                        </wps:bodyPr>
                      </wps:wsp>
                    </wpg:wgp>
                  </a:graphicData>
                </a:graphic>
              </wp:anchor>
            </w:drawing>
          </mc:Choice>
          <mc:Fallback>
            <w:pict>
              <v:group w14:anchorId="07901BEB" id="Group 32" o:spid="_x0000_s1042" style="position:absolute;left:0;text-align:left;margin-left:226.75pt;margin-top:331.8pt;width:285pt;height:299.25pt;z-index:251743232" coordorigin=",1333" coordsize="36195,38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">
                <v:shape id="Picture 76" o:spid="_x0000_s1043" type="#_x0000_t75" style="position:absolute;top:1333;width:36195;height:38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">
                  <v:imagedata r:id="rId42" o:title="" croptop="2149f" cropbottom="2149f"/>
                </v:shape>
                <v:rect id="Rectangle 77" o:spid="_x0000_s1044" style="position:absolute;left:28803;top:30635;width:3600;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" fillcolor="white [3212]" stroked="f" strokeweight="1pt"/>
                <v:rect id="Rectangle 78" o:spid="_x0000_s1045" style="position:absolute;left:29883;top:30056;width:3600;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" fillcolor="white [3212]" stroked="f" strokeweight="1pt"/>
                <v:shape id="TextBox 21" o:spid="_x0000_s1046" type="#_x0000_t202" style="position:absolute;left:28263;top:28894;width:791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" filled="f" stroked="f">
                  <v:textbox style="mso-fit-shape-to-text:t">
                    <w:txbxContent>
                      <w:p w14:paraId="3A9E6338"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3200</w:t>
                        </w:r>
                      </w:p>
                    </w:txbxContent>
                  </v:textbox>
                </v:shape>
                <v:shape id="TextBox 22" o:spid="_x0000_s1047" type="#_x0000_t202" style="position:absolute;left:28263;top:31401;width:791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" filled="f" stroked="f">
                  <v:textbox style="mso-fit-shape-to-text:t">
                    <w:txbxContent>
                      <w:p w14:paraId="69513CA3"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3400</w:t>
                        </w:r>
                      </w:p>
                    </w:txbxContent>
                  </v:textbox>
                </v:shape>
                <v:shape id="TextBox 23" o:spid="_x0000_s1048" type="#_x0000_t202" style="position:absolute;left:28274;top:32376;width:7918;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" filled="f" stroked="f">
                  <v:textbox style="mso-fit-shape-to-text:t">
                    <w:txbxContent>
                      <w:p w14:paraId="6C9020EA"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3600</w:t>
                        </w:r>
                      </w:p>
                    </w:txbxContent>
                  </v:textbox>
                </v:shape>
                <v:shape id="TextBox 24" o:spid="_x0000_s1049" type="#_x0000_t202" style="position:absolute;left:28274;top:33204;width:791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" filled="f" stroked="f">
                  <v:textbox style="mso-fit-shape-to-text:t">
                    <w:txbxContent>
                      <w:p w14:paraId="704B99D4"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3800</w:t>
                        </w:r>
                      </w:p>
                    </w:txbxContent>
                  </v:textbox>
                </v:shape>
                <v:shape id="TextBox 25" o:spid="_x0000_s1050" type="#_x0000_t202" style="position:absolute;left:28274;top:34109;width:791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zIwgAAANsAAAAPAAAAZHJzL2Rvd25yZXYueG1sRI9Pa8JA&#10;FMTvhX6H5RV6qxst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DSW2zIwgAAANsAAAAPAAAA&#10;AAAAAAAAAAAAAAcCAABkcnMvZG93bnJldi54bWxQSwUGAAAAAAMAAwC3AAAA9gIAAAAA&#10;" filled="f" stroked="f">
                  <v:textbox style="mso-fit-shape-to-text:t">
                    <w:txbxContent>
                      <w:p w14:paraId="1F595EB7"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4000</w:t>
                        </w:r>
                      </w:p>
                    </w:txbxContent>
                  </v:textbox>
                </v:shape>
                <v:shape id="TextBox 26" o:spid="_x0000_s1051" type="#_x0000_t202" style="position:absolute;left:28274;top:34995;width:791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S8wgAAANsAAAAPAAAAZHJzL2Rvd25yZXYueG1sRI9Pa8JA&#10;FMTvhX6H5RV6qxul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BdsvS8wgAAANsAAAAPAAAA&#10;AAAAAAAAAAAAAAcCAABkcnMvZG93bnJldi54bWxQSwUGAAAAAAMAAwC3AAAA9gIAAAAA&#10;" filled="f" stroked="f">
                  <v:textbox style="mso-fit-shape-to-text:t">
                    <w:txbxContent>
                      <w:p w14:paraId="42936055"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4200</w:t>
                        </w:r>
                      </w:p>
                    </w:txbxContent>
                  </v:textbox>
                </v:shape>
                <v:rect id="Rectangle 85" o:spid="_x0000_s1052" style="position:absolute;left:25922;top:29336;width:5041;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" fillcolor="white [3212]" stroked="f" strokeweight="1pt"/>
                <v:shape id="TextBox 30" o:spid="_x0000_s1053" type="#_x0000_t202" style="position:absolute;left:22895;top:28964;width:11017;height:32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" filled="f" stroked="f">
                  <v:textbox style="mso-fit-shape-to-text:t">
                    <w:txbxContent>
                      <w:p w14:paraId="2AE36C28" w14:textId="77777777" w:rsidR="001960AD" w:rsidRDefault="001960AD" w:rsidP="00003C54">
                        <w:pPr>
                          <w:kinsoku w:val="0"/>
                          <w:overflowPunct w:val="0"/>
                          <w:textAlignment w:val="baseline"/>
                          <w:rPr>
                            <w:sz w:val="24"/>
                            <w:szCs w:val="24"/>
                          </w:rPr>
                        </w:pPr>
                        <w:r>
                          <w:rPr>
                            <w:rFonts w:ascii="Arial Black" w:hAnsi="Arial Black" w:cs="Arial"/>
                            <w:b/>
                            <w:bCs/>
                            <w:color w:val="000000" w:themeColor="text1"/>
                            <w:kern w:val="24"/>
                            <w:sz w:val="14"/>
                            <w:szCs w:val="14"/>
                          </w:rPr>
                          <w:t>Elevation depth[m]</w:t>
                        </w:r>
                      </w:p>
                    </w:txbxContent>
                  </v:textbox>
                </v:shape>
                <v:shape id="TextBox 31" o:spid="_x0000_s1054" type="#_x0000_t202" style="position:absolute;left:28252;top:30601;width:7924;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filled="f" stroked="f">
                  <v:textbox style="mso-fit-shape-to-text:t">
                    <w:txbxContent>
                      <w:p w14:paraId="71B8F4BF" w14:textId="77777777" w:rsidR="001960AD" w:rsidRDefault="001960AD" w:rsidP="00003C54">
                        <w:pPr>
                          <w:kinsoku w:val="0"/>
                          <w:overflowPunct w:val="0"/>
                          <w:textAlignment w:val="baseline"/>
                          <w:rPr>
                            <w:sz w:val="24"/>
                            <w:szCs w:val="24"/>
                          </w:rPr>
                        </w:pPr>
                        <w:r>
                          <w:rPr>
                            <w:rFonts w:ascii="Arial" w:hAnsi="Arial" w:cs="Arial"/>
                            <w:b/>
                            <w:bCs/>
                            <w:color w:val="000000" w:themeColor="text1"/>
                            <w:kern w:val="24"/>
                            <w:sz w:val="14"/>
                            <w:szCs w:val="14"/>
                          </w:rPr>
                          <w:t>3200</w:t>
                        </w:r>
                      </w:p>
                    </w:txbxContent>
                  </v:textbox>
                </v:shape>
                <w10:wrap type="topAndBottom"/>
              </v:group>
            </w:pict>
          </mc:Fallback>
        </mc:AlternateContent>
      </w:r>
      <w:r w:rsidRPr="004A0616">
        <w:rPr>
          <w:rFonts w:ascii="Times New Roman" w:hAnsi="Times New Roman" w:cs="Times New Roman"/>
          <w:noProof/>
        </w:rPr>
        <w:drawing>
          <wp:anchor distT="0" distB="0" distL="114300" distR="114300" simplePos="0" relativeHeight="251740160" behindDoc="0" locked="0" layoutInCell="1" allowOverlap="1" wp14:anchorId="11A4C8A9" wp14:editId="79B2C6D8">
            <wp:simplePos x="0" y="0"/>
            <wp:positionH relativeFrom="column">
              <wp:posOffset>-723900</wp:posOffset>
            </wp:positionH>
            <wp:positionV relativeFrom="paragraph">
              <wp:posOffset>0</wp:posOffset>
            </wp:positionV>
            <wp:extent cx="3736975" cy="3860800"/>
            <wp:effectExtent l="0" t="0" r="0" b="635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t="4478"/>
                    <a:stretch/>
                  </pic:blipFill>
                  <pic:spPr bwMode="auto">
                    <a:xfrm>
                      <a:off x="0" y="0"/>
                      <a:ext cx="3736975" cy="386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0616">
        <w:rPr>
          <w:rFonts w:ascii="Times New Roman" w:hAnsi="Times New Roman" w:cs="Times New Roman"/>
        </w:rPr>
        <w:t xml:space="preserve">Figure </w:t>
      </w:r>
      <w:r w:rsidR="004A0616" w:rsidRPr="004A0616">
        <w:rPr>
          <w:rFonts w:ascii="Times New Roman" w:hAnsi="Times New Roman" w:cs="Times New Roman"/>
        </w:rPr>
        <w:t>4.3</w:t>
      </w:r>
      <w:r w:rsidRPr="004A0616">
        <w:rPr>
          <w:rFonts w:ascii="Times New Roman" w:hAnsi="Times New Roman" w:cs="Times New Roman"/>
        </w:rPr>
        <w:t xml:space="preserve"> (A) OTG Sand Top B Time Map, Figure </w:t>
      </w:r>
      <w:r w:rsidR="004A0616" w:rsidRPr="004A0616">
        <w:rPr>
          <w:rFonts w:ascii="Times New Roman" w:hAnsi="Times New Roman" w:cs="Times New Roman"/>
        </w:rPr>
        <w:t>4.3</w:t>
      </w:r>
      <w:r w:rsidRPr="004A0616">
        <w:rPr>
          <w:rFonts w:ascii="Times New Roman" w:hAnsi="Times New Roman" w:cs="Times New Roman"/>
        </w:rPr>
        <w:t xml:space="preserve"> (B) OTG Sand Top B Depth Map</w:t>
      </w:r>
    </w:p>
    <w:p w14:paraId="09FE209C" w14:textId="239A5811" w:rsidR="00003C54" w:rsidRPr="004A0616" w:rsidRDefault="00003C54" w:rsidP="00003C54">
      <w:pPr>
        <w:spacing w:after="0" w:line="480" w:lineRule="auto"/>
        <w:jc w:val="center"/>
        <w:rPr>
          <w:rFonts w:ascii="Times New Roman" w:hAnsi="Times New Roman" w:cs="Times New Roman"/>
          <w:sz w:val="28"/>
          <w:szCs w:val="28"/>
        </w:rPr>
      </w:pPr>
      <w:r w:rsidRPr="004A0616">
        <w:rPr>
          <w:rFonts w:ascii="Times New Roman" w:hAnsi="Times New Roman" w:cs="Times New Roman"/>
        </w:rPr>
        <w:t xml:space="preserve">Figure </w:t>
      </w:r>
      <w:r w:rsidR="004A0616" w:rsidRPr="004A0616">
        <w:rPr>
          <w:rFonts w:ascii="Times New Roman" w:hAnsi="Times New Roman" w:cs="Times New Roman"/>
        </w:rPr>
        <w:t>4.4</w:t>
      </w:r>
      <w:r w:rsidRPr="004A0616">
        <w:rPr>
          <w:rFonts w:ascii="Times New Roman" w:hAnsi="Times New Roman" w:cs="Times New Roman"/>
        </w:rPr>
        <w:t xml:space="preserve"> (A) OTG Sand Top B Time Map, Figure </w:t>
      </w:r>
      <w:r w:rsidR="004A0616" w:rsidRPr="004A0616">
        <w:rPr>
          <w:rFonts w:ascii="Times New Roman" w:hAnsi="Times New Roman" w:cs="Times New Roman"/>
        </w:rPr>
        <w:t>4.4</w:t>
      </w:r>
      <w:r w:rsidRPr="004A0616">
        <w:rPr>
          <w:rFonts w:ascii="Times New Roman" w:hAnsi="Times New Roman" w:cs="Times New Roman"/>
        </w:rPr>
        <w:t xml:space="preserve"> (B) OTG Sand Top B Depth Map</w:t>
      </w:r>
    </w:p>
    <w:p w14:paraId="3392EC75" w14:textId="0B31574F" w:rsidR="005C7421" w:rsidRDefault="005E70C1" w:rsidP="005C742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4.1 </w:t>
      </w:r>
      <w:r w:rsidR="005C7421">
        <w:rPr>
          <w:rFonts w:ascii="Times New Roman" w:hAnsi="Times New Roman" w:cs="Times New Roman"/>
          <w:b/>
          <w:bCs/>
          <w:sz w:val="24"/>
          <w:szCs w:val="24"/>
        </w:rPr>
        <w:t>Attributes Analysis</w:t>
      </w:r>
    </w:p>
    <w:p w14:paraId="71CF4334" w14:textId="41347AF8" w:rsidR="00875B4B" w:rsidRDefault="00480EF2" w:rsidP="00875B4B">
      <w:pPr>
        <w:spacing w:after="0" w:line="480" w:lineRule="auto"/>
        <w:jc w:val="both"/>
        <w:rPr>
          <w:rFonts w:ascii="Times New Roman" w:hAnsi="Times New Roman" w:cs="Times New Roman"/>
          <w:sz w:val="24"/>
          <w:szCs w:val="24"/>
        </w:rPr>
      </w:pPr>
      <w:r w:rsidRPr="00480EF2">
        <w:rPr>
          <w:rFonts w:ascii="Times New Roman" w:hAnsi="Times New Roman" w:cs="Times New Roman"/>
          <w:sz w:val="24"/>
          <w:szCs w:val="24"/>
        </w:rPr>
        <w:t xml:space="preserve">Seismic attributes analyses carried out on extracted amplitude map for </w:t>
      </w:r>
      <w:r w:rsidR="00875B4B">
        <w:rPr>
          <w:rFonts w:ascii="Times New Roman" w:hAnsi="Times New Roman" w:cs="Times New Roman"/>
          <w:sz w:val="24"/>
          <w:szCs w:val="24"/>
        </w:rPr>
        <w:t>the two</w:t>
      </w:r>
      <w:r w:rsidRPr="00480EF2">
        <w:rPr>
          <w:rFonts w:ascii="Times New Roman" w:hAnsi="Times New Roman" w:cs="Times New Roman"/>
          <w:sz w:val="24"/>
          <w:szCs w:val="24"/>
        </w:rPr>
        <w:t xml:space="preserve"> reservoir tops (</w:t>
      </w:r>
      <w:r w:rsidR="00875B4B">
        <w:rPr>
          <w:rFonts w:ascii="Times New Roman" w:hAnsi="Times New Roman" w:cs="Times New Roman"/>
          <w:sz w:val="24"/>
          <w:szCs w:val="24"/>
        </w:rPr>
        <w:t>OTG sand top B and OTG SAND Top C</w:t>
      </w:r>
      <w:r w:rsidRPr="00480EF2">
        <w:rPr>
          <w:rFonts w:ascii="Times New Roman" w:hAnsi="Times New Roman" w:cs="Times New Roman"/>
          <w:sz w:val="24"/>
          <w:szCs w:val="24"/>
        </w:rPr>
        <w:t xml:space="preserve">) showed that strong amplitude anomalies exist at the </w:t>
      </w:r>
      <w:r w:rsidR="00875B4B">
        <w:rPr>
          <w:rFonts w:ascii="Times New Roman" w:hAnsi="Times New Roman" w:cs="Times New Roman"/>
          <w:sz w:val="24"/>
          <w:szCs w:val="24"/>
        </w:rPr>
        <w:t xml:space="preserve">OTG 01 well </w:t>
      </w:r>
      <w:r w:rsidR="00334D12">
        <w:rPr>
          <w:rFonts w:ascii="Times New Roman" w:hAnsi="Times New Roman" w:cs="Times New Roman"/>
          <w:sz w:val="24"/>
          <w:szCs w:val="24"/>
        </w:rPr>
        <w:t>location (Figure</w:t>
      </w:r>
      <w:r w:rsidR="004A0616">
        <w:rPr>
          <w:rFonts w:ascii="Times New Roman" w:hAnsi="Times New Roman" w:cs="Times New Roman"/>
          <w:sz w:val="24"/>
          <w:szCs w:val="24"/>
        </w:rPr>
        <w:t xml:space="preserve"> 4.4a and 4.4b</w:t>
      </w:r>
      <w:r w:rsidR="00334D12">
        <w:rPr>
          <w:rFonts w:ascii="Times New Roman" w:hAnsi="Times New Roman" w:cs="Times New Roman"/>
          <w:sz w:val="24"/>
          <w:szCs w:val="24"/>
        </w:rPr>
        <w:t>), OTG 01 well</w:t>
      </w:r>
      <w:r w:rsidR="00875B4B">
        <w:rPr>
          <w:rFonts w:ascii="Times New Roman" w:hAnsi="Times New Roman" w:cs="Times New Roman"/>
          <w:sz w:val="24"/>
          <w:szCs w:val="24"/>
        </w:rPr>
        <w:t xml:space="preserve"> is </w:t>
      </w:r>
      <w:r w:rsidR="005E1B8B">
        <w:rPr>
          <w:rFonts w:ascii="Times New Roman" w:hAnsi="Times New Roman" w:cs="Times New Roman"/>
          <w:sz w:val="24"/>
          <w:szCs w:val="24"/>
        </w:rPr>
        <w:t>the</w:t>
      </w:r>
      <w:r w:rsidR="00875B4B">
        <w:rPr>
          <w:rFonts w:ascii="Times New Roman" w:hAnsi="Times New Roman" w:cs="Times New Roman"/>
          <w:sz w:val="24"/>
          <w:szCs w:val="24"/>
        </w:rPr>
        <w:t xml:space="preserve"> case study well</w:t>
      </w:r>
      <w:r w:rsidR="00334D12">
        <w:rPr>
          <w:rFonts w:ascii="Times New Roman" w:hAnsi="Times New Roman" w:cs="Times New Roman"/>
          <w:sz w:val="24"/>
          <w:szCs w:val="24"/>
        </w:rPr>
        <w:t>. T</w:t>
      </w:r>
      <w:r w:rsidR="00875B4B">
        <w:rPr>
          <w:rFonts w:ascii="Times New Roman" w:hAnsi="Times New Roman" w:cs="Times New Roman"/>
          <w:sz w:val="24"/>
          <w:szCs w:val="24"/>
        </w:rPr>
        <w:t>h</w:t>
      </w:r>
      <w:r w:rsidRPr="00480EF2">
        <w:rPr>
          <w:rFonts w:ascii="Times New Roman" w:hAnsi="Times New Roman" w:cs="Times New Roman"/>
          <w:sz w:val="24"/>
          <w:szCs w:val="24"/>
        </w:rPr>
        <w:t>e part of the f</w:t>
      </w:r>
      <w:r w:rsidR="00875B4B">
        <w:rPr>
          <w:rFonts w:ascii="Times New Roman" w:hAnsi="Times New Roman" w:cs="Times New Roman"/>
          <w:sz w:val="24"/>
          <w:szCs w:val="24"/>
        </w:rPr>
        <w:t>i</w:t>
      </w:r>
      <w:r w:rsidRPr="00480EF2">
        <w:rPr>
          <w:rFonts w:ascii="Times New Roman" w:hAnsi="Times New Roman" w:cs="Times New Roman"/>
          <w:sz w:val="24"/>
          <w:szCs w:val="24"/>
        </w:rPr>
        <w:t>eld where these strong amplitude anomalies were observed correspond</w:t>
      </w:r>
      <w:r w:rsidR="00875B4B">
        <w:rPr>
          <w:rFonts w:ascii="Times New Roman" w:hAnsi="Times New Roman" w:cs="Times New Roman"/>
          <w:sz w:val="24"/>
          <w:szCs w:val="24"/>
        </w:rPr>
        <w:t>ed</w:t>
      </w:r>
      <w:r w:rsidRPr="00480EF2">
        <w:rPr>
          <w:rFonts w:ascii="Times New Roman" w:hAnsi="Times New Roman" w:cs="Times New Roman"/>
          <w:sz w:val="24"/>
          <w:szCs w:val="24"/>
        </w:rPr>
        <w:t xml:space="preserve"> to the </w:t>
      </w:r>
      <w:r w:rsidR="00875B4B">
        <w:rPr>
          <w:rFonts w:ascii="Times New Roman" w:hAnsi="Times New Roman" w:cs="Times New Roman"/>
          <w:sz w:val="24"/>
          <w:szCs w:val="24"/>
        </w:rPr>
        <w:t xml:space="preserve">location of </w:t>
      </w:r>
      <w:r w:rsidR="005E1B8B">
        <w:rPr>
          <w:rFonts w:ascii="Times New Roman" w:hAnsi="Times New Roman" w:cs="Times New Roman"/>
          <w:sz w:val="24"/>
          <w:szCs w:val="24"/>
        </w:rPr>
        <w:t xml:space="preserve">the </w:t>
      </w:r>
      <w:r w:rsidR="00875B4B">
        <w:rPr>
          <w:rFonts w:ascii="Times New Roman" w:hAnsi="Times New Roman" w:cs="Times New Roman"/>
          <w:sz w:val="24"/>
          <w:szCs w:val="24"/>
        </w:rPr>
        <w:t>OTG 01 well</w:t>
      </w:r>
      <w:r w:rsidR="00334D12">
        <w:rPr>
          <w:rFonts w:ascii="Times New Roman" w:hAnsi="Times New Roman" w:cs="Times New Roman"/>
          <w:sz w:val="24"/>
          <w:szCs w:val="24"/>
        </w:rPr>
        <w:t>, this</w:t>
      </w:r>
      <w:r w:rsidR="00875B4B">
        <w:rPr>
          <w:rFonts w:ascii="Times New Roman" w:hAnsi="Times New Roman" w:cs="Times New Roman"/>
          <w:sz w:val="24"/>
          <w:szCs w:val="24"/>
        </w:rPr>
        <w:t xml:space="preserve"> further validat</w:t>
      </w:r>
      <w:r w:rsidR="00334D12">
        <w:rPr>
          <w:rFonts w:ascii="Times New Roman" w:hAnsi="Times New Roman" w:cs="Times New Roman"/>
          <w:sz w:val="24"/>
          <w:szCs w:val="24"/>
        </w:rPr>
        <w:t>ed</w:t>
      </w:r>
      <w:r w:rsidR="00875B4B">
        <w:rPr>
          <w:rFonts w:ascii="Times New Roman" w:hAnsi="Times New Roman" w:cs="Times New Roman"/>
          <w:sz w:val="24"/>
          <w:szCs w:val="24"/>
        </w:rPr>
        <w:t xml:space="preserve"> the prediction of</w:t>
      </w:r>
      <w:r w:rsidR="00334D12">
        <w:rPr>
          <w:rFonts w:ascii="Times New Roman" w:hAnsi="Times New Roman" w:cs="Times New Roman"/>
          <w:sz w:val="24"/>
          <w:szCs w:val="24"/>
        </w:rPr>
        <w:t xml:space="preserve"> the occurrence of</w:t>
      </w:r>
      <w:r w:rsidR="00875B4B">
        <w:rPr>
          <w:rFonts w:ascii="Times New Roman" w:hAnsi="Times New Roman" w:cs="Times New Roman"/>
          <w:sz w:val="24"/>
          <w:szCs w:val="24"/>
        </w:rPr>
        <w:t xml:space="preserve"> hydrocarbon within </w:t>
      </w:r>
      <w:r w:rsidR="005E1B8B">
        <w:rPr>
          <w:rFonts w:ascii="Times New Roman" w:hAnsi="Times New Roman" w:cs="Times New Roman"/>
          <w:sz w:val="24"/>
          <w:szCs w:val="24"/>
        </w:rPr>
        <w:t>the</w:t>
      </w:r>
      <w:r w:rsidR="00875B4B">
        <w:rPr>
          <w:rFonts w:ascii="Times New Roman" w:hAnsi="Times New Roman" w:cs="Times New Roman"/>
          <w:sz w:val="24"/>
          <w:szCs w:val="24"/>
        </w:rPr>
        <w:t xml:space="preserve"> reservoir in th</w:t>
      </w:r>
      <w:r w:rsidR="00334D12">
        <w:rPr>
          <w:rFonts w:ascii="Times New Roman" w:hAnsi="Times New Roman" w:cs="Times New Roman"/>
          <w:sz w:val="24"/>
          <w:szCs w:val="24"/>
        </w:rPr>
        <w:t>e</w:t>
      </w:r>
      <w:r w:rsidR="00875B4B">
        <w:rPr>
          <w:rFonts w:ascii="Times New Roman" w:hAnsi="Times New Roman" w:cs="Times New Roman"/>
          <w:sz w:val="24"/>
          <w:szCs w:val="24"/>
        </w:rPr>
        <w:t xml:space="preserve"> well.</w:t>
      </w:r>
      <w:r w:rsidRPr="00480EF2">
        <w:rPr>
          <w:rFonts w:ascii="Times New Roman" w:hAnsi="Times New Roman" w:cs="Times New Roman"/>
          <w:sz w:val="24"/>
          <w:szCs w:val="24"/>
        </w:rPr>
        <w:t xml:space="preserve"> Other parts of the f</w:t>
      </w:r>
      <w:r w:rsidR="00875B4B">
        <w:rPr>
          <w:rFonts w:ascii="Times New Roman" w:hAnsi="Times New Roman" w:cs="Times New Roman"/>
          <w:sz w:val="24"/>
          <w:szCs w:val="24"/>
        </w:rPr>
        <w:t>i</w:t>
      </w:r>
      <w:r w:rsidRPr="00480EF2">
        <w:rPr>
          <w:rFonts w:ascii="Times New Roman" w:hAnsi="Times New Roman" w:cs="Times New Roman"/>
          <w:sz w:val="24"/>
          <w:szCs w:val="24"/>
        </w:rPr>
        <w:t>eld where the amplitude anomalies were observed also correspond</w:t>
      </w:r>
      <w:r w:rsidR="00875B4B">
        <w:rPr>
          <w:rFonts w:ascii="Times New Roman" w:hAnsi="Times New Roman" w:cs="Times New Roman"/>
          <w:sz w:val="24"/>
          <w:szCs w:val="24"/>
        </w:rPr>
        <w:t>ed</w:t>
      </w:r>
      <w:r w:rsidRPr="00480EF2">
        <w:rPr>
          <w:rFonts w:ascii="Times New Roman" w:hAnsi="Times New Roman" w:cs="Times New Roman"/>
          <w:sz w:val="24"/>
          <w:szCs w:val="24"/>
        </w:rPr>
        <w:t xml:space="preserve"> to the </w:t>
      </w:r>
      <w:r w:rsidR="00875B4B">
        <w:rPr>
          <w:rFonts w:ascii="Times New Roman" w:hAnsi="Times New Roman" w:cs="Times New Roman"/>
          <w:sz w:val="24"/>
          <w:szCs w:val="24"/>
        </w:rPr>
        <w:t>other well locations</w:t>
      </w:r>
      <w:r w:rsidRPr="00480EF2">
        <w:rPr>
          <w:rFonts w:ascii="Times New Roman" w:hAnsi="Times New Roman" w:cs="Times New Roman"/>
          <w:sz w:val="24"/>
          <w:szCs w:val="24"/>
        </w:rPr>
        <w:t xml:space="preserve"> found in the f</w:t>
      </w:r>
      <w:r w:rsidR="00875B4B">
        <w:rPr>
          <w:rFonts w:ascii="Times New Roman" w:hAnsi="Times New Roman" w:cs="Times New Roman"/>
          <w:sz w:val="24"/>
          <w:szCs w:val="24"/>
        </w:rPr>
        <w:t>i</w:t>
      </w:r>
      <w:r w:rsidRPr="00480EF2">
        <w:rPr>
          <w:rFonts w:ascii="Times New Roman" w:hAnsi="Times New Roman" w:cs="Times New Roman"/>
          <w:sz w:val="24"/>
          <w:szCs w:val="24"/>
        </w:rPr>
        <w:t>eld</w:t>
      </w:r>
      <w:r w:rsidR="00875B4B">
        <w:rPr>
          <w:rFonts w:ascii="Times New Roman" w:hAnsi="Times New Roman" w:cs="Times New Roman"/>
          <w:sz w:val="24"/>
          <w:szCs w:val="24"/>
        </w:rPr>
        <w:t xml:space="preserve"> particularly for OTG 03 </w:t>
      </w:r>
      <w:r w:rsidR="005E1B8B">
        <w:rPr>
          <w:rFonts w:ascii="Times New Roman" w:hAnsi="Times New Roman" w:cs="Times New Roman"/>
          <w:sz w:val="24"/>
          <w:szCs w:val="24"/>
        </w:rPr>
        <w:t>and</w:t>
      </w:r>
      <w:r w:rsidR="00875B4B">
        <w:rPr>
          <w:rFonts w:ascii="Times New Roman" w:hAnsi="Times New Roman" w:cs="Times New Roman"/>
          <w:sz w:val="24"/>
          <w:szCs w:val="24"/>
        </w:rPr>
        <w:t xml:space="preserve"> OTG 04 wells</w:t>
      </w:r>
      <w:r w:rsidRPr="00480EF2">
        <w:rPr>
          <w:rFonts w:ascii="Times New Roman" w:hAnsi="Times New Roman" w:cs="Times New Roman"/>
          <w:sz w:val="24"/>
          <w:szCs w:val="24"/>
        </w:rPr>
        <w:t>.</w:t>
      </w:r>
      <w:r w:rsidR="00875B4B">
        <w:rPr>
          <w:rFonts w:ascii="Times New Roman" w:hAnsi="Times New Roman" w:cs="Times New Roman"/>
          <w:sz w:val="24"/>
          <w:szCs w:val="24"/>
        </w:rPr>
        <w:t xml:space="preserve"> The seismic amplitude attributes are indicative of hydrocarbon presence.</w:t>
      </w:r>
    </w:p>
    <w:p w14:paraId="73321A4C" w14:textId="323AD2BD" w:rsidR="00875B4B" w:rsidRPr="00480EF2" w:rsidRDefault="00875B4B" w:rsidP="00875B4B">
      <w:pPr>
        <w:spacing w:after="0" w:line="480" w:lineRule="auto"/>
        <w:jc w:val="both"/>
        <w:rPr>
          <w:rFonts w:ascii="Times New Roman" w:hAnsi="Times New Roman" w:cs="Times New Roman"/>
          <w:sz w:val="24"/>
          <w:szCs w:val="24"/>
        </w:rPr>
      </w:pPr>
      <w:r w:rsidRPr="00875B4B">
        <w:rPr>
          <w:rFonts w:ascii="Times New Roman" w:hAnsi="Times New Roman" w:cs="Times New Roman"/>
          <w:sz w:val="24"/>
          <w:szCs w:val="24"/>
        </w:rPr>
        <w:t>T</w:t>
      </w:r>
      <w:r>
        <w:rPr>
          <w:rFonts w:ascii="Times New Roman" w:hAnsi="Times New Roman" w:cs="Times New Roman"/>
          <w:sz w:val="24"/>
          <w:szCs w:val="24"/>
        </w:rPr>
        <w:t>h</w:t>
      </w:r>
      <w:r w:rsidRPr="00875B4B">
        <w:rPr>
          <w:rFonts w:ascii="Times New Roman" w:hAnsi="Times New Roman" w:cs="Times New Roman"/>
          <w:sz w:val="24"/>
          <w:szCs w:val="24"/>
        </w:rPr>
        <w:t>e root-mean-square</w:t>
      </w:r>
      <w:r>
        <w:rPr>
          <w:rFonts w:ascii="Times New Roman" w:hAnsi="Times New Roman" w:cs="Times New Roman"/>
          <w:sz w:val="24"/>
          <w:szCs w:val="24"/>
        </w:rPr>
        <w:t xml:space="preserve"> (RMS)</w:t>
      </w:r>
      <w:r w:rsidRPr="00875B4B">
        <w:rPr>
          <w:rFonts w:ascii="Times New Roman" w:hAnsi="Times New Roman" w:cs="Times New Roman"/>
          <w:sz w:val="24"/>
          <w:szCs w:val="24"/>
        </w:rPr>
        <w:t xml:space="preserve"> amplitude attribute was used for the identification of </w:t>
      </w:r>
      <w:r>
        <w:rPr>
          <w:rFonts w:ascii="Times New Roman" w:hAnsi="Times New Roman" w:cs="Times New Roman"/>
          <w:sz w:val="24"/>
          <w:szCs w:val="24"/>
        </w:rPr>
        <w:t xml:space="preserve">potential hydrocarbon </w:t>
      </w:r>
      <w:r w:rsidRPr="00875B4B">
        <w:rPr>
          <w:rFonts w:ascii="Times New Roman" w:hAnsi="Times New Roman" w:cs="Times New Roman"/>
          <w:sz w:val="24"/>
          <w:szCs w:val="24"/>
        </w:rPr>
        <w:t>zones because it is more sensitive to direct hydrocarbon indicators (</w:t>
      </w:r>
      <w:r w:rsidR="00823380" w:rsidRPr="00875B4B">
        <w:rPr>
          <w:rFonts w:ascii="Times New Roman" w:hAnsi="Times New Roman" w:cs="Times New Roman"/>
          <w:sz w:val="24"/>
          <w:szCs w:val="24"/>
        </w:rPr>
        <w:t>DHIs) and</w:t>
      </w:r>
      <w:r w:rsidRPr="00875B4B">
        <w:rPr>
          <w:rFonts w:ascii="Times New Roman" w:hAnsi="Times New Roman" w:cs="Times New Roman"/>
          <w:sz w:val="24"/>
          <w:szCs w:val="24"/>
        </w:rPr>
        <w:t xml:space="preserve"> its pattern of bright spot anomaly superposition on </w:t>
      </w:r>
      <w:r>
        <w:rPr>
          <w:rFonts w:ascii="Times New Roman" w:hAnsi="Times New Roman" w:cs="Times New Roman"/>
          <w:sz w:val="24"/>
          <w:szCs w:val="24"/>
        </w:rPr>
        <w:t>the regions of prospectivity</w:t>
      </w:r>
      <w:r w:rsidRPr="00875B4B">
        <w:rPr>
          <w:rFonts w:ascii="Times New Roman" w:hAnsi="Times New Roman" w:cs="Times New Roman"/>
          <w:sz w:val="24"/>
          <w:szCs w:val="24"/>
        </w:rPr>
        <w:t xml:space="preserve"> are discrete</w:t>
      </w:r>
      <w:r>
        <w:rPr>
          <w:rFonts w:ascii="Times New Roman" w:hAnsi="Times New Roman" w:cs="Times New Roman"/>
          <w:sz w:val="24"/>
          <w:szCs w:val="24"/>
        </w:rPr>
        <w:t>.</w:t>
      </w:r>
    </w:p>
    <w:p w14:paraId="5E64EBBC" w14:textId="74A04DEC" w:rsidR="00F20C0C" w:rsidRPr="004A0616" w:rsidRDefault="00470C59" w:rsidP="005E70C1">
      <w:pPr>
        <w:spacing w:after="0" w:line="240" w:lineRule="auto"/>
        <w:jc w:val="center"/>
        <w:rPr>
          <w:rFonts w:ascii="Times New Roman" w:hAnsi="Times New Roman" w:cs="Times New Roman"/>
          <w:sz w:val="24"/>
          <w:szCs w:val="24"/>
        </w:rPr>
      </w:pPr>
      <w:r w:rsidRPr="004A0616">
        <w:rPr>
          <w:noProof/>
          <w:sz w:val="28"/>
          <w:szCs w:val="28"/>
        </w:rPr>
        <w:lastRenderedPageBreak/>
        <w:drawing>
          <wp:anchor distT="0" distB="0" distL="114300" distR="114300" simplePos="0" relativeHeight="251677696" behindDoc="0" locked="0" layoutInCell="1" allowOverlap="1" wp14:anchorId="3E22152C" wp14:editId="04ED8917">
            <wp:simplePos x="0" y="0"/>
            <wp:positionH relativeFrom="margin">
              <wp:align>center</wp:align>
            </wp:positionH>
            <wp:positionV relativeFrom="paragraph">
              <wp:posOffset>0</wp:posOffset>
            </wp:positionV>
            <wp:extent cx="3467100" cy="3848100"/>
            <wp:effectExtent l="0" t="0" r="0" b="635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b="1911"/>
                    <a:stretch/>
                  </pic:blipFill>
                  <pic:spPr bwMode="auto">
                    <a:xfrm>
                      <a:off x="0" y="0"/>
                      <a:ext cx="3467100" cy="384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0C0C" w:rsidRPr="004A0616">
        <w:rPr>
          <w:rFonts w:ascii="Times New Roman" w:hAnsi="Times New Roman" w:cs="Times New Roman"/>
          <w:sz w:val="24"/>
          <w:szCs w:val="24"/>
        </w:rPr>
        <w:t>Figure 4.</w:t>
      </w:r>
      <w:r w:rsidR="004A0616" w:rsidRPr="004A0616">
        <w:rPr>
          <w:rFonts w:ascii="Times New Roman" w:hAnsi="Times New Roman" w:cs="Times New Roman"/>
          <w:sz w:val="24"/>
          <w:szCs w:val="24"/>
        </w:rPr>
        <w:t>4</w:t>
      </w:r>
      <w:r w:rsidR="004A0616">
        <w:rPr>
          <w:rFonts w:ascii="Times New Roman" w:hAnsi="Times New Roman" w:cs="Times New Roman"/>
          <w:sz w:val="24"/>
          <w:szCs w:val="24"/>
        </w:rPr>
        <w:t>a</w:t>
      </w:r>
      <w:r w:rsidR="00F20C0C" w:rsidRPr="004A0616">
        <w:rPr>
          <w:rFonts w:ascii="Times New Roman" w:hAnsi="Times New Roman" w:cs="Times New Roman"/>
          <w:sz w:val="24"/>
          <w:szCs w:val="24"/>
        </w:rPr>
        <w:t xml:space="preserve"> OTG Sand Top B RMS Amplitude Map</w:t>
      </w:r>
    </w:p>
    <w:p w14:paraId="4E3BE0AD" w14:textId="7B8246E2" w:rsidR="00470C59" w:rsidRDefault="005E70C1" w:rsidP="005C7421">
      <w:pPr>
        <w:spacing w:after="0" w:line="480" w:lineRule="auto"/>
        <w:rPr>
          <w:rFonts w:ascii="Times New Roman" w:hAnsi="Times New Roman" w:cs="Times New Roman"/>
          <w:b/>
          <w:bCs/>
          <w:sz w:val="24"/>
          <w:szCs w:val="24"/>
        </w:rPr>
      </w:pPr>
      <w:r w:rsidRPr="00470C59">
        <w:rPr>
          <w:noProof/>
        </w:rPr>
        <w:drawing>
          <wp:anchor distT="0" distB="0" distL="114300" distR="114300" simplePos="0" relativeHeight="251678720" behindDoc="0" locked="0" layoutInCell="1" allowOverlap="1" wp14:anchorId="229C53E9" wp14:editId="051D7F4E">
            <wp:simplePos x="0" y="0"/>
            <wp:positionH relativeFrom="margin">
              <wp:align>center</wp:align>
            </wp:positionH>
            <wp:positionV relativeFrom="paragraph">
              <wp:posOffset>180975</wp:posOffset>
            </wp:positionV>
            <wp:extent cx="3533775" cy="3752850"/>
            <wp:effectExtent l="0" t="0" r="9525"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5838"/>
                    <a:stretch/>
                  </pic:blipFill>
                  <pic:spPr bwMode="auto">
                    <a:xfrm>
                      <a:off x="0" y="0"/>
                      <a:ext cx="3533775" cy="3752850"/>
                    </a:xfrm>
                    <a:prstGeom prst="rect">
                      <a:avLst/>
                    </a:prstGeom>
                    <a:ln>
                      <a:noFill/>
                    </a:ln>
                    <a:extLst>
                      <a:ext uri="{53640926-AAD7-44D8-BBD7-CCE9431645EC}">
                        <a14:shadowObscured xmlns:a14="http://schemas.microsoft.com/office/drawing/2010/main"/>
                      </a:ext>
                    </a:extLst>
                  </pic:spPr>
                </pic:pic>
              </a:graphicData>
            </a:graphic>
          </wp:anchor>
        </w:drawing>
      </w:r>
    </w:p>
    <w:p w14:paraId="5CD02D1E" w14:textId="7AB10882" w:rsidR="00875B4B" w:rsidRPr="004A0616" w:rsidRDefault="00F20C0C" w:rsidP="005E70C1">
      <w:pPr>
        <w:spacing w:after="0" w:line="276" w:lineRule="auto"/>
        <w:jc w:val="center"/>
        <w:rPr>
          <w:rFonts w:ascii="Times New Roman" w:hAnsi="Times New Roman" w:cs="Times New Roman"/>
          <w:sz w:val="32"/>
          <w:szCs w:val="32"/>
        </w:rPr>
      </w:pPr>
      <w:r w:rsidRPr="004A0616">
        <w:rPr>
          <w:rFonts w:ascii="Times New Roman" w:hAnsi="Times New Roman" w:cs="Times New Roman"/>
          <w:sz w:val="24"/>
          <w:szCs w:val="24"/>
        </w:rPr>
        <w:t>Figure 4.</w:t>
      </w:r>
      <w:r w:rsidR="004A0616" w:rsidRPr="004A0616">
        <w:rPr>
          <w:rFonts w:ascii="Times New Roman" w:hAnsi="Times New Roman" w:cs="Times New Roman"/>
          <w:sz w:val="24"/>
          <w:szCs w:val="24"/>
        </w:rPr>
        <w:t>4b</w:t>
      </w:r>
      <w:r w:rsidRPr="004A0616">
        <w:rPr>
          <w:rFonts w:ascii="Times New Roman" w:hAnsi="Times New Roman" w:cs="Times New Roman"/>
          <w:sz w:val="24"/>
          <w:szCs w:val="24"/>
        </w:rPr>
        <w:t xml:space="preserve"> OTG Sand Top C RMS Amplitude Map</w:t>
      </w:r>
    </w:p>
    <w:p w14:paraId="0B4BE42E" w14:textId="6AB9BCA8" w:rsidR="00470C59" w:rsidRDefault="005E70C1" w:rsidP="005E70C1">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4.2 </w:t>
      </w:r>
      <w:r w:rsidR="00470C59">
        <w:rPr>
          <w:rFonts w:ascii="Times New Roman" w:hAnsi="Times New Roman" w:cs="Times New Roman"/>
          <w:b/>
          <w:bCs/>
          <w:sz w:val="24"/>
          <w:szCs w:val="24"/>
        </w:rPr>
        <w:t>Rock Physics</w:t>
      </w:r>
      <w:r w:rsidR="00FE6610">
        <w:rPr>
          <w:rFonts w:ascii="Times New Roman" w:hAnsi="Times New Roman" w:cs="Times New Roman"/>
          <w:b/>
          <w:bCs/>
          <w:sz w:val="24"/>
          <w:szCs w:val="24"/>
        </w:rPr>
        <w:t xml:space="preserve"> </w:t>
      </w:r>
      <w:r w:rsidR="009809E2">
        <w:rPr>
          <w:rFonts w:ascii="Times New Roman" w:hAnsi="Times New Roman" w:cs="Times New Roman"/>
          <w:b/>
          <w:bCs/>
          <w:sz w:val="24"/>
          <w:szCs w:val="24"/>
        </w:rPr>
        <w:t>A</w:t>
      </w:r>
      <w:r w:rsidR="00FE6610">
        <w:rPr>
          <w:rFonts w:ascii="Times New Roman" w:hAnsi="Times New Roman" w:cs="Times New Roman"/>
          <w:b/>
          <w:bCs/>
          <w:sz w:val="24"/>
          <w:szCs w:val="24"/>
        </w:rPr>
        <w:t>nalysis</w:t>
      </w:r>
    </w:p>
    <w:p w14:paraId="57153736" w14:textId="50877897" w:rsidR="004824A4" w:rsidRDefault="00FE6610" w:rsidP="005E70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nature of the fluid within the reservoir</w:t>
      </w:r>
      <w:r w:rsidRPr="00FE6610">
        <w:rPr>
          <w:rFonts w:ascii="Times New Roman" w:hAnsi="Times New Roman" w:cs="Times New Roman"/>
          <w:sz w:val="24"/>
          <w:szCs w:val="24"/>
        </w:rPr>
        <w:t xml:space="preserve"> </w:t>
      </w:r>
      <w:r>
        <w:rPr>
          <w:rFonts w:ascii="Times New Roman" w:hAnsi="Times New Roman" w:cs="Times New Roman"/>
          <w:sz w:val="24"/>
          <w:szCs w:val="24"/>
        </w:rPr>
        <w:t>was identified</w:t>
      </w:r>
      <w:r w:rsidRPr="00FE6610">
        <w:rPr>
          <w:rFonts w:ascii="Times New Roman" w:hAnsi="Times New Roman" w:cs="Times New Roman"/>
          <w:sz w:val="24"/>
          <w:szCs w:val="24"/>
        </w:rPr>
        <w:t xml:space="preserve"> </w:t>
      </w:r>
      <w:r w:rsidR="00334D12">
        <w:rPr>
          <w:rFonts w:ascii="Times New Roman" w:hAnsi="Times New Roman" w:cs="Times New Roman"/>
          <w:sz w:val="24"/>
          <w:szCs w:val="24"/>
        </w:rPr>
        <w:t>from the physical properties of the reservoir rocks.</w:t>
      </w:r>
      <w:r w:rsidRPr="00FE6610">
        <w:rPr>
          <w:rFonts w:ascii="Times New Roman" w:hAnsi="Times New Roman" w:cs="Times New Roman"/>
          <w:sz w:val="24"/>
          <w:szCs w:val="24"/>
        </w:rPr>
        <w:t xml:space="preserve"> This is important for better understanding and interpretation of seismic amplitudes in terms of pore fluids and t</w:t>
      </w:r>
      <w:r>
        <w:rPr>
          <w:rFonts w:ascii="Times New Roman" w:hAnsi="Times New Roman" w:cs="Times New Roman"/>
          <w:sz w:val="24"/>
          <w:szCs w:val="24"/>
        </w:rPr>
        <w:t>heir distribution.</w:t>
      </w:r>
      <w:r w:rsidR="00CA0B8C">
        <w:rPr>
          <w:rFonts w:ascii="Times New Roman" w:hAnsi="Times New Roman" w:cs="Times New Roman"/>
          <w:sz w:val="24"/>
          <w:szCs w:val="24"/>
        </w:rPr>
        <w:t xml:space="preserve"> Some rock parameters such as velocity of P and S waves, density was plotted against each other. T</w:t>
      </w:r>
      <w:r w:rsidR="00CA0B8C" w:rsidRPr="00CA0B8C">
        <w:rPr>
          <w:rFonts w:ascii="Times New Roman" w:hAnsi="Times New Roman" w:cs="Times New Roman"/>
          <w:sz w:val="24"/>
          <w:szCs w:val="24"/>
        </w:rPr>
        <w:t xml:space="preserve">hese cross-plots </w:t>
      </w:r>
      <w:r w:rsidR="00CA0B8C">
        <w:rPr>
          <w:rFonts w:ascii="Times New Roman" w:hAnsi="Times New Roman" w:cs="Times New Roman"/>
          <w:sz w:val="24"/>
          <w:szCs w:val="24"/>
        </w:rPr>
        <w:t>were</w:t>
      </w:r>
      <w:r w:rsidR="00CA0B8C" w:rsidRPr="00CA0B8C">
        <w:rPr>
          <w:rFonts w:ascii="Times New Roman" w:hAnsi="Times New Roman" w:cs="Times New Roman"/>
          <w:sz w:val="24"/>
          <w:szCs w:val="24"/>
        </w:rPr>
        <w:t xml:space="preserve"> used to</w:t>
      </w:r>
      <w:r w:rsidR="00CA0B8C">
        <w:rPr>
          <w:rFonts w:ascii="Times New Roman" w:hAnsi="Times New Roman" w:cs="Times New Roman"/>
          <w:sz w:val="24"/>
          <w:szCs w:val="24"/>
        </w:rPr>
        <w:t xml:space="preserve"> </w:t>
      </w:r>
      <w:r w:rsidR="00CA0B8C" w:rsidRPr="00CA0B8C">
        <w:rPr>
          <w:rFonts w:ascii="Times New Roman" w:hAnsi="Times New Roman" w:cs="Times New Roman"/>
          <w:sz w:val="24"/>
          <w:szCs w:val="24"/>
        </w:rPr>
        <w:t>determine the resolution of rock properties in various lithologies in the area</w:t>
      </w:r>
      <w:r w:rsidR="00CA0B8C">
        <w:rPr>
          <w:rFonts w:ascii="Times New Roman" w:hAnsi="Times New Roman" w:cs="Times New Roman"/>
          <w:sz w:val="24"/>
          <w:szCs w:val="24"/>
        </w:rPr>
        <w:t xml:space="preserve">, </w:t>
      </w:r>
      <w:r w:rsidR="00CA0B8C" w:rsidRPr="00CA0B8C">
        <w:rPr>
          <w:rFonts w:ascii="Times New Roman" w:hAnsi="Times New Roman" w:cs="Times New Roman"/>
          <w:sz w:val="24"/>
          <w:szCs w:val="24"/>
        </w:rPr>
        <w:t>determine the sensitivity of various attributes to fluid effects</w:t>
      </w:r>
      <w:r w:rsidR="00CA0B8C">
        <w:rPr>
          <w:rFonts w:ascii="Times New Roman" w:hAnsi="Times New Roman" w:cs="Times New Roman"/>
          <w:sz w:val="24"/>
          <w:szCs w:val="24"/>
        </w:rPr>
        <w:t xml:space="preserve"> </w:t>
      </w:r>
      <w:r w:rsidR="00CA0B8C" w:rsidRPr="00CA0B8C">
        <w:rPr>
          <w:rFonts w:ascii="Times New Roman" w:hAnsi="Times New Roman" w:cs="Times New Roman"/>
          <w:sz w:val="24"/>
          <w:szCs w:val="24"/>
        </w:rPr>
        <w:t>contribute velocity constraints such as mud rock line values to AVO analysis of seismic data.</w:t>
      </w:r>
    </w:p>
    <w:p w14:paraId="25D2578B" w14:textId="6EE15619" w:rsidR="00A44FF6" w:rsidRDefault="00A44FF6" w:rsidP="00550AA0">
      <w:pPr>
        <w:spacing w:after="0" w:line="480" w:lineRule="auto"/>
        <w:jc w:val="both"/>
        <w:rPr>
          <w:rFonts w:ascii="Times New Roman" w:hAnsi="Times New Roman" w:cs="Times New Roman"/>
          <w:b/>
          <w:bCs/>
          <w:sz w:val="24"/>
          <w:szCs w:val="24"/>
        </w:rPr>
      </w:pPr>
      <w:r w:rsidRPr="00A44FF6">
        <w:rPr>
          <w:rFonts w:ascii="Times New Roman" w:hAnsi="Times New Roman" w:cs="Times New Roman"/>
          <w:b/>
          <w:bCs/>
          <w:sz w:val="24"/>
          <w:szCs w:val="24"/>
        </w:rPr>
        <w:t>Vp/Vs</w:t>
      </w:r>
      <w:r w:rsidR="00437A47">
        <w:rPr>
          <w:rFonts w:ascii="Times New Roman" w:hAnsi="Times New Roman" w:cs="Times New Roman"/>
          <w:b/>
          <w:bCs/>
          <w:sz w:val="24"/>
          <w:szCs w:val="24"/>
        </w:rPr>
        <w:t xml:space="preserve"> Ratio</w:t>
      </w:r>
      <w:r>
        <w:rPr>
          <w:rFonts w:ascii="Times New Roman" w:hAnsi="Times New Roman" w:cs="Times New Roman"/>
          <w:b/>
          <w:bCs/>
          <w:sz w:val="24"/>
          <w:szCs w:val="24"/>
        </w:rPr>
        <w:t xml:space="preserve"> versus</w:t>
      </w:r>
      <w:r w:rsidR="00334D12">
        <w:rPr>
          <w:rFonts w:ascii="Times New Roman" w:hAnsi="Times New Roman" w:cs="Times New Roman"/>
          <w:b/>
          <w:bCs/>
          <w:sz w:val="24"/>
          <w:szCs w:val="24"/>
        </w:rPr>
        <w:t xml:space="preserve"> Compressional Travel Time (</w:t>
      </w:r>
      <w:r>
        <w:rPr>
          <w:rFonts w:ascii="Times New Roman" w:hAnsi="Times New Roman" w:cs="Times New Roman"/>
          <w:b/>
          <w:bCs/>
          <w:sz w:val="24"/>
          <w:szCs w:val="24"/>
        </w:rPr>
        <w:t>DTc</w:t>
      </w:r>
      <w:r w:rsidR="00334D12">
        <w:rPr>
          <w:rFonts w:ascii="Times New Roman" w:hAnsi="Times New Roman" w:cs="Times New Roman"/>
          <w:b/>
          <w:bCs/>
          <w:sz w:val="24"/>
          <w:szCs w:val="24"/>
        </w:rPr>
        <w:t>)</w:t>
      </w:r>
      <w:r w:rsidRPr="00A44FF6">
        <w:rPr>
          <w:rFonts w:ascii="Times New Roman" w:hAnsi="Times New Roman" w:cs="Times New Roman"/>
          <w:b/>
          <w:bCs/>
          <w:sz w:val="24"/>
          <w:szCs w:val="24"/>
        </w:rPr>
        <w:t xml:space="preserve"> </w:t>
      </w:r>
      <w:r>
        <w:rPr>
          <w:rFonts w:ascii="Times New Roman" w:hAnsi="Times New Roman" w:cs="Times New Roman"/>
          <w:b/>
          <w:bCs/>
          <w:sz w:val="24"/>
          <w:szCs w:val="24"/>
        </w:rPr>
        <w:t>Cross plot</w:t>
      </w:r>
    </w:p>
    <w:p w14:paraId="01C3AFDC" w14:textId="15EC8D4D" w:rsidR="00A44FF6" w:rsidRDefault="00A44FF6" w:rsidP="00550AA0">
      <w:pPr>
        <w:spacing w:after="0" w:line="480" w:lineRule="auto"/>
        <w:jc w:val="both"/>
        <w:rPr>
          <w:rFonts w:ascii="Times New Roman" w:hAnsi="Times New Roman" w:cs="Times New Roman"/>
          <w:sz w:val="24"/>
          <w:szCs w:val="24"/>
        </w:rPr>
      </w:pPr>
      <w:r w:rsidRPr="00A44FF6">
        <w:rPr>
          <w:rFonts w:ascii="Times New Roman" w:hAnsi="Times New Roman" w:cs="Times New Roman"/>
          <w:sz w:val="24"/>
          <w:szCs w:val="24"/>
        </w:rPr>
        <w:t>It has been established by various studies that Vp/Vs ratio tends to be around 1.58-1.6 for gas it reaches beyond this value in unconsolidated sands and low effective stress regimes</w:t>
      </w:r>
      <w:r>
        <w:rPr>
          <w:rFonts w:ascii="Times New Roman" w:hAnsi="Times New Roman" w:cs="Times New Roman"/>
          <w:sz w:val="24"/>
          <w:szCs w:val="24"/>
        </w:rPr>
        <w:t xml:space="preserve"> </w:t>
      </w:r>
      <w:r w:rsidR="00981783">
        <w:rPr>
          <w:rFonts w:ascii="Times New Roman" w:hAnsi="Times New Roman" w:cs="Times New Roman"/>
          <w:sz w:val="24"/>
          <w:szCs w:val="24"/>
        </w:rPr>
        <w:t>(</w:t>
      </w:r>
      <w:r w:rsidRPr="00A44FF6">
        <w:rPr>
          <w:rFonts w:ascii="Times New Roman" w:hAnsi="Times New Roman" w:cs="Times New Roman"/>
          <w:sz w:val="24"/>
          <w:szCs w:val="24"/>
        </w:rPr>
        <w:t>Jain</w:t>
      </w:r>
      <w:r>
        <w:rPr>
          <w:rFonts w:ascii="Times New Roman" w:hAnsi="Times New Roman" w:cs="Times New Roman"/>
          <w:sz w:val="24"/>
          <w:szCs w:val="24"/>
        </w:rPr>
        <w:t xml:space="preserve"> </w:t>
      </w:r>
      <w:r w:rsidRPr="00334D12">
        <w:rPr>
          <w:rFonts w:ascii="Times New Roman" w:hAnsi="Times New Roman" w:cs="Times New Roman"/>
          <w:i/>
          <w:iCs/>
          <w:sz w:val="24"/>
          <w:szCs w:val="24"/>
        </w:rPr>
        <w:t>et al</w:t>
      </w:r>
      <w:r>
        <w:rPr>
          <w:rFonts w:ascii="Times New Roman" w:hAnsi="Times New Roman" w:cs="Times New Roman"/>
          <w:sz w:val="24"/>
          <w:szCs w:val="24"/>
        </w:rPr>
        <w:t>. 2012</w:t>
      </w:r>
      <w:r w:rsidR="00981783">
        <w:rPr>
          <w:rFonts w:ascii="Times New Roman" w:hAnsi="Times New Roman" w:cs="Times New Roman"/>
          <w:sz w:val="24"/>
          <w:szCs w:val="24"/>
        </w:rPr>
        <w:t>)</w:t>
      </w:r>
      <w:r>
        <w:rPr>
          <w:rFonts w:ascii="Times New Roman" w:hAnsi="Times New Roman" w:cs="Times New Roman"/>
          <w:sz w:val="24"/>
          <w:szCs w:val="24"/>
        </w:rPr>
        <w:t xml:space="preserve">. </w:t>
      </w:r>
      <w:r w:rsidRPr="00A44FF6">
        <w:rPr>
          <w:rFonts w:ascii="Times New Roman" w:hAnsi="Times New Roman" w:cs="Times New Roman"/>
          <w:sz w:val="24"/>
          <w:szCs w:val="24"/>
        </w:rPr>
        <w:t xml:space="preserve">It </w:t>
      </w:r>
      <w:r w:rsidR="009809E2">
        <w:rPr>
          <w:rFonts w:ascii="Times New Roman" w:hAnsi="Times New Roman" w:cs="Times New Roman"/>
          <w:sz w:val="24"/>
          <w:szCs w:val="24"/>
        </w:rPr>
        <w:t>can be observed that</w:t>
      </w:r>
      <w:r w:rsidRPr="00A44FF6">
        <w:rPr>
          <w:rFonts w:ascii="Times New Roman" w:hAnsi="Times New Roman" w:cs="Times New Roman"/>
          <w:sz w:val="24"/>
          <w:szCs w:val="24"/>
        </w:rPr>
        <w:t xml:space="preserve"> </w:t>
      </w:r>
      <w:r w:rsidR="009809E2" w:rsidRPr="00A44FF6">
        <w:rPr>
          <w:rFonts w:ascii="Times New Roman" w:hAnsi="Times New Roman" w:cs="Times New Roman"/>
          <w:sz w:val="24"/>
          <w:szCs w:val="24"/>
        </w:rPr>
        <w:t>few points f</w:t>
      </w:r>
      <w:r w:rsidR="00334D12">
        <w:rPr>
          <w:rFonts w:ascii="Times New Roman" w:hAnsi="Times New Roman" w:cs="Times New Roman"/>
          <w:sz w:val="24"/>
          <w:szCs w:val="24"/>
        </w:rPr>
        <w:t>e</w:t>
      </w:r>
      <w:r w:rsidR="009809E2" w:rsidRPr="00A44FF6">
        <w:rPr>
          <w:rFonts w:ascii="Times New Roman" w:hAnsi="Times New Roman" w:cs="Times New Roman"/>
          <w:sz w:val="24"/>
          <w:szCs w:val="24"/>
        </w:rPr>
        <w:t>ll below the Vp/ Vs value of 1.6</w:t>
      </w:r>
      <w:r w:rsidR="009809E2">
        <w:rPr>
          <w:rFonts w:ascii="Times New Roman" w:hAnsi="Times New Roman" w:cs="Times New Roman"/>
          <w:sz w:val="24"/>
          <w:szCs w:val="24"/>
        </w:rPr>
        <w:t xml:space="preserve"> in the </w:t>
      </w:r>
      <w:r w:rsidRPr="00A44FF6">
        <w:rPr>
          <w:rFonts w:ascii="Times New Roman" w:hAnsi="Times New Roman" w:cs="Times New Roman"/>
          <w:sz w:val="24"/>
          <w:szCs w:val="24"/>
        </w:rPr>
        <w:t>cross plot of Vp/Vs ratio versus DTc</w:t>
      </w:r>
      <w:r w:rsidR="00334D12">
        <w:rPr>
          <w:rFonts w:ascii="Times New Roman" w:hAnsi="Times New Roman" w:cs="Times New Roman"/>
          <w:sz w:val="24"/>
          <w:szCs w:val="24"/>
        </w:rPr>
        <w:t xml:space="preserve">. This is </w:t>
      </w:r>
      <w:r w:rsidR="009809E2">
        <w:rPr>
          <w:rFonts w:ascii="Times New Roman" w:hAnsi="Times New Roman" w:cs="Times New Roman"/>
          <w:sz w:val="24"/>
          <w:szCs w:val="24"/>
        </w:rPr>
        <w:t>indicative of gas saturation</w:t>
      </w:r>
      <w:r w:rsidR="00E96B08">
        <w:rPr>
          <w:rFonts w:ascii="Times New Roman" w:hAnsi="Times New Roman" w:cs="Times New Roman"/>
          <w:sz w:val="24"/>
          <w:szCs w:val="24"/>
        </w:rPr>
        <w:t xml:space="preserve"> within the reservoir</w:t>
      </w:r>
      <w:r w:rsidR="009809E2">
        <w:rPr>
          <w:rFonts w:ascii="Times New Roman" w:hAnsi="Times New Roman" w:cs="Times New Roman"/>
          <w:sz w:val="24"/>
          <w:szCs w:val="24"/>
        </w:rPr>
        <w:t xml:space="preserve"> as shown in the </w:t>
      </w:r>
      <w:r w:rsidR="00334D12">
        <w:rPr>
          <w:rFonts w:ascii="Times New Roman" w:hAnsi="Times New Roman" w:cs="Times New Roman"/>
          <w:sz w:val="24"/>
          <w:szCs w:val="24"/>
        </w:rPr>
        <w:t>(</w:t>
      </w:r>
      <w:r w:rsidR="00990782">
        <w:rPr>
          <w:rFonts w:ascii="Times New Roman" w:hAnsi="Times New Roman" w:cs="Times New Roman"/>
          <w:sz w:val="24"/>
          <w:szCs w:val="24"/>
        </w:rPr>
        <w:t>figure 4.</w:t>
      </w:r>
      <w:r w:rsidR="00B00016">
        <w:rPr>
          <w:rFonts w:ascii="Times New Roman" w:hAnsi="Times New Roman" w:cs="Times New Roman"/>
          <w:sz w:val="24"/>
          <w:szCs w:val="24"/>
        </w:rPr>
        <w:t>5</w:t>
      </w:r>
      <w:r w:rsidR="00334D12">
        <w:rPr>
          <w:rFonts w:ascii="Times New Roman" w:hAnsi="Times New Roman" w:cs="Times New Roman"/>
          <w:sz w:val="24"/>
          <w:szCs w:val="24"/>
        </w:rPr>
        <w:t>)</w:t>
      </w:r>
    </w:p>
    <w:p w14:paraId="5056DE7B" w14:textId="77777777" w:rsidR="00342373" w:rsidRDefault="00342373" w:rsidP="0034237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Vp/Vs Ratio vs. Density Cross-plot</w:t>
      </w:r>
    </w:p>
    <w:p w14:paraId="2FA1FEC9" w14:textId="7F841EC4" w:rsidR="00342373" w:rsidRDefault="00342373" w:rsidP="003423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cross-plot of Vp/Vs ratio against density differentiates the region into four zones as illustrated in figure 4.</w:t>
      </w:r>
      <w:r w:rsidR="00B00016">
        <w:rPr>
          <w:rFonts w:ascii="Times New Roman" w:hAnsi="Times New Roman" w:cs="Times New Roman"/>
          <w:sz w:val="24"/>
          <w:szCs w:val="24"/>
        </w:rPr>
        <w:t>7</w:t>
      </w:r>
      <w:r>
        <w:rPr>
          <w:rFonts w:ascii="Times New Roman" w:hAnsi="Times New Roman" w:cs="Times New Roman"/>
          <w:sz w:val="24"/>
          <w:szCs w:val="24"/>
        </w:rPr>
        <w:t xml:space="preserve"> The lowest values of the Vp/Vs ratio and density associated with hydrocarbon are validated by low bulk density as observed from the color legend. This plot further confirms the presence of gas within our OTG 01 well. The plot also indicated that the both rock attributes, showed good discrimination. </w:t>
      </w:r>
    </w:p>
    <w:p w14:paraId="4218E6B1" w14:textId="77777777" w:rsidR="00342373" w:rsidRPr="00A44FF6" w:rsidRDefault="00342373" w:rsidP="00550AA0">
      <w:pPr>
        <w:spacing w:after="0" w:line="480" w:lineRule="auto"/>
        <w:jc w:val="both"/>
        <w:rPr>
          <w:rFonts w:ascii="Times New Roman" w:hAnsi="Times New Roman" w:cs="Times New Roman"/>
          <w:sz w:val="24"/>
          <w:szCs w:val="24"/>
        </w:rPr>
      </w:pPr>
    </w:p>
    <w:p w14:paraId="34AA3115" w14:textId="69D614B5" w:rsidR="00A44FF6" w:rsidRPr="006005BA" w:rsidRDefault="00A44FF6" w:rsidP="00550AA0">
      <w:pPr>
        <w:spacing w:after="0" w:line="480" w:lineRule="auto"/>
        <w:jc w:val="both"/>
        <w:rPr>
          <w:rFonts w:ascii="Times New Roman" w:hAnsi="Times New Roman" w:cs="Times New Roman"/>
          <w:sz w:val="24"/>
          <w:szCs w:val="24"/>
        </w:rPr>
      </w:pPr>
      <w:r>
        <w:rPr>
          <w:noProof/>
        </w:rPr>
        <w:lastRenderedPageBreak/>
        <w:drawing>
          <wp:inline distT="0" distB="0" distL="0" distR="0" wp14:anchorId="6075DF02" wp14:editId="7BC8E73F">
            <wp:extent cx="6244796" cy="2962275"/>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6642" b="7875"/>
                    <a:stretch/>
                  </pic:blipFill>
                  <pic:spPr bwMode="auto">
                    <a:xfrm>
                      <a:off x="0" y="0"/>
                      <a:ext cx="6249147" cy="2964339"/>
                    </a:xfrm>
                    <a:prstGeom prst="rect">
                      <a:avLst/>
                    </a:prstGeom>
                    <a:ln>
                      <a:noFill/>
                    </a:ln>
                    <a:extLst>
                      <a:ext uri="{53640926-AAD7-44D8-BBD7-CCE9431645EC}">
                        <a14:shadowObscured xmlns:a14="http://schemas.microsoft.com/office/drawing/2010/main"/>
                      </a:ext>
                    </a:extLst>
                  </pic:spPr>
                </pic:pic>
              </a:graphicData>
            </a:graphic>
          </wp:inline>
        </w:drawing>
      </w:r>
    </w:p>
    <w:p w14:paraId="3DF783D4" w14:textId="6F33543C" w:rsidR="007A33C0" w:rsidRPr="00B00016" w:rsidRDefault="007A33C0" w:rsidP="007A33C0">
      <w:pPr>
        <w:spacing w:after="0" w:line="276" w:lineRule="auto"/>
        <w:jc w:val="center"/>
        <w:rPr>
          <w:rFonts w:ascii="Times New Roman" w:hAnsi="Times New Roman" w:cs="Times New Roman"/>
          <w:sz w:val="32"/>
          <w:szCs w:val="32"/>
        </w:rPr>
      </w:pPr>
      <w:r w:rsidRPr="00B00016">
        <w:rPr>
          <w:noProof/>
        </w:rPr>
        <w:drawing>
          <wp:anchor distT="0" distB="0" distL="114300" distR="114300" simplePos="0" relativeHeight="251680768" behindDoc="0" locked="0" layoutInCell="1" allowOverlap="1" wp14:anchorId="2E757F16" wp14:editId="30659C7B">
            <wp:simplePos x="0" y="0"/>
            <wp:positionH relativeFrom="margin">
              <wp:align>right</wp:align>
            </wp:positionH>
            <wp:positionV relativeFrom="paragraph">
              <wp:posOffset>315595</wp:posOffset>
            </wp:positionV>
            <wp:extent cx="5943600" cy="3038475"/>
            <wp:effectExtent l="0" t="0" r="0" b="9525"/>
            <wp:wrapTopAndBottom/>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481" t="1774" r="-481" b="3922"/>
                    <a:stretch/>
                  </pic:blipFill>
                  <pic:spPr bwMode="auto">
                    <a:xfrm>
                      <a:off x="0" y="0"/>
                      <a:ext cx="5943600" cy="3038475"/>
                    </a:xfrm>
                    <a:prstGeom prst="rect">
                      <a:avLst/>
                    </a:prstGeom>
                    <a:ln>
                      <a:noFill/>
                    </a:ln>
                    <a:extLst>
                      <a:ext uri="{53640926-AAD7-44D8-BBD7-CCE9431645EC}">
                        <a14:shadowObscured xmlns:a14="http://schemas.microsoft.com/office/drawing/2010/main"/>
                      </a:ext>
                    </a:extLst>
                  </pic:spPr>
                </pic:pic>
              </a:graphicData>
            </a:graphic>
          </wp:anchor>
        </w:drawing>
      </w:r>
      <w:r w:rsidR="00F20C0C"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5</w:t>
      </w:r>
      <w:r w:rsidR="00F20C0C" w:rsidRPr="00B00016">
        <w:rPr>
          <w:rFonts w:ascii="Times New Roman" w:hAnsi="Times New Roman" w:cs="Times New Roman"/>
          <w:sz w:val="24"/>
          <w:szCs w:val="24"/>
        </w:rPr>
        <w:t xml:space="preserve"> Vp/Vs ratio versus dTC Cross-plot</w:t>
      </w:r>
    </w:p>
    <w:p w14:paraId="4D2168F4" w14:textId="1C716D0F" w:rsidR="004C0BCA" w:rsidRPr="00B00016" w:rsidRDefault="004C0BCA" w:rsidP="007A33C0">
      <w:pPr>
        <w:spacing w:after="0" w:line="276" w:lineRule="auto"/>
        <w:jc w:val="center"/>
        <w:rPr>
          <w:rFonts w:ascii="Times New Roman" w:hAnsi="Times New Roman" w:cs="Times New Roman"/>
          <w:sz w:val="32"/>
          <w:szCs w:val="32"/>
        </w:rPr>
      </w:pP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6</w:t>
      </w:r>
      <w:r w:rsidRPr="00B00016">
        <w:rPr>
          <w:rFonts w:ascii="Times New Roman" w:hAnsi="Times New Roman" w:cs="Times New Roman"/>
          <w:sz w:val="24"/>
          <w:szCs w:val="24"/>
        </w:rPr>
        <w:t xml:space="preserve"> Vp/Vs Ratio versus P-wave velocity Cross-plot</w:t>
      </w:r>
    </w:p>
    <w:p w14:paraId="44045DD3" w14:textId="0857D616" w:rsidR="00981783" w:rsidRPr="00B00016" w:rsidRDefault="00981783" w:rsidP="00550AA0">
      <w:pPr>
        <w:spacing w:after="0" w:line="480" w:lineRule="auto"/>
        <w:jc w:val="both"/>
        <w:rPr>
          <w:rFonts w:ascii="Times New Roman" w:hAnsi="Times New Roman" w:cs="Times New Roman"/>
          <w:sz w:val="24"/>
          <w:szCs w:val="24"/>
        </w:rPr>
      </w:pPr>
    </w:p>
    <w:p w14:paraId="5EC6170F" w14:textId="197F5BB2" w:rsidR="005513D9" w:rsidRPr="005513D9" w:rsidRDefault="005E70C1" w:rsidP="00550AA0">
      <w:pPr>
        <w:spacing w:after="0" w:line="480" w:lineRule="auto"/>
        <w:jc w:val="both"/>
        <w:rPr>
          <w:rFonts w:ascii="Times New Roman" w:hAnsi="Times New Roman" w:cs="Times New Roman"/>
          <w:sz w:val="24"/>
          <w:szCs w:val="24"/>
        </w:rPr>
      </w:pPr>
      <w:r w:rsidRPr="005E70C1">
        <w:rPr>
          <w:rFonts w:ascii="Times New Roman" w:hAnsi="Times New Roman" w:cs="Times New Roman"/>
          <w:b/>
          <w:bCs/>
          <w:noProof/>
          <w:sz w:val="24"/>
          <w:szCs w:val="24"/>
        </w:rPr>
        <w:lastRenderedPageBreak/>
        <mc:AlternateContent>
          <mc:Choice Requires="wpg">
            <w:drawing>
              <wp:anchor distT="0" distB="0" distL="114300" distR="114300" simplePos="0" relativeHeight="251679744" behindDoc="0" locked="0" layoutInCell="1" allowOverlap="1" wp14:anchorId="2F42EC36" wp14:editId="3EEAA5F2">
                <wp:simplePos x="0" y="0"/>
                <wp:positionH relativeFrom="margin">
                  <wp:align>right</wp:align>
                </wp:positionH>
                <wp:positionV relativeFrom="paragraph">
                  <wp:posOffset>203924</wp:posOffset>
                </wp:positionV>
                <wp:extent cx="5905500" cy="4599940"/>
                <wp:effectExtent l="0" t="0" r="0" b="0"/>
                <wp:wrapTopAndBottom/>
                <wp:docPr id="97" name="Group 25"/>
                <wp:cNvGraphicFramePr/>
                <a:graphic xmlns:a="http://schemas.openxmlformats.org/drawingml/2006/main">
                  <a:graphicData uri="http://schemas.microsoft.com/office/word/2010/wordprocessingGroup">
                    <wpg:wgp>
                      <wpg:cNvGrpSpPr/>
                      <wpg:grpSpPr>
                        <a:xfrm>
                          <a:off x="0" y="0"/>
                          <a:ext cx="5905500" cy="4599940"/>
                          <a:chOff x="0" y="0"/>
                          <a:chExt cx="5905500" cy="4600318"/>
                        </a:xfrm>
                      </wpg:grpSpPr>
                      <pic:pic xmlns:pic="http://schemas.openxmlformats.org/drawingml/2006/picture">
                        <pic:nvPicPr>
                          <pic:cNvPr id="106" name="Picture 106"/>
                          <pic:cNvPicPr>
                            <a:picLocks noChangeAspect="1"/>
                          </pic:cNvPicPr>
                        </pic:nvPicPr>
                        <pic:blipFill rotWithShape="1">
                          <a:blip r:embed="rId48"/>
                          <a:srcRect t="4927"/>
                          <a:stretch/>
                        </pic:blipFill>
                        <pic:spPr>
                          <a:xfrm>
                            <a:off x="0" y="0"/>
                            <a:ext cx="5905500" cy="4600318"/>
                          </a:xfrm>
                          <a:prstGeom prst="rect">
                            <a:avLst/>
                          </a:prstGeom>
                        </pic:spPr>
                      </pic:pic>
                      <wps:wsp>
                        <wps:cNvPr id="107" name="Straight Connector 107"/>
                        <wps:cNvCnPr>
                          <a:cxnSpLocks/>
                        </wps:cNvCnPr>
                        <wps:spPr>
                          <a:xfrm>
                            <a:off x="2479073" y="495213"/>
                            <a:ext cx="0" cy="3780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Straight Connector 108"/>
                        <wps:cNvCnPr>
                          <a:cxnSpLocks/>
                        </wps:cNvCnPr>
                        <wps:spPr>
                          <a:xfrm>
                            <a:off x="1556431" y="495213"/>
                            <a:ext cx="12356" cy="3780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 name="Straight Connector 109"/>
                        <wps:cNvCnPr>
                          <a:cxnSpLocks/>
                        </wps:cNvCnPr>
                        <wps:spPr>
                          <a:xfrm>
                            <a:off x="2783828" y="495213"/>
                            <a:ext cx="33" cy="3780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Oval 110"/>
                        <wps:cNvSpPr/>
                        <wps:spPr>
                          <a:xfrm>
                            <a:off x="1568787" y="1050325"/>
                            <a:ext cx="873217" cy="3138616"/>
                          </a:xfrm>
                          <a:prstGeom prst="ellipse">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 name="Oval 111"/>
                        <wps:cNvSpPr/>
                        <wps:spPr>
                          <a:xfrm>
                            <a:off x="2528501" y="1408671"/>
                            <a:ext cx="255327" cy="2780270"/>
                          </a:xfrm>
                          <a:prstGeom prst="ellipse">
                            <a:avLst/>
                          </a:prstGeom>
                          <a:noFill/>
                          <a:ln w="2857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 name="Oval 112"/>
                        <wps:cNvSpPr/>
                        <wps:spPr>
                          <a:xfrm>
                            <a:off x="524647" y="638948"/>
                            <a:ext cx="1066782" cy="2965621"/>
                          </a:xfrm>
                          <a:prstGeom prst="ellipse">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TextBox 33"/>
                        <wps:cNvSpPr txBox="1"/>
                        <wps:spPr>
                          <a:xfrm>
                            <a:off x="3331435" y="1954324"/>
                            <a:ext cx="840740" cy="829945"/>
                          </a:xfrm>
                          <a:prstGeom prst="rect">
                            <a:avLst/>
                          </a:prstGeom>
                          <a:noFill/>
                        </wps:spPr>
                        <wps:txbx>
                          <w:txbxContent>
                            <w:p w14:paraId="4DACC66F" w14:textId="77777777" w:rsidR="001960AD" w:rsidRDefault="001960AD" w:rsidP="005E70C1">
                              <w:pPr>
                                <w:rPr>
                                  <w:sz w:val="24"/>
                                  <w:szCs w:val="24"/>
                                </w:rPr>
                              </w:pPr>
                              <w:r>
                                <w:rPr>
                                  <w:b/>
                                  <w:bCs/>
                                  <w:color w:val="000000" w:themeColor="text1"/>
                                  <w:kern w:val="24"/>
                                  <w:sz w:val="32"/>
                                  <w:szCs w:val="32"/>
                                </w:rPr>
                                <w:t>Shale</w:t>
                              </w:r>
                            </w:p>
                            <w:p w14:paraId="78456EF5" w14:textId="77777777" w:rsidR="001960AD" w:rsidRDefault="001960AD" w:rsidP="005E70C1">
                              <w:r>
                                <w:rPr>
                                  <w:b/>
                                  <w:bCs/>
                                  <w:color w:val="000000" w:themeColor="text1"/>
                                  <w:kern w:val="24"/>
                                  <w:sz w:val="32"/>
                                  <w:szCs w:val="32"/>
                                </w:rPr>
                                <w:t>Zone</w:t>
                              </w:r>
                            </w:p>
                          </w:txbxContent>
                        </wps:txbx>
                        <wps:bodyPr wrap="square" rtlCol="0">
                          <a:spAutoFit/>
                        </wps:bodyPr>
                      </wps:wsp>
                      <wps:wsp>
                        <wps:cNvPr id="114" name="TextBox 34"/>
                        <wps:cNvSpPr txBox="1"/>
                        <wps:spPr>
                          <a:xfrm>
                            <a:off x="2379697" y="603485"/>
                            <a:ext cx="840105" cy="829945"/>
                          </a:xfrm>
                          <a:prstGeom prst="rect">
                            <a:avLst/>
                          </a:prstGeom>
                          <a:noFill/>
                        </wps:spPr>
                        <wps:txbx>
                          <w:txbxContent>
                            <w:p w14:paraId="1ABE96A8" w14:textId="77777777" w:rsidR="001960AD" w:rsidRDefault="001960AD" w:rsidP="005E70C1">
                              <w:pPr>
                                <w:rPr>
                                  <w:sz w:val="24"/>
                                  <w:szCs w:val="24"/>
                                </w:rPr>
                              </w:pPr>
                              <w:r>
                                <w:rPr>
                                  <w:b/>
                                  <w:bCs/>
                                  <w:color w:val="000000" w:themeColor="text1"/>
                                  <w:kern w:val="24"/>
                                  <w:sz w:val="32"/>
                                  <w:szCs w:val="32"/>
                                </w:rPr>
                                <w:t>Brine</w:t>
                              </w:r>
                            </w:p>
                            <w:p w14:paraId="1CA66301" w14:textId="77777777" w:rsidR="001960AD" w:rsidRDefault="001960AD" w:rsidP="005E70C1">
                              <w:r>
                                <w:rPr>
                                  <w:b/>
                                  <w:bCs/>
                                  <w:color w:val="000000" w:themeColor="text1"/>
                                  <w:kern w:val="24"/>
                                  <w:sz w:val="32"/>
                                  <w:szCs w:val="32"/>
                                </w:rPr>
                                <w:t>Zone</w:t>
                              </w:r>
                            </w:p>
                          </w:txbxContent>
                        </wps:txbx>
                        <wps:bodyPr wrap="square" rtlCol="0">
                          <a:spAutoFit/>
                        </wps:bodyPr>
                      </wps:wsp>
                      <wps:wsp>
                        <wps:cNvPr id="115" name="TextBox 35"/>
                        <wps:cNvSpPr txBox="1"/>
                        <wps:spPr>
                          <a:xfrm>
                            <a:off x="1675867" y="495172"/>
                            <a:ext cx="840105" cy="829945"/>
                          </a:xfrm>
                          <a:prstGeom prst="rect">
                            <a:avLst/>
                          </a:prstGeom>
                          <a:noFill/>
                        </wps:spPr>
                        <wps:txbx>
                          <w:txbxContent>
                            <w:p w14:paraId="3630EB24" w14:textId="77777777" w:rsidR="001960AD" w:rsidRDefault="001960AD" w:rsidP="005E70C1">
                              <w:pPr>
                                <w:rPr>
                                  <w:sz w:val="24"/>
                                  <w:szCs w:val="24"/>
                                </w:rPr>
                              </w:pPr>
                              <w:r>
                                <w:rPr>
                                  <w:b/>
                                  <w:bCs/>
                                  <w:color w:val="000000" w:themeColor="text1"/>
                                  <w:kern w:val="24"/>
                                  <w:sz w:val="32"/>
                                  <w:szCs w:val="32"/>
                                </w:rPr>
                                <w:t>Oil</w:t>
                              </w:r>
                            </w:p>
                            <w:p w14:paraId="0DB98C63" w14:textId="77777777" w:rsidR="001960AD" w:rsidRDefault="001960AD" w:rsidP="005E70C1">
                              <w:r>
                                <w:rPr>
                                  <w:b/>
                                  <w:bCs/>
                                  <w:color w:val="000000" w:themeColor="text1"/>
                                  <w:kern w:val="24"/>
                                  <w:sz w:val="32"/>
                                  <w:szCs w:val="32"/>
                                </w:rPr>
                                <w:t>Zone</w:t>
                              </w:r>
                            </w:p>
                          </w:txbxContent>
                        </wps:txbx>
                        <wps:bodyPr wrap="square" rtlCol="0">
                          <a:spAutoFit/>
                        </wps:bodyPr>
                      </wps:wsp>
                      <wps:wsp>
                        <wps:cNvPr id="116" name="TextBox 36"/>
                        <wps:cNvSpPr txBox="1"/>
                        <wps:spPr>
                          <a:xfrm>
                            <a:off x="747054" y="930795"/>
                            <a:ext cx="840740" cy="829945"/>
                          </a:xfrm>
                          <a:prstGeom prst="rect">
                            <a:avLst/>
                          </a:prstGeom>
                          <a:noFill/>
                        </wps:spPr>
                        <wps:txbx>
                          <w:txbxContent>
                            <w:p w14:paraId="224B704F" w14:textId="77777777" w:rsidR="001960AD" w:rsidRDefault="001960AD" w:rsidP="005E70C1">
                              <w:pPr>
                                <w:rPr>
                                  <w:sz w:val="24"/>
                                  <w:szCs w:val="24"/>
                                </w:rPr>
                              </w:pPr>
                              <w:r>
                                <w:rPr>
                                  <w:b/>
                                  <w:bCs/>
                                  <w:color w:val="000000" w:themeColor="text1"/>
                                  <w:kern w:val="24"/>
                                  <w:sz w:val="32"/>
                                  <w:szCs w:val="32"/>
                                </w:rPr>
                                <w:t>Gas</w:t>
                              </w:r>
                            </w:p>
                            <w:p w14:paraId="43203EF8" w14:textId="77777777" w:rsidR="001960AD" w:rsidRDefault="001960AD" w:rsidP="005E70C1">
                              <w:r>
                                <w:rPr>
                                  <w:b/>
                                  <w:bCs/>
                                  <w:color w:val="000000" w:themeColor="text1"/>
                                  <w:kern w:val="24"/>
                                  <w:sz w:val="32"/>
                                  <w:szCs w:val="32"/>
                                </w:rPr>
                                <w:t>Zone</w:t>
                              </w:r>
                            </w:p>
                          </w:txbxContent>
                        </wps:txbx>
                        <wps:bodyPr wrap="square" rtlCol="0">
                          <a:spAutoFit/>
                        </wps:bodyPr>
                      </wps:wsp>
                    </wpg:wgp>
                  </a:graphicData>
                </a:graphic>
              </wp:anchor>
            </w:drawing>
          </mc:Choice>
          <mc:Fallback>
            <w:pict>
              <v:group w14:anchorId="2F42EC36" id="Group 25" o:spid="_x0000_s1055" style="position:absolute;left:0;text-align:left;margin-left:413.8pt;margin-top:16.05pt;width:465pt;height:362.2pt;z-index:251679744;mso-position-horizontal:right;mso-position-horizontal-relative:margin" coordsize="59055,46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">
                <v:shape id="Picture 106" o:spid="_x0000_s1056" type="#_x0000_t75" style="position:absolute;width:59055;height:4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">
                  <v:imagedata r:id="rId49" o:title="" croptop="3229f"/>
                </v:shape>
                <v:line id="Straight Connector 107" o:spid="_x0000_s1057" style="position:absolute;visibility:visible;mso-wrap-style:square" from="24790,4952" to="24790,4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" strokecolor="black [3213]" strokeweight="1.5pt">
                  <v:stroke joinstyle="miter"/>
                  <o:lock v:ext="edit" shapetype="f"/>
                </v:line>
                <v:line id="Straight Connector 108" o:spid="_x0000_s1058" style="position:absolute;visibility:visible;mso-wrap-style:square" from="15564,4952" to="15687,4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" strokecolor="black [3213]" strokeweight="1.5pt">
                  <v:stroke joinstyle="miter"/>
                  <o:lock v:ext="edit" shapetype="f"/>
                </v:line>
                <v:line id="Straight Connector 109" o:spid="_x0000_s1059" style="position:absolute;visibility:visible;mso-wrap-style:square" from="27838,4952" to="27838,4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" strokecolor="black [3213]" strokeweight="1.5pt">
                  <v:stroke joinstyle="miter"/>
                  <o:lock v:ext="edit" shapetype="f"/>
                </v:line>
                <v:oval id="Oval 110" o:spid="_x0000_s1060" style="position:absolute;left:15687;top:10503;width:8733;height:3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" filled="f" strokecolor="red" strokeweight="3pt">
                  <v:stroke dashstyle="3 1" joinstyle="miter"/>
                </v:oval>
                <v:oval id="Oval 111" o:spid="_x0000_s1061" style="position:absolute;left:25285;top:14086;width:2553;height:27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" filled="f" strokecolor="yellow" strokeweight="2.25pt">
                  <v:stroke dashstyle="dash" joinstyle="miter"/>
                </v:oval>
                <v:oval id="Oval 112" o:spid="_x0000_s1062" style="position:absolute;left:5246;top:6389;width:10668;height:29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" filled="f" strokecolor="red" strokeweight="1.5pt">
                  <v:stroke dashstyle="3 1" joinstyle="miter"/>
                </v:oval>
                <v:shape id="TextBox 33" o:spid="_x0000_s1063" type="#_x0000_t202" style="position:absolute;left:33314;top:19543;width:8407;height:8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7pTwAAAANwAAAAPAAAAZHJzL2Rvd25yZXYueG1sRE9La8JA&#10;EL4X+h+WKfRWN7FU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69+6U8AAAADcAAAADwAAAAAA&#10;AAAAAAAAAAAHAgAAZHJzL2Rvd25yZXYueG1sUEsFBgAAAAADAAMAtwAAAPQCAAAAAA==&#10;" filled="f" stroked="f">
                  <v:textbox style="mso-fit-shape-to-text:t">
                    <w:txbxContent>
                      <w:p w14:paraId="4DACC66F" w14:textId="77777777" w:rsidR="001960AD" w:rsidRDefault="001960AD" w:rsidP="005E70C1">
                        <w:pPr>
                          <w:rPr>
                            <w:sz w:val="24"/>
                            <w:szCs w:val="24"/>
                          </w:rPr>
                        </w:pPr>
                        <w:r>
                          <w:rPr>
                            <w:b/>
                            <w:bCs/>
                            <w:color w:val="000000" w:themeColor="text1"/>
                            <w:kern w:val="24"/>
                            <w:sz w:val="32"/>
                            <w:szCs w:val="32"/>
                          </w:rPr>
                          <w:t>Shale</w:t>
                        </w:r>
                      </w:p>
                      <w:p w14:paraId="78456EF5" w14:textId="77777777" w:rsidR="001960AD" w:rsidRDefault="001960AD" w:rsidP="005E70C1">
                        <w:r>
                          <w:rPr>
                            <w:b/>
                            <w:bCs/>
                            <w:color w:val="000000" w:themeColor="text1"/>
                            <w:kern w:val="24"/>
                            <w:sz w:val="32"/>
                            <w:szCs w:val="32"/>
                          </w:rPr>
                          <w:t>Zone</w:t>
                        </w:r>
                      </w:p>
                    </w:txbxContent>
                  </v:textbox>
                </v:shape>
                <v:shape id="TextBox 34" o:spid="_x0000_s1064" type="#_x0000_t202" style="position:absolute;left:23796;top:6034;width:8402;height:8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InwAAAANwAAAAPAAAAZHJzL2Rvd25yZXYueG1sRE9La8JA&#10;EL4X+h+WKfRWN5FW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ZDYiJ8AAAADcAAAADwAAAAAA&#10;AAAAAAAAAAAHAgAAZHJzL2Rvd25yZXYueG1sUEsFBgAAAAADAAMAtwAAAPQCAAAAAA==&#10;" filled="f" stroked="f">
                  <v:textbox style="mso-fit-shape-to-text:t">
                    <w:txbxContent>
                      <w:p w14:paraId="1ABE96A8" w14:textId="77777777" w:rsidR="001960AD" w:rsidRDefault="001960AD" w:rsidP="005E70C1">
                        <w:pPr>
                          <w:rPr>
                            <w:sz w:val="24"/>
                            <w:szCs w:val="24"/>
                          </w:rPr>
                        </w:pPr>
                        <w:r>
                          <w:rPr>
                            <w:b/>
                            <w:bCs/>
                            <w:color w:val="000000" w:themeColor="text1"/>
                            <w:kern w:val="24"/>
                            <w:sz w:val="32"/>
                            <w:szCs w:val="32"/>
                          </w:rPr>
                          <w:t>Brine</w:t>
                        </w:r>
                      </w:p>
                      <w:p w14:paraId="1CA66301" w14:textId="77777777" w:rsidR="001960AD" w:rsidRDefault="001960AD" w:rsidP="005E70C1">
                        <w:r>
                          <w:rPr>
                            <w:b/>
                            <w:bCs/>
                            <w:color w:val="000000" w:themeColor="text1"/>
                            <w:kern w:val="24"/>
                            <w:sz w:val="32"/>
                            <w:szCs w:val="32"/>
                          </w:rPr>
                          <w:t>Zone</w:t>
                        </w:r>
                      </w:p>
                    </w:txbxContent>
                  </v:textbox>
                </v:shape>
                <v:shape id="TextBox 35" o:spid="_x0000_s1065" type="#_x0000_t202" style="position:absolute;left:16758;top:4951;width:8401;height:8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" filled="f" stroked="f">
                  <v:textbox style="mso-fit-shape-to-text:t">
                    <w:txbxContent>
                      <w:p w14:paraId="3630EB24" w14:textId="77777777" w:rsidR="001960AD" w:rsidRDefault="001960AD" w:rsidP="005E70C1">
                        <w:pPr>
                          <w:rPr>
                            <w:sz w:val="24"/>
                            <w:szCs w:val="24"/>
                          </w:rPr>
                        </w:pPr>
                        <w:r>
                          <w:rPr>
                            <w:b/>
                            <w:bCs/>
                            <w:color w:val="000000" w:themeColor="text1"/>
                            <w:kern w:val="24"/>
                            <w:sz w:val="32"/>
                            <w:szCs w:val="32"/>
                          </w:rPr>
                          <w:t>Oil</w:t>
                        </w:r>
                      </w:p>
                      <w:p w14:paraId="0DB98C63" w14:textId="77777777" w:rsidR="001960AD" w:rsidRDefault="001960AD" w:rsidP="005E70C1">
                        <w:r>
                          <w:rPr>
                            <w:b/>
                            <w:bCs/>
                            <w:color w:val="000000" w:themeColor="text1"/>
                            <w:kern w:val="24"/>
                            <w:sz w:val="32"/>
                            <w:szCs w:val="32"/>
                          </w:rPr>
                          <w:t>Zone</w:t>
                        </w:r>
                      </w:p>
                    </w:txbxContent>
                  </v:textbox>
                </v:shape>
                <v:shape id="TextBox 36" o:spid="_x0000_s1066" type="#_x0000_t202" style="position:absolute;left:7470;top:9307;width:8407;height:8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" filled="f" stroked="f">
                  <v:textbox style="mso-fit-shape-to-text:t">
                    <w:txbxContent>
                      <w:p w14:paraId="224B704F" w14:textId="77777777" w:rsidR="001960AD" w:rsidRDefault="001960AD" w:rsidP="005E70C1">
                        <w:pPr>
                          <w:rPr>
                            <w:sz w:val="24"/>
                            <w:szCs w:val="24"/>
                          </w:rPr>
                        </w:pPr>
                        <w:r>
                          <w:rPr>
                            <w:b/>
                            <w:bCs/>
                            <w:color w:val="000000" w:themeColor="text1"/>
                            <w:kern w:val="24"/>
                            <w:sz w:val="32"/>
                            <w:szCs w:val="32"/>
                          </w:rPr>
                          <w:t>Gas</w:t>
                        </w:r>
                      </w:p>
                      <w:p w14:paraId="43203EF8" w14:textId="77777777" w:rsidR="001960AD" w:rsidRDefault="001960AD" w:rsidP="005E70C1">
                        <w:r>
                          <w:rPr>
                            <w:b/>
                            <w:bCs/>
                            <w:color w:val="000000" w:themeColor="text1"/>
                            <w:kern w:val="24"/>
                            <w:sz w:val="32"/>
                            <w:szCs w:val="32"/>
                          </w:rPr>
                          <w:t>Zone</w:t>
                        </w:r>
                      </w:p>
                    </w:txbxContent>
                  </v:textbox>
                </v:shape>
                <w10:wrap type="topAndBottom" anchorx="margin"/>
              </v:group>
            </w:pict>
          </mc:Fallback>
        </mc:AlternateContent>
      </w:r>
    </w:p>
    <w:p w14:paraId="4D4234ED" w14:textId="44A07C7C" w:rsidR="005513D9" w:rsidRPr="00B00016" w:rsidRDefault="005513D9" w:rsidP="00981783">
      <w:pPr>
        <w:spacing w:after="0" w:line="276" w:lineRule="auto"/>
        <w:jc w:val="center"/>
        <w:rPr>
          <w:rFonts w:ascii="Times New Roman" w:hAnsi="Times New Roman" w:cs="Times New Roman"/>
          <w:sz w:val="32"/>
          <w:szCs w:val="32"/>
        </w:rPr>
      </w:pP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7</w:t>
      </w:r>
      <w:r w:rsidRPr="00B00016">
        <w:rPr>
          <w:rFonts w:ascii="Times New Roman" w:hAnsi="Times New Roman" w:cs="Times New Roman"/>
          <w:sz w:val="24"/>
          <w:szCs w:val="24"/>
        </w:rPr>
        <w:t xml:space="preserve"> Vp/Vs Ratio versus </w:t>
      </w:r>
      <w:r w:rsidR="00480EF2" w:rsidRPr="00B00016">
        <w:rPr>
          <w:rFonts w:ascii="Times New Roman" w:hAnsi="Times New Roman" w:cs="Times New Roman"/>
          <w:sz w:val="24"/>
          <w:szCs w:val="24"/>
        </w:rPr>
        <w:t>Density</w:t>
      </w:r>
      <w:r w:rsidRPr="00B00016">
        <w:rPr>
          <w:rFonts w:ascii="Times New Roman" w:hAnsi="Times New Roman" w:cs="Times New Roman"/>
          <w:sz w:val="24"/>
          <w:szCs w:val="24"/>
        </w:rPr>
        <w:t xml:space="preserve"> Cross-plot</w:t>
      </w:r>
    </w:p>
    <w:p w14:paraId="332F97D8" w14:textId="77777777" w:rsidR="005513D9" w:rsidRDefault="005513D9" w:rsidP="00550AA0">
      <w:pPr>
        <w:spacing w:after="0" w:line="480" w:lineRule="auto"/>
        <w:jc w:val="both"/>
        <w:rPr>
          <w:rFonts w:ascii="Times New Roman" w:hAnsi="Times New Roman" w:cs="Times New Roman"/>
          <w:b/>
          <w:bCs/>
          <w:sz w:val="24"/>
          <w:szCs w:val="24"/>
        </w:rPr>
      </w:pPr>
    </w:p>
    <w:p w14:paraId="1852D630" w14:textId="77777777" w:rsidR="005513D9" w:rsidRDefault="005513D9" w:rsidP="00550AA0">
      <w:pPr>
        <w:spacing w:after="0" w:line="480" w:lineRule="auto"/>
        <w:jc w:val="both"/>
        <w:rPr>
          <w:rFonts w:ascii="Times New Roman" w:hAnsi="Times New Roman" w:cs="Times New Roman"/>
          <w:b/>
          <w:bCs/>
          <w:sz w:val="24"/>
          <w:szCs w:val="24"/>
        </w:rPr>
      </w:pPr>
    </w:p>
    <w:p w14:paraId="5420D073" w14:textId="77777777" w:rsidR="005513D9" w:rsidRDefault="005513D9" w:rsidP="00550AA0">
      <w:pPr>
        <w:spacing w:after="0" w:line="480" w:lineRule="auto"/>
        <w:jc w:val="both"/>
        <w:rPr>
          <w:rFonts w:ascii="Times New Roman" w:hAnsi="Times New Roman" w:cs="Times New Roman"/>
          <w:b/>
          <w:bCs/>
          <w:sz w:val="24"/>
          <w:szCs w:val="24"/>
        </w:rPr>
      </w:pPr>
    </w:p>
    <w:p w14:paraId="40CBFEAA" w14:textId="77777777" w:rsidR="00350830" w:rsidRDefault="00350830" w:rsidP="00550AA0">
      <w:pPr>
        <w:spacing w:after="0" w:line="480" w:lineRule="auto"/>
        <w:jc w:val="both"/>
        <w:rPr>
          <w:rFonts w:ascii="Times New Roman" w:hAnsi="Times New Roman" w:cs="Times New Roman"/>
          <w:b/>
          <w:bCs/>
          <w:sz w:val="24"/>
          <w:szCs w:val="24"/>
        </w:rPr>
      </w:pPr>
    </w:p>
    <w:p w14:paraId="265165E7" w14:textId="77777777" w:rsidR="00350830" w:rsidRDefault="00350830" w:rsidP="00550AA0">
      <w:pPr>
        <w:spacing w:after="0" w:line="480" w:lineRule="auto"/>
        <w:jc w:val="both"/>
        <w:rPr>
          <w:rFonts w:ascii="Times New Roman" w:hAnsi="Times New Roman" w:cs="Times New Roman"/>
          <w:b/>
          <w:bCs/>
          <w:sz w:val="24"/>
          <w:szCs w:val="24"/>
        </w:rPr>
      </w:pPr>
    </w:p>
    <w:p w14:paraId="0A2D69F8" w14:textId="77777777" w:rsidR="00350830" w:rsidRDefault="00350830" w:rsidP="00550AA0">
      <w:pPr>
        <w:spacing w:after="0" w:line="480" w:lineRule="auto"/>
        <w:jc w:val="both"/>
        <w:rPr>
          <w:rFonts w:ascii="Times New Roman" w:hAnsi="Times New Roman" w:cs="Times New Roman"/>
          <w:b/>
          <w:bCs/>
          <w:sz w:val="24"/>
          <w:szCs w:val="24"/>
        </w:rPr>
      </w:pPr>
    </w:p>
    <w:p w14:paraId="4028D678" w14:textId="77777777" w:rsidR="00350830" w:rsidRDefault="00350830" w:rsidP="00550AA0">
      <w:pPr>
        <w:spacing w:after="0" w:line="480" w:lineRule="auto"/>
        <w:jc w:val="both"/>
        <w:rPr>
          <w:rFonts w:ascii="Times New Roman" w:hAnsi="Times New Roman" w:cs="Times New Roman"/>
          <w:b/>
          <w:bCs/>
          <w:sz w:val="24"/>
          <w:szCs w:val="24"/>
        </w:rPr>
      </w:pPr>
    </w:p>
    <w:p w14:paraId="5DDD361F" w14:textId="77777777" w:rsidR="00FD2E27" w:rsidRDefault="00FD2E27" w:rsidP="00550AA0">
      <w:pPr>
        <w:spacing w:after="0" w:line="480" w:lineRule="auto"/>
        <w:jc w:val="both"/>
        <w:rPr>
          <w:rFonts w:ascii="Times New Roman" w:hAnsi="Times New Roman" w:cs="Times New Roman"/>
          <w:b/>
          <w:bCs/>
          <w:sz w:val="24"/>
          <w:szCs w:val="24"/>
        </w:rPr>
      </w:pPr>
    </w:p>
    <w:p w14:paraId="5B3CED4A" w14:textId="77777777" w:rsidR="00FD2E27" w:rsidRDefault="00FD2E27" w:rsidP="00550AA0">
      <w:pPr>
        <w:spacing w:after="0" w:line="480" w:lineRule="auto"/>
        <w:jc w:val="both"/>
        <w:rPr>
          <w:rFonts w:ascii="Times New Roman" w:hAnsi="Times New Roman" w:cs="Times New Roman"/>
          <w:b/>
          <w:bCs/>
          <w:sz w:val="24"/>
          <w:szCs w:val="24"/>
        </w:rPr>
      </w:pPr>
    </w:p>
    <w:p w14:paraId="50B2A9FD" w14:textId="2E69A706" w:rsidR="00550AA0" w:rsidRDefault="0032538C"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4.3 </w:t>
      </w:r>
      <w:r w:rsidR="005C7421">
        <w:rPr>
          <w:rFonts w:ascii="Times New Roman" w:hAnsi="Times New Roman" w:cs="Times New Roman"/>
          <w:b/>
          <w:bCs/>
          <w:sz w:val="24"/>
          <w:szCs w:val="24"/>
        </w:rPr>
        <w:t>AVO Analysis</w:t>
      </w:r>
    </w:p>
    <w:p w14:paraId="7DB9E2E7" w14:textId="35A5824D" w:rsidR="00550AA0" w:rsidRPr="00CD2312" w:rsidRDefault="00550AA0" w:rsidP="00550AA0">
      <w:pPr>
        <w:spacing w:after="0" w:line="480" w:lineRule="auto"/>
        <w:jc w:val="both"/>
        <w:rPr>
          <w:rFonts w:ascii="Times New Roman" w:hAnsi="Times New Roman" w:cs="Times New Roman"/>
          <w:sz w:val="24"/>
          <w:szCs w:val="24"/>
        </w:rPr>
      </w:pPr>
      <w:r w:rsidRPr="008C04DF">
        <w:rPr>
          <w:rFonts w:ascii="Times New Roman" w:hAnsi="Times New Roman" w:cs="Times New Roman"/>
          <w:sz w:val="24"/>
          <w:szCs w:val="24"/>
        </w:rPr>
        <w:t>The curve</w:t>
      </w:r>
      <w:r w:rsidR="004E2BE6">
        <w:rPr>
          <w:rFonts w:ascii="Times New Roman" w:hAnsi="Times New Roman" w:cs="Times New Roman"/>
          <w:sz w:val="24"/>
          <w:szCs w:val="24"/>
        </w:rPr>
        <w:t>s</w:t>
      </w:r>
      <w:r w:rsidRPr="008C04DF">
        <w:rPr>
          <w:rFonts w:ascii="Times New Roman" w:hAnsi="Times New Roman" w:cs="Times New Roman"/>
          <w:sz w:val="24"/>
          <w:szCs w:val="24"/>
        </w:rPr>
        <w:t xml:space="preserve"> showed a negative gradient, and thus results in a class</w:t>
      </w:r>
      <w:r w:rsidR="00981783">
        <w:rPr>
          <w:rFonts w:ascii="Times New Roman" w:hAnsi="Times New Roman" w:cs="Times New Roman"/>
          <w:sz w:val="24"/>
          <w:szCs w:val="24"/>
        </w:rPr>
        <w:t xml:space="preserve"> III</w:t>
      </w:r>
      <w:r w:rsidRPr="008C04DF">
        <w:rPr>
          <w:rFonts w:ascii="Times New Roman" w:hAnsi="Times New Roman" w:cs="Times New Roman"/>
          <w:sz w:val="24"/>
          <w:szCs w:val="24"/>
        </w:rPr>
        <w:t xml:space="preserve"> </w:t>
      </w:r>
      <w:r w:rsidR="00981783">
        <w:rPr>
          <w:rFonts w:ascii="Times New Roman" w:hAnsi="Times New Roman" w:cs="Times New Roman"/>
          <w:sz w:val="24"/>
          <w:szCs w:val="24"/>
        </w:rPr>
        <w:t>AVO anomaly</w:t>
      </w:r>
      <w:r w:rsidRPr="008C04DF">
        <w:rPr>
          <w:rFonts w:ascii="Times New Roman" w:hAnsi="Times New Roman" w:cs="Times New Roman"/>
          <w:sz w:val="24"/>
          <w:szCs w:val="24"/>
        </w:rPr>
        <w:t xml:space="preserve"> which has higher impedance than the overlying medium, usually shale. A shale-sand interface for these sands has a fairly large positive R</w:t>
      </w:r>
      <w:r w:rsidR="00981783">
        <w:rPr>
          <w:rFonts w:ascii="Times New Roman" w:hAnsi="Times New Roman" w:cs="Times New Roman"/>
          <w:sz w:val="24"/>
          <w:szCs w:val="24"/>
          <w:vertAlign w:val="subscript"/>
        </w:rPr>
        <w:t>0</w:t>
      </w:r>
      <w:r w:rsidRPr="008C04DF">
        <w:rPr>
          <w:rFonts w:ascii="Times New Roman" w:hAnsi="Times New Roman" w:cs="Times New Roman"/>
          <w:sz w:val="24"/>
          <w:szCs w:val="24"/>
        </w:rPr>
        <w:t>. The reflection coefficient of a high-impedance sand is positive at zero offset and initially decreases in magnitude with offset. It is indicative of a class</w:t>
      </w:r>
      <w:r w:rsidR="00981783">
        <w:rPr>
          <w:rFonts w:ascii="Times New Roman" w:hAnsi="Times New Roman" w:cs="Times New Roman"/>
          <w:sz w:val="24"/>
          <w:szCs w:val="24"/>
        </w:rPr>
        <w:t xml:space="preserve"> III </w:t>
      </w:r>
      <w:r w:rsidRPr="008C04DF">
        <w:rPr>
          <w:rFonts w:ascii="Times New Roman" w:hAnsi="Times New Roman" w:cs="Times New Roman"/>
          <w:sz w:val="24"/>
          <w:szCs w:val="24"/>
        </w:rPr>
        <w:t>AVO anomaly where the target layer is overlain by a layer of lower impedance values.</w:t>
      </w:r>
      <w:r>
        <w:rPr>
          <w:rFonts w:ascii="Times New Roman" w:hAnsi="Times New Roman" w:cs="Times New Roman"/>
          <w:sz w:val="24"/>
          <w:szCs w:val="24"/>
        </w:rPr>
        <w:t xml:space="preserve"> Class </w:t>
      </w:r>
      <w:r w:rsidR="00981783">
        <w:rPr>
          <w:rFonts w:ascii="Times New Roman" w:hAnsi="Times New Roman" w:cs="Times New Roman"/>
          <w:sz w:val="24"/>
          <w:szCs w:val="24"/>
        </w:rPr>
        <w:t>III</w:t>
      </w:r>
      <w:r>
        <w:rPr>
          <w:rFonts w:ascii="Times New Roman" w:hAnsi="Times New Roman" w:cs="Times New Roman"/>
          <w:sz w:val="24"/>
          <w:szCs w:val="24"/>
        </w:rPr>
        <w:t xml:space="preserve"> AVO anomalies have negative reflection and decreased ∆V</w:t>
      </w:r>
      <w:r>
        <w:rPr>
          <w:rFonts w:ascii="Times New Roman" w:hAnsi="Times New Roman" w:cs="Times New Roman"/>
          <w:sz w:val="24"/>
          <w:szCs w:val="24"/>
          <w:vertAlign w:val="subscript"/>
        </w:rPr>
        <w:t xml:space="preserve">s </w:t>
      </w:r>
      <w:r>
        <w:rPr>
          <w:rFonts w:ascii="Times New Roman" w:hAnsi="Times New Roman" w:cs="Times New Roman"/>
          <w:sz w:val="24"/>
          <w:szCs w:val="24"/>
        </w:rPr>
        <w:t xml:space="preserve">  reduces the gradient. The sand is suspected to be poorly compacted and will give off a bright spot on seismic. </w:t>
      </w:r>
    </w:p>
    <w:p w14:paraId="5F42A144" w14:textId="72D1905D" w:rsidR="00550AA0" w:rsidRPr="00686A74" w:rsidRDefault="0032538C"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4.3.1 </w:t>
      </w:r>
      <w:r w:rsidR="00550AA0" w:rsidRPr="00686A74">
        <w:rPr>
          <w:rFonts w:ascii="Times New Roman" w:hAnsi="Times New Roman" w:cs="Times New Roman"/>
          <w:b/>
          <w:bCs/>
          <w:sz w:val="24"/>
          <w:szCs w:val="24"/>
        </w:rPr>
        <w:t>Reservoir 1</w:t>
      </w:r>
      <w:r w:rsidR="00342373">
        <w:rPr>
          <w:rFonts w:ascii="Times New Roman" w:hAnsi="Times New Roman" w:cs="Times New Roman"/>
          <w:b/>
          <w:bCs/>
          <w:sz w:val="24"/>
          <w:szCs w:val="24"/>
        </w:rPr>
        <w:t xml:space="preserve"> </w:t>
      </w:r>
      <w:r w:rsidR="00550AA0" w:rsidRPr="00686A74">
        <w:rPr>
          <w:rFonts w:ascii="Times New Roman" w:hAnsi="Times New Roman" w:cs="Times New Roman"/>
          <w:b/>
          <w:bCs/>
          <w:sz w:val="24"/>
          <w:szCs w:val="24"/>
        </w:rPr>
        <w:t>(Well OTG 01)</w:t>
      </w:r>
    </w:p>
    <w:p w14:paraId="4E9BDBFA" w14:textId="733F844F" w:rsidR="004C0BCA" w:rsidRDefault="00550AA0" w:rsidP="00550AA0">
      <w:pPr>
        <w:spacing w:after="0" w:line="480" w:lineRule="auto"/>
        <w:jc w:val="both"/>
        <w:rPr>
          <w:rFonts w:ascii="Times New Roman" w:hAnsi="Times New Roman" w:cs="Times New Roman"/>
          <w:sz w:val="24"/>
          <w:szCs w:val="24"/>
        </w:rPr>
      </w:pPr>
      <w:r w:rsidRPr="00686A74">
        <w:rPr>
          <w:rFonts w:ascii="Times New Roman" w:hAnsi="Times New Roman" w:cs="Times New Roman"/>
          <w:sz w:val="24"/>
          <w:szCs w:val="24"/>
        </w:rPr>
        <w:t>The AVO response was then modelled for th</w:t>
      </w:r>
      <w:r w:rsidR="00981783">
        <w:rPr>
          <w:rFonts w:ascii="Times New Roman" w:hAnsi="Times New Roman" w:cs="Times New Roman"/>
          <w:sz w:val="24"/>
          <w:szCs w:val="24"/>
        </w:rPr>
        <w:t>is</w:t>
      </w:r>
      <w:r w:rsidRPr="00686A74">
        <w:rPr>
          <w:rFonts w:ascii="Times New Roman" w:hAnsi="Times New Roman" w:cs="Times New Roman"/>
          <w:sz w:val="24"/>
          <w:szCs w:val="24"/>
        </w:rPr>
        <w:t xml:space="preserve"> reservoir unit at the boundary between the shale and porous sand</w:t>
      </w:r>
      <w:r>
        <w:rPr>
          <w:rFonts w:ascii="Times New Roman" w:hAnsi="Times New Roman" w:cs="Times New Roman"/>
          <w:sz w:val="24"/>
          <w:szCs w:val="24"/>
        </w:rPr>
        <w:t xml:space="preserve">. Evaluating the gradient </w:t>
      </w:r>
      <w:r w:rsidR="004401AE">
        <w:rPr>
          <w:rFonts w:ascii="Times New Roman" w:hAnsi="Times New Roman" w:cs="Times New Roman"/>
          <w:sz w:val="24"/>
          <w:szCs w:val="24"/>
        </w:rPr>
        <w:t>curve (</w:t>
      </w:r>
      <w:r w:rsidR="00981783">
        <w:rPr>
          <w:rFonts w:ascii="Times New Roman" w:hAnsi="Times New Roman" w:cs="Times New Roman"/>
          <w:sz w:val="24"/>
          <w:szCs w:val="24"/>
        </w:rPr>
        <w:t>figure 4.</w:t>
      </w:r>
      <w:r w:rsidR="00B00016">
        <w:rPr>
          <w:rFonts w:ascii="Times New Roman" w:hAnsi="Times New Roman" w:cs="Times New Roman"/>
          <w:sz w:val="24"/>
          <w:szCs w:val="24"/>
        </w:rPr>
        <w:t>8</w:t>
      </w:r>
      <w:r w:rsidR="00981783">
        <w:rPr>
          <w:rFonts w:ascii="Times New Roman" w:hAnsi="Times New Roman" w:cs="Times New Roman"/>
          <w:sz w:val="24"/>
          <w:szCs w:val="24"/>
        </w:rPr>
        <w:t>)</w:t>
      </w:r>
      <w:r>
        <w:rPr>
          <w:rFonts w:ascii="Times New Roman" w:hAnsi="Times New Roman" w:cs="Times New Roman"/>
          <w:sz w:val="24"/>
          <w:szCs w:val="24"/>
        </w:rPr>
        <w:t>, it is observed that</w:t>
      </w:r>
      <w:r w:rsidRPr="00686A74">
        <w:rPr>
          <w:rFonts w:ascii="Times New Roman" w:hAnsi="Times New Roman" w:cs="Times New Roman"/>
          <w:sz w:val="24"/>
          <w:szCs w:val="24"/>
        </w:rPr>
        <w:t xml:space="preserve"> the intercept and gradient both decrease as is expected for the addition of</w:t>
      </w:r>
      <w:r>
        <w:rPr>
          <w:rFonts w:ascii="Times New Roman" w:hAnsi="Times New Roman" w:cs="Times New Roman"/>
          <w:sz w:val="24"/>
          <w:szCs w:val="24"/>
        </w:rPr>
        <w:t xml:space="preserve"> </w:t>
      </w:r>
      <w:r w:rsidRPr="00686A74">
        <w:rPr>
          <w:rFonts w:ascii="Times New Roman" w:hAnsi="Times New Roman" w:cs="Times New Roman"/>
          <w:sz w:val="24"/>
          <w:szCs w:val="24"/>
        </w:rPr>
        <w:t xml:space="preserve">hydrocarbons. As the negative amplitude increases, it </w:t>
      </w:r>
      <w:r w:rsidR="00981783">
        <w:rPr>
          <w:rFonts w:ascii="Times New Roman" w:hAnsi="Times New Roman" w:cs="Times New Roman"/>
          <w:sz w:val="24"/>
          <w:szCs w:val="24"/>
        </w:rPr>
        <w:t>is expected</w:t>
      </w:r>
      <w:r w:rsidRPr="00686A74">
        <w:rPr>
          <w:rFonts w:ascii="Times New Roman" w:hAnsi="Times New Roman" w:cs="Times New Roman"/>
          <w:sz w:val="24"/>
          <w:szCs w:val="24"/>
        </w:rPr>
        <w:t xml:space="preserve"> to brighten in the seismic data. </w:t>
      </w:r>
      <w:r>
        <w:rPr>
          <w:rFonts w:ascii="Times New Roman" w:hAnsi="Times New Roman" w:cs="Times New Roman"/>
          <w:sz w:val="24"/>
          <w:szCs w:val="24"/>
        </w:rPr>
        <w:t xml:space="preserve"> </w:t>
      </w:r>
      <w:r w:rsidRPr="00686A74">
        <w:rPr>
          <w:rFonts w:ascii="Times New Roman" w:hAnsi="Times New Roman" w:cs="Times New Roman"/>
          <w:sz w:val="24"/>
          <w:szCs w:val="24"/>
        </w:rPr>
        <w:t>The intercept</w:t>
      </w:r>
      <w:r>
        <w:rPr>
          <w:rFonts w:ascii="Times New Roman" w:hAnsi="Times New Roman" w:cs="Times New Roman"/>
          <w:sz w:val="24"/>
          <w:szCs w:val="24"/>
        </w:rPr>
        <w:t xml:space="preserve"> </w:t>
      </w:r>
      <w:r w:rsidRPr="00686A74">
        <w:rPr>
          <w:rFonts w:ascii="Times New Roman" w:hAnsi="Times New Roman" w:cs="Times New Roman"/>
          <w:sz w:val="24"/>
          <w:szCs w:val="24"/>
        </w:rPr>
        <w:t xml:space="preserve">gradient cross-plot </w:t>
      </w:r>
      <w:r w:rsidR="00981783">
        <w:rPr>
          <w:rFonts w:ascii="Times New Roman" w:hAnsi="Times New Roman" w:cs="Times New Roman"/>
          <w:sz w:val="24"/>
          <w:szCs w:val="24"/>
        </w:rPr>
        <w:t xml:space="preserve"> also </w:t>
      </w:r>
      <w:r w:rsidRPr="00686A74">
        <w:rPr>
          <w:rFonts w:ascii="Times New Roman" w:hAnsi="Times New Roman" w:cs="Times New Roman"/>
          <w:sz w:val="24"/>
          <w:szCs w:val="24"/>
        </w:rPr>
        <w:t>shows how the data for the brine case lies on the wet trendline and that for the pure</w:t>
      </w:r>
      <w:r>
        <w:rPr>
          <w:rFonts w:ascii="Times New Roman" w:hAnsi="Times New Roman" w:cs="Times New Roman"/>
          <w:sz w:val="24"/>
          <w:szCs w:val="24"/>
        </w:rPr>
        <w:t xml:space="preserve"> </w:t>
      </w:r>
      <w:r w:rsidRPr="00686A74">
        <w:rPr>
          <w:rFonts w:ascii="Times New Roman" w:hAnsi="Times New Roman" w:cs="Times New Roman"/>
          <w:sz w:val="24"/>
          <w:szCs w:val="24"/>
        </w:rPr>
        <w:t>oil and pure gas move off this trendline into the top of the lower left hand quadrant denoting a class III low</w:t>
      </w:r>
      <w:r>
        <w:rPr>
          <w:rFonts w:ascii="Times New Roman" w:hAnsi="Times New Roman" w:cs="Times New Roman"/>
          <w:sz w:val="24"/>
          <w:szCs w:val="24"/>
        </w:rPr>
        <w:t xml:space="preserve"> </w:t>
      </w:r>
      <w:r w:rsidRPr="00686A74">
        <w:rPr>
          <w:rFonts w:ascii="Times New Roman" w:hAnsi="Times New Roman" w:cs="Times New Roman"/>
          <w:sz w:val="24"/>
          <w:szCs w:val="24"/>
        </w:rPr>
        <w:t xml:space="preserve">impedance sand, which is expected for the </w:t>
      </w:r>
      <w:r>
        <w:rPr>
          <w:rFonts w:ascii="Times New Roman" w:hAnsi="Times New Roman" w:cs="Times New Roman"/>
          <w:sz w:val="24"/>
          <w:szCs w:val="24"/>
        </w:rPr>
        <w:t>OT</w:t>
      </w:r>
      <w:r w:rsidRPr="00686A74">
        <w:rPr>
          <w:rFonts w:ascii="Times New Roman" w:hAnsi="Times New Roman" w:cs="Times New Roman"/>
          <w:sz w:val="24"/>
          <w:szCs w:val="24"/>
        </w:rPr>
        <w:t>G</w:t>
      </w:r>
      <w:r>
        <w:rPr>
          <w:rFonts w:ascii="Times New Roman" w:hAnsi="Times New Roman" w:cs="Times New Roman"/>
          <w:sz w:val="24"/>
          <w:szCs w:val="24"/>
        </w:rPr>
        <w:t xml:space="preserve"> </w:t>
      </w:r>
      <w:r w:rsidRPr="00686A74">
        <w:rPr>
          <w:rFonts w:ascii="Times New Roman" w:hAnsi="Times New Roman" w:cs="Times New Roman"/>
          <w:sz w:val="24"/>
          <w:szCs w:val="24"/>
        </w:rPr>
        <w:t>field</w:t>
      </w:r>
      <w:r>
        <w:rPr>
          <w:rFonts w:ascii="Times New Roman" w:hAnsi="Times New Roman" w:cs="Times New Roman"/>
          <w:sz w:val="24"/>
          <w:szCs w:val="24"/>
        </w:rPr>
        <w:t xml:space="preserve"> on the basis of previous works done within the area.</w:t>
      </w:r>
    </w:p>
    <w:p w14:paraId="1A319688" w14:textId="7D27BEE1" w:rsidR="00550AA0" w:rsidRDefault="004C0BCA" w:rsidP="00550AA0">
      <w:pPr>
        <w:spacing w:after="0" w:line="480" w:lineRule="auto"/>
        <w:jc w:val="both"/>
        <w:rPr>
          <w:rFonts w:ascii="Times New Roman" w:hAnsi="Times New Roman" w:cs="Times New Roman"/>
          <w:sz w:val="24"/>
          <w:szCs w:val="24"/>
        </w:rPr>
      </w:pPr>
      <w:r>
        <w:rPr>
          <w:noProof/>
        </w:rPr>
        <w:lastRenderedPageBreak/>
        <w:drawing>
          <wp:inline distT="0" distB="0" distL="0" distR="0" wp14:anchorId="53F99676" wp14:editId="4AED0550">
            <wp:extent cx="5943600" cy="343852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a:ln>
                      <a:noFill/>
                    </a:ln>
                  </pic:spPr>
                </pic:pic>
              </a:graphicData>
            </a:graphic>
          </wp:inline>
        </w:drawing>
      </w:r>
    </w:p>
    <w:p w14:paraId="46B9A4B6" w14:textId="4D4326B3" w:rsidR="00F770D7" w:rsidRPr="00B00016" w:rsidRDefault="00F770D7" w:rsidP="00F770D7">
      <w:pPr>
        <w:spacing w:after="0" w:line="276" w:lineRule="auto"/>
        <w:jc w:val="center"/>
        <w:rPr>
          <w:rFonts w:ascii="Times New Roman" w:hAnsi="Times New Roman" w:cs="Times New Roman"/>
          <w:sz w:val="32"/>
          <w:szCs w:val="32"/>
        </w:rPr>
      </w:pP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8</w:t>
      </w:r>
      <w:r w:rsidRPr="00B00016">
        <w:rPr>
          <w:rFonts w:ascii="Times New Roman" w:hAnsi="Times New Roman" w:cs="Times New Roman"/>
          <w:sz w:val="24"/>
          <w:szCs w:val="24"/>
        </w:rPr>
        <w:t xml:space="preserve"> Gradient Curve for </w:t>
      </w:r>
      <w:r w:rsidR="004401AE" w:rsidRPr="00B00016">
        <w:rPr>
          <w:rFonts w:ascii="Times New Roman" w:hAnsi="Times New Roman" w:cs="Times New Roman"/>
          <w:sz w:val="24"/>
          <w:szCs w:val="24"/>
        </w:rPr>
        <w:t>Reservoir 1</w:t>
      </w:r>
    </w:p>
    <w:p w14:paraId="0F5741EE" w14:textId="6969E72C" w:rsidR="004C0BCA" w:rsidRDefault="004C0BCA" w:rsidP="00550AA0">
      <w:pPr>
        <w:spacing w:after="0" w:line="480" w:lineRule="auto"/>
        <w:jc w:val="both"/>
        <w:rPr>
          <w:rFonts w:ascii="Times New Roman" w:hAnsi="Times New Roman" w:cs="Times New Roman"/>
          <w:sz w:val="24"/>
          <w:szCs w:val="24"/>
        </w:rPr>
      </w:pPr>
      <w:r w:rsidRPr="00765399">
        <w:rPr>
          <w:noProof/>
        </w:rPr>
        <mc:AlternateContent>
          <mc:Choice Requires="wpg">
            <w:drawing>
              <wp:inline distT="0" distB="0" distL="0" distR="0" wp14:anchorId="1ED663A5" wp14:editId="01F1A416">
                <wp:extent cx="5943600" cy="3169920"/>
                <wp:effectExtent l="0" t="0" r="0" b="0"/>
                <wp:docPr id="37" name="Group 10"/>
                <wp:cNvGraphicFramePr/>
                <a:graphic xmlns:a="http://schemas.openxmlformats.org/drawingml/2006/main">
                  <a:graphicData uri="http://schemas.microsoft.com/office/word/2010/wordprocessingGroup">
                    <wpg:wgp>
                      <wpg:cNvGrpSpPr/>
                      <wpg:grpSpPr>
                        <a:xfrm>
                          <a:off x="0" y="0"/>
                          <a:ext cx="5943600" cy="3169920"/>
                          <a:chOff x="0" y="0"/>
                          <a:chExt cx="5943600" cy="3169920"/>
                        </a:xfrm>
                      </wpg:grpSpPr>
                      <pic:pic xmlns:pic="http://schemas.openxmlformats.org/drawingml/2006/picture">
                        <pic:nvPicPr>
                          <pic:cNvPr id="38" name="Picture 38"/>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169920"/>
                          </a:xfrm>
                          <a:prstGeom prst="rect">
                            <a:avLst/>
                          </a:prstGeom>
                          <a:noFill/>
                          <a:ln>
                            <a:noFill/>
                          </a:ln>
                        </pic:spPr>
                      </pic:pic>
                      <wpg:grpSp>
                        <wpg:cNvPr id="39" name="Group 39"/>
                        <wpg:cNvGrpSpPr/>
                        <wpg:grpSpPr>
                          <a:xfrm>
                            <a:off x="2730281" y="498736"/>
                            <a:ext cx="1962743" cy="1816848"/>
                            <a:chOff x="2730281" y="498736"/>
                            <a:chExt cx="1962743" cy="1816848"/>
                          </a:xfrm>
                        </wpg:grpSpPr>
                        <wps:wsp>
                          <wps:cNvPr id="40" name="Freeform: Shape 40"/>
                          <wps:cNvSpPr/>
                          <wps:spPr>
                            <a:xfrm rot="20919879">
                              <a:off x="3001685" y="1387736"/>
                              <a:ext cx="735106" cy="394448"/>
                            </a:xfrm>
                            <a:custGeom>
                              <a:avLst/>
                              <a:gdLst>
                                <a:gd name="connsiteX0" fmla="*/ 47812 w 711200"/>
                                <a:gd name="connsiteY0" fmla="*/ 5977 h 394448"/>
                                <a:gd name="connsiteX1" fmla="*/ 322730 w 711200"/>
                                <a:gd name="connsiteY1" fmla="*/ 0 h 394448"/>
                                <a:gd name="connsiteX2" fmla="*/ 531906 w 711200"/>
                                <a:gd name="connsiteY2" fmla="*/ 65742 h 394448"/>
                                <a:gd name="connsiteX3" fmla="*/ 615577 w 711200"/>
                                <a:gd name="connsiteY3" fmla="*/ 209177 h 394448"/>
                                <a:gd name="connsiteX4" fmla="*/ 711200 w 711200"/>
                                <a:gd name="connsiteY4" fmla="*/ 304800 h 394448"/>
                                <a:gd name="connsiteX5" fmla="*/ 687294 w 711200"/>
                                <a:gd name="connsiteY5" fmla="*/ 364565 h 394448"/>
                                <a:gd name="connsiteX6" fmla="*/ 627530 w 711200"/>
                                <a:gd name="connsiteY6" fmla="*/ 382495 h 394448"/>
                                <a:gd name="connsiteX7" fmla="*/ 567765 w 711200"/>
                                <a:gd name="connsiteY7" fmla="*/ 388471 h 394448"/>
                                <a:gd name="connsiteX8" fmla="*/ 364565 w 711200"/>
                                <a:gd name="connsiteY8" fmla="*/ 394448 h 394448"/>
                                <a:gd name="connsiteX9" fmla="*/ 107577 w 711200"/>
                                <a:gd name="connsiteY9" fmla="*/ 274918 h 394448"/>
                                <a:gd name="connsiteX10" fmla="*/ 0 w 711200"/>
                                <a:gd name="connsiteY10" fmla="*/ 179295 h 394448"/>
                                <a:gd name="connsiteX11" fmla="*/ 47812 w 711200"/>
                                <a:gd name="connsiteY11" fmla="*/ 5977 h 394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11200" h="394448">
                                  <a:moveTo>
                                    <a:pt x="47812" y="5977"/>
                                  </a:moveTo>
                                  <a:lnTo>
                                    <a:pt x="322730" y="0"/>
                                  </a:lnTo>
                                  <a:lnTo>
                                    <a:pt x="531906" y="65742"/>
                                  </a:lnTo>
                                  <a:lnTo>
                                    <a:pt x="615577" y="209177"/>
                                  </a:lnTo>
                                  <a:lnTo>
                                    <a:pt x="711200" y="304800"/>
                                  </a:lnTo>
                                  <a:lnTo>
                                    <a:pt x="687294" y="364565"/>
                                  </a:lnTo>
                                  <a:lnTo>
                                    <a:pt x="627530" y="382495"/>
                                  </a:lnTo>
                                  <a:lnTo>
                                    <a:pt x="567765" y="388471"/>
                                  </a:lnTo>
                                  <a:lnTo>
                                    <a:pt x="364565" y="394448"/>
                                  </a:lnTo>
                                  <a:lnTo>
                                    <a:pt x="107577" y="274918"/>
                                  </a:lnTo>
                                  <a:lnTo>
                                    <a:pt x="0" y="179295"/>
                                  </a:lnTo>
                                  <a:lnTo>
                                    <a:pt x="47812" y="5977"/>
                                  </a:lnTo>
                                  <a:close/>
                                </a:path>
                              </a:pathLst>
                            </a:custGeom>
                            <a:solidFill>
                              <a:srgbClr val="FF00FF">
                                <a:alpha val="30980"/>
                              </a:srgb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TextBox 5"/>
                          <wps:cNvSpPr txBox="1"/>
                          <wps:spPr>
                            <a:xfrm>
                              <a:off x="2730281" y="1742858"/>
                              <a:ext cx="1066800" cy="327025"/>
                            </a:xfrm>
                            <a:prstGeom prst="rect">
                              <a:avLst/>
                            </a:prstGeom>
                            <a:noFill/>
                          </wps:spPr>
                          <wps:txbx>
                            <w:txbxContent>
                              <w:p w14:paraId="13095E0D" w14:textId="77777777" w:rsidR="001960AD" w:rsidRDefault="001960AD" w:rsidP="004C0BCA">
                                <w:pPr>
                                  <w:rPr>
                                    <w:sz w:val="24"/>
                                    <w:szCs w:val="24"/>
                                  </w:rPr>
                                </w:pPr>
                                <w:r>
                                  <w:rPr>
                                    <w:b/>
                                    <w:bCs/>
                                    <w:color w:val="000000" w:themeColor="text1"/>
                                    <w:kern w:val="24"/>
                                    <w:sz w:val="16"/>
                                    <w:szCs w:val="16"/>
                                  </w:rPr>
                                  <w:t>TOP OF RESERVOIR 1</w:t>
                                </w:r>
                              </w:p>
                            </w:txbxContent>
                          </wps:txbx>
                          <wps:bodyPr wrap="none" rtlCol="0">
                            <a:spAutoFit/>
                          </wps:bodyPr>
                        </wps:wsp>
                        <wps:wsp>
                          <wps:cNvPr id="42" name="Freeform: Shape 42"/>
                          <wps:cNvSpPr/>
                          <wps:spPr>
                            <a:xfrm>
                              <a:off x="3336365" y="498736"/>
                              <a:ext cx="1147482" cy="1816848"/>
                            </a:xfrm>
                            <a:custGeom>
                              <a:avLst/>
                              <a:gdLst>
                                <a:gd name="connsiteX0" fmla="*/ 0 w 1147482"/>
                                <a:gd name="connsiteY0" fmla="*/ 0 h 1816848"/>
                                <a:gd name="connsiteX1" fmla="*/ 83670 w 1147482"/>
                                <a:gd name="connsiteY1" fmla="*/ 364565 h 1816848"/>
                                <a:gd name="connsiteX2" fmla="*/ 215153 w 1147482"/>
                                <a:gd name="connsiteY2" fmla="*/ 741083 h 1816848"/>
                                <a:gd name="connsiteX3" fmla="*/ 986117 w 1147482"/>
                                <a:gd name="connsiteY3" fmla="*/ 1816848 h 1816848"/>
                                <a:gd name="connsiteX4" fmla="*/ 1075764 w 1147482"/>
                                <a:gd name="connsiteY4" fmla="*/ 1637553 h 1816848"/>
                                <a:gd name="connsiteX5" fmla="*/ 1147482 w 1147482"/>
                                <a:gd name="connsiteY5" fmla="*/ 1374589 h 1816848"/>
                                <a:gd name="connsiteX6" fmla="*/ 914400 w 1147482"/>
                                <a:gd name="connsiteY6" fmla="*/ 1105648 h 1816848"/>
                                <a:gd name="connsiteX7" fmla="*/ 735106 w 1147482"/>
                                <a:gd name="connsiteY7" fmla="*/ 747059 h 1816848"/>
                                <a:gd name="connsiteX8" fmla="*/ 531906 w 1147482"/>
                                <a:gd name="connsiteY8" fmla="*/ 430306 h 1816848"/>
                                <a:gd name="connsiteX9" fmla="*/ 268941 w 1147482"/>
                                <a:gd name="connsiteY9" fmla="*/ 107577 h 1816848"/>
                                <a:gd name="connsiteX10" fmla="*/ 0 w 1147482"/>
                                <a:gd name="connsiteY10" fmla="*/ 0 h 1816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47482" h="1816848">
                                  <a:moveTo>
                                    <a:pt x="0" y="0"/>
                                  </a:moveTo>
                                  <a:lnTo>
                                    <a:pt x="83670" y="364565"/>
                                  </a:lnTo>
                                  <a:lnTo>
                                    <a:pt x="215153" y="741083"/>
                                  </a:lnTo>
                                  <a:lnTo>
                                    <a:pt x="986117" y="1816848"/>
                                  </a:lnTo>
                                  <a:lnTo>
                                    <a:pt x="1075764" y="1637553"/>
                                  </a:lnTo>
                                  <a:lnTo>
                                    <a:pt x="1147482" y="1374589"/>
                                  </a:lnTo>
                                  <a:lnTo>
                                    <a:pt x="914400" y="1105648"/>
                                  </a:lnTo>
                                  <a:lnTo>
                                    <a:pt x="735106" y="747059"/>
                                  </a:lnTo>
                                  <a:lnTo>
                                    <a:pt x="531906" y="430306"/>
                                  </a:lnTo>
                                  <a:lnTo>
                                    <a:pt x="268941" y="107577"/>
                                  </a:lnTo>
                                  <a:lnTo>
                                    <a:pt x="0" y="0"/>
                                  </a:lnTo>
                                  <a:close/>
                                </a:path>
                              </a:pathLst>
                            </a:custGeom>
                            <a:solidFill>
                              <a:srgbClr val="FF00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Shape 43"/>
                          <wps:cNvSpPr/>
                          <wps:spPr>
                            <a:xfrm>
                              <a:off x="3808506" y="594360"/>
                              <a:ext cx="884518" cy="962212"/>
                            </a:xfrm>
                            <a:custGeom>
                              <a:avLst/>
                              <a:gdLst>
                                <a:gd name="connsiteX0" fmla="*/ 286870 w 884518"/>
                                <a:gd name="connsiteY0" fmla="*/ 0 h 962212"/>
                                <a:gd name="connsiteX1" fmla="*/ 173318 w 884518"/>
                                <a:gd name="connsiteY1" fmla="*/ 47812 h 962212"/>
                                <a:gd name="connsiteX2" fmla="*/ 0 w 884518"/>
                                <a:gd name="connsiteY2" fmla="*/ 149412 h 962212"/>
                                <a:gd name="connsiteX3" fmla="*/ 173318 w 884518"/>
                                <a:gd name="connsiteY3" fmla="*/ 370541 h 962212"/>
                                <a:gd name="connsiteX4" fmla="*/ 484094 w 884518"/>
                                <a:gd name="connsiteY4" fmla="*/ 753035 h 962212"/>
                                <a:gd name="connsiteX5" fmla="*/ 753035 w 884518"/>
                                <a:gd name="connsiteY5" fmla="*/ 962212 h 962212"/>
                                <a:gd name="connsiteX6" fmla="*/ 860612 w 884518"/>
                                <a:gd name="connsiteY6" fmla="*/ 842682 h 962212"/>
                                <a:gd name="connsiteX7" fmla="*/ 884518 w 884518"/>
                                <a:gd name="connsiteY7" fmla="*/ 735106 h 962212"/>
                                <a:gd name="connsiteX8" fmla="*/ 645459 w 884518"/>
                                <a:gd name="connsiteY8" fmla="*/ 496047 h 962212"/>
                                <a:gd name="connsiteX9" fmla="*/ 460188 w 884518"/>
                                <a:gd name="connsiteY9" fmla="*/ 197224 h 962212"/>
                                <a:gd name="connsiteX10" fmla="*/ 286870 w 884518"/>
                                <a:gd name="connsiteY10" fmla="*/ 0 h 962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84518" h="962212">
                                  <a:moveTo>
                                    <a:pt x="286870" y="0"/>
                                  </a:moveTo>
                                  <a:lnTo>
                                    <a:pt x="173318" y="47812"/>
                                  </a:lnTo>
                                  <a:lnTo>
                                    <a:pt x="0" y="149412"/>
                                  </a:lnTo>
                                  <a:lnTo>
                                    <a:pt x="173318" y="370541"/>
                                  </a:lnTo>
                                  <a:lnTo>
                                    <a:pt x="484094" y="753035"/>
                                  </a:lnTo>
                                  <a:lnTo>
                                    <a:pt x="753035" y="962212"/>
                                  </a:lnTo>
                                  <a:lnTo>
                                    <a:pt x="860612" y="842682"/>
                                  </a:lnTo>
                                  <a:lnTo>
                                    <a:pt x="884518" y="735106"/>
                                  </a:lnTo>
                                  <a:lnTo>
                                    <a:pt x="645459" y="496047"/>
                                  </a:lnTo>
                                  <a:lnTo>
                                    <a:pt x="460188" y="197224"/>
                                  </a:lnTo>
                                  <a:lnTo>
                                    <a:pt x="286870" y="0"/>
                                  </a:lnTo>
                                  <a:close/>
                                </a:path>
                              </a:pathLst>
                            </a:custGeom>
                            <a:solidFill>
                              <a:srgbClr val="002060">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ED663A5" id="Group 10" o:spid="_x0000_s1067" style="width:468pt;height:249.6pt;mso-position-horizontal-relative:char;mso-position-vertical-relative:line" coordsize="59436,31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VTRVIAAAAFkAMAAgAAABQAABCekAQAAgAA&#10;ABQAABCykpEAAgAAAAMxNwAAkpIAAgAAAAMxNwAA6hwABwAACAwAAAiS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jAy&#10;MDoxMjoyNCAxMjo0NTo0OQAyMDIwOjEyOjI0IDEyOjQ1OjQ5AAAAVQBTAEUAUgAAAP/hCxd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BwUFBgUEBwYFBggH&#10;BwgKEQsKCQkKFQ8QDBEYFRoZGBUYFxseJyEbHSUdFxgiLiIlKCkrLCsaIC8zLyoyJyorKv/bAEMB&#10;BwgICgkKFAsLFCocGBwqKioqKioqKioqKioqKioqKioqKioqKioqKioqKioqKioqKioqKioqKioq&#10;KioqKioqKv/AABEIAioE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">
                <v:shape id="Picture 38" o:spid="_x0000_s1068" type="#_x0000_t75" style="position:absolute;width:59436;height:3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">
                  <v:imagedata r:id="rId52" o:title=""/>
                </v:shape>
                <v:group id="Group 39" o:spid="_x0000_s1069" style="position:absolute;left:27302;top:4987;width:19628;height:18168" coordorigin="27302,4987" coordsize="19627,1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70" style="position:absolute;left:30016;top:13877;width:7351;height:3944;rotation:-742873fd;visibility:visible;mso-wrap-style:square;v-text-anchor:middle" coordsize="711200,39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" path="m47812,5977l322730,,531906,65742r83671,143435l711200,304800r-23906,59765l627530,382495r-59765,5976l364565,394448,107577,274918,,179295,47812,5977xe" fillcolor="fuchsia" strokecolor="#00b0f0" strokeweight="1pt">
                    <v:fill opacity="20303f"/>
                    <v:stroke joinstyle="miter"/>
                    <v:path arrowok="t" o:connecttype="custom" o:connectlocs="49419,5977;333578,0;549785,65742;636269,209177;735106,304800;710396,364565;648624,382495;586850,388471;376819,394448;111193,274918;0,179295;49419,5977" o:connectangles="0,0,0,0,0,0,0,0,0,0,0,0"/>
                  </v:shape>
                  <v:shape id="TextBox 5" o:spid="_x0000_s1071" type="#_x0000_t202" style="position:absolute;left:27302;top:17428;width:10668;height:3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style="mso-fit-shape-to-text:t">
                      <w:txbxContent>
                        <w:p w14:paraId="13095E0D" w14:textId="77777777" w:rsidR="001960AD" w:rsidRDefault="001960AD" w:rsidP="004C0BCA">
                          <w:pPr>
                            <w:rPr>
                              <w:sz w:val="24"/>
                              <w:szCs w:val="24"/>
                            </w:rPr>
                          </w:pPr>
                          <w:r>
                            <w:rPr>
                              <w:b/>
                              <w:bCs/>
                              <w:color w:val="000000" w:themeColor="text1"/>
                              <w:kern w:val="24"/>
                              <w:sz w:val="16"/>
                              <w:szCs w:val="16"/>
                            </w:rPr>
                            <w:t>TOP OF RESERVOIR 1</w:t>
                          </w:r>
                        </w:p>
                      </w:txbxContent>
                    </v:textbox>
                  </v:shape>
                  <v:shape id="Freeform: Shape 42" o:spid="_x0000_s1072" style="position:absolute;left:33363;top:4987;width:11475;height:18168;visibility:visible;mso-wrap-style:square;v-text-anchor:middle" coordsize="1147482,1816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" path="m,l83670,364565,215153,741083,986117,1816848r89647,-179295l1147482,1374589,914400,1105648,735106,747059,531906,430306,268941,107577,,xe" fillcolor="red" stroked="f" strokeweight="1pt">
                    <v:fill opacity="16448f"/>
                    <v:stroke joinstyle="miter"/>
                    <v:path arrowok="t" o:connecttype="custom" o:connectlocs="0,0;83670,364565;215153,741083;986117,1816848;1075764,1637553;1147482,1374589;914400,1105648;735106,747059;531906,430306;268941,107577;0,0" o:connectangles="0,0,0,0,0,0,0,0,0,0,0"/>
                  </v:shape>
                  <v:shape id="Freeform: Shape 43" o:spid="_x0000_s1073" style="position:absolute;left:38085;top:5943;width:8845;height:9622;visibility:visible;mso-wrap-style:square;v-text-anchor:middle" coordsize="884518,96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" path="m286870,l173318,47812,,149412,173318,370541,484094,753035,753035,962212,860612,842682,884518,735106,645459,496047,460188,197224,286870,xe" fillcolor="#002060" stroked="f" strokeweight="1pt">
                    <v:fill opacity="22873f"/>
                    <v:stroke joinstyle="miter"/>
                    <v:path arrowok="t" o:connecttype="custom" o:connectlocs="286870,0;173318,47812;0,149412;173318,370541;484094,753035;753035,962212;860612,842682;884518,735106;645459,496047;460188,197224;286870,0" o:connectangles="0,0,0,0,0,0,0,0,0,0,0"/>
                  </v:shape>
                </v:group>
                <w10:anchorlock/>
              </v:group>
            </w:pict>
          </mc:Fallback>
        </mc:AlternateContent>
      </w:r>
    </w:p>
    <w:p w14:paraId="37FCC61D" w14:textId="7E54C838" w:rsidR="00F770D7" w:rsidRPr="00B00016" w:rsidRDefault="00F770D7" w:rsidP="00F770D7">
      <w:pPr>
        <w:spacing w:after="0" w:line="276" w:lineRule="auto"/>
        <w:jc w:val="center"/>
        <w:rPr>
          <w:rFonts w:ascii="Times New Roman" w:hAnsi="Times New Roman" w:cs="Times New Roman"/>
          <w:sz w:val="32"/>
          <w:szCs w:val="32"/>
        </w:rPr>
      </w:pP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9</w:t>
      </w:r>
      <w:r w:rsidRPr="00B00016">
        <w:rPr>
          <w:rFonts w:ascii="Times New Roman" w:hAnsi="Times New Roman" w:cs="Times New Roman"/>
          <w:sz w:val="24"/>
          <w:szCs w:val="24"/>
        </w:rPr>
        <w:t xml:space="preserve"> Gradient vs Intercept Cross-plot for Reservoir 1</w:t>
      </w:r>
    </w:p>
    <w:p w14:paraId="7F1CFC23" w14:textId="599DFA4C" w:rsidR="004C0BCA" w:rsidRDefault="004C0BCA" w:rsidP="00550AA0">
      <w:pPr>
        <w:spacing w:after="0" w:line="480" w:lineRule="auto"/>
        <w:jc w:val="both"/>
        <w:rPr>
          <w:rFonts w:ascii="Times New Roman" w:hAnsi="Times New Roman" w:cs="Times New Roman"/>
          <w:b/>
          <w:bCs/>
          <w:sz w:val="24"/>
          <w:szCs w:val="24"/>
        </w:rPr>
      </w:pPr>
    </w:p>
    <w:p w14:paraId="783296A5" w14:textId="77777777" w:rsidR="004C0BCA" w:rsidRDefault="004C0BCA" w:rsidP="00550AA0">
      <w:pPr>
        <w:spacing w:after="0" w:line="480" w:lineRule="auto"/>
        <w:jc w:val="both"/>
        <w:rPr>
          <w:rFonts w:ascii="Times New Roman" w:hAnsi="Times New Roman" w:cs="Times New Roman"/>
          <w:b/>
          <w:bCs/>
          <w:sz w:val="24"/>
          <w:szCs w:val="24"/>
        </w:rPr>
      </w:pPr>
    </w:p>
    <w:p w14:paraId="7B68974D" w14:textId="3F0D9301" w:rsidR="00550AA0" w:rsidRDefault="0032538C" w:rsidP="00550A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4.3.2 </w:t>
      </w:r>
      <w:r w:rsidR="00550AA0" w:rsidRPr="00686A74">
        <w:rPr>
          <w:rFonts w:ascii="Times New Roman" w:hAnsi="Times New Roman" w:cs="Times New Roman"/>
          <w:b/>
          <w:bCs/>
          <w:sz w:val="24"/>
          <w:szCs w:val="24"/>
        </w:rPr>
        <w:t xml:space="preserve">Reservoir </w:t>
      </w:r>
      <w:r w:rsidR="00550AA0">
        <w:rPr>
          <w:rFonts w:ascii="Times New Roman" w:hAnsi="Times New Roman" w:cs="Times New Roman"/>
          <w:b/>
          <w:bCs/>
          <w:sz w:val="24"/>
          <w:szCs w:val="24"/>
        </w:rPr>
        <w:t>2</w:t>
      </w:r>
      <w:r w:rsidR="00550AA0" w:rsidRPr="00686A74">
        <w:rPr>
          <w:rFonts w:ascii="Times New Roman" w:hAnsi="Times New Roman" w:cs="Times New Roman"/>
          <w:b/>
          <w:bCs/>
          <w:sz w:val="24"/>
          <w:szCs w:val="24"/>
        </w:rPr>
        <w:t>(Well OTG 01)</w:t>
      </w:r>
    </w:p>
    <w:p w14:paraId="6CDC8D35" w14:textId="3D426C75" w:rsidR="0025510C" w:rsidRDefault="0025510C" w:rsidP="0025510C">
      <w:pPr>
        <w:spacing w:after="0" w:line="480" w:lineRule="auto"/>
        <w:jc w:val="both"/>
        <w:rPr>
          <w:rFonts w:ascii="Times New Roman" w:hAnsi="Times New Roman" w:cs="Times New Roman"/>
          <w:sz w:val="24"/>
          <w:szCs w:val="24"/>
        </w:rPr>
      </w:pPr>
      <w:r w:rsidRPr="00F557B5">
        <w:rPr>
          <w:rFonts w:ascii="Times New Roman" w:hAnsi="Times New Roman" w:cs="Times New Roman"/>
          <w:sz w:val="24"/>
          <w:szCs w:val="24"/>
        </w:rPr>
        <w:t xml:space="preserve">The gradient analysis carried out on the real seismic data showed the AVO curves from the analysis having a </w:t>
      </w:r>
      <w:r>
        <w:rPr>
          <w:rFonts w:ascii="Times New Roman" w:hAnsi="Times New Roman" w:cs="Times New Roman"/>
          <w:sz w:val="24"/>
          <w:szCs w:val="24"/>
        </w:rPr>
        <w:t>decrease in amplitude against increasing offset</w:t>
      </w:r>
      <w:r w:rsidR="00FD23D0">
        <w:rPr>
          <w:rFonts w:ascii="Times New Roman" w:hAnsi="Times New Roman" w:cs="Times New Roman"/>
          <w:sz w:val="24"/>
          <w:szCs w:val="24"/>
        </w:rPr>
        <w:t xml:space="preserve"> (figure 4.</w:t>
      </w:r>
      <w:r w:rsidR="00B00016">
        <w:rPr>
          <w:rFonts w:ascii="Times New Roman" w:hAnsi="Times New Roman" w:cs="Times New Roman"/>
          <w:sz w:val="24"/>
          <w:szCs w:val="24"/>
        </w:rPr>
        <w:t>10</w:t>
      </w:r>
      <w:r w:rsidR="00FD23D0">
        <w:rPr>
          <w:rFonts w:ascii="Times New Roman" w:hAnsi="Times New Roman" w:cs="Times New Roman"/>
          <w:sz w:val="24"/>
          <w:szCs w:val="24"/>
        </w:rPr>
        <w:t>)</w:t>
      </w:r>
      <w:r w:rsidRPr="00F557B5">
        <w:rPr>
          <w:rFonts w:ascii="Times New Roman" w:hAnsi="Times New Roman" w:cs="Times New Roman"/>
          <w:sz w:val="24"/>
          <w:szCs w:val="24"/>
        </w:rPr>
        <w:t xml:space="preserve">. By this, the AVO anomaly can be classified as a </w:t>
      </w:r>
      <w:r w:rsidR="00342373">
        <w:rPr>
          <w:rFonts w:ascii="Times New Roman" w:hAnsi="Times New Roman" w:cs="Times New Roman"/>
          <w:sz w:val="24"/>
          <w:szCs w:val="24"/>
        </w:rPr>
        <w:t>C</w:t>
      </w:r>
      <w:r w:rsidRPr="00F557B5">
        <w:rPr>
          <w:rFonts w:ascii="Times New Roman" w:hAnsi="Times New Roman" w:cs="Times New Roman"/>
          <w:sz w:val="24"/>
          <w:szCs w:val="24"/>
        </w:rPr>
        <w:t xml:space="preserve">lass </w:t>
      </w:r>
      <w:r w:rsidR="00342373">
        <w:rPr>
          <w:rFonts w:ascii="Times New Roman" w:hAnsi="Times New Roman" w:cs="Times New Roman"/>
          <w:sz w:val="24"/>
          <w:szCs w:val="24"/>
        </w:rPr>
        <w:t xml:space="preserve">III </w:t>
      </w:r>
      <w:r w:rsidRPr="00F557B5">
        <w:rPr>
          <w:rFonts w:ascii="Times New Roman" w:hAnsi="Times New Roman" w:cs="Times New Roman"/>
          <w:sz w:val="24"/>
          <w:szCs w:val="24"/>
        </w:rPr>
        <w:t>AVO anomaly according to the Rutherford and Williams (1989) classification of AVO anomalies</w:t>
      </w:r>
      <w:r>
        <w:rPr>
          <w:rFonts w:ascii="Times New Roman" w:hAnsi="Times New Roman" w:cs="Times New Roman"/>
          <w:sz w:val="24"/>
          <w:szCs w:val="24"/>
        </w:rPr>
        <w:t>. It is observed from this class of AVO anomaly that the sands have high porosity, with sediment velocity on the order of 5100 to 8000</w:t>
      </w:r>
      <w:r w:rsidR="00342373">
        <w:rPr>
          <w:rFonts w:ascii="Times New Roman" w:hAnsi="Times New Roman" w:cs="Times New Roman"/>
          <w:sz w:val="24"/>
          <w:szCs w:val="24"/>
        </w:rPr>
        <w:t xml:space="preserve"> </w:t>
      </w:r>
      <w:r>
        <w:rPr>
          <w:rFonts w:ascii="Times New Roman" w:hAnsi="Times New Roman" w:cs="Times New Roman"/>
          <w:sz w:val="24"/>
          <w:szCs w:val="24"/>
        </w:rPr>
        <w:t xml:space="preserve">ft/sec. This anomaly is due to the presence of light oils and gas, but in this case gas. The same anomaly was observed for both the reservoir tops in this study. </w:t>
      </w:r>
    </w:p>
    <w:p w14:paraId="4BF77C05" w14:textId="07FD1350" w:rsidR="0025510C" w:rsidRDefault="0025510C" w:rsidP="0025510C">
      <w:pPr>
        <w:spacing w:after="0" w:line="480" w:lineRule="auto"/>
        <w:jc w:val="both"/>
        <w:rPr>
          <w:rFonts w:ascii="Times New Roman" w:hAnsi="Times New Roman" w:cs="Times New Roman"/>
          <w:sz w:val="24"/>
          <w:szCs w:val="24"/>
        </w:rPr>
      </w:pPr>
      <w:r w:rsidRPr="00F557B5">
        <w:rPr>
          <w:rFonts w:ascii="Times New Roman" w:hAnsi="Times New Roman" w:cs="Times New Roman"/>
          <w:sz w:val="24"/>
          <w:szCs w:val="24"/>
        </w:rPr>
        <w:t xml:space="preserve">A cross plot of the intercept and gradient </w:t>
      </w:r>
      <w:r w:rsidR="00FD23D0" w:rsidRPr="00F557B5">
        <w:rPr>
          <w:rFonts w:ascii="Times New Roman" w:hAnsi="Times New Roman" w:cs="Times New Roman"/>
          <w:sz w:val="24"/>
          <w:szCs w:val="24"/>
        </w:rPr>
        <w:t>data</w:t>
      </w:r>
      <w:r w:rsidR="00FD23D0">
        <w:rPr>
          <w:rFonts w:ascii="Times New Roman" w:hAnsi="Times New Roman" w:cs="Times New Roman"/>
          <w:sz w:val="24"/>
          <w:szCs w:val="24"/>
        </w:rPr>
        <w:t xml:space="preserve"> (figure 4.</w:t>
      </w:r>
      <w:r w:rsidR="00B00016">
        <w:rPr>
          <w:rFonts w:ascii="Times New Roman" w:hAnsi="Times New Roman" w:cs="Times New Roman"/>
          <w:sz w:val="24"/>
          <w:szCs w:val="24"/>
        </w:rPr>
        <w:t>9</w:t>
      </w:r>
      <w:r w:rsidR="00FD23D0">
        <w:rPr>
          <w:rFonts w:ascii="Times New Roman" w:hAnsi="Times New Roman" w:cs="Times New Roman"/>
          <w:sz w:val="24"/>
          <w:szCs w:val="24"/>
        </w:rPr>
        <w:t>)</w:t>
      </w:r>
      <w:r w:rsidRPr="00F557B5">
        <w:rPr>
          <w:rFonts w:ascii="Times New Roman" w:hAnsi="Times New Roman" w:cs="Times New Roman"/>
          <w:sz w:val="24"/>
          <w:szCs w:val="24"/>
        </w:rPr>
        <w:t xml:space="preserve"> showed the anomaly plotting along the fluid line or wet background shale line. This is an</w:t>
      </w:r>
      <w:r>
        <w:rPr>
          <w:rFonts w:ascii="Times New Roman" w:hAnsi="Times New Roman" w:cs="Times New Roman"/>
          <w:sz w:val="24"/>
          <w:szCs w:val="24"/>
        </w:rPr>
        <w:t xml:space="preserve"> </w:t>
      </w:r>
      <w:r w:rsidRPr="00F557B5">
        <w:rPr>
          <w:rFonts w:ascii="Times New Roman" w:hAnsi="Times New Roman" w:cs="Times New Roman"/>
          <w:sz w:val="24"/>
          <w:szCs w:val="24"/>
        </w:rPr>
        <w:t>indication</w:t>
      </w:r>
      <w:r>
        <w:rPr>
          <w:rFonts w:ascii="Times New Roman" w:hAnsi="Times New Roman" w:cs="Times New Roman"/>
          <w:sz w:val="24"/>
          <w:szCs w:val="24"/>
        </w:rPr>
        <w:t xml:space="preserve"> </w:t>
      </w:r>
      <w:r w:rsidRPr="00F557B5">
        <w:rPr>
          <w:rFonts w:ascii="Times New Roman" w:hAnsi="Times New Roman" w:cs="Times New Roman"/>
          <w:sz w:val="24"/>
          <w:szCs w:val="24"/>
        </w:rPr>
        <w:t>tha</w:t>
      </w:r>
      <w:r>
        <w:rPr>
          <w:rFonts w:ascii="Times New Roman" w:hAnsi="Times New Roman" w:cs="Times New Roman"/>
          <w:sz w:val="24"/>
          <w:szCs w:val="24"/>
        </w:rPr>
        <w:t xml:space="preserve">t </w:t>
      </w:r>
      <w:r w:rsidRPr="00F557B5">
        <w:rPr>
          <w:rFonts w:ascii="Times New Roman" w:hAnsi="Times New Roman" w:cs="Times New Roman"/>
          <w:sz w:val="24"/>
          <w:szCs w:val="24"/>
        </w:rPr>
        <w:t>the AVO anomaly is hydrocarbon bearing anomaly since the presence of hydrocarbon presents a deviation from the fluid line.</w:t>
      </w:r>
    </w:p>
    <w:p w14:paraId="46405954" w14:textId="77777777" w:rsidR="00342373" w:rsidRDefault="00342373" w:rsidP="0034237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4.3.3 Amplitude Anomaly on Seismic</w:t>
      </w:r>
    </w:p>
    <w:p w14:paraId="2DAFD431" w14:textId="58CCDB51" w:rsidR="00342373" w:rsidRDefault="00342373" w:rsidP="003423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amplitudes around the OTG 01 well were carefully observed on the near and far gathers of the seismic data. It was observed that the amplitudes depicted on the far offset gathers (figure 4.</w:t>
      </w:r>
      <w:r w:rsidR="00B00016">
        <w:rPr>
          <w:rFonts w:ascii="Times New Roman" w:hAnsi="Times New Roman" w:cs="Times New Roman"/>
          <w:sz w:val="24"/>
          <w:szCs w:val="24"/>
        </w:rPr>
        <w:t>12</w:t>
      </w:r>
      <w:r>
        <w:rPr>
          <w:rFonts w:ascii="Times New Roman" w:hAnsi="Times New Roman" w:cs="Times New Roman"/>
          <w:sz w:val="24"/>
          <w:szCs w:val="24"/>
        </w:rPr>
        <w:t>) were more pronounced and larger than the amplitudes in the near offset gathers seismic (figure 4.</w:t>
      </w:r>
      <w:r w:rsidR="00B00016">
        <w:rPr>
          <w:rFonts w:ascii="Times New Roman" w:hAnsi="Times New Roman" w:cs="Times New Roman"/>
          <w:sz w:val="24"/>
          <w:szCs w:val="24"/>
        </w:rPr>
        <w:t>12</w:t>
      </w:r>
      <w:r>
        <w:rPr>
          <w:rFonts w:ascii="Times New Roman" w:hAnsi="Times New Roman" w:cs="Times New Roman"/>
          <w:sz w:val="24"/>
          <w:szCs w:val="24"/>
        </w:rPr>
        <w:t xml:space="preserve">. On the other hand, other amplitudes were observed to be unchanged indicated by the blue box, thus confirming that only change(decrease) in amplitude with offset occurred within the region of our reservoir. This observation further corroborates the outcome of the AVO analysis as the gradient curve in both reservoir 1 and 2 indicated a class III anomaly which is represented by decreasing amplitude with increasing offset. </w:t>
      </w:r>
    </w:p>
    <w:p w14:paraId="53EBCC00" w14:textId="77777777" w:rsidR="00342373" w:rsidRPr="00677A59" w:rsidRDefault="00342373" w:rsidP="0025510C">
      <w:pPr>
        <w:spacing w:after="0" w:line="480" w:lineRule="auto"/>
        <w:jc w:val="both"/>
        <w:rPr>
          <w:rFonts w:ascii="Times New Roman" w:hAnsi="Times New Roman" w:cs="Times New Roman"/>
          <w:sz w:val="24"/>
          <w:szCs w:val="24"/>
        </w:rPr>
      </w:pPr>
    </w:p>
    <w:bookmarkEnd w:id="16"/>
    <w:p w14:paraId="5B8A118B" w14:textId="30B7CE97" w:rsidR="00550AA0" w:rsidRDefault="00B573FC" w:rsidP="00550AA0">
      <w:pPr>
        <w:spacing w:after="0" w:line="480" w:lineRule="auto"/>
        <w:jc w:val="both"/>
        <w:rPr>
          <w:rFonts w:ascii="Times New Roman" w:hAnsi="Times New Roman" w:cs="Times New Roman"/>
          <w:b/>
          <w:bCs/>
          <w:sz w:val="24"/>
          <w:szCs w:val="24"/>
        </w:rPr>
      </w:pPr>
      <w:r>
        <w:rPr>
          <w:noProof/>
        </w:rPr>
        <w:lastRenderedPageBreak/>
        <w:drawing>
          <wp:inline distT="0" distB="0" distL="0" distR="0" wp14:anchorId="3872E17D" wp14:editId="12140BA7">
            <wp:extent cx="5943600" cy="314833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3148330"/>
                    </a:xfrm>
                    <a:prstGeom prst="rect">
                      <a:avLst/>
                    </a:prstGeom>
                    <a:noFill/>
                    <a:ln>
                      <a:noFill/>
                    </a:ln>
                  </pic:spPr>
                </pic:pic>
              </a:graphicData>
            </a:graphic>
          </wp:inline>
        </w:drawing>
      </w:r>
    </w:p>
    <w:p w14:paraId="47E13167" w14:textId="190C9FCB" w:rsidR="00F770D7" w:rsidRPr="004401AE" w:rsidRDefault="007A33C0" w:rsidP="00F770D7">
      <w:pPr>
        <w:spacing w:after="0" w:line="276" w:lineRule="auto"/>
        <w:jc w:val="center"/>
        <w:rPr>
          <w:rFonts w:ascii="Times New Roman" w:hAnsi="Times New Roman" w:cs="Times New Roman"/>
          <w:sz w:val="32"/>
          <w:szCs w:val="32"/>
        </w:rPr>
      </w:pPr>
      <w:r>
        <w:rPr>
          <w:rFonts w:ascii="Times New Roman" w:hAnsi="Times New Roman" w:cs="Times New Roman"/>
          <w:sz w:val="24"/>
          <w:szCs w:val="24"/>
        </w:rPr>
        <w:t>F</w:t>
      </w:r>
      <w:r w:rsidR="00B00016">
        <w:rPr>
          <w:rFonts w:ascii="Times New Roman" w:hAnsi="Times New Roman" w:cs="Times New Roman"/>
          <w:sz w:val="24"/>
          <w:szCs w:val="24"/>
        </w:rPr>
        <w:t>igure</w:t>
      </w:r>
      <w:r>
        <w:rPr>
          <w:rFonts w:ascii="Times New Roman" w:hAnsi="Times New Roman" w:cs="Times New Roman"/>
          <w:sz w:val="24"/>
          <w:szCs w:val="24"/>
        </w:rPr>
        <w:t xml:space="preserve"> 4.</w:t>
      </w:r>
      <w:r w:rsidR="00B00016">
        <w:rPr>
          <w:rFonts w:ascii="Times New Roman" w:hAnsi="Times New Roman" w:cs="Times New Roman"/>
          <w:sz w:val="24"/>
          <w:szCs w:val="24"/>
        </w:rPr>
        <w:t>10</w:t>
      </w:r>
      <w:r w:rsidR="00F770D7" w:rsidRPr="004401AE">
        <w:rPr>
          <w:rFonts w:ascii="Times New Roman" w:hAnsi="Times New Roman" w:cs="Times New Roman"/>
          <w:b/>
          <w:bCs/>
          <w:sz w:val="24"/>
          <w:szCs w:val="24"/>
        </w:rPr>
        <w:t xml:space="preserve"> </w:t>
      </w:r>
      <w:r w:rsidR="00F770D7" w:rsidRPr="004401AE">
        <w:rPr>
          <w:rFonts w:ascii="Times New Roman" w:hAnsi="Times New Roman" w:cs="Times New Roman"/>
          <w:sz w:val="24"/>
          <w:szCs w:val="24"/>
        </w:rPr>
        <w:t>Gradient Curve for Reservoir 2</w:t>
      </w:r>
    </w:p>
    <w:p w14:paraId="5ACFEFCA" w14:textId="7178634A" w:rsidR="00550AA0" w:rsidRDefault="00550AA0" w:rsidP="00550AA0">
      <w:pPr>
        <w:spacing w:after="0" w:line="480" w:lineRule="auto"/>
        <w:jc w:val="both"/>
        <w:rPr>
          <w:rFonts w:ascii="Times New Roman" w:hAnsi="Times New Roman" w:cs="Times New Roman"/>
          <w:b/>
          <w:bCs/>
          <w:sz w:val="24"/>
          <w:szCs w:val="24"/>
        </w:rPr>
      </w:pPr>
    </w:p>
    <w:p w14:paraId="762F009B" w14:textId="14894713" w:rsidR="00550AA0" w:rsidRDefault="004E2BE6" w:rsidP="00550AA0">
      <w:pPr>
        <w:spacing w:after="0" w:line="480" w:lineRule="auto"/>
        <w:jc w:val="both"/>
        <w:rPr>
          <w:rFonts w:ascii="Times New Roman" w:hAnsi="Times New Roman" w:cs="Times New Roman"/>
          <w:b/>
          <w:bCs/>
          <w:sz w:val="24"/>
          <w:szCs w:val="24"/>
        </w:rPr>
      </w:pPr>
      <w:r w:rsidRPr="00765399">
        <w:rPr>
          <w:rFonts w:ascii="Times New Roman" w:hAnsi="Times New Roman" w:cs="Times New Roman"/>
          <w:noProof/>
          <w:sz w:val="24"/>
          <w:szCs w:val="24"/>
        </w:rPr>
        <mc:AlternateContent>
          <mc:Choice Requires="wpg">
            <w:drawing>
              <wp:inline distT="0" distB="0" distL="0" distR="0" wp14:anchorId="09F6F90A" wp14:editId="15D8D3D4">
                <wp:extent cx="5943600" cy="3511550"/>
                <wp:effectExtent l="0" t="0" r="0" b="0"/>
                <wp:docPr id="44" name="Group 15"/>
                <wp:cNvGraphicFramePr/>
                <a:graphic xmlns:a="http://schemas.openxmlformats.org/drawingml/2006/main">
                  <a:graphicData uri="http://schemas.microsoft.com/office/word/2010/wordprocessingGroup">
                    <wpg:wgp>
                      <wpg:cNvGrpSpPr/>
                      <wpg:grpSpPr>
                        <a:xfrm>
                          <a:off x="0" y="0"/>
                          <a:ext cx="5943600" cy="3511550"/>
                          <a:chOff x="0" y="0"/>
                          <a:chExt cx="5943600" cy="3511550"/>
                        </a:xfrm>
                      </wpg:grpSpPr>
                      <pic:pic xmlns:pic="http://schemas.openxmlformats.org/drawingml/2006/picture">
                        <pic:nvPicPr>
                          <pic:cNvPr id="45" name="Picture 45"/>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511550"/>
                          </a:xfrm>
                          <a:prstGeom prst="rect">
                            <a:avLst/>
                          </a:prstGeom>
                          <a:noFill/>
                          <a:ln>
                            <a:noFill/>
                          </a:ln>
                        </pic:spPr>
                      </pic:pic>
                      <wps:wsp>
                        <wps:cNvPr id="46" name="Freeform: Shape 46"/>
                        <wps:cNvSpPr/>
                        <wps:spPr>
                          <a:xfrm>
                            <a:off x="3109259" y="1428563"/>
                            <a:ext cx="663388" cy="454212"/>
                          </a:xfrm>
                          <a:custGeom>
                            <a:avLst/>
                            <a:gdLst>
                              <a:gd name="connsiteX0" fmla="*/ 567765 w 663388"/>
                              <a:gd name="connsiteY0" fmla="*/ 89647 h 454212"/>
                              <a:gd name="connsiteX1" fmla="*/ 292847 w 663388"/>
                              <a:gd name="connsiteY1" fmla="*/ 0 h 454212"/>
                              <a:gd name="connsiteX2" fmla="*/ 17929 w 663388"/>
                              <a:gd name="connsiteY2" fmla="*/ 179294 h 454212"/>
                              <a:gd name="connsiteX3" fmla="*/ 0 w 663388"/>
                              <a:gd name="connsiteY3" fmla="*/ 364565 h 454212"/>
                              <a:gd name="connsiteX4" fmla="*/ 119529 w 663388"/>
                              <a:gd name="connsiteY4" fmla="*/ 454212 h 454212"/>
                              <a:gd name="connsiteX5" fmla="*/ 316753 w 663388"/>
                              <a:gd name="connsiteY5" fmla="*/ 448236 h 454212"/>
                              <a:gd name="connsiteX6" fmla="*/ 555812 w 663388"/>
                              <a:gd name="connsiteY6" fmla="*/ 376518 h 454212"/>
                              <a:gd name="connsiteX7" fmla="*/ 645459 w 663388"/>
                              <a:gd name="connsiteY7" fmla="*/ 340659 h 454212"/>
                              <a:gd name="connsiteX8" fmla="*/ 663388 w 663388"/>
                              <a:gd name="connsiteY8" fmla="*/ 173318 h 454212"/>
                              <a:gd name="connsiteX9" fmla="*/ 567765 w 663388"/>
                              <a:gd name="connsiteY9" fmla="*/ 89647 h 454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63388" h="454212">
                                <a:moveTo>
                                  <a:pt x="567765" y="89647"/>
                                </a:moveTo>
                                <a:lnTo>
                                  <a:pt x="292847" y="0"/>
                                </a:lnTo>
                                <a:lnTo>
                                  <a:pt x="17929" y="179294"/>
                                </a:lnTo>
                                <a:lnTo>
                                  <a:pt x="0" y="364565"/>
                                </a:lnTo>
                                <a:lnTo>
                                  <a:pt x="119529" y="454212"/>
                                </a:lnTo>
                                <a:lnTo>
                                  <a:pt x="316753" y="448236"/>
                                </a:lnTo>
                                <a:lnTo>
                                  <a:pt x="555812" y="376518"/>
                                </a:lnTo>
                                <a:lnTo>
                                  <a:pt x="645459" y="340659"/>
                                </a:lnTo>
                                <a:lnTo>
                                  <a:pt x="663388" y="173318"/>
                                </a:lnTo>
                                <a:lnTo>
                                  <a:pt x="567765" y="89647"/>
                                </a:lnTo>
                                <a:close/>
                              </a:path>
                            </a:pathLst>
                          </a:custGeom>
                          <a:solidFill>
                            <a:srgbClr val="00B0F0">
                              <a:alpha val="41961"/>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Freeform: Shape 47"/>
                        <wps:cNvSpPr/>
                        <wps:spPr>
                          <a:xfrm rot="1098728">
                            <a:off x="3575361" y="1052183"/>
                            <a:ext cx="1218775" cy="1502990"/>
                          </a:xfrm>
                          <a:custGeom>
                            <a:avLst/>
                            <a:gdLst>
                              <a:gd name="connsiteX0" fmla="*/ 0 w 1063812"/>
                              <a:gd name="connsiteY0" fmla="*/ 0 h 1225177"/>
                              <a:gd name="connsiteX1" fmla="*/ 185271 w 1063812"/>
                              <a:gd name="connsiteY1" fmla="*/ 328706 h 1225177"/>
                              <a:gd name="connsiteX2" fmla="*/ 430306 w 1063812"/>
                              <a:gd name="connsiteY2" fmla="*/ 998071 h 1225177"/>
                              <a:gd name="connsiteX3" fmla="*/ 830729 w 1063812"/>
                              <a:gd name="connsiteY3" fmla="*/ 1225177 h 1225177"/>
                              <a:gd name="connsiteX4" fmla="*/ 1057835 w 1063812"/>
                              <a:gd name="connsiteY4" fmla="*/ 1183342 h 1225177"/>
                              <a:gd name="connsiteX5" fmla="*/ 1063812 w 1063812"/>
                              <a:gd name="connsiteY5" fmla="*/ 1057836 h 1225177"/>
                              <a:gd name="connsiteX6" fmla="*/ 364565 w 1063812"/>
                              <a:gd name="connsiteY6" fmla="*/ 29883 h 1225177"/>
                              <a:gd name="connsiteX7" fmla="*/ 0 w 1063812"/>
                              <a:gd name="connsiteY7" fmla="*/ 0 h 12251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63812" h="1225177">
                                <a:moveTo>
                                  <a:pt x="0" y="0"/>
                                </a:moveTo>
                                <a:lnTo>
                                  <a:pt x="185271" y="328706"/>
                                </a:lnTo>
                                <a:lnTo>
                                  <a:pt x="430306" y="998071"/>
                                </a:lnTo>
                                <a:lnTo>
                                  <a:pt x="830729" y="1225177"/>
                                </a:lnTo>
                                <a:lnTo>
                                  <a:pt x="1057835" y="1183342"/>
                                </a:lnTo>
                                <a:lnTo>
                                  <a:pt x="1063812" y="1057836"/>
                                </a:lnTo>
                                <a:lnTo>
                                  <a:pt x="364565" y="29883"/>
                                </a:lnTo>
                                <a:lnTo>
                                  <a:pt x="0" y="0"/>
                                </a:lnTo>
                                <a:close/>
                              </a:path>
                            </a:pathLst>
                          </a:custGeom>
                          <a:solidFill>
                            <a:srgbClr val="FF0000">
                              <a:alpha val="41961"/>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Freeform: Shape 48"/>
                        <wps:cNvSpPr/>
                        <wps:spPr>
                          <a:xfrm>
                            <a:off x="4406153" y="1297081"/>
                            <a:ext cx="651435" cy="890494"/>
                          </a:xfrm>
                          <a:custGeom>
                            <a:avLst/>
                            <a:gdLst>
                              <a:gd name="connsiteX0" fmla="*/ 29882 w 651435"/>
                              <a:gd name="connsiteY0" fmla="*/ 0 h 890494"/>
                              <a:gd name="connsiteX1" fmla="*/ 0 w 651435"/>
                              <a:gd name="connsiteY1" fmla="*/ 155388 h 890494"/>
                              <a:gd name="connsiteX2" fmla="*/ 71718 w 651435"/>
                              <a:gd name="connsiteY2" fmla="*/ 424329 h 890494"/>
                              <a:gd name="connsiteX3" fmla="*/ 119529 w 651435"/>
                              <a:gd name="connsiteY3" fmla="*/ 657412 h 890494"/>
                              <a:gd name="connsiteX4" fmla="*/ 191247 w 651435"/>
                              <a:gd name="connsiteY4" fmla="*/ 890494 h 890494"/>
                              <a:gd name="connsiteX5" fmla="*/ 555812 w 651435"/>
                              <a:gd name="connsiteY5" fmla="*/ 818776 h 890494"/>
                              <a:gd name="connsiteX6" fmla="*/ 627529 w 651435"/>
                              <a:gd name="connsiteY6" fmla="*/ 705223 h 890494"/>
                              <a:gd name="connsiteX7" fmla="*/ 651435 w 651435"/>
                              <a:gd name="connsiteY7" fmla="*/ 603623 h 890494"/>
                              <a:gd name="connsiteX8" fmla="*/ 615576 w 651435"/>
                              <a:gd name="connsiteY8" fmla="*/ 454212 h 890494"/>
                              <a:gd name="connsiteX9" fmla="*/ 537882 w 651435"/>
                              <a:gd name="connsiteY9" fmla="*/ 334682 h 890494"/>
                              <a:gd name="connsiteX10" fmla="*/ 442259 w 651435"/>
                              <a:gd name="connsiteY10" fmla="*/ 251012 h 890494"/>
                              <a:gd name="connsiteX11" fmla="*/ 328706 w 651435"/>
                              <a:gd name="connsiteY11" fmla="*/ 143435 h 890494"/>
                              <a:gd name="connsiteX12" fmla="*/ 227106 w 651435"/>
                              <a:gd name="connsiteY12" fmla="*/ 71718 h 890494"/>
                              <a:gd name="connsiteX13" fmla="*/ 29882 w 651435"/>
                              <a:gd name="connsiteY13" fmla="*/ 0 h 890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51435" h="890494">
                                <a:moveTo>
                                  <a:pt x="29882" y="0"/>
                                </a:moveTo>
                                <a:lnTo>
                                  <a:pt x="0" y="155388"/>
                                </a:lnTo>
                                <a:lnTo>
                                  <a:pt x="71718" y="424329"/>
                                </a:lnTo>
                                <a:lnTo>
                                  <a:pt x="119529" y="657412"/>
                                </a:lnTo>
                                <a:lnTo>
                                  <a:pt x="191247" y="890494"/>
                                </a:lnTo>
                                <a:lnTo>
                                  <a:pt x="555812" y="818776"/>
                                </a:lnTo>
                                <a:lnTo>
                                  <a:pt x="627529" y="705223"/>
                                </a:lnTo>
                                <a:lnTo>
                                  <a:pt x="651435" y="603623"/>
                                </a:lnTo>
                                <a:lnTo>
                                  <a:pt x="615576" y="454212"/>
                                </a:lnTo>
                                <a:lnTo>
                                  <a:pt x="537882" y="334682"/>
                                </a:lnTo>
                                <a:lnTo>
                                  <a:pt x="442259" y="251012"/>
                                </a:lnTo>
                                <a:lnTo>
                                  <a:pt x="328706" y="143435"/>
                                </a:lnTo>
                                <a:lnTo>
                                  <a:pt x="227106" y="71718"/>
                                </a:lnTo>
                                <a:lnTo>
                                  <a:pt x="29882" y="0"/>
                                </a:lnTo>
                                <a:close/>
                              </a:path>
                            </a:pathLst>
                          </a:custGeom>
                          <a:solidFill>
                            <a:srgbClr val="002060">
                              <a:alpha val="3215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500448" id="Group 15" o:spid="_x0000_s1026" style="width:468pt;height:276.5pt;mso-position-horizontal-relative:char;mso-position-vertical-relative:line" coordsize="59436,35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">
                <v:shape id="Picture 45" o:spid="_x0000_s1027" type="#_x0000_t75" style="position:absolute;width:59436;height:35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">
                  <v:imagedata r:id="rId55" o:title=""/>
                </v:shape>
                <v:shape id="Freeform: Shape 46" o:spid="_x0000_s1028" style="position:absolute;left:31092;top:14285;width:6634;height:4542;visibility:visible;mso-wrap-style:square;v-text-anchor:middle" coordsize="663388,45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" path="m567765,89647l292847,,17929,179294,,364565r119529,89647l316753,448236,555812,376518r89647,-35859l663388,173318,567765,89647xe" fillcolor="#00b0f0" stroked="f" strokeweight="1pt">
                  <v:fill opacity="27499f"/>
                  <v:stroke joinstyle="miter"/>
                  <v:path arrowok="t" o:connecttype="custom" o:connectlocs="567765,89647;292847,0;17929,179294;0,364565;119529,454212;316753,448236;555812,376518;645459,340659;663388,173318;567765,89647" o:connectangles="0,0,0,0,0,0,0,0,0,0"/>
                </v:shape>
                <v:shape id="Freeform: Shape 47" o:spid="_x0000_s1029" style="position:absolute;left:35753;top:10521;width:12188;height:15030;rotation:1200104fd;visibility:visible;mso-wrap-style:square;v-text-anchor:middle" coordsize="1063812,122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" path="m,l185271,328706,430306,998071r400423,227106l1057835,1183342r5977,-125506l364565,29883,,xe" fillcolor="red" stroked="f" strokeweight="1pt">
                  <v:fill opacity="27499f"/>
                  <v:stroke joinstyle="miter"/>
                  <v:path arrowok="t" o:connecttype="custom" o:connectlocs="0,0;212259,403241;492988,1224387;951739,1502990;1211927,1451669;1218775,1297704;417670,36659;0,0" o:connectangles="0,0,0,0,0,0,0,0"/>
                </v:shape>
                <v:shape id="Freeform: Shape 48" o:spid="_x0000_s1030" style="position:absolute;left:44061;top:12970;width:6514;height:8905;visibility:visible;mso-wrap-style:square;v-text-anchor:middle" coordsize="651435,89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" path="m29882,l,155388,71718,424329r47811,233083l191247,890494,555812,818776,627529,705223,651435,603623,615576,454212,537882,334682,442259,251012,328706,143435,227106,71718,29882,xe" fillcolor="#002060" stroked="f" strokeweight="1pt">
                  <v:fill opacity="21074f"/>
                  <v:stroke joinstyle="miter"/>
                  <v:path arrowok="t" o:connecttype="custom" o:connectlocs="29882,0;0,155388;71718,424329;119529,657412;191247,890494;555812,818776;627529,705223;651435,603623;615576,454212;537882,334682;442259,251012;328706,143435;227106,71718;29882,0" o:connectangles="0,0,0,0,0,0,0,0,0,0,0,0,0,0"/>
                </v:shape>
                <w10:anchorlock/>
              </v:group>
            </w:pict>
          </mc:Fallback>
        </mc:AlternateContent>
      </w:r>
    </w:p>
    <w:p w14:paraId="74DC3BAA" w14:textId="274E844C" w:rsidR="00F770D7" w:rsidRPr="00981783" w:rsidRDefault="00F770D7" w:rsidP="00F770D7">
      <w:pPr>
        <w:spacing w:after="0" w:line="276" w:lineRule="auto"/>
        <w:jc w:val="center"/>
        <w:rPr>
          <w:rFonts w:ascii="Times New Roman" w:hAnsi="Times New Roman" w:cs="Times New Roman"/>
          <w:sz w:val="32"/>
          <w:szCs w:val="32"/>
        </w:rPr>
      </w:pP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11</w:t>
      </w:r>
      <w:r w:rsidR="00B00016">
        <w:rPr>
          <w:rFonts w:ascii="Times New Roman" w:hAnsi="Times New Roman" w:cs="Times New Roman"/>
          <w:b/>
          <w:bCs/>
          <w:sz w:val="24"/>
          <w:szCs w:val="24"/>
        </w:rPr>
        <w:t xml:space="preserve"> </w:t>
      </w:r>
      <w:r w:rsidRPr="00981783">
        <w:rPr>
          <w:rFonts w:ascii="Times New Roman" w:hAnsi="Times New Roman" w:cs="Times New Roman"/>
          <w:sz w:val="24"/>
          <w:szCs w:val="24"/>
        </w:rPr>
        <w:t>Gradient vs Intercept Cross-plot for Reservoir 2</w:t>
      </w:r>
    </w:p>
    <w:p w14:paraId="2F61AF08" w14:textId="77777777" w:rsidR="0032538C" w:rsidRDefault="0032538C" w:rsidP="00550AA0">
      <w:pPr>
        <w:spacing w:after="0" w:line="480" w:lineRule="auto"/>
        <w:jc w:val="both"/>
        <w:rPr>
          <w:rFonts w:ascii="Times New Roman" w:hAnsi="Times New Roman" w:cs="Times New Roman"/>
          <w:b/>
          <w:bCs/>
          <w:sz w:val="24"/>
          <w:szCs w:val="24"/>
        </w:rPr>
      </w:pPr>
    </w:p>
    <w:p w14:paraId="52A45516" w14:textId="43C8D77A" w:rsidR="000C40A4" w:rsidRPr="00981783" w:rsidRDefault="000C40A4" w:rsidP="000C40A4">
      <w:pPr>
        <w:spacing w:after="0" w:line="480" w:lineRule="auto"/>
        <w:jc w:val="center"/>
        <w:rPr>
          <w:rFonts w:ascii="Times New Roman" w:hAnsi="Times New Roman" w:cs="Times New Roman"/>
          <w:sz w:val="32"/>
          <w:szCs w:val="32"/>
        </w:rPr>
      </w:pPr>
      <w:r w:rsidRPr="00B00016">
        <w:rPr>
          <w:rFonts w:ascii="Times New Roman" w:hAnsi="Times New Roman" w:cs="Times New Roman"/>
          <w:noProof/>
          <w:sz w:val="24"/>
          <w:szCs w:val="24"/>
        </w:rPr>
        <w:lastRenderedPageBreak/>
        <w:drawing>
          <wp:anchor distT="0" distB="0" distL="114300" distR="114300" simplePos="0" relativeHeight="251735040" behindDoc="0" locked="0" layoutInCell="1" allowOverlap="1" wp14:anchorId="5D97F47B" wp14:editId="738F0D4F">
            <wp:simplePos x="0" y="0"/>
            <wp:positionH relativeFrom="margin">
              <wp:align>center</wp:align>
            </wp:positionH>
            <wp:positionV relativeFrom="paragraph">
              <wp:posOffset>0</wp:posOffset>
            </wp:positionV>
            <wp:extent cx="4693444" cy="6858000"/>
            <wp:effectExtent l="0" t="0" r="0" b="0"/>
            <wp:wrapTopAndBottom/>
            <wp:docPr id="73" name="Picture 21">
              <a:extLst xmlns:a="http://schemas.openxmlformats.org/drawingml/2006/main">
                <a:ext uri="{FF2B5EF4-FFF2-40B4-BE49-F238E27FC236}">
                  <a16:creationId xmlns:a16="http://schemas.microsoft.com/office/drawing/2014/main" id="{B7730C3A-6B42-454F-B663-1F41EA008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7730C3A-6B42-454F-B663-1F41EA008FBE}"/>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693444" cy="6858000"/>
                    </a:xfrm>
                    <a:prstGeom prst="rect">
                      <a:avLst/>
                    </a:prstGeom>
                  </pic:spPr>
                </pic:pic>
              </a:graphicData>
            </a:graphic>
          </wp:anchor>
        </w:drawing>
      </w:r>
      <w:r w:rsidRPr="00B00016">
        <w:rPr>
          <w:rFonts w:ascii="Times New Roman" w:hAnsi="Times New Roman" w:cs="Times New Roman"/>
          <w:sz w:val="24"/>
          <w:szCs w:val="24"/>
        </w:rPr>
        <w:t>Figure 4.</w:t>
      </w:r>
      <w:r w:rsidR="00B00016" w:rsidRPr="00B00016">
        <w:rPr>
          <w:rFonts w:ascii="Times New Roman" w:hAnsi="Times New Roman" w:cs="Times New Roman"/>
          <w:sz w:val="24"/>
          <w:szCs w:val="24"/>
        </w:rPr>
        <w:t>12</w:t>
      </w:r>
      <w:r w:rsidRPr="00B00016">
        <w:rPr>
          <w:rFonts w:ascii="Times New Roman" w:hAnsi="Times New Roman" w:cs="Times New Roman"/>
          <w:sz w:val="24"/>
          <w:szCs w:val="24"/>
        </w:rPr>
        <w:t xml:space="preserve"> Amplitude decrease with increasing offset shown on seismic sectio</w:t>
      </w:r>
      <w:r>
        <w:rPr>
          <w:rFonts w:ascii="Times New Roman" w:hAnsi="Times New Roman" w:cs="Times New Roman"/>
          <w:sz w:val="24"/>
          <w:szCs w:val="24"/>
        </w:rPr>
        <w:t>n.</w:t>
      </w:r>
    </w:p>
    <w:p w14:paraId="58FC7400" w14:textId="77777777" w:rsidR="0025510C" w:rsidRDefault="0025510C" w:rsidP="00550AA0">
      <w:pPr>
        <w:spacing w:after="0" w:line="480" w:lineRule="auto"/>
        <w:jc w:val="both"/>
        <w:rPr>
          <w:rFonts w:ascii="Times New Roman" w:hAnsi="Times New Roman" w:cs="Times New Roman"/>
          <w:b/>
          <w:bCs/>
          <w:sz w:val="24"/>
          <w:szCs w:val="24"/>
        </w:rPr>
      </w:pPr>
    </w:p>
    <w:p w14:paraId="160860DA" w14:textId="77777777" w:rsidR="00131EF3" w:rsidRDefault="00131EF3" w:rsidP="00550AA0">
      <w:pPr>
        <w:spacing w:after="0" w:line="480" w:lineRule="auto"/>
        <w:jc w:val="both"/>
        <w:rPr>
          <w:rFonts w:ascii="Times New Roman" w:hAnsi="Times New Roman" w:cs="Times New Roman"/>
          <w:b/>
          <w:bCs/>
          <w:sz w:val="24"/>
          <w:szCs w:val="24"/>
        </w:rPr>
      </w:pPr>
    </w:p>
    <w:p w14:paraId="62C4228B" w14:textId="77777777" w:rsidR="00E96B08" w:rsidRDefault="00E96B08" w:rsidP="00E96B08">
      <w:pPr>
        <w:spacing w:after="0" w:line="276" w:lineRule="auto"/>
        <w:jc w:val="center"/>
        <w:rPr>
          <w:rFonts w:ascii="Times New Roman" w:hAnsi="Times New Roman" w:cs="Times New Roman"/>
          <w:b/>
          <w:bCs/>
          <w:sz w:val="24"/>
          <w:szCs w:val="24"/>
        </w:rPr>
      </w:pPr>
    </w:p>
    <w:p w14:paraId="729ADF1F" w14:textId="71EB5B65" w:rsidR="00347944" w:rsidRDefault="00347944" w:rsidP="004401A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14:paraId="448C736D" w14:textId="75CE06ED" w:rsidR="009A483F" w:rsidRDefault="00347944" w:rsidP="009A483F">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0E7513">
        <w:rPr>
          <w:rFonts w:ascii="Times New Roman" w:hAnsi="Times New Roman" w:cs="Times New Roman"/>
          <w:b/>
          <w:bCs/>
          <w:sz w:val="24"/>
          <w:szCs w:val="24"/>
        </w:rPr>
        <w:t>1</w:t>
      </w:r>
      <w:r>
        <w:rPr>
          <w:rFonts w:ascii="Times New Roman" w:hAnsi="Times New Roman" w:cs="Times New Roman"/>
          <w:b/>
          <w:bCs/>
          <w:sz w:val="24"/>
          <w:szCs w:val="24"/>
        </w:rPr>
        <w:t xml:space="preserve"> </w:t>
      </w:r>
      <w:r w:rsidR="009A483F">
        <w:rPr>
          <w:rFonts w:ascii="Times New Roman" w:hAnsi="Times New Roman" w:cs="Times New Roman"/>
          <w:b/>
          <w:bCs/>
          <w:sz w:val="24"/>
          <w:szCs w:val="24"/>
        </w:rPr>
        <w:t>Conclusion</w:t>
      </w:r>
    </w:p>
    <w:p w14:paraId="71D46E4A" w14:textId="4D6C2C20" w:rsidR="004401AE" w:rsidRDefault="004401AE" w:rsidP="009A48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AVO </w:t>
      </w:r>
      <w:r w:rsidR="00AF066E">
        <w:rPr>
          <w:rFonts w:ascii="Times New Roman" w:hAnsi="Times New Roman" w:cs="Times New Roman"/>
          <w:sz w:val="24"/>
          <w:szCs w:val="24"/>
        </w:rPr>
        <w:t xml:space="preserve">and Seismic attribute </w:t>
      </w:r>
      <w:r>
        <w:rPr>
          <w:rFonts w:ascii="Times New Roman" w:hAnsi="Times New Roman" w:cs="Times New Roman"/>
          <w:sz w:val="24"/>
          <w:szCs w:val="24"/>
        </w:rPr>
        <w:t>analysis</w:t>
      </w:r>
      <w:r w:rsidR="00FD23D0">
        <w:rPr>
          <w:rFonts w:ascii="Times New Roman" w:hAnsi="Times New Roman" w:cs="Times New Roman"/>
          <w:sz w:val="24"/>
          <w:szCs w:val="24"/>
        </w:rPr>
        <w:t xml:space="preserve"> </w:t>
      </w:r>
      <w:r w:rsidR="00AF066E">
        <w:rPr>
          <w:rFonts w:ascii="Times New Roman" w:hAnsi="Times New Roman" w:cs="Times New Roman"/>
          <w:sz w:val="24"/>
          <w:szCs w:val="24"/>
        </w:rPr>
        <w:t xml:space="preserve">has been carried out on OTG field, Deep Offshore, Niger Delta </w:t>
      </w:r>
      <w:r w:rsidR="00263683">
        <w:rPr>
          <w:rFonts w:ascii="Times New Roman" w:hAnsi="Times New Roman" w:cs="Times New Roman"/>
          <w:sz w:val="24"/>
          <w:szCs w:val="24"/>
        </w:rPr>
        <w:t xml:space="preserve">to </w:t>
      </w:r>
      <w:r w:rsidR="00AF066E">
        <w:rPr>
          <w:rFonts w:ascii="Times New Roman" w:hAnsi="Times New Roman" w:cs="Times New Roman"/>
          <w:sz w:val="24"/>
          <w:szCs w:val="24"/>
        </w:rPr>
        <w:t>classify the associated AVO anomaly and ultimately</w:t>
      </w:r>
      <w:r>
        <w:rPr>
          <w:rFonts w:ascii="Times New Roman" w:hAnsi="Times New Roman" w:cs="Times New Roman"/>
          <w:sz w:val="24"/>
          <w:szCs w:val="24"/>
        </w:rPr>
        <w:t xml:space="preserve"> identify the presence of </w:t>
      </w:r>
      <w:r w:rsidR="00FD23D0">
        <w:rPr>
          <w:rFonts w:ascii="Times New Roman" w:hAnsi="Times New Roman" w:cs="Times New Roman"/>
          <w:sz w:val="24"/>
          <w:szCs w:val="24"/>
        </w:rPr>
        <w:t>hydrocarbon (</w:t>
      </w:r>
      <w:r>
        <w:rPr>
          <w:rFonts w:ascii="Times New Roman" w:hAnsi="Times New Roman" w:cs="Times New Roman"/>
          <w:sz w:val="24"/>
          <w:szCs w:val="24"/>
        </w:rPr>
        <w:t>gas</w:t>
      </w:r>
      <w:r w:rsidR="00FD23D0">
        <w:rPr>
          <w:rFonts w:ascii="Times New Roman" w:hAnsi="Times New Roman" w:cs="Times New Roman"/>
          <w:sz w:val="24"/>
          <w:szCs w:val="24"/>
        </w:rPr>
        <w:t>)</w:t>
      </w:r>
      <w:r>
        <w:rPr>
          <w:rFonts w:ascii="Times New Roman" w:hAnsi="Times New Roman" w:cs="Times New Roman"/>
          <w:sz w:val="24"/>
          <w:szCs w:val="24"/>
        </w:rPr>
        <w:t xml:space="preserve"> in the delineated reservoirs.</w:t>
      </w:r>
    </w:p>
    <w:p w14:paraId="5A80E40F" w14:textId="1039B4C0" w:rsidR="000E7513" w:rsidRDefault="004401AE" w:rsidP="009A48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0E7513">
        <w:rPr>
          <w:rFonts w:ascii="Times New Roman" w:hAnsi="Times New Roman" w:cs="Times New Roman"/>
          <w:sz w:val="24"/>
          <w:szCs w:val="24"/>
        </w:rPr>
        <w:t xml:space="preserve">ock attributes such as Vp/Vs ratio against density, Vp/Vs ratio against P-wave velocity and </w:t>
      </w:r>
      <w:r w:rsidR="00876FD9">
        <w:rPr>
          <w:rFonts w:ascii="Times New Roman" w:hAnsi="Times New Roman" w:cs="Times New Roman"/>
          <w:sz w:val="24"/>
          <w:szCs w:val="24"/>
        </w:rPr>
        <w:t>DTc were</w:t>
      </w:r>
      <w:r>
        <w:rPr>
          <w:rFonts w:ascii="Times New Roman" w:hAnsi="Times New Roman" w:cs="Times New Roman"/>
          <w:sz w:val="24"/>
          <w:szCs w:val="24"/>
        </w:rPr>
        <w:t xml:space="preserve"> cross plotted against each other to identify the presence of gas within the reservoirs. </w:t>
      </w:r>
      <w:r w:rsidR="006234B0">
        <w:rPr>
          <w:rFonts w:ascii="Times New Roman" w:hAnsi="Times New Roman" w:cs="Times New Roman"/>
          <w:sz w:val="24"/>
          <w:szCs w:val="24"/>
        </w:rPr>
        <w:t xml:space="preserve">The cross plots of Vp/Vs ratio against density and sonic log </w:t>
      </w:r>
      <w:r w:rsidR="00342373">
        <w:rPr>
          <w:rFonts w:ascii="Times New Roman" w:hAnsi="Times New Roman" w:cs="Times New Roman"/>
          <w:sz w:val="24"/>
          <w:szCs w:val="24"/>
        </w:rPr>
        <w:t>showed</w:t>
      </w:r>
      <w:r w:rsidR="006234B0">
        <w:rPr>
          <w:rFonts w:ascii="Times New Roman" w:hAnsi="Times New Roman" w:cs="Times New Roman"/>
          <w:sz w:val="24"/>
          <w:szCs w:val="24"/>
        </w:rPr>
        <w:t xml:space="preserve"> clusters below the gas-sand line on the cross plots</w:t>
      </w:r>
      <w:r w:rsidR="00B573FC">
        <w:rPr>
          <w:rFonts w:ascii="Times New Roman" w:hAnsi="Times New Roman" w:cs="Times New Roman"/>
          <w:sz w:val="24"/>
          <w:szCs w:val="24"/>
        </w:rPr>
        <w:t xml:space="preserve"> </w:t>
      </w:r>
      <w:r w:rsidR="00876FD9">
        <w:rPr>
          <w:rFonts w:ascii="Times New Roman" w:hAnsi="Times New Roman" w:cs="Times New Roman"/>
          <w:sz w:val="24"/>
          <w:szCs w:val="24"/>
        </w:rPr>
        <w:t>and this was interpreted as indicating the presence of gas in the reservoir. T</w:t>
      </w:r>
      <w:r w:rsidR="00F018B7">
        <w:rPr>
          <w:rFonts w:ascii="Times New Roman" w:hAnsi="Times New Roman" w:cs="Times New Roman"/>
          <w:sz w:val="24"/>
          <w:szCs w:val="24"/>
        </w:rPr>
        <w:t>he Vp/Vs ratio was</w:t>
      </w:r>
      <w:r w:rsidR="00876FD9">
        <w:rPr>
          <w:rFonts w:ascii="Times New Roman" w:hAnsi="Times New Roman" w:cs="Times New Roman"/>
          <w:sz w:val="24"/>
          <w:szCs w:val="24"/>
        </w:rPr>
        <w:t xml:space="preserve"> also</w:t>
      </w:r>
      <w:r w:rsidR="00F018B7">
        <w:rPr>
          <w:rFonts w:ascii="Times New Roman" w:hAnsi="Times New Roman" w:cs="Times New Roman"/>
          <w:sz w:val="24"/>
          <w:szCs w:val="24"/>
        </w:rPr>
        <w:t xml:space="preserve"> plotted against density and the distribution of fluid within the reservoir were delineated and </w:t>
      </w:r>
      <w:r w:rsidR="001946FB">
        <w:rPr>
          <w:rFonts w:ascii="Times New Roman" w:hAnsi="Times New Roman" w:cs="Times New Roman"/>
          <w:sz w:val="24"/>
          <w:szCs w:val="24"/>
        </w:rPr>
        <w:t xml:space="preserve">have shown clusters indicating presence of </w:t>
      </w:r>
      <w:r w:rsidR="00F018B7">
        <w:rPr>
          <w:rFonts w:ascii="Times New Roman" w:hAnsi="Times New Roman" w:cs="Times New Roman"/>
          <w:sz w:val="24"/>
          <w:szCs w:val="24"/>
        </w:rPr>
        <w:t>gas.</w:t>
      </w:r>
    </w:p>
    <w:p w14:paraId="42FC0DB8" w14:textId="3A16FA8D" w:rsidR="006234B0" w:rsidRDefault="006234B0" w:rsidP="009A48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Surface attribute analysis carried out using </w:t>
      </w:r>
      <w:r w:rsidR="00B573FC">
        <w:rPr>
          <w:rFonts w:ascii="Times New Roman" w:hAnsi="Times New Roman" w:cs="Times New Roman"/>
          <w:sz w:val="24"/>
          <w:szCs w:val="24"/>
        </w:rPr>
        <w:t xml:space="preserve">the </w:t>
      </w:r>
      <w:r>
        <w:rPr>
          <w:rFonts w:ascii="Times New Roman" w:hAnsi="Times New Roman" w:cs="Times New Roman"/>
          <w:sz w:val="24"/>
          <w:szCs w:val="24"/>
        </w:rPr>
        <w:t xml:space="preserve">RMS amplitude </w:t>
      </w:r>
      <w:r w:rsidR="00723B32">
        <w:rPr>
          <w:rFonts w:ascii="Times New Roman" w:hAnsi="Times New Roman" w:cs="Times New Roman"/>
          <w:sz w:val="24"/>
          <w:szCs w:val="24"/>
        </w:rPr>
        <w:t>which is sensitive to fluid distribution</w:t>
      </w:r>
      <w:r w:rsidR="001946FB">
        <w:rPr>
          <w:rFonts w:ascii="Times New Roman" w:hAnsi="Times New Roman" w:cs="Times New Roman"/>
          <w:sz w:val="24"/>
          <w:szCs w:val="24"/>
        </w:rPr>
        <w:t xml:space="preserve"> and</w:t>
      </w:r>
      <w:r w:rsidR="00AA339F">
        <w:rPr>
          <w:rFonts w:ascii="Times New Roman" w:hAnsi="Times New Roman" w:cs="Times New Roman"/>
          <w:sz w:val="24"/>
          <w:szCs w:val="24"/>
        </w:rPr>
        <w:t xml:space="preserve"> have</w:t>
      </w:r>
      <w:r w:rsidR="00723B32">
        <w:rPr>
          <w:rFonts w:ascii="Times New Roman" w:hAnsi="Times New Roman" w:cs="Times New Roman"/>
          <w:sz w:val="24"/>
          <w:szCs w:val="24"/>
        </w:rPr>
        <w:t xml:space="preserve"> </w:t>
      </w:r>
      <w:r w:rsidR="00876FD9">
        <w:rPr>
          <w:rFonts w:ascii="Times New Roman" w:hAnsi="Times New Roman" w:cs="Times New Roman"/>
          <w:sz w:val="24"/>
          <w:szCs w:val="24"/>
        </w:rPr>
        <w:t>show</w:t>
      </w:r>
      <w:r w:rsidR="00AA339F">
        <w:rPr>
          <w:rFonts w:ascii="Times New Roman" w:hAnsi="Times New Roman" w:cs="Times New Roman"/>
          <w:sz w:val="24"/>
          <w:szCs w:val="24"/>
        </w:rPr>
        <w:t>n</w:t>
      </w:r>
      <w:r w:rsidR="00723B32">
        <w:rPr>
          <w:rFonts w:ascii="Times New Roman" w:hAnsi="Times New Roman" w:cs="Times New Roman"/>
          <w:sz w:val="24"/>
          <w:szCs w:val="24"/>
        </w:rPr>
        <w:t xml:space="preserve"> high amplitude anomaly in regions around the well.</w:t>
      </w:r>
    </w:p>
    <w:p w14:paraId="7E234089" w14:textId="3DCABEDB" w:rsidR="00723B32" w:rsidRDefault="00723B32" w:rsidP="00723B3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gradient-intercept cross plots sho</w:t>
      </w:r>
      <w:r w:rsidR="00876FD9">
        <w:rPr>
          <w:rFonts w:ascii="Times New Roman" w:hAnsi="Times New Roman" w:cs="Times New Roman"/>
          <w:sz w:val="24"/>
          <w:szCs w:val="24"/>
        </w:rPr>
        <w:t xml:space="preserve">wed </w:t>
      </w:r>
      <w:r>
        <w:rPr>
          <w:rFonts w:ascii="Times New Roman" w:hAnsi="Times New Roman" w:cs="Times New Roman"/>
          <w:sz w:val="24"/>
          <w:szCs w:val="24"/>
        </w:rPr>
        <w:t>clusters deviating from the background trendline and fall</w:t>
      </w:r>
      <w:r w:rsidR="00876FD9">
        <w:rPr>
          <w:rFonts w:ascii="Times New Roman" w:hAnsi="Times New Roman" w:cs="Times New Roman"/>
          <w:sz w:val="24"/>
          <w:szCs w:val="24"/>
        </w:rPr>
        <w:t>ing</w:t>
      </w:r>
      <w:r>
        <w:rPr>
          <w:rFonts w:ascii="Times New Roman" w:hAnsi="Times New Roman" w:cs="Times New Roman"/>
          <w:sz w:val="24"/>
          <w:szCs w:val="24"/>
        </w:rPr>
        <w:t xml:space="preserve"> into the third quadrant which is expressive of</w:t>
      </w:r>
      <w:r w:rsidR="00876FD9">
        <w:rPr>
          <w:rFonts w:ascii="Times New Roman" w:hAnsi="Times New Roman" w:cs="Times New Roman"/>
          <w:sz w:val="24"/>
          <w:szCs w:val="24"/>
        </w:rPr>
        <w:t xml:space="preserve"> the presence of</w:t>
      </w:r>
      <w:r>
        <w:rPr>
          <w:rFonts w:ascii="Times New Roman" w:hAnsi="Times New Roman" w:cs="Times New Roman"/>
          <w:sz w:val="24"/>
          <w:szCs w:val="24"/>
        </w:rPr>
        <w:t xml:space="preserve"> </w:t>
      </w:r>
      <w:r w:rsidR="00AA339F">
        <w:rPr>
          <w:rFonts w:ascii="Times New Roman" w:hAnsi="Times New Roman" w:cs="Times New Roman"/>
          <w:sz w:val="24"/>
          <w:szCs w:val="24"/>
        </w:rPr>
        <w:t>hydrocarbon (gas)</w:t>
      </w:r>
      <w:r w:rsidR="00876FD9">
        <w:rPr>
          <w:rFonts w:ascii="Times New Roman" w:hAnsi="Times New Roman" w:cs="Times New Roman"/>
          <w:sz w:val="24"/>
          <w:szCs w:val="24"/>
        </w:rPr>
        <w:t>.</w:t>
      </w:r>
    </w:p>
    <w:p w14:paraId="5C40E1AA" w14:textId="58471810" w:rsidR="000C40A4" w:rsidRDefault="00723B32" w:rsidP="009A48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AVO anomaly from the evaluation of the gradient curve falls within the classification of class III indicative of gas bearing sands. Therefore,</w:t>
      </w:r>
      <w:r w:rsidR="000C40A4">
        <w:rPr>
          <w:rFonts w:ascii="Times New Roman" w:hAnsi="Times New Roman" w:cs="Times New Roman"/>
          <w:sz w:val="24"/>
          <w:szCs w:val="24"/>
        </w:rPr>
        <w:t xml:space="preserve"> it is expected that the amplitude will decrease with increase in offset. This </w:t>
      </w:r>
      <w:r w:rsidR="00876FD9">
        <w:rPr>
          <w:rFonts w:ascii="Times New Roman" w:hAnsi="Times New Roman" w:cs="Times New Roman"/>
          <w:sz w:val="24"/>
          <w:szCs w:val="24"/>
        </w:rPr>
        <w:t>can be</w:t>
      </w:r>
      <w:r w:rsidR="000C40A4">
        <w:rPr>
          <w:rFonts w:ascii="Times New Roman" w:hAnsi="Times New Roman" w:cs="Times New Roman"/>
          <w:sz w:val="24"/>
          <w:szCs w:val="24"/>
        </w:rPr>
        <w:t xml:space="preserve"> validated by observing the </w:t>
      </w:r>
      <w:r>
        <w:rPr>
          <w:rFonts w:ascii="Times New Roman" w:hAnsi="Times New Roman" w:cs="Times New Roman"/>
          <w:sz w:val="24"/>
          <w:szCs w:val="24"/>
        </w:rPr>
        <w:t>seismic wiggles</w:t>
      </w:r>
      <w:r w:rsidR="000C40A4">
        <w:rPr>
          <w:rFonts w:ascii="Times New Roman" w:hAnsi="Times New Roman" w:cs="Times New Roman"/>
          <w:sz w:val="24"/>
          <w:szCs w:val="24"/>
        </w:rPr>
        <w:t xml:space="preserve"> around the wellbore on the near and far offset gathers. Interestingly, </w:t>
      </w:r>
      <w:r>
        <w:rPr>
          <w:rFonts w:ascii="Times New Roman" w:hAnsi="Times New Roman" w:cs="Times New Roman"/>
          <w:sz w:val="24"/>
          <w:szCs w:val="24"/>
        </w:rPr>
        <w:t>amplitude on the near offset is distinguishably high compared to the far offset.</w:t>
      </w:r>
    </w:p>
    <w:p w14:paraId="05A681CF" w14:textId="3A730C55" w:rsidR="00B573FC" w:rsidRDefault="00B573FC" w:rsidP="009A483F">
      <w:pPr>
        <w:spacing w:after="0" w:line="480" w:lineRule="auto"/>
        <w:jc w:val="both"/>
        <w:rPr>
          <w:rFonts w:ascii="Times New Roman" w:hAnsi="Times New Roman" w:cs="Times New Roman"/>
          <w:b/>
          <w:bCs/>
          <w:sz w:val="24"/>
          <w:szCs w:val="24"/>
        </w:rPr>
      </w:pPr>
    </w:p>
    <w:p w14:paraId="6AACEFA5" w14:textId="077273D2" w:rsidR="00876FD9" w:rsidRDefault="00876FD9" w:rsidP="009A483F">
      <w:pPr>
        <w:spacing w:after="0" w:line="480" w:lineRule="auto"/>
        <w:jc w:val="both"/>
        <w:rPr>
          <w:rFonts w:ascii="Times New Roman" w:hAnsi="Times New Roman" w:cs="Times New Roman"/>
          <w:b/>
          <w:bCs/>
          <w:sz w:val="24"/>
          <w:szCs w:val="24"/>
        </w:rPr>
      </w:pPr>
    </w:p>
    <w:p w14:paraId="4CD201D3" w14:textId="77777777" w:rsidR="00876FD9" w:rsidRDefault="00876FD9" w:rsidP="009A483F">
      <w:pPr>
        <w:spacing w:after="0" w:line="480" w:lineRule="auto"/>
        <w:jc w:val="both"/>
        <w:rPr>
          <w:rFonts w:ascii="Times New Roman" w:hAnsi="Times New Roman" w:cs="Times New Roman"/>
          <w:b/>
          <w:bCs/>
          <w:sz w:val="24"/>
          <w:szCs w:val="24"/>
        </w:rPr>
      </w:pPr>
    </w:p>
    <w:p w14:paraId="2AB04B1C" w14:textId="64939F87" w:rsidR="009032BA" w:rsidRDefault="00347944" w:rsidP="00F1180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7456F55D" w14:textId="7A5AE4C0" w:rsidR="00C27D82" w:rsidRPr="009D1D34" w:rsidRDefault="00E567C4" w:rsidP="00F11804">
      <w:pPr>
        <w:spacing w:after="0" w:line="480" w:lineRule="auto"/>
        <w:jc w:val="both"/>
        <w:rPr>
          <w:rFonts w:ascii="Times New Roman" w:hAnsi="Times New Roman" w:cs="Times New Roman"/>
          <w:sz w:val="24"/>
          <w:szCs w:val="24"/>
        </w:rPr>
      </w:pPr>
      <w:r w:rsidRPr="009D1D34">
        <w:rPr>
          <w:rFonts w:ascii="Times New Roman" w:hAnsi="Times New Roman" w:cs="Times New Roman"/>
          <w:sz w:val="24"/>
          <w:szCs w:val="24"/>
        </w:rPr>
        <w:t xml:space="preserve">Aki, K. and Richards, P.G. (1980) Quantitative Seismology. Theory and Methods, </w:t>
      </w:r>
      <w:r w:rsidR="009D1D34" w:rsidRPr="009D1D34">
        <w:rPr>
          <w:rFonts w:ascii="Times New Roman" w:hAnsi="Times New Roman" w:cs="Times New Roman"/>
          <w:sz w:val="24"/>
          <w:szCs w:val="24"/>
        </w:rPr>
        <w:t>W.H. Freeman, San Francisco.</w:t>
      </w:r>
      <w:r w:rsidR="009D1D34">
        <w:rPr>
          <w:rFonts w:ascii="Times New Roman" w:hAnsi="Times New Roman" w:cs="Times New Roman"/>
          <w:sz w:val="24"/>
          <w:szCs w:val="24"/>
        </w:rPr>
        <w:t xml:space="preserve"> </w:t>
      </w:r>
      <w:r w:rsidRPr="009D1D34">
        <w:rPr>
          <w:rFonts w:ascii="Times New Roman" w:hAnsi="Times New Roman" w:cs="Times New Roman"/>
          <w:sz w:val="24"/>
          <w:szCs w:val="24"/>
        </w:rPr>
        <w:t xml:space="preserve">Vol. </w:t>
      </w:r>
      <w:r w:rsidR="009D1D34">
        <w:rPr>
          <w:rFonts w:ascii="Times New Roman" w:hAnsi="Times New Roman" w:cs="Times New Roman"/>
          <w:sz w:val="24"/>
          <w:szCs w:val="24"/>
        </w:rPr>
        <w:t>1</w:t>
      </w:r>
      <w:r w:rsidRPr="009D1D34">
        <w:rPr>
          <w:rFonts w:ascii="Times New Roman" w:hAnsi="Times New Roman" w:cs="Times New Roman"/>
          <w:sz w:val="24"/>
          <w:szCs w:val="24"/>
        </w:rPr>
        <w:t xml:space="preserve"> and </w:t>
      </w:r>
      <w:r w:rsidR="009D1D34">
        <w:rPr>
          <w:rFonts w:ascii="Times New Roman" w:hAnsi="Times New Roman" w:cs="Times New Roman"/>
          <w:sz w:val="24"/>
          <w:szCs w:val="24"/>
        </w:rPr>
        <w:t>2</w:t>
      </w:r>
      <w:r w:rsidRPr="009D1D34">
        <w:rPr>
          <w:rFonts w:ascii="Times New Roman" w:hAnsi="Times New Roman" w:cs="Times New Roman"/>
          <w:sz w:val="24"/>
          <w:szCs w:val="24"/>
        </w:rPr>
        <w:t xml:space="preserve">. </w:t>
      </w:r>
    </w:p>
    <w:p w14:paraId="638BD4F8" w14:textId="7486DAA9" w:rsidR="00E12D9A" w:rsidRPr="00656A73" w:rsidRDefault="00E12D9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Allen, J. R. L. (1965). Late </w:t>
      </w:r>
      <w:r w:rsidR="004401AE" w:rsidRPr="00656A73">
        <w:rPr>
          <w:rFonts w:ascii="Times New Roman" w:hAnsi="Times New Roman" w:cs="Times New Roman"/>
          <w:sz w:val="24"/>
          <w:szCs w:val="24"/>
        </w:rPr>
        <w:t>Quaternary</w:t>
      </w:r>
      <w:r w:rsidRPr="00656A73">
        <w:rPr>
          <w:rFonts w:ascii="Times New Roman" w:hAnsi="Times New Roman" w:cs="Times New Roman"/>
          <w:sz w:val="24"/>
          <w:szCs w:val="24"/>
        </w:rPr>
        <w:t xml:space="preserve"> Niger Delta and </w:t>
      </w:r>
      <w:r w:rsidR="00E567C4">
        <w:rPr>
          <w:rFonts w:ascii="Times New Roman" w:hAnsi="Times New Roman" w:cs="Times New Roman"/>
          <w:sz w:val="24"/>
          <w:szCs w:val="24"/>
        </w:rPr>
        <w:t>A</w:t>
      </w:r>
      <w:r w:rsidRPr="00656A73">
        <w:rPr>
          <w:rFonts w:ascii="Times New Roman" w:hAnsi="Times New Roman" w:cs="Times New Roman"/>
          <w:sz w:val="24"/>
          <w:szCs w:val="24"/>
        </w:rPr>
        <w:t xml:space="preserve">djacent areas: sedimentary environment and lithofacies. </w:t>
      </w:r>
      <w:r w:rsidRPr="00E567C4">
        <w:rPr>
          <w:rFonts w:ascii="Times New Roman" w:hAnsi="Times New Roman" w:cs="Times New Roman"/>
          <w:i/>
          <w:iCs/>
          <w:sz w:val="24"/>
          <w:szCs w:val="24"/>
        </w:rPr>
        <w:t>American Association of Petroleum Geologists</w:t>
      </w:r>
      <w:r w:rsidRPr="00656A73">
        <w:rPr>
          <w:rFonts w:ascii="Times New Roman" w:hAnsi="Times New Roman" w:cs="Times New Roman"/>
          <w:sz w:val="24"/>
          <w:szCs w:val="24"/>
        </w:rPr>
        <w:t>, Vol. 49, 549-600.</w:t>
      </w:r>
    </w:p>
    <w:p w14:paraId="48E4F3EF" w14:textId="141BD5A8" w:rsidR="00C27D82" w:rsidRPr="00656A73" w:rsidRDefault="00C27D8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Allen, J.L. and Peddy, C.P., </w:t>
      </w:r>
      <w:r w:rsidR="00F11804" w:rsidRPr="00656A73">
        <w:rPr>
          <w:rFonts w:ascii="Times New Roman" w:hAnsi="Times New Roman" w:cs="Times New Roman"/>
          <w:sz w:val="24"/>
          <w:szCs w:val="24"/>
        </w:rPr>
        <w:t>(</w:t>
      </w:r>
      <w:r w:rsidRPr="00656A73">
        <w:rPr>
          <w:rFonts w:ascii="Times New Roman" w:hAnsi="Times New Roman" w:cs="Times New Roman"/>
          <w:sz w:val="24"/>
          <w:szCs w:val="24"/>
        </w:rPr>
        <w:t>1993</w:t>
      </w:r>
      <w:r w:rsidR="00F11804" w:rsidRPr="00656A73">
        <w:rPr>
          <w:rFonts w:ascii="Times New Roman" w:hAnsi="Times New Roman" w:cs="Times New Roman"/>
          <w:sz w:val="24"/>
          <w:szCs w:val="24"/>
        </w:rPr>
        <w:t>)</w:t>
      </w:r>
      <w:r w:rsidRPr="00656A73">
        <w:rPr>
          <w:rFonts w:ascii="Times New Roman" w:hAnsi="Times New Roman" w:cs="Times New Roman"/>
          <w:sz w:val="24"/>
          <w:szCs w:val="24"/>
        </w:rPr>
        <w:t xml:space="preserve">. Amplitude Variation with Offset Gulf Coast Case Studies. </w:t>
      </w:r>
      <w:r w:rsidRPr="00E567C4">
        <w:rPr>
          <w:rFonts w:ascii="Times New Roman" w:hAnsi="Times New Roman" w:cs="Times New Roman"/>
          <w:i/>
          <w:iCs/>
          <w:sz w:val="24"/>
          <w:szCs w:val="24"/>
        </w:rPr>
        <w:t>Society of Exploration Geophysicists</w:t>
      </w:r>
      <w:r w:rsidRPr="00656A73">
        <w:rPr>
          <w:rFonts w:ascii="Times New Roman" w:hAnsi="Times New Roman" w:cs="Times New Roman"/>
          <w:sz w:val="24"/>
          <w:szCs w:val="24"/>
        </w:rPr>
        <w:t>, Tulsa, OK., 120.</w:t>
      </w:r>
    </w:p>
    <w:p w14:paraId="6B564B21" w14:textId="5270A155" w:rsidR="00F11804" w:rsidRPr="009D1D34" w:rsidRDefault="00F11804" w:rsidP="00563832">
      <w:pPr>
        <w:spacing w:after="0" w:line="480" w:lineRule="auto"/>
        <w:jc w:val="both"/>
        <w:rPr>
          <w:rFonts w:ascii="Times New Roman" w:hAnsi="Times New Roman" w:cs="Times New Roman"/>
          <w:sz w:val="24"/>
          <w:szCs w:val="24"/>
        </w:rPr>
      </w:pPr>
      <w:r w:rsidRPr="009D1D34">
        <w:rPr>
          <w:rFonts w:ascii="Times New Roman" w:hAnsi="Times New Roman" w:cs="Times New Roman"/>
          <w:sz w:val="24"/>
          <w:szCs w:val="24"/>
        </w:rPr>
        <w:t>Bancroft, J. C. et al 1997 Pre</w:t>
      </w:r>
      <w:r w:rsidR="004538F1" w:rsidRPr="009D1D34">
        <w:rPr>
          <w:rFonts w:ascii="Times New Roman" w:hAnsi="Times New Roman" w:cs="Times New Roman"/>
          <w:sz w:val="24"/>
          <w:szCs w:val="24"/>
        </w:rPr>
        <w:t>-</w:t>
      </w:r>
      <w:r w:rsidRPr="009D1D34">
        <w:rPr>
          <w:rFonts w:ascii="Times New Roman" w:hAnsi="Times New Roman" w:cs="Times New Roman"/>
          <w:sz w:val="24"/>
          <w:szCs w:val="24"/>
        </w:rPr>
        <w:t>stack Seismic Migration &amp; Joint AVO analysis of PP and PS seismic data.</w:t>
      </w:r>
      <w:r w:rsidR="009D1D34" w:rsidRPr="009D1D34">
        <w:t xml:space="preserve"> </w:t>
      </w:r>
      <w:r w:rsidR="009D1D34" w:rsidRPr="009D1D34">
        <w:rPr>
          <w:rFonts w:ascii="Times New Roman" w:hAnsi="Times New Roman" w:cs="Times New Roman"/>
          <w:i/>
          <w:iCs/>
          <w:sz w:val="24"/>
          <w:szCs w:val="24"/>
        </w:rPr>
        <w:t>Geophysics</w:t>
      </w:r>
      <w:r w:rsidR="009D1D34" w:rsidRPr="009D1D34">
        <w:rPr>
          <w:rFonts w:ascii="Times New Roman" w:hAnsi="Times New Roman" w:cs="Times New Roman"/>
          <w:sz w:val="24"/>
          <w:szCs w:val="24"/>
        </w:rPr>
        <w:t xml:space="preserve">. </w:t>
      </w:r>
      <w:r w:rsidR="009D1D34">
        <w:rPr>
          <w:rFonts w:ascii="Times New Roman" w:hAnsi="Times New Roman" w:cs="Times New Roman"/>
          <w:sz w:val="24"/>
          <w:szCs w:val="24"/>
        </w:rPr>
        <w:t xml:space="preserve"> Vol.</w:t>
      </w:r>
      <w:r w:rsidR="009D1D34" w:rsidRPr="009D1D34">
        <w:rPr>
          <w:rFonts w:ascii="Times New Roman" w:hAnsi="Times New Roman" w:cs="Times New Roman"/>
          <w:sz w:val="24"/>
          <w:szCs w:val="24"/>
        </w:rPr>
        <w:t>83</w:t>
      </w:r>
      <w:r w:rsidR="009D1D34">
        <w:rPr>
          <w:rFonts w:ascii="Times New Roman" w:hAnsi="Times New Roman" w:cs="Times New Roman"/>
          <w:sz w:val="24"/>
          <w:szCs w:val="24"/>
        </w:rPr>
        <w:t>,</w:t>
      </w:r>
      <w:r w:rsidR="009D1D34" w:rsidRPr="009D1D34">
        <w:rPr>
          <w:rFonts w:ascii="Times New Roman" w:hAnsi="Times New Roman" w:cs="Times New Roman"/>
          <w:sz w:val="24"/>
          <w:szCs w:val="24"/>
        </w:rPr>
        <w:t xml:space="preserve"> </w:t>
      </w:r>
      <w:r w:rsidR="009D1D34">
        <w:rPr>
          <w:rFonts w:ascii="Times New Roman" w:hAnsi="Times New Roman" w:cs="Times New Roman"/>
          <w:sz w:val="24"/>
          <w:szCs w:val="24"/>
        </w:rPr>
        <w:t xml:space="preserve">p. </w:t>
      </w:r>
      <w:r w:rsidR="009D1D34" w:rsidRPr="009D1D34">
        <w:rPr>
          <w:rFonts w:ascii="Times New Roman" w:hAnsi="Times New Roman" w:cs="Times New Roman"/>
          <w:sz w:val="24"/>
          <w:szCs w:val="24"/>
        </w:rPr>
        <w:t xml:space="preserve">1-83. </w:t>
      </w:r>
    </w:p>
    <w:p w14:paraId="12217D31" w14:textId="24D2E992" w:rsidR="00201265" w:rsidRPr="00656A73" w:rsidRDefault="00201265" w:rsidP="00563832">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Batzle M, Wang Z (1992) Seismic </w:t>
      </w:r>
      <w:r w:rsidR="00E567C4">
        <w:rPr>
          <w:rFonts w:ascii="Times New Roman" w:hAnsi="Times New Roman" w:cs="Times New Roman"/>
          <w:sz w:val="24"/>
          <w:szCs w:val="24"/>
        </w:rPr>
        <w:t>P</w:t>
      </w:r>
      <w:r w:rsidRPr="00656A73">
        <w:rPr>
          <w:rFonts w:ascii="Times New Roman" w:hAnsi="Times New Roman" w:cs="Times New Roman"/>
          <w:sz w:val="24"/>
          <w:szCs w:val="24"/>
        </w:rPr>
        <w:t xml:space="preserve">roperties of </w:t>
      </w:r>
      <w:r w:rsidR="00E567C4">
        <w:rPr>
          <w:rFonts w:ascii="Times New Roman" w:hAnsi="Times New Roman" w:cs="Times New Roman"/>
          <w:sz w:val="24"/>
          <w:szCs w:val="24"/>
        </w:rPr>
        <w:t>P</w:t>
      </w:r>
      <w:r w:rsidRPr="00656A73">
        <w:rPr>
          <w:rFonts w:ascii="Times New Roman" w:hAnsi="Times New Roman" w:cs="Times New Roman"/>
          <w:sz w:val="24"/>
          <w:szCs w:val="24"/>
        </w:rPr>
        <w:t xml:space="preserve">ore </w:t>
      </w:r>
      <w:r w:rsidR="00E567C4">
        <w:rPr>
          <w:rFonts w:ascii="Times New Roman" w:hAnsi="Times New Roman" w:cs="Times New Roman"/>
          <w:sz w:val="24"/>
          <w:szCs w:val="24"/>
        </w:rPr>
        <w:t>F</w:t>
      </w:r>
      <w:r w:rsidRPr="00656A73">
        <w:rPr>
          <w:rFonts w:ascii="Times New Roman" w:hAnsi="Times New Roman" w:cs="Times New Roman"/>
          <w:sz w:val="24"/>
          <w:szCs w:val="24"/>
        </w:rPr>
        <w:t>luids.</w:t>
      </w:r>
      <w:r w:rsidR="002474C0" w:rsidRPr="00656A73">
        <w:rPr>
          <w:rFonts w:ascii="Times New Roman" w:hAnsi="Times New Roman" w:cs="Times New Roman"/>
          <w:sz w:val="24"/>
          <w:szCs w:val="24"/>
        </w:rPr>
        <w:t xml:space="preserve"> </w:t>
      </w:r>
      <w:r w:rsidRPr="00E567C4">
        <w:rPr>
          <w:rFonts w:ascii="Times New Roman" w:hAnsi="Times New Roman" w:cs="Times New Roman"/>
          <w:i/>
          <w:iCs/>
          <w:sz w:val="24"/>
          <w:szCs w:val="24"/>
        </w:rPr>
        <w:t>Geophysics</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57</w:t>
      </w:r>
      <w:r w:rsidR="00EE049E">
        <w:rPr>
          <w:rFonts w:ascii="Times New Roman" w:hAnsi="Times New Roman" w:cs="Times New Roman"/>
          <w:sz w:val="24"/>
          <w:szCs w:val="24"/>
        </w:rPr>
        <w:t xml:space="preserve">, </w:t>
      </w:r>
      <w:r w:rsidRPr="00656A73">
        <w:rPr>
          <w:rFonts w:ascii="Times New Roman" w:hAnsi="Times New Roman" w:cs="Times New Roman"/>
          <w:sz w:val="24"/>
          <w:szCs w:val="24"/>
        </w:rPr>
        <w:t>948–956</w:t>
      </w:r>
    </w:p>
    <w:p w14:paraId="2C5A0757" w14:textId="4A574D4C" w:rsidR="00552C3C" w:rsidRPr="00656A73" w:rsidRDefault="00552C3C" w:rsidP="00563832">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Biot, M.A. (1956) Theory of Propagation of Elastic Waves in a Fluid Saturated Porous Solid. II. High Frequency Range. </w:t>
      </w:r>
      <w:r w:rsidRPr="00E567C4">
        <w:rPr>
          <w:rFonts w:ascii="Times New Roman" w:hAnsi="Times New Roman" w:cs="Times New Roman"/>
          <w:i/>
          <w:iCs/>
          <w:sz w:val="24"/>
          <w:szCs w:val="24"/>
        </w:rPr>
        <w:t>Journal of the Acoustical Society of America</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28, 179-191.</w:t>
      </w:r>
    </w:p>
    <w:p w14:paraId="3395C5ED" w14:textId="6D4F30B5" w:rsidR="008C17C4" w:rsidRPr="00656A73" w:rsidRDefault="008C17C4"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Bortfield. R (1961) Seismic Waves in a Mathematical Model of the Surface Layer</w:t>
      </w:r>
      <w:r w:rsidR="00E567C4">
        <w:rPr>
          <w:rFonts w:ascii="Times New Roman" w:hAnsi="Times New Roman" w:cs="Times New Roman"/>
          <w:sz w:val="24"/>
          <w:szCs w:val="24"/>
        </w:rPr>
        <w:t xml:space="preserve">, </w:t>
      </w:r>
      <w:r w:rsidR="00E567C4" w:rsidRPr="00E567C4">
        <w:rPr>
          <w:rFonts w:ascii="Times New Roman" w:hAnsi="Times New Roman" w:cs="Times New Roman"/>
          <w:i/>
          <w:iCs/>
          <w:sz w:val="24"/>
          <w:szCs w:val="24"/>
        </w:rPr>
        <w:t>EAGE Geophysical Prospecting</w:t>
      </w:r>
      <w:r w:rsidR="00E567C4">
        <w:rPr>
          <w:rFonts w:ascii="Times New Roman" w:hAnsi="Times New Roman" w:cs="Times New Roman"/>
          <w:sz w:val="24"/>
          <w:szCs w:val="24"/>
        </w:rPr>
        <w:t xml:space="preserve">. </w:t>
      </w:r>
      <w:r w:rsidR="00EE049E">
        <w:rPr>
          <w:rFonts w:ascii="Times New Roman" w:hAnsi="Times New Roman" w:cs="Times New Roman"/>
          <w:sz w:val="24"/>
          <w:szCs w:val="24"/>
        </w:rPr>
        <w:t>Vol. 3</w:t>
      </w:r>
      <w:r w:rsidR="00E567C4">
        <w:rPr>
          <w:rFonts w:ascii="Times New Roman" w:hAnsi="Times New Roman" w:cs="Times New Roman"/>
          <w:sz w:val="24"/>
          <w:szCs w:val="24"/>
        </w:rPr>
        <w:t>, 350-369</w:t>
      </w:r>
    </w:p>
    <w:p w14:paraId="7A556B38" w14:textId="123D2C7C" w:rsidR="00C27D82" w:rsidRPr="00656A73" w:rsidRDefault="00C27D8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Bortfeld, R., (1961) Approximation to the reflection and transmission coefficients of plane longitudinal and transverse waves: </w:t>
      </w:r>
      <w:r w:rsidRPr="00E567C4">
        <w:rPr>
          <w:rFonts w:ascii="Times New Roman" w:hAnsi="Times New Roman" w:cs="Times New Roman"/>
          <w:i/>
          <w:iCs/>
          <w:sz w:val="24"/>
          <w:szCs w:val="24"/>
        </w:rPr>
        <w:t>Geophys</w:t>
      </w:r>
      <w:r w:rsidR="00E567C4" w:rsidRPr="00E567C4">
        <w:rPr>
          <w:rFonts w:ascii="Times New Roman" w:hAnsi="Times New Roman" w:cs="Times New Roman"/>
          <w:i/>
          <w:iCs/>
          <w:sz w:val="24"/>
          <w:szCs w:val="24"/>
        </w:rPr>
        <w:t>ical</w:t>
      </w:r>
      <w:r w:rsidRPr="00E567C4">
        <w:rPr>
          <w:rFonts w:ascii="Times New Roman" w:hAnsi="Times New Roman" w:cs="Times New Roman"/>
          <w:i/>
          <w:iCs/>
          <w:sz w:val="24"/>
          <w:szCs w:val="24"/>
        </w:rPr>
        <w:t xml:space="preserve"> Prosp</w:t>
      </w:r>
      <w:r w:rsidR="00E567C4" w:rsidRPr="00E567C4">
        <w:rPr>
          <w:rFonts w:ascii="Times New Roman" w:hAnsi="Times New Roman" w:cs="Times New Roman"/>
          <w:i/>
          <w:iCs/>
          <w:sz w:val="24"/>
          <w:szCs w:val="24"/>
        </w:rPr>
        <w:t>ecting</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9, 485-503.</w:t>
      </w:r>
    </w:p>
    <w:p w14:paraId="64B58AE9" w14:textId="03F515C4" w:rsidR="002474C0"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Box R, Doss E (2008) Typical AVO response as a function of depth and fluid </w:t>
      </w:r>
      <w:r w:rsidR="002474C0" w:rsidRPr="00656A73">
        <w:rPr>
          <w:rFonts w:ascii="Times New Roman" w:hAnsi="Times New Roman" w:cs="Times New Roman"/>
          <w:sz w:val="24"/>
          <w:szCs w:val="24"/>
        </w:rPr>
        <w:t>P</w:t>
      </w:r>
      <w:r w:rsidRPr="00656A73">
        <w:rPr>
          <w:rFonts w:ascii="Times New Roman" w:hAnsi="Times New Roman" w:cs="Times New Roman"/>
          <w:sz w:val="24"/>
          <w:szCs w:val="24"/>
        </w:rPr>
        <w:t>ressure</w:t>
      </w:r>
      <w:r w:rsidR="002474C0" w:rsidRPr="00656A73">
        <w:rPr>
          <w:rFonts w:ascii="Times New Roman" w:hAnsi="Times New Roman" w:cs="Times New Roman"/>
          <w:sz w:val="24"/>
          <w:szCs w:val="24"/>
        </w:rPr>
        <w:t xml:space="preserve"> gradient</w:t>
      </w:r>
      <w:r w:rsidR="00F11804" w:rsidRPr="00656A73">
        <w:rPr>
          <w:rFonts w:ascii="Times New Roman" w:hAnsi="Times New Roman" w:cs="Times New Roman"/>
          <w:sz w:val="24"/>
          <w:szCs w:val="24"/>
        </w:rPr>
        <w:t>.</w:t>
      </w:r>
    </w:p>
    <w:p w14:paraId="1C85E12F" w14:textId="656A9B44" w:rsidR="00201265" w:rsidRPr="00656A73" w:rsidRDefault="002474C0"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Castagna JP, Swan HW (1997) Principles of AVO </w:t>
      </w:r>
      <w:r w:rsidR="00E567C4">
        <w:rPr>
          <w:rFonts w:ascii="Times New Roman" w:hAnsi="Times New Roman" w:cs="Times New Roman"/>
          <w:sz w:val="24"/>
          <w:szCs w:val="24"/>
        </w:rPr>
        <w:t>C</w:t>
      </w:r>
      <w:r w:rsidRPr="00656A73">
        <w:rPr>
          <w:rFonts w:ascii="Times New Roman" w:hAnsi="Times New Roman" w:cs="Times New Roman"/>
          <w:sz w:val="24"/>
          <w:szCs w:val="24"/>
        </w:rPr>
        <w:t xml:space="preserve">ross </w:t>
      </w:r>
      <w:r w:rsidR="00E567C4">
        <w:rPr>
          <w:rFonts w:ascii="Times New Roman" w:hAnsi="Times New Roman" w:cs="Times New Roman"/>
          <w:sz w:val="24"/>
          <w:szCs w:val="24"/>
        </w:rPr>
        <w:t>P</w:t>
      </w:r>
      <w:r w:rsidRPr="00656A73">
        <w:rPr>
          <w:rFonts w:ascii="Times New Roman" w:hAnsi="Times New Roman" w:cs="Times New Roman"/>
          <w:sz w:val="24"/>
          <w:szCs w:val="24"/>
        </w:rPr>
        <w:t xml:space="preserve">lotting. </w:t>
      </w:r>
      <w:r w:rsidRPr="00E567C4">
        <w:rPr>
          <w:rFonts w:ascii="Times New Roman" w:hAnsi="Times New Roman" w:cs="Times New Roman"/>
          <w:i/>
          <w:iCs/>
          <w:sz w:val="24"/>
          <w:szCs w:val="24"/>
        </w:rPr>
        <w:t>Lead Edge</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16</w:t>
      </w:r>
      <w:r w:rsidR="00EE049E">
        <w:rPr>
          <w:rFonts w:ascii="Times New Roman" w:hAnsi="Times New Roman" w:cs="Times New Roman"/>
          <w:sz w:val="24"/>
          <w:szCs w:val="24"/>
        </w:rPr>
        <w:t xml:space="preserve">, </w:t>
      </w:r>
      <w:r w:rsidRPr="00656A73">
        <w:rPr>
          <w:rFonts w:ascii="Times New Roman" w:hAnsi="Times New Roman" w:cs="Times New Roman"/>
          <w:sz w:val="24"/>
          <w:szCs w:val="24"/>
        </w:rPr>
        <w:t>337–342</w:t>
      </w:r>
      <w:r w:rsidR="004E2BE6" w:rsidRPr="00656A73">
        <w:rPr>
          <w:rFonts w:ascii="Times New Roman" w:hAnsi="Times New Roman" w:cs="Times New Roman"/>
          <w:sz w:val="24"/>
          <w:szCs w:val="24"/>
        </w:rPr>
        <w:t xml:space="preserve"> </w:t>
      </w:r>
    </w:p>
    <w:p w14:paraId="73564E6C" w14:textId="27A7E5FD" w:rsidR="002C0DC9" w:rsidRPr="009D1D34" w:rsidRDefault="002C0DC9" w:rsidP="00F11804">
      <w:pPr>
        <w:spacing w:after="0" w:line="480" w:lineRule="auto"/>
        <w:jc w:val="both"/>
        <w:rPr>
          <w:rFonts w:ascii="Times New Roman" w:hAnsi="Times New Roman" w:cs="Times New Roman"/>
          <w:sz w:val="24"/>
          <w:szCs w:val="24"/>
        </w:rPr>
      </w:pPr>
      <w:r w:rsidRPr="009D1D34">
        <w:rPr>
          <w:rFonts w:ascii="Times New Roman" w:hAnsi="Times New Roman" w:cs="Times New Roman"/>
          <w:sz w:val="24"/>
          <w:szCs w:val="24"/>
        </w:rPr>
        <w:t>Castagna JP. (1996). AVO Analysis: Tutorial and Review: 1995-1996 SEG Distinguished Lecture condensed from J.P. Castagna and MM. Backus, eds., Offset-Dependent Reflectivity—Theory and Practice of AVO Analysis Society of Exploration Geophysicists, 1993.</w:t>
      </w:r>
    </w:p>
    <w:p w14:paraId="0AD69644" w14:textId="77B2A040" w:rsidR="002C0DC9" w:rsidRDefault="002C0DC9" w:rsidP="00F11804">
      <w:pPr>
        <w:spacing w:after="0" w:line="480" w:lineRule="auto"/>
        <w:jc w:val="both"/>
        <w:rPr>
          <w:rFonts w:ascii="Times New Roman" w:hAnsi="Times New Roman" w:cs="Times New Roman"/>
          <w:sz w:val="24"/>
          <w:szCs w:val="24"/>
        </w:rPr>
      </w:pPr>
      <w:r w:rsidRPr="002C0DC9">
        <w:rPr>
          <w:rFonts w:ascii="Times New Roman" w:hAnsi="Times New Roman" w:cs="Times New Roman"/>
          <w:sz w:val="24"/>
          <w:szCs w:val="24"/>
        </w:rPr>
        <w:t>J. P. Castagna, M. L. Batzle, and R. L. Eastwood, (1985), "Relationships between compressional‐wave and shear‐wave velocities in clastic silicate rocks," </w:t>
      </w:r>
      <w:r w:rsidR="00EE049E">
        <w:rPr>
          <w:rFonts w:ascii="Times New Roman" w:hAnsi="Times New Roman" w:cs="Times New Roman"/>
          <w:i/>
          <w:iCs/>
          <w:sz w:val="24"/>
          <w:szCs w:val="24"/>
        </w:rPr>
        <w:t xml:space="preserve">Geophysics </w:t>
      </w:r>
      <w:r w:rsidR="00EE049E" w:rsidRPr="002C0DC9">
        <w:rPr>
          <w:rFonts w:ascii="Times New Roman" w:hAnsi="Times New Roman" w:cs="Times New Roman"/>
          <w:sz w:val="24"/>
          <w:szCs w:val="24"/>
        </w:rPr>
        <w:t>Vol.</w:t>
      </w:r>
      <w:r w:rsidR="00EE049E">
        <w:rPr>
          <w:rFonts w:ascii="Times New Roman" w:hAnsi="Times New Roman" w:cs="Times New Roman"/>
          <w:sz w:val="24"/>
          <w:szCs w:val="24"/>
        </w:rPr>
        <w:t xml:space="preserve"> </w:t>
      </w:r>
      <w:r w:rsidRPr="002C0DC9">
        <w:rPr>
          <w:rFonts w:ascii="Times New Roman" w:hAnsi="Times New Roman" w:cs="Times New Roman"/>
          <w:sz w:val="24"/>
          <w:szCs w:val="24"/>
        </w:rPr>
        <w:t>50: 571-581.</w:t>
      </w:r>
    </w:p>
    <w:p w14:paraId="0917D27A" w14:textId="709DA493" w:rsidR="002C0DC9" w:rsidRPr="00656A73" w:rsidRDefault="002C0DC9" w:rsidP="00F11804">
      <w:pPr>
        <w:spacing w:after="0" w:line="480" w:lineRule="auto"/>
        <w:jc w:val="both"/>
        <w:rPr>
          <w:rFonts w:ascii="Times New Roman" w:hAnsi="Times New Roman" w:cs="Times New Roman"/>
          <w:sz w:val="24"/>
          <w:szCs w:val="24"/>
        </w:rPr>
      </w:pPr>
      <w:r w:rsidRPr="002C0DC9">
        <w:rPr>
          <w:rFonts w:ascii="Times New Roman" w:hAnsi="Times New Roman" w:cs="Times New Roman"/>
          <w:sz w:val="24"/>
          <w:szCs w:val="24"/>
        </w:rPr>
        <w:lastRenderedPageBreak/>
        <w:t>John P. Castagna, De‐Hua Han, and Michael L. Batzle, (1995), "Issues in rock physics and implications for DHI interpretation," </w:t>
      </w:r>
      <w:r w:rsidRPr="002C0DC9">
        <w:rPr>
          <w:rFonts w:ascii="Times New Roman" w:hAnsi="Times New Roman" w:cs="Times New Roman"/>
          <w:i/>
          <w:iCs/>
          <w:sz w:val="24"/>
          <w:szCs w:val="24"/>
        </w:rPr>
        <w:t xml:space="preserve">The </w:t>
      </w:r>
      <w:r w:rsidR="00EE049E" w:rsidRPr="002C0DC9">
        <w:rPr>
          <w:rFonts w:ascii="Times New Roman" w:hAnsi="Times New Roman" w:cs="Times New Roman"/>
          <w:i/>
          <w:iCs/>
          <w:sz w:val="24"/>
          <w:szCs w:val="24"/>
        </w:rPr>
        <w:t>Leading</w:t>
      </w:r>
      <w:r w:rsidR="00EE049E">
        <w:rPr>
          <w:rFonts w:ascii="Times New Roman" w:hAnsi="Times New Roman" w:cs="Times New Roman"/>
          <w:i/>
          <w:iCs/>
          <w:sz w:val="24"/>
          <w:szCs w:val="24"/>
        </w:rPr>
        <w:t xml:space="preserve"> </w:t>
      </w:r>
      <w:r w:rsidR="00EE049E" w:rsidRPr="002C0DC9">
        <w:rPr>
          <w:rFonts w:ascii="Times New Roman" w:hAnsi="Times New Roman" w:cs="Times New Roman"/>
          <w:i/>
          <w:iCs/>
          <w:sz w:val="24"/>
          <w:szCs w:val="24"/>
        </w:rPr>
        <w:t>Edge</w:t>
      </w:r>
      <w:r w:rsidRPr="002C0DC9">
        <w:rPr>
          <w:rFonts w:ascii="Times New Roman" w:hAnsi="Times New Roman" w:cs="Times New Roman"/>
          <w:sz w:val="24"/>
          <w:szCs w:val="24"/>
        </w:rPr>
        <w:t> </w:t>
      </w:r>
      <w:r w:rsidR="00EE049E">
        <w:rPr>
          <w:rFonts w:ascii="Times New Roman" w:hAnsi="Times New Roman" w:cs="Times New Roman"/>
          <w:sz w:val="24"/>
          <w:szCs w:val="24"/>
        </w:rPr>
        <w:t xml:space="preserve">Vol. </w:t>
      </w:r>
      <w:r w:rsidRPr="002C0DC9">
        <w:rPr>
          <w:rFonts w:ascii="Times New Roman" w:hAnsi="Times New Roman" w:cs="Times New Roman"/>
          <w:sz w:val="24"/>
          <w:szCs w:val="24"/>
        </w:rPr>
        <w:t>14: 883-886.</w:t>
      </w:r>
    </w:p>
    <w:p w14:paraId="6D4E94D7" w14:textId="17EC0284" w:rsidR="00F770D7" w:rsidRPr="002C0DC9" w:rsidRDefault="00F770D7" w:rsidP="00F11804">
      <w:pPr>
        <w:spacing w:after="0" w:line="480" w:lineRule="auto"/>
        <w:jc w:val="both"/>
        <w:rPr>
          <w:rFonts w:ascii="Times New Roman" w:hAnsi="Times New Roman" w:cs="Times New Roman"/>
          <w:sz w:val="24"/>
          <w:szCs w:val="24"/>
        </w:rPr>
      </w:pPr>
      <w:r w:rsidRPr="002C0DC9">
        <w:rPr>
          <w:rFonts w:ascii="Times New Roman" w:hAnsi="Times New Roman" w:cs="Times New Roman"/>
          <w:sz w:val="24"/>
          <w:szCs w:val="24"/>
        </w:rPr>
        <w:t xml:space="preserve">Castagna JP (2001) Recent advances in seismic lithologic analysis. </w:t>
      </w:r>
      <w:r w:rsidRPr="002C0DC9">
        <w:rPr>
          <w:rFonts w:ascii="Times New Roman" w:hAnsi="Times New Roman" w:cs="Times New Roman"/>
          <w:i/>
          <w:iCs/>
          <w:sz w:val="24"/>
          <w:szCs w:val="24"/>
        </w:rPr>
        <w:t>Lead Edge Geophys</w:t>
      </w:r>
      <w:r w:rsidRPr="002C0DC9">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2C0DC9">
        <w:rPr>
          <w:rFonts w:ascii="Times New Roman" w:hAnsi="Times New Roman" w:cs="Times New Roman"/>
          <w:sz w:val="24"/>
          <w:szCs w:val="24"/>
        </w:rPr>
        <w:t xml:space="preserve">66(1) </w:t>
      </w:r>
    </w:p>
    <w:p w14:paraId="684C66B9" w14:textId="2273CC54" w:rsidR="00B41974" w:rsidRPr="002C0DC9" w:rsidRDefault="00B41974" w:rsidP="00F11804">
      <w:pPr>
        <w:spacing w:after="0" w:line="480" w:lineRule="auto"/>
        <w:jc w:val="both"/>
        <w:rPr>
          <w:rFonts w:ascii="Times New Roman" w:hAnsi="Times New Roman" w:cs="Times New Roman"/>
          <w:sz w:val="24"/>
          <w:szCs w:val="24"/>
        </w:rPr>
      </w:pPr>
      <w:r w:rsidRPr="00B41974">
        <w:rPr>
          <w:rFonts w:ascii="Times New Roman" w:hAnsi="Times New Roman" w:cs="Times New Roman"/>
          <w:sz w:val="24"/>
          <w:szCs w:val="24"/>
        </w:rPr>
        <w:t xml:space="preserve">Chiburis, E.F., 1984, Analysis of amplitude versus offset to detect gas-oil contacts in Arabia Gulf: </w:t>
      </w:r>
      <w:r w:rsidRPr="00B41974">
        <w:rPr>
          <w:rFonts w:ascii="Times New Roman" w:hAnsi="Times New Roman" w:cs="Times New Roman"/>
          <w:i/>
          <w:iCs/>
          <w:sz w:val="24"/>
          <w:szCs w:val="24"/>
        </w:rPr>
        <w:t xml:space="preserve">54th Ann. </w:t>
      </w:r>
      <w:proofErr w:type="spellStart"/>
      <w:r w:rsidRPr="00B41974">
        <w:rPr>
          <w:rFonts w:ascii="Times New Roman" w:hAnsi="Times New Roman" w:cs="Times New Roman"/>
          <w:i/>
          <w:iCs/>
          <w:sz w:val="24"/>
          <w:szCs w:val="24"/>
        </w:rPr>
        <w:t>Internat.</w:t>
      </w:r>
      <w:proofErr w:type="spellEnd"/>
      <w:r w:rsidRPr="00B41974">
        <w:rPr>
          <w:rFonts w:ascii="Times New Roman" w:hAnsi="Times New Roman" w:cs="Times New Roman"/>
          <w:i/>
          <w:iCs/>
          <w:sz w:val="24"/>
          <w:szCs w:val="24"/>
        </w:rPr>
        <w:t xml:space="preserve"> Mtg., Soc. </w:t>
      </w:r>
      <w:proofErr w:type="spellStart"/>
      <w:r w:rsidRPr="00B41974">
        <w:rPr>
          <w:rFonts w:ascii="Times New Roman" w:hAnsi="Times New Roman" w:cs="Times New Roman"/>
          <w:i/>
          <w:iCs/>
          <w:sz w:val="24"/>
          <w:szCs w:val="24"/>
        </w:rPr>
        <w:t>Expl</w:t>
      </w:r>
      <w:proofErr w:type="spellEnd"/>
      <w:r w:rsidRPr="00B41974">
        <w:rPr>
          <w:rFonts w:ascii="Times New Roman" w:hAnsi="Times New Roman" w:cs="Times New Roman"/>
          <w:i/>
          <w:iCs/>
          <w:sz w:val="24"/>
          <w:szCs w:val="24"/>
        </w:rPr>
        <w:t>. Geophys., Expanded Abstracts</w:t>
      </w:r>
      <w:r w:rsidRPr="00B41974">
        <w:rPr>
          <w:rFonts w:ascii="Times New Roman" w:hAnsi="Times New Roman" w:cs="Times New Roman"/>
          <w:sz w:val="24"/>
          <w:szCs w:val="24"/>
        </w:rPr>
        <w:t>, 669-670.</w:t>
      </w:r>
    </w:p>
    <w:p w14:paraId="28B097C9" w14:textId="2AB8048D" w:rsidR="00B41974" w:rsidRDefault="00B41974" w:rsidP="00F11804">
      <w:pPr>
        <w:spacing w:after="0" w:line="480" w:lineRule="auto"/>
        <w:jc w:val="both"/>
        <w:rPr>
          <w:rFonts w:ascii="Times New Roman" w:hAnsi="Times New Roman" w:cs="Times New Roman"/>
          <w:sz w:val="24"/>
          <w:szCs w:val="24"/>
        </w:rPr>
      </w:pPr>
      <w:r w:rsidRPr="00B41974">
        <w:rPr>
          <w:rFonts w:ascii="Times New Roman" w:hAnsi="Times New Roman" w:cs="Times New Roman"/>
          <w:sz w:val="24"/>
          <w:szCs w:val="24"/>
        </w:rPr>
        <w:t xml:space="preserve">Chiburis, E., Franck, C., </w:t>
      </w:r>
      <w:proofErr w:type="spellStart"/>
      <w:r w:rsidRPr="00B41974">
        <w:rPr>
          <w:rFonts w:ascii="Times New Roman" w:hAnsi="Times New Roman" w:cs="Times New Roman"/>
          <w:sz w:val="24"/>
          <w:szCs w:val="24"/>
        </w:rPr>
        <w:t>Leaney</w:t>
      </w:r>
      <w:proofErr w:type="spellEnd"/>
      <w:r w:rsidRPr="00B41974">
        <w:rPr>
          <w:rFonts w:ascii="Times New Roman" w:hAnsi="Times New Roman" w:cs="Times New Roman"/>
          <w:sz w:val="24"/>
          <w:szCs w:val="24"/>
        </w:rPr>
        <w:t xml:space="preserve">, S., </w:t>
      </w:r>
      <w:proofErr w:type="spellStart"/>
      <w:r w:rsidRPr="00B41974">
        <w:rPr>
          <w:rFonts w:ascii="Times New Roman" w:hAnsi="Times New Roman" w:cs="Times New Roman"/>
          <w:sz w:val="24"/>
          <w:szCs w:val="24"/>
        </w:rPr>
        <w:t>McHugo</w:t>
      </w:r>
      <w:proofErr w:type="spellEnd"/>
      <w:r w:rsidRPr="00B41974">
        <w:rPr>
          <w:rFonts w:ascii="Times New Roman" w:hAnsi="Times New Roman" w:cs="Times New Roman"/>
          <w:sz w:val="24"/>
          <w:szCs w:val="24"/>
        </w:rPr>
        <w:t>, S., Skidmore, C. 1993. Hydrocarbon Detection with AVO</w:t>
      </w:r>
      <w:r w:rsidRPr="00B41974">
        <w:rPr>
          <w:rFonts w:ascii="Times New Roman" w:hAnsi="Times New Roman" w:cs="Times New Roman"/>
          <w:i/>
          <w:iCs/>
          <w:sz w:val="24"/>
          <w:szCs w:val="24"/>
        </w:rPr>
        <w:t>. Oilfield Review</w:t>
      </w:r>
      <w:r w:rsidRPr="00B41974">
        <w:rPr>
          <w:rFonts w:ascii="Times New Roman" w:hAnsi="Times New Roman" w:cs="Times New Roman"/>
          <w:sz w:val="24"/>
          <w:szCs w:val="24"/>
        </w:rPr>
        <w:t>,</w:t>
      </w:r>
      <w:r w:rsidR="00EE049E">
        <w:rPr>
          <w:rFonts w:ascii="Times New Roman" w:hAnsi="Times New Roman" w:cs="Times New Roman"/>
          <w:sz w:val="24"/>
          <w:szCs w:val="24"/>
        </w:rPr>
        <w:t xml:space="preserve"> Vol. </w:t>
      </w:r>
      <w:r w:rsidRPr="00B41974">
        <w:rPr>
          <w:rFonts w:ascii="Times New Roman" w:hAnsi="Times New Roman" w:cs="Times New Roman"/>
          <w:sz w:val="24"/>
          <w:szCs w:val="24"/>
        </w:rPr>
        <w:t>6, 42– 50.</w:t>
      </w:r>
    </w:p>
    <w:p w14:paraId="6E82CA9B" w14:textId="22015899" w:rsidR="003643AC" w:rsidRDefault="003643AC"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Craig A. Coulombe et al</w:t>
      </w:r>
      <w:r w:rsidR="00EA3CA9" w:rsidRPr="00656A73">
        <w:rPr>
          <w:rFonts w:ascii="Times New Roman" w:hAnsi="Times New Roman" w:cs="Times New Roman"/>
          <w:sz w:val="24"/>
          <w:szCs w:val="24"/>
        </w:rPr>
        <w:t xml:space="preserve"> (1993) </w:t>
      </w:r>
      <w:r w:rsidRPr="00656A73">
        <w:rPr>
          <w:rFonts w:ascii="Times New Roman" w:hAnsi="Times New Roman" w:cs="Times New Roman"/>
          <w:sz w:val="24"/>
          <w:szCs w:val="24"/>
        </w:rPr>
        <w:t>Amplitude-versus-offset analysis using the vertical seismic profile.</w:t>
      </w:r>
    </w:p>
    <w:p w14:paraId="26C8A90D" w14:textId="1F7A6E27" w:rsidR="00F1111D" w:rsidRPr="00656A73" w:rsidRDefault="00F1111D" w:rsidP="00F1111D">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Dessauvagie, T.F.J. (1972). Stratigraphy of the Embayment near </w:t>
      </w:r>
      <w:proofErr w:type="spellStart"/>
      <w:r w:rsidRPr="00656A73">
        <w:rPr>
          <w:rFonts w:ascii="Times New Roman" w:hAnsi="Times New Roman" w:cs="Times New Roman"/>
          <w:sz w:val="24"/>
          <w:szCs w:val="24"/>
        </w:rPr>
        <w:t>Bida</w:t>
      </w:r>
      <w:proofErr w:type="spellEnd"/>
      <w:r w:rsidRPr="00656A73">
        <w:rPr>
          <w:rFonts w:ascii="Times New Roman" w:hAnsi="Times New Roman" w:cs="Times New Roman"/>
          <w:sz w:val="24"/>
          <w:szCs w:val="24"/>
        </w:rPr>
        <w:t>, Nigeria. </w:t>
      </w:r>
      <w:r w:rsidRPr="00F1111D">
        <w:rPr>
          <w:rFonts w:ascii="Times New Roman" w:hAnsi="Times New Roman" w:cs="Times New Roman"/>
          <w:i/>
          <w:iCs/>
          <w:sz w:val="24"/>
          <w:szCs w:val="24"/>
        </w:rPr>
        <w:t>African Geology</w:t>
      </w:r>
      <w:r w:rsidRPr="00656A73">
        <w:rPr>
          <w:rFonts w:ascii="Times New Roman" w:hAnsi="Times New Roman" w:cs="Times New Roman"/>
          <w:sz w:val="24"/>
          <w:szCs w:val="24"/>
        </w:rPr>
        <w:t>.</w:t>
      </w:r>
      <w:r w:rsidR="00EE049E">
        <w:rPr>
          <w:rFonts w:ascii="Times New Roman" w:hAnsi="Times New Roman" w:cs="Times New Roman"/>
          <w:sz w:val="24"/>
          <w:szCs w:val="24"/>
        </w:rPr>
        <w:t xml:space="preserve"> p.</w:t>
      </w:r>
      <w:r w:rsidRPr="00656A73">
        <w:rPr>
          <w:rFonts w:ascii="Times New Roman" w:hAnsi="Times New Roman" w:cs="Times New Roman"/>
          <w:sz w:val="24"/>
          <w:szCs w:val="24"/>
        </w:rPr>
        <w:t xml:space="preserve">181 -185. </w:t>
      </w:r>
    </w:p>
    <w:p w14:paraId="3283F3B2" w14:textId="36048284"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Doust H, Omatsola E (1990) Niger Delta. In: Edwards JD, Santogrossi PA (eds) Divergent and passive basins. AAPG, Tulsa</w:t>
      </w:r>
    </w:p>
    <w:p w14:paraId="36B1476D" w14:textId="39761B0C"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Duffat K, Landro M (2007) Spectral VP/Vs ratio versus differential </w:t>
      </w:r>
      <w:r w:rsidR="002474C0" w:rsidRPr="00656A73">
        <w:rPr>
          <w:rFonts w:ascii="Times New Roman" w:hAnsi="Times New Roman" w:cs="Times New Roman"/>
          <w:sz w:val="24"/>
          <w:szCs w:val="24"/>
        </w:rPr>
        <w:t>stress and</w:t>
      </w:r>
      <w:r w:rsidRPr="00656A73">
        <w:rPr>
          <w:rFonts w:ascii="Times New Roman" w:hAnsi="Times New Roman" w:cs="Times New Roman"/>
          <w:sz w:val="24"/>
          <w:szCs w:val="24"/>
        </w:rPr>
        <w:t xml:space="preserve"> rock consolidation—a comparison between rock models and time-lapse AVO data. Geophysics 72(5):C81–C94 </w:t>
      </w:r>
    </w:p>
    <w:p w14:paraId="02F85D86" w14:textId="142F71C6" w:rsidR="00C27D82" w:rsidRPr="00656A73" w:rsidRDefault="00C27D8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Ebong D. Ebong et al 2018. Stochastic modelling of spatial variability of petrophysical properties in parts of the Niger Delta Basin, southern Nigeria.</w:t>
      </w:r>
    </w:p>
    <w:p w14:paraId="7B2C7C5D" w14:textId="62CBCB6F" w:rsidR="00563832" w:rsidRPr="00656A73" w:rsidRDefault="0056383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Evamy, et al. (1978). Hydrocarbon Habitat of the Tertiary Niger Delta</w:t>
      </w:r>
      <w:r w:rsidRPr="00B41974">
        <w:rPr>
          <w:rFonts w:ascii="Times New Roman" w:hAnsi="Times New Roman" w:cs="Times New Roman"/>
          <w:i/>
          <w:iCs/>
          <w:sz w:val="24"/>
          <w:szCs w:val="24"/>
        </w:rPr>
        <w:t>. American Association of Petroleum Geologists Bulletin</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Vol.</w:t>
      </w:r>
      <w:r w:rsidRPr="00656A73">
        <w:rPr>
          <w:rFonts w:ascii="Times New Roman" w:hAnsi="Times New Roman" w:cs="Times New Roman"/>
          <w:sz w:val="24"/>
          <w:szCs w:val="24"/>
        </w:rPr>
        <w:t>62. p. 1-39</w:t>
      </w:r>
    </w:p>
    <w:p w14:paraId="18239B28" w14:textId="09DA331A" w:rsidR="002474C0" w:rsidRPr="00656A73" w:rsidRDefault="002474C0"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Foster DJ, Robert GK, Lane FD (2010) Interpretation of AVO Anomalies. Geophysics</w:t>
      </w:r>
    </w:p>
    <w:p w14:paraId="057EC8C9" w14:textId="3FEDA3A1" w:rsidR="00A904DB" w:rsidRPr="00656A73" w:rsidRDefault="00A904DB"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Ogochukwu</w:t>
      </w:r>
      <w:r w:rsidR="002E5719" w:rsidRPr="00656A73">
        <w:rPr>
          <w:rFonts w:ascii="Times New Roman" w:hAnsi="Times New Roman" w:cs="Times New Roman"/>
          <w:sz w:val="24"/>
          <w:szCs w:val="24"/>
        </w:rPr>
        <w:t xml:space="preserve"> F. O</w:t>
      </w:r>
      <w:r w:rsidRPr="00656A73">
        <w:rPr>
          <w:rFonts w:ascii="Times New Roman" w:hAnsi="Times New Roman" w:cs="Times New Roman"/>
          <w:sz w:val="24"/>
          <w:szCs w:val="24"/>
        </w:rPr>
        <w:t xml:space="preserve"> and Edmund</w:t>
      </w:r>
      <w:r w:rsidR="002E5719" w:rsidRPr="00656A73">
        <w:rPr>
          <w:rFonts w:ascii="Times New Roman" w:hAnsi="Times New Roman" w:cs="Times New Roman"/>
          <w:sz w:val="24"/>
          <w:szCs w:val="24"/>
        </w:rPr>
        <w:t>.</w:t>
      </w:r>
      <w:r w:rsidR="00B41974">
        <w:rPr>
          <w:rFonts w:ascii="Times New Roman" w:hAnsi="Times New Roman" w:cs="Times New Roman"/>
          <w:sz w:val="24"/>
          <w:szCs w:val="24"/>
        </w:rPr>
        <w:t xml:space="preserve"> (2014</w:t>
      </w:r>
      <w:r w:rsidR="00B41974" w:rsidRPr="00B41974">
        <w:rPr>
          <w:rFonts w:ascii="Times New Roman" w:hAnsi="Times New Roman" w:cs="Times New Roman"/>
          <w:i/>
          <w:iCs/>
          <w:sz w:val="24"/>
          <w:szCs w:val="24"/>
        </w:rPr>
        <w:t>)</w:t>
      </w:r>
      <w:r w:rsidR="002E5719" w:rsidRPr="00B41974">
        <w:rPr>
          <w:rFonts w:ascii="Times New Roman" w:hAnsi="Times New Roman" w:cs="Times New Roman"/>
          <w:i/>
          <w:iCs/>
          <w:sz w:val="24"/>
          <w:szCs w:val="24"/>
        </w:rPr>
        <w:t xml:space="preserve"> </w:t>
      </w:r>
      <w:r w:rsidRPr="00B41974">
        <w:rPr>
          <w:rFonts w:ascii="Times New Roman" w:hAnsi="Times New Roman" w:cs="Times New Roman"/>
          <w:i/>
          <w:iCs/>
          <w:sz w:val="24"/>
          <w:szCs w:val="24"/>
        </w:rPr>
        <w:t xml:space="preserve">A Adv. Appl. Sci. </w:t>
      </w:r>
      <w:r w:rsidR="00192D86" w:rsidRPr="00B41974">
        <w:rPr>
          <w:rFonts w:ascii="Times New Roman" w:hAnsi="Times New Roman" w:cs="Times New Roman"/>
          <w:i/>
          <w:iCs/>
          <w:sz w:val="24"/>
          <w:szCs w:val="24"/>
        </w:rPr>
        <w:t>Res</w:t>
      </w:r>
      <w:r w:rsidR="00192D86" w:rsidRPr="00656A73">
        <w:rPr>
          <w:rFonts w:ascii="Times New Roman" w:hAnsi="Times New Roman" w:cs="Times New Roman"/>
          <w:sz w:val="24"/>
          <w:szCs w:val="24"/>
        </w:rPr>
        <w:t>.,</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5(5):148-164</w:t>
      </w:r>
    </w:p>
    <w:p w14:paraId="0074283E" w14:textId="4953E7D6" w:rsidR="002474C0" w:rsidRPr="00656A73" w:rsidRDefault="002474C0"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lastRenderedPageBreak/>
        <w:t xml:space="preserve">Gardner GHF, Gardner LW, Gregory AR (1974) Formation </w:t>
      </w:r>
      <w:r w:rsidR="00B41974">
        <w:rPr>
          <w:rFonts w:ascii="Times New Roman" w:hAnsi="Times New Roman" w:cs="Times New Roman"/>
          <w:sz w:val="24"/>
          <w:szCs w:val="24"/>
        </w:rPr>
        <w:t>V</w:t>
      </w:r>
      <w:r w:rsidRPr="00656A73">
        <w:rPr>
          <w:rFonts w:ascii="Times New Roman" w:hAnsi="Times New Roman" w:cs="Times New Roman"/>
          <w:sz w:val="24"/>
          <w:szCs w:val="24"/>
        </w:rPr>
        <w:t xml:space="preserve">elocity and </w:t>
      </w:r>
      <w:r w:rsidR="00B41974">
        <w:rPr>
          <w:rFonts w:ascii="Times New Roman" w:hAnsi="Times New Roman" w:cs="Times New Roman"/>
          <w:sz w:val="24"/>
          <w:szCs w:val="24"/>
        </w:rPr>
        <w:t>D</w:t>
      </w:r>
      <w:r w:rsidRPr="00656A73">
        <w:rPr>
          <w:rFonts w:ascii="Times New Roman" w:hAnsi="Times New Roman" w:cs="Times New Roman"/>
          <w:sz w:val="24"/>
          <w:szCs w:val="24"/>
        </w:rPr>
        <w:t xml:space="preserve">ensity- </w:t>
      </w:r>
      <w:r w:rsidR="00B41974">
        <w:rPr>
          <w:rFonts w:ascii="Times New Roman" w:hAnsi="Times New Roman" w:cs="Times New Roman"/>
          <w:sz w:val="24"/>
          <w:szCs w:val="24"/>
        </w:rPr>
        <w:t>T</w:t>
      </w:r>
      <w:r w:rsidRPr="00656A73">
        <w:rPr>
          <w:rFonts w:ascii="Times New Roman" w:hAnsi="Times New Roman" w:cs="Times New Roman"/>
          <w:sz w:val="24"/>
          <w:szCs w:val="24"/>
        </w:rPr>
        <w:t xml:space="preserve">he </w:t>
      </w:r>
      <w:r w:rsidR="00B41974">
        <w:rPr>
          <w:rFonts w:ascii="Times New Roman" w:hAnsi="Times New Roman" w:cs="Times New Roman"/>
          <w:sz w:val="24"/>
          <w:szCs w:val="24"/>
        </w:rPr>
        <w:t>D</w:t>
      </w:r>
      <w:r w:rsidRPr="00656A73">
        <w:rPr>
          <w:rFonts w:ascii="Times New Roman" w:hAnsi="Times New Roman" w:cs="Times New Roman"/>
          <w:sz w:val="24"/>
          <w:szCs w:val="24"/>
        </w:rPr>
        <w:t xml:space="preserve">iagnostic </w:t>
      </w:r>
      <w:r w:rsidR="00B41974">
        <w:rPr>
          <w:rFonts w:ascii="Times New Roman" w:hAnsi="Times New Roman" w:cs="Times New Roman"/>
          <w:sz w:val="24"/>
          <w:szCs w:val="24"/>
        </w:rPr>
        <w:t>B</w:t>
      </w:r>
      <w:r w:rsidRPr="00656A73">
        <w:rPr>
          <w:rFonts w:ascii="Times New Roman" w:hAnsi="Times New Roman" w:cs="Times New Roman"/>
          <w:sz w:val="24"/>
          <w:szCs w:val="24"/>
        </w:rPr>
        <w:t xml:space="preserve">asics for </w:t>
      </w:r>
      <w:r w:rsidR="00B41974">
        <w:rPr>
          <w:rFonts w:ascii="Times New Roman" w:hAnsi="Times New Roman" w:cs="Times New Roman"/>
          <w:sz w:val="24"/>
          <w:szCs w:val="24"/>
        </w:rPr>
        <w:t>S</w:t>
      </w:r>
      <w:r w:rsidRPr="00656A73">
        <w:rPr>
          <w:rFonts w:ascii="Times New Roman" w:hAnsi="Times New Roman" w:cs="Times New Roman"/>
          <w:sz w:val="24"/>
          <w:szCs w:val="24"/>
        </w:rPr>
        <w:t xml:space="preserve">tratigraphic </w:t>
      </w:r>
      <w:r w:rsidR="00B41974">
        <w:rPr>
          <w:rFonts w:ascii="Times New Roman" w:hAnsi="Times New Roman" w:cs="Times New Roman"/>
          <w:sz w:val="24"/>
          <w:szCs w:val="24"/>
        </w:rPr>
        <w:t>T</w:t>
      </w:r>
      <w:r w:rsidRPr="00656A73">
        <w:rPr>
          <w:rFonts w:ascii="Times New Roman" w:hAnsi="Times New Roman" w:cs="Times New Roman"/>
          <w:sz w:val="24"/>
          <w:szCs w:val="24"/>
        </w:rPr>
        <w:t>raps</w:t>
      </w:r>
      <w:r w:rsidRPr="00B41974">
        <w:rPr>
          <w:rFonts w:ascii="Times New Roman" w:hAnsi="Times New Roman" w:cs="Times New Roman"/>
          <w:i/>
          <w:iCs/>
          <w:sz w:val="24"/>
          <w:szCs w:val="24"/>
        </w:rPr>
        <w:t xml:space="preserve">. Geophysics </w:t>
      </w:r>
      <w:r w:rsidR="00EE049E">
        <w:rPr>
          <w:rFonts w:ascii="Times New Roman" w:hAnsi="Times New Roman" w:cs="Times New Roman"/>
          <w:sz w:val="24"/>
          <w:szCs w:val="24"/>
        </w:rPr>
        <w:t>Vol.</w:t>
      </w:r>
      <w:r w:rsidRPr="00656A73">
        <w:rPr>
          <w:rFonts w:ascii="Times New Roman" w:hAnsi="Times New Roman" w:cs="Times New Roman"/>
          <w:sz w:val="24"/>
          <w:szCs w:val="24"/>
        </w:rPr>
        <w:t>39: 770-780.</w:t>
      </w:r>
    </w:p>
    <w:p w14:paraId="4F02781A" w14:textId="20A6591B"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Gassmann F (1951) Elastic waves through a packing of spheres. </w:t>
      </w:r>
      <w:r w:rsidRPr="00B41974">
        <w:rPr>
          <w:rFonts w:ascii="Times New Roman" w:hAnsi="Times New Roman" w:cs="Times New Roman"/>
          <w:i/>
          <w:iCs/>
          <w:sz w:val="24"/>
          <w:szCs w:val="24"/>
        </w:rPr>
        <w:t>Geophysics</w:t>
      </w:r>
      <w:r w:rsidRPr="00656A73">
        <w:rPr>
          <w:rFonts w:ascii="Times New Roman" w:hAnsi="Times New Roman" w:cs="Times New Roman"/>
          <w:sz w:val="24"/>
          <w:szCs w:val="24"/>
        </w:rPr>
        <w:t xml:space="preserve"> 16:673–685</w:t>
      </w:r>
    </w:p>
    <w:p w14:paraId="1C077EE2" w14:textId="69F18A8D" w:rsidR="00B41974" w:rsidRPr="00656A73" w:rsidRDefault="00B41974" w:rsidP="00F11804">
      <w:pPr>
        <w:spacing w:after="0" w:line="480" w:lineRule="auto"/>
        <w:jc w:val="both"/>
        <w:rPr>
          <w:rFonts w:ascii="Times New Roman" w:hAnsi="Times New Roman" w:cs="Times New Roman"/>
          <w:sz w:val="24"/>
          <w:szCs w:val="24"/>
        </w:rPr>
      </w:pPr>
      <w:r w:rsidRPr="00B41974">
        <w:rPr>
          <w:rFonts w:ascii="Times New Roman" w:hAnsi="Times New Roman" w:cs="Times New Roman"/>
          <w:sz w:val="24"/>
          <w:szCs w:val="24"/>
        </w:rPr>
        <w:t xml:space="preserve">Gelfand, V., et al, 1986: "Seismic Lithologic Modeling of Amplitude-versus-offset Data", </w:t>
      </w:r>
      <w:r w:rsidRPr="00B41974">
        <w:rPr>
          <w:rFonts w:ascii="Times New Roman" w:hAnsi="Times New Roman" w:cs="Times New Roman"/>
          <w:i/>
          <w:iCs/>
          <w:sz w:val="24"/>
          <w:szCs w:val="24"/>
        </w:rPr>
        <w:t>Proceedings of the 56th Annual Meeting of the SEG</w:t>
      </w:r>
      <w:r w:rsidRPr="00B41974">
        <w:rPr>
          <w:rFonts w:ascii="Times New Roman" w:hAnsi="Times New Roman" w:cs="Times New Roman"/>
          <w:sz w:val="24"/>
          <w:szCs w:val="24"/>
        </w:rPr>
        <w:t>, Nov. 2-6, 1986, p. 334-336</w:t>
      </w:r>
    </w:p>
    <w:p w14:paraId="5F83E2F8" w14:textId="2270EEFA" w:rsidR="00D34368" w:rsidRPr="00656A73" w:rsidRDefault="00D34368"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Goodway, B., Chen, T., Downton, J. 1997. Improved AVO fluid detection and lithology discrimination using Lame’s petrophysical parameters. Expanded Abstracts. CSEG, 1997 Convention</w:t>
      </w:r>
    </w:p>
    <w:p w14:paraId="05AA956F" w14:textId="16A83873" w:rsidR="008C17C4" w:rsidRDefault="008C17C4"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Goodway</w:t>
      </w:r>
      <w:r w:rsidR="00416ACB" w:rsidRPr="00656A73">
        <w:rPr>
          <w:rFonts w:ascii="Times New Roman" w:hAnsi="Times New Roman" w:cs="Times New Roman"/>
          <w:sz w:val="24"/>
          <w:szCs w:val="24"/>
        </w:rPr>
        <w:t xml:space="preserve"> et al. (1998) AVO analysis to extract rock parameters on the Blackfoot 3C-3D seismic data. </w:t>
      </w:r>
      <w:r w:rsidR="00416ACB" w:rsidRPr="00656A73">
        <w:t xml:space="preserve"> </w:t>
      </w:r>
      <w:r w:rsidR="00416ACB" w:rsidRPr="00B41974">
        <w:rPr>
          <w:rFonts w:ascii="Times New Roman" w:hAnsi="Times New Roman" w:cs="Times New Roman"/>
          <w:i/>
          <w:iCs/>
          <w:sz w:val="24"/>
          <w:szCs w:val="24"/>
        </w:rPr>
        <w:t>SEG Expanded Abstracts</w:t>
      </w:r>
      <w:r w:rsidR="00416ACB" w:rsidRPr="00656A73">
        <w:rPr>
          <w:rFonts w:ascii="Times New Roman" w:hAnsi="Times New Roman" w:cs="Times New Roman"/>
          <w:sz w:val="24"/>
          <w:szCs w:val="24"/>
        </w:rPr>
        <w:t xml:space="preserve"> 1998.</w:t>
      </w:r>
    </w:p>
    <w:p w14:paraId="4E8A5005" w14:textId="523B6CF1" w:rsidR="00C70474" w:rsidRPr="00656A73" w:rsidRDefault="00C70474" w:rsidP="00F11804">
      <w:pPr>
        <w:spacing w:after="0" w:line="480" w:lineRule="auto"/>
        <w:jc w:val="both"/>
        <w:rPr>
          <w:rFonts w:ascii="Times New Roman" w:hAnsi="Times New Roman" w:cs="Times New Roman"/>
          <w:sz w:val="24"/>
          <w:szCs w:val="24"/>
        </w:rPr>
      </w:pPr>
      <w:r w:rsidRPr="00C70474">
        <w:rPr>
          <w:rFonts w:ascii="Times New Roman" w:hAnsi="Times New Roman" w:cs="Times New Roman"/>
          <w:sz w:val="24"/>
          <w:szCs w:val="24"/>
        </w:rPr>
        <w:t xml:space="preserve">Hanafy, S., </w:t>
      </w:r>
      <w:proofErr w:type="spellStart"/>
      <w:r w:rsidRPr="00C70474">
        <w:rPr>
          <w:rFonts w:ascii="Times New Roman" w:hAnsi="Times New Roman" w:cs="Times New Roman"/>
          <w:sz w:val="24"/>
          <w:szCs w:val="24"/>
        </w:rPr>
        <w:t>Nimmagadda</w:t>
      </w:r>
      <w:proofErr w:type="spellEnd"/>
      <w:r w:rsidRPr="00C70474">
        <w:rPr>
          <w:rFonts w:ascii="Times New Roman" w:hAnsi="Times New Roman" w:cs="Times New Roman"/>
          <w:sz w:val="24"/>
          <w:szCs w:val="24"/>
        </w:rPr>
        <w:t>, S.L., Mahmoud, S.E. </w:t>
      </w:r>
      <w:r w:rsidRPr="00C70474">
        <w:rPr>
          <w:rFonts w:ascii="Times New Roman" w:hAnsi="Times New Roman" w:cs="Times New Roman"/>
          <w:i/>
          <w:iCs/>
          <w:sz w:val="24"/>
          <w:szCs w:val="24"/>
        </w:rPr>
        <w:t>et al.</w:t>
      </w:r>
      <w:r w:rsidRPr="00C70474">
        <w:rPr>
          <w:rFonts w:ascii="Times New Roman" w:hAnsi="Times New Roman" w:cs="Times New Roman"/>
          <w:sz w:val="24"/>
          <w:szCs w:val="24"/>
        </w:rPr>
        <w:t> Regional integrated interpretation of the hydrocarbon prospectivity of the Nile Delta, Offshore Egypt. </w:t>
      </w:r>
      <w:r w:rsidRPr="00C70474">
        <w:rPr>
          <w:rFonts w:ascii="Times New Roman" w:hAnsi="Times New Roman" w:cs="Times New Roman"/>
          <w:i/>
          <w:iCs/>
          <w:sz w:val="24"/>
          <w:szCs w:val="24"/>
        </w:rPr>
        <w:t xml:space="preserve">Arab J </w:t>
      </w:r>
      <w:proofErr w:type="spellStart"/>
      <w:r w:rsidRPr="00C70474">
        <w:rPr>
          <w:rFonts w:ascii="Times New Roman" w:hAnsi="Times New Roman" w:cs="Times New Roman"/>
          <w:i/>
          <w:iCs/>
          <w:sz w:val="24"/>
          <w:szCs w:val="24"/>
        </w:rPr>
        <w:t>Geosci</w:t>
      </w:r>
      <w:proofErr w:type="spellEnd"/>
      <w:r w:rsidRPr="00C70474">
        <w:rPr>
          <w:rFonts w:ascii="Times New Roman" w:hAnsi="Times New Roman" w:cs="Times New Roman"/>
          <w:sz w:val="24"/>
          <w:szCs w:val="24"/>
        </w:rPr>
        <w:t> </w:t>
      </w:r>
      <w:r w:rsidRPr="00C70474">
        <w:rPr>
          <w:rFonts w:ascii="Times New Roman" w:hAnsi="Times New Roman" w:cs="Times New Roman"/>
          <w:b/>
          <w:bCs/>
          <w:sz w:val="24"/>
          <w:szCs w:val="24"/>
        </w:rPr>
        <w:t>9, </w:t>
      </w:r>
      <w:r w:rsidRPr="00C70474">
        <w:rPr>
          <w:rFonts w:ascii="Times New Roman" w:hAnsi="Times New Roman" w:cs="Times New Roman"/>
          <w:sz w:val="24"/>
          <w:szCs w:val="24"/>
        </w:rPr>
        <w:t>376 (2016).</w:t>
      </w:r>
    </w:p>
    <w:p w14:paraId="56163D69" w14:textId="10DB5D96" w:rsidR="00E93A4A" w:rsidRDefault="00E93A4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Henry Ohaegbuchu, Magnus Igboekwe (2016) Determination of Subsurface rock properties from AVO analysis in Konga oil field of the Niger Delta, Southeastern Nigeria. Model. </w:t>
      </w:r>
      <w:r w:rsidRPr="00B41974">
        <w:rPr>
          <w:rFonts w:ascii="Times New Roman" w:hAnsi="Times New Roman" w:cs="Times New Roman"/>
          <w:i/>
          <w:iCs/>
          <w:sz w:val="24"/>
          <w:szCs w:val="24"/>
        </w:rPr>
        <w:t>Earth Syst. Environ</w:t>
      </w:r>
      <w:r w:rsidRPr="00656A73">
        <w:rPr>
          <w:rFonts w:ascii="Times New Roman" w:hAnsi="Times New Roman" w:cs="Times New Roman"/>
          <w:sz w:val="24"/>
          <w:szCs w:val="24"/>
        </w:rPr>
        <w:t>. (2016) 2:124</w:t>
      </w:r>
    </w:p>
    <w:p w14:paraId="4AA1EFB3" w14:textId="3260F473" w:rsidR="00B41974" w:rsidRPr="00656A73" w:rsidRDefault="00B41974" w:rsidP="00F11804">
      <w:pPr>
        <w:spacing w:after="0" w:line="480" w:lineRule="auto"/>
        <w:jc w:val="both"/>
        <w:rPr>
          <w:rFonts w:ascii="Times New Roman" w:hAnsi="Times New Roman" w:cs="Times New Roman"/>
          <w:sz w:val="24"/>
          <w:szCs w:val="24"/>
        </w:rPr>
      </w:pPr>
      <w:r w:rsidRPr="00B41974">
        <w:rPr>
          <w:rFonts w:ascii="Times New Roman" w:hAnsi="Times New Roman" w:cs="Times New Roman"/>
          <w:sz w:val="24"/>
          <w:szCs w:val="24"/>
        </w:rPr>
        <w:t xml:space="preserve">Knott, C.G., </w:t>
      </w:r>
      <w:r>
        <w:rPr>
          <w:rFonts w:ascii="Times New Roman" w:hAnsi="Times New Roman" w:cs="Times New Roman"/>
          <w:sz w:val="24"/>
          <w:szCs w:val="24"/>
        </w:rPr>
        <w:t>(</w:t>
      </w:r>
      <w:r w:rsidRPr="00B41974">
        <w:rPr>
          <w:rFonts w:ascii="Times New Roman" w:hAnsi="Times New Roman" w:cs="Times New Roman"/>
          <w:sz w:val="24"/>
          <w:szCs w:val="24"/>
        </w:rPr>
        <w:t>1899</w:t>
      </w:r>
      <w:r>
        <w:rPr>
          <w:rFonts w:ascii="Times New Roman" w:hAnsi="Times New Roman" w:cs="Times New Roman"/>
          <w:sz w:val="24"/>
          <w:szCs w:val="24"/>
        </w:rPr>
        <w:t>)</w:t>
      </w:r>
      <w:r w:rsidRPr="00B41974">
        <w:rPr>
          <w:rFonts w:ascii="Times New Roman" w:hAnsi="Times New Roman" w:cs="Times New Roman"/>
          <w:sz w:val="24"/>
          <w:szCs w:val="24"/>
        </w:rPr>
        <w:t xml:space="preserve"> Reflexion and </w:t>
      </w:r>
      <w:r>
        <w:rPr>
          <w:rFonts w:ascii="Times New Roman" w:hAnsi="Times New Roman" w:cs="Times New Roman"/>
          <w:sz w:val="24"/>
          <w:szCs w:val="24"/>
        </w:rPr>
        <w:t>R</w:t>
      </w:r>
      <w:r w:rsidRPr="00B41974">
        <w:rPr>
          <w:rFonts w:ascii="Times New Roman" w:hAnsi="Times New Roman" w:cs="Times New Roman"/>
          <w:sz w:val="24"/>
          <w:szCs w:val="24"/>
        </w:rPr>
        <w:t xml:space="preserve">efraction of </w:t>
      </w:r>
      <w:r>
        <w:rPr>
          <w:rFonts w:ascii="Times New Roman" w:hAnsi="Times New Roman" w:cs="Times New Roman"/>
          <w:sz w:val="24"/>
          <w:szCs w:val="24"/>
        </w:rPr>
        <w:t>E</w:t>
      </w:r>
      <w:r w:rsidRPr="00B41974">
        <w:rPr>
          <w:rFonts w:ascii="Times New Roman" w:hAnsi="Times New Roman" w:cs="Times New Roman"/>
          <w:sz w:val="24"/>
          <w:szCs w:val="24"/>
        </w:rPr>
        <w:t xml:space="preserve">lastic </w:t>
      </w:r>
      <w:r>
        <w:rPr>
          <w:rFonts w:ascii="Times New Roman" w:hAnsi="Times New Roman" w:cs="Times New Roman"/>
          <w:sz w:val="24"/>
          <w:szCs w:val="24"/>
        </w:rPr>
        <w:t>W</w:t>
      </w:r>
      <w:r w:rsidRPr="00B41974">
        <w:rPr>
          <w:rFonts w:ascii="Times New Roman" w:hAnsi="Times New Roman" w:cs="Times New Roman"/>
          <w:sz w:val="24"/>
          <w:szCs w:val="24"/>
        </w:rPr>
        <w:t xml:space="preserve">aves with </w:t>
      </w:r>
      <w:r>
        <w:rPr>
          <w:rFonts w:ascii="Times New Roman" w:hAnsi="Times New Roman" w:cs="Times New Roman"/>
          <w:sz w:val="24"/>
          <w:szCs w:val="24"/>
        </w:rPr>
        <w:t>S</w:t>
      </w:r>
      <w:r w:rsidRPr="00B41974">
        <w:rPr>
          <w:rFonts w:ascii="Times New Roman" w:hAnsi="Times New Roman" w:cs="Times New Roman"/>
          <w:sz w:val="24"/>
          <w:szCs w:val="24"/>
        </w:rPr>
        <w:t xml:space="preserve">eismological </w:t>
      </w:r>
      <w:r>
        <w:rPr>
          <w:rFonts w:ascii="Times New Roman" w:hAnsi="Times New Roman" w:cs="Times New Roman"/>
          <w:sz w:val="24"/>
          <w:szCs w:val="24"/>
        </w:rPr>
        <w:t>A</w:t>
      </w:r>
      <w:r w:rsidRPr="00B41974">
        <w:rPr>
          <w:rFonts w:ascii="Times New Roman" w:hAnsi="Times New Roman" w:cs="Times New Roman"/>
          <w:sz w:val="24"/>
          <w:szCs w:val="24"/>
        </w:rPr>
        <w:t>pplications</w:t>
      </w:r>
      <w:r w:rsidRPr="00B41974">
        <w:rPr>
          <w:rFonts w:ascii="Times New Roman" w:hAnsi="Times New Roman" w:cs="Times New Roman"/>
          <w:i/>
          <w:iCs/>
          <w:sz w:val="24"/>
          <w:szCs w:val="24"/>
        </w:rPr>
        <w:t>: Phil. Mag</w:t>
      </w:r>
      <w:r w:rsidRPr="00B41974">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B41974">
        <w:rPr>
          <w:rFonts w:ascii="Times New Roman" w:hAnsi="Times New Roman" w:cs="Times New Roman"/>
          <w:sz w:val="24"/>
          <w:szCs w:val="24"/>
        </w:rPr>
        <w:t>48, 64-97.</w:t>
      </w:r>
    </w:p>
    <w:p w14:paraId="16BF9B8F" w14:textId="05F38734" w:rsidR="009032BA" w:rsidRPr="00656A73" w:rsidRDefault="009032B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Koefoed O (1955) On the effect of Poisson’s ratios of rock strata on the reflection coefficients of </w:t>
      </w:r>
      <w:r w:rsidR="00B41974">
        <w:rPr>
          <w:rFonts w:ascii="Times New Roman" w:hAnsi="Times New Roman" w:cs="Times New Roman"/>
          <w:sz w:val="24"/>
          <w:szCs w:val="24"/>
        </w:rPr>
        <w:t>P</w:t>
      </w:r>
      <w:r w:rsidRPr="00656A73">
        <w:rPr>
          <w:rFonts w:ascii="Times New Roman" w:hAnsi="Times New Roman" w:cs="Times New Roman"/>
          <w:sz w:val="24"/>
          <w:szCs w:val="24"/>
        </w:rPr>
        <w:t xml:space="preserve">lane </w:t>
      </w:r>
      <w:r w:rsidR="00B41974">
        <w:rPr>
          <w:rFonts w:ascii="Times New Roman" w:hAnsi="Times New Roman" w:cs="Times New Roman"/>
          <w:sz w:val="24"/>
          <w:szCs w:val="24"/>
        </w:rPr>
        <w:t>W</w:t>
      </w:r>
      <w:r w:rsidRPr="00656A73">
        <w:rPr>
          <w:rFonts w:ascii="Times New Roman" w:hAnsi="Times New Roman" w:cs="Times New Roman"/>
          <w:sz w:val="24"/>
          <w:szCs w:val="24"/>
        </w:rPr>
        <w:t xml:space="preserve">aves. </w:t>
      </w:r>
      <w:r w:rsidRPr="00B41974">
        <w:rPr>
          <w:rFonts w:ascii="Times New Roman" w:hAnsi="Times New Roman" w:cs="Times New Roman"/>
          <w:i/>
          <w:iCs/>
          <w:sz w:val="24"/>
          <w:szCs w:val="24"/>
        </w:rPr>
        <w:t>Geophysical Prospecting</w:t>
      </w:r>
      <w:r w:rsidRPr="00656A73">
        <w:rPr>
          <w:rFonts w:ascii="Times New Roman" w:hAnsi="Times New Roman" w:cs="Times New Roman"/>
          <w:sz w:val="24"/>
          <w:szCs w:val="24"/>
        </w:rPr>
        <w:t xml:space="preserve"> 3: 381-387.</w:t>
      </w:r>
    </w:p>
    <w:p w14:paraId="1CAB63A1" w14:textId="5C046DB1" w:rsidR="00E93A4A" w:rsidRDefault="00E93A4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Koefoed O (1962) Reflection and </w:t>
      </w:r>
      <w:r w:rsidR="00B41974">
        <w:rPr>
          <w:rFonts w:ascii="Times New Roman" w:hAnsi="Times New Roman" w:cs="Times New Roman"/>
          <w:sz w:val="24"/>
          <w:szCs w:val="24"/>
        </w:rPr>
        <w:t>T</w:t>
      </w:r>
      <w:r w:rsidRPr="00656A73">
        <w:rPr>
          <w:rFonts w:ascii="Times New Roman" w:hAnsi="Times New Roman" w:cs="Times New Roman"/>
          <w:sz w:val="24"/>
          <w:szCs w:val="24"/>
        </w:rPr>
        <w:t xml:space="preserve">ransmission </w:t>
      </w:r>
      <w:r w:rsidR="00B41974">
        <w:rPr>
          <w:rFonts w:ascii="Times New Roman" w:hAnsi="Times New Roman" w:cs="Times New Roman"/>
          <w:sz w:val="24"/>
          <w:szCs w:val="24"/>
        </w:rPr>
        <w:t>C</w:t>
      </w:r>
      <w:r w:rsidRPr="00656A73">
        <w:rPr>
          <w:rFonts w:ascii="Times New Roman" w:hAnsi="Times New Roman" w:cs="Times New Roman"/>
          <w:sz w:val="24"/>
          <w:szCs w:val="24"/>
        </w:rPr>
        <w:t xml:space="preserve">oefficients for </w:t>
      </w:r>
      <w:r w:rsidR="00B41974">
        <w:rPr>
          <w:rFonts w:ascii="Times New Roman" w:hAnsi="Times New Roman" w:cs="Times New Roman"/>
          <w:sz w:val="24"/>
          <w:szCs w:val="24"/>
        </w:rPr>
        <w:t>P</w:t>
      </w:r>
      <w:r w:rsidRPr="00656A73">
        <w:rPr>
          <w:rFonts w:ascii="Times New Roman" w:hAnsi="Times New Roman" w:cs="Times New Roman"/>
          <w:sz w:val="24"/>
          <w:szCs w:val="24"/>
        </w:rPr>
        <w:t xml:space="preserve">lane </w:t>
      </w:r>
      <w:r w:rsidR="00B41974">
        <w:rPr>
          <w:rFonts w:ascii="Times New Roman" w:hAnsi="Times New Roman" w:cs="Times New Roman"/>
          <w:sz w:val="24"/>
          <w:szCs w:val="24"/>
        </w:rPr>
        <w:t>L</w:t>
      </w:r>
      <w:r w:rsidRPr="00656A73">
        <w:rPr>
          <w:rFonts w:ascii="Times New Roman" w:hAnsi="Times New Roman" w:cs="Times New Roman"/>
          <w:sz w:val="24"/>
          <w:szCs w:val="24"/>
        </w:rPr>
        <w:t xml:space="preserve">ongitudinal </w:t>
      </w:r>
      <w:r w:rsidR="00B41974">
        <w:rPr>
          <w:rFonts w:ascii="Times New Roman" w:hAnsi="Times New Roman" w:cs="Times New Roman"/>
          <w:sz w:val="24"/>
          <w:szCs w:val="24"/>
        </w:rPr>
        <w:t>I</w:t>
      </w:r>
      <w:r w:rsidRPr="00656A73">
        <w:rPr>
          <w:rFonts w:ascii="Times New Roman" w:hAnsi="Times New Roman" w:cs="Times New Roman"/>
          <w:sz w:val="24"/>
          <w:szCs w:val="24"/>
        </w:rPr>
        <w:t xml:space="preserve">ncident </w:t>
      </w:r>
      <w:r w:rsidR="00B41974">
        <w:rPr>
          <w:rFonts w:ascii="Times New Roman" w:hAnsi="Times New Roman" w:cs="Times New Roman"/>
          <w:sz w:val="24"/>
          <w:szCs w:val="24"/>
        </w:rPr>
        <w:t>W</w:t>
      </w:r>
      <w:r w:rsidRPr="00656A73">
        <w:rPr>
          <w:rFonts w:ascii="Times New Roman" w:hAnsi="Times New Roman" w:cs="Times New Roman"/>
          <w:sz w:val="24"/>
          <w:szCs w:val="24"/>
        </w:rPr>
        <w:t xml:space="preserve">aves. </w:t>
      </w:r>
      <w:r w:rsidRPr="00B41974">
        <w:rPr>
          <w:rFonts w:ascii="Times New Roman" w:hAnsi="Times New Roman" w:cs="Times New Roman"/>
          <w:i/>
          <w:iCs/>
          <w:sz w:val="24"/>
          <w:szCs w:val="24"/>
        </w:rPr>
        <w:t>Geophys Prospect</w:t>
      </w:r>
      <w:r w:rsidRPr="00656A73">
        <w:rPr>
          <w:rFonts w:ascii="Times New Roman" w:hAnsi="Times New Roman" w:cs="Times New Roman"/>
          <w:sz w:val="24"/>
          <w:szCs w:val="24"/>
        </w:rPr>
        <w:t xml:space="preserve"> </w:t>
      </w:r>
      <w:r w:rsidR="00EE049E">
        <w:rPr>
          <w:rFonts w:ascii="Times New Roman" w:hAnsi="Times New Roman" w:cs="Times New Roman"/>
          <w:sz w:val="24"/>
          <w:szCs w:val="24"/>
        </w:rPr>
        <w:t xml:space="preserve">Vol. </w:t>
      </w:r>
      <w:r w:rsidRPr="00656A73">
        <w:rPr>
          <w:rFonts w:ascii="Times New Roman" w:hAnsi="Times New Roman" w:cs="Times New Roman"/>
          <w:sz w:val="24"/>
          <w:szCs w:val="24"/>
        </w:rPr>
        <w:t>10:304–351</w:t>
      </w:r>
    </w:p>
    <w:p w14:paraId="12676B5B" w14:textId="1F7387A2" w:rsidR="00C70474" w:rsidRPr="00656A73" w:rsidRDefault="00C70474" w:rsidP="00F11804">
      <w:pPr>
        <w:spacing w:after="0" w:line="480" w:lineRule="auto"/>
        <w:jc w:val="both"/>
        <w:rPr>
          <w:rFonts w:ascii="Times New Roman" w:hAnsi="Times New Roman" w:cs="Times New Roman"/>
          <w:sz w:val="24"/>
          <w:szCs w:val="24"/>
        </w:rPr>
      </w:pPr>
      <w:r w:rsidRPr="00C70474">
        <w:rPr>
          <w:rFonts w:ascii="Times New Roman" w:hAnsi="Times New Roman" w:cs="Times New Roman"/>
          <w:sz w:val="24"/>
          <w:szCs w:val="24"/>
        </w:rPr>
        <w:lastRenderedPageBreak/>
        <w:t>Professor C. G. Knott D.Sc. F.R.S.E. (1899) III. </w:t>
      </w:r>
      <w:r w:rsidRPr="00C70474">
        <w:rPr>
          <w:rFonts w:ascii="Times New Roman" w:hAnsi="Times New Roman" w:cs="Times New Roman"/>
          <w:i/>
          <w:iCs/>
          <w:sz w:val="24"/>
          <w:szCs w:val="24"/>
        </w:rPr>
        <w:t>Refle</w:t>
      </w:r>
      <w:r>
        <w:rPr>
          <w:rFonts w:ascii="Times New Roman" w:hAnsi="Times New Roman" w:cs="Times New Roman"/>
          <w:i/>
          <w:iCs/>
          <w:sz w:val="24"/>
          <w:szCs w:val="24"/>
        </w:rPr>
        <w:t>x</w:t>
      </w:r>
      <w:r w:rsidRPr="00C70474">
        <w:rPr>
          <w:rFonts w:ascii="Times New Roman" w:hAnsi="Times New Roman" w:cs="Times New Roman"/>
          <w:i/>
          <w:iCs/>
          <w:sz w:val="24"/>
          <w:szCs w:val="24"/>
        </w:rPr>
        <w:t>ion and refraction of elastic waves, with seismological applications</w:t>
      </w:r>
      <w:r w:rsidRPr="00C70474">
        <w:rPr>
          <w:rFonts w:ascii="Times New Roman" w:hAnsi="Times New Roman" w:cs="Times New Roman"/>
          <w:sz w:val="24"/>
          <w:szCs w:val="24"/>
        </w:rPr>
        <w:t>, The London, Edinburgh, and Dublin Philosophical Magazine and Journal of Science, 48:290, 64-97</w:t>
      </w:r>
    </w:p>
    <w:p w14:paraId="7C4DEF6C" w14:textId="1A4EDD66" w:rsidR="002474C0" w:rsidRPr="00656A73" w:rsidRDefault="002474C0"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Kulke H (1995) Regional Petroleum Geology of the World. Part II: Africa, America, Australia and    Antarctica</w:t>
      </w:r>
      <w:r w:rsidRPr="00B41974">
        <w:rPr>
          <w:rFonts w:ascii="Times New Roman" w:hAnsi="Times New Roman" w:cs="Times New Roman"/>
          <w:i/>
          <w:iCs/>
          <w:sz w:val="24"/>
          <w:szCs w:val="24"/>
        </w:rPr>
        <w:t xml:space="preserve">: Berlin, </w:t>
      </w:r>
      <w:proofErr w:type="spellStart"/>
      <w:r w:rsidRPr="00B41974">
        <w:rPr>
          <w:rFonts w:ascii="Times New Roman" w:hAnsi="Times New Roman" w:cs="Times New Roman"/>
          <w:i/>
          <w:iCs/>
          <w:sz w:val="24"/>
          <w:szCs w:val="24"/>
        </w:rPr>
        <w:t>Gebruder</w:t>
      </w:r>
      <w:proofErr w:type="spellEnd"/>
      <w:r w:rsidRPr="00B41974">
        <w:rPr>
          <w:rFonts w:ascii="Times New Roman" w:hAnsi="Times New Roman" w:cs="Times New Roman"/>
          <w:i/>
          <w:iCs/>
          <w:sz w:val="24"/>
          <w:szCs w:val="24"/>
        </w:rPr>
        <w:t xml:space="preserve"> </w:t>
      </w:r>
      <w:proofErr w:type="spellStart"/>
      <w:r w:rsidRPr="00B41974">
        <w:rPr>
          <w:rFonts w:ascii="Times New Roman" w:hAnsi="Times New Roman" w:cs="Times New Roman"/>
          <w:i/>
          <w:iCs/>
          <w:sz w:val="24"/>
          <w:szCs w:val="24"/>
        </w:rPr>
        <w:t>Borntraeger</w:t>
      </w:r>
      <w:proofErr w:type="spellEnd"/>
      <w:r w:rsidRPr="00656A73">
        <w:rPr>
          <w:rFonts w:ascii="Times New Roman" w:hAnsi="Times New Roman" w:cs="Times New Roman"/>
          <w:sz w:val="24"/>
          <w:szCs w:val="24"/>
        </w:rPr>
        <w:t>, p. 143-172.</w:t>
      </w:r>
    </w:p>
    <w:p w14:paraId="5E90454E" w14:textId="36741676" w:rsidR="00E93A4A" w:rsidRPr="00656A73" w:rsidRDefault="00E93A4A" w:rsidP="00F11804">
      <w:pPr>
        <w:spacing w:after="0" w:line="480" w:lineRule="auto"/>
        <w:jc w:val="both"/>
        <w:rPr>
          <w:rFonts w:ascii="Times New Roman" w:hAnsi="Times New Roman" w:cs="Times New Roman"/>
          <w:sz w:val="24"/>
          <w:szCs w:val="24"/>
        </w:rPr>
      </w:pPr>
      <w:proofErr w:type="spellStart"/>
      <w:r w:rsidRPr="00656A73">
        <w:rPr>
          <w:rFonts w:ascii="Times New Roman" w:hAnsi="Times New Roman" w:cs="Times New Roman"/>
          <w:sz w:val="24"/>
          <w:szCs w:val="24"/>
        </w:rPr>
        <w:t>Kukumon</w:t>
      </w:r>
      <w:proofErr w:type="spellEnd"/>
      <w:r w:rsidRPr="00656A73">
        <w:rPr>
          <w:rFonts w:ascii="Times New Roman" w:hAnsi="Times New Roman" w:cs="Times New Roman"/>
          <w:sz w:val="24"/>
          <w:szCs w:val="24"/>
        </w:rPr>
        <w:t xml:space="preserve"> </w:t>
      </w:r>
      <w:proofErr w:type="spellStart"/>
      <w:r w:rsidRPr="00656A73">
        <w:rPr>
          <w:rFonts w:ascii="Times New Roman" w:hAnsi="Times New Roman" w:cs="Times New Roman"/>
          <w:sz w:val="24"/>
          <w:szCs w:val="24"/>
        </w:rPr>
        <w:t>Adeoti</w:t>
      </w:r>
      <w:proofErr w:type="spellEnd"/>
      <w:r w:rsidRPr="00656A73">
        <w:rPr>
          <w:rFonts w:ascii="Times New Roman" w:hAnsi="Times New Roman" w:cs="Times New Roman"/>
          <w:sz w:val="24"/>
          <w:szCs w:val="24"/>
        </w:rPr>
        <w:t xml:space="preserve">. et.al (2015) Fluid prediction using AVO analysis and forward modelling of deep reservoirs in Faith Field, Niger Delta, Nigeria Arab J </w:t>
      </w:r>
      <w:proofErr w:type="spellStart"/>
      <w:r w:rsidRPr="00656A73">
        <w:rPr>
          <w:rFonts w:ascii="Times New Roman" w:hAnsi="Times New Roman" w:cs="Times New Roman"/>
          <w:sz w:val="24"/>
          <w:szCs w:val="24"/>
        </w:rPr>
        <w:t>Geosci</w:t>
      </w:r>
      <w:proofErr w:type="spellEnd"/>
      <w:r w:rsidRPr="00656A73">
        <w:rPr>
          <w:rFonts w:ascii="Times New Roman" w:hAnsi="Times New Roman" w:cs="Times New Roman"/>
          <w:sz w:val="24"/>
          <w:szCs w:val="24"/>
        </w:rPr>
        <w:t xml:space="preserve"> (2015) 8:4057–4074</w:t>
      </w:r>
    </w:p>
    <w:p w14:paraId="1E8E7F97" w14:textId="751169CF" w:rsidR="00A904DB" w:rsidRPr="00656A73" w:rsidRDefault="00A904DB"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Mitchel Xavier (Halliburton) and Rodrigo S. Portugal (Halliburton)</w:t>
      </w:r>
      <w:r w:rsidRPr="00656A73">
        <w:t xml:space="preserve"> </w:t>
      </w:r>
      <w:r w:rsidRPr="00656A73">
        <w:rPr>
          <w:rFonts w:ascii="Times New Roman" w:hAnsi="Times New Roman" w:cs="Times New Roman"/>
          <w:sz w:val="24"/>
          <w:szCs w:val="24"/>
        </w:rPr>
        <w:t>AVO Analysis in Real Pre-Stack Seismic Data: A Powerful Tool for Fluid Identification During Petroleum Exploration</w:t>
      </w:r>
    </w:p>
    <w:p w14:paraId="38152F6C" w14:textId="0C0C8B9D" w:rsidR="009C0403" w:rsidRPr="00656A73" w:rsidRDefault="009C0403"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Ostrander, W. J., (1982) Plane wave reflection coefficients for gas sands at non-normal angles of incidence: Presented at the 52nd Annual SEG Meeting, Dallas</w:t>
      </w:r>
    </w:p>
    <w:p w14:paraId="50D27712" w14:textId="5184860B" w:rsidR="00E12D9A" w:rsidRPr="00656A73" w:rsidRDefault="00E12D9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Reyment, R. A. (1965). Aspects of the geology of Nigeria.</w:t>
      </w:r>
      <w:r w:rsidR="0032538C" w:rsidRPr="00656A73">
        <w:rPr>
          <w:rFonts w:ascii="Times New Roman" w:hAnsi="Times New Roman" w:cs="Times New Roman"/>
          <w:sz w:val="24"/>
          <w:szCs w:val="24"/>
        </w:rPr>
        <w:t xml:space="preserve"> </w:t>
      </w:r>
      <w:r w:rsidRPr="00656A73">
        <w:rPr>
          <w:rFonts w:ascii="Times New Roman" w:hAnsi="Times New Roman" w:cs="Times New Roman"/>
          <w:sz w:val="24"/>
          <w:szCs w:val="24"/>
        </w:rPr>
        <w:t xml:space="preserve">The Stratigraphy of the Cretaceous and Cenozoic deposits. </w:t>
      </w:r>
      <w:r w:rsidRPr="00B41974">
        <w:rPr>
          <w:rFonts w:ascii="Times New Roman" w:hAnsi="Times New Roman" w:cs="Times New Roman"/>
          <w:i/>
          <w:iCs/>
          <w:sz w:val="24"/>
          <w:szCs w:val="24"/>
        </w:rPr>
        <w:t>Ibadan University Press</w:t>
      </w:r>
      <w:r w:rsidRPr="00656A73">
        <w:rPr>
          <w:rFonts w:ascii="Times New Roman" w:hAnsi="Times New Roman" w:cs="Times New Roman"/>
          <w:sz w:val="24"/>
          <w:szCs w:val="24"/>
        </w:rPr>
        <w:t>. 23-73.</w:t>
      </w:r>
    </w:p>
    <w:p w14:paraId="7A350201" w14:textId="60705750"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Russell </w:t>
      </w:r>
      <w:proofErr w:type="spellStart"/>
      <w:r w:rsidRPr="00656A73">
        <w:rPr>
          <w:rFonts w:ascii="Times New Roman" w:hAnsi="Times New Roman" w:cs="Times New Roman"/>
          <w:sz w:val="24"/>
          <w:szCs w:val="24"/>
        </w:rPr>
        <w:t>BH</w:t>
      </w:r>
      <w:proofErr w:type="spellEnd"/>
      <w:r w:rsidRPr="00656A73">
        <w:rPr>
          <w:rFonts w:ascii="Times New Roman" w:hAnsi="Times New Roman" w:cs="Times New Roman"/>
          <w:sz w:val="24"/>
          <w:szCs w:val="24"/>
        </w:rPr>
        <w:t xml:space="preserve">, </w:t>
      </w:r>
      <w:proofErr w:type="spellStart"/>
      <w:r w:rsidRPr="00656A73">
        <w:rPr>
          <w:rFonts w:ascii="Times New Roman" w:hAnsi="Times New Roman" w:cs="Times New Roman"/>
          <w:sz w:val="24"/>
          <w:szCs w:val="24"/>
        </w:rPr>
        <w:t>Hedlin</w:t>
      </w:r>
      <w:proofErr w:type="spellEnd"/>
      <w:r w:rsidRPr="00656A73">
        <w:rPr>
          <w:rFonts w:ascii="Times New Roman" w:hAnsi="Times New Roman" w:cs="Times New Roman"/>
          <w:sz w:val="24"/>
          <w:szCs w:val="24"/>
        </w:rPr>
        <w:t xml:space="preserve"> K, </w:t>
      </w:r>
      <w:proofErr w:type="spellStart"/>
      <w:r w:rsidRPr="00656A73">
        <w:rPr>
          <w:rFonts w:ascii="Times New Roman" w:hAnsi="Times New Roman" w:cs="Times New Roman"/>
          <w:sz w:val="24"/>
          <w:szCs w:val="24"/>
        </w:rPr>
        <w:t>Hilterman</w:t>
      </w:r>
      <w:proofErr w:type="spellEnd"/>
      <w:r w:rsidRPr="00656A73">
        <w:rPr>
          <w:rFonts w:ascii="Times New Roman" w:hAnsi="Times New Roman" w:cs="Times New Roman"/>
          <w:sz w:val="24"/>
          <w:szCs w:val="24"/>
        </w:rPr>
        <w:t xml:space="preserve"> FJ, Lines LR (2001) Fluid-property discrimination with AVO: a Biot-Gassmann perspective</w:t>
      </w:r>
      <w:r w:rsidRPr="00B41974">
        <w:rPr>
          <w:rFonts w:ascii="Times New Roman" w:hAnsi="Times New Roman" w:cs="Times New Roman"/>
          <w:i/>
          <w:iCs/>
          <w:sz w:val="24"/>
          <w:szCs w:val="24"/>
        </w:rPr>
        <w:t>. CREWES Res Rep 13(1)</w:t>
      </w:r>
      <w:r w:rsidRPr="00656A73">
        <w:rPr>
          <w:rFonts w:ascii="Times New Roman" w:hAnsi="Times New Roman" w:cs="Times New Roman"/>
          <w:sz w:val="24"/>
          <w:szCs w:val="24"/>
        </w:rPr>
        <w:t xml:space="preserve">:403–419 </w:t>
      </w:r>
    </w:p>
    <w:p w14:paraId="562D9161" w14:textId="77777777"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Rutherford SR, Williams RH (1989) Amplitude-versus-offset variations in gas sands. Geophysics 54:680–688</w:t>
      </w:r>
    </w:p>
    <w:p w14:paraId="12A9EAC1" w14:textId="0D28A012"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Swan HW (2001) Velocities from amplitude variations with offset. </w:t>
      </w:r>
      <w:r w:rsidRPr="00B41974">
        <w:rPr>
          <w:rFonts w:ascii="Times New Roman" w:hAnsi="Times New Roman" w:cs="Times New Roman"/>
          <w:i/>
          <w:iCs/>
          <w:sz w:val="24"/>
          <w:szCs w:val="24"/>
        </w:rPr>
        <w:t>Geophysics</w:t>
      </w:r>
      <w:r w:rsidRPr="00656A73">
        <w:rPr>
          <w:rFonts w:ascii="Times New Roman" w:hAnsi="Times New Roman" w:cs="Times New Roman"/>
          <w:sz w:val="24"/>
          <w:szCs w:val="24"/>
        </w:rPr>
        <w:t xml:space="preserve"> 66(6):1735–1743</w:t>
      </w:r>
    </w:p>
    <w:p w14:paraId="6A918378" w14:textId="4DDDD4D5" w:rsidR="00C27D82" w:rsidRPr="00656A73" w:rsidRDefault="00C27D8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Short, K.C. and </w:t>
      </w:r>
      <w:proofErr w:type="spellStart"/>
      <w:r w:rsidRPr="00656A73">
        <w:rPr>
          <w:rFonts w:ascii="Times New Roman" w:hAnsi="Times New Roman" w:cs="Times New Roman"/>
          <w:sz w:val="24"/>
          <w:szCs w:val="24"/>
        </w:rPr>
        <w:t>Stauble</w:t>
      </w:r>
      <w:proofErr w:type="spellEnd"/>
      <w:r w:rsidRPr="00656A73">
        <w:rPr>
          <w:rFonts w:ascii="Times New Roman" w:hAnsi="Times New Roman" w:cs="Times New Roman"/>
          <w:sz w:val="24"/>
          <w:szCs w:val="24"/>
        </w:rPr>
        <w:t>, A. 1967. Outline Geology of Niger Delta, American Association of Petroleum Geologists.</w:t>
      </w:r>
    </w:p>
    <w:p w14:paraId="029E655B" w14:textId="3FA31FCD" w:rsidR="009032BA" w:rsidRPr="00656A73" w:rsidRDefault="009032B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Shuey RT (1985) A simplification of the Zoeppritz equations. </w:t>
      </w:r>
      <w:r w:rsidRPr="00B41974">
        <w:rPr>
          <w:rFonts w:ascii="Times New Roman" w:hAnsi="Times New Roman" w:cs="Times New Roman"/>
          <w:i/>
          <w:iCs/>
          <w:sz w:val="24"/>
          <w:szCs w:val="24"/>
        </w:rPr>
        <w:t>Geophysics</w:t>
      </w:r>
      <w:r w:rsidRPr="00656A73">
        <w:rPr>
          <w:rFonts w:ascii="Times New Roman" w:hAnsi="Times New Roman" w:cs="Times New Roman"/>
          <w:sz w:val="24"/>
          <w:szCs w:val="24"/>
        </w:rPr>
        <w:t xml:space="preserve"> </w:t>
      </w:r>
      <w:r w:rsidR="00192D86">
        <w:rPr>
          <w:rFonts w:ascii="Times New Roman" w:hAnsi="Times New Roman" w:cs="Times New Roman"/>
          <w:sz w:val="24"/>
          <w:szCs w:val="24"/>
        </w:rPr>
        <w:t xml:space="preserve">Vol. </w:t>
      </w:r>
      <w:r w:rsidRPr="00656A73">
        <w:rPr>
          <w:rFonts w:ascii="Times New Roman" w:hAnsi="Times New Roman" w:cs="Times New Roman"/>
          <w:sz w:val="24"/>
          <w:szCs w:val="24"/>
        </w:rPr>
        <w:t>50</w:t>
      </w:r>
      <w:r w:rsidR="00192D86">
        <w:rPr>
          <w:rFonts w:ascii="Times New Roman" w:hAnsi="Times New Roman" w:cs="Times New Roman"/>
          <w:sz w:val="24"/>
          <w:szCs w:val="24"/>
        </w:rPr>
        <w:t xml:space="preserve"> p. </w:t>
      </w:r>
      <w:r w:rsidRPr="00656A73">
        <w:rPr>
          <w:rFonts w:ascii="Times New Roman" w:hAnsi="Times New Roman" w:cs="Times New Roman"/>
          <w:sz w:val="24"/>
          <w:szCs w:val="24"/>
        </w:rPr>
        <w:t>609-614.</w:t>
      </w:r>
    </w:p>
    <w:p w14:paraId="33A78400" w14:textId="7B173F26" w:rsidR="009032BA" w:rsidRDefault="009032B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Smith GC, Gidlow PM (1987) Weighted Stacking for Rock Property Estimation and Detection of Gas. </w:t>
      </w:r>
      <w:r w:rsidRPr="00B41974">
        <w:rPr>
          <w:rFonts w:ascii="Times New Roman" w:hAnsi="Times New Roman" w:cs="Times New Roman"/>
          <w:i/>
          <w:iCs/>
          <w:sz w:val="24"/>
          <w:szCs w:val="24"/>
        </w:rPr>
        <w:t>Geophysical Prospecting</w:t>
      </w:r>
      <w:r w:rsidR="00192D86">
        <w:rPr>
          <w:rFonts w:ascii="Times New Roman" w:hAnsi="Times New Roman" w:cs="Times New Roman"/>
          <w:i/>
          <w:iCs/>
          <w:sz w:val="24"/>
          <w:szCs w:val="24"/>
        </w:rPr>
        <w:t>.</w:t>
      </w:r>
      <w:r w:rsidRPr="00656A73">
        <w:rPr>
          <w:rFonts w:ascii="Times New Roman" w:hAnsi="Times New Roman" w:cs="Times New Roman"/>
          <w:sz w:val="24"/>
          <w:szCs w:val="24"/>
        </w:rPr>
        <w:t xml:space="preserve"> </w:t>
      </w:r>
      <w:r w:rsidR="00192D86">
        <w:rPr>
          <w:rFonts w:ascii="Times New Roman" w:hAnsi="Times New Roman" w:cs="Times New Roman"/>
          <w:sz w:val="24"/>
          <w:szCs w:val="24"/>
        </w:rPr>
        <w:t xml:space="preserve">Vol. 35 p. </w:t>
      </w:r>
      <w:r w:rsidRPr="00656A73">
        <w:rPr>
          <w:rFonts w:ascii="Times New Roman" w:hAnsi="Times New Roman" w:cs="Times New Roman"/>
          <w:sz w:val="24"/>
          <w:szCs w:val="24"/>
        </w:rPr>
        <w:t>993-1014.</w:t>
      </w:r>
    </w:p>
    <w:p w14:paraId="4E2DF4BD" w14:textId="4C80C78F" w:rsidR="00F1111D" w:rsidRPr="00656A73" w:rsidRDefault="00F1111D" w:rsidP="00F11804">
      <w:pPr>
        <w:spacing w:after="0" w:line="480" w:lineRule="auto"/>
        <w:jc w:val="both"/>
        <w:rPr>
          <w:rFonts w:ascii="Times New Roman" w:hAnsi="Times New Roman" w:cs="Times New Roman"/>
          <w:sz w:val="24"/>
          <w:szCs w:val="24"/>
        </w:rPr>
      </w:pPr>
      <w:r w:rsidRPr="00F1111D">
        <w:rPr>
          <w:rFonts w:ascii="Times New Roman" w:hAnsi="Times New Roman" w:cs="Times New Roman"/>
          <w:sz w:val="24"/>
          <w:szCs w:val="24"/>
        </w:rPr>
        <w:lastRenderedPageBreak/>
        <w:t>Stacher, P. (1995). Present Understanding of the Niger Delta hydrocarbon habitat, In, M. N Oti and G. Postma (eds.), </w:t>
      </w:r>
      <w:r w:rsidRPr="00F1111D">
        <w:rPr>
          <w:rFonts w:ascii="Times New Roman" w:hAnsi="Times New Roman" w:cs="Times New Roman"/>
          <w:i/>
          <w:iCs/>
          <w:sz w:val="24"/>
          <w:szCs w:val="24"/>
        </w:rPr>
        <w:t>Geology of Deltas</w:t>
      </w:r>
      <w:r w:rsidRPr="00F1111D">
        <w:rPr>
          <w:rFonts w:ascii="Times New Roman" w:hAnsi="Times New Roman" w:cs="Times New Roman"/>
          <w:sz w:val="24"/>
          <w:szCs w:val="24"/>
        </w:rPr>
        <w:t xml:space="preserve">: Rotterdam, A.A. </w:t>
      </w:r>
      <w:proofErr w:type="spellStart"/>
      <w:r w:rsidRPr="00F1111D">
        <w:rPr>
          <w:rFonts w:ascii="Times New Roman" w:hAnsi="Times New Roman" w:cs="Times New Roman"/>
          <w:sz w:val="24"/>
          <w:szCs w:val="24"/>
        </w:rPr>
        <w:t>Balkema</w:t>
      </w:r>
      <w:proofErr w:type="spellEnd"/>
      <w:r w:rsidRPr="00F1111D">
        <w:rPr>
          <w:rFonts w:ascii="Times New Roman" w:hAnsi="Times New Roman" w:cs="Times New Roman"/>
          <w:sz w:val="24"/>
          <w:szCs w:val="24"/>
        </w:rPr>
        <w:t>,</w:t>
      </w:r>
      <w:r w:rsidR="00192D86">
        <w:rPr>
          <w:rFonts w:ascii="Times New Roman" w:hAnsi="Times New Roman" w:cs="Times New Roman"/>
          <w:sz w:val="24"/>
          <w:szCs w:val="24"/>
        </w:rPr>
        <w:t xml:space="preserve"> p. </w:t>
      </w:r>
      <w:r w:rsidRPr="00F1111D">
        <w:rPr>
          <w:rFonts w:ascii="Times New Roman" w:hAnsi="Times New Roman" w:cs="Times New Roman"/>
          <w:sz w:val="24"/>
          <w:szCs w:val="24"/>
        </w:rPr>
        <w:t>257-267.</w:t>
      </w:r>
    </w:p>
    <w:p w14:paraId="4E90E33E" w14:textId="57445BE3" w:rsidR="00E93A4A" w:rsidRPr="00656A73" w:rsidRDefault="00E93A4A"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Uko ED, Emudianughe JE (2014) AVO Modelling of the South-East Niger Delta, Nigeria. J </w:t>
      </w:r>
      <w:r w:rsidRPr="00B41974">
        <w:rPr>
          <w:rFonts w:ascii="Times New Roman" w:hAnsi="Times New Roman" w:cs="Times New Roman"/>
          <w:i/>
          <w:iCs/>
          <w:sz w:val="24"/>
          <w:szCs w:val="24"/>
        </w:rPr>
        <w:t>Geophys Remote Sensing</w:t>
      </w:r>
      <w:r w:rsidRPr="00656A73">
        <w:rPr>
          <w:rFonts w:ascii="Times New Roman" w:hAnsi="Times New Roman" w:cs="Times New Roman"/>
          <w:sz w:val="24"/>
          <w:szCs w:val="24"/>
        </w:rPr>
        <w:t xml:space="preserve"> </w:t>
      </w:r>
      <w:r w:rsidR="00192D86">
        <w:rPr>
          <w:rFonts w:ascii="Times New Roman" w:hAnsi="Times New Roman" w:cs="Times New Roman"/>
          <w:sz w:val="24"/>
          <w:szCs w:val="24"/>
        </w:rPr>
        <w:t>Vol.</w:t>
      </w:r>
      <w:r w:rsidRPr="00656A73">
        <w:rPr>
          <w:rFonts w:ascii="Times New Roman" w:hAnsi="Times New Roman" w:cs="Times New Roman"/>
          <w:sz w:val="24"/>
          <w:szCs w:val="24"/>
        </w:rPr>
        <w:t>3</w:t>
      </w:r>
      <w:r w:rsidR="00192D86">
        <w:rPr>
          <w:rFonts w:ascii="Times New Roman" w:hAnsi="Times New Roman" w:cs="Times New Roman"/>
          <w:sz w:val="24"/>
          <w:szCs w:val="24"/>
        </w:rPr>
        <w:t xml:space="preserve"> p.</w:t>
      </w:r>
      <w:r w:rsidRPr="00656A73">
        <w:rPr>
          <w:rFonts w:ascii="Times New Roman" w:hAnsi="Times New Roman" w:cs="Times New Roman"/>
          <w:sz w:val="24"/>
          <w:szCs w:val="24"/>
        </w:rPr>
        <w:t xml:space="preserve"> 131</w:t>
      </w:r>
    </w:p>
    <w:p w14:paraId="17E5A7B9" w14:textId="1D7F079B" w:rsidR="008C17C4" w:rsidRPr="00656A73" w:rsidRDefault="008C17C4"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Verm and Hilterman (1995) Lithology color-coded seismic sections; The Calibration of AVO Cross Plotting to Rock properties.</w:t>
      </w:r>
    </w:p>
    <w:p w14:paraId="227D2F7C" w14:textId="7A9AD880"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Whiteman A (1982) Nigeria: Its Petroleum Geology, Resources and Potential: </w:t>
      </w:r>
      <w:r w:rsidRPr="00B41974">
        <w:rPr>
          <w:rFonts w:ascii="Times New Roman" w:hAnsi="Times New Roman" w:cs="Times New Roman"/>
          <w:i/>
          <w:iCs/>
          <w:sz w:val="24"/>
          <w:szCs w:val="24"/>
        </w:rPr>
        <w:t>London, Graham and Trotman</w:t>
      </w:r>
      <w:r w:rsidRPr="00656A73">
        <w:rPr>
          <w:rFonts w:ascii="Times New Roman" w:hAnsi="Times New Roman" w:cs="Times New Roman"/>
          <w:sz w:val="24"/>
          <w:szCs w:val="24"/>
        </w:rPr>
        <w:t>, p. 394.</w:t>
      </w:r>
    </w:p>
    <w:p w14:paraId="21709F34" w14:textId="50B1DA4D" w:rsidR="00563832" w:rsidRPr="00656A73" w:rsidRDefault="00563832"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Xiao, H. and Suppe, J. (1992). Origin of Rollover. </w:t>
      </w:r>
      <w:r w:rsidR="00B41974" w:rsidRPr="00B41974">
        <w:rPr>
          <w:rFonts w:ascii="Times New Roman" w:hAnsi="Times New Roman" w:cs="Times New Roman"/>
          <w:i/>
          <w:iCs/>
          <w:sz w:val="24"/>
          <w:szCs w:val="24"/>
        </w:rPr>
        <w:t>American Association of Petroleum Geologists Bulletin,</w:t>
      </w:r>
      <w:r w:rsidR="00A161D4">
        <w:rPr>
          <w:rFonts w:ascii="Times New Roman" w:hAnsi="Times New Roman" w:cs="Times New Roman"/>
          <w:i/>
          <w:iCs/>
          <w:sz w:val="24"/>
          <w:szCs w:val="24"/>
        </w:rPr>
        <w:t xml:space="preserve"> </w:t>
      </w:r>
      <w:r w:rsidRPr="00656A73">
        <w:rPr>
          <w:rFonts w:ascii="Times New Roman" w:hAnsi="Times New Roman" w:cs="Times New Roman"/>
          <w:sz w:val="24"/>
          <w:szCs w:val="24"/>
        </w:rPr>
        <w:t>Vol. 76, pp. 509-229.</w:t>
      </w:r>
    </w:p>
    <w:p w14:paraId="5565823E" w14:textId="3ADB0403" w:rsidR="00201265" w:rsidRPr="00656A73" w:rsidRDefault="00201265"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Yilmaz ÖZ (2001) Seismic data analysis: processing, inversion, and interpretation of seismic data. </w:t>
      </w:r>
      <w:r w:rsidRPr="00192D86">
        <w:rPr>
          <w:rFonts w:ascii="Times New Roman" w:hAnsi="Times New Roman" w:cs="Times New Roman"/>
          <w:i/>
          <w:iCs/>
          <w:sz w:val="24"/>
          <w:szCs w:val="24"/>
        </w:rPr>
        <w:t xml:space="preserve">Soc </w:t>
      </w:r>
      <w:proofErr w:type="spellStart"/>
      <w:r w:rsidRPr="00192D86">
        <w:rPr>
          <w:rFonts w:ascii="Times New Roman" w:hAnsi="Times New Roman" w:cs="Times New Roman"/>
          <w:i/>
          <w:iCs/>
          <w:sz w:val="24"/>
          <w:szCs w:val="24"/>
        </w:rPr>
        <w:t>Explor</w:t>
      </w:r>
      <w:proofErr w:type="spellEnd"/>
      <w:r w:rsidRPr="00192D86">
        <w:rPr>
          <w:rFonts w:ascii="Times New Roman" w:hAnsi="Times New Roman" w:cs="Times New Roman"/>
          <w:i/>
          <w:iCs/>
          <w:sz w:val="24"/>
          <w:szCs w:val="24"/>
        </w:rPr>
        <w:t xml:space="preserve"> </w:t>
      </w:r>
      <w:proofErr w:type="spellStart"/>
      <w:r w:rsidRPr="00192D86">
        <w:rPr>
          <w:rFonts w:ascii="Times New Roman" w:hAnsi="Times New Roman" w:cs="Times New Roman"/>
          <w:i/>
          <w:iCs/>
          <w:sz w:val="24"/>
          <w:szCs w:val="24"/>
        </w:rPr>
        <w:t>Geophys</w:t>
      </w:r>
      <w:proofErr w:type="spellEnd"/>
      <w:r w:rsidRPr="00192D86">
        <w:rPr>
          <w:rFonts w:ascii="Times New Roman" w:hAnsi="Times New Roman" w:cs="Times New Roman"/>
          <w:i/>
          <w:iCs/>
          <w:sz w:val="24"/>
          <w:szCs w:val="24"/>
        </w:rPr>
        <w:t xml:space="preserve"> Tulsa II</w:t>
      </w:r>
      <w:r w:rsidRPr="00656A73">
        <w:rPr>
          <w:rFonts w:ascii="Times New Roman" w:hAnsi="Times New Roman" w:cs="Times New Roman"/>
          <w:sz w:val="24"/>
          <w:szCs w:val="24"/>
        </w:rPr>
        <w:t>:2024</w:t>
      </w:r>
    </w:p>
    <w:p w14:paraId="7F35AE91" w14:textId="07938984" w:rsidR="00A904DB" w:rsidRDefault="00A904DB" w:rsidP="00F11804">
      <w:pPr>
        <w:spacing w:after="0" w:line="480" w:lineRule="auto"/>
        <w:jc w:val="both"/>
        <w:rPr>
          <w:rFonts w:ascii="Times New Roman" w:hAnsi="Times New Roman" w:cs="Times New Roman"/>
          <w:sz w:val="24"/>
          <w:szCs w:val="24"/>
        </w:rPr>
      </w:pPr>
      <w:r w:rsidRPr="00656A73">
        <w:rPr>
          <w:rFonts w:ascii="Times New Roman" w:hAnsi="Times New Roman" w:cs="Times New Roman"/>
          <w:sz w:val="24"/>
          <w:szCs w:val="24"/>
        </w:rPr>
        <w:t xml:space="preserve">Zhang, H., and Brown, R. J., (2001), A review of AVO analysis: </w:t>
      </w:r>
      <w:r w:rsidRPr="00656A73">
        <w:rPr>
          <w:rFonts w:ascii="Times New Roman" w:hAnsi="Times New Roman" w:cs="Times New Roman"/>
          <w:i/>
          <w:iCs/>
          <w:sz w:val="24"/>
          <w:szCs w:val="24"/>
        </w:rPr>
        <w:t>CREWES Research Report</w:t>
      </w:r>
      <w:r w:rsidRPr="00656A73">
        <w:rPr>
          <w:rFonts w:ascii="Times New Roman" w:hAnsi="Times New Roman" w:cs="Times New Roman"/>
          <w:sz w:val="24"/>
          <w:szCs w:val="24"/>
        </w:rPr>
        <w:t>, Vol. 13.</w:t>
      </w:r>
    </w:p>
    <w:p w14:paraId="420F326B" w14:textId="29806D7A" w:rsidR="00F1111D" w:rsidRPr="00656A73" w:rsidRDefault="00F1111D" w:rsidP="00F11804">
      <w:pPr>
        <w:spacing w:after="0" w:line="480" w:lineRule="auto"/>
        <w:jc w:val="both"/>
        <w:rPr>
          <w:rFonts w:ascii="Times New Roman" w:hAnsi="Times New Roman" w:cs="Times New Roman"/>
          <w:sz w:val="24"/>
          <w:szCs w:val="24"/>
        </w:rPr>
      </w:pPr>
      <w:r w:rsidRPr="00F1111D">
        <w:rPr>
          <w:rFonts w:ascii="Times New Roman" w:hAnsi="Times New Roman" w:cs="Times New Roman"/>
          <w:sz w:val="24"/>
          <w:szCs w:val="24"/>
        </w:rPr>
        <w:t>Zoeppritz K (1919).</w:t>
      </w:r>
      <w:r w:rsidR="00C70474" w:rsidRPr="00C70474">
        <w:t xml:space="preserve"> </w:t>
      </w:r>
      <w:r w:rsidR="00C70474" w:rsidRPr="00C70474">
        <w:rPr>
          <w:rFonts w:ascii="Times New Roman" w:hAnsi="Times New Roman" w:cs="Times New Roman"/>
          <w:sz w:val="24"/>
          <w:szCs w:val="24"/>
        </w:rPr>
        <w:t>Earthquake waves VIII B</w:t>
      </w:r>
      <w:r w:rsidRPr="00F1111D">
        <w:rPr>
          <w:rFonts w:ascii="Times New Roman" w:hAnsi="Times New Roman" w:cs="Times New Roman"/>
          <w:sz w:val="24"/>
          <w:szCs w:val="24"/>
        </w:rPr>
        <w:t xml:space="preserve">, </w:t>
      </w:r>
      <w:r w:rsidR="00C70474" w:rsidRPr="00C70474">
        <w:rPr>
          <w:rFonts w:ascii="Times New Roman" w:hAnsi="Times New Roman" w:cs="Times New Roman"/>
          <w:sz w:val="24"/>
          <w:szCs w:val="24"/>
        </w:rPr>
        <w:t xml:space="preserve">About reflection on the passage of seismic waves through discontinuity surfaces: </w:t>
      </w:r>
      <w:proofErr w:type="spellStart"/>
      <w:r w:rsidR="00C70474" w:rsidRPr="00A161D4">
        <w:rPr>
          <w:rFonts w:ascii="Times New Roman" w:hAnsi="Times New Roman" w:cs="Times New Roman"/>
          <w:i/>
          <w:iCs/>
          <w:sz w:val="24"/>
          <w:szCs w:val="24"/>
        </w:rPr>
        <w:t>Göttinger</w:t>
      </w:r>
      <w:proofErr w:type="spellEnd"/>
      <w:r w:rsidR="00C70474" w:rsidRPr="00A161D4">
        <w:rPr>
          <w:rFonts w:ascii="Times New Roman" w:hAnsi="Times New Roman" w:cs="Times New Roman"/>
          <w:i/>
          <w:iCs/>
          <w:sz w:val="24"/>
          <w:szCs w:val="24"/>
        </w:rPr>
        <w:t xml:space="preserve"> </w:t>
      </w:r>
      <w:proofErr w:type="spellStart"/>
      <w:r w:rsidR="00192D86" w:rsidRPr="00A161D4">
        <w:rPr>
          <w:rFonts w:ascii="Times New Roman" w:hAnsi="Times New Roman" w:cs="Times New Roman"/>
          <w:i/>
          <w:iCs/>
          <w:sz w:val="24"/>
          <w:szCs w:val="24"/>
        </w:rPr>
        <w:t>Nach</w:t>
      </w:r>
      <w:proofErr w:type="spellEnd"/>
      <w:r w:rsidR="00192D86" w:rsidRPr="00F1111D">
        <w:rPr>
          <w:rFonts w:ascii="Times New Roman" w:hAnsi="Times New Roman" w:cs="Times New Roman"/>
          <w:sz w:val="24"/>
          <w:szCs w:val="24"/>
        </w:rPr>
        <w:t xml:space="preserve"> </w:t>
      </w:r>
      <w:r w:rsidR="00192D86">
        <w:rPr>
          <w:rFonts w:ascii="Times New Roman" w:hAnsi="Times New Roman" w:cs="Times New Roman"/>
          <w:sz w:val="24"/>
          <w:szCs w:val="24"/>
        </w:rPr>
        <w:t xml:space="preserve">Vol. </w:t>
      </w:r>
      <w:r w:rsidR="00AA1F1C">
        <w:rPr>
          <w:rFonts w:ascii="Times New Roman" w:hAnsi="Times New Roman" w:cs="Times New Roman"/>
          <w:sz w:val="24"/>
          <w:szCs w:val="24"/>
        </w:rPr>
        <w:t>2 366</w:t>
      </w:r>
      <w:r w:rsidRPr="00F1111D">
        <w:rPr>
          <w:rFonts w:ascii="Times New Roman" w:hAnsi="Times New Roman" w:cs="Times New Roman"/>
          <w:sz w:val="24"/>
          <w:szCs w:val="24"/>
        </w:rPr>
        <w:t>-84.</w:t>
      </w:r>
    </w:p>
    <w:p w14:paraId="5D7961CC" w14:textId="4A714874" w:rsidR="00801934" w:rsidRPr="00E7609C" w:rsidRDefault="00801934" w:rsidP="000A1F5E">
      <w:pPr>
        <w:spacing w:after="0" w:line="480" w:lineRule="auto"/>
        <w:jc w:val="both"/>
        <w:rPr>
          <w:rFonts w:ascii="Times New Roman" w:hAnsi="Times New Roman" w:cs="Times New Roman"/>
          <w:sz w:val="24"/>
          <w:szCs w:val="24"/>
        </w:rPr>
      </w:pPr>
    </w:p>
    <w:bookmarkEnd w:id="2"/>
    <w:p w14:paraId="69F0724C" w14:textId="77777777" w:rsidR="000A1F5E" w:rsidRPr="00E7609C" w:rsidRDefault="000A1F5E" w:rsidP="00C3633C">
      <w:pPr>
        <w:spacing w:after="0" w:line="480" w:lineRule="auto"/>
        <w:jc w:val="both"/>
        <w:rPr>
          <w:rFonts w:ascii="Times New Roman" w:hAnsi="Times New Roman" w:cs="Times New Roman"/>
          <w:sz w:val="24"/>
          <w:szCs w:val="24"/>
        </w:rPr>
      </w:pPr>
    </w:p>
    <w:sectPr w:rsidR="000A1F5E" w:rsidRPr="00E7609C" w:rsidSect="002154F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7A40A" w14:textId="77777777" w:rsidR="008D6457" w:rsidRDefault="008D6457" w:rsidP="00D40A78">
      <w:pPr>
        <w:spacing w:after="0" w:line="240" w:lineRule="auto"/>
      </w:pPr>
      <w:r>
        <w:separator/>
      </w:r>
    </w:p>
  </w:endnote>
  <w:endnote w:type="continuationSeparator" w:id="0">
    <w:p w14:paraId="5F9B2DEC" w14:textId="77777777" w:rsidR="008D6457" w:rsidRDefault="008D6457" w:rsidP="00D4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3419"/>
      <w:docPartObj>
        <w:docPartGallery w:val="Page Numbers (Bottom of Page)"/>
        <w:docPartUnique/>
      </w:docPartObj>
    </w:sdtPr>
    <w:sdtEndPr>
      <w:rPr>
        <w:noProof/>
      </w:rPr>
    </w:sdtEndPr>
    <w:sdtContent>
      <w:p w14:paraId="2BDDBA41" w14:textId="77777777" w:rsidR="001960AD" w:rsidRDefault="00196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3F1DD6" w14:textId="77777777" w:rsidR="001960AD" w:rsidRDefault="00196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F1A3B" w14:textId="77777777" w:rsidR="008D6457" w:rsidRDefault="008D6457" w:rsidP="00D40A78">
      <w:pPr>
        <w:spacing w:after="0" w:line="240" w:lineRule="auto"/>
      </w:pPr>
      <w:r>
        <w:separator/>
      </w:r>
    </w:p>
  </w:footnote>
  <w:footnote w:type="continuationSeparator" w:id="0">
    <w:p w14:paraId="41E8D55D" w14:textId="77777777" w:rsidR="008D6457" w:rsidRDefault="008D6457" w:rsidP="00D40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60401"/>
    <w:multiLevelType w:val="hybridMultilevel"/>
    <w:tmpl w:val="A26A5492"/>
    <w:lvl w:ilvl="0" w:tplc="2A64B15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971F5"/>
    <w:multiLevelType w:val="multilevel"/>
    <w:tmpl w:val="3E2EF3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34EA0"/>
    <w:multiLevelType w:val="hybridMultilevel"/>
    <w:tmpl w:val="F09E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633DC"/>
    <w:multiLevelType w:val="hybridMultilevel"/>
    <w:tmpl w:val="D2546A18"/>
    <w:lvl w:ilvl="0" w:tplc="743A529E">
      <w:start w:val="1"/>
      <w:numFmt w:val="lowerRoman"/>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D006A"/>
    <w:multiLevelType w:val="multilevel"/>
    <w:tmpl w:val="FA4030CE"/>
    <w:lvl w:ilvl="0">
      <w:start w:val="2"/>
      <w:numFmt w:val="decimal"/>
      <w:lvlText w:val="%1"/>
      <w:lvlJc w:val="left"/>
      <w:pPr>
        <w:ind w:left="360" w:hanging="360"/>
      </w:pPr>
      <w:rPr>
        <w:rFonts w:hint="default"/>
        <w:b w:val="0"/>
      </w:rPr>
    </w:lvl>
    <w:lvl w:ilvl="1">
      <w:numFmt w:val="decimal"/>
      <w:lvlText w:val="%1.%2"/>
      <w:lvlJc w:val="left"/>
      <w:pPr>
        <w:ind w:left="420" w:hanging="360"/>
      </w:pPr>
      <w:rPr>
        <w:rFonts w:hint="default"/>
        <w:b w:val="0"/>
        <w:bCs w:val="0"/>
      </w:rPr>
    </w:lvl>
    <w:lvl w:ilvl="2">
      <w:start w:val="1"/>
      <w:numFmt w:val="decimal"/>
      <w:lvlText w:val="%1.%2.%3"/>
      <w:lvlJc w:val="left"/>
      <w:pPr>
        <w:ind w:left="840" w:hanging="720"/>
      </w:pPr>
      <w:rPr>
        <w:rFonts w:hint="default"/>
        <w:b w:val="0"/>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5" w15:restartNumberingAfterBreak="0">
    <w:nsid w:val="23DE2553"/>
    <w:multiLevelType w:val="multilevel"/>
    <w:tmpl w:val="288CF4A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B628E7"/>
    <w:multiLevelType w:val="hybridMultilevel"/>
    <w:tmpl w:val="D3642A4E"/>
    <w:lvl w:ilvl="0" w:tplc="56E868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6006D"/>
    <w:multiLevelType w:val="hybridMultilevel"/>
    <w:tmpl w:val="A626900C"/>
    <w:lvl w:ilvl="0" w:tplc="F5C4F0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E6337"/>
    <w:multiLevelType w:val="multilevel"/>
    <w:tmpl w:val="2318CD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601751"/>
    <w:multiLevelType w:val="hybridMultilevel"/>
    <w:tmpl w:val="476C8AB4"/>
    <w:lvl w:ilvl="0" w:tplc="BB80BB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D67D47"/>
    <w:multiLevelType w:val="multilevel"/>
    <w:tmpl w:val="C316C1B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5D00846"/>
    <w:multiLevelType w:val="multilevel"/>
    <w:tmpl w:val="0BE6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35ECA"/>
    <w:multiLevelType w:val="hybridMultilevel"/>
    <w:tmpl w:val="1158D770"/>
    <w:lvl w:ilvl="0" w:tplc="99721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2435CF"/>
    <w:multiLevelType w:val="multilevel"/>
    <w:tmpl w:val="ED662136"/>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535471BB"/>
    <w:multiLevelType w:val="multilevel"/>
    <w:tmpl w:val="D8A0F0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F9293F"/>
    <w:multiLevelType w:val="multilevel"/>
    <w:tmpl w:val="1EB2F5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1F319A"/>
    <w:multiLevelType w:val="multilevel"/>
    <w:tmpl w:val="1F5C62D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A910F93"/>
    <w:multiLevelType w:val="multilevel"/>
    <w:tmpl w:val="3F54CA56"/>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12"/>
  </w:num>
  <w:num w:numId="2">
    <w:abstractNumId w:val="3"/>
  </w:num>
  <w:num w:numId="3">
    <w:abstractNumId w:val="0"/>
  </w:num>
  <w:num w:numId="4">
    <w:abstractNumId w:val="1"/>
  </w:num>
  <w:num w:numId="5">
    <w:abstractNumId w:val="5"/>
  </w:num>
  <w:num w:numId="6">
    <w:abstractNumId w:val="4"/>
  </w:num>
  <w:num w:numId="7">
    <w:abstractNumId w:val="17"/>
  </w:num>
  <w:num w:numId="8">
    <w:abstractNumId w:val="15"/>
  </w:num>
  <w:num w:numId="9">
    <w:abstractNumId w:val="6"/>
  </w:num>
  <w:num w:numId="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
  </w:num>
  <w:num w:numId="12">
    <w:abstractNumId w:val="9"/>
  </w:num>
  <w:num w:numId="13">
    <w:abstractNumId w:val="7"/>
  </w:num>
  <w:num w:numId="14">
    <w:abstractNumId w:val="10"/>
  </w:num>
  <w:num w:numId="15">
    <w:abstractNumId w:val="8"/>
  </w:num>
  <w:num w:numId="16">
    <w:abstractNumId w:val="13"/>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A0"/>
    <w:rsid w:val="00000D63"/>
    <w:rsid w:val="000022C6"/>
    <w:rsid w:val="00003C54"/>
    <w:rsid w:val="000120F4"/>
    <w:rsid w:val="00023D1D"/>
    <w:rsid w:val="00031901"/>
    <w:rsid w:val="00034AD7"/>
    <w:rsid w:val="00044F5D"/>
    <w:rsid w:val="000460E3"/>
    <w:rsid w:val="00052C46"/>
    <w:rsid w:val="000541AD"/>
    <w:rsid w:val="00057DEB"/>
    <w:rsid w:val="00061D94"/>
    <w:rsid w:val="000816A2"/>
    <w:rsid w:val="00091688"/>
    <w:rsid w:val="000A1F5E"/>
    <w:rsid w:val="000B2E8F"/>
    <w:rsid w:val="000C0A0D"/>
    <w:rsid w:val="000C40A4"/>
    <w:rsid w:val="000C436D"/>
    <w:rsid w:val="000D73F2"/>
    <w:rsid w:val="000E429C"/>
    <w:rsid w:val="000E7513"/>
    <w:rsid w:val="0011774A"/>
    <w:rsid w:val="00131251"/>
    <w:rsid w:val="00131EF3"/>
    <w:rsid w:val="00136CCA"/>
    <w:rsid w:val="00167E14"/>
    <w:rsid w:val="0018076E"/>
    <w:rsid w:val="00180CED"/>
    <w:rsid w:val="001822B6"/>
    <w:rsid w:val="00192D86"/>
    <w:rsid w:val="001946FB"/>
    <w:rsid w:val="001960AD"/>
    <w:rsid w:val="001961A3"/>
    <w:rsid w:val="001A3435"/>
    <w:rsid w:val="001B1BED"/>
    <w:rsid w:val="001C10ED"/>
    <w:rsid w:val="001D6CE2"/>
    <w:rsid w:val="001E2274"/>
    <w:rsid w:val="001E677B"/>
    <w:rsid w:val="001E6D41"/>
    <w:rsid w:val="001F409D"/>
    <w:rsid w:val="00201265"/>
    <w:rsid w:val="00204D8A"/>
    <w:rsid w:val="002154FF"/>
    <w:rsid w:val="002474C0"/>
    <w:rsid w:val="00251EB1"/>
    <w:rsid w:val="0025510C"/>
    <w:rsid w:val="00263683"/>
    <w:rsid w:val="00266126"/>
    <w:rsid w:val="00282E64"/>
    <w:rsid w:val="002A3F04"/>
    <w:rsid w:val="002C0DC9"/>
    <w:rsid w:val="002D1FBB"/>
    <w:rsid w:val="002D23A4"/>
    <w:rsid w:val="002E332C"/>
    <w:rsid w:val="002E5719"/>
    <w:rsid w:val="002F3363"/>
    <w:rsid w:val="0030535E"/>
    <w:rsid w:val="0032538C"/>
    <w:rsid w:val="00334D12"/>
    <w:rsid w:val="00340AC9"/>
    <w:rsid w:val="00342373"/>
    <w:rsid w:val="0034276E"/>
    <w:rsid w:val="00347944"/>
    <w:rsid w:val="00350830"/>
    <w:rsid w:val="00353830"/>
    <w:rsid w:val="00362A5E"/>
    <w:rsid w:val="00363310"/>
    <w:rsid w:val="003643AC"/>
    <w:rsid w:val="00380B47"/>
    <w:rsid w:val="003A6506"/>
    <w:rsid w:val="003D3982"/>
    <w:rsid w:val="004011C6"/>
    <w:rsid w:val="00413458"/>
    <w:rsid w:val="00416ACB"/>
    <w:rsid w:val="00427122"/>
    <w:rsid w:val="004318BE"/>
    <w:rsid w:val="00437A47"/>
    <w:rsid w:val="004401AE"/>
    <w:rsid w:val="0044181E"/>
    <w:rsid w:val="004424DC"/>
    <w:rsid w:val="004439F9"/>
    <w:rsid w:val="004538F1"/>
    <w:rsid w:val="00457E85"/>
    <w:rsid w:val="00470C59"/>
    <w:rsid w:val="00480EF2"/>
    <w:rsid w:val="004824A4"/>
    <w:rsid w:val="00486222"/>
    <w:rsid w:val="004A0616"/>
    <w:rsid w:val="004B11E1"/>
    <w:rsid w:val="004C0BCA"/>
    <w:rsid w:val="004C184B"/>
    <w:rsid w:val="004C3521"/>
    <w:rsid w:val="004E2BE6"/>
    <w:rsid w:val="00504DB1"/>
    <w:rsid w:val="005222F4"/>
    <w:rsid w:val="0052543C"/>
    <w:rsid w:val="00536273"/>
    <w:rsid w:val="00550AA0"/>
    <w:rsid w:val="00550FA0"/>
    <w:rsid w:val="005513D9"/>
    <w:rsid w:val="00552C3C"/>
    <w:rsid w:val="00563832"/>
    <w:rsid w:val="00565A8A"/>
    <w:rsid w:val="00567A00"/>
    <w:rsid w:val="00572E3E"/>
    <w:rsid w:val="005735AE"/>
    <w:rsid w:val="00590A02"/>
    <w:rsid w:val="0059521E"/>
    <w:rsid w:val="005B32A1"/>
    <w:rsid w:val="005C7421"/>
    <w:rsid w:val="005E1B8B"/>
    <w:rsid w:val="005E38C8"/>
    <w:rsid w:val="005E41A2"/>
    <w:rsid w:val="005E70C1"/>
    <w:rsid w:val="006005BA"/>
    <w:rsid w:val="00606058"/>
    <w:rsid w:val="006234B0"/>
    <w:rsid w:val="006352C0"/>
    <w:rsid w:val="00651DB5"/>
    <w:rsid w:val="00656A73"/>
    <w:rsid w:val="006636F1"/>
    <w:rsid w:val="00681DB7"/>
    <w:rsid w:val="00681F87"/>
    <w:rsid w:val="00682B30"/>
    <w:rsid w:val="006849ED"/>
    <w:rsid w:val="006C255D"/>
    <w:rsid w:val="006D26D5"/>
    <w:rsid w:val="006D54B2"/>
    <w:rsid w:val="006E61FA"/>
    <w:rsid w:val="006F2478"/>
    <w:rsid w:val="006F7F61"/>
    <w:rsid w:val="00701B5B"/>
    <w:rsid w:val="00713D8F"/>
    <w:rsid w:val="00723B32"/>
    <w:rsid w:val="00727026"/>
    <w:rsid w:val="00733F6E"/>
    <w:rsid w:val="00745DEF"/>
    <w:rsid w:val="00746C65"/>
    <w:rsid w:val="007553CC"/>
    <w:rsid w:val="00760352"/>
    <w:rsid w:val="00763232"/>
    <w:rsid w:val="00764992"/>
    <w:rsid w:val="00794407"/>
    <w:rsid w:val="007A33C0"/>
    <w:rsid w:val="007B67B1"/>
    <w:rsid w:val="007C0857"/>
    <w:rsid w:val="007E51E5"/>
    <w:rsid w:val="007E5854"/>
    <w:rsid w:val="007E7FBC"/>
    <w:rsid w:val="007F6267"/>
    <w:rsid w:val="007F73B7"/>
    <w:rsid w:val="00801934"/>
    <w:rsid w:val="00802FD6"/>
    <w:rsid w:val="00803DF0"/>
    <w:rsid w:val="008104F1"/>
    <w:rsid w:val="0081722A"/>
    <w:rsid w:val="00823380"/>
    <w:rsid w:val="0083485D"/>
    <w:rsid w:val="00836D28"/>
    <w:rsid w:val="00842D7E"/>
    <w:rsid w:val="008477F3"/>
    <w:rsid w:val="00875B4B"/>
    <w:rsid w:val="00876107"/>
    <w:rsid w:val="00876FD9"/>
    <w:rsid w:val="0088129B"/>
    <w:rsid w:val="00897A7E"/>
    <w:rsid w:val="008A6E36"/>
    <w:rsid w:val="008B3B3C"/>
    <w:rsid w:val="008B6859"/>
    <w:rsid w:val="008C17C4"/>
    <w:rsid w:val="008D6457"/>
    <w:rsid w:val="008E39B5"/>
    <w:rsid w:val="008E4373"/>
    <w:rsid w:val="008E44D4"/>
    <w:rsid w:val="008F1315"/>
    <w:rsid w:val="009032BA"/>
    <w:rsid w:val="009152A6"/>
    <w:rsid w:val="009236FA"/>
    <w:rsid w:val="00927108"/>
    <w:rsid w:val="0092793F"/>
    <w:rsid w:val="00931C27"/>
    <w:rsid w:val="00950C28"/>
    <w:rsid w:val="00977BBD"/>
    <w:rsid w:val="009809E2"/>
    <w:rsid w:val="00981783"/>
    <w:rsid w:val="00990782"/>
    <w:rsid w:val="0099180D"/>
    <w:rsid w:val="009A3B09"/>
    <w:rsid w:val="009A483F"/>
    <w:rsid w:val="009C0403"/>
    <w:rsid w:val="009D1D34"/>
    <w:rsid w:val="009D2F2F"/>
    <w:rsid w:val="009F45BA"/>
    <w:rsid w:val="009F5E35"/>
    <w:rsid w:val="00A03593"/>
    <w:rsid w:val="00A161D4"/>
    <w:rsid w:val="00A25134"/>
    <w:rsid w:val="00A40117"/>
    <w:rsid w:val="00A44FF6"/>
    <w:rsid w:val="00A62262"/>
    <w:rsid w:val="00A73DE0"/>
    <w:rsid w:val="00A812CF"/>
    <w:rsid w:val="00A904DB"/>
    <w:rsid w:val="00A9504A"/>
    <w:rsid w:val="00AA1F1C"/>
    <w:rsid w:val="00AA339F"/>
    <w:rsid w:val="00AB0C14"/>
    <w:rsid w:val="00AB3EF7"/>
    <w:rsid w:val="00AC3392"/>
    <w:rsid w:val="00AD04A7"/>
    <w:rsid w:val="00AE2D59"/>
    <w:rsid w:val="00AF0325"/>
    <w:rsid w:val="00AF05C0"/>
    <w:rsid w:val="00AF066E"/>
    <w:rsid w:val="00B00016"/>
    <w:rsid w:val="00B04331"/>
    <w:rsid w:val="00B32F2E"/>
    <w:rsid w:val="00B402CE"/>
    <w:rsid w:val="00B41974"/>
    <w:rsid w:val="00B44A4C"/>
    <w:rsid w:val="00B44FBC"/>
    <w:rsid w:val="00B573FC"/>
    <w:rsid w:val="00B82931"/>
    <w:rsid w:val="00B948E1"/>
    <w:rsid w:val="00BB0F8A"/>
    <w:rsid w:val="00BD45F1"/>
    <w:rsid w:val="00BF2B08"/>
    <w:rsid w:val="00C00CA1"/>
    <w:rsid w:val="00C27D82"/>
    <w:rsid w:val="00C3633C"/>
    <w:rsid w:val="00C70474"/>
    <w:rsid w:val="00C70C28"/>
    <w:rsid w:val="00CA0B8C"/>
    <w:rsid w:val="00CA1CF4"/>
    <w:rsid w:val="00CB04B5"/>
    <w:rsid w:val="00CB0975"/>
    <w:rsid w:val="00CC29C1"/>
    <w:rsid w:val="00CF49EB"/>
    <w:rsid w:val="00CF72A4"/>
    <w:rsid w:val="00D0423B"/>
    <w:rsid w:val="00D12036"/>
    <w:rsid w:val="00D33E6E"/>
    <w:rsid w:val="00D34368"/>
    <w:rsid w:val="00D40A78"/>
    <w:rsid w:val="00D46AC1"/>
    <w:rsid w:val="00D542C1"/>
    <w:rsid w:val="00D672C1"/>
    <w:rsid w:val="00D70D46"/>
    <w:rsid w:val="00D7423D"/>
    <w:rsid w:val="00D80D12"/>
    <w:rsid w:val="00DC08C8"/>
    <w:rsid w:val="00DC714B"/>
    <w:rsid w:val="00DE01FD"/>
    <w:rsid w:val="00DF0B52"/>
    <w:rsid w:val="00DF37E2"/>
    <w:rsid w:val="00DF5445"/>
    <w:rsid w:val="00E013DC"/>
    <w:rsid w:val="00E0268F"/>
    <w:rsid w:val="00E04F38"/>
    <w:rsid w:val="00E12D9A"/>
    <w:rsid w:val="00E35C0C"/>
    <w:rsid w:val="00E35C48"/>
    <w:rsid w:val="00E450AD"/>
    <w:rsid w:val="00E5447D"/>
    <w:rsid w:val="00E567C4"/>
    <w:rsid w:val="00E73262"/>
    <w:rsid w:val="00E92595"/>
    <w:rsid w:val="00E93A4A"/>
    <w:rsid w:val="00E946C2"/>
    <w:rsid w:val="00E96B08"/>
    <w:rsid w:val="00EA3286"/>
    <w:rsid w:val="00EA3CA9"/>
    <w:rsid w:val="00EC155A"/>
    <w:rsid w:val="00ED3525"/>
    <w:rsid w:val="00EE049E"/>
    <w:rsid w:val="00EE6560"/>
    <w:rsid w:val="00EE7149"/>
    <w:rsid w:val="00F018B7"/>
    <w:rsid w:val="00F059CE"/>
    <w:rsid w:val="00F07CE4"/>
    <w:rsid w:val="00F1111D"/>
    <w:rsid w:val="00F11804"/>
    <w:rsid w:val="00F1299F"/>
    <w:rsid w:val="00F1401E"/>
    <w:rsid w:val="00F20C0C"/>
    <w:rsid w:val="00F37ABC"/>
    <w:rsid w:val="00F556E5"/>
    <w:rsid w:val="00F565EF"/>
    <w:rsid w:val="00F64E92"/>
    <w:rsid w:val="00F770D7"/>
    <w:rsid w:val="00FA032E"/>
    <w:rsid w:val="00FB24EE"/>
    <w:rsid w:val="00FC2358"/>
    <w:rsid w:val="00FC2CB9"/>
    <w:rsid w:val="00FD23D0"/>
    <w:rsid w:val="00FD24C2"/>
    <w:rsid w:val="00FD2E27"/>
    <w:rsid w:val="00FE40A2"/>
    <w:rsid w:val="00FE60B1"/>
    <w:rsid w:val="00FE6610"/>
    <w:rsid w:val="00FF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C4709"/>
  <w15:chartTrackingRefBased/>
  <w15:docId w15:val="{661BD06F-0785-431D-B21C-94259716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AA0"/>
    <w:pPr>
      <w:ind w:left="720"/>
      <w:contextualSpacing/>
    </w:pPr>
  </w:style>
  <w:style w:type="table" w:styleId="TableGrid">
    <w:name w:val="Table Grid"/>
    <w:basedOn w:val="TableNormal"/>
    <w:uiPriority w:val="39"/>
    <w:rsid w:val="00550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24A4"/>
    <w:rPr>
      <w:sz w:val="16"/>
      <w:szCs w:val="16"/>
    </w:rPr>
  </w:style>
  <w:style w:type="paragraph" w:styleId="CommentText">
    <w:name w:val="annotation text"/>
    <w:basedOn w:val="Normal"/>
    <w:link w:val="CommentTextChar"/>
    <w:uiPriority w:val="99"/>
    <w:semiHidden/>
    <w:unhideWhenUsed/>
    <w:rsid w:val="004824A4"/>
    <w:pPr>
      <w:spacing w:line="240" w:lineRule="auto"/>
    </w:pPr>
    <w:rPr>
      <w:sz w:val="20"/>
      <w:szCs w:val="20"/>
    </w:rPr>
  </w:style>
  <w:style w:type="character" w:customStyle="1" w:styleId="CommentTextChar">
    <w:name w:val="Comment Text Char"/>
    <w:basedOn w:val="DefaultParagraphFont"/>
    <w:link w:val="CommentText"/>
    <w:uiPriority w:val="99"/>
    <w:semiHidden/>
    <w:rsid w:val="004824A4"/>
    <w:rPr>
      <w:sz w:val="20"/>
      <w:szCs w:val="20"/>
    </w:rPr>
  </w:style>
  <w:style w:type="paragraph" w:styleId="CommentSubject">
    <w:name w:val="annotation subject"/>
    <w:basedOn w:val="CommentText"/>
    <w:next w:val="CommentText"/>
    <w:link w:val="CommentSubjectChar"/>
    <w:uiPriority w:val="99"/>
    <w:semiHidden/>
    <w:unhideWhenUsed/>
    <w:rsid w:val="004824A4"/>
    <w:rPr>
      <w:b/>
      <w:bCs/>
    </w:rPr>
  </w:style>
  <w:style w:type="character" w:customStyle="1" w:styleId="CommentSubjectChar">
    <w:name w:val="Comment Subject Char"/>
    <w:basedOn w:val="CommentTextChar"/>
    <w:link w:val="CommentSubject"/>
    <w:uiPriority w:val="99"/>
    <w:semiHidden/>
    <w:rsid w:val="004824A4"/>
    <w:rPr>
      <w:b/>
      <w:bCs/>
      <w:sz w:val="20"/>
      <w:szCs w:val="20"/>
    </w:rPr>
  </w:style>
  <w:style w:type="paragraph" w:styleId="BalloonText">
    <w:name w:val="Balloon Text"/>
    <w:basedOn w:val="Normal"/>
    <w:link w:val="BalloonTextChar"/>
    <w:uiPriority w:val="99"/>
    <w:semiHidden/>
    <w:unhideWhenUsed/>
    <w:rsid w:val="004824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4A4"/>
    <w:rPr>
      <w:rFonts w:ascii="Segoe UI" w:hAnsi="Segoe UI" w:cs="Segoe UI"/>
      <w:sz w:val="18"/>
      <w:szCs w:val="18"/>
    </w:rPr>
  </w:style>
  <w:style w:type="paragraph" w:styleId="Header">
    <w:name w:val="header"/>
    <w:basedOn w:val="Normal"/>
    <w:link w:val="HeaderChar"/>
    <w:uiPriority w:val="99"/>
    <w:unhideWhenUsed/>
    <w:rsid w:val="00D40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A78"/>
  </w:style>
  <w:style w:type="paragraph" w:styleId="Footer">
    <w:name w:val="footer"/>
    <w:basedOn w:val="Normal"/>
    <w:link w:val="FooterChar"/>
    <w:uiPriority w:val="99"/>
    <w:unhideWhenUsed/>
    <w:rsid w:val="00D40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A78"/>
  </w:style>
  <w:style w:type="character" w:styleId="Hyperlink">
    <w:name w:val="Hyperlink"/>
    <w:basedOn w:val="DefaultParagraphFont"/>
    <w:uiPriority w:val="99"/>
    <w:unhideWhenUsed/>
    <w:rsid w:val="004C3521"/>
    <w:rPr>
      <w:color w:val="0563C1" w:themeColor="hyperlink"/>
      <w:u w:val="single"/>
    </w:rPr>
  </w:style>
  <w:style w:type="character" w:styleId="UnresolvedMention">
    <w:name w:val="Unresolved Mention"/>
    <w:basedOn w:val="DefaultParagraphFont"/>
    <w:uiPriority w:val="99"/>
    <w:semiHidden/>
    <w:unhideWhenUsed/>
    <w:rsid w:val="004C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05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hart" Target="charts/chart1.xml"/><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s>
</file>

<file path=word/charts/_rels/chart1.xml.rels><?xml version="1.0" encoding="UTF-8" standalone="yes"?>
<Relationships xmlns="http://schemas.openxmlformats.org/package/2006/relationships"><Relationship Id="rId3" Type="http://schemas.openxmlformats.org/officeDocument/2006/relationships/oleObject" Target="file:///G:\Vs-Vp%20Plots%20for%20well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Vp-Vs Cross plot</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NG"/>
        </a:p>
      </c:txPr>
    </c:title>
    <c:autoTitleDeleted val="0"/>
    <c:plotArea>
      <c:layout/>
      <c:scatterChart>
        <c:scatterStyle val="lineMarker"/>
        <c:varyColors val="0"/>
        <c:ser>
          <c:idx val="0"/>
          <c:order val="0"/>
          <c:tx>
            <c:strRef>
              <c:f>'VsVp-OTG 01'!$A$1</c:f>
              <c:strCache>
                <c:ptCount val="1"/>
                <c:pt idx="0">
                  <c:v>vp</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2484738837764426"/>
                  <c:y val="-7.258420822397200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trendlineLbl>
          </c:trendline>
          <c:xVal>
            <c:numRef>
              <c:f>'VsVp-OTG 01'!$B$2:$B$16238</c:f>
              <c:numCache>
                <c:formatCode>General</c:formatCode>
                <c:ptCount val="16237"/>
                <c:pt idx="0">
                  <c:v>635.84779706275037</c:v>
                </c:pt>
                <c:pt idx="1">
                  <c:v>592.75393321794604</c:v>
                </c:pt>
                <c:pt idx="2">
                  <c:v>557.77184057387547</c:v>
                </c:pt>
                <c:pt idx="3">
                  <c:v>569.19830435675738</c:v>
                </c:pt>
                <c:pt idx="4">
                  <c:v>580.57142857142867</c:v>
                </c:pt>
                <c:pt idx="5">
                  <c:v>576.84664736274351</c:v>
                </c:pt>
                <c:pt idx="6">
                  <c:v>577.99522129935144</c:v>
                </c:pt>
                <c:pt idx="7">
                  <c:v>575.28972103733349</c:v>
                </c:pt>
                <c:pt idx="8">
                  <c:v>566.52169064347061</c:v>
                </c:pt>
                <c:pt idx="9">
                  <c:v>539.97555228798706</c:v>
                </c:pt>
                <c:pt idx="10">
                  <c:v>524.35101240344761</c:v>
                </c:pt>
                <c:pt idx="11">
                  <c:v>520.26081316355442</c:v>
                </c:pt>
                <c:pt idx="12">
                  <c:v>517.48726655348048</c:v>
                </c:pt>
                <c:pt idx="13">
                  <c:v>533.37066461344625</c:v>
                </c:pt>
                <c:pt idx="14">
                  <c:v>543.90692196506006</c:v>
                </c:pt>
                <c:pt idx="15">
                  <c:v>561.60521806423083</c:v>
                </c:pt>
                <c:pt idx="16">
                  <c:v>581.89038009965452</c:v>
                </c:pt>
                <c:pt idx="17">
                  <c:v>601.05302597069669</c:v>
                </c:pt>
                <c:pt idx="18">
                  <c:v>615.24797642356839</c:v>
                </c:pt>
                <c:pt idx="19">
                  <c:v>598.55075309781432</c:v>
                </c:pt>
                <c:pt idx="20">
                  <c:v>615.74513646188962</c:v>
                </c:pt>
                <c:pt idx="21">
                  <c:v>637.31024965499944</c:v>
                </c:pt>
                <c:pt idx="22">
                  <c:v>638.95352493553867</c:v>
                </c:pt>
                <c:pt idx="23">
                  <c:v>636.02028253656908</c:v>
                </c:pt>
                <c:pt idx="24">
                  <c:v>638.92673723928306</c:v>
                </c:pt>
                <c:pt idx="25">
                  <c:v>597.28400384080271</c:v>
                </c:pt>
                <c:pt idx="26">
                  <c:v>593.78165666640689</c:v>
                </c:pt>
                <c:pt idx="27">
                  <c:v>587.27192154293755</c:v>
                </c:pt>
                <c:pt idx="28">
                  <c:v>599.36288197585236</c:v>
                </c:pt>
                <c:pt idx="29">
                  <c:v>601.39694566118158</c:v>
                </c:pt>
                <c:pt idx="30">
                  <c:v>597.33082485742852</c:v>
                </c:pt>
                <c:pt idx="31">
                  <c:v>581.59059685544196</c:v>
                </c:pt>
                <c:pt idx="32">
                  <c:v>580.64884841788444</c:v>
                </c:pt>
                <c:pt idx="33">
                  <c:v>580.74841856565808</c:v>
                </c:pt>
                <c:pt idx="34">
                  <c:v>538.17359983049653</c:v>
                </c:pt>
                <c:pt idx="35">
                  <c:v>523.3157063388503</c:v>
                </c:pt>
                <c:pt idx="36">
                  <c:v>568.23266219239372</c:v>
                </c:pt>
                <c:pt idx="37">
                  <c:v>607.06247883845538</c:v>
                </c:pt>
                <c:pt idx="38">
                  <c:v>642.72610336756429</c:v>
                </c:pt>
                <c:pt idx="39">
                  <c:v>648.38647918483707</c:v>
                </c:pt>
                <c:pt idx="40">
                  <c:v>605.41055893218925</c:v>
                </c:pt>
                <c:pt idx="41">
                  <c:v>588.48515272039219</c:v>
                </c:pt>
                <c:pt idx="42">
                  <c:v>600.07087451273776</c:v>
                </c:pt>
                <c:pt idx="43">
                  <c:v>599.88191300925018</c:v>
                </c:pt>
                <c:pt idx="44">
                  <c:v>593.2962198777592</c:v>
                </c:pt>
                <c:pt idx="45">
                  <c:v>622.8925265158482</c:v>
                </c:pt>
                <c:pt idx="46">
                  <c:v>599.24504561182766</c:v>
                </c:pt>
                <c:pt idx="47">
                  <c:v>603.79152552445476</c:v>
                </c:pt>
                <c:pt idx="48">
                  <c:v>605.09807035654728</c:v>
                </c:pt>
                <c:pt idx="49">
                  <c:v>595.60332193453837</c:v>
                </c:pt>
                <c:pt idx="50">
                  <c:v>583.34928229665081</c:v>
                </c:pt>
                <c:pt idx="51">
                  <c:v>590.27441563220179</c:v>
                </c:pt>
                <c:pt idx="52">
                  <c:v>598.49198868991527</c:v>
                </c:pt>
                <c:pt idx="53">
                  <c:v>633.00866025627715</c:v>
                </c:pt>
                <c:pt idx="54">
                  <c:v>648.08317917968998</c:v>
                </c:pt>
                <c:pt idx="55">
                  <c:v>657.05231843756076</c:v>
                </c:pt>
                <c:pt idx="56">
                  <c:v>630.44242662419583</c:v>
                </c:pt>
                <c:pt idx="57">
                  <c:v>606.38615338704869</c:v>
                </c:pt>
                <c:pt idx="58">
                  <c:v>583.51679908107599</c:v>
                </c:pt>
                <c:pt idx="59">
                  <c:v>585.36585365853659</c:v>
                </c:pt>
                <c:pt idx="60">
                  <c:v>580.27300245587992</c:v>
                </c:pt>
                <c:pt idx="61">
                  <c:v>572.40511558902517</c:v>
                </c:pt>
                <c:pt idx="62">
                  <c:v>574.41154853664511</c:v>
                </c:pt>
                <c:pt idx="63">
                  <c:v>593.36551938950333</c:v>
                </c:pt>
                <c:pt idx="64">
                  <c:v>625.46170893868509</c:v>
                </c:pt>
                <c:pt idx="65">
                  <c:v>589.40691895654868</c:v>
                </c:pt>
                <c:pt idx="66">
                  <c:v>618.36846483130796</c:v>
                </c:pt>
                <c:pt idx="67">
                  <c:v>618.83298818370088</c:v>
                </c:pt>
                <c:pt idx="68">
                  <c:v>618.6069167072576</c:v>
                </c:pt>
                <c:pt idx="69">
                  <c:v>608.20113738401687</c:v>
                </c:pt>
                <c:pt idx="70">
                  <c:v>616.69195751138091</c:v>
                </c:pt>
                <c:pt idx="71">
                  <c:v>600.16539991336208</c:v>
                </c:pt>
                <c:pt idx="72">
                  <c:v>609.27099366342179</c:v>
                </c:pt>
                <c:pt idx="73">
                  <c:v>615.39704011791071</c:v>
                </c:pt>
                <c:pt idx="74">
                  <c:v>618.05499229458997</c:v>
                </c:pt>
                <c:pt idx="75">
                  <c:v>619.80193993126875</c:v>
                </c:pt>
                <c:pt idx="76">
                  <c:v>609.69755160825741</c:v>
                </c:pt>
                <c:pt idx="77">
                  <c:v>604.33024030454442</c:v>
                </c:pt>
                <c:pt idx="78">
                  <c:v>599.74026996182749</c:v>
                </c:pt>
                <c:pt idx="79">
                  <c:v>589.47531282031446</c:v>
                </c:pt>
                <c:pt idx="80">
                  <c:v>582.59107764058263</c:v>
                </c:pt>
                <c:pt idx="81">
                  <c:v>573.11546922888897</c:v>
                </c:pt>
                <c:pt idx="82">
                  <c:v>573.37421697172636</c:v>
                </c:pt>
                <c:pt idx="83">
                  <c:v>581.79041801870596</c:v>
                </c:pt>
                <c:pt idx="84">
                  <c:v>594.40695814969388</c:v>
                </c:pt>
                <c:pt idx="85">
                  <c:v>620.35699021024561</c:v>
                </c:pt>
                <c:pt idx="86">
                  <c:v>621.43206654705591</c:v>
                </c:pt>
                <c:pt idx="87">
                  <c:v>637.79033270558705</c:v>
                </c:pt>
                <c:pt idx="88">
                  <c:v>655.04717285250695</c:v>
                </c:pt>
                <c:pt idx="89">
                  <c:v>634.59016052132995</c:v>
                </c:pt>
                <c:pt idx="90">
                  <c:v>628.00041207376114</c:v>
                </c:pt>
                <c:pt idx="91">
                  <c:v>635.48985676458949</c:v>
                </c:pt>
                <c:pt idx="92">
                  <c:v>622.38376248136728</c:v>
                </c:pt>
                <c:pt idx="93">
                  <c:v>630.67723313124623</c:v>
                </c:pt>
                <c:pt idx="94">
                  <c:v>621.25473890179785</c:v>
                </c:pt>
                <c:pt idx="95">
                  <c:v>627.96159709918004</c:v>
                </c:pt>
                <c:pt idx="96">
                  <c:v>587.87224193797249</c:v>
                </c:pt>
                <c:pt idx="97">
                  <c:v>603.3373582216592</c:v>
                </c:pt>
                <c:pt idx="98">
                  <c:v>601.65811290959346</c:v>
                </c:pt>
                <c:pt idx="99">
                  <c:v>612.84809490298585</c:v>
                </c:pt>
                <c:pt idx="100">
                  <c:v>631.48735160668787</c:v>
                </c:pt>
                <c:pt idx="101">
                  <c:v>634.22043737905494</c:v>
                </c:pt>
                <c:pt idx="102">
                  <c:v>630.80775678304599</c:v>
                </c:pt>
                <c:pt idx="103">
                  <c:v>613.76130162501772</c:v>
                </c:pt>
                <c:pt idx="104">
                  <c:v>604.71391159431789</c:v>
                </c:pt>
                <c:pt idx="105">
                  <c:v>616.89165941427677</c:v>
                </c:pt>
                <c:pt idx="106">
                  <c:v>726.16381569543046</c:v>
                </c:pt>
                <c:pt idx="107">
                  <c:v>730.09485484334573</c:v>
                </c:pt>
                <c:pt idx="108">
                  <c:v>667.51346852963081</c:v>
                </c:pt>
                <c:pt idx="109">
                  <c:v>687.86531561011941</c:v>
                </c:pt>
                <c:pt idx="110">
                  <c:v>616.49238486276568</c:v>
                </c:pt>
                <c:pt idx="111">
                  <c:v>641.48163737767027</c:v>
                </c:pt>
                <c:pt idx="112">
                  <c:v>646.07753778324195</c:v>
                </c:pt>
                <c:pt idx="113">
                  <c:v>668.17195343841115</c:v>
                </c:pt>
                <c:pt idx="114">
                  <c:v>720.14176018901367</c:v>
                </c:pt>
                <c:pt idx="115">
                  <c:v>644.9974606399187</c:v>
                </c:pt>
                <c:pt idx="116">
                  <c:v>669.581072472046</c:v>
                </c:pt>
                <c:pt idx="117">
                  <c:v>670.55329446705537</c:v>
                </c:pt>
                <c:pt idx="118">
                  <c:v>672.6546465694172</c:v>
                </c:pt>
                <c:pt idx="119">
                  <c:v>648.4692466438313</c:v>
                </c:pt>
                <c:pt idx="120">
                  <c:v>663.21423908786278</c:v>
                </c:pt>
                <c:pt idx="121">
                  <c:v>674.45565586829537</c:v>
                </c:pt>
                <c:pt idx="122">
                  <c:v>662.85366331035391</c:v>
                </c:pt>
                <c:pt idx="123">
                  <c:v>646.87281139243191</c:v>
                </c:pt>
                <c:pt idx="124">
                  <c:v>630.97751832070549</c:v>
                </c:pt>
                <c:pt idx="125">
                  <c:v>615.53374530473764</c:v>
                </c:pt>
                <c:pt idx="126">
                  <c:v>600.53196729386275</c:v>
                </c:pt>
                <c:pt idx="127">
                  <c:v>585.82713486709338</c:v>
                </c:pt>
                <c:pt idx="128">
                  <c:v>571.40714633872005</c:v>
                </c:pt>
                <c:pt idx="129">
                  <c:v>557.16009212883421</c:v>
                </c:pt>
                <c:pt idx="130">
                  <c:v>563.57820387182664</c:v>
                </c:pt>
                <c:pt idx="131">
                  <c:v>551.8040443905353</c:v>
                </c:pt>
                <c:pt idx="132">
                  <c:v>561.59487047204925</c:v>
                </c:pt>
                <c:pt idx="133">
                  <c:v>614.30558074853388</c:v>
                </c:pt>
                <c:pt idx="134">
                  <c:v>593.65444169604439</c:v>
                </c:pt>
                <c:pt idx="135">
                  <c:v>575.33315715957576</c:v>
                </c:pt>
                <c:pt idx="136">
                  <c:v>555.86964054492728</c:v>
                </c:pt>
                <c:pt idx="137">
                  <c:v>567.34420370784005</c:v>
                </c:pt>
                <c:pt idx="138">
                  <c:v>556.77334502411213</c:v>
                </c:pt>
                <c:pt idx="139">
                  <c:v>571.46071207604473</c:v>
                </c:pt>
                <c:pt idx="140">
                  <c:v>611.00531221810161</c:v>
                </c:pt>
                <c:pt idx="141">
                  <c:v>601.00561963916005</c:v>
                </c:pt>
                <c:pt idx="142">
                  <c:v>646.29672822883322</c:v>
                </c:pt>
                <c:pt idx="143">
                  <c:v>624.4366139473899</c:v>
                </c:pt>
                <c:pt idx="144">
                  <c:v>624.80782239714654</c:v>
                </c:pt>
                <c:pt idx="145">
                  <c:v>639.43608785952551</c:v>
                </c:pt>
                <c:pt idx="146">
                  <c:v>643.17366533023846</c:v>
                </c:pt>
                <c:pt idx="147">
                  <c:v>684.66687631969103</c:v>
                </c:pt>
                <c:pt idx="148">
                  <c:v>660.56954618352052</c:v>
                </c:pt>
                <c:pt idx="149">
                  <c:v>647.43616976082251</c:v>
                </c:pt>
                <c:pt idx="150">
                  <c:v>646.98265797796694</c:v>
                </c:pt>
                <c:pt idx="151">
                  <c:v>643.71700105596608</c:v>
                </c:pt>
                <c:pt idx="152">
                  <c:v>686.88871861901112</c:v>
                </c:pt>
                <c:pt idx="153">
                  <c:v>718.56287425149708</c:v>
                </c:pt>
                <c:pt idx="154">
                  <c:v>745.87054936987647</c:v>
                </c:pt>
                <c:pt idx="155">
                  <c:v>740.07527012261744</c:v>
                </c:pt>
                <c:pt idx="156">
                  <c:v>718.05503203920091</c:v>
                </c:pt>
                <c:pt idx="157">
                  <c:v>647.43616976082251</c:v>
                </c:pt>
                <c:pt idx="158">
                  <c:v>610.33239887865443</c:v>
                </c:pt>
                <c:pt idx="159">
                  <c:v>637.12374581939798</c:v>
                </c:pt>
                <c:pt idx="160">
                  <c:v>640.8477355872335</c:v>
                </c:pt>
                <c:pt idx="161">
                  <c:v>675.77155019510462</c:v>
                </c:pt>
                <c:pt idx="162">
                  <c:v>724.97205242251982</c:v>
                </c:pt>
                <c:pt idx="163">
                  <c:v>747.1320717717424</c:v>
                </c:pt>
                <c:pt idx="164">
                  <c:v>735.68101180275642</c:v>
                </c:pt>
                <c:pt idx="165">
                  <c:v>765.50217243890791</c:v>
                </c:pt>
                <c:pt idx="166">
                  <c:v>728.95989285628877</c:v>
                </c:pt>
                <c:pt idx="167">
                  <c:v>702.28796571507576</c:v>
                </c:pt>
                <c:pt idx="168">
                  <c:v>658.67098865478124</c:v>
                </c:pt>
                <c:pt idx="169">
                  <c:v>652.35537101641592</c:v>
                </c:pt>
                <c:pt idx="170">
                  <c:v>646.68066959455155</c:v>
                </c:pt>
                <c:pt idx="171">
                  <c:v>651.01774920438288</c:v>
                </c:pt>
                <c:pt idx="172">
                  <c:v>634.86773588835672</c:v>
                </c:pt>
                <c:pt idx="173">
                  <c:v>673.26382753136602</c:v>
                </c:pt>
                <c:pt idx="174">
                  <c:v>684.95921256657459</c:v>
                </c:pt>
                <c:pt idx="175">
                  <c:v>719.69965290075811</c:v>
                </c:pt>
                <c:pt idx="176">
                  <c:v>757.43644541636638</c:v>
                </c:pt>
                <c:pt idx="177">
                  <c:v>736.83701590678345</c:v>
                </c:pt>
                <c:pt idx="178">
                  <c:v>752.87143386439425</c:v>
                </c:pt>
                <c:pt idx="179">
                  <c:v>692.71152928342553</c:v>
                </c:pt>
                <c:pt idx="180">
                  <c:v>709.56327404786305</c:v>
                </c:pt>
                <c:pt idx="181">
                  <c:v>732.62186328237669</c:v>
                </c:pt>
                <c:pt idx="182">
                  <c:v>747.73691828373774</c:v>
                </c:pt>
                <c:pt idx="183">
                  <c:v>737.96092293538004</c:v>
                </c:pt>
                <c:pt idx="184">
                  <c:v>761.1247065874245</c:v>
                </c:pt>
                <c:pt idx="185">
                  <c:v>773.87904331488346</c:v>
                </c:pt>
                <c:pt idx="186">
                  <c:v>759.85341410515298</c:v>
                </c:pt>
                <c:pt idx="187">
                  <c:v>776.60008153281706</c:v>
                </c:pt>
                <c:pt idx="188">
                  <c:v>769.96918102359416</c:v>
                </c:pt>
                <c:pt idx="189">
                  <c:v>775.96741344195527</c:v>
                </c:pt>
                <c:pt idx="190">
                  <c:v>781.65871672565015</c:v>
                </c:pt>
                <c:pt idx="191">
                  <c:v>786.07350096711798</c:v>
                </c:pt>
                <c:pt idx="192">
                  <c:v>788.59537916224679</c:v>
                </c:pt>
                <c:pt idx="193">
                  <c:v>790.0261786889921</c:v>
                </c:pt>
                <c:pt idx="194">
                  <c:v>791.66774888963937</c:v>
                </c:pt>
                <c:pt idx="195">
                  <c:v>796.32145469746058</c:v>
                </c:pt>
                <c:pt idx="196">
                  <c:v>802.18970417938738</c:v>
                </c:pt>
                <c:pt idx="197">
                  <c:v>809.34678704195426</c:v>
                </c:pt>
                <c:pt idx="198">
                  <c:v>813.53760743073724</c:v>
                </c:pt>
                <c:pt idx="199">
                  <c:v>815.51839464882949</c:v>
                </c:pt>
                <c:pt idx="200">
                  <c:v>817.22390540794163</c:v>
                </c:pt>
                <c:pt idx="201">
                  <c:v>819.77354024905208</c:v>
                </c:pt>
                <c:pt idx="202">
                  <c:v>822.45008094981108</c:v>
                </c:pt>
                <c:pt idx="203">
                  <c:v>766.23343975464434</c:v>
                </c:pt>
                <c:pt idx="204">
                  <c:v>754.02617321821731</c:v>
                </c:pt>
                <c:pt idx="205">
                  <c:v>752.62975949429597</c:v>
                </c:pt>
                <c:pt idx="206">
                  <c:v>766.15639846165448</c:v>
                </c:pt>
                <c:pt idx="207">
                  <c:v>821.29769346841999</c:v>
                </c:pt>
                <c:pt idx="208">
                  <c:v>818.65062311989698</c:v>
                </c:pt>
                <c:pt idx="209">
                  <c:v>843.31682483468444</c:v>
                </c:pt>
                <c:pt idx="210">
                  <c:v>847.09021177255295</c:v>
                </c:pt>
                <c:pt idx="211">
                  <c:v>852.30132542922661</c:v>
                </c:pt>
                <c:pt idx="212">
                  <c:v>858.61573565452545</c:v>
                </c:pt>
                <c:pt idx="213">
                  <c:v>863.11377923769612</c:v>
                </c:pt>
                <c:pt idx="214">
                  <c:v>869.68927440294465</c:v>
                </c:pt>
                <c:pt idx="215">
                  <c:v>878.51275399913538</c:v>
                </c:pt>
                <c:pt idx="216">
                  <c:v>887.36207749861728</c:v>
                </c:pt>
                <c:pt idx="217">
                  <c:v>888.13776625193054</c:v>
                </c:pt>
                <c:pt idx="218">
                  <c:v>890.83735203857975</c:v>
                </c:pt>
                <c:pt idx="219">
                  <c:v>878.48743370993782</c:v>
                </c:pt>
                <c:pt idx="220">
                  <c:v>868.42555131346512</c:v>
                </c:pt>
                <c:pt idx="221">
                  <c:v>854.64333781965013</c:v>
                </c:pt>
                <c:pt idx="222">
                  <c:v>840.73481546863786</c:v>
                </c:pt>
                <c:pt idx="223">
                  <c:v>819.94996368331863</c:v>
                </c:pt>
                <c:pt idx="224">
                  <c:v>799.39153924834113</c:v>
                </c:pt>
                <c:pt idx="225">
                  <c:v>780.9577493658561</c:v>
                </c:pt>
                <c:pt idx="226">
                  <c:v>766.44538322269159</c:v>
                </c:pt>
                <c:pt idx="227">
                  <c:v>792.49109487532814</c:v>
                </c:pt>
                <c:pt idx="228">
                  <c:v>800.18902102858942</c:v>
                </c:pt>
                <c:pt idx="229">
                  <c:v>789.71914187998766</c:v>
                </c:pt>
                <c:pt idx="230">
                  <c:v>782.42119314097943</c:v>
                </c:pt>
                <c:pt idx="231">
                  <c:v>696.57426240372968</c:v>
                </c:pt>
                <c:pt idx="232">
                  <c:v>687.72563176895312</c:v>
                </c:pt>
                <c:pt idx="233">
                  <c:v>669.69876738514267</c:v>
                </c:pt>
                <c:pt idx="234">
                  <c:v>632.70643915805204</c:v>
                </c:pt>
                <c:pt idx="235">
                  <c:v>651.8670601822148</c:v>
                </c:pt>
                <c:pt idx="236">
                  <c:v>629.0372510576824</c:v>
                </c:pt>
                <c:pt idx="237">
                  <c:v>640.96902403633851</c:v>
                </c:pt>
                <c:pt idx="238">
                  <c:v>638.83299798792757</c:v>
                </c:pt>
                <c:pt idx="239">
                  <c:v>620.24337633795938</c:v>
                </c:pt>
                <c:pt idx="240">
                  <c:v>648.53823566960295</c:v>
                </c:pt>
                <c:pt idx="241">
                  <c:v>706.37311703360365</c:v>
                </c:pt>
                <c:pt idx="242">
                  <c:v>678.75116910880502</c:v>
                </c:pt>
                <c:pt idx="243">
                  <c:v>702.93581790087865</c:v>
                </c:pt>
                <c:pt idx="244">
                  <c:v>674.0529423472434</c:v>
                </c:pt>
                <c:pt idx="245">
                  <c:v>677.21293992179176</c:v>
                </c:pt>
                <c:pt idx="246">
                  <c:v>651.05946684894047</c:v>
                </c:pt>
                <c:pt idx="247">
                  <c:v>621.20409244690825</c:v>
                </c:pt>
                <c:pt idx="248">
                  <c:v>601.46815060383619</c:v>
                </c:pt>
                <c:pt idx="249">
                  <c:v>603.02700563854</c:v>
                </c:pt>
                <c:pt idx="250">
                  <c:v>619.28562720955756</c:v>
                </c:pt>
                <c:pt idx="251">
                  <c:v>648.89721536234356</c:v>
                </c:pt>
                <c:pt idx="252">
                  <c:v>648.35889472676615</c:v>
                </c:pt>
                <c:pt idx="253">
                  <c:v>617.02902951536498</c:v>
                </c:pt>
                <c:pt idx="254">
                  <c:v>594.83616635116414</c:v>
                </c:pt>
                <c:pt idx="255">
                  <c:v>583.05914760119379</c:v>
                </c:pt>
                <c:pt idx="256">
                  <c:v>589.93167786014294</c:v>
                </c:pt>
                <c:pt idx="257">
                  <c:v>605.48271752085816</c:v>
                </c:pt>
                <c:pt idx="258">
                  <c:v>608.78422913296185</c:v>
                </c:pt>
                <c:pt idx="259">
                  <c:v>605.20620296646348</c:v>
                </c:pt>
                <c:pt idx="260">
                  <c:v>600.11813349084468</c:v>
                </c:pt>
                <c:pt idx="261">
                  <c:v>601.82442838526254</c:v>
                </c:pt>
                <c:pt idx="262">
                  <c:v>618.3433753271255</c:v>
                </c:pt>
                <c:pt idx="263">
                  <c:v>615.99401790586285</c:v>
                </c:pt>
                <c:pt idx="264">
                  <c:v>611.05430925602934</c:v>
                </c:pt>
                <c:pt idx="265">
                  <c:v>595.85948038238223</c:v>
                </c:pt>
                <c:pt idx="266">
                  <c:v>581.42418404135594</c:v>
                </c:pt>
                <c:pt idx="267">
                  <c:v>523.99044164417467</c:v>
                </c:pt>
                <c:pt idx="268">
                  <c:v>505.58163451490373</c:v>
                </c:pt>
                <c:pt idx="269">
                  <c:v>520.40293665699164</c:v>
                </c:pt>
                <c:pt idx="270">
                  <c:v>566.57434429429145</c:v>
                </c:pt>
                <c:pt idx="271">
                  <c:v>578.54377040467693</c:v>
                </c:pt>
                <c:pt idx="272">
                  <c:v>569.40033626004117</c:v>
                </c:pt>
                <c:pt idx="273">
                  <c:v>582.72473521202164</c:v>
                </c:pt>
                <c:pt idx="274">
                  <c:v>573.75197650779307</c:v>
                </c:pt>
                <c:pt idx="275">
                  <c:v>570.87204075516934</c:v>
                </c:pt>
                <c:pt idx="276">
                  <c:v>563.48443392738307</c:v>
                </c:pt>
                <c:pt idx="277">
                  <c:v>572.12576255279214</c:v>
                </c:pt>
                <c:pt idx="278">
                  <c:v>571.30004498425558</c:v>
                </c:pt>
                <c:pt idx="279">
                  <c:v>580.21777202467069</c:v>
                </c:pt>
                <c:pt idx="280">
                  <c:v>589.31575182227721</c:v>
                </c:pt>
                <c:pt idx="281">
                  <c:v>607.74031463721019</c:v>
                </c:pt>
                <c:pt idx="282">
                  <c:v>613.14397215907945</c:v>
                </c:pt>
                <c:pt idx="283">
                  <c:v>605.63912015419157</c:v>
                </c:pt>
                <c:pt idx="284">
                  <c:v>593.04226009806212</c:v>
                </c:pt>
                <c:pt idx="285">
                  <c:v>583.77384509308206</c:v>
                </c:pt>
                <c:pt idx="286">
                  <c:v>549.38716654650329</c:v>
                </c:pt>
                <c:pt idx="287">
                  <c:v>539.8607839317026</c:v>
                </c:pt>
                <c:pt idx="288">
                  <c:v>546.7656872241954</c:v>
                </c:pt>
                <c:pt idx="289">
                  <c:v>610.46686294538256</c:v>
                </c:pt>
                <c:pt idx="290">
                  <c:v>654.96271783741975</c:v>
                </c:pt>
                <c:pt idx="291">
                  <c:v>672.22442768294309</c:v>
                </c:pt>
                <c:pt idx="292">
                  <c:v>655.01901876087936</c:v>
                </c:pt>
                <c:pt idx="293">
                  <c:v>646.2693212899942</c:v>
                </c:pt>
                <c:pt idx="294">
                  <c:v>614.05806152668379</c:v>
                </c:pt>
                <c:pt idx="295">
                  <c:v>665.83655547545709</c:v>
                </c:pt>
                <c:pt idx="296">
                  <c:v>680.17495313755251</c:v>
                </c:pt>
                <c:pt idx="297">
                  <c:v>670.61230776000525</c:v>
                </c:pt>
                <c:pt idx="298">
                  <c:v>630.09054450738006</c:v>
                </c:pt>
                <c:pt idx="299">
                  <c:v>647.80769802979751</c:v>
                </c:pt>
                <c:pt idx="300">
                  <c:v>658.48600069132397</c:v>
                </c:pt>
                <c:pt idx="301">
                  <c:v>658.67098865478124</c:v>
                </c:pt>
                <c:pt idx="302">
                  <c:v>656.37315072033073</c:v>
                </c:pt>
                <c:pt idx="303">
                  <c:v>678.7209405896499</c:v>
                </c:pt>
                <c:pt idx="304">
                  <c:v>690.29554976786324</c:v>
                </c:pt>
                <c:pt idx="305">
                  <c:v>680.75222227185418</c:v>
                </c:pt>
                <c:pt idx="306">
                  <c:v>676.1013264717626</c:v>
                </c:pt>
                <c:pt idx="307">
                  <c:v>655.80824924156047</c:v>
                </c:pt>
                <c:pt idx="308">
                  <c:v>639.04729956390486</c:v>
                </c:pt>
                <c:pt idx="309">
                  <c:v>574.2167630602288</c:v>
                </c:pt>
                <c:pt idx="310">
                  <c:v>593.88578220291095</c:v>
                </c:pt>
                <c:pt idx="311">
                  <c:v>578.0281049098254</c:v>
                </c:pt>
                <c:pt idx="312">
                  <c:v>579.17038782374073</c:v>
                </c:pt>
                <c:pt idx="313">
                  <c:v>566.50063192327718</c:v>
                </c:pt>
                <c:pt idx="314">
                  <c:v>535.91208791208794</c:v>
                </c:pt>
                <c:pt idx="315">
                  <c:v>574.4656790681895</c:v>
                </c:pt>
                <c:pt idx="316">
                  <c:v>625.5644035793448</c:v>
                </c:pt>
                <c:pt idx="317">
                  <c:v>704.03991407386877</c:v>
                </c:pt>
                <c:pt idx="318">
                  <c:v>776.71882167065905</c:v>
                </c:pt>
                <c:pt idx="319">
                  <c:v>799.76909553672169</c:v>
                </c:pt>
                <c:pt idx="320">
                  <c:v>741.22711023564614</c:v>
                </c:pt>
                <c:pt idx="321">
                  <c:v>715.82902771254123</c:v>
                </c:pt>
                <c:pt idx="322">
                  <c:v>715.71136731866534</c:v>
                </c:pt>
                <c:pt idx="323">
                  <c:v>702.48219594828197</c:v>
                </c:pt>
                <c:pt idx="324">
                  <c:v>662.75277234181351</c:v>
                </c:pt>
                <c:pt idx="325">
                  <c:v>718.88487936036222</c:v>
                </c:pt>
                <c:pt idx="326">
                  <c:v>769.2695976982485</c:v>
                </c:pt>
                <c:pt idx="327">
                  <c:v>870.33494189200781</c:v>
                </c:pt>
                <c:pt idx="328">
                  <c:v>895.5223880597016</c:v>
                </c:pt>
                <c:pt idx="329">
                  <c:v>963.58118361153277</c:v>
                </c:pt>
                <c:pt idx="330">
                  <c:v>953.99061032863858</c:v>
                </c:pt>
                <c:pt idx="331">
                  <c:v>913.86082211495227</c:v>
                </c:pt>
                <c:pt idx="332">
                  <c:v>838.83751651254954</c:v>
                </c:pt>
                <c:pt idx="333">
                  <c:v>790.70250077825051</c:v>
                </c:pt>
                <c:pt idx="334">
                  <c:v>719.20717319490336</c:v>
                </c:pt>
                <c:pt idx="335">
                  <c:v>688.36242914248294</c:v>
                </c:pt>
                <c:pt idx="336">
                  <c:v>704.64213057148152</c:v>
                </c:pt>
                <c:pt idx="337">
                  <c:v>684.35942341371424</c:v>
                </c:pt>
                <c:pt idx="338">
                  <c:v>661.17136659436005</c:v>
                </c:pt>
                <c:pt idx="339">
                  <c:v>600.7213386152664</c:v>
                </c:pt>
                <c:pt idx="340">
                  <c:v>597.14358482064154</c:v>
                </c:pt>
                <c:pt idx="341">
                  <c:v>637.69692658535064</c:v>
                </c:pt>
                <c:pt idx="342">
                  <c:v>700.15850044793604</c:v>
                </c:pt>
                <c:pt idx="343">
                  <c:v>804.47635135135135</c:v>
                </c:pt>
                <c:pt idx="344">
                  <c:v>870.78250435676944</c:v>
                </c:pt>
                <c:pt idx="345">
                  <c:v>806.49855793400889</c:v>
                </c:pt>
                <c:pt idx="346">
                  <c:v>761.02968714888539</c:v>
                </c:pt>
                <c:pt idx="347">
                  <c:v>725.24805482190027</c:v>
                </c:pt>
                <c:pt idx="348">
                  <c:v>706.11129129407414</c:v>
                </c:pt>
                <c:pt idx="349">
                  <c:v>744.64966285546757</c:v>
                </c:pt>
                <c:pt idx="350">
                  <c:v>784.07161599012193</c:v>
                </c:pt>
                <c:pt idx="351">
                  <c:v>768.90088544688581</c:v>
                </c:pt>
                <c:pt idx="352">
                  <c:v>749.76016530145387</c:v>
                </c:pt>
                <c:pt idx="353">
                  <c:v>777.25360193803397</c:v>
                </c:pt>
                <c:pt idx="354">
                  <c:v>739.01658423043352</c:v>
                </c:pt>
                <c:pt idx="355">
                  <c:v>728.83787661406041</c:v>
                </c:pt>
                <c:pt idx="356">
                  <c:v>749.02317351878719</c:v>
                </c:pt>
                <c:pt idx="357">
                  <c:v>732.76276565054343</c:v>
                </c:pt>
                <c:pt idx="358">
                  <c:v>686.62566736500651</c:v>
                </c:pt>
                <c:pt idx="359">
                  <c:v>696.35146558223494</c:v>
                </c:pt>
                <c:pt idx="360">
                  <c:v>669.31641011001568</c:v>
                </c:pt>
                <c:pt idx="361">
                  <c:v>667.52808742690706</c:v>
                </c:pt>
                <c:pt idx="362">
                  <c:v>688.05164902142269</c:v>
                </c:pt>
                <c:pt idx="363">
                  <c:v>703.55238556886638</c:v>
                </c:pt>
                <c:pt idx="364">
                  <c:v>722.18931406231491</c:v>
                </c:pt>
                <c:pt idx="365">
                  <c:v>683.42339514338903</c:v>
                </c:pt>
                <c:pt idx="366">
                  <c:v>659.42624724157338</c:v>
                </c:pt>
                <c:pt idx="367">
                  <c:v>657.59099048564224</c:v>
                </c:pt>
                <c:pt idx="368">
                  <c:v>661.41527244320048</c:v>
                </c:pt>
                <c:pt idx="369">
                  <c:v>659.3549224479201</c:v>
                </c:pt>
                <c:pt idx="370">
                  <c:v>639.865645008922</c:v>
                </c:pt>
                <c:pt idx="371">
                  <c:v>638.65898376113159</c:v>
                </c:pt>
                <c:pt idx="372">
                  <c:v>650.53143808426171</c:v>
                </c:pt>
                <c:pt idx="373">
                  <c:v>651.32380280787243</c:v>
                </c:pt>
                <c:pt idx="374">
                  <c:v>660.97063798412637</c:v>
                </c:pt>
                <c:pt idx="375">
                  <c:v>664.24041667574693</c:v>
                </c:pt>
                <c:pt idx="376">
                  <c:v>631.89319180694929</c:v>
                </c:pt>
                <c:pt idx="377">
                  <c:v>627.9486598405407</c:v>
                </c:pt>
                <c:pt idx="378">
                  <c:v>637.52353064212514</c:v>
                </c:pt>
                <c:pt idx="379">
                  <c:v>640.01343860238535</c:v>
                </c:pt>
                <c:pt idx="380">
                  <c:v>648.53823566960295</c:v>
                </c:pt>
                <c:pt idx="381">
                  <c:v>669.81650368091425</c:v>
                </c:pt>
                <c:pt idx="382">
                  <c:v>681.78767950610654</c:v>
                </c:pt>
                <c:pt idx="383">
                  <c:v>700.31937136686349</c:v>
                </c:pt>
                <c:pt idx="384">
                  <c:v>679.1141214740876</c:v>
                </c:pt>
                <c:pt idx="385">
                  <c:v>672.80312562081986</c:v>
                </c:pt>
                <c:pt idx="386">
                  <c:v>627.93572311495677</c:v>
                </c:pt>
                <c:pt idx="387">
                  <c:v>611.4956364730665</c:v>
                </c:pt>
                <c:pt idx="388">
                  <c:v>629.94729771623429</c:v>
                </c:pt>
                <c:pt idx="389">
                  <c:v>652.00650295199796</c:v>
                </c:pt>
                <c:pt idx="390">
                  <c:v>687.44643420993293</c:v>
                </c:pt>
                <c:pt idx="391">
                  <c:v>725.38613484376117</c:v>
                </c:pt>
                <c:pt idx="392">
                  <c:v>736.231884057971</c:v>
                </c:pt>
                <c:pt idx="393">
                  <c:v>719.59770521991641</c:v>
                </c:pt>
                <c:pt idx="394">
                  <c:v>721.47134707789905</c:v>
                </c:pt>
                <c:pt idx="395">
                  <c:v>697.89806292073081</c:v>
                </c:pt>
                <c:pt idx="396">
                  <c:v>675.09800881525632</c:v>
                </c:pt>
                <c:pt idx="397">
                  <c:v>674.99335636460273</c:v>
                </c:pt>
                <c:pt idx="398">
                  <c:v>674.36612239479621</c:v>
                </c:pt>
                <c:pt idx="399">
                  <c:v>666.91464455287394</c:v>
                </c:pt>
                <c:pt idx="400">
                  <c:v>682.35241442611209</c:v>
                </c:pt>
                <c:pt idx="401">
                  <c:v>704.70729677240365</c:v>
                </c:pt>
                <c:pt idx="402">
                  <c:v>730.09485484334573</c:v>
                </c:pt>
                <c:pt idx="403">
                  <c:v>730.00742461619529</c:v>
                </c:pt>
                <c:pt idx="404">
                  <c:v>740.54277314803574</c:v>
                </c:pt>
                <c:pt idx="405">
                  <c:v>777.57085639939794</c:v>
                </c:pt>
                <c:pt idx="406">
                  <c:v>786.13432373878061</c:v>
                </c:pt>
                <c:pt idx="407">
                  <c:v>782.44127839815178</c:v>
                </c:pt>
                <c:pt idx="408">
                  <c:v>772.99586619664728</c:v>
                </c:pt>
                <c:pt idx="409">
                  <c:v>767.46821100339935</c:v>
                </c:pt>
                <c:pt idx="410">
                  <c:v>725.86982924912479</c:v>
                </c:pt>
                <c:pt idx="411">
                  <c:v>771.27457678584994</c:v>
                </c:pt>
                <c:pt idx="412">
                  <c:v>692.23955849288006</c:v>
                </c:pt>
                <c:pt idx="413">
                  <c:v>712.48246844319772</c:v>
                </c:pt>
                <c:pt idx="414">
                  <c:v>717.26085421814332</c:v>
                </c:pt>
                <c:pt idx="415">
                  <c:v>760.47904191616772</c:v>
                </c:pt>
                <c:pt idx="416">
                  <c:v>798.40737636211247</c:v>
                </c:pt>
                <c:pt idx="417">
                  <c:v>809.90593612159239</c:v>
                </c:pt>
                <c:pt idx="418">
                  <c:v>778.22601235765705</c:v>
                </c:pt>
                <c:pt idx="419">
                  <c:v>711.23556177808882</c:v>
                </c:pt>
                <c:pt idx="420">
                  <c:v>715.05653826303205</c:v>
                </c:pt>
                <c:pt idx="421">
                  <c:v>718.20730931454557</c:v>
                </c:pt>
                <c:pt idx="422">
                  <c:v>735.9119223526003</c:v>
                </c:pt>
                <c:pt idx="423">
                  <c:v>722.37758923069634</c:v>
                </c:pt>
                <c:pt idx="424">
                  <c:v>728.64621931103738</c:v>
                </c:pt>
                <c:pt idx="425">
                  <c:v>725.12727791787597</c:v>
                </c:pt>
                <c:pt idx="426">
                  <c:v>702.95202952029524</c:v>
                </c:pt>
                <c:pt idx="427">
                  <c:v>701.57670618022792</c:v>
                </c:pt>
                <c:pt idx="428">
                  <c:v>691.59557088400788</c:v>
                </c:pt>
                <c:pt idx="429">
                  <c:v>703.77981481909069</c:v>
                </c:pt>
                <c:pt idx="430">
                  <c:v>701.36683694601697</c:v>
                </c:pt>
                <c:pt idx="431">
                  <c:v>638.55194519514805</c:v>
                </c:pt>
                <c:pt idx="432">
                  <c:v>622.15508971035501</c:v>
                </c:pt>
                <c:pt idx="433">
                  <c:v>551.05582875325433</c:v>
                </c:pt>
                <c:pt idx="434">
                  <c:v>550.01172925275648</c:v>
                </c:pt>
                <c:pt idx="435">
                  <c:v>675.17278043593842</c:v>
                </c:pt>
                <c:pt idx="436">
                  <c:v>751.97986825549549</c:v>
                </c:pt>
                <c:pt idx="437">
                  <c:v>673.48697439070213</c:v>
                </c:pt>
                <c:pt idx="438">
                  <c:v>627.54786905497224</c:v>
                </c:pt>
                <c:pt idx="439">
                  <c:v>638.20431751083572</c:v>
                </c:pt>
                <c:pt idx="440">
                  <c:v>598.04575599419218</c:v>
                </c:pt>
                <c:pt idx="441">
                  <c:v>616.11853409067953</c:v>
                </c:pt>
                <c:pt idx="442">
                  <c:v>587.99699056658369</c:v>
                </c:pt>
                <c:pt idx="443">
                  <c:v>574.19512838385174</c:v>
                </c:pt>
                <c:pt idx="444">
                  <c:v>569.19830435675738</c:v>
                </c:pt>
                <c:pt idx="445">
                  <c:v>606.44647831277348</c:v>
                </c:pt>
                <c:pt idx="446">
                  <c:v>625.93695451278359</c:v>
                </c:pt>
                <c:pt idx="447">
                  <c:v>637.24362860906115</c:v>
                </c:pt>
                <c:pt idx="448">
                  <c:v>645.66695617175424</c:v>
                </c:pt>
                <c:pt idx="449">
                  <c:v>650.29549188197404</c:v>
                </c:pt>
                <c:pt idx="450">
                  <c:v>728.26320693857087</c:v>
                </c:pt>
                <c:pt idx="451">
                  <c:v>704.33275563258235</c:v>
                </c:pt>
                <c:pt idx="452">
                  <c:v>706.71705812794175</c:v>
                </c:pt>
                <c:pt idx="453">
                  <c:v>708.32655527410463</c:v>
                </c:pt>
                <c:pt idx="454">
                  <c:v>704.87026502011929</c:v>
                </c:pt>
                <c:pt idx="455">
                  <c:v>756.8346038288679</c:v>
                </c:pt>
                <c:pt idx="456">
                  <c:v>702.01299000414576</c:v>
                </c:pt>
                <c:pt idx="457">
                  <c:v>704.47926778532792</c:v>
                </c:pt>
                <c:pt idx="458">
                  <c:v>682.39824474992156</c:v>
                </c:pt>
                <c:pt idx="459">
                  <c:v>671.7355371900826</c:v>
                </c:pt>
                <c:pt idx="460">
                  <c:v>663.66189822979948</c:v>
                </c:pt>
                <c:pt idx="461">
                  <c:v>667.87913315949777</c:v>
                </c:pt>
                <c:pt idx="462">
                  <c:v>668.84641548353125</c:v>
                </c:pt>
                <c:pt idx="463">
                  <c:v>705.71891641583716</c:v>
                </c:pt>
                <c:pt idx="464">
                  <c:v>712.34925680097228</c:v>
                </c:pt>
                <c:pt idx="465">
                  <c:v>789.16707661238127</c:v>
                </c:pt>
                <c:pt idx="466">
                  <c:v>754.84781693454511</c:v>
                </c:pt>
                <c:pt idx="467">
                  <c:v>736.37417858523384</c:v>
                </c:pt>
                <c:pt idx="468">
                  <c:v>777.27342275717865</c:v>
                </c:pt>
                <c:pt idx="469">
                  <c:v>740.05730102462007</c:v>
                </c:pt>
                <c:pt idx="470">
                  <c:v>760.66882954829055</c:v>
                </c:pt>
                <c:pt idx="471">
                  <c:v>714.93913165857441</c:v>
                </c:pt>
                <c:pt idx="472">
                  <c:v>690.1861328744169</c:v>
                </c:pt>
                <c:pt idx="473">
                  <c:v>595.45205907634602</c:v>
                </c:pt>
                <c:pt idx="474">
                  <c:v>574.92077863286556</c:v>
                </c:pt>
                <c:pt idx="475">
                  <c:v>582.82501864351684</c:v>
                </c:pt>
                <c:pt idx="476">
                  <c:v>583.28230251071659</c:v>
                </c:pt>
                <c:pt idx="477">
                  <c:v>583.10376492194678</c:v>
                </c:pt>
                <c:pt idx="478">
                  <c:v>582.53540507998389</c:v>
                </c:pt>
                <c:pt idx="479">
                  <c:v>581.66828877311502</c:v>
                </c:pt>
                <c:pt idx="480">
                  <c:v>580.77054990282386</c:v>
                </c:pt>
                <c:pt idx="481">
                  <c:v>585.91722573576055</c:v>
                </c:pt>
                <c:pt idx="482">
                  <c:v>579.34652449107602</c:v>
                </c:pt>
                <c:pt idx="483">
                  <c:v>596.23246806596126</c:v>
                </c:pt>
                <c:pt idx="484">
                  <c:v>595.92938002228868</c:v>
                </c:pt>
                <c:pt idx="485">
                  <c:v>579.97488297750886</c:v>
                </c:pt>
                <c:pt idx="486">
                  <c:v>551.65423876058787</c:v>
                </c:pt>
                <c:pt idx="487">
                  <c:v>577.92946530147901</c:v>
                </c:pt>
                <c:pt idx="488">
                  <c:v>555.44419134396355</c:v>
                </c:pt>
                <c:pt idx="489">
                  <c:v>557.51678220628855</c:v>
                </c:pt>
                <c:pt idx="490">
                  <c:v>559.70765925409034</c:v>
                </c:pt>
                <c:pt idx="491">
                  <c:v>584.36703157652562</c:v>
                </c:pt>
                <c:pt idx="492">
                  <c:v>564.0162099146944</c:v>
                </c:pt>
                <c:pt idx="493">
                  <c:v>566.3111738694214</c:v>
                </c:pt>
                <c:pt idx="494">
                  <c:v>568.68854600070904</c:v>
                </c:pt>
                <c:pt idx="495">
                  <c:v>571.03246716750664</c:v>
                </c:pt>
                <c:pt idx="496">
                  <c:v>573.23403294967272</c:v>
                </c:pt>
                <c:pt idx="497">
                  <c:v>591.3509108899367</c:v>
                </c:pt>
                <c:pt idx="498">
                  <c:v>609.21010553245924</c:v>
                </c:pt>
                <c:pt idx="499">
                  <c:v>627.22502315052998</c:v>
                </c:pt>
                <c:pt idx="500">
                  <c:v>645.85849596338437</c:v>
                </c:pt>
                <c:pt idx="501">
                  <c:v>664.66047363600683</c:v>
                </c:pt>
                <c:pt idx="502">
                  <c:v>684.00619375687256</c:v>
                </c:pt>
                <c:pt idx="503">
                  <c:v>705.62089082322439</c:v>
                </c:pt>
                <c:pt idx="504">
                  <c:v>891.48873939748466</c:v>
                </c:pt>
                <c:pt idx="505">
                  <c:v>921.29125861443606</c:v>
                </c:pt>
                <c:pt idx="506">
                  <c:v>929.04169714703744</c:v>
                </c:pt>
                <c:pt idx="507">
                  <c:v>959.75817116946916</c:v>
                </c:pt>
                <c:pt idx="508">
                  <c:v>892.79437609841841</c:v>
                </c:pt>
                <c:pt idx="509">
                  <c:v>926.2185486811718</c:v>
                </c:pt>
                <c:pt idx="510">
                  <c:v>890.78528216968175</c:v>
                </c:pt>
                <c:pt idx="511">
                  <c:v>627.66417495521091</c:v>
                </c:pt>
                <c:pt idx="512">
                  <c:v>630.53371948696736</c:v>
                </c:pt>
                <c:pt idx="513">
                  <c:v>633.57445747069107</c:v>
                </c:pt>
                <c:pt idx="514">
                  <c:v>636.07337381831849</c:v>
                </c:pt>
                <c:pt idx="515">
                  <c:v>638.85977782435543</c:v>
                </c:pt>
                <c:pt idx="516">
                  <c:v>642.06268958543978</c:v>
                </c:pt>
                <c:pt idx="517">
                  <c:v>645.2295772560808</c:v>
                </c:pt>
                <c:pt idx="518">
                  <c:v>647.54620777565322</c:v>
                </c:pt>
                <c:pt idx="519">
                  <c:v>648.56583539024609</c:v>
                </c:pt>
                <c:pt idx="520">
                  <c:v>684.03689490338661</c:v>
                </c:pt>
                <c:pt idx="521">
                  <c:v>716.99089647385381</c:v>
                </c:pt>
                <c:pt idx="522">
                  <c:v>709.20005584252419</c:v>
                </c:pt>
                <c:pt idx="523">
                  <c:v>648.06939955774794</c:v>
                </c:pt>
                <c:pt idx="524">
                  <c:v>684.51311534315494</c:v>
                </c:pt>
                <c:pt idx="525">
                  <c:v>709.03507955708574</c:v>
                </c:pt>
                <c:pt idx="526">
                  <c:v>766.02161347072126</c:v>
                </c:pt>
                <c:pt idx="527">
                  <c:v>794.37060203283818</c:v>
                </c:pt>
                <c:pt idx="528">
                  <c:v>806.11462272883546</c:v>
                </c:pt>
                <c:pt idx="529">
                  <c:v>813.53760743073724</c:v>
                </c:pt>
                <c:pt idx="530">
                  <c:v>772.31034308011965</c:v>
                </c:pt>
                <c:pt idx="531">
                  <c:v>789.55548647808507</c:v>
                </c:pt>
                <c:pt idx="532">
                  <c:v>795.01291113487582</c:v>
                </c:pt>
                <c:pt idx="533">
                  <c:v>798.03110436194174</c:v>
                </c:pt>
                <c:pt idx="534">
                  <c:v>824.05104358170229</c:v>
                </c:pt>
                <c:pt idx="535">
                  <c:v>830.22362650832133</c:v>
                </c:pt>
                <c:pt idx="536">
                  <c:v>833.51564209144601</c:v>
                </c:pt>
                <c:pt idx="537">
                  <c:v>849.16699169777689</c:v>
                </c:pt>
                <c:pt idx="538">
                  <c:v>856.66104553119726</c:v>
                </c:pt>
                <c:pt idx="539">
                  <c:v>802.18970417938738</c:v>
                </c:pt>
                <c:pt idx="540">
                  <c:v>796.92524903914023</c:v>
                </c:pt>
                <c:pt idx="541">
                  <c:v>639.36902164792753</c:v>
                </c:pt>
                <c:pt idx="542">
                  <c:v>619.8775701124647</c:v>
                </c:pt>
                <c:pt idx="543">
                  <c:v>649.1183235369283</c:v>
                </c:pt>
                <c:pt idx="544">
                  <c:v>623.81040093325976</c:v>
                </c:pt>
                <c:pt idx="545">
                  <c:v>652.59281462767092</c:v>
                </c:pt>
                <c:pt idx="546">
                  <c:v>654.52671362308877</c:v>
                </c:pt>
                <c:pt idx="547">
                  <c:v>657.91745812467627</c:v>
                </c:pt>
                <c:pt idx="548">
                  <c:v>615.14864073947001</c:v>
                </c:pt>
                <c:pt idx="549">
                  <c:v>659.42624724157338</c:v>
                </c:pt>
                <c:pt idx="550">
                  <c:v>660.48366126376015</c:v>
                </c:pt>
                <c:pt idx="551">
                  <c:v>659.05552672548004</c:v>
                </c:pt>
                <c:pt idx="552">
                  <c:v>677.92086474944961</c:v>
                </c:pt>
                <c:pt idx="553">
                  <c:v>625.69281931272326</c:v>
                </c:pt>
                <c:pt idx="554">
                  <c:v>618.90838206627677</c:v>
                </c:pt>
                <c:pt idx="555">
                  <c:v>601.42067876874512</c:v>
                </c:pt>
                <c:pt idx="556">
                  <c:v>605.38650989115763</c:v>
                </c:pt>
                <c:pt idx="557">
                  <c:v>603.0627992560643</c:v>
                </c:pt>
                <c:pt idx="558">
                  <c:v>611.44656863728471</c:v>
                </c:pt>
                <c:pt idx="559">
                  <c:v>594.11730308169115</c:v>
                </c:pt>
                <c:pt idx="560">
                  <c:v>598.856514136393</c:v>
                </c:pt>
                <c:pt idx="561">
                  <c:v>595.53349875930519</c:v>
                </c:pt>
                <c:pt idx="562">
                  <c:v>593.80479251899487</c:v>
                </c:pt>
                <c:pt idx="563">
                  <c:v>596.13917737487532</c:v>
                </c:pt>
                <c:pt idx="564">
                  <c:v>603.97099036975385</c:v>
                </c:pt>
                <c:pt idx="565">
                  <c:v>613.09463944483559</c:v>
                </c:pt>
                <c:pt idx="566">
                  <c:v>631.51351911322911</c:v>
                </c:pt>
                <c:pt idx="567">
                  <c:v>652.91433712486344</c:v>
                </c:pt>
                <c:pt idx="568">
                  <c:v>657.13731323976469</c:v>
                </c:pt>
                <c:pt idx="569">
                  <c:v>669.49282843148035</c:v>
                </c:pt>
                <c:pt idx="570">
                  <c:v>664.57352171637876</c:v>
                </c:pt>
                <c:pt idx="571">
                  <c:v>669.83122362869199</c:v>
                </c:pt>
                <c:pt idx="572">
                  <c:v>651.14291817987623</c:v>
                </c:pt>
                <c:pt idx="573">
                  <c:v>617.65421091026985</c:v>
                </c:pt>
                <c:pt idx="574">
                  <c:v>582.26832483236865</c:v>
                </c:pt>
                <c:pt idx="575">
                  <c:v>584.04230857668426</c:v>
                </c:pt>
                <c:pt idx="576">
                  <c:v>599.58689879020358</c:v>
                </c:pt>
                <c:pt idx="577">
                  <c:v>619.77673397181718</c:v>
                </c:pt>
                <c:pt idx="578">
                  <c:v>686.70301446402027</c:v>
                </c:pt>
                <c:pt idx="579">
                  <c:v>702.96824188749758</c:v>
                </c:pt>
                <c:pt idx="580">
                  <c:v>691.67404179998641</c:v>
                </c:pt>
                <c:pt idx="581">
                  <c:v>660.25474395632966</c:v>
                </c:pt>
                <c:pt idx="582">
                  <c:v>619.95321875317813</c:v>
                </c:pt>
                <c:pt idx="583">
                  <c:v>599.11547911547916</c:v>
                </c:pt>
                <c:pt idx="584">
                  <c:v>612.55250306477228</c:v>
                </c:pt>
                <c:pt idx="585">
                  <c:v>618.74505186658814</c:v>
                </c:pt>
                <c:pt idx="586">
                  <c:v>641.42763947052754</c:v>
                </c:pt>
                <c:pt idx="587">
                  <c:v>646.57092552130837</c:v>
                </c:pt>
                <c:pt idx="588">
                  <c:v>656.89655172413791</c:v>
                </c:pt>
                <c:pt idx="589">
                  <c:v>665.16814700041459</c:v>
                </c:pt>
                <c:pt idx="590">
                  <c:v>672.61011563244767</c:v>
                </c:pt>
                <c:pt idx="591">
                  <c:v>674.42580873567294</c:v>
                </c:pt>
                <c:pt idx="592">
                  <c:v>660.26904663908317</c:v>
                </c:pt>
                <c:pt idx="593">
                  <c:v>630.55980801853616</c:v>
                </c:pt>
                <c:pt idx="594">
                  <c:v>614.88803711922537</c:v>
                </c:pt>
                <c:pt idx="595">
                  <c:v>617.14146874810183</c:v>
                </c:pt>
                <c:pt idx="596">
                  <c:v>620.64752596212588</c:v>
                </c:pt>
                <c:pt idx="597">
                  <c:v>652.1878677650584</c:v>
                </c:pt>
                <c:pt idx="598">
                  <c:v>670.56804681656195</c:v>
                </c:pt>
                <c:pt idx="599">
                  <c:v>670.25838372732278</c:v>
                </c:pt>
                <c:pt idx="600">
                  <c:v>659.95453069178302</c:v>
                </c:pt>
                <c:pt idx="601">
                  <c:v>630.48154889955322</c:v>
                </c:pt>
                <c:pt idx="602">
                  <c:v>606.32584046150782</c:v>
                </c:pt>
                <c:pt idx="603">
                  <c:v>607.02620887437274</c:v>
                </c:pt>
                <c:pt idx="604">
                  <c:v>619.7515300624226</c:v>
                </c:pt>
                <c:pt idx="605">
                  <c:v>662.6663188103314</c:v>
                </c:pt>
                <c:pt idx="606">
                  <c:v>658.3153347732183</c:v>
                </c:pt>
                <c:pt idx="607">
                  <c:v>649.31191683353939</c:v>
                </c:pt>
                <c:pt idx="608">
                  <c:v>653.08221379443341</c:v>
                </c:pt>
                <c:pt idx="609">
                  <c:v>679.93218524136705</c:v>
                </c:pt>
                <c:pt idx="610">
                  <c:v>705.50656204430254</c:v>
                </c:pt>
                <c:pt idx="611">
                  <c:v>685.43671853917419</c:v>
                </c:pt>
                <c:pt idx="612">
                  <c:v>657.30736882965653</c:v>
                </c:pt>
                <c:pt idx="613">
                  <c:v>582.93648516839755</c:v>
                </c:pt>
                <c:pt idx="614">
                  <c:v>575.48523525413486</c:v>
                </c:pt>
                <c:pt idx="615">
                  <c:v>571.49285633929583</c:v>
                </c:pt>
                <c:pt idx="616">
                  <c:v>600.76870010840651</c:v>
                </c:pt>
                <c:pt idx="617">
                  <c:v>641.84636118598382</c:v>
                </c:pt>
                <c:pt idx="618">
                  <c:v>667.41115417460435</c:v>
                </c:pt>
                <c:pt idx="619">
                  <c:v>686.54833768808021</c:v>
                </c:pt>
                <c:pt idx="620">
                  <c:v>696.49467574608116</c:v>
                </c:pt>
                <c:pt idx="621">
                  <c:v>699.40339605323538</c:v>
                </c:pt>
                <c:pt idx="622">
                  <c:v>669.27232005621192</c:v>
                </c:pt>
                <c:pt idx="623">
                  <c:v>655.48387096774195</c:v>
                </c:pt>
                <c:pt idx="624">
                  <c:v>663.40189356839699</c:v>
                </c:pt>
                <c:pt idx="625">
                  <c:v>659.1267867569145</c:v>
                </c:pt>
                <c:pt idx="626">
                  <c:v>658.71369294605802</c:v>
                </c:pt>
                <c:pt idx="627">
                  <c:v>677.70983879933294</c:v>
                </c:pt>
                <c:pt idx="628">
                  <c:v>684.95921256657459</c:v>
                </c:pt>
                <c:pt idx="629">
                  <c:v>687.2914223865788</c:v>
                </c:pt>
                <c:pt idx="630">
                  <c:v>670.65657454673476</c:v>
                </c:pt>
                <c:pt idx="631">
                  <c:v>671.02569183012997</c:v>
                </c:pt>
                <c:pt idx="632">
                  <c:v>671.49875525985328</c:v>
                </c:pt>
                <c:pt idx="633">
                  <c:v>704.26765867972915</c:v>
                </c:pt>
                <c:pt idx="634">
                  <c:v>700.94747493330897</c:v>
                </c:pt>
                <c:pt idx="635">
                  <c:v>708.24426061901659</c:v>
                </c:pt>
                <c:pt idx="636">
                  <c:v>708.87018000837247</c:v>
                </c:pt>
                <c:pt idx="637">
                  <c:v>676.88207861425724</c:v>
                </c:pt>
                <c:pt idx="638">
                  <c:v>652.46708765921016</c:v>
                </c:pt>
                <c:pt idx="639">
                  <c:v>643.56749224045097</c:v>
                </c:pt>
                <c:pt idx="640">
                  <c:v>647.97295860881411</c:v>
                </c:pt>
                <c:pt idx="641">
                  <c:v>661.08532512037482</c:v>
                </c:pt>
                <c:pt idx="642">
                  <c:v>675.24756862136974</c:v>
                </c:pt>
                <c:pt idx="643">
                  <c:v>711.86678188569954</c:v>
                </c:pt>
                <c:pt idx="644">
                  <c:v>731.93573950003611</c:v>
                </c:pt>
                <c:pt idx="645">
                  <c:v>747.44353711469137</c:v>
                </c:pt>
                <c:pt idx="646">
                  <c:v>720.63552108946476</c:v>
                </c:pt>
                <c:pt idx="647">
                  <c:v>693.54691908619282</c:v>
                </c:pt>
                <c:pt idx="648">
                  <c:v>642.90234127821122</c:v>
                </c:pt>
                <c:pt idx="649">
                  <c:v>621.05220261624356</c:v>
                </c:pt>
                <c:pt idx="650">
                  <c:v>632.24709079217575</c:v>
                </c:pt>
                <c:pt idx="651">
                  <c:v>640.82078883188979</c:v>
                </c:pt>
                <c:pt idx="652">
                  <c:v>677.60437508336668</c:v>
                </c:pt>
                <c:pt idx="653">
                  <c:v>663.93656878975344</c:v>
                </c:pt>
                <c:pt idx="654">
                  <c:v>658.78487907147644</c:v>
                </c:pt>
                <c:pt idx="655">
                  <c:v>651.95071868583159</c:v>
                </c:pt>
                <c:pt idx="656">
                  <c:v>668.75836496478485</c:v>
                </c:pt>
                <c:pt idx="657">
                  <c:v>657.12314591238373</c:v>
                </c:pt>
                <c:pt idx="658">
                  <c:v>645.29787864673767</c:v>
                </c:pt>
                <c:pt idx="659">
                  <c:v>639.94625123349226</c:v>
                </c:pt>
                <c:pt idx="660">
                  <c:v>635.88759309870034</c:v>
                </c:pt>
                <c:pt idx="661">
                  <c:v>618.18034316310388</c:v>
                </c:pt>
                <c:pt idx="662">
                  <c:v>612.68794725416092</c:v>
                </c:pt>
                <c:pt idx="663">
                  <c:v>633.14015080700449</c:v>
                </c:pt>
                <c:pt idx="664">
                  <c:v>689.88931893800498</c:v>
                </c:pt>
                <c:pt idx="665">
                  <c:v>751.44223657610576</c:v>
                </c:pt>
                <c:pt idx="666">
                  <c:v>848.00934813454637</c:v>
                </c:pt>
                <c:pt idx="667">
                  <c:v>887.93078334838469</c:v>
                </c:pt>
                <c:pt idx="668">
                  <c:v>848.33978123521388</c:v>
                </c:pt>
                <c:pt idx="669">
                  <c:v>798.07289484708838</c:v>
                </c:pt>
                <c:pt idx="670">
                  <c:v>711.66732821219273</c:v>
                </c:pt>
                <c:pt idx="671">
                  <c:v>606.67582253537944</c:v>
                </c:pt>
                <c:pt idx="672">
                  <c:v>534.85882745187496</c:v>
                </c:pt>
                <c:pt idx="673">
                  <c:v>554.69617281479191</c:v>
                </c:pt>
                <c:pt idx="674">
                  <c:v>553.76900855725739</c:v>
                </c:pt>
                <c:pt idx="675">
                  <c:v>659.25509365402092</c:v>
                </c:pt>
                <c:pt idx="676">
                  <c:v>765.13706195401153</c:v>
                </c:pt>
                <c:pt idx="677">
                  <c:v>760.40315337790651</c:v>
                </c:pt>
                <c:pt idx="678">
                  <c:v>703.53614624688396</c:v>
                </c:pt>
                <c:pt idx="679">
                  <c:v>718.59675594115436</c:v>
                </c:pt>
                <c:pt idx="680">
                  <c:v>716.99089647385381</c:v>
                </c:pt>
                <c:pt idx="681">
                  <c:v>693.48380050964693</c:v>
                </c:pt>
                <c:pt idx="682">
                  <c:v>698.72999862454731</c:v>
                </c:pt>
                <c:pt idx="683">
                  <c:v>696.38328497338307</c:v>
                </c:pt>
                <c:pt idx="684">
                  <c:v>723.26894784300691</c:v>
                </c:pt>
                <c:pt idx="685">
                  <c:v>748.36111861327311</c:v>
                </c:pt>
                <c:pt idx="686">
                  <c:v>834.83976992604767</c:v>
                </c:pt>
                <c:pt idx="687">
                  <c:v>872.47745813653921</c:v>
                </c:pt>
                <c:pt idx="688">
                  <c:v>859.94808712334964</c:v>
                </c:pt>
                <c:pt idx="689">
                  <c:v>799.95800745367706</c:v>
                </c:pt>
                <c:pt idx="690">
                  <c:v>669.53694754415244</c:v>
                </c:pt>
                <c:pt idx="691">
                  <c:v>647.69757113410822</c:v>
                </c:pt>
                <c:pt idx="692">
                  <c:v>659.45478147987887</c:v>
                </c:pt>
                <c:pt idx="693">
                  <c:v>677.81533534958203</c:v>
                </c:pt>
                <c:pt idx="694">
                  <c:v>752.23969002196498</c:v>
                </c:pt>
                <c:pt idx="695">
                  <c:v>822.47227394155277</c:v>
                </c:pt>
                <c:pt idx="696">
                  <c:v>813.90691340222702</c:v>
                </c:pt>
                <c:pt idx="697">
                  <c:v>730.56734018839427</c:v>
                </c:pt>
                <c:pt idx="698">
                  <c:v>700.46421841246502</c:v>
                </c:pt>
                <c:pt idx="699">
                  <c:v>661.51575657609169</c:v>
                </c:pt>
                <c:pt idx="700">
                  <c:v>695.74744915428346</c:v>
                </c:pt>
                <c:pt idx="701">
                  <c:v>700.57691865676804</c:v>
                </c:pt>
                <c:pt idx="702">
                  <c:v>672.86253559681234</c:v>
                </c:pt>
                <c:pt idx="703">
                  <c:v>653.34819514704634</c:v>
                </c:pt>
                <c:pt idx="704">
                  <c:v>654.13340200875621</c:v>
                </c:pt>
                <c:pt idx="705">
                  <c:v>663.63299875895393</c:v>
                </c:pt>
                <c:pt idx="706">
                  <c:v>672.66949152542372</c:v>
                </c:pt>
                <c:pt idx="707">
                  <c:v>680.85866821542663</c:v>
                </c:pt>
                <c:pt idx="708">
                  <c:v>640.22853301966052</c:v>
                </c:pt>
                <c:pt idx="709">
                  <c:v>636.02028253656908</c:v>
                </c:pt>
                <c:pt idx="710">
                  <c:v>652.32744783306578</c:v>
                </c:pt>
                <c:pt idx="711">
                  <c:v>651.85311918561138</c:v>
                </c:pt>
                <c:pt idx="712">
                  <c:v>640.90163589722033</c:v>
                </c:pt>
                <c:pt idx="713">
                  <c:v>640.37649431686873</c:v>
                </c:pt>
                <c:pt idx="714">
                  <c:v>634.98677110893527</c:v>
                </c:pt>
                <c:pt idx="715">
                  <c:v>642.03564056114931</c:v>
                </c:pt>
                <c:pt idx="716">
                  <c:v>655.10348829711779</c:v>
                </c:pt>
                <c:pt idx="717">
                  <c:v>661.73118256225439</c:v>
                </c:pt>
                <c:pt idx="718">
                  <c:v>673.66559840866398</c:v>
                </c:pt>
                <c:pt idx="719">
                  <c:v>659.49758746781481</c:v>
                </c:pt>
                <c:pt idx="720">
                  <c:v>660.39779867400443</c:v>
                </c:pt>
                <c:pt idx="721">
                  <c:v>657.90325713915695</c:v>
                </c:pt>
                <c:pt idx="722">
                  <c:v>634.40524508273506</c:v>
                </c:pt>
                <c:pt idx="723">
                  <c:v>623.58067881912473</c:v>
                </c:pt>
                <c:pt idx="724">
                  <c:v>616.0562697065244</c:v>
                </c:pt>
                <c:pt idx="725">
                  <c:v>619.67593063207767</c:v>
                </c:pt>
                <c:pt idx="726">
                  <c:v>621.95196604566695</c:v>
                </c:pt>
                <c:pt idx="727">
                  <c:v>614.64004839685435</c:v>
                </c:pt>
                <c:pt idx="728">
                  <c:v>612.4294239385963</c:v>
                </c:pt>
                <c:pt idx="729">
                  <c:v>623.50414237496159</c:v>
                </c:pt>
                <c:pt idx="730">
                  <c:v>639.30196950311472</c:v>
                </c:pt>
                <c:pt idx="731">
                  <c:v>656.6559665639744</c:v>
                </c:pt>
                <c:pt idx="732">
                  <c:v>653.50228339872649</c:v>
                </c:pt>
                <c:pt idx="733">
                  <c:v>657.73289311840472</c:v>
                </c:pt>
                <c:pt idx="734">
                  <c:v>655.46977484355182</c:v>
                </c:pt>
                <c:pt idx="735">
                  <c:v>650.79534536137498</c:v>
                </c:pt>
                <c:pt idx="736">
                  <c:v>660.94197241738232</c:v>
                </c:pt>
                <c:pt idx="737">
                  <c:v>669.11070621034844</c:v>
                </c:pt>
                <c:pt idx="738">
                  <c:v>657.09481309015644</c:v>
                </c:pt>
                <c:pt idx="739">
                  <c:v>649.2842535787322</c:v>
                </c:pt>
                <c:pt idx="740">
                  <c:v>619.31079323797132</c:v>
                </c:pt>
                <c:pt idx="741">
                  <c:v>606.26553953257087</c:v>
                </c:pt>
                <c:pt idx="742">
                  <c:v>607.6797320467324</c:v>
                </c:pt>
                <c:pt idx="743">
                  <c:v>612.33099624324484</c:v>
                </c:pt>
                <c:pt idx="744">
                  <c:v>641.06339124216549</c:v>
                </c:pt>
                <c:pt idx="745">
                  <c:v>666.94383055075389</c:v>
                </c:pt>
                <c:pt idx="746">
                  <c:v>691.98810361659139</c:v>
                </c:pt>
                <c:pt idx="747">
                  <c:v>723.35477134110158</c:v>
                </c:pt>
                <c:pt idx="748">
                  <c:v>730.12983279835203</c:v>
                </c:pt>
                <c:pt idx="749">
                  <c:v>719.71664698937434</c:v>
                </c:pt>
                <c:pt idx="750">
                  <c:v>710.60546009838436</c:v>
                </c:pt>
                <c:pt idx="751">
                  <c:v>681.71143566460159</c:v>
                </c:pt>
                <c:pt idx="752">
                  <c:v>679.00822027668244</c:v>
                </c:pt>
                <c:pt idx="753">
                  <c:v>650.05971677188199</c:v>
                </c:pt>
                <c:pt idx="754">
                  <c:v>647.09254187631382</c:v>
                </c:pt>
                <c:pt idx="755">
                  <c:v>642.00859381582279</c:v>
                </c:pt>
                <c:pt idx="756">
                  <c:v>643.96180174089409</c:v>
                </c:pt>
                <c:pt idx="757">
                  <c:v>642.31976903462373</c:v>
                </c:pt>
                <c:pt idx="758">
                  <c:v>778.80266755244406</c:v>
                </c:pt>
                <c:pt idx="759">
                  <c:v>712.59906950646439</c:v>
                </c:pt>
                <c:pt idx="760">
                  <c:v>668.33311406393898</c:v>
                </c:pt>
                <c:pt idx="761">
                  <c:v>670.06683081252197</c:v>
                </c:pt>
                <c:pt idx="762">
                  <c:v>692.19239678430313</c:v>
                </c:pt>
                <c:pt idx="763">
                  <c:v>666.31689401888764</c:v>
                </c:pt>
                <c:pt idx="764">
                  <c:v>649.94882292732859</c:v>
                </c:pt>
                <c:pt idx="765">
                  <c:v>644.15233103681476</c:v>
                </c:pt>
                <c:pt idx="766">
                  <c:v>596.06922851276045</c:v>
                </c:pt>
                <c:pt idx="767">
                  <c:v>570.00729340040766</c:v>
                </c:pt>
                <c:pt idx="768">
                  <c:v>552.52424544548182</c:v>
                </c:pt>
                <c:pt idx="769">
                  <c:v>563.64073450820126</c:v>
                </c:pt>
                <c:pt idx="770">
                  <c:v>580.3392928542869</c:v>
                </c:pt>
                <c:pt idx="771">
                  <c:v>778.34525025536254</c:v>
                </c:pt>
                <c:pt idx="772">
                  <c:v>783.68858149281368</c:v>
                </c:pt>
                <c:pt idx="773">
                  <c:v>819.37686496948845</c:v>
                </c:pt>
                <c:pt idx="774">
                  <c:v>790.394938153152</c:v>
                </c:pt>
                <c:pt idx="775">
                  <c:v>777.59069340272458</c:v>
                </c:pt>
                <c:pt idx="776">
                  <c:v>739.42893185512253</c:v>
                </c:pt>
                <c:pt idx="777">
                  <c:v>788.57497671530587</c:v>
                </c:pt>
                <c:pt idx="778">
                  <c:v>857.74588433938368</c:v>
                </c:pt>
                <c:pt idx="779">
                  <c:v>827.29419428385313</c:v>
                </c:pt>
                <c:pt idx="780">
                  <c:v>829.29749142950425</c:v>
                </c:pt>
                <c:pt idx="781">
                  <c:v>855.02692998204679</c:v>
                </c:pt>
                <c:pt idx="782">
                  <c:v>860.89535376359265</c:v>
                </c:pt>
                <c:pt idx="783">
                  <c:v>855.72306914848821</c:v>
                </c:pt>
                <c:pt idx="784">
                  <c:v>821.142810959347</c:v>
                </c:pt>
                <c:pt idx="785">
                  <c:v>773.32927386207962</c:v>
                </c:pt>
                <c:pt idx="786">
                  <c:v>726.2503276227693</c:v>
                </c:pt>
                <c:pt idx="787">
                  <c:v>740.12918265261521</c:v>
                </c:pt>
                <c:pt idx="788">
                  <c:v>741.26316301466477</c:v>
                </c:pt>
                <c:pt idx="789">
                  <c:v>778.90217724624347</c:v>
                </c:pt>
                <c:pt idx="790">
                  <c:v>722.87442191390983</c:v>
                </c:pt>
                <c:pt idx="791">
                  <c:v>715.61054633390461</c:v>
                </c:pt>
                <c:pt idx="792">
                  <c:v>708.47473385709645</c:v>
                </c:pt>
                <c:pt idx="793">
                  <c:v>698.26579001626544</c:v>
                </c:pt>
                <c:pt idx="794">
                  <c:v>682.4440812305487</c:v>
                </c:pt>
                <c:pt idx="795">
                  <c:v>713.08253790005631</c:v>
                </c:pt>
                <c:pt idx="796">
                  <c:v>656.78331322185852</c:v>
                </c:pt>
                <c:pt idx="797">
                  <c:v>647.02386006623078</c:v>
                </c:pt>
                <c:pt idx="798">
                  <c:v>638.71251650216891</c:v>
                </c:pt>
                <c:pt idx="799">
                  <c:v>680.37232973950313</c:v>
                </c:pt>
                <c:pt idx="800">
                  <c:v>647.86277552235003</c:v>
                </c:pt>
                <c:pt idx="801">
                  <c:v>618.28066047304139</c:v>
                </c:pt>
                <c:pt idx="802">
                  <c:v>648.75909922949222</c:v>
                </c:pt>
                <c:pt idx="803">
                  <c:v>620.11718750000011</c:v>
                </c:pt>
                <c:pt idx="804">
                  <c:v>658.97003502399798</c:v>
                </c:pt>
                <c:pt idx="805">
                  <c:v>618.21795833924921</c:v>
                </c:pt>
                <c:pt idx="806">
                  <c:v>619.10952226194354</c:v>
                </c:pt>
                <c:pt idx="807">
                  <c:v>632.89036544850501</c:v>
                </c:pt>
                <c:pt idx="808">
                  <c:v>639.81191880602023</c:v>
                </c:pt>
                <c:pt idx="809">
                  <c:v>658.8988088804341</c:v>
                </c:pt>
                <c:pt idx="810">
                  <c:v>676.5665579010456</c:v>
                </c:pt>
                <c:pt idx="811">
                  <c:v>648.02806420750494</c:v>
                </c:pt>
                <c:pt idx="812">
                  <c:v>680.2964021069547</c:v>
                </c:pt>
                <c:pt idx="813">
                  <c:v>659.24083486536176</c:v>
                </c:pt>
                <c:pt idx="814">
                  <c:v>630.1426504031424</c:v>
                </c:pt>
                <c:pt idx="815">
                  <c:v>646.73555560270745</c:v>
                </c:pt>
                <c:pt idx="816">
                  <c:v>639.28856076177703</c:v>
                </c:pt>
                <c:pt idx="817">
                  <c:v>619.7389288764183</c:v>
                </c:pt>
                <c:pt idx="818">
                  <c:v>664.5590319415677</c:v>
                </c:pt>
                <c:pt idx="819">
                  <c:v>682.12335511592516</c:v>
                </c:pt>
                <c:pt idx="820">
                  <c:v>649.51946640526785</c:v>
                </c:pt>
                <c:pt idx="821">
                  <c:v>678.3433111521598</c:v>
                </c:pt>
                <c:pt idx="822">
                  <c:v>680.69141096073986</c:v>
                </c:pt>
                <c:pt idx="823">
                  <c:v>674.96346162363261</c:v>
                </c:pt>
                <c:pt idx="824">
                  <c:v>655.20206362854685</c:v>
                </c:pt>
                <c:pt idx="825">
                  <c:v>658.8988088804341</c:v>
                </c:pt>
                <c:pt idx="826">
                  <c:v>653.57234754267085</c:v>
                </c:pt>
                <c:pt idx="827">
                  <c:v>649.00775061749437</c:v>
                </c:pt>
                <c:pt idx="828">
                  <c:v>648.82814994571822</c:v>
                </c:pt>
                <c:pt idx="829">
                  <c:v>662.88249494356376</c:v>
                </c:pt>
                <c:pt idx="830">
                  <c:v>671.83918180215119</c:v>
                </c:pt>
                <c:pt idx="831">
                  <c:v>683.1783032612351</c:v>
                </c:pt>
                <c:pt idx="832">
                  <c:v>716.04764253999576</c:v>
                </c:pt>
                <c:pt idx="833">
                  <c:v>763.83319967923012</c:v>
                </c:pt>
                <c:pt idx="834">
                  <c:v>749.31779629766208</c:v>
                </c:pt>
                <c:pt idx="835">
                  <c:v>694.35268924983484</c:v>
                </c:pt>
                <c:pt idx="836">
                  <c:v>696.09701509580464</c:v>
                </c:pt>
                <c:pt idx="837">
                  <c:v>684.25188012122578</c:v>
                </c:pt>
                <c:pt idx="838">
                  <c:v>686.99709243356563</c:v>
                </c:pt>
                <c:pt idx="839">
                  <c:v>675.35229992023392</c:v>
                </c:pt>
                <c:pt idx="840">
                  <c:v>691.56418750283603</c:v>
                </c:pt>
                <c:pt idx="841">
                  <c:v>704.67471216534898</c:v>
                </c:pt>
                <c:pt idx="842">
                  <c:v>722.37758923069634</c:v>
                </c:pt>
                <c:pt idx="843">
                  <c:v>734.88282380171677</c:v>
                </c:pt>
                <c:pt idx="844">
                  <c:v>798.13558878211018</c:v>
                </c:pt>
                <c:pt idx="845">
                  <c:v>816.19537275064272</c:v>
                </c:pt>
                <c:pt idx="846">
                  <c:v>795.22032925461133</c:v>
                </c:pt>
                <c:pt idx="847">
                  <c:v>809.04602643733085</c:v>
                </c:pt>
                <c:pt idx="848">
                  <c:v>821.87348325513676</c:v>
                </c:pt>
                <c:pt idx="849">
                  <c:v>806.05066906436775</c:v>
                </c:pt>
                <c:pt idx="850">
                  <c:v>779.38017796870213</c:v>
                </c:pt>
                <c:pt idx="851">
                  <c:v>796.84191262973525</c:v>
                </c:pt>
                <c:pt idx="852">
                  <c:v>812.10700202493888</c:v>
                </c:pt>
                <c:pt idx="853">
                  <c:v>801.47252169339993</c:v>
                </c:pt>
                <c:pt idx="854">
                  <c:v>805.11384647894772</c:v>
                </c:pt>
                <c:pt idx="855">
                  <c:v>834.22284259791445</c:v>
                </c:pt>
                <c:pt idx="856">
                  <c:v>828.80139221231241</c:v>
                </c:pt>
                <c:pt idx="857">
                  <c:v>806.71201333933254</c:v>
                </c:pt>
                <c:pt idx="858">
                  <c:v>793.85336632374015</c:v>
                </c:pt>
                <c:pt idx="859">
                  <c:v>819.22270601515891</c:v>
                </c:pt>
                <c:pt idx="860">
                  <c:v>829.92975004084303</c:v>
                </c:pt>
                <c:pt idx="861">
                  <c:v>844.32132963988931</c:v>
                </c:pt>
                <c:pt idx="862">
                  <c:v>859.4631175276337</c:v>
                </c:pt>
                <c:pt idx="863">
                  <c:v>897.8437610463061</c:v>
                </c:pt>
                <c:pt idx="864">
                  <c:v>889.92700729927003</c:v>
                </c:pt>
                <c:pt idx="865">
                  <c:v>832.21843003412971</c:v>
                </c:pt>
                <c:pt idx="866">
                  <c:v>849.19064998746285</c:v>
                </c:pt>
                <c:pt idx="867">
                  <c:v>861.2845799542232</c:v>
                </c:pt>
                <c:pt idx="868">
                  <c:v>900.33674011933579</c:v>
                </c:pt>
                <c:pt idx="869">
                  <c:v>944.35493865410842</c:v>
                </c:pt>
                <c:pt idx="870">
                  <c:v>939.40701473217052</c:v>
                </c:pt>
                <c:pt idx="871">
                  <c:v>904.10227508676178</c:v>
                </c:pt>
                <c:pt idx="872">
                  <c:v>884.5294407847008</c:v>
                </c:pt>
                <c:pt idx="873">
                  <c:v>874.22916965438128</c:v>
                </c:pt>
                <c:pt idx="874">
                  <c:v>937.01005256847725</c:v>
                </c:pt>
                <c:pt idx="875">
                  <c:v>969.7123950114534</c:v>
                </c:pt>
                <c:pt idx="876">
                  <c:v>960.63538088184316</c:v>
                </c:pt>
                <c:pt idx="877">
                  <c:v>928.98506552880212</c:v>
                </c:pt>
                <c:pt idx="878">
                  <c:v>895.62764456981677</c:v>
                </c:pt>
                <c:pt idx="879">
                  <c:v>874.85648679678536</c:v>
                </c:pt>
                <c:pt idx="880">
                  <c:v>851.01630556175996</c:v>
                </c:pt>
                <c:pt idx="881">
                  <c:v>822.89416846652284</c:v>
                </c:pt>
                <c:pt idx="882">
                  <c:v>794.88851219194157</c:v>
                </c:pt>
                <c:pt idx="883">
                  <c:v>798.72120751552632</c:v>
                </c:pt>
                <c:pt idx="884">
                  <c:v>812.73498120150396</c:v>
                </c:pt>
                <c:pt idx="885">
                  <c:v>784.37427622944494</c:v>
                </c:pt>
                <c:pt idx="886">
                  <c:v>784.93986763153146</c:v>
                </c:pt>
                <c:pt idx="887">
                  <c:v>770.55313985236114</c:v>
                </c:pt>
                <c:pt idx="888">
                  <c:v>799.28672575654275</c:v>
                </c:pt>
                <c:pt idx="889">
                  <c:v>856.92597486575391</c:v>
                </c:pt>
                <c:pt idx="890">
                  <c:v>818.54069876735502</c:v>
                </c:pt>
                <c:pt idx="891">
                  <c:v>807.73817410891741</c:v>
                </c:pt>
                <c:pt idx="892">
                  <c:v>738.38998037743158</c:v>
                </c:pt>
                <c:pt idx="893">
                  <c:v>740.34491134321115</c:v>
                </c:pt>
                <c:pt idx="894">
                  <c:v>722.01823996209885</c:v>
                </c:pt>
                <c:pt idx="895">
                  <c:v>795.1373490204262</c:v>
                </c:pt>
                <c:pt idx="896">
                  <c:v>899.93799639788608</c:v>
                </c:pt>
                <c:pt idx="897">
                  <c:v>838.12247367118539</c:v>
                </c:pt>
                <c:pt idx="898">
                  <c:v>830.99321137435595</c:v>
                </c:pt>
                <c:pt idx="899">
                  <c:v>822.89416846652284</c:v>
                </c:pt>
                <c:pt idx="900">
                  <c:v>805.9867255467118</c:v>
                </c:pt>
                <c:pt idx="901">
                  <c:v>791.60606690214001</c:v>
                </c:pt>
                <c:pt idx="902">
                  <c:v>795.88479515366737</c:v>
                </c:pt>
                <c:pt idx="903">
                  <c:v>801.51467339854844</c:v>
                </c:pt>
                <c:pt idx="904">
                  <c:v>750.5355691807639</c:v>
                </c:pt>
                <c:pt idx="905">
                  <c:v>787.6172510917595</c:v>
                </c:pt>
                <c:pt idx="906">
                  <c:v>826.75563512083966</c:v>
                </c:pt>
                <c:pt idx="907">
                  <c:v>866.795586395177</c:v>
                </c:pt>
                <c:pt idx="908">
                  <c:v>891.51481470648457</c:v>
                </c:pt>
                <c:pt idx="909">
                  <c:v>865.66316387389952</c:v>
                </c:pt>
                <c:pt idx="910">
                  <c:v>859.87530679606175</c:v>
                </c:pt>
                <c:pt idx="911">
                  <c:v>841.66344507648978</c:v>
                </c:pt>
                <c:pt idx="912">
                  <c:v>781.51842260454862</c:v>
                </c:pt>
                <c:pt idx="913">
                  <c:v>770.06644602208132</c:v>
                </c:pt>
                <c:pt idx="914">
                  <c:v>756.38384991438568</c:v>
                </c:pt>
                <c:pt idx="915">
                  <c:v>740.11121093655152</c:v>
                </c:pt>
                <c:pt idx="916">
                  <c:v>717.2270983834153</c:v>
                </c:pt>
                <c:pt idx="917">
                  <c:v>767.70017379039382</c:v>
                </c:pt>
                <c:pt idx="918">
                  <c:v>808.72403088434305</c:v>
                </c:pt>
                <c:pt idx="919">
                  <c:v>840.41027903385896</c:v>
                </c:pt>
                <c:pt idx="920">
                  <c:v>858.0114851931088</c:v>
                </c:pt>
                <c:pt idx="921">
                  <c:v>857.07055085341506</c:v>
                </c:pt>
                <c:pt idx="922">
                  <c:v>837.77692265405972</c:v>
                </c:pt>
                <c:pt idx="923">
                  <c:v>839.71568681470046</c:v>
                </c:pt>
                <c:pt idx="924">
                  <c:v>831.33318786820871</c:v>
                </c:pt>
                <c:pt idx="925">
                  <c:v>836.55825442568948</c:v>
                </c:pt>
                <c:pt idx="926">
                  <c:v>833.72083481495679</c:v>
                </c:pt>
                <c:pt idx="927">
                  <c:v>762.68641777599851</c:v>
                </c:pt>
                <c:pt idx="928">
                  <c:v>773.97729869734133</c:v>
                </c:pt>
                <c:pt idx="929">
                  <c:v>755.16574996283646</c:v>
                </c:pt>
                <c:pt idx="930">
                  <c:v>732.463412875784</c:v>
                </c:pt>
                <c:pt idx="931">
                  <c:v>700.83465544595435</c:v>
                </c:pt>
                <c:pt idx="932">
                  <c:v>701.68976472213274</c:v>
                </c:pt>
                <c:pt idx="933">
                  <c:v>684.35942341371424</c:v>
                </c:pt>
                <c:pt idx="934">
                  <c:v>715.87946543908686</c:v>
                </c:pt>
                <c:pt idx="935">
                  <c:v>893.6319924944296</c:v>
                </c:pt>
                <c:pt idx="936">
                  <c:v>884.91464405992338</c:v>
                </c:pt>
                <c:pt idx="937">
                  <c:v>876.8699654775603</c:v>
                </c:pt>
                <c:pt idx="938">
                  <c:v>803.9034682843203</c:v>
                </c:pt>
                <c:pt idx="939">
                  <c:v>763.89062930753619</c:v>
                </c:pt>
                <c:pt idx="940">
                  <c:v>726.75250357653795</c:v>
                </c:pt>
                <c:pt idx="941">
                  <c:v>692.77450735277398</c:v>
                </c:pt>
                <c:pt idx="942">
                  <c:v>660.75570682217256</c:v>
                </c:pt>
                <c:pt idx="943">
                  <c:v>629.40095401325709</c:v>
                </c:pt>
                <c:pt idx="944">
                  <c:v>598.24530412765716</c:v>
                </c:pt>
                <c:pt idx="945">
                  <c:v>632.1028618830361</c:v>
                </c:pt>
                <c:pt idx="946">
                  <c:v>624.05306907989018</c:v>
                </c:pt>
                <c:pt idx="947">
                  <c:v>709.87726203507475</c:v>
                </c:pt>
                <c:pt idx="948">
                  <c:v>755.0348039337116</c:v>
                </c:pt>
                <c:pt idx="949">
                  <c:v>802.14748144639191</c:v>
                </c:pt>
                <c:pt idx="950">
                  <c:v>847.79706275033391</c:v>
                </c:pt>
                <c:pt idx="951">
                  <c:v>886.35570547865541</c:v>
                </c:pt>
                <c:pt idx="952">
                  <c:v>843.15352697095443</c:v>
                </c:pt>
                <c:pt idx="953">
                  <c:v>724.66180071800477</c:v>
                </c:pt>
                <c:pt idx="954">
                  <c:v>675.81650074277741</c:v>
                </c:pt>
                <c:pt idx="955">
                  <c:v>662.19122726976479</c:v>
                </c:pt>
                <c:pt idx="956">
                  <c:v>650.48978807862227</c:v>
                </c:pt>
                <c:pt idx="957">
                  <c:v>696.22421709038576</c:v>
                </c:pt>
                <c:pt idx="958">
                  <c:v>746.29058322315268</c:v>
                </c:pt>
                <c:pt idx="959">
                  <c:v>800.86181980609069</c:v>
                </c:pt>
                <c:pt idx="960">
                  <c:v>856.51660765469558</c:v>
                </c:pt>
                <c:pt idx="961">
                  <c:v>908.81984614467171</c:v>
                </c:pt>
                <c:pt idx="962">
                  <c:v>866.74628902917595</c:v>
                </c:pt>
                <c:pt idx="963">
                  <c:v>868.07928913192086</c:v>
                </c:pt>
                <c:pt idx="964">
                  <c:v>869.66446016891121</c:v>
                </c:pt>
                <c:pt idx="965">
                  <c:v>869.29241650742949</c:v>
                </c:pt>
                <c:pt idx="966">
                  <c:v>867.01749395534057</c:v>
                </c:pt>
                <c:pt idx="967">
                  <c:v>868.12873825121051</c:v>
                </c:pt>
                <c:pt idx="968">
                  <c:v>870.03682242457126</c:v>
                </c:pt>
                <c:pt idx="969">
                  <c:v>873.4275152591913</c:v>
                </c:pt>
                <c:pt idx="970">
                  <c:v>875.15791891581489</c:v>
                </c:pt>
                <c:pt idx="971">
                  <c:v>875.50985235824669</c:v>
                </c:pt>
                <c:pt idx="972">
                  <c:v>871.25543105419638</c:v>
                </c:pt>
                <c:pt idx="973">
                  <c:v>866.13054474155331</c:v>
                </c:pt>
                <c:pt idx="974">
                  <c:v>862.18601493550591</c:v>
                </c:pt>
                <c:pt idx="975">
                  <c:v>857.77002307649013</c:v>
                </c:pt>
                <c:pt idx="976">
                  <c:v>854.02073409918751</c:v>
                </c:pt>
                <c:pt idx="977">
                  <c:v>851.53936413924134</c:v>
                </c:pt>
                <c:pt idx="978">
                  <c:v>851.0875938904868</c:v>
                </c:pt>
                <c:pt idx="979">
                  <c:v>852.92142377434516</c:v>
                </c:pt>
                <c:pt idx="980">
                  <c:v>929.92037099185404</c:v>
                </c:pt>
                <c:pt idx="981">
                  <c:v>920.56780428873458</c:v>
                </c:pt>
                <c:pt idx="982">
                  <c:v>910.01373380306939</c:v>
                </c:pt>
                <c:pt idx="983">
                  <c:v>882.63400225870919</c:v>
                </c:pt>
                <c:pt idx="984">
                  <c:v>889.25195472050416</c:v>
                </c:pt>
                <c:pt idx="985">
                  <c:v>874.80626829688299</c:v>
                </c:pt>
                <c:pt idx="986">
                  <c:v>886.35570547865541</c:v>
                </c:pt>
                <c:pt idx="987">
                  <c:v>865.29453513129886</c:v>
                </c:pt>
                <c:pt idx="988">
                  <c:v>784.2128283633931</c:v>
                </c:pt>
                <c:pt idx="989">
                  <c:v>788.75863675180494</c:v>
                </c:pt>
                <c:pt idx="990">
                  <c:v>817.37731295253423</c:v>
                </c:pt>
                <c:pt idx="991">
                  <c:v>806.75471797993714</c:v>
                </c:pt>
                <c:pt idx="992">
                  <c:v>795.78089916975625</c:v>
                </c:pt>
                <c:pt idx="993">
                  <c:v>803.94587608472034</c:v>
                </c:pt>
                <c:pt idx="994">
                  <c:v>812.97343433265758</c:v>
                </c:pt>
                <c:pt idx="995">
                  <c:v>790.06713496980228</c:v>
                </c:pt>
                <c:pt idx="996">
                  <c:v>833.10555950363528</c:v>
                </c:pt>
                <c:pt idx="997">
                  <c:v>844.11088648259442</c:v>
                </c:pt>
                <c:pt idx="998">
                  <c:v>890.91546825675209</c:v>
                </c:pt>
                <c:pt idx="999">
                  <c:v>867.36290942204255</c:v>
                </c:pt>
                <c:pt idx="1000">
                  <c:v>868.79685317675239</c:v>
                </c:pt>
                <c:pt idx="1001">
                  <c:v>925.29067120002435</c:v>
                </c:pt>
                <c:pt idx="1002">
                  <c:v>862.89386518698871</c:v>
                </c:pt>
                <c:pt idx="1003">
                  <c:v>837.43165645520241</c:v>
                </c:pt>
                <c:pt idx="1004">
                  <c:v>785.58725740354134</c:v>
                </c:pt>
                <c:pt idx="1005">
                  <c:v>795.55242345940019</c:v>
                </c:pt>
                <c:pt idx="1006">
                  <c:v>810.29349213100807</c:v>
                </c:pt>
                <c:pt idx="1007">
                  <c:v>856.22787797067247</c:v>
                </c:pt>
                <c:pt idx="1008">
                  <c:v>859.51158987084773</c:v>
                </c:pt>
                <c:pt idx="1009">
                  <c:v>797.52995970485119</c:v>
                </c:pt>
                <c:pt idx="1010">
                  <c:v>850.89751821557195</c:v>
                </c:pt>
                <c:pt idx="1011">
                  <c:v>848.19813552247115</c:v>
                </c:pt>
                <c:pt idx="1012">
                  <c:v>789.53503432197908</c:v>
                </c:pt>
                <c:pt idx="1013">
                  <c:v>736.48093558208086</c:v>
                </c:pt>
                <c:pt idx="1014">
                  <c:v>688.3157942279031</c:v>
                </c:pt>
                <c:pt idx="1015">
                  <c:v>641.11732783643947</c:v>
                </c:pt>
                <c:pt idx="1016">
                  <c:v>595.61496072224179</c:v>
                </c:pt>
                <c:pt idx="1017">
                  <c:v>558.47701412683</c:v>
                </c:pt>
                <c:pt idx="1018">
                  <c:v>603.02700563854</c:v>
                </c:pt>
                <c:pt idx="1019">
                  <c:v>643.41805285822852</c:v>
                </c:pt>
                <c:pt idx="1020">
                  <c:v>684.62074077401689</c:v>
                </c:pt>
                <c:pt idx="1021">
                  <c:v>695.85863659193649</c:v>
                </c:pt>
                <c:pt idx="1022">
                  <c:v>766.71529908939988</c:v>
                </c:pt>
                <c:pt idx="1023">
                  <c:v>798.05199905741893</c:v>
                </c:pt>
                <c:pt idx="1024">
                  <c:v>853.56632781651695</c:v>
                </c:pt>
                <c:pt idx="1025">
                  <c:v>860.74948462342206</c:v>
                </c:pt>
                <c:pt idx="1026">
                  <c:v>860.67656858869384</c:v>
                </c:pt>
                <c:pt idx="1027">
                  <c:v>850.37524760762221</c:v>
                </c:pt>
                <c:pt idx="1028">
                  <c:v>825.43465308996372</c:v>
                </c:pt>
                <c:pt idx="1029">
                  <c:v>816.26094641279019</c:v>
                </c:pt>
                <c:pt idx="1030">
                  <c:v>791.60606690214001</c:v>
                </c:pt>
                <c:pt idx="1031">
                  <c:v>823.11639211450176</c:v>
                </c:pt>
                <c:pt idx="1032">
                  <c:v>802.16859225728354</c:v>
                </c:pt>
                <c:pt idx="1033">
                  <c:v>803.6914963744232</c:v>
                </c:pt>
                <c:pt idx="1034">
                  <c:v>820.67851373182566</c:v>
                </c:pt>
                <c:pt idx="1035">
                  <c:v>852.32515869243036</c:v>
                </c:pt>
                <c:pt idx="1036">
                  <c:v>851.32530793508931</c:v>
                </c:pt>
                <c:pt idx="1037">
                  <c:v>817.92566751643631</c:v>
                </c:pt>
                <c:pt idx="1038">
                  <c:v>864.06803685329555</c:v>
                </c:pt>
                <c:pt idx="1039">
                  <c:v>802.08415568011367</c:v>
                </c:pt>
                <c:pt idx="1040">
                  <c:v>755.48395092328667</c:v>
                </c:pt>
                <c:pt idx="1041">
                  <c:v>739.44687045123737</c:v>
                </c:pt>
                <c:pt idx="1042">
                  <c:v>709.94340018167838</c:v>
                </c:pt>
                <c:pt idx="1043">
                  <c:v>713.43304543220279</c:v>
                </c:pt>
                <c:pt idx="1044">
                  <c:v>682.55105696882845</c:v>
                </c:pt>
                <c:pt idx="1045">
                  <c:v>676.44643689385032</c:v>
                </c:pt>
                <c:pt idx="1046">
                  <c:v>689.60836218013992</c:v>
                </c:pt>
                <c:pt idx="1047">
                  <c:v>695.16033389590837</c:v>
                </c:pt>
                <c:pt idx="1048">
                  <c:v>702.90339690519568</c:v>
                </c:pt>
                <c:pt idx="1049">
                  <c:v>730.07736712256576</c:v>
                </c:pt>
                <c:pt idx="1050">
                  <c:v>736.80139238058405</c:v>
                </c:pt>
                <c:pt idx="1051">
                  <c:v>746.67450576908948</c:v>
                </c:pt>
                <c:pt idx="1052">
                  <c:v>730.11234340192118</c:v>
                </c:pt>
                <c:pt idx="1053">
                  <c:v>739.26752364782931</c:v>
                </c:pt>
                <c:pt idx="1054">
                  <c:v>757.43644541636638</c:v>
                </c:pt>
                <c:pt idx="1055">
                  <c:v>754.2314164109672</c:v>
                </c:pt>
                <c:pt idx="1056">
                  <c:v>769.52207831553426</c:v>
                </c:pt>
                <c:pt idx="1057">
                  <c:v>789.47368421052647</c:v>
                </c:pt>
                <c:pt idx="1058">
                  <c:v>794.24640400250166</c:v>
                </c:pt>
                <c:pt idx="1059">
                  <c:v>800.31508467900744</c:v>
                </c:pt>
                <c:pt idx="1060">
                  <c:v>786.74306953693667</c:v>
                </c:pt>
                <c:pt idx="1061">
                  <c:v>753.48561257787014</c:v>
                </c:pt>
                <c:pt idx="1062">
                  <c:v>729.36109117013655</c:v>
                </c:pt>
                <c:pt idx="1063">
                  <c:v>717.00776287932251</c:v>
                </c:pt>
                <c:pt idx="1064">
                  <c:v>691.75253052516916</c:v>
                </c:pt>
                <c:pt idx="1065">
                  <c:v>693.29451369302171</c:v>
                </c:pt>
                <c:pt idx="1066">
                  <c:v>685.4058916123231</c:v>
                </c:pt>
                <c:pt idx="1067">
                  <c:v>681.1477607937785</c:v>
                </c:pt>
                <c:pt idx="1068">
                  <c:v>687.57049402210691</c:v>
                </c:pt>
                <c:pt idx="1069">
                  <c:v>681.04122444419613</c:v>
                </c:pt>
                <c:pt idx="1070">
                  <c:v>687.16746325187125</c:v>
                </c:pt>
                <c:pt idx="1071">
                  <c:v>676.92717702711718</c:v>
                </c:pt>
                <c:pt idx="1072">
                  <c:v>672.41721635156296</c:v>
                </c:pt>
                <c:pt idx="1073">
                  <c:v>677.67970295929047</c:v>
                </c:pt>
                <c:pt idx="1074">
                  <c:v>682.07756170698417</c:v>
                </c:pt>
                <c:pt idx="1075">
                  <c:v>690.10799918491171</c:v>
                </c:pt>
                <c:pt idx="1076">
                  <c:v>694.33687183926372</c:v>
                </c:pt>
                <c:pt idx="1077">
                  <c:v>678.14710986517161</c:v>
                </c:pt>
                <c:pt idx="1078">
                  <c:v>665.47312344439115</c:v>
                </c:pt>
                <c:pt idx="1079">
                  <c:v>664.22594142259413</c:v>
                </c:pt>
                <c:pt idx="1080">
                  <c:v>680.08389486367082</c:v>
                </c:pt>
                <c:pt idx="1081">
                  <c:v>664.32728144547866</c:v>
                </c:pt>
                <c:pt idx="1082">
                  <c:v>662.37830319888735</c:v>
                </c:pt>
                <c:pt idx="1083">
                  <c:v>652.17391304347825</c:v>
                </c:pt>
                <c:pt idx="1084">
                  <c:v>653.61439324083801</c:v>
                </c:pt>
                <c:pt idx="1085">
                  <c:v>666.98761433760774</c:v>
                </c:pt>
                <c:pt idx="1086">
                  <c:v>685.74514038876885</c:v>
                </c:pt>
                <c:pt idx="1087">
                  <c:v>694.62169553327249</c:v>
                </c:pt>
                <c:pt idx="1088">
                  <c:v>671.49875525985328</c:v>
                </c:pt>
                <c:pt idx="1089">
                  <c:v>641.14429953723175</c:v>
                </c:pt>
                <c:pt idx="1090">
                  <c:v>637.31024965499944</c:v>
                </c:pt>
                <c:pt idx="1091">
                  <c:v>642.41453441807528</c:v>
                </c:pt>
                <c:pt idx="1092">
                  <c:v>676.35637412626215</c:v>
                </c:pt>
                <c:pt idx="1093">
                  <c:v>686.37827369558863</c:v>
                </c:pt>
                <c:pt idx="1094">
                  <c:v>677.67970295929047</c:v>
                </c:pt>
                <c:pt idx="1095">
                  <c:v>638.17759259646994</c:v>
                </c:pt>
                <c:pt idx="1096">
                  <c:v>627.67710049423397</c:v>
                </c:pt>
                <c:pt idx="1097">
                  <c:v>621.54611635636945</c:v>
                </c:pt>
                <c:pt idx="1098">
                  <c:v>629.0372510576824</c:v>
                </c:pt>
                <c:pt idx="1099">
                  <c:v>654.47049729451169</c:v>
                </c:pt>
                <c:pt idx="1100">
                  <c:v>683.19361635361099</c:v>
                </c:pt>
                <c:pt idx="1101">
                  <c:v>689.79564125195202</c:v>
                </c:pt>
                <c:pt idx="1102">
                  <c:v>683.02521008403357</c:v>
                </c:pt>
                <c:pt idx="1103">
                  <c:v>685.1131740430219</c:v>
                </c:pt>
                <c:pt idx="1104">
                  <c:v>683.3467850417004</c:v>
                </c:pt>
                <c:pt idx="1105">
                  <c:v>668.80238732610712</c:v>
                </c:pt>
                <c:pt idx="1106">
                  <c:v>665.98203946074693</c:v>
                </c:pt>
                <c:pt idx="1107">
                  <c:v>671.39521564826646</c:v>
                </c:pt>
                <c:pt idx="1108">
                  <c:v>669.09601791280681</c:v>
                </c:pt>
                <c:pt idx="1109">
                  <c:v>666.01114388725023</c:v>
                </c:pt>
                <c:pt idx="1110">
                  <c:v>653.18018172467009</c:v>
                </c:pt>
                <c:pt idx="1111">
                  <c:v>639.85221261230993</c:v>
                </c:pt>
                <c:pt idx="1112">
                  <c:v>627.2637471188674</c:v>
                </c:pt>
                <c:pt idx="1113">
                  <c:v>645.81744215611491</c:v>
                </c:pt>
                <c:pt idx="1114">
                  <c:v>664.77644492911679</c:v>
                </c:pt>
                <c:pt idx="1115">
                  <c:v>673.90391120741117</c:v>
                </c:pt>
                <c:pt idx="1116">
                  <c:v>684.57461144551246</c:v>
                </c:pt>
                <c:pt idx="1117">
                  <c:v>684.91303761628706</c:v>
                </c:pt>
                <c:pt idx="1118">
                  <c:v>686.57926746857686</c:v>
                </c:pt>
                <c:pt idx="1119">
                  <c:v>674.0529423472434</c:v>
                </c:pt>
                <c:pt idx="1120">
                  <c:v>643.32299119863228</c:v>
                </c:pt>
                <c:pt idx="1121">
                  <c:v>625.48737943771812</c:v>
                </c:pt>
                <c:pt idx="1122">
                  <c:v>636.67126206291516</c:v>
                </c:pt>
                <c:pt idx="1123">
                  <c:v>653.62840967575926</c:v>
                </c:pt>
                <c:pt idx="1124">
                  <c:v>646.3241374923133</c:v>
                </c:pt>
                <c:pt idx="1125">
                  <c:v>659.84023553352256</c:v>
                </c:pt>
                <c:pt idx="1126">
                  <c:v>671.07001321003963</c:v>
                </c:pt>
                <c:pt idx="1127">
                  <c:v>678.29802385615096</c:v>
                </c:pt>
                <c:pt idx="1128">
                  <c:v>681.86394040401797</c:v>
                </c:pt>
                <c:pt idx="1129">
                  <c:v>665.45859441521304</c:v>
                </c:pt>
                <c:pt idx="1130">
                  <c:v>660.59817945383611</c:v>
                </c:pt>
                <c:pt idx="1131">
                  <c:v>640.02687776914513</c:v>
                </c:pt>
                <c:pt idx="1132">
                  <c:v>642.40099479419132</c:v>
                </c:pt>
                <c:pt idx="1133">
                  <c:v>643.64903389293636</c:v>
                </c:pt>
                <c:pt idx="1134">
                  <c:v>644.37021690414792</c:v>
                </c:pt>
                <c:pt idx="1135">
                  <c:v>659.69742224530876</c:v>
                </c:pt>
                <c:pt idx="1136">
                  <c:v>663.24310209765872</c:v>
                </c:pt>
                <c:pt idx="1137">
                  <c:v>666.56461171736612</c:v>
                </c:pt>
                <c:pt idx="1138">
                  <c:v>657.40660857561909</c:v>
                </c:pt>
                <c:pt idx="1139">
                  <c:v>659.1410406124304</c:v>
                </c:pt>
                <c:pt idx="1140">
                  <c:v>658.357992958507</c:v>
                </c:pt>
                <c:pt idx="1141">
                  <c:v>653.27817905137488</c:v>
                </c:pt>
                <c:pt idx="1142">
                  <c:v>626.85093780848968</c:v>
                </c:pt>
                <c:pt idx="1143">
                  <c:v>627.43160624961411</c:v>
                </c:pt>
                <c:pt idx="1144">
                  <c:v>617.91716504145813</c:v>
                </c:pt>
                <c:pt idx="1145">
                  <c:v>604.70191449260983</c:v>
                </c:pt>
                <c:pt idx="1146">
                  <c:v>605.90398568730745</c:v>
                </c:pt>
                <c:pt idx="1147">
                  <c:v>614.81361949330324</c:v>
                </c:pt>
                <c:pt idx="1148">
                  <c:v>622.00273452645763</c:v>
                </c:pt>
                <c:pt idx="1149">
                  <c:v>643.78498257471756</c:v>
                </c:pt>
                <c:pt idx="1150">
                  <c:v>669.93428138118998</c:v>
                </c:pt>
                <c:pt idx="1151">
                  <c:v>668.53834005965962</c:v>
                </c:pt>
                <c:pt idx="1152">
                  <c:v>674.15730337078651</c:v>
                </c:pt>
                <c:pt idx="1153">
                  <c:v>668.8610928242266</c:v>
                </c:pt>
                <c:pt idx="1154">
                  <c:v>663.17094928308779</c:v>
                </c:pt>
                <c:pt idx="1155">
                  <c:v>656.00585412048304</c:v>
                </c:pt>
                <c:pt idx="1156">
                  <c:v>664.58801212306219</c:v>
                </c:pt>
                <c:pt idx="1157">
                  <c:v>662.94016573504143</c:v>
                </c:pt>
                <c:pt idx="1158">
                  <c:v>656.69840996251139</c:v>
                </c:pt>
                <c:pt idx="1159">
                  <c:v>652.90035129808928</c:v>
                </c:pt>
                <c:pt idx="1160">
                  <c:v>651.64407576858935</c:v>
                </c:pt>
                <c:pt idx="1161">
                  <c:v>635.88759309870034</c:v>
                </c:pt>
                <c:pt idx="1162">
                  <c:v>635.99374021909239</c:v>
                </c:pt>
                <c:pt idx="1163">
                  <c:v>635.51635704009504</c:v>
                </c:pt>
                <c:pt idx="1164">
                  <c:v>643.68981246832232</c:v>
                </c:pt>
                <c:pt idx="1165">
                  <c:v>633.39013341091379</c:v>
                </c:pt>
                <c:pt idx="1166">
                  <c:v>639.85221261230993</c:v>
                </c:pt>
                <c:pt idx="1167">
                  <c:v>634.93386105614002</c:v>
                </c:pt>
                <c:pt idx="1168">
                  <c:v>619.47442229132378</c:v>
                </c:pt>
                <c:pt idx="1169">
                  <c:v>620.67280280198759</c:v>
                </c:pt>
                <c:pt idx="1170">
                  <c:v>625.15382722126503</c:v>
                </c:pt>
                <c:pt idx="1171">
                  <c:v>619.71372804163968</c:v>
                </c:pt>
                <c:pt idx="1172">
                  <c:v>638.05735817458651</c:v>
                </c:pt>
                <c:pt idx="1173">
                  <c:v>637.83037227697912</c:v>
                </c:pt>
                <c:pt idx="1174">
                  <c:v>647.06506740261125</c:v>
                </c:pt>
                <c:pt idx="1175">
                  <c:v>644.68368620317699</c:v>
                </c:pt>
                <c:pt idx="1176">
                  <c:v>642.27916385704657</c:v>
                </c:pt>
                <c:pt idx="1177">
                  <c:v>636.76436793615642</c:v>
                </c:pt>
                <c:pt idx="1178">
                  <c:v>642.3603793466807</c:v>
                </c:pt>
                <c:pt idx="1179">
                  <c:v>648.75909922949222</c:v>
                </c:pt>
                <c:pt idx="1180">
                  <c:v>662.16245573635172</c:v>
                </c:pt>
                <c:pt idx="1181">
                  <c:v>666.22950819672144</c:v>
                </c:pt>
                <c:pt idx="1182">
                  <c:v>657.78967132097466</c:v>
                </c:pt>
                <c:pt idx="1183">
                  <c:v>656.31661678258445</c:v>
                </c:pt>
                <c:pt idx="1184">
                  <c:v>646.68066959455155</c:v>
                </c:pt>
                <c:pt idx="1185">
                  <c:v>635.34414474507025</c:v>
                </c:pt>
                <c:pt idx="1186">
                  <c:v>651.3794798367278</c:v>
                </c:pt>
                <c:pt idx="1187">
                  <c:v>643.77138512229135</c:v>
                </c:pt>
                <c:pt idx="1188">
                  <c:v>639.91938023556077</c:v>
                </c:pt>
                <c:pt idx="1189">
                  <c:v>652.06229676536043</c:v>
                </c:pt>
                <c:pt idx="1190">
                  <c:v>638.85977782435543</c:v>
                </c:pt>
                <c:pt idx="1191">
                  <c:v>648.37268666241232</c:v>
                </c:pt>
                <c:pt idx="1192">
                  <c:v>636.2725450901803</c:v>
                </c:pt>
                <c:pt idx="1193">
                  <c:v>622.76525754449051</c:v>
                </c:pt>
                <c:pt idx="1194">
                  <c:v>632.07664551449534</c:v>
                </c:pt>
                <c:pt idx="1195">
                  <c:v>686.11561318206373</c:v>
                </c:pt>
                <c:pt idx="1196">
                  <c:v>687.98952666862294</c:v>
                </c:pt>
                <c:pt idx="1197">
                  <c:v>680.34195665275342</c:v>
                </c:pt>
                <c:pt idx="1198">
                  <c:v>669.05195688917183</c:v>
                </c:pt>
                <c:pt idx="1199">
                  <c:v>618.26811902878353</c:v>
                </c:pt>
                <c:pt idx="1200">
                  <c:v>610.69925866559799</c:v>
                </c:pt>
                <c:pt idx="1201">
                  <c:v>617.3414619326353</c:v>
                </c:pt>
                <c:pt idx="1202">
                  <c:v>621.43206654705591</c:v>
                </c:pt>
                <c:pt idx="1203">
                  <c:v>643.5131426158556</c:v>
                </c:pt>
                <c:pt idx="1204">
                  <c:v>651.56049593843522</c:v>
                </c:pt>
                <c:pt idx="1205">
                  <c:v>652.70461261724267</c:v>
                </c:pt>
                <c:pt idx="1206">
                  <c:v>650.2261285092585</c:v>
                </c:pt>
                <c:pt idx="1207">
                  <c:v>650.87872899271827</c:v>
                </c:pt>
                <c:pt idx="1208">
                  <c:v>654.06321752752092</c:v>
                </c:pt>
                <c:pt idx="1209">
                  <c:v>648.63484497031357</c:v>
                </c:pt>
                <c:pt idx="1210">
                  <c:v>641.45463728770756</c:v>
                </c:pt>
                <c:pt idx="1211">
                  <c:v>661.97550169403178</c:v>
                </c:pt>
                <c:pt idx="1212">
                  <c:v>673.44233318603631</c:v>
                </c:pt>
                <c:pt idx="1213">
                  <c:v>689.84247691472035</c:v>
                </c:pt>
                <c:pt idx="1214">
                  <c:v>664.24041667574693</c:v>
                </c:pt>
                <c:pt idx="1215">
                  <c:v>637.01722120046816</c:v>
                </c:pt>
                <c:pt idx="1216">
                  <c:v>614.68963013753876</c:v>
                </c:pt>
                <c:pt idx="1217">
                  <c:v>625.2179442472974</c:v>
                </c:pt>
                <c:pt idx="1218">
                  <c:v>628.88150700476615</c:v>
                </c:pt>
                <c:pt idx="1219">
                  <c:v>651.25421990513235</c:v>
                </c:pt>
                <c:pt idx="1220">
                  <c:v>661.73118256225439</c:v>
                </c:pt>
                <c:pt idx="1221">
                  <c:v>663.21423908786278</c:v>
                </c:pt>
                <c:pt idx="1222">
                  <c:v>649.21510575305126</c:v>
                </c:pt>
                <c:pt idx="1223">
                  <c:v>642.04916478840596</c:v>
                </c:pt>
                <c:pt idx="1224">
                  <c:v>633.58762758018588</c:v>
                </c:pt>
                <c:pt idx="1225">
                  <c:v>646.94146113681711</c:v>
                </c:pt>
                <c:pt idx="1226">
                  <c:v>667.16280698682306</c:v>
                </c:pt>
                <c:pt idx="1227">
                  <c:v>678.52452082544926</c:v>
                </c:pt>
                <c:pt idx="1228">
                  <c:v>685.34424607635935</c:v>
                </c:pt>
                <c:pt idx="1229">
                  <c:v>661.38656829771071</c:v>
                </c:pt>
                <c:pt idx="1230">
                  <c:v>638.03064556644063</c:v>
                </c:pt>
                <c:pt idx="1231">
                  <c:v>654.92049849591751</c:v>
                </c:pt>
                <c:pt idx="1232">
                  <c:v>717.76757329565532</c:v>
                </c:pt>
                <c:pt idx="1233">
                  <c:v>721.50550360989473</c:v>
                </c:pt>
                <c:pt idx="1234">
                  <c:v>714.9559016701071</c:v>
                </c:pt>
                <c:pt idx="1235">
                  <c:v>673.14487632508849</c:v>
                </c:pt>
                <c:pt idx="1236">
                  <c:v>632.53574615560217</c:v>
                </c:pt>
                <c:pt idx="1237">
                  <c:v>617.67924451829936</c:v>
                </c:pt>
                <c:pt idx="1238">
                  <c:v>641.77878845303519</c:v>
                </c:pt>
                <c:pt idx="1239">
                  <c:v>660.32626356723517</c:v>
                </c:pt>
                <c:pt idx="1240">
                  <c:v>680.22049141913453</c:v>
                </c:pt>
                <c:pt idx="1241">
                  <c:v>675.24756862136974</c:v>
                </c:pt>
                <c:pt idx="1242">
                  <c:v>658.44332591648481</c:v>
                </c:pt>
                <c:pt idx="1243">
                  <c:v>627.71588030562032</c:v>
                </c:pt>
                <c:pt idx="1244">
                  <c:v>624.69257255287755</c:v>
                </c:pt>
                <c:pt idx="1245">
                  <c:v>659.3549224479201</c:v>
                </c:pt>
                <c:pt idx="1246">
                  <c:v>682.7804036647924</c:v>
                </c:pt>
                <c:pt idx="1247">
                  <c:v>723.61236408527623</c:v>
                </c:pt>
                <c:pt idx="1248">
                  <c:v>743.85005857087083</c:v>
                </c:pt>
                <c:pt idx="1249">
                  <c:v>729.2214938513805</c:v>
                </c:pt>
                <c:pt idx="1250">
                  <c:v>682.39824474992156</c:v>
                </c:pt>
                <c:pt idx="1251">
                  <c:v>659.18380587815489</c:v>
                </c:pt>
                <c:pt idx="1252">
                  <c:v>649.61636828644509</c:v>
                </c:pt>
                <c:pt idx="1253">
                  <c:v>665.081062209518</c:v>
                </c:pt>
                <c:pt idx="1254">
                  <c:v>687.27592504904294</c:v>
                </c:pt>
                <c:pt idx="1255">
                  <c:v>664.4431364855144</c:v>
                </c:pt>
                <c:pt idx="1256">
                  <c:v>639.35561009376386</c:v>
                </c:pt>
                <c:pt idx="1257">
                  <c:v>641.09035840484603</c:v>
                </c:pt>
                <c:pt idx="1258">
                  <c:v>660.09745533297246</c:v>
                </c:pt>
                <c:pt idx="1259">
                  <c:v>669.03727117081542</c:v>
                </c:pt>
                <c:pt idx="1260">
                  <c:v>705.32697736844545</c:v>
                </c:pt>
                <c:pt idx="1261">
                  <c:v>721.88143902612319</c:v>
                </c:pt>
                <c:pt idx="1262">
                  <c:v>691.09377834210056</c:v>
                </c:pt>
                <c:pt idx="1263">
                  <c:v>691.15646258503409</c:v>
                </c:pt>
                <c:pt idx="1264">
                  <c:v>655.69538560826072</c:v>
                </c:pt>
                <c:pt idx="1265">
                  <c:v>644.6973222217523</c:v>
                </c:pt>
                <c:pt idx="1266">
                  <c:v>671.02569183012997</c:v>
                </c:pt>
                <c:pt idx="1267">
                  <c:v>668.96385224853509</c:v>
                </c:pt>
                <c:pt idx="1268">
                  <c:v>677.31828181595972</c:v>
                </c:pt>
                <c:pt idx="1269">
                  <c:v>700.09417277258422</c:v>
                </c:pt>
                <c:pt idx="1270">
                  <c:v>705.35962232713132</c:v>
                </c:pt>
                <c:pt idx="1271">
                  <c:v>714.88882634393474</c:v>
                </c:pt>
                <c:pt idx="1272">
                  <c:v>718.91879142392145</c:v>
                </c:pt>
                <c:pt idx="1273">
                  <c:v>715.12364506592826</c:v>
                </c:pt>
                <c:pt idx="1274">
                  <c:v>707.2089839671454</c:v>
                </c:pt>
                <c:pt idx="1275">
                  <c:v>698.18581638262788</c:v>
                </c:pt>
                <c:pt idx="1276">
                  <c:v>659.62603878116352</c:v>
                </c:pt>
                <c:pt idx="1277">
                  <c:v>661.09966381086656</c:v>
                </c:pt>
                <c:pt idx="1278">
                  <c:v>635.00000000000011</c:v>
                </c:pt>
                <c:pt idx="1279">
                  <c:v>620.73600391014816</c:v>
                </c:pt>
                <c:pt idx="1280">
                  <c:v>616.2555600485241</c:v>
                </c:pt>
                <c:pt idx="1281">
                  <c:v>642.91590204391571</c:v>
                </c:pt>
                <c:pt idx="1282">
                  <c:v>671.46916925517155</c:v>
                </c:pt>
                <c:pt idx="1283">
                  <c:v>671.89842165593859</c:v>
                </c:pt>
                <c:pt idx="1284">
                  <c:v>702.23942493779373</c:v>
                </c:pt>
                <c:pt idx="1285">
                  <c:v>713.51655040029971</c:v>
                </c:pt>
                <c:pt idx="1286">
                  <c:v>705.53922362908281</c:v>
                </c:pt>
                <c:pt idx="1287">
                  <c:v>712.51577913880976</c:v>
                </c:pt>
                <c:pt idx="1288">
                  <c:v>700.25501412916128</c:v>
                </c:pt>
                <c:pt idx="1289">
                  <c:v>762.22866860058025</c:v>
                </c:pt>
                <c:pt idx="1290">
                  <c:v>750.29539188656963</c:v>
                </c:pt>
                <c:pt idx="1291">
                  <c:v>592.56955110134732</c:v>
                </c:pt>
                <c:pt idx="1292">
                  <c:v>634.62979928375114</c:v>
                </c:pt>
                <c:pt idx="1293">
                  <c:v>640.40340371887805</c:v>
                </c:pt>
                <c:pt idx="1294">
                  <c:v>673.84431720204293</c:v>
                </c:pt>
                <c:pt idx="1295">
                  <c:v>647.54620777565322</c:v>
                </c:pt>
                <c:pt idx="1296">
                  <c:v>625.46170893868509</c:v>
                </c:pt>
                <c:pt idx="1297">
                  <c:v>621.48275018350864</c:v>
                </c:pt>
                <c:pt idx="1298">
                  <c:v>610.5524618404711</c:v>
                </c:pt>
                <c:pt idx="1299">
                  <c:v>661.75991662867204</c:v>
                </c:pt>
                <c:pt idx="1300">
                  <c:v>618.48139280061696</c:v>
                </c:pt>
                <c:pt idx="1301">
                  <c:v>617.61666430264847</c:v>
                </c:pt>
                <c:pt idx="1302">
                  <c:v>583.59500650991811</c:v>
                </c:pt>
                <c:pt idx="1303">
                  <c:v>581.74600145054774</c:v>
                </c:pt>
                <c:pt idx="1304">
                  <c:v>554.40357961366374</c:v>
                </c:pt>
                <c:pt idx="1305">
                  <c:v>588.49651497306593</c:v>
                </c:pt>
                <c:pt idx="1306">
                  <c:v>614.57808246799073</c:v>
                </c:pt>
                <c:pt idx="1307">
                  <c:v>645.73535019702558</c:v>
                </c:pt>
                <c:pt idx="1308">
                  <c:v>644.52009896174741</c:v>
                </c:pt>
                <c:pt idx="1309">
                  <c:v>690.24865256578664</c:v>
                </c:pt>
                <c:pt idx="1310">
                  <c:v>489.97701223334991</c:v>
                </c:pt>
                <c:pt idx="1311">
                  <c:v>460.40209658172591</c:v>
                </c:pt>
                <c:pt idx="1312">
                  <c:v>469.34910149212362</c:v>
                </c:pt>
                <c:pt idx="1313">
                  <c:v>542.93806444717575</c:v>
                </c:pt>
                <c:pt idx="1314">
                  <c:v>676.41641330640687</c:v>
                </c:pt>
                <c:pt idx="1315">
                  <c:v>657.96006475984905</c:v>
                </c:pt>
                <c:pt idx="1316">
                  <c:v>610.45463649108763</c:v>
                </c:pt>
                <c:pt idx="1317">
                  <c:v>554.24228097610649</c:v>
                </c:pt>
                <c:pt idx="1318">
                  <c:v>479.290499103689</c:v>
                </c:pt>
                <c:pt idx="1319">
                  <c:v>342.00693439256742</c:v>
                </c:pt>
                <c:pt idx="1320">
                  <c:v>573.40657686808652</c:v>
                </c:pt>
                <c:pt idx="1321">
                  <c:v>607.97063868831549</c:v>
                </c:pt>
                <c:pt idx="1322">
                  <c:v>667.14820408431285</c:v>
                </c:pt>
                <c:pt idx="1323">
                  <c:v>710.2908277404922</c:v>
                </c:pt>
                <c:pt idx="1324">
                  <c:v>722.87442191390983</c:v>
                </c:pt>
                <c:pt idx="1325">
                  <c:v>692.14524150146474</c:v>
                </c:pt>
                <c:pt idx="1326">
                  <c:v>623.03258247823078</c:v>
                </c:pt>
                <c:pt idx="1327">
                  <c:v>550.10106843777066</c:v>
                </c:pt>
                <c:pt idx="1328">
                  <c:v>538.2211156433757</c:v>
                </c:pt>
                <c:pt idx="1329">
                  <c:v>486.67550176435844</c:v>
                </c:pt>
                <c:pt idx="1330">
                  <c:v>556.31604884192086</c:v>
                </c:pt>
                <c:pt idx="1331">
                  <c:v>560.51049118225797</c:v>
                </c:pt>
                <c:pt idx="1332">
                  <c:v>567.79866246902998</c:v>
                </c:pt>
                <c:pt idx="1333">
                  <c:v>637.41687230749915</c:v>
                </c:pt>
                <c:pt idx="1334">
                  <c:v>698.21780363769642</c:v>
                </c:pt>
                <c:pt idx="1335">
                  <c:v>656.07645615394551</c:v>
                </c:pt>
                <c:pt idx="1336">
                  <c:v>563.5365244883244</c:v>
                </c:pt>
                <c:pt idx="1337">
                  <c:v>512.63938644734856</c:v>
                </c:pt>
                <c:pt idx="1338">
                  <c:v>517.96213846310707</c:v>
                </c:pt>
                <c:pt idx="1339">
                  <c:v>548.70474716016497</c:v>
                </c:pt>
                <c:pt idx="1340">
                  <c:v>606.09676072302102</c:v>
                </c:pt>
                <c:pt idx="1341">
                  <c:v>667.74744775007673</c:v>
                </c:pt>
                <c:pt idx="1342">
                  <c:v>736.49873142442914</c:v>
                </c:pt>
                <c:pt idx="1343">
                  <c:v>763.68009621166573</c:v>
                </c:pt>
                <c:pt idx="1344">
                  <c:v>791.54439452567067</c:v>
                </c:pt>
                <c:pt idx="1345">
                  <c:v>818.82656350741468</c:v>
                </c:pt>
                <c:pt idx="1346">
                  <c:v>809.88441610203279</c:v>
                </c:pt>
                <c:pt idx="1347">
                  <c:v>801.47252169339993</c:v>
                </c:pt>
                <c:pt idx="1348">
                  <c:v>762.64825101336135</c:v>
                </c:pt>
                <c:pt idx="1349">
                  <c:v>795.11660666771024</c:v>
                </c:pt>
                <c:pt idx="1350">
                  <c:v>754.02617321821731</c:v>
                </c:pt>
                <c:pt idx="1351">
                  <c:v>632.28643737294124</c:v>
                </c:pt>
                <c:pt idx="1352">
                  <c:v>627.66417495521091</c:v>
                </c:pt>
                <c:pt idx="1353">
                  <c:v>609.62438497539915</c:v>
                </c:pt>
                <c:pt idx="1354">
                  <c:v>649.67175377270007</c:v>
                </c:pt>
                <c:pt idx="1355">
                  <c:v>637.77698729886367</c:v>
                </c:pt>
                <c:pt idx="1356">
                  <c:v>644.05705229793989</c:v>
                </c:pt>
                <c:pt idx="1357">
                  <c:v>650.14291199180923</c:v>
                </c:pt>
                <c:pt idx="1358">
                  <c:v>684.62074077401689</c:v>
                </c:pt>
                <c:pt idx="1359">
                  <c:v>712.26602481714303</c:v>
                </c:pt>
                <c:pt idx="1360">
                  <c:v>701.18935333225988</c:v>
                </c:pt>
                <c:pt idx="1361">
                  <c:v>705.00069389832083</c:v>
                </c:pt>
                <c:pt idx="1362">
                  <c:v>678.13202215943215</c:v>
                </c:pt>
                <c:pt idx="1363">
                  <c:v>649.76870110213395</c:v>
                </c:pt>
                <c:pt idx="1364">
                  <c:v>641.3871470055974</c:v>
                </c:pt>
                <c:pt idx="1365">
                  <c:v>621.86314114334698</c:v>
                </c:pt>
                <c:pt idx="1366">
                  <c:v>629.02426944031708</c:v>
                </c:pt>
                <c:pt idx="1367">
                  <c:v>675.90641978046347</c:v>
                </c:pt>
                <c:pt idx="1368">
                  <c:v>707.73446025959561</c:v>
                </c:pt>
                <c:pt idx="1369">
                  <c:v>690.82749711021972</c:v>
                </c:pt>
                <c:pt idx="1370">
                  <c:v>707.53731516516166</c:v>
                </c:pt>
                <c:pt idx="1371">
                  <c:v>728.36762491934905</c:v>
                </c:pt>
                <c:pt idx="1372">
                  <c:v>738.24690580570166</c:v>
                </c:pt>
                <c:pt idx="1373">
                  <c:v>769.15312405369946</c:v>
                </c:pt>
                <c:pt idx="1374">
                  <c:v>783.34618350038556</c:v>
                </c:pt>
                <c:pt idx="1375">
                  <c:v>759.38013852209872</c:v>
                </c:pt>
                <c:pt idx="1376">
                  <c:v>762.61008807045641</c:v>
                </c:pt>
                <c:pt idx="1377">
                  <c:v>714.28571428571422</c:v>
                </c:pt>
                <c:pt idx="1378">
                  <c:v>711.4679862748302</c:v>
                </c:pt>
                <c:pt idx="1379">
                  <c:v>737.0508294239977</c:v>
                </c:pt>
                <c:pt idx="1380">
                  <c:v>742.41870661307996</c:v>
                </c:pt>
                <c:pt idx="1381">
                  <c:v>741.82242990654208</c:v>
                </c:pt>
                <c:pt idx="1382">
                  <c:v>719.58071674772179</c:v>
                </c:pt>
                <c:pt idx="1383">
                  <c:v>637.09711132477742</c:v>
                </c:pt>
                <c:pt idx="1384">
                  <c:v>637.79033270558705</c:v>
                </c:pt>
                <c:pt idx="1385">
                  <c:v>653.4322342751791</c:v>
                </c:pt>
                <c:pt idx="1386">
                  <c:v>646.57092552130837</c:v>
                </c:pt>
                <c:pt idx="1387">
                  <c:v>655.90703679793421</c:v>
                </c:pt>
                <c:pt idx="1388">
                  <c:v>687.89636416980761</c:v>
                </c:pt>
                <c:pt idx="1389">
                  <c:v>724.07649364532608</c:v>
                </c:pt>
                <c:pt idx="1390">
                  <c:v>722.56596259156538</c:v>
                </c:pt>
                <c:pt idx="1391">
                  <c:v>732.35781734304055</c:v>
                </c:pt>
                <c:pt idx="1392">
                  <c:v>717.34525770769608</c:v>
                </c:pt>
                <c:pt idx="1393">
                  <c:v>689.85809021569389</c:v>
                </c:pt>
                <c:pt idx="1394">
                  <c:v>634.76196426340118</c:v>
                </c:pt>
                <c:pt idx="1395">
                  <c:v>639.91938023556077</c:v>
                </c:pt>
                <c:pt idx="1396">
                  <c:v>652.02045051019309</c:v>
                </c:pt>
                <c:pt idx="1397">
                  <c:v>720.84003405543478</c:v>
                </c:pt>
                <c:pt idx="1398">
                  <c:v>758.88855691664185</c:v>
                </c:pt>
                <c:pt idx="1399">
                  <c:v>745.12296484623289</c:v>
                </c:pt>
                <c:pt idx="1400">
                  <c:v>721.52258308872274</c:v>
                </c:pt>
                <c:pt idx="1401">
                  <c:v>714.01799100449784</c:v>
                </c:pt>
                <c:pt idx="1402">
                  <c:v>669.40460764720092</c:v>
                </c:pt>
                <c:pt idx="1403">
                  <c:v>710.88720962776381</c:v>
                </c:pt>
                <c:pt idx="1404">
                  <c:v>716.09811107978589</c:v>
                </c:pt>
                <c:pt idx="1405">
                  <c:v>714.83852810807014</c:v>
                </c:pt>
                <c:pt idx="1406">
                  <c:v>709.56327404786305</c:v>
                </c:pt>
                <c:pt idx="1407">
                  <c:v>657.88905676667389</c:v>
                </c:pt>
                <c:pt idx="1408">
                  <c:v>652.78848625032128</c:v>
                </c:pt>
                <c:pt idx="1409">
                  <c:v>646.036456125477</c:v>
                </c:pt>
                <c:pt idx="1410">
                  <c:v>661.45833333333348</c:v>
                </c:pt>
                <c:pt idx="1411">
                  <c:v>680.17495313755251</c:v>
                </c:pt>
                <c:pt idx="1412">
                  <c:v>657.80386740331505</c:v>
                </c:pt>
                <c:pt idx="1413">
                  <c:v>663.71970472312341</c:v>
                </c:pt>
                <c:pt idx="1414">
                  <c:v>671.20301248596161</c:v>
                </c:pt>
                <c:pt idx="1415">
                  <c:v>679.68959058067981</c:v>
                </c:pt>
                <c:pt idx="1416">
                  <c:v>716.04764253999576</c:v>
                </c:pt>
                <c:pt idx="1417">
                  <c:v>726.181116431992</c:v>
                </c:pt>
                <c:pt idx="1418">
                  <c:v>757.13540502272906</c:v>
                </c:pt>
                <c:pt idx="1419">
                  <c:v>786.05322880132053</c:v>
                </c:pt>
                <c:pt idx="1420">
                  <c:v>760.15662019602473</c:v>
                </c:pt>
                <c:pt idx="1421">
                  <c:v>739.03450282472181</c:v>
                </c:pt>
                <c:pt idx="1422">
                  <c:v>734.28089616959767</c:v>
                </c:pt>
                <c:pt idx="1423">
                  <c:v>701.91599115696397</c:v>
                </c:pt>
                <c:pt idx="1424">
                  <c:v>712.26602481714303</c:v>
                </c:pt>
                <c:pt idx="1425">
                  <c:v>713.01581360531486</c:v>
                </c:pt>
                <c:pt idx="1426">
                  <c:v>710.78774310899678</c:v>
                </c:pt>
                <c:pt idx="1427">
                  <c:v>728.89016428725176</c:v>
                </c:pt>
                <c:pt idx="1428">
                  <c:v>725.78340794361372</c:v>
                </c:pt>
                <c:pt idx="1429">
                  <c:v>720.4311241372792</c:v>
                </c:pt>
                <c:pt idx="1430">
                  <c:v>712.59906950646439</c:v>
                </c:pt>
                <c:pt idx="1431">
                  <c:v>712.016445524201</c:v>
                </c:pt>
                <c:pt idx="1432">
                  <c:v>731.022904424991</c:v>
                </c:pt>
                <c:pt idx="1433">
                  <c:v>741.56975329667659</c:v>
                </c:pt>
                <c:pt idx="1434">
                  <c:v>739.96746862178622</c:v>
                </c:pt>
                <c:pt idx="1435">
                  <c:v>754.41809811395478</c:v>
                </c:pt>
                <c:pt idx="1436">
                  <c:v>749.92618836728661</c:v>
                </c:pt>
                <c:pt idx="1437">
                  <c:v>743.52344245499353</c:v>
                </c:pt>
                <c:pt idx="1438">
                  <c:v>743.66856975552616</c:v>
                </c:pt>
                <c:pt idx="1439">
                  <c:v>714.5536384096024</c:v>
                </c:pt>
                <c:pt idx="1440">
                  <c:v>704.46298564725998</c:v>
                </c:pt>
                <c:pt idx="1441">
                  <c:v>698.45780150782571</c:v>
                </c:pt>
                <c:pt idx="1442">
                  <c:v>653.30618368877936</c:v>
                </c:pt>
                <c:pt idx="1443">
                  <c:v>655.28658038440039</c:v>
                </c:pt>
                <c:pt idx="1444">
                  <c:v>687.2914223865788</c:v>
                </c:pt>
                <c:pt idx="1445">
                  <c:v>706.70067238581032</c:v>
                </c:pt>
                <c:pt idx="1446">
                  <c:v>729.30873591271268</c:v>
                </c:pt>
                <c:pt idx="1447">
                  <c:v>742.50913520097436</c:v>
                </c:pt>
                <c:pt idx="1448">
                  <c:v>744.06796211307505</c:v>
                </c:pt>
                <c:pt idx="1449">
                  <c:v>756.79702048417141</c:v>
                </c:pt>
                <c:pt idx="1450">
                  <c:v>760.93469143199513</c:v>
                </c:pt>
                <c:pt idx="1451">
                  <c:v>764.67636728549928</c:v>
                </c:pt>
                <c:pt idx="1452">
                  <c:v>786.47916397884148</c:v>
                </c:pt>
                <c:pt idx="1453">
                  <c:v>767.41024220756321</c:v>
                </c:pt>
                <c:pt idx="1454">
                  <c:v>763.24026543132584</c:v>
                </c:pt>
                <c:pt idx="1455">
                  <c:v>766.52248264762102</c:v>
                </c:pt>
                <c:pt idx="1456">
                  <c:v>747.70023304305175</c:v>
                </c:pt>
                <c:pt idx="1457">
                  <c:v>746.96728342114943</c:v>
                </c:pt>
                <c:pt idx="1458">
                  <c:v>732.39301247086519</c:v>
                </c:pt>
                <c:pt idx="1459">
                  <c:v>718.76621232844423</c:v>
                </c:pt>
                <c:pt idx="1460">
                  <c:v>706.74983189185434</c:v>
                </c:pt>
                <c:pt idx="1461">
                  <c:v>706.8973514541492</c:v>
                </c:pt>
                <c:pt idx="1462">
                  <c:v>728.33281559893896</c:v>
                </c:pt>
                <c:pt idx="1463">
                  <c:v>740.95682613768963</c:v>
                </c:pt>
                <c:pt idx="1464">
                  <c:v>713.51655040029971</c:v>
                </c:pt>
                <c:pt idx="1465">
                  <c:v>710.95353610748271</c:v>
                </c:pt>
                <c:pt idx="1466">
                  <c:v>687.58600464707081</c:v>
                </c:pt>
                <c:pt idx="1467">
                  <c:v>672.89224451950463</c:v>
                </c:pt>
                <c:pt idx="1468">
                  <c:v>685.93032676208486</c:v>
                </c:pt>
                <c:pt idx="1469">
                  <c:v>690.09237456982441</c:v>
                </c:pt>
                <c:pt idx="1470">
                  <c:v>694.87506839321543</c:v>
                </c:pt>
                <c:pt idx="1471">
                  <c:v>676.17632051822443</c:v>
                </c:pt>
                <c:pt idx="1472">
                  <c:v>631.16044065269602</c:v>
                </c:pt>
                <c:pt idx="1473">
                  <c:v>592.62715818945401</c:v>
                </c:pt>
                <c:pt idx="1474">
                  <c:v>586.67282596142752</c:v>
                </c:pt>
                <c:pt idx="1475">
                  <c:v>550.92634432896523</c:v>
                </c:pt>
                <c:pt idx="1476">
                  <c:v>542.18474838571967</c:v>
                </c:pt>
                <c:pt idx="1477">
                  <c:v>632.5751286734187</c:v>
                </c:pt>
                <c:pt idx="1478">
                  <c:v>655.15981342561747</c:v>
                </c:pt>
                <c:pt idx="1479">
                  <c:v>684.94382022471916</c:v>
                </c:pt>
                <c:pt idx="1480">
                  <c:v>680.25085366125836</c:v>
                </c:pt>
                <c:pt idx="1481">
                  <c:v>649.61636828644509</c:v>
                </c:pt>
                <c:pt idx="1482">
                  <c:v>631.47426866661147</c:v>
                </c:pt>
                <c:pt idx="1483">
                  <c:v>592.36225828393754</c:v>
                </c:pt>
                <c:pt idx="1484">
                  <c:v>573.68718238283464</c:v>
                </c:pt>
                <c:pt idx="1485">
                  <c:v>518.10300866904652</c:v>
                </c:pt>
                <c:pt idx="1486">
                  <c:v>522.36503856041145</c:v>
                </c:pt>
                <c:pt idx="1487">
                  <c:v>583.2376578645235</c:v>
                </c:pt>
                <c:pt idx="1488">
                  <c:v>629.38795738002807</c:v>
                </c:pt>
                <c:pt idx="1489">
                  <c:v>653.32018690787504</c:v>
                </c:pt>
                <c:pt idx="1490">
                  <c:v>675.72660562662122</c:v>
                </c:pt>
                <c:pt idx="1491">
                  <c:v>671.58752891924644</c:v>
                </c:pt>
                <c:pt idx="1492">
                  <c:v>662.13368670301747</c:v>
                </c:pt>
                <c:pt idx="1493">
                  <c:v>671.55793509154603</c:v>
                </c:pt>
                <c:pt idx="1494">
                  <c:v>669.41930949661787</c:v>
                </c:pt>
                <c:pt idx="1495">
                  <c:v>644.35659471915096</c:v>
                </c:pt>
                <c:pt idx="1496">
                  <c:v>639.58368306194393</c:v>
                </c:pt>
                <c:pt idx="1497">
                  <c:v>629.79110275430298</c:v>
                </c:pt>
                <c:pt idx="1498">
                  <c:v>613.36606765540421</c:v>
                </c:pt>
                <c:pt idx="1499">
                  <c:v>565.61757719714967</c:v>
                </c:pt>
                <c:pt idx="1500">
                  <c:v>579.02735562310033</c:v>
                </c:pt>
                <c:pt idx="1501">
                  <c:v>556.48871686263055</c:v>
                </c:pt>
                <c:pt idx="1502">
                  <c:v>572.53413978999572</c:v>
                </c:pt>
                <c:pt idx="1503">
                  <c:v>649.27042283523292</c:v>
                </c:pt>
                <c:pt idx="1504">
                  <c:v>678.04151002157812</c:v>
                </c:pt>
                <c:pt idx="1505">
                  <c:v>729.0470723306546</c:v>
                </c:pt>
                <c:pt idx="1506">
                  <c:v>754.58619067660254</c:v>
                </c:pt>
                <c:pt idx="1507">
                  <c:v>728.8204490566942</c:v>
                </c:pt>
                <c:pt idx="1508">
                  <c:v>758.68077162414431</c:v>
                </c:pt>
                <c:pt idx="1509">
                  <c:v>757.21064268501732</c:v>
                </c:pt>
                <c:pt idx="1510">
                  <c:v>719.34296233361647</c:v>
                </c:pt>
                <c:pt idx="1511">
                  <c:v>722.15509275712566</c:v>
                </c:pt>
                <c:pt idx="1512">
                  <c:v>714.52013690280842</c:v>
                </c:pt>
                <c:pt idx="1513">
                  <c:v>707.93171524793877</c:v>
                </c:pt>
                <c:pt idx="1514">
                  <c:v>709.662398137369</c:v>
                </c:pt>
                <c:pt idx="1515">
                  <c:v>686.50194824207745</c:v>
                </c:pt>
                <c:pt idx="1516">
                  <c:v>667.60119151918695</c:v>
                </c:pt>
                <c:pt idx="1517">
                  <c:v>647.57372312399082</c:v>
                </c:pt>
                <c:pt idx="1518">
                  <c:v>638.41819743208441</c:v>
                </c:pt>
                <c:pt idx="1519">
                  <c:v>678.17728729085093</c:v>
                </c:pt>
                <c:pt idx="1520">
                  <c:v>669.37520588558266</c:v>
                </c:pt>
                <c:pt idx="1521">
                  <c:v>696.14471039649197</c:v>
                </c:pt>
                <c:pt idx="1522">
                  <c:v>707.89883178112746</c:v>
                </c:pt>
                <c:pt idx="1523">
                  <c:v>671.18823218532543</c:v>
                </c:pt>
                <c:pt idx="1524">
                  <c:v>673.87411288717908</c:v>
                </c:pt>
                <c:pt idx="1525">
                  <c:v>686.4091881544872</c:v>
                </c:pt>
                <c:pt idx="1526">
                  <c:v>645.57122887279195</c:v>
                </c:pt>
                <c:pt idx="1527">
                  <c:v>660.02598527501084</c:v>
                </c:pt>
                <c:pt idx="1528">
                  <c:v>669.06664325226097</c:v>
                </c:pt>
                <c:pt idx="1529">
                  <c:v>633.64031349396089</c:v>
                </c:pt>
                <c:pt idx="1530">
                  <c:v>647.76639605559581</c:v>
                </c:pt>
                <c:pt idx="1531">
                  <c:v>645.77639356766031</c:v>
                </c:pt>
                <c:pt idx="1532">
                  <c:v>651.64407576858935</c:v>
                </c:pt>
                <c:pt idx="1533">
                  <c:v>688.81355932203394</c:v>
                </c:pt>
                <c:pt idx="1534">
                  <c:v>706.20945319740497</c:v>
                </c:pt>
                <c:pt idx="1535">
                  <c:v>711.75042032505132</c:v>
                </c:pt>
                <c:pt idx="1536">
                  <c:v>710.98670398880358</c:v>
                </c:pt>
                <c:pt idx="1537">
                  <c:v>692.83749687450268</c:v>
                </c:pt>
                <c:pt idx="1538">
                  <c:v>725.05828060326371</c:v>
                </c:pt>
                <c:pt idx="1539">
                  <c:v>744.63147094031717</c:v>
                </c:pt>
                <c:pt idx="1540">
                  <c:v>749.50205326185846</c:v>
                </c:pt>
                <c:pt idx="1541">
                  <c:v>723.88733197169051</c:v>
                </c:pt>
                <c:pt idx="1542">
                  <c:v>700.59302165218605</c:v>
                </c:pt>
                <c:pt idx="1543">
                  <c:v>643.73059621111327</c:v>
                </c:pt>
                <c:pt idx="1544">
                  <c:v>634.97354276905128</c:v>
                </c:pt>
                <c:pt idx="1545">
                  <c:v>597.68221660097652</c:v>
                </c:pt>
                <c:pt idx="1546">
                  <c:v>580.74841856565808</c:v>
                </c:pt>
                <c:pt idx="1547">
                  <c:v>574.31413928248412</c:v>
                </c:pt>
                <c:pt idx="1548">
                  <c:v>580.59354642081598</c:v>
                </c:pt>
                <c:pt idx="1549">
                  <c:v>586.78576929000462</c:v>
                </c:pt>
                <c:pt idx="1550">
                  <c:v>610.27129842827117</c:v>
                </c:pt>
                <c:pt idx="1551">
                  <c:v>629.66099944222947</c:v>
                </c:pt>
                <c:pt idx="1552">
                  <c:v>677.04746884648705</c:v>
                </c:pt>
                <c:pt idx="1553">
                  <c:v>692.45973146738766</c:v>
                </c:pt>
                <c:pt idx="1554">
                  <c:v>690.46756071040227</c:v>
                </c:pt>
                <c:pt idx="1555">
                  <c:v>707.07773679448826</c:v>
                </c:pt>
                <c:pt idx="1556">
                  <c:v>708.96911053219196</c:v>
                </c:pt>
                <c:pt idx="1557">
                  <c:v>701.5121176551819</c:v>
                </c:pt>
                <c:pt idx="1558">
                  <c:v>728.31541218637994</c:v>
                </c:pt>
                <c:pt idx="1559">
                  <c:v>718.08886585308392</c:v>
                </c:pt>
                <c:pt idx="1560">
                  <c:v>707.68516368702126</c:v>
                </c:pt>
                <c:pt idx="1561">
                  <c:v>687.94294226515592</c:v>
                </c:pt>
                <c:pt idx="1562">
                  <c:v>608.85719422304783</c:v>
                </c:pt>
                <c:pt idx="1563">
                  <c:v>563.66158113730921</c:v>
                </c:pt>
                <c:pt idx="1564">
                  <c:v>564.68495840821095</c:v>
                </c:pt>
                <c:pt idx="1565">
                  <c:v>553.50754535384169</c:v>
                </c:pt>
                <c:pt idx="1566">
                  <c:v>608.12832944274862</c:v>
                </c:pt>
                <c:pt idx="1567">
                  <c:v>650.72587532023908</c:v>
                </c:pt>
                <c:pt idx="1568">
                  <c:v>696.54242555817086</c:v>
                </c:pt>
                <c:pt idx="1569">
                  <c:v>647.35366578880303</c:v>
                </c:pt>
                <c:pt idx="1570">
                  <c:v>634.65622787656673</c:v>
                </c:pt>
                <c:pt idx="1571">
                  <c:v>625.92410054213906</c:v>
                </c:pt>
                <c:pt idx="1572">
                  <c:v>646.37896299438023</c:v>
                </c:pt>
                <c:pt idx="1573">
                  <c:v>653.48827237253977</c:v>
                </c:pt>
                <c:pt idx="1574">
                  <c:v>659.74025974025972</c:v>
                </c:pt>
                <c:pt idx="1575">
                  <c:v>666.0693603723696</c:v>
                </c:pt>
                <c:pt idx="1576">
                  <c:v>655.96350019369004</c:v>
                </c:pt>
                <c:pt idx="1577">
                  <c:v>635.95393089634456</c:v>
                </c:pt>
                <c:pt idx="1578">
                  <c:v>613.46482841904003</c:v>
                </c:pt>
                <c:pt idx="1579">
                  <c:v>586.76317714549725</c:v>
                </c:pt>
                <c:pt idx="1580">
                  <c:v>620.40749862606606</c:v>
                </c:pt>
                <c:pt idx="1581">
                  <c:v>620.06672634062977</c:v>
                </c:pt>
                <c:pt idx="1582">
                  <c:v>646.88654017572901</c:v>
                </c:pt>
                <c:pt idx="1583">
                  <c:v>658.64252220325432</c:v>
                </c:pt>
                <c:pt idx="1584">
                  <c:v>656.37315072033073</c:v>
                </c:pt>
                <c:pt idx="1585">
                  <c:v>671.35085130283483</c:v>
                </c:pt>
                <c:pt idx="1586">
                  <c:v>673.17461018596225</c:v>
                </c:pt>
                <c:pt idx="1587">
                  <c:v>662.43588629053295</c:v>
                </c:pt>
                <c:pt idx="1588">
                  <c:v>602.60972716488732</c:v>
                </c:pt>
                <c:pt idx="1589">
                  <c:v>654.73761089510879</c:v>
                </c:pt>
                <c:pt idx="1590">
                  <c:v>603.81544800808263</c:v>
                </c:pt>
                <c:pt idx="1591">
                  <c:v>619.85235800134228</c:v>
                </c:pt>
                <c:pt idx="1592">
                  <c:v>645.13397959615634</c:v>
                </c:pt>
                <c:pt idx="1593">
                  <c:v>664.42865239569255</c:v>
                </c:pt>
                <c:pt idx="1594">
                  <c:v>687.88083953960734</c:v>
                </c:pt>
                <c:pt idx="1595">
                  <c:v>686.84228316470251</c:v>
                </c:pt>
                <c:pt idx="1596">
                  <c:v>665.44406602043489</c:v>
                </c:pt>
                <c:pt idx="1597">
                  <c:v>684.63611859838284</c:v>
                </c:pt>
                <c:pt idx="1598">
                  <c:v>637.17702149009119</c:v>
                </c:pt>
                <c:pt idx="1599">
                  <c:v>618.21795833924921</c:v>
                </c:pt>
                <c:pt idx="1600">
                  <c:v>600.3190672207669</c:v>
                </c:pt>
                <c:pt idx="1601">
                  <c:v>662.23438925824541</c:v>
                </c:pt>
                <c:pt idx="1602">
                  <c:v>727.65469824293359</c:v>
                </c:pt>
                <c:pt idx="1603">
                  <c:v>709.29907846970116</c:v>
                </c:pt>
                <c:pt idx="1604">
                  <c:v>749.2993755838537</c:v>
                </c:pt>
                <c:pt idx="1605">
                  <c:v>669.75763035883017</c:v>
                </c:pt>
                <c:pt idx="1606">
                  <c:v>622.12969199681584</c:v>
                </c:pt>
                <c:pt idx="1607">
                  <c:v>560.6135849473045</c:v>
                </c:pt>
                <c:pt idx="1608">
                  <c:v>575.45264032322018</c:v>
                </c:pt>
                <c:pt idx="1609">
                  <c:v>640.52452401966968</c:v>
                </c:pt>
                <c:pt idx="1610">
                  <c:v>672.66949152542372</c:v>
                </c:pt>
                <c:pt idx="1611">
                  <c:v>693.57848268329315</c:v>
                </c:pt>
                <c:pt idx="1612">
                  <c:v>677.89071013944795</c:v>
                </c:pt>
                <c:pt idx="1613">
                  <c:v>641.60316591588435</c:v>
                </c:pt>
                <c:pt idx="1614">
                  <c:v>681.1173184357541</c:v>
                </c:pt>
                <c:pt idx="1615">
                  <c:v>679.00822027668244</c:v>
                </c:pt>
                <c:pt idx="1616">
                  <c:v>632.26020577497513</c:v>
                </c:pt>
                <c:pt idx="1617">
                  <c:v>613.53891986553674</c:v>
                </c:pt>
                <c:pt idx="1618">
                  <c:v>544.47044532966549</c:v>
                </c:pt>
                <c:pt idx="1619">
                  <c:v>512.8291410784891</c:v>
                </c:pt>
                <c:pt idx="1620">
                  <c:v>582.69131507006443</c:v>
                </c:pt>
                <c:pt idx="1621">
                  <c:v>611.11556660518079</c:v>
                </c:pt>
                <c:pt idx="1622">
                  <c:v>600.15358260972289</c:v>
                </c:pt>
                <c:pt idx="1623">
                  <c:v>642.83454602973745</c:v>
                </c:pt>
                <c:pt idx="1624">
                  <c:v>644.9292228264319</c:v>
                </c:pt>
                <c:pt idx="1625">
                  <c:v>648.89721536234356</c:v>
                </c:pt>
                <c:pt idx="1626">
                  <c:v>646.48864190722634</c:v>
                </c:pt>
                <c:pt idx="1627">
                  <c:v>643.49955664400636</c:v>
                </c:pt>
                <c:pt idx="1628">
                  <c:v>650.03198976327576</c:v>
                </c:pt>
                <c:pt idx="1629">
                  <c:v>653.27817905137488</c:v>
                </c:pt>
                <c:pt idx="1630">
                  <c:v>655.96350019369004</c:v>
                </c:pt>
                <c:pt idx="1631">
                  <c:v>672.6546465694172</c:v>
                </c:pt>
                <c:pt idx="1632">
                  <c:v>674.72439899056974</c:v>
                </c:pt>
                <c:pt idx="1633">
                  <c:v>676.82195674379363</c:v>
                </c:pt>
                <c:pt idx="1634">
                  <c:v>706.24217989712213</c:v>
                </c:pt>
                <c:pt idx="1635">
                  <c:v>736.48093558208086</c:v>
                </c:pt>
                <c:pt idx="1636">
                  <c:v>708.31009481316232</c:v>
                </c:pt>
                <c:pt idx="1637">
                  <c:v>662.65191208122269</c:v>
                </c:pt>
                <c:pt idx="1638">
                  <c:v>599.02128412239847</c:v>
                </c:pt>
                <c:pt idx="1639">
                  <c:v>571.17157634360251</c:v>
                </c:pt>
                <c:pt idx="1640">
                  <c:v>577.03229714891518</c:v>
                </c:pt>
                <c:pt idx="1641">
                  <c:v>565.44968833481744</c:v>
                </c:pt>
                <c:pt idx="1642">
                  <c:v>598.77416313059882</c:v>
                </c:pt>
                <c:pt idx="1643">
                  <c:v>645.9816887080367</c:v>
                </c:pt>
                <c:pt idx="1644">
                  <c:v>659.68314431650936</c:v>
                </c:pt>
                <c:pt idx="1645">
                  <c:v>684.43626075045472</c:v>
                </c:pt>
                <c:pt idx="1646">
                  <c:v>729.85010296441749</c:v>
                </c:pt>
                <c:pt idx="1647">
                  <c:v>739.4648099177565</c:v>
                </c:pt>
                <c:pt idx="1648">
                  <c:v>773.27041631783231</c:v>
                </c:pt>
                <c:pt idx="1649">
                  <c:v>737.71086961783283</c:v>
                </c:pt>
                <c:pt idx="1650">
                  <c:v>666.5791890827976</c:v>
                </c:pt>
                <c:pt idx="1651">
                  <c:v>626.07838304165637</c:v>
                </c:pt>
                <c:pt idx="1652">
                  <c:v>614.75161856356272</c:v>
                </c:pt>
                <c:pt idx="1653">
                  <c:v>606.36202677701078</c:v>
                </c:pt>
                <c:pt idx="1654">
                  <c:v>636.45855084568802</c:v>
                </c:pt>
                <c:pt idx="1655">
                  <c:v>624.62856323134622</c:v>
                </c:pt>
                <c:pt idx="1656">
                  <c:v>646.74927856051613</c:v>
                </c:pt>
                <c:pt idx="1657">
                  <c:v>626.42579690486468</c:v>
                </c:pt>
                <c:pt idx="1658">
                  <c:v>618.79529813021497</c:v>
                </c:pt>
                <c:pt idx="1659">
                  <c:v>615.81977977573501</c:v>
                </c:pt>
                <c:pt idx="1660">
                  <c:v>622.39647145307526</c:v>
                </c:pt>
                <c:pt idx="1661">
                  <c:v>617.01653879633193</c:v>
                </c:pt>
                <c:pt idx="1662">
                  <c:v>658.55713760992171</c:v>
                </c:pt>
                <c:pt idx="1663">
                  <c:v>694.71668869945756</c:v>
                </c:pt>
                <c:pt idx="1664">
                  <c:v>719.41087613293053</c:v>
                </c:pt>
                <c:pt idx="1665">
                  <c:v>745.85229775363382</c:v>
                </c:pt>
                <c:pt idx="1666">
                  <c:v>727.68944277324181</c:v>
                </c:pt>
                <c:pt idx="1667">
                  <c:v>674.66465979016357</c:v>
                </c:pt>
                <c:pt idx="1668">
                  <c:v>623.95087001023546</c:v>
                </c:pt>
                <c:pt idx="1669">
                  <c:v>601.04117368670131</c:v>
                </c:pt>
                <c:pt idx="1670">
                  <c:v>629.93427851031288</c:v>
                </c:pt>
                <c:pt idx="1671">
                  <c:v>660.81300813008124</c:v>
                </c:pt>
                <c:pt idx="1672">
                  <c:v>645.35253017150114</c:v>
                </c:pt>
                <c:pt idx="1673">
                  <c:v>651.88100177513536</c:v>
                </c:pt>
                <c:pt idx="1674">
                  <c:v>658.03108808290165</c:v>
                </c:pt>
                <c:pt idx="1675">
                  <c:v>699.9816277787985</c:v>
                </c:pt>
                <c:pt idx="1676">
                  <c:v>695.08106998700146</c:v>
                </c:pt>
                <c:pt idx="1677">
                  <c:v>691.61126364275822</c:v>
                </c:pt>
                <c:pt idx="1678">
                  <c:v>663.3730167366748</c:v>
                </c:pt>
                <c:pt idx="1679">
                  <c:v>664.05228758169949</c:v>
                </c:pt>
                <c:pt idx="1680">
                  <c:v>648.17965294317798</c:v>
                </c:pt>
                <c:pt idx="1681">
                  <c:v>633.64031349396089</c:v>
                </c:pt>
                <c:pt idx="1682">
                  <c:v>646.69439022320296</c:v>
                </c:pt>
                <c:pt idx="1683">
                  <c:v>600.79238365560877</c:v>
                </c:pt>
                <c:pt idx="1684">
                  <c:v>619.91539212495934</c:v>
                </c:pt>
                <c:pt idx="1685">
                  <c:v>643.96180174089409</c:v>
                </c:pt>
                <c:pt idx="1686">
                  <c:v>656.58523975701166</c:v>
                </c:pt>
                <c:pt idx="1687">
                  <c:v>657.69031589849817</c:v>
                </c:pt>
                <c:pt idx="1688">
                  <c:v>632.52261973935424</c:v>
                </c:pt>
                <c:pt idx="1689">
                  <c:v>638.03064556644063</c:v>
                </c:pt>
                <c:pt idx="1690">
                  <c:v>666.68124849624883</c:v>
                </c:pt>
                <c:pt idx="1691">
                  <c:v>753.02023371297287</c:v>
                </c:pt>
                <c:pt idx="1692">
                  <c:v>809.69078737647442</c:v>
                </c:pt>
                <c:pt idx="1693">
                  <c:v>824.1847385214428</c:v>
                </c:pt>
                <c:pt idx="1694">
                  <c:v>878.58872362504314</c:v>
                </c:pt>
                <c:pt idx="1695">
                  <c:v>826.2625714982787</c:v>
                </c:pt>
                <c:pt idx="1696">
                  <c:v>747.5718630432649</c:v>
                </c:pt>
                <c:pt idx="1697">
                  <c:v>702.44981678228203</c:v>
                </c:pt>
                <c:pt idx="1698">
                  <c:v>663.41633292704159</c:v>
                </c:pt>
                <c:pt idx="1699">
                  <c:v>637.9371690491638</c:v>
                </c:pt>
                <c:pt idx="1700">
                  <c:v>665.40048464208542</c:v>
                </c:pt>
                <c:pt idx="1701">
                  <c:v>673.88901171788643</c:v>
                </c:pt>
                <c:pt idx="1702">
                  <c:v>671.52834387186317</c:v>
                </c:pt>
                <c:pt idx="1703">
                  <c:v>655.59666179127601</c:v>
                </c:pt>
                <c:pt idx="1704">
                  <c:v>636.61807093028119</c:v>
                </c:pt>
                <c:pt idx="1705">
                  <c:v>599.26860917777515</c:v>
                </c:pt>
                <c:pt idx="1706">
                  <c:v>628.98532780288508</c:v>
                </c:pt>
                <c:pt idx="1707">
                  <c:v>619.32337701920153</c:v>
                </c:pt>
                <c:pt idx="1708">
                  <c:v>622.68892112198421</c:v>
                </c:pt>
                <c:pt idx="1709">
                  <c:v>654.96271783741975</c:v>
                </c:pt>
                <c:pt idx="1710">
                  <c:v>654.96271783741975</c:v>
                </c:pt>
                <c:pt idx="1711">
                  <c:v>701.77054313540407</c:v>
                </c:pt>
                <c:pt idx="1712">
                  <c:v>702.22324616979608</c:v>
                </c:pt>
                <c:pt idx="1713">
                  <c:v>772.48650429581585</c:v>
                </c:pt>
                <c:pt idx="1714">
                  <c:v>786.01268760637493</c:v>
                </c:pt>
                <c:pt idx="1715">
                  <c:v>708.7712770905033</c:v>
                </c:pt>
                <c:pt idx="1716">
                  <c:v>671.39521564826646</c:v>
                </c:pt>
                <c:pt idx="1717">
                  <c:v>646.24191667550099</c:v>
                </c:pt>
                <c:pt idx="1718">
                  <c:v>639.24833791237609</c:v>
                </c:pt>
                <c:pt idx="1719">
                  <c:v>680.99557620983956</c:v>
                </c:pt>
                <c:pt idx="1720">
                  <c:v>718.41044617814146</c:v>
                </c:pt>
                <c:pt idx="1721">
                  <c:v>676.46144968707006</c:v>
                </c:pt>
                <c:pt idx="1722">
                  <c:v>715.69456184840794</c:v>
                </c:pt>
                <c:pt idx="1723">
                  <c:v>691.86244467143342</c:v>
                </c:pt>
                <c:pt idx="1724">
                  <c:v>785.56701030927843</c:v>
                </c:pt>
                <c:pt idx="1725">
                  <c:v>728.35021984324214</c:v>
                </c:pt>
                <c:pt idx="1726">
                  <c:v>746.18096357226796</c:v>
                </c:pt>
                <c:pt idx="1727">
                  <c:v>765.3868367526303</c:v>
                </c:pt>
                <c:pt idx="1728">
                  <c:v>777.94793261868301</c:v>
                </c:pt>
                <c:pt idx="1729">
                  <c:v>833.99458231865822</c:v>
                </c:pt>
                <c:pt idx="1730">
                  <c:v>889.30384548053917</c:v>
                </c:pt>
                <c:pt idx="1731">
                  <c:v>854.64333781965013</c:v>
                </c:pt>
                <c:pt idx="1732">
                  <c:v>821.03221635599618</c:v>
                </c:pt>
                <c:pt idx="1733">
                  <c:v>772.66274589332784</c:v>
                </c:pt>
                <c:pt idx="1734">
                  <c:v>745.94356476836106</c:v>
                </c:pt>
                <c:pt idx="1735">
                  <c:v>712.73237460540179</c:v>
                </c:pt>
                <c:pt idx="1736">
                  <c:v>721.48842493963934</c:v>
                </c:pt>
                <c:pt idx="1737">
                  <c:v>871.57930856995802</c:v>
                </c:pt>
                <c:pt idx="1738">
                  <c:v>898.47895295366106</c:v>
                </c:pt>
                <c:pt idx="1739">
                  <c:v>892.58521728944606</c:v>
                </c:pt>
                <c:pt idx="1740">
                  <c:v>883.3758404822629</c:v>
                </c:pt>
                <c:pt idx="1741">
                  <c:v>916.99509612202553</c:v>
                </c:pt>
                <c:pt idx="1742">
                  <c:v>916.85717723498988</c:v>
                </c:pt>
                <c:pt idx="1743">
                  <c:v>863.82315431486461</c:v>
                </c:pt>
                <c:pt idx="1744">
                  <c:v>812.64830564961221</c:v>
                </c:pt>
                <c:pt idx="1745">
                  <c:v>760.8966997853114</c:v>
                </c:pt>
                <c:pt idx="1746">
                  <c:v>709.24956369982544</c:v>
                </c:pt>
                <c:pt idx="1747">
                  <c:v>658.9842821006207</c:v>
                </c:pt>
                <c:pt idx="1748">
                  <c:v>611.64288724339292</c:v>
                </c:pt>
                <c:pt idx="1749">
                  <c:v>567.25973349214621</c:v>
                </c:pt>
                <c:pt idx="1750">
                  <c:v>520.47402752638243</c:v>
                </c:pt>
                <c:pt idx="1751">
                  <c:v>668.87577080910273</c:v>
                </c:pt>
                <c:pt idx="1752">
                  <c:v>694.06808607537289</c:v>
                </c:pt>
                <c:pt idx="1753">
                  <c:v>715.91309453904876</c:v>
                </c:pt>
                <c:pt idx="1754">
                  <c:v>770.74798968290099</c:v>
                </c:pt>
                <c:pt idx="1755">
                  <c:v>797.90575916230375</c:v>
                </c:pt>
                <c:pt idx="1756">
                  <c:v>825.4793630159246</c:v>
                </c:pt>
                <c:pt idx="1757">
                  <c:v>847.96216441786066</c:v>
                </c:pt>
                <c:pt idx="1758">
                  <c:v>816.87347573231852</c:v>
                </c:pt>
                <c:pt idx="1759">
                  <c:v>806.02935343117827</c:v>
                </c:pt>
                <c:pt idx="1760">
                  <c:v>785.10161502202311</c:v>
                </c:pt>
                <c:pt idx="1761">
                  <c:v>784.77818687401839</c:v>
                </c:pt>
                <c:pt idx="1762">
                  <c:v>787.86155556129961</c:v>
                </c:pt>
                <c:pt idx="1763">
                  <c:v>796.15505171873383</c:v>
                </c:pt>
                <c:pt idx="1764">
                  <c:v>802.73900447721883</c:v>
                </c:pt>
                <c:pt idx="1765">
                  <c:v>811.45838879718872</c:v>
                </c:pt>
                <c:pt idx="1766">
                  <c:v>785.992418577065</c:v>
                </c:pt>
                <c:pt idx="1767">
                  <c:v>788.84029089779756</c:v>
                </c:pt>
                <c:pt idx="1768">
                  <c:v>791.27725856697828</c:v>
                </c:pt>
                <c:pt idx="1769">
                  <c:v>835.343126507345</c:v>
                </c:pt>
                <c:pt idx="1770">
                  <c:v>794.20501328886348</c:v>
                </c:pt>
                <c:pt idx="1771">
                  <c:v>786.84461883986899</c:v>
                </c:pt>
                <c:pt idx="1772">
                  <c:v>773.78081287603766</c:v>
                </c:pt>
                <c:pt idx="1773">
                  <c:v>720.90823084200576</c:v>
                </c:pt>
                <c:pt idx="1774">
                  <c:v>703.43872605585045</c:v>
                </c:pt>
                <c:pt idx="1775">
                  <c:v>665.61844863731642</c:v>
                </c:pt>
                <c:pt idx="1776">
                  <c:v>715.07331378299125</c:v>
                </c:pt>
                <c:pt idx="1777">
                  <c:v>750.92387287509246</c:v>
                </c:pt>
                <c:pt idx="1778">
                  <c:v>763.54618101655853</c:v>
                </c:pt>
                <c:pt idx="1779">
                  <c:v>812.25849433710869</c:v>
                </c:pt>
                <c:pt idx="1780">
                  <c:v>808.7884094889348</c:v>
                </c:pt>
                <c:pt idx="1781">
                  <c:v>783.24553514069135</c:v>
                </c:pt>
                <c:pt idx="1782">
                  <c:v>805.47554240109935</c:v>
                </c:pt>
                <c:pt idx="1783">
                  <c:v>786.07350096711798</c:v>
                </c:pt>
                <c:pt idx="1784">
                  <c:v>788.79946171165341</c:v>
                </c:pt>
                <c:pt idx="1785">
                  <c:v>791.66774888963937</c:v>
                </c:pt>
                <c:pt idx="1786">
                  <c:v>741.47955336074153</c:v>
                </c:pt>
                <c:pt idx="1787">
                  <c:v>747.07713424348628</c:v>
                </c:pt>
                <c:pt idx="1788">
                  <c:v>786.56034682975928</c:v>
                </c:pt>
                <c:pt idx="1789">
                  <c:v>805.00752713731083</c:v>
                </c:pt>
                <c:pt idx="1790">
                  <c:v>790.94872327174585</c:v>
                </c:pt>
                <c:pt idx="1791">
                  <c:v>763.33583771600297</c:v>
                </c:pt>
                <c:pt idx="1792">
                  <c:v>629.96031746031758</c:v>
                </c:pt>
                <c:pt idx="1793">
                  <c:v>613.60067641019452</c:v>
                </c:pt>
                <c:pt idx="1794">
                  <c:v>563.55736340944816</c:v>
                </c:pt>
                <c:pt idx="1795">
                  <c:v>575.62652263413349</c:v>
                </c:pt>
                <c:pt idx="1796">
                  <c:v>630.03844722807889</c:v>
                </c:pt>
                <c:pt idx="1797">
                  <c:v>606.97785566353355</c:v>
                </c:pt>
                <c:pt idx="1798">
                  <c:v>635.72843883616645</c:v>
                </c:pt>
                <c:pt idx="1799">
                  <c:v>623.44037635508289</c:v>
                </c:pt>
                <c:pt idx="1800">
                  <c:v>611.61834052372831</c:v>
                </c:pt>
                <c:pt idx="1801">
                  <c:v>617.02902951536498</c:v>
                </c:pt>
                <c:pt idx="1802">
                  <c:v>634.10168927352913</c:v>
                </c:pt>
                <c:pt idx="1803">
                  <c:v>618.7324915756567</c:v>
                </c:pt>
                <c:pt idx="1804">
                  <c:v>627.31538651518883</c:v>
                </c:pt>
                <c:pt idx="1805">
                  <c:v>596.41913707073672</c:v>
                </c:pt>
                <c:pt idx="1806">
                  <c:v>595.06842896468254</c:v>
                </c:pt>
                <c:pt idx="1807">
                  <c:v>631.39578240875016</c:v>
                </c:pt>
                <c:pt idx="1808">
                  <c:v>629.80411604264816</c:v>
                </c:pt>
                <c:pt idx="1809">
                  <c:v>620.69808170081058</c:v>
                </c:pt>
                <c:pt idx="1810">
                  <c:v>640.48414549580787</c:v>
                </c:pt>
                <c:pt idx="1811">
                  <c:v>639.07409737073851</c:v>
                </c:pt>
                <c:pt idx="1812">
                  <c:v>640.98250336473757</c:v>
                </c:pt>
                <c:pt idx="1813">
                  <c:v>666.62292500492094</c:v>
                </c:pt>
                <c:pt idx="1814">
                  <c:v>680.34195665275342</c:v>
                </c:pt>
                <c:pt idx="1815">
                  <c:v>686.44010539828389</c:v>
                </c:pt>
                <c:pt idx="1816">
                  <c:v>651.92283013218116</c:v>
                </c:pt>
                <c:pt idx="1817">
                  <c:v>642.90234127821122</c:v>
                </c:pt>
                <c:pt idx="1818">
                  <c:v>635.84779706275037</c:v>
                </c:pt>
                <c:pt idx="1819">
                  <c:v>624.80782239714654</c:v>
                </c:pt>
                <c:pt idx="1820">
                  <c:v>619.97843907003232</c:v>
                </c:pt>
                <c:pt idx="1821">
                  <c:v>617.74183741715808</c:v>
                </c:pt>
                <c:pt idx="1822">
                  <c:v>628.84258304105629</c:v>
                </c:pt>
                <c:pt idx="1823">
                  <c:v>627.87104748171805</c:v>
                </c:pt>
                <c:pt idx="1824">
                  <c:v>626.74782036519161</c:v>
                </c:pt>
                <c:pt idx="1825">
                  <c:v>632.9035071326233</c:v>
                </c:pt>
                <c:pt idx="1826">
                  <c:v>633.40329585835718</c:v>
                </c:pt>
                <c:pt idx="1827">
                  <c:v>654.99086708928769</c:v>
                </c:pt>
                <c:pt idx="1828">
                  <c:v>663.17094928308779</c:v>
                </c:pt>
                <c:pt idx="1829">
                  <c:v>643.89378287597435</c:v>
                </c:pt>
                <c:pt idx="1830">
                  <c:v>632.0635381456982</c:v>
                </c:pt>
                <c:pt idx="1831">
                  <c:v>595.71973028437412</c:v>
                </c:pt>
                <c:pt idx="1832">
                  <c:v>595.23112074521055</c:v>
                </c:pt>
                <c:pt idx="1833">
                  <c:v>602.82425536964524</c:v>
                </c:pt>
                <c:pt idx="1834">
                  <c:v>617.3414619326353</c:v>
                </c:pt>
                <c:pt idx="1835">
                  <c:v>645.47552995489309</c:v>
                </c:pt>
                <c:pt idx="1836">
                  <c:v>648.1658692185008</c:v>
                </c:pt>
                <c:pt idx="1837">
                  <c:v>653.55833351201829</c:v>
                </c:pt>
                <c:pt idx="1838">
                  <c:v>663.67634890911472</c:v>
                </c:pt>
                <c:pt idx="1839">
                  <c:v>679.85635580933695</c:v>
                </c:pt>
                <c:pt idx="1840">
                  <c:v>683.73000740258863</c:v>
                </c:pt>
                <c:pt idx="1841">
                  <c:v>681.34570247010174</c:v>
                </c:pt>
                <c:pt idx="1842">
                  <c:v>674.99335636460273</c:v>
                </c:pt>
                <c:pt idx="1843">
                  <c:v>668.31845988554392</c:v>
                </c:pt>
                <c:pt idx="1844">
                  <c:v>671.7059303171211</c:v>
                </c:pt>
                <c:pt idx="1845">
                  <c:v>662.45028362782807</c:v>
                </c:pt>
                <c:pt idx="1846">
                  <c:v>654.24572851378048</c:v>
                </c:pt>
                <c:pt idx="1847">
                  <c:v>647.16123826914088</c:v>
                </c:pt>
                <c:pt idx="1848">
                  <c:v>616.30540278227113</c:v>
                </c:pt>
                <c:pt idx="1849">
                  <c:v>611.28715254101314</c:v>
                </c:pt>
                <c:pt idx="1850">
                  <c:v>602.15733533525633</c:v>
                </c:pt>
                <c:pt idx="1851">
                  <c:v>600.60296754615854</c:v>
                </c:pt>
                <c:pt idx="1852">
                  <c:v>632.0635381456982</c:v>
                </c:pt>
                <c:pt idx="1853">
                  <c:v>650.2261285092585</c:v>
                </c:pt>
                <c:pt idx="1854">
                  <c:v>714.15182755388935</c:v>
                </c:pt>
                <c:pt idx="1855">
                  <c:v>715.64415017257159</c:v>
                </c:pt>
                <c:pt idx="1856">
                  <c:v>709.1010608598549</c:v>
                </c:pt>
                <c:pt idx="1857">
                  <c:v>736.76577229876727</c:v>
                </c:pt>
                <c:pt idx="1858">
                  <c:v>707.81663647763685</c:v>
                </c:pt>
                <c:pt idx="1859">
                  <c:v>725.42066306494985</c:v>
                </c:pt>
                <c:pt idx="1860">
                  <c:v>715.72817357817132</c:v>
                </c:pt>
                <c:pt idx="1861">
                  <c:v>700.83465544595435</c:v>
                </c:pt>
                <c:pt idx="1862">
                  <c:v>686.28554702451981</c:v>
                </c:pt>
                <c:pt idx="1863">
                  <c:v>642.80743193369472</c:v>
                </c:pt>
                <c:pt idx="1864">
                  <c:v>622.7525335076823</c:v>
                </c:pt>
                <c:pt idx="1865">
                  <c:v>624.4366139473899</c:v>
                </c:pt>
                <c:pt idx="1866">
                  <c:v>636.44526111377922</c:v>
                </c:pt>
                <c:pt idx="1867">
                  <c:v>645.32520325203257</c:v>
                </c:pt>
                <c:pt idx="1868">
                  <c:v>644.68368620317699</c:v>
                </c:pt>
                <c:pt idx="1869">
                  <c:v>671.82437347087227</c:v>
                </c:pt>
                <c:pt idx="1870">
                  <c:v>696.41510727260277</c:v>
                </c:pt>
                <c:pt idx="1871">
                  <c:v>769.01728270468016</c:v>
                </c:pt>
                <c:pt idx="1872">
                  <c:v>822.62765842599595</c:v>
                </c:pt>
                <c:pt idx="1873">
                  <c:v>868.59878601350783</c:v>
                </c:pt>
                <c:pt idx="1874">
                  <c:v>951.34055370017791</c:v>
                </c:pt>
                <c:pt idx="1875">
                  <c:v>988.42299834614255</c:v>
                </c:pt>
                <c:pt idx="1876">
                  <c:v>998.88575735727875</c:v>
                </c:pt>
                <c:pt idx="1877">
                  <c:v>1025.1236000403594</c:v>
                </c:pt>
                <c:pt idx="1878">
                  <c:v>1123.3967271118975</c:v>
                </c:pt>
                <c:pt idx="1879">
                  <c:v>1032.800216860938</c:v>
                </c:pt>
                <c:pt idx="1880">
                  <c:v>907.71017600285893</c:v>
                </c:pt>
                <c:pt idx="1881">
                  <c:v>755.48395092328667</c:v>
                </c:pt>
                <c:pt idx="1882">
                  <c:v>608.29824176262798</c:v>
                </c:pt>
                <c:pt idx="1883">
                  <c:v>559.78989513122372</c:v>
                </c:pt>
                <c:pt idx="1884">
                  <c:v>564.38173536273757</c:v>
                </c:pt>
                <c:pt idx="1885">
                  <c:v>577.71038665655794</c:v>
                </c:pt>
                <c:pt idx="1886">
                  <c:v>667.96695229120553</c:v>
                </c:pt>
                <c:pt idx="1887">
                  <c:v>697.29136163982446</c:v>
                </c:pt>
                <c:pt idx="1888">
                  <c:v>714.28571428571422</c:v>
                </c:pt>
                <c:pt idx="1889">
                  <c:v>708.45826650861159</c:v>
                </c:pt>
                <c:pt idx="1890">
                  <c:v>680.9651474530832</c:v>
                </c:pt>
                <c:pt idx="1891">
                  <c:v>681.4218645204561</c:v>
                </c:pt>
                <c:pt idx="1892">
                  <c:v>667.07519915959028</c:v>
                </c:pt>
                <c:pt idx="1893">
                  <c:v>701.1248361051687</c:v>
                </c:pt>
                <c:pt idx="1894">
                  <c:v>714.63740592248712</c:v>
                </c:pt>
                <c:pt idx="1895">
                  <c:v>709.34860015359914</c:v>
                </c:pt>
                <c:pt idx="1896">
                  <c:v>708.54061090706216</c:v>
                </c:pt>
                <c:pt idx="1897">
                  <c:v>724.93756689261511</c:v>
                </c:pt>
                <c:pt idx="1898">
                  <c:v>734.17477598997982</c:v>
                </c:pt>
                <c:pt idx="1899">
                  <c:v>733.89193874602722</c:v>
                </c:pt>
                <c:pt idx="1900">
                  <c:v>785.83030396782419</c:v>
                </c:pt>
                <c:pt idx="1901">
                  <c:v>762.22866860058025</c:v>
                </c:pt>
                <c:pt idx="1902">
                  <c:v>775.11888716527221</c:v>
                </c:pt>
                <c:pt idx="1903">
                  <c:v>736.00077270422344</c:v>
                </c:pt>
                <c:pt idx="1904">
                  <c:v>745.28694036237368</c:v>
                </c:pt>
                <c:pt idx="1905">
                  <c:v>755.35289452815243</c:v>
                </c:pt>
                <c:pt idx="1906">
                  <c:v>741.85854062210979</c:v>
                </c:pt>
                <c:pt idx="1907">
                  <c:v>711.7005627291195</c:v>
                </c:pt>
                <c:pt idx="1908">
                  <c:v>705.63722653084847</c:v>
                </c:pt>
                <c:pt idx="1909">
                  <c:v>711.55103184237555</c:v>
                </c:pt>
                <c:pt idx="1910">
                  <c:v>711.63409679904748</c:v>
                </c:pt>
                <c:pt idx="1911">
                  <c:v>707.89883178112746</c:v>
                </c:pt>
                <c:pt idx="1912">
                  <c:v>706.20945319740497</c:v>
                </c:pt>
                <c:pt idx="1913">
                  <c:v>707.43878379946614</c:v>
                </c:pt>
                <c:pt idx="1914">
                  <c:v>708.67240176703092</c:v>
                </c:pt>
                <c:pt idx="1915">
                  <c:v>707.27462582666203</c:v>
                </c:pt>
                <c:pt idx="1916">
                  <c:v>701.38297627539862</c:v>
                </c:pt>
                <c:pt idx="1917">
                  <c:v>684.00619375687256</c:v>
                </c:pt>
                <c:pt idx="1918">
                  <c:v>658.21582050229995</c:v>
                </c:pt>
                <c:pt idx="1919">
                  <c:v>637.2702753559555</c:v>
                </c:pt>
                <c:pt idx="1920">
                  <c:v>619.29820996810054</c:v>
                </c:pt>
                <c:pt idx="1921">
                  <c:v>603.87526251139207</c:v>
                </c:pt>
                <c:pt idx="1922">
                  <c:v>597.75254456668824</c:v>
                </c:pt>
                <c:pt idx="1923">
                  <c:v>591.22473522908035</c:v>
                </c:pt>
                <c:pt idx="1924">
                  <c:v>580.20672720004563</c:v>
                </c:pt>
                <c:pt idx="1925">
                  <c:v>571.15017052055623</c:v>
                </c:pt>
                <c:pt idx="1926">
                  <c:v>564.88379850995216</c:v>
                </c:pt>
                <c:pt idx="1927">
                  <c:v>561.32596685082876</c:v>
                </c:pt>
                <c:pt idx="1928">
                  <c:v>560.68577315036237</c:v>
                </c:pt>
                <c:pt idx="1929">
                  <c:v>562.25788599889313</c:v>
                </c:pt>
                <c:pt idx="1930">
                  <c:v>563.13047333998452</c:v>
                </c:pt>
                <c:pt idx="1931">
                  <c:v>564.77912837236886</c:v>
                </c:pt>
                <c:pt idx="1932">
                  <c:v>576.55203722619456</c:v>
                </c:pt>
                <c:pt idx="1933">
                  <c:v>594.94066208619608</c:v>
                </c:pt>
                <c:pt idx="1934">
                  <c:v>607.76455105581147</c:v>
                </c:pt>
                <c:pt idx="1935">
                  <c:v>614.24368223771705</c:v>
                </c:pt>
                <c:pt idx="1936">
                  <c:v>615.03692642963813</c:v>
                </c:pt>
                <c:pt idx="1937">
                  <c:v>612.76185115194403</c:v>
                </c:pt>
                <c:pt idx="1938">
                  <c:v>613.14397215907945</c:v>
                </c:pt>
                <c:pt idx="1939">
                  <c:v>614.57808246799073</c:v>
                </c:pt>
                <c:pt idx="1940">
                  <c:v>616.09362682675396</c:v>
                </c:pt>
                <c:pt idx="1941">
                  <c:v>615.01210653753026</c:v>
                </c:pt>
                <c:pt idx="1942">
                  <c:v>604.97796832201982</c:v>
                </c:pt>
                <c:pt idx="1943">
                  <c:v>594.85938445324859</c:v>
                </c:pt>
                <c:pt idx="1944">
                  <c:v>590.94962968707591</c:v>
                </c:pt>
                <c:pt idx="1945">
                  <c:v>585.05124956812165</c:v>
                </c:pt>
                <c:pt idx="1946">
                  <c:v>577.60090960773164</c:v>
                </c:pt>
                <c:pt idx="1947">
                  <c:v>576.95583864922673</c:v>
                </c:pt>
                <c:pt idx="1948">
                  <c:v>587.64556181075045</c:v>
                </c:pt>
                <c:pt idx="1949">
                  <c:v>603.39707803777173</c:v>
                </c:pt>
                <c:pt idx="1950">
                  <c:v>613.67480067649194</c:v>
                </c:pt>
                <c:pt idx="1951">
                  <c:v>616.80427391937826</c:v>
                </c:pt>
                <c:pt idx="1952">
                  <c:v>616.96658097686384</c:v>
                </c:pt>
                <c:pt idx="1953">
                  <c:v>620.66016412470231</c:v>
                </c:pt>
                <c:pt idx="1954">
                  <c:v>622.5235897226421</c:v>
                </c:pt>
                <c:pt idx="1955">
                  <c:v>614.95006557046315</c:v>
                </c:pt>
                <c:pt idx="1956">
                  <c:v>605.87989742978118</c:v>
                </c:pt>
                <c:pt idx="1957">
                  <c:v>600.40184375369336</c:v>
                </c:pt>
                <c:pt idx="1958">
                  <c:v>600.39001713711662</c:v>
                </c:pt>
                <c:pt idx="1959">
                  <c:v>606.26553953257087</c:v>
                </c:pt>
                <c:pt idx="1960">
                  <c:v>611.14007298391948</c:v>
                </c:pt>
                <c:pt idx="1961">
                  <c:v>612.44172962546213</c:v>
                </c:pt>
                <c:pt idx="1962">
                  <c:v>612.18341400711006</c:v>
                </c:pt>
                <c:pt idx="1963">
                  <c:v>613.34138243284031</c:v>
                </c:pt>
                <c:pt idx="1964">
                  <c:v>616.03136747645431</c:v>
                </c:pt>
                <c:pt idx="1965">
                  <c:v>609.06402365917995</c:v>
                </c:pt>
                <c:pt idx="1966">
                  <c:v>620.4201270151442</c:v>
                </c:pt>
                <c:pt idx="1967">
                  <c:v>541.06829034491329</c:v>
                </c:pt>
                <c:pt idx="1968">
                  <c:v>562.95365975287677</c:v>
                </c:pt>
                <c:pt idx="1969">
                  <c:v>573.50367847667792</c:v>
                </c:pt>
                <c:pt idx="1970">
                  <c:v>588.00833397638712</c:v>
                </c:pt>
                <c:pt idx="1971">
                  <c:v>592.20113077774965</c:v>
                </c:pt>
                <c:pt idx="1972">
                  <c:v>602.0146158404109</c:v>
                </c:pt>
                <c:pt idx="1973">
                  <c:v>659.05552672548004</c:v>
                </c:pt>
                <c:pt idx="1974">
                  <c:v>619.7389288764183</c:v>
                </c:pt>
                <c:pt idx="1975">
                  <c:v>612.88506394273315</c:v>
                </c:pt>
                <c:pt idx="1976">
                  <c:v>619.66333252012691</c:v>
                </c:pt>
                <c:pt idx="1977">
                  <c:v>588.01967782386419</c:v>
                </c:pt>
                <c:pt idx="1978">
                  <c:v>624.34707798193335</c:v>
                </c:pt>
                <c:pt idx="1979">
                  <c:v>617.82948879069204</c:v>
                </c:pt>
                <c:pt idx="1980">
                  <c:v>606.253480786061</c:v>
                </c:pt>
                <c:pt idx="1981">
                  <c:v>586.44706968869048</c:v>
                </c:pt>
                <c:pt idx="1982">
                  <c:v>613.36606765540421</c:v>
                </c:pt>
                <c:pt idx="1983">
                  <c:v>657.70450769263971</c:v>
                </c:pt>
                <c:pt idx="1984">
                  <c:v>656.71255898131994</c:v>
                </c:pt>
                <c:pt idx="1985">
                  <c:v>655.94938343340436</c:v>
                </c:pt>
                <c:pt idx="1986">
                  <c:v>647.79393011986747</c:v>
                </c:pt>
                <c:pt idx="1987">
                  <c:v>618.66969776929795</c:v>
                </c:pt>
                <c:pt idx="1988">
                  <c:v>606.2775987588019</c:v>
                </c:pt>
                <c:pt idx="1989">
                  <c:v>609.0518533320012</c:v>
                </c:pt>
                <c:pt idx="1990">
                  <c:v>590.28584708343021</c:v>
                </c:pt>
                <c:pt idx="1991">
                  <c:v>615.50888529886925</c:v>
                </c:pt>
                <c:pt idx="1992">
                  <c:v>619.17240538728754</c:v>
                </c:pt>
                <c:pt idx="1993">
                  <c:v>650.9204288215949</c:v>
                </c:pt>
                <c:pt idx="1994">
                  <c:v>657.77547585135312</c:v>
                </c:pt>
                <c:pt idx="1995">
                  <c:v>656.76916115408653</c:v>
                </c:pt>
                <c:pt idx="1996">
                  <c:v>662.79600756735601</c:v>
                </c:pt>
                <c:pt idx="1997">
                  <c:v>654.41429062177951</c:v>
                </c:pt>
                <c:pt idx="1998">
                  <c:v>644.86099944992179</c:v>
                </c:pt>
                <c:pt idx="1999">
                  <c:v>676.16132037801151</c:v>
                </c:pt>
                <c:pt idx="2000">
                  <c:v>642.23856381297549</c:v>
                </c:pt>
                <c:pt idx="2001">
                  <c:v>598.90358202503296</c:v>
                </c:pt>
                <c:pt idx="2002">
                  <c:v>618.50649350649348</c:v>
                </c:pt>
                <c:pt idx="2003">
                  <c:v>612.44172962546213</c:v>
                </c:pt>
                <c:pt idx="2004">
                  <c:v>614.45418808587851</c:v>
                </c:pt>
                <c:pt idx="2005">
                  <c:v>605.3384175405148</c:v>
                </c:pt>
                <c:pt idx="2006">
                  <c:v>582.90304073436607</c:v>
                </c:pt>
                <c:pt idx="2007">
                  <c:v>575.65913726675228</c:v>
                </c:pt>
                <c:pt idx="2008">
                  <c:v>554.69617281479191</c:v>
                </c:pt>
                <c:pt idx="2009">
                  <c:v>554.68607825295726</c:v>
                </c:pt>
                <c:pt idx="2010">
                  <c:v>575.61565191116495</c:v>
                </c:pt>
                <c:pt idx="2011">
                  <c:v>570.6582790384183</c:v>
                </c:pt>
                <c:pt idx="2012">
                  <c:v>582.31282119863215</c:v>
                </c:pt>
                <c:pt idx="2013">
                  <c:v>614.08280447265031</c:v>
                </c:pt>
                <c:pt idx="2014">
                  <c:v>594.70849918051977</c:v>
                </c:pt>
                <c:pt idx="2015">
                  <c:v>589.39552152221836</c:v>
                </c:pt>
                <c:pt idx="2016">
                  <c:v>597.45962051121217</c:v>
                </c:pt>
                <c:pt idx="2017">
                  <c:v>593.0884184308843</c:v>
                </c:pt>
                <c:pt idx="2018">
                  <c:v>586.77447300028882</c:v>
                </c:pt>
                <c:pt idx="2019">
                  <c:v>581.5794997042492</c:v>
                </c:pt>
                <c:pt idx="2020">
                  <c:v>576.37759540108163</c:v>
                </c:pt>
                <c:pt idx="2021">
                  <c:v>575.81138776589717</c:v>
                </c:pt>
                <c:pt idx="2022">
                  <c:v>595.19625073227883</c:v>
                </c:pt>
                <c:pt idx="2023">
                  <c:v>599.50434679988984</c:v>
                </c:pt>
                <c:pt idx="2024">
                  <c:v>606.30171865054103</c:v>
                </c:pt>
                <c:pt idx="2025">
                  <c:v>617.11647871069624</c:v>
                </c:pt>
                <c:pt idx="2026">
                  <c:v>663.09881216551355</c:v>
                </c:pt>
                <c:pt idx="2027">
                  <c:v>689.65517241379314</c:v>
                </c:pt>
                <c:pt idx="2028">
                  <c:v>698.23379836437368</c:v>
                </c:pt>
                <c:pt idx="2029">
                  <c:v>739.59041056003116</c:v>
                </c:pt>
                <c:pt idx="2030">
                  <c:v>746.69279764821169</c:v>
                </c:pt>
                <c:pt idx="2031">
                  <c:v>762.99188945629328</c:v>
                </c:pt>
                <c:pt idx="2032">
                  <c:v>666.37516397026684</c:v>
                </c:pt>
                <c:pt idx="2033">
                  <c:v>670.03737085073647</c:v>
                </c:pt>
                <c:pt idx="2034">
                  <c:v>670.05210050781511</c:v>
                </c:pt>
                <c:pt idx="2035">
                  <c:v>670.06683081252197</c:v>
                </c:pt>
                <c:pt idx="2036">
                  <c:v>754.6422381777669</c:v>
                </c:pt>
                <c:pt idx="2037">
                  <c:v>736.64112912970973</c:v>
                </c:pt>
                <c:pt idx="2038">
                  <c:v>751.07190379971416</c:v>
                </c:pt>
                <c:pt idx="2039">
                  <c:v>750.5355691807639</c:v>
                </c:pt>
                <c:pt idx="2040">
                  <c:v>755.89613868015783</c:v>
                </c:pt>
                <c:pt idx="2041">
                  <c:v>756.53404154980274</c:v>
                </c:pt>
                <c:pt idx="2042">
                  <c:v>725.90440353425902</c:v>
                </c:pt>
                <c:pt idx="2043">
                  <c:v>641.61667192927064</c:v>
                </c:pt>
                <c:pt idx="2044">
                  <c:v>607.95851201755261</c:v>
                </c:pt>
                <c:pt idx="2045">
                  <c:v>573.28794176839028</c:v>
                </c:pt>
                <c:pt idx="2046">
                  <c:v>577.32739842788146</c:v>
                </c:pt>
                <c:pt idx="2047">
                  <c:v>629.18008422095613</c:v>
                </c:pt>
                <c:pt idx="2048">
                  <c:v>659.66886700573525</c:v>
                </c:pt>
                <c:pt idx="2049">
                  <c:v>685.35965642074973</c:v>
                </c:pt>
                <c:pt idx="2050">
                  <c:v>653.64242671184411</c:v>
                </c:pt>
                <c:pt idx="2051">
                  <c:v>695.25547445255484</c:v>
                </c:pt>
                <c:pt idx="2052">
                  <c:v>657.2365016387788</c:v>
                </c:pt>
                <c:pt idx="2053">
                  <c:v>657.335719985335</c:v>
                </c:pt>
                <c:pt idx="2054">
                  <c:v>655.37111894727786</c:v>
                </c:pt>
                <c:pt idx="2055">
                  <c:v>654.06321752752092</c:v>
                </c:pt>
                <c:pt idx="2056">
                  <c:v>691.36026493070528</c:v>
                </c:pt>
                <c:pt idx="2057">
                  <c:v>697.61054655314479</c:v>
                </c:pt>
                <c:pt idx="2058">
                  <c:v>694.27360940276083</c:v>
                </c:pt>
                <c:pt idx="2059">
                  <c:v>696.11291280317903</c:v>
                </c:pt>
                <c:pt idx="2060">
                  <c:v>705.93139866132435</c:v>
                </c:pt>
                <c:pt idx="2061">
                  <c:v>696.31964909875956</c:v>
                </c:pt>
                <c:pt idx="2062">
                  <c:v>700.31937136686349</c:v>
                </c:pt>
                <c:pt idx="2063">
                  <c:v>701.65745856353601</c:v>
                </c:pt>
                <c:pt idx="2064">
                  <c:v>773.19195352730787</c:v>
                </c:pt>
                <c:pt idx="2065">
                  <c:v>749.44676665847066</c:v>
                </c:pt>
                <c:pt idx="2066">
                  <c:v>751.85002466699564</c:v>
                </c:pt>
                <c:pt idx="2067">
                  <c:v>743.07028450230382</c:v>
                </c:pt>
                <c:pt idx="2068">
                  <c:v>740.18310303795624</c:v>
                </c:pt>
                <c:pt idx="2069">
                  <c:v>743.66856975552616</c:v>
                </c:pt>
                <c:pt idx="2070">
                  <c:v>743.65042574474842</c:v>
                </c:pt>
                <c:pt idx="2071">
                  <c:v>743.66856975552616</c:v>
                </c:pt>
                <c:pt idx="2072">
                  <c:v>741.96689386562798</c:v>
                </c:pt>
                <c:pt idx="2073">
                  <c:v>701.46368406517536</c:v>
                </c:pt>
                <c:pt idx="2074">
                  <c:v>652.17391304347825</c:v>
                </c:pt>
                <c:pt idx="2075">
                  <c:v>637.89711606881247</c:v>
                </c:pt>
                <c:pt idx="2076">
                  <c:v>650.30936633240879</c:v>
                </c:pt>
                <c:pt idx="2077">
                  <c:v>641.36015486911879</c:v>
                </c:pt>
                <c:pt idx="2078">
                  <c:v>604.60595481324265</c:v>
                </c:pt>
                <c:pt idx="2079">
                  <c:v>605.39853417284041</c:v>
                </c:pt>
                <c:pt idx="2080">
                  <c:v>603.58826092122456</c:v>
                </c:pt>
                <c:pt idx="2081">
                  <c:v>593.72382492159659</c:v>
                </c:pt>
                <c:pt idx="2082">
                  <c:v>589.24739497747805</c:v>
                </c:pt>
                <c:pt idx="2083">
                  <c:v>599.87010686662325</c:v>
                </c:pt>
                <c:pt idx="2084">
                  <c:v>599.65767573629239</c:v>
                </c:pt>
                <c:pt idx="2085">
                  <c:v>621.47007849933743</c:v>
                </c:pt>
                <c:pt idx="2086">
                  <c:v>603.80348652931855</c:v>
                </c:pt>
                <c:pt idx="2087">
                  <c:v>613.4524815843497</c:v>
                </c:pt>
                <c:pt idx="2088">
                  <c:v>627.19920982776716</c:v>
                </c:pt>
                <c:pt idx="2089">
                  <c:v>613.87255296866192</c:v>
                </c:pt>
                <c:pt idx="2090">
                  <c:v>615.22313949498414</c:v>
                </c:pt>
                <c:pt idx="2091">
                  <c:v>613.29201794804726</c:v>
                </c:pt>
                <c:pt idx="2092">
                  <c:v>632.61451609555638</c:v>
                </c:pt>
                <c:pt idx="2093">
                  <c:v>625.8983941845662</c:v>
                </c:pt>
                <c:pt idx="2094">
                  <c:v>620.81186223190821</c:v>
                </c:pt>
                <c:pt idx="2095">
                  <c:v>609.03968349118816</c:v>
                </c:pt>
                <c:pt idx="2096">
                  <c:v>642.87522146292088</c:v>
                </c:pt>
                <c:pt idx="2097">
                  <c:v>638.83299798792757</c:v>
                </c:pt>
                <c:pt idx="2098">
                  <c:v>624.04029236533393</c:v>
                </c:pt>
                <c:pt idx="2099">
                  <c:v>648.62104187946875</c:v>
                </c:pt>
                <c:pt idx="2100">
                  <c:v>647.47742963356347</c:v>
                </c:pt>
                <c:pt idx="2101">
                  <c:v>675.98137059214912</c:v>
                </c:pt>
                <c:pt idx="2102">
                  <c:v>675.7565680079814</c:v>
                </c:pt>
                <c:pt idx="2103">
                  <c:v>671.79475876661309</c:v>
                </c:pt>
                <c:pt idx="2104">
                  <c:v>624.47499436579324</c:v>
                </c:pt>
                <c:pt idx="2105">
                  <c:v>629.77809000371906</c:v>
                </c:pt>
                <c:pt idx="2106">
                  <c:v>631.97180178312249</c:v>
                </c:pt>
                <c:pt idx="2107">
                  <c:v>638.52519115952657</c:v>
                </c:pt>
                <c:pt idx="2108">
                  <c:v>638.53856789709641</c:v>
                </c:pt>
                <c:pt idx="2109">
                  <c:v>642.72610336756429</c:v>
                </c:pt>
                <c:pt idx="2110">
                  <c:v>641.1038428370108</c:v>
                </c:pt>
                <c:pt idx="2111">
                  <c:v>653.22217697863323</c:v>
                </c:pt>
                <c:pt idx="2112">
                  <c:v>651.21247729943389</c:v>
                </c:pt>
                <c:pt idx="2113">
                  <c:v>649.13214780108615</c:v>
                </c:pt>
                <c:pt idx="2114">
                  <c:v>651.93677411075225</c:v>
                </c:pt>
                <c:pt idx="2115">
                  <c:v>653.22217697863323</c:v>
                </c:pt>
                <c:pt idx="2116">
                  <c:v>692.99502080349248</c:v>
                </c:pt>
                <c:pt idx="2117">
                  <c:v>650.72587532023908</c:v>
                </c:pt>
                <c:pt idx="2118">
                  <c:v>690.81183989846329</c:v>
                </c:pt>
                <c:pt idx="2119">
                  <c:v>667.52808742690706</c:v>
                </c:pt>
                <c:pt idx="2120">
                  <c:v>647.54620777565322</c:v>
                </c:pt>
                <c:pt idx="2121">
                  <c:v>627.75466490917336</c:v>
                </c:pt>
                <c:pt idx="2122">
                  <c:v>608.11619648058729</c:v>
                </c:pt>
                <c:pt idx="2123">
                  <c:v>588.59879499459294</c:v>
                </c:pt>
                <c:pt idx="2124">
                  <c:v>596.41913707073672</c:v>
                </c:pt>
                <c:pt idx="2125">
                  <c:v>627.98747321575729</c:v>
                </c:pt>
                <c:pt idx="2126">
                  <c:v>610.71149492075585</c:v>
                </c:pt>
                <c:pt idx="2127">
                  <c:v>611.67971101745945</c:v>
                </c:pt>
                <c:pt idx="2128">
                  <c:v>603.0627992560643</c:v>
                </c:pt>
                <c:pt idx="2129">
                  <c:v>611.55698234349927</c:v>
                </c:pt>
                <c:pt idx="2130">
                  <c:v>657.66193414749932</c:v>
                </c:pt>
                <c:pt idx="2131">
                  <c:v>650.68420041414936</c:v>
                </c:pt>
                <c:pt idx="2132">
                  <c:v>645.96799830454586</c:v>
                </c:pt>
                <c:pt idx="2133">
                  <c:v>641.2522090381218</c:v>
                </c:pt>
                <c:pt idx="2134">
                  <c:v>636.56488868468318</c:v>
                </c:pt>
                <c:pt idx="2135">
                  <c:v>683.13236810255955</c:v>
                </c:pt>
                <c:pt idx="2136">
                  <c:v>688.7512993175759</c:v>
                </c:pt>
                <c:pt idx="2137">
                  <c:v>689.29645627445211</c:v>
                </c:pt>
                <c:pt idx="2138">
                  <c:v>689.95178486542773</c:v>
                </c:pt>
                <c:pt idx="2139">
                  <c:v>677.9962630127236</c:v>
                </c:pt>
                <c:pt idx="2140">
                  <c:v>689.65517241379314</c:v>
                </c:pt>
                <c:pt idx="2141">
                  <c:v>699.85304922850855</c:v>
                </c:pt>
                <c:pt idx="2142">
                  <c:v>709.76154992548436</c:v>
                </c:pt>
                <c:pt idx="2143">
                  <c:v>720.51627544145822</c:v>
                </c:pt>
                <c:pt idx="2144">
                  <c:v>721.86434255399786</c:v>
                </c:pt>
                <c:pt idx="2145">
                  <c:v>736.81920371310468</c:v>
                </c:pt>
                <c:pt idx="2146">
                  <c:v>739.64425246912083</c:v>
                </c:pt>
                <c:pt idx="2147">
                  <c:v>756.04613667369472</c:v>
                </c:pt>
                <c:pt idx="2148">
                  <c:v>772.81947261663288</c:v>
                </c:pt>
                <c:pt idx="2149">
                  <c:v>724.73072259076969</c:v>
                </c:pt>
                <c:pt idx="2150">
                  <c:v>681.46756992420683</c:v>
                </c:pt>
                <c:pt idx="2151">
                  <c:v>639.54342306804608</c:v>
                </c:pt>
                <c:pt idx="2152">
                  <c:v>600.03543516349384</c:v>
                </c:pt>
                <c:pt idx="2153">
                  <c:v>636.2061408086164</c:v>
                </c:pt>
                <c:pt idx="2154">
                  <c:v>648.17965294317798</c:v>
                </c:pt>
                <c:pt idx="2155">
                  <c:v>677.81533534958203</c:v>
                </c:pt>
                <c:pt idx="2156">
                  <c:v>703.34133284105599</c:v>
                </c:pt>
                <c:pt idx="2157">
                  <c:v>702.80615185962324</c:v>
                </c:pt>
                <c:pt idx="2158">
                  <c:v>744.72243940578585</c:v>
                </c:pt>
                <c:pt idx="2159">
                  <c:v>690.56142099777969</c:v>
                </c:pt>
                <c:pt idx="2160">
                  <c:v>714.13509524144229</c:v>
                </c:pt>
                <c:pt idx="2161">
                  <c:v>736.76577229876727</c:v>
                </c:pt>
                <c:pt idx="2162">
                  <c:v>761.25777367067121</c:v>
                </c:pt>
                <c:pt idx="2163">
                  <c:v>773.62369603289426</c:v>
                </c:pt>
                <c:pt idx="2164">
                  <c:v>785.93161776081706</c:v>
                </c:pt>
                <c:pt idx="2165">
                  <c:v>777.72958077109536</c:v>
                </c:pt>
                <c:pt idx="2166">
                  <c:v>810.59518110738793</c:v>
                </c:pt>
                <c:pt idx="2167">
                  <c:v>841.03639524295693</c:v>
                </c:pt>
                <c:pt idx="2168">
                  <c:v>871.03134912696817</c:v>
                </c:pt>
                <c:pt idx="2169">
                  <c:v>863.13822105173733</c:v>
                </c:pt>
                <c:pt idx="2170">
                  <c:v>864.43562110039704</c:v>
                </c:pt>
                <c:pt idx="2171">
                  <c:v>867.5110288885727</c:v>
                </c:pt>
                <c:pt idx="2172">
                  <c:v>822.42788915571634</c:v>
                </c:pt>
                <c:pt idx="2173">
                  <c:v>783.44685773036883</c:v>
                </c:pt>
                <c:pt idx="2174">
                  <c:v>758.88855691664185</c:v>
                </c:pt>
                <c:pt idx="2175">
                  <c:v>816.02056114799757</c:v>
                </c:pt>
                <c:pt idx="2176">
                  <c:v>689.88931893800498</c:v>
                </c:pt>
                <c:pt idx="2177">
                  <c:v>708.24426061901659</c:v>
                </c:pt>
                <c:pt idx="2178">
                  <c:v>727.91536312182075</c:v>
                </c:pt>
                <c:pt idx="2179">
                  <c:v>722.89156626506031</c:v>
                </c:pt>
                <c:pt idx="2180">
                  <c:v>721.72759992422812</c:v>
                </c:pt>
                <c:pt idx="2181">
                  <c:v>733.41514473399263</c:v>
                </c:pt>
                <c:pt idx="2182">
                  <c:v>744.64966285546757</c:v>
                </c:pt>
                <c:pt idx="2183">
                  <c:v>754.19409115652991</c:v>
                </c:pt>
                <c:pt idx="2184">
                  <c:v>762.59100803122419</c:v>
                </c:pt>
                <c:pt idx="2185">
                  <c:v>792.47049035411578</c:v>
                </c:pt>
                <c:pt idx="2186">
                  <c:v>827.96838073506649</c:v>
                </c:pt>
                <c:pt idx="2187">
                  <c:v>800.77765809316145</c:v>
                </c:pt>
                <c:pt idx="2188">
                  <c:v>717.2270983834153</c:v>
                </c:pt>
                <c:pt idx="2189">
                  <c:v>643.67621903575275</c:v>
                </c:pt>
                <c:pt idx="2190">
                  <c:v>572.72778518949997</c:v>
                </c:pt>
                <c:pt idx="2191">
                  <c:v>570.6689633221622</c:v>
                </c:pt>
                <c:pt idx="2192">
                  <c:v>567.99970183742687</c:v>
                </c:pt>
                <c:pt idx="2193">
                  <c:v>640.48414549580787</c:v>
                </c:pt>
                <c:pt idx="2194">
                  <c:v>668.83173878697448</c:v>
                </c:pt>
                <c:pt idx="2195">
                  <c:v>660.28334994151032</c:v>
                </c:pt>
                <c:pt idx="2196">
                  <c:v>656.18945102260489</c:v>
                </c:pt>
                <c:pt idx="2197">
                  <c:v>790.62046067648896</c:v>
                </c:pt>
                <c:pt idx="2198">
                  <c:v>757.71888828121121</c:v>
                </c:pt>
                <c:pt idx="2199">
                  <c:v>760.78274760383385</c:v>
                </c:pt>
                <c:pt idx="2200">
                  <c:v>777.15451300356972</c:v>
                </c:pt>
                <c:pt idx="2201">
                  <c:v>754.75435816164838</c:v>
                </c:pt>
                <c:pt idx="2202">
                  <c:v>783.70873187287884</c:v>
                </c:pt>
                <c:pt idx="2203">
                  <c:v>789.6168493044222</c:v>
                </c:pt>
                <c:pt idx="2204">
                  <c:v>776.22431048972419</c:v>
                </c:pt>
                <c:pt idx="2205">
                  <c:v>816.91726300554785</c:v>
                </c:pt>
                <c:pt idx="2206">
                  <c:v>806.28521545909064</c:v>
                </c:pt>
                <c:pt idx="2207">
                  <c:v>800.10500065625422</c:v>
                </c:pt>
                <c:pt idx="2208">
                  <c:v>813.36393232641296</c:v>
                </c:pt>
                <c:pt idx="2209">
                  <c:v>883.86254893431919</c:v>
                </c:pt>
                <c:pt idx="2210">
                  <c:v>858.10810810810824</c:v>
                </c:pt>
                <c:pt idx="2211">
                  <c:v>872.22778652167699</c:v>
                </c:pt>
                <c:pt idx="2212">
                  <c:v>884.06763929576243</c:v>
                </c:pt>
                <c:pt idx="2213">
                  <c:v>902.57625111045309</c:v>
                </c:pt>
                <c:pt idx="2214">
                  <c:v>918.37657055048351</c:v>
                </c:pt>
                <c:pt idx="2215">
                  <c:v>952.11320401087062</c:v>
                </c:pt>
                <c:pt idx="2216">
                  <c:v>950.68775147375322</c:v>
                </c:pt>
                <c:pt idx="2217">
                  <c:v>937.26937269372706</c:v>
                </c:pt>
                <c:pt idx="2218">
                  <c:v>926.97910647486401</c:v>
                </c:pt>
                <c:pt idx="2219">
                  <c:v>955.48589341692787</c:v>
                </c:pt>
                <c:pt idx="2220">
                  <c:v>943.09848695813616</c:v>
                </c:pt>
                <c:pt idx="2221">
                  <c:v>938.33697626450771</c:v>
                </c:pt>
                <c:pt idx="2222">
                  <c:v>897.23587766035757</c:v>
                </c:pt>
                <c:pt idx="2223">
                  <c:v>908.14289545034717</c:v>
                </c:pt>
                <c:pt idx="2224">
                  <c:v>928.64542075437203</c:v>
                </c:pt>
                <c:pt idx="2225">
                  <c:v>927.96687572307144</c:v>
                </c:pt>
                <c:pt idx="2226">
                  <c:v>788.73822585653659</c:v>
                </c:pt>
                <c:pt idx="2227">
                  <c:v>796.44630258688278</c:v>
                </c:pt>
                <c:pt idx="2228">
                  <c:v>806.64796485470799</c:v>
                </c:pt>
                <c:pt idx="2229">
                  <c:v>801.11441112308455</c:v>
                </c:pt>
                <c:pt idx="2230">
                  <c:v>806.24256050786937</c:v>
                </c:pt>
                <c:pt idx="2231">
                  <c:v>750.05536826045238</c:v>
                </c:pt>
                <c:pt idx="2232">
                  <c:v>699.38734769739108</c:v>
                </c:pt>
                <c:pt idx="2233">
                  <c:v>743.99531341534862</c:v>
                </c:pt>
                <c:pt idx="2234">
                  <c:v>741.65997518067013</c:v>
                </c:pt>
                <c:pt idx="2235">
                  <c:v>757.1165979432659</c:v>
                </c:pt>
                <c:pt idx="2236">
                  <c:v>781.8391689111196</c:v>
                </c:pt>
                <c:pt idx="2237">
                  <c:v>781.91939662912716</c:v>
                </c:pt>
                <c:pt idx="2238">
                  <c:v>802.8658729322517</c:v>
                </c:pt>
                <c:pt idx="2239">
                  <c:v>819.24472517134791</c:v>
                </c:pt>
                <c:pt idx="2240">
                  <c:v>834.47407326288135</c:v>
                </c:pt>
                <c:pt idx="2241">
                  <c:v>838.00725833058391</c:v>
                </c:pt>
                <c:pt idx="2242">
                  <c:v>813.12525010004003</c:v>
                </c:pt>
                <c:pt idx="2243">
                  <c:v>819.92790660138814</c:v>
                </c:pt>
                <c:pt idx="2244">
                  <c:v>834.22284259791445</c:v>
                </c:pt>
                <c:pt idx="2245">
                  <c:v>844.95328916364031</c:v>
                </c:pt>
                <c:pt idx="2246">
                  <c:v>884.5294407847008</c:v>
                </c:pt>
                <c:pt idx="2247">
                  <c:v>925.43113917901383</c:v>
                </c:pt>
                <c:pt idx="2248">
                  <c:v>978.96258230287469</c:v>
                </c:pt>
                <c:pt idx="2249">
                  <c:v>1036.6994319921093</c:v>
                </c:pt>
                <c:pt idx="2250">
                  <c:v>989.19287313796133</c:v>
                </c:pt>
                <c:pt idx="2251">
                  <c:v>931.6257603080968</c:v>
                </c:pt>
                <c:pt idx="2252">
                  <c:v>878.79137354399734</c:v>
                </c:pt>
                <c:pt idx="2253">
                  <c:v>830.08796535853378</c:v>
                </c:pt>
                <c:pt idx="2254">
                  <c:v>860.33645703962986</c:v>
                </c:pt>
                <c:pt idx="2255">
                  <c:v>885.68605799965144</c:v>
                </c:pt>
                <c:pt idx="2256">
                  <c:v>922.85333656291641</c:v>
                </c:pt>
                <c:pt idx="2257">
                  <c:v>917.10546111027531</c:v>
                </c:pt>
                <c:pt idx="2258">
                  <c:v>908.41355467469384</c:v>
                </c:pt>
                <c:pt idx="2259">
                  <c:v>884.37545335847983</c:v>
                </c:pt>
                <c:pt idx="2260">
                  <c:v>907.81831720029788</c:v>
                </c:pt>
                <c:pt idx="2261">
                  <c:v>841.26852695205764</c:v>
                </c:pt>
                <c:pt idx="2262">
                  <c:v>783.04431599229281</c:v>
                </c:pt>
                <c:pt idx="2263">
                  <c:v>747.07713424348628</c:v>
                </c:pt>
                <c:pt idx="2264">
                  <c:v>765.27153581561174</c:v>
                </c:pt>
                <c:pt idx="2265">
                  <c:v>796.88357865565115</c:v>
                </c:pt>
                <c:pt idx="2266">
                  <c:v>826.21777669350251</c:v>
                </c:pt>
                <c:pt idx="2267">
                  <c:v>816.15166282868313</c:v>
                </c:pt>
                <c:pt idx="2268">
                  <c:v>833.21943085208181</c:v>
                </c:pt>
                <c:pt idx="2269">
                  <c:v>834.24567549813878</c:v>
                </c:pt>
                <c:pt idx="2270">
                  <c:v>797.05028634188432</c:v>
                </c:pt>
                <c:pt idx="2271">
                  <c:v>765.3483992467045</c:v>
                </c:pt>
                <c:pt idx="2272">
                  <c:v>735.9652299891344</c:v>
                </c:pt>
                <c:pt idx="2273">
                  <c:v>741.85854062210979</c:v>
                </c:pt>
                <c:pt idx="2274">
                  <c:v>775.5922542558335</c:v>
                </c:pt>
                <c:pt idx="2275">
                  <c:v>784.55598455598454</c:v>
                </c:pt>
                <c:pt idx="2276">
                  <c:v>786.6212449674822</c:v>
                </c:pt>
                <c:pt idx="2277">
                  <c:v>759.15317559153175</c:v>
                </c:pt>
                <c:pt idx="2278">
                  <c:v>756.59037879163986</c:v>
                </c:pt>
                <c:pt idx="2279">
                  <c:v>749.04158065467414</c:v>
                </c:pt>
                <c:pt idx="2280">
                  <c:v>715.07331378299125</c:v>
                </c:pt>
                <c:pt idx="2281">
                  <c:v>716.97403086187433</c:v>
                </c:pt>
                <c:pt idx="2282">
                  <c:v>725.90440353425902</c:v>
                </c:pt>
                <c:pt idx="2283">
                  <c:v>715.37540779684093</c:v>
                </c:pt>
                <c:pt idx="2284">
                  <c:v>736.00077270422344</c:v>
                </c:pt>
                <c:pt idx="2285">
                  <c:v>716.09811107978589</c:v>
                </c:pt>
                <c:pt idx="2286">
                  <c:v>731.93573950003611</c:v>
                </c:pt>
                <c:pt idx="2287">
                  <c:v>713.95109153939848</c:v>
                </c:pt>
                <c:pt idx="2288">
                  <c:v>745.37806905996274</c:v>
                </c:pt>
                <c:pt idx="2289">
                  <c:v>782.12003797695718</c:v>
                </c:pt>
                <c:pt idx="2290">
                  <c:v>806.28521545909064</c:v>
                </c:pt>
                <c:pt idx="2291">
                  <c:v>818.10129640067646</c:v>
                </c:pt>
                <c:pt idx="2292">
                  <c:v>870.06165791276555</c:v>
                </c:pt>
                <c:pt idx="2293">
                  <c:v>861.23590743409341</c:v>
                </c:pt>
                <c:pt idx="2294">
                  <c:v>822.91638543157217</c:v>
                </c:pt>
                <c:pt idx="2295">
                  <c:v>817.00485163642225</c:v>
                </c:pt>
                <c:pt idx="2296">
                  <c:v>795.01291113487582</c:v>
                </c:pt>
                <c:pt idx="2297">
                  <c:v>830.42720139494338</c:v>
                </c:pt>
                <c:pt idx="2298">
                  <c:v>861.3332579760928</c:v>
                </c:pt>
                <c:pt idx="2299">
                  <c:v>851.13512607857922</c:v>
                </c:pt>
                <c:pt idx="2300">
                  <c:v>849.35629493395754</c:v>
                </c:pt>
                <c:pt idx="2301">
                  <c:v>823.13862108077456</c:v>
                </c:pt>
                <c:pt idx="2302">
                  <c:v>830.76671481915571</c:v>
                </c:pt>
                <c:pt idx="2303">
                  <c:v>820.8553269417215</c:v>
                </c:pt>
                <c:pt idx="2304">
                  <c:v>827.11459661881622</c:v>
                </c:pt>
                <c:pt idx="2305">
                  <c:v>821.71838352249756</c:v>
                </c:pt>
                <c:pt idx="2306">
                  <c:v>815.2566400085592</c:v>
                </c:pt>
                <c:pt idx="2307">
                  <c:v>826.17298674545304</c:v>
                </c:pt>
                <c:pt idx="2308">
                  <c:v>838.12247367118539</c:v>
                </c:pt>
                <c:pt idx="2309">
                  <c:v>792.98592502016288</c:v>
                </c:pt>
                <c:pt idx="2310">
                  <c:v>794.61911465665582</c:v>
                </c:pt>
                <c:pt idx="2311">
                  <c:v>779.36024955892515</c:v>
                </c:pt>
                <c:pt idx="2312">
                  <c:v>775.51331959392428</c:v>
                </c:pt>
                <c:pt idx="2313">
                  <c:v>785.36459675341405</c:v>
                </c:pt>
                <c:pt idx="2314">
                  <c:v>794.84705452838557</c:v>
                </c:pt>
                <c:pt idx="2315">
                  <c:v>810.37966606402222</c:v>
                </c:pt>
                <c:pt idx="2316">
                  <c:v>799.74811083123427</c:v>
                </c:pt>
                <c:pt idx="2317">
                  <c:v>788.94238235750902</c:v>
                </c:pt>
                <c:pt idx="2318">
                  <c:v>749.48362348775447</c:v>
                </c:pt>
                <c:pt idx="2319">
                  <c:v>824.29618411444949</c:v>
                </c:pt>
                <c:pt idx="2320">
                  <c:v>857.50457166971444</c:v>
                </c:pt>
                <c:pt idx="2321">
                  <c:v>863.21155480033974</c:v>
                </c:pt>
                <c:pt idx="2322">
                  <c:v>851.13512607857922</c:v>
                </c:pt>
                <c:pt idx="2323">
                  <c:v>825.21117608836903</c:v>
                </c:pt>
                <c:pt idx="2324">
                  <c:v>926.27484349358792</c:v>
                </c:pt>
                <c:pt idx="2325">
                  <c:v>906.98089626852357</c:v>
                </c:pt>
                <c:pt idx="2326">
                  <c:v>898.61139774167873</c:v>
                </c:pt>
                <c:pt idx="2327">
                  <c:v>923.38453149141162</c:v>
                </c:pt>
                <c:pt idx="2328">
                  <c:v>890.47299073884722</c:v>
                </c:pt>
                <c:pt idx="2329">
                  <c:v>886.12378986539522</c:v>
                </c:pt>
                <c:pt idx="2330">
                  <c:v>886.20108158399728</c:v>
                </c:pt>
                <c:pt idx="2331">
                  <c:v>905.57965416839988</c:v>
                </c:pt>
                <c:pt idx="2332">
                  <c:v>954.46859146990664</c:v>
                </c:pt>
                <c:pt idx="2333">
                  <c:v>989.67465419832456</c:v>
                </c:pt>
                <c:pt idx="2334">
                  <c:v>981.51606878340954</c:v>
                </c:pt>
                <c:pt idx="2335">
                  <c:v>947.87908943898503</c:v>
                </c:pt>
                <c:pt idx="2336">
                  <c:v>868.30185454234686</c:v>
                </c:pt>
                <c:pt idx="2337">
                  <c:v>837.13265586377372</c:v>
                </c:pt>
                <c:pt idx="2338">
                  <c:v>917.16065356723743</c:v>
                </c:pt>
                <c:pt idx="2339">
                  <c:v>968.66459035149046</c:v>
                </c:pt>
                <c:pt idx="2340">
                  <c:v>1014.985014985015</c:v>
                </c:pt>
                <c:pt idx="2341">
                  <c:v>1042.5502804761254</c:v>
                </c:pt>
                <c:pt idx="2342">
                  <c:v>1070.4126426690079</c:v>
                </c:pt>
                <c:pt idx="2343">
                  <c:v>1066.1070304302204</c:v>
                </c:pt>
                <c:pt idx="2344">
                  <c:v>1073.0505192747758</c:v>
                </c:pt>
                <c:pt idx="2345">
                  <c:v>1037.1227329953385</c:v>
                </c:pt>
                <c:pt idx="2346">
                  <c:v>1035.7130721397261</c:v>
                </c:pt>
                <c:pt idx="2347">
                  <c:v>1076.4612396256402</c:v>
                </c:pt>
                <c:pt idx="2348">
                  <c:v>996.01333246193076</c:v>
                </c:pt>
                <c:pt idx="2349">
                  <c:v>997.34956316874445</c:v>
                </c:pt>
                <c:pt idx="2350">
                  <c:v>1050.0206696982225</c:v>
                </c:pt>
                <c:pt idx="2351">
                  <c:v>1019.8072805139186</c:v>
                </c:pt>
                <c:pt idx="2352">
                  <c:v>1074.6016076716965</c:v>
                </c:pt>
                <c:pt idx="2353">
                  <c:v>1055.6575347210196</c:v>
                </c:pt>
                <c:pt idx="2354">
                  <c:v>1012.6582278481012</c:v>
                </c:pt>
                <c:pt idx="2355">
                  <c:v>999.93438750738153</c:v>
                </c:pt>
                <c:pt idx="2356">
                  <c:v>985.32359216396208</c:v>
                </c:pt>
                <c:pt idx="2357">
                  <c:v>1026.8503857426811</c:v>
                </c:pt>
                <c:pt idx="2358">
                  <c:v>1007.7032432968558</c:v>
                </c:pt>
                <c:pt idx="2359">
                  <c:v>983.1306647743769</c:v>
                </c:pt>
                <c:pt idx="2360">
                  <c:v>925.54354427304747</c:v>
                </c:pt>
                <c:pt idx="2361">
                  <c:v>864.50917548288294</c:v>
                </c:pt>
                <c:pt idx="2362">
                  <c:v>831.1291685981513</c:v>
                </c:pt>
                <c:pt idx="2363">
                  <c:v>811.91230920859857</c:v>
                </c:pt>
                <c:pt idx="2364">
                  <c:v>797.34219269102994</c:v>
                </c:pt>
                <c:pt idx="2365">
                  <c:v>799.7061447237237</c:v>
                </c:pt>
                <c:pt idx="2366">
                  <c:v>770.84545155661203</c:v>
                </c:pt>
                <c:pt idx="2367">
                  <c:v>775.25689286804345</c:v>
                </c:pt>
                <c:pt idx="2368">
                  <c:v>819.99408140754895</c:v>
                </c:pt>
                <c:pt idx="2369">
                  <c:v>910.9928866041007</c:v>
                </c:pt>
                <c:pt idx="2370">
                  <c:v>945.20420504232959</c:v>
                </c:pt>
                <c:pt idx="2371">
                  <c:v>986.24817990616395</c:v>
                </c:pt>
                <c:pt idx="2372">
                  <c:v>991.02614124073364</c:v>
                </c:pt>
                <c:pt idx="2373">
                  <c:v>947.14272396755848</c:v>
                </c:pt>
                <c:pt idx="2374">
                  <c:v>886.35570547865541</c:v>
                </c:pt>
                <c:pt idx="2375">
                  <c:v>822.27258012301718</c:v>
                </c:pt>
                <c:pt idx="2376">
                  <c:v>800.48323134700752</c:v>
                </c:pt>
                <c:pt idx="2377">
                  <c:v>788.81987577639757</c:v>
                </c:pt>
                <c:pt idx="2378">
                  <c:v>764.82987052092767</c:v>
                </c:pt>
                <c:pt idx="2379">
                  <c:v>776.63965754471803</c:v>
                </c:pt>
                <c:pt idx="2380">
                  <c:v>805.83756345177665</c:v>
                </c:pt>
                <c:pt idx="2381">
                  <c:v>899.27420782439367</c:v>
                </c:pt>
                <c:pt idx="2382">
                  <c:v>964.31283219438126</c:v>
                </c:pt>
                <c:pt idx="2383">
                  <c:v>966.48381266448939</c:v>
                </c:pt>
                <c:pt idx="2384">
                  <c:v>980.56878136661965</c:v>
                </c:pt>
                <c:pt idx="2385">
                  <c:v>953.75179923649796</c:v>
                </c:pt>
                <c:pt idx="2386">
                  <c:v>857.3598492306827</c:v>
                </c:pt>
                <c:pt idx="2387">
                  <c:v>820.8553269417215</c:v>
                </c:pt>
                <c:pt idx="2388">
                  <c:v>821.05433289335451</c:v>
                </c:pt>
                <c:pt idx="2389">
                  <c:v>823.51669728736624</c:v>
                </c:pt>
                <c:pt idx="2390">
                  <c:v>824.31847684984848</c:v>
                </c:pt>
                <c:pt idx="2391">
                  <c:v>816.96105497333087</c:v>
                </c:pt>
                <c:pt idx="2392">
                  <c:v>824.49686215104964</c:v>
                </c:pt>
                <c:pt idx="2393">
                  <c:v>806.51989839119392</c:v>
                </c:pt>
                <c:pt idx="2394">
                  <c:v>880.13629407178541</c:v>
                </c:pt>
                <c:pt idx="2395">
                  <c:v>908.60311214451804</c:v>
                </c:pt>
                <c:pt idx="2396">
                  <c:v>923.46846027994923</c:v>
                </c:pt>
                <c:pt idx="2397">
                  <c:v>937.70189201661276</c:v>
                </c:pt>
                <c:pt idx="2398">
                  <c:v>980.94747682801233</c:v>
                </c:pt>
                <c:pt idx="2399">
                  <c:v>923.7203382125648</c:v>
                </c:pt>
                <c:pt idx="2400">
                  <c:v>925.79655559942898</c:v>
                </c:pt>
                <c:pt idx="2401">
                  <c:v>904.47787768183048</c:v>
                </c:pt>
                <c:pt idx="2402">
                  <c:v>865.19628714979137</c:v>
                </c:pt>
                <c:pt idx="2403">
                  <c:v>874.00355565750988</c:v>
                </c:pt>
                <c:pt idx="2404">
                  <c:v>878.99411696850848</c:v>
                </c:pt>
                <c:pt idx="2405">
                  <c:v>839.53065608990255</c:v>
                </c:pt>
                <c:pt idx="2406">
                  <c:v>860.60366490668332</c:v>
                </c:pt>
                <c:pt idx="2407">
                  <c:v>948.14446138053324</c:v>
                </c:pt>
                <c:pt idx="2408">
                  <c:v>990.67182370721878</c:v>
                </c:pt>
                <c:pt idx="2409">
                  <c:v>1025.0201775625505</c:v>
                </c:pt>
                <c:pt idx="2410">
                  <c:v>1089.3106036238876</c:v>
                </c:pt>
                <c:pt idx="2411">
                  <c:v>1047.0628649948471</c:v>
                </c:pt>
                <c:pt idx="2412">
                  <c:v>1009.1378625347636</c:v>
                </c:pt>
                <c:pt idx="2413">
                  <c:v>984.97333979641314</c:v>
                </c:pt>
                <c:pt idx="2414">
                  <c:v>993.15738025415453</c:v>
                </c:pt>
                <c:pt idx="2415">
                  <c:v>994.77806788511759</c:v>
                </c:pt>
                <c:pt idx="2416">
                  <c:v>1034.6583387080352</c:v>
                </c:pt>
                <c:pt idx="2417">
                  <c:v>1041.2681060399016</c:v>
                </c:pt>
                <c:pt idx="2418">
                  <c:v>984.40073636275554</c:v>
                </c:pt>
                <c:pt idx="2419">
                  <c:v>976.82915104316908</c:v>
                </c:pt>
                <c:pt idx="2420">
                  <c:v>919.1242988963271</c:v>
                </c:pt>
                <c:pt idx="2421">
                  <c:v>925.7122031221528</c:v>
                </c:pt>
                <c:pt idx="2422">
                  <c:v>901.80182845646323</c:v>
                </c:pt>
                <c:pt idx="2423">
                  <c:v>870.11133314302026</c:v>
                </c:pt>
                <c:pt idx="2424">
                  <c:v>830.78935891844765</c:v>
                </c:pt>
                <c:pt idx="2425">
                  <c:v>819.88379599741779</c:v>
                </c:pt>
                <c:pt idx="2426">
                  <c:v>816.96105497333087</c:v>
                </c:pt>
                <c:pt idx="2427">
                  <c:v>811.11288519878667</c:v>
                </c:pt>
                <c:pt idx="2428">
                  <c:v>802.54877695568598</c:v>
                </c:pt>
                <c:pt idx="2429">
                  <c:v>819.83969013932983</c:v>
                </c:pt>
                <c:pt idx="2430">
                  <c:v>854.61937473713738</c:v>
                </c:pt>
                <c:pt idx="2431">
                  <c:v>918.40424249728812</c:v>
                </c:pt>
                <c:pt idx="2432">
                  <c:v>955.69560718652986</c:v>
                </c:pt>
                <c:pt idx="2433">
                  <c:v>952.67862724260817</c:v>
                </c:pt>
                <c:pt idx="2434">
                  <c:v>905.63346802947478</c:v>
                </c:pt>
                <c:pt idx="2435">
                  <c:v>857.21517563348982</c:v>
                </c:pt>
                <c:pt idx="2436">
                  <c:v>772.25164052800937</c:v>
                </c:pt>
                <c:pt idx="2437">
                  <c:v>752.31395779340983</c:v>
                </c:pt>
                <c:pt idx="2438">
                  <c:v>816.52334645985695</c:v>
                </c:pt>
                <c:pt idx="2439">
                  <c:v>852.96916102311536</c:v>
                </c:pt>
                <c:pt idx="2440">
                  <c:v>894.0513903555086</c:v>
                </c:pt>
                <c:pt idx="2441">
                  <c:v>874.37964370750751</c:v>
                </c:pt>
                <c:pt idx="2442">
                  <c:v>859.70553393129126</c:v>
                </c:pt>
                <c:pt idx="2443">
                  <c:v>860.28789161727343</c:v>
                </c:pt>
                <c:pt idx="2444">
                  <c:v>863.79867369494991</c:v>
                </c:pt>
                <c:pt idx="2445">
                  <c:v>867.11615601263122</c:v>
                </c:pt>
                <c:pt idx="2446">
                  <c:v>857.91488403512744</c:v>
                </c:pt>
                <c:pt idx="2447">
                  <c:v>839.46129058911026</c:v>
                </c:pt>
                <c:pt idx="2448">
                  <c:v>817.57463587350139</c:v>
                </c:pt>
                <c:pt idx="2449">
                  <c:v>809.04602643733085</c:v>
                </c:pt>
                <c:pt idx="2450">
                  <c:v>848.2925607414212</c:v>
                </c:pt>
                <c:pt idx="2451">
                  <c:v>851.72972670876868</c:v>
                </c:pt>
                <c:pt idx="2452">
                  <c:v>851.13512607857922</c:v>
                </c:pt>
                <c:pt idx="2453">
                  <c:v>863.38271534997034</c:v>
                </c:pt>
                <c:pt idx="2454">
                  <c:v>851.42043073828881</c:v>
                </c:pt>
                <c:pt idx="2455">
                  <c:v>845.51582568171102</c:v>
                </c:pt>
                <c:pt idx="2456">
                  <c:v>848.1037313225188</c:v>
                </c:pt>
                <c:pt idx="2457">
                  <c:v>872.22778652167699</c:v>
                </c:pt>
                <c:pt idx="2458">
                  <c:v>875.03229695977961</c:v>
                </c:pt>
                <c:pt idx="2459">
                  <c:v>865.49109804923762</c:v>
                </c:pt>
                <c:pt idx="2460">
                  <c:v>833.47005742411829</c:v>
                </c:pt>
                <c:pt idx="2461">
                  <c:v>830.58560645284354</c:v>
                </c:pt>
                <c:pt idx="2462">
                  <c:v>824.67532467532465</c:v>
                </c:pt>
                <c:pt idx="2463">
                  <c:v>818.3648811921064</c:v>
                </c:pt>
                <c:pt idx="2464">
                  <c:v>812.34508675141933</c:v>
                </c:pt>
                <c:pt idx="2465">
                  <c:v>809.32529672605619</c:v>
                </c:pt>
                <c:pt idx="2466">
                  <c:v>780.99777077407964</c:v>
                </c:pt>
                <c:pt idx="2467">
                  <c:v>763.22115384615381</c:v>
                </c:pt>
                <c:pt idx="2468">
                  <c:v>761.01068610805964</c:v>
                </c:pt>
                <c:pt idx="2469">
                  <c:v>778.38500434138632</c:v>
                </c:pt>
                <c:pt idx="2470">
                  <c:v>781.09784224283737</c:v>
                </c:pt>
                <c:pt idx="2471">
                  <c:v>769.13371520855935</c:v>
                </c:pt>
                <c:pt idx="2472">
                  <c:v>755.80242015473129</c:v>
                </c:pt>
                <c:pt idx="2473">
                  <c:v>762.87730890524108</c:v>
                </c:pt>
                <c:pt idx="2474">
                  <c:v>771.84097239807568</c:v>
                </c:pt>
                <c:pt idx="2475">
                  <c:v>788.22829656831061</c:v>
                </c:pt>
                <c:pt idx="2476">
                  <c:v>794.22570810641798</c:v>
                </c:pt>
                <c:pt idx="2477">
                  <c:v>810.20733652312606</c:v>
                </c:pt>
                <c:pt idx="2478">
                  <c:v>800.18902102858942</c:v>
                </c:pt>
                <c:pt idx="2479">
                  <c:v>818.51871743917513</c:v>
                </c:pt>
                <c:pt idx="2480">
                  <c:v>842.33798535304675</c:v>
                </c:pt>
                <c:pt idx="2481">
                  <c:v>857.67347627891286</c:v>
                </c:pt>
                <c:pt idx="2482">
                  <c:v>811.30719476163858</c:v>
                </c:pt>
                <c:pt idx="2483">
                  <c:v>791.54439452567067</c:v>
                </c:pt>
                <c:pt idx="2484">
                  <c:v>766.63816087328337</c:v>
                </c:pt>
                <c:pt idx="2485">
                  <c:v>762.41933063184763</c:v>
                </c:pt>
                <c:pt idx="2486">
                  <c:v>780.91773205913262</c:v>
                </c:pt>
                <c:pt idx="2487">
                  <c:v>786.41828783734979</c:v>
                </c:pt>
                <c:pt idx="2488">
                  <c:v>784.03127893816236</c:v>
                </c:pt>
                <c:pt idx="2489">
                  <c:v>784.98029823070397</c:v>
                </c:pt>
                <c:pt idx="2490">
                  <c:v>797.07112970711307</c:v>
                </c:pt>
                <c:pt idx="2491">
                  <c:v>802.76014643524979</c:v>
                </c:pt>
                <c:pt idx="2492">
                  <c:v>822.60545704801234</c:v>
                </c:pt>
                <c:pt idx="2493">
                  <c:v>827.09215239335731</c:v>
                </c:pt>
                <c:pt idx="2494">
                  <c:v>839.36882108335863</c:v>
                </c:pt>
                <c:pt idx="2495">
                  <c:v>840.78119827871581</c:v>
                </c:pt>
                <c:pt idx="2496">
                  <c:v>847.67917234474521</c:v>
                </c:pt>
                <c:pt idx="2497">
                  <c:v>837.89207466256164</c:v>
                </c:pt>
                <c:pt idx="2498">
                  <c:v>814.82075547357442</c:v>
                </c:pt>
                <c:pt idx="2499">
                  <c:v>798.40737636211247</c:v>
                </c:pt>
                <c:pt idx="2500">
                  <c:v>772.36905455743351</c:v>
                </c:pt>
                <c:pt idx="2501">
                  <c:v>749.33621791719941</c:v>
                </c:pt>
                <c:pt idx="2502">
                  <c:v>764.27371430004268</c:v>
                </c:pt>
                <c:pt idx="2503">
                  <c:v>775.4541291405892</c:v>
                </c:pt>
                <c:pt idx="2504">
                  <c:v>783.36631627643987</c:v>
                </c:pt>
                <c:pt idx="2505">
                  <c:v>783.1449126413155</c:v>
                </c:pt>
                <c:pt idx="2506">
                  <c:v>780.35792006963834</c:v>
                </c:pt>
                <c:pt idx="2507">
                  <c:v>781.47834781939855</c:v>
                </c:pt>
                <c:pt idx="2508">
                  <c:v>781.39821057758877</c:v>
                </c:pt>
                <c:pt idx="2509">
                  <c:v>787.86155556129961</c:v>
                </c:pt>
                <c:pt idx="2510">
                  <c:v>790.86663207057597</c:v>
                </c:pt>
                <c:pt idx="2511">
                  <c:v>791.83228119398336</c:v>
                </c:pt>
                <c:pt idx="2512">
                  <c:v>788.45258419990694</c:v>
                </c:pt>
                <c:pt idx="2513">
                  <c:v>791.56495091674026</c:v>
                </c:pt>
                <c:pt idx="2514">
                  <c:v>785.70876189003184</c:v>
                </c:pt>
                <c:pt idx="2515">
                  <c:v>793.25421611492823</c:v>
                </c:pt>
                <c:pt idx="2516">
                  <c:v>779.91863053657789</c:v>
                </c:pt>
                <c:pt idx="2517">
                  <c:v>794.14293530653197</c:v>
                </c:pt>
                <c:pt idx="2518">
                  <c:v>772.87826153104959</c:v>
                </c:pt>
                <c:pt idx="2519">
                  <c:v>766.90821256038646</c:v>
                </c:pt>
                <c:pt idx="2520">
                  <c:v>773.60406091370567</c:v>
                </c:pt>
                <c:pt idx="2521">
                  <c:v>761.35285007743437</c:v>
                </c:pt>
                <c:pt idx="2522">
                  <c:v>766.83103552379987</c:v>
                </c:pt>
                <c:pt idx="2523">
                  <c:v>766.77316293929709</c:v>
                </c:pt>
                <c:pt idx="2524">
                  <c:v>771.35265089206632</c:v>
                </c:pt>
                <c:pt idx="2525">
                  <c:v>772.70192161435909</c:v>
                </c:pt>
                <c:pt idx="2526">
                  <c:v>771.13798512371613</c:v>
                </c:pt>
                <c:pt idx="2527">
                  <c:v>769.56093619814681</c:v>
                </c:pt>
                <c:pt idx="2528">
                  <c:v>772.70192161435909</c:v>
                </c:pt>
                <c:pt idx="2529">
                  <c:v>788.61578266494178</c:v>
                </c:pt>
                <c:pt idx="2530">
                  <c:v>813.62447279910316</c:v>
                </c:pt>
                <c:pt idx="2531">
                  <c:v>861.52802509963533</c:v>
                </c:pt>
                <c:pt idx="2532">
                  <c:v>913.83342327756793</c:v>
                </c:pt>
                <c:pt idx="2533">
                  <c:v>978.39694411453172</c:v>
                </c:pt>
                <c:pt idx="2534">
                  <c:v>974.48685977364289</c:v>
                </c:pt>
                <c:pt idx="2535">
                  <c:v>949.88780852655202</c:v>
                </c:pt>
                <c:pt idx="2536">
                  <c:v>917.54718685089858</c:v>
                </c:pt>
                <c:pt idx="2537">
                  <c:v>853.04077691640316</c:v>
                </c:pt>
                <c:pt idx="2538">
                  <c:v>843.78373889211866</c:v>
                </c:pt>
                <c:pt idx="2539">
                  <c:v>828.73378830310776</c:v>
                </c:pt>
                <c:pt idx="2540">
                  <c:v>816.50147334583448</c:v>
                </c:pt>
                <c:pt idx="2541">
                  <c:v>809.43275971956677</c:v>
                </c:pt>
                <c:pt idx="2542">
                  <c:v>806.09330371310705</c:v>
                </c:pt>
                <c:pt idx="2543">
                  <c:v>807.97370374297532</c:v>
                </c:pt>
                <c:pt idx="2544">
                  <c:v>809.86289722606023</c:v>
                </c:pt>
                <c:pt idx="2545">
                  <c:v>793.50203061543277</c:v>
                </c:pt>
                <c:pt idx="2546">
                  <c:v>812.88670791551112</c:v>
                </c:pt>
                <c:pt idx="2547">
                  <c:v>798.2191960193793</c:v>
                </c:pt>
                <c:pt idx="2548">
                  <c:v>815.73665194700936</c:v>
                </c:pt>
                <c:pt idx="2549">
                  <c:v>823.40546235513409</c:v>
                </c:pt>
                <c:pt idx="2550">
                  <c:v>831.87772925764216</c:v>
                </c:pt>
                <c:pt idx="2551">
                  <c:v>845.60965459841862</c:v>
                </c:pt>
                <c:pt idx="2552">
                  <c:v>854.23614809001992</c:v>
                </c:pt>
                <c:pt idx="2553">
                  <c:v>828.95917756806011</c:v>
                </c:pt>
                <c:pt idx="2554">
                  <c:v>816.04240850311919</c:v>
                </c:pt>
                <c:pt idx="2555">
                  <c:v>818.93656465783613</c:v>
                </c:pt>
                <c:pt idx="2556">
                  <c:v>810.48740925891468</c:v>
                </c:pt>
                <c:pt idx="2557">
                  <c:v>806.92558176475268</c:v>
                </c:pt>
                <c:pt idx="2558">
                  <c:v>795.78089916975625</c:v>
                </c:pt>
                <c:pt idx="2559">
                  <c:v>823.38321897455285</c:v>
                </c:pt>
                <c:pt idx="2560">
                  <c:v>840.73481546863786</c:v>
                </c:pt>
                <c:pt idx="2561">
                  <c:v>865.66316387389952</c:v>
                </c:pt>
                <c:pt idx="2562">
                  <c:v>914.65610370903858</c:v>
                </c:pt>
                <c:pt idx="2563">
                  <c:v>915.12294712823132</c:v>
                </c:pt>
                <c:pt idx="2564">
                  <c:v>905.66037735849056</c:v>
                </c:pt>
                <c:pt idx="2565">
                  <c:v>869.59002596216942</c:v>
                </c:pt>
                <c:pt idx="2566">
                  <c:v>758.96414342629487</c:v>
                </c:pt>
                <c:pt idx="2567">
                  <c:v>758.20895522388059</c:v>
                </c:pt>
                <c:pt idx="2568">
                  <c:v>709.33209215731915</c:v>
                </c:pt>
                <c:pt idx="2569">
                  <c:v>691.47005444646106</c:v>
                </c:pt>
                <c:pt idx="2570">
                  <c:v>781.57854248935837</c:v>
                </c:pt>
                <c:pt idx="2571">
                  <c:v>783.32605175914262</c:v>
                </c:pt>
                <c:pt idx="2572">
                  <c:v>785.06117192530598</c:v>
                </c:pt>
                <c:pt idx="2573">
                  <c:v>785.24319868095631</c:v>
                </c:pt>
                <c:pt idx="2574">
                  <c:v>766.15639846165448</c:v>
                </c:pt>
                <c:pt idx="2575">
                  <c:v>712.799045859545</c:v>
                </c:pt>
                <c:pt idx="2576">
                  <c:v>706.9301419426663</c:v>
                </c:pt>
                <c:pt idx="2577">
                  <c:v>708.17843866171017</c:v>
                </c:pt>
                <c:pt idx="2578">
                  <c:v>708.32655527410463</c:v>
                </c:pt>
                <c:pt idx="2579">
                  <c:v>706.83177960205933</c:v>
                </c:pt>
                <c:pt idx="2580">
                  <c:v>706.07857672349894</c:v>
                </c:pt>
                <c:pt idx="2581">
                  <c:v>770.51418170787213</c:v>
                </c:pt>
                <c:pt idx="2582">
                  <c:v>872.52740961268728</c:v>
                </c:pt>
                <c:pt idx="2583">
                  <c:v>835.32023349502606</c:v>
                </c:pt>
                <c:pt idx="2584">
                  <c:v>800.84077771939042</c:v>
                </c:pt>
                <c:pt idx="2585">
                  <c:v>801.95753413844818</c:v>
                </c:pt>
                <c:pt idx="2586">
                  <c:v>803.67030533143497</c:v>
                </c:pt>
                <c:pt idx="2587">
                  <c:v>788.51377570818795</c:v>
                </c:pt>
                <c:pt idx="2588">
                  <c:v>752.92722691566632</c:v>
                </c:pt>
                <c:pt idx="2589">
                  <c:v>721.77887233891397</c:v>
                </c:pt>
                <c:pt idx="2590">
                  <c:v>726.68319664314322</c:v>
                </c:pt>
                <c:pt idx="2591">
                  <c:v>732.79799971149691</c:v>
                </c:pt>
                <c:pt idx="2592">
                  <c:v>741.08293418269341</c:v>
                </c:pt>
                <c:pt idx="2593">
                  <c:v>747.37022779099129</c:v>
                </c:pt>
                <c:pt idx="2594">
                  <c:v>754.56751002624139</c:v>
                </c:pt>
                <c:pt idx="2595">
                  <c:v>760.87770538455788</c:v>
                </c:pt>
                <c:pt idx="2596">
                  <c:v>768.06773510734808</c:v>
                </c:pt>
                <c:pt idx="2597">
                  <c:v>933.39457969683053</c:v>
                </c:pt>
                <c:pt idx="2598">
                  <c:v>946.34873323397926</c:v>
                </c:pt>
                <c:pt idx="2599">
                  <c:v>958.43028740330806</c:v>
                </c:pt>
                <c:pt idx="2600">
                  <c:v>970.02100439182743</c:v>
                </c:pt>
                <c:pt idx="2601">
                  <c:v>989.48188546941958</c:v>
                </c:pt>
                <c:pt idx="2602">
                  <c:v>1010.9117442207556</c:v>
                </c:pt>
                <c:pt idx="2603">
                  <c:v>1014.3094841930117</c:v>
                </c:pt>
                <c:pt idx="2604">
                  <c:v>1000.5252100840337</c:v>
                </c:pt>
                <c:pt idx="2605">
                  <c:v>1029.8341048079196</c:v>
                </c:pt>
                <c:pt idx="2606">
                  <c:v>1037.8290033709013</c:v>
                </c:pt>
                <c:pt idx="2607">
                  <c:v>933.33741617417411</c:v>
                </c:pt>
                <c:pt idx="2608">
                  <c:v>954.52837279218352</c:v>
                </c:pt>
                <c:pt idx="2609">
                  <c:v>898.95593700230052</c:v>
                </c:pt>
                <c:pt idx="2610">
                  <c:v>912.79348346909433</c:v>
                </c:pt>
                <c:pt idx="2611">
                  <c:v>899.83172438225131</c:v>
                </c:pt>
                <c:pt idx="2612">
                  <c:v>928.50397538611514</c:v>
                </c:pt>
                <c:pt idx="2613">
                  <c:v>950.03584452825487</c:v>
                </c:pt>
                <c:pt idx="2614">
                  <c:v>954.88721804511283</c:v>
                </c:pt>
                <c:pt idx="2615">
                  <c:v>989.867498051442</c:v>
                </c:pt>
                <c:pt idx="2616">
                  <c:v>1062.0579114254851</c:v>
                </c:pt>
                <c:pt idx="2617">
                  <c:v>1072.1446410355622</c:v>
                </c:pt>
                <c:pt idx="2618">
                  <c:v>1062.7985634087661</c:v>
                </c:pt>
                <c:pt idx="2619">
                  <c:v>1130.1446051167966</c:v>
                </c:pt>
                <c:pt idx="2620">
                  <c:v>1201.3242944978717</c:v>
                </c:pt>
                <c:pt idx="2621">
                  <c:v>1112.9367948296638</c:v>
                </c:pt>
                <c:pt idx="2622">
                  <c:v>1133.633354409194</c:v>
                </c:pt>
                <c:pt idx="2623">
                  <c:v>1134.2661506400714</c:v>
                </c:pt>
                <c:pt idx="2624">
                  <c:v>1132.0334261838441</c:v>
                </c:pt>
                <c:pt idx="2625">
                  <c:v>1129.6838515992736</c:v>
                </c:pt>
                <c:pt idx="2626">
                  <c:v>1130.2284188668052</c:v>
                </c:pt>
                <c:pt idx="2627">
                  <c:v>1137.4407582938388</c:v>
                </c:pt>
                <c:pt idx="2628">
                  <c:v>1092.9823932298204</c:v>
                </c:pt>
                <c:pt idx="2629">
                  <c:v>1079.3201133144478</c:v>
                </c:pt>
                <c:pt idx="2630">
                  <c:v>1084.3502081183963</c:v>
                </c:pt>
                <c:pt idx="2631">
                  <c:v>1244.0816326530614</c:v>
                </c:pt>
                <c:pt idx="2632">
                  <c:v>1227.2507650185216</c:v>
                </c:pt>
                <c:pt idx="2633">
                  <c:v>1189.6955503512881</c:v>
                </c:pt>
                <c:pt idx="2634">
                  <c:v>1197.7365608299278</c:v>
                </c:pt>
                <c:pt idx="2635">
                  <c:v>1185.4848119481935</c:v>
                </c:pt>
                <c:pt idx="2636">
                  <c:v>1198.1132075471698</c:v>
                </c:pt>
                <c:pt idx="2637">
                  <c:v>1201.6084522589292</c:v>
                </c:pt>
                <c:pt idx="2638">
                  <c:v>1132.2016269826531</c:v>
                </c:pt>
                <c:pt idx="2639">
                  <c:v>1109.2914073588822</c:v>
                </c:pt>
                <c:pt idx="2640">
                  <c:v>1120.6294349056952</c:v>
                </c:pt>
                <c:pt idx="2641">
                  <c:v>1147.4607536799308</c:v>
                </c:pt>
                <c:pt idx="2642">
                  <c:v>1145.1758340847609</c:v>
                </c:pt>
                <c:pt idx="2643">
                  <c:v>1085.0064075181544</c:v>
                </c:pt>
                <c:pt idx="2644">
                  <c:v>1153.4968210717532</c:v>
                </c:pt>
                <c:pt idx="2645">
                  <c:v>1229.9249455249781</c:v>
                </c:pt>
                <c:pt idx="2646">
                  <c:v>1162.9149179702404</c:v>
                </c:pt>
                <c:pt idx="2647">
                  <c:v>1187.1007945162798</c:v>
                </c:pt>
                <c:pt idx="2648">
                  <c:v>1189.2313694888803</c:v>
                </c:pt>
                <c:pt idx="2649">
                  <c:v>1183.0920312075459</c:v>
                </c:pt>
                <c:pt idx="2650">
                  <c:v>1173.3908222975056</c:v>
                </c:pt>
                <c:pt idx="2651">
                  <c:v>1168.9805936948685</c:v>
                </c:pt>
                <c:pt idx="2652">
                  <c:v>1107.5178954253117</c:v>
                </c:pt>
                <c:pt idx="2653">
                  <c:v>1108.2427371559468</c:v>
                </c:pt>
                <c:pt idx="2654">
                  <c:v>1102.8693418243658</c:v>
                </c:pt>
                <c:pt idx="2655">
                  <c:v>1052.6315789473686</c:v>
                </c:pt>
                <c:pt idx="2656">
                  <c:v>1049.5867768595042</c:v>
                </c:pt>
                <c:pt idx="2657">
                  <c:v>1038.6777986028285</c:v>
                </c:pt>
                <c:pt idx="2658">
                  <c:v>1039.2090010228435</c:v>
                </c:pt>
                <c:pt idx="2659">
                  <c:v>1121.990723698741</c:v>
                </c:pt>
                <c:pt idx="2660">
                  <c:v>1213.9073638934249</c:v>
                </c:pt>
                <c:pt idx="2661">
                  <c:v>1270.7942464040027</c:v>
                </c:pt>
                <c:pt idx="2662">
                  <c:v>1228.0913816028042</c:v>
                </c:pt>
                <c:pt idx="2663">
                  <c:v>1185.1621432459756</c:v>
                </c:pt>
                <c:pt idx="2664">
                  <c:v>1126.7189117255657</c:v>
                </c:pt>
                <c:pt idx="2665">
                  <c:v>1101.3948110139481</c:v>
                </c:pt>
                <c:pt idx="2666">
                  <c:v>1073.1260782311729</c:v>
                </c:pt>
                <c:pt idx="2667">
                  <c:v>1045.9131150916203</c:v>
                </c:pt>
                <c:pt idx="2668">
                  <c:v>1025.9171995960955</c:v>
                </c:pt>
                <c:pt idx="2669">
                  <c:v>1010.5095646984718</c:v>
                </c:pt>
                <c:pt idx="2670">
                  <c:v>995.16782029515491</c:v>
                </c:pt>
                <c:pt idx="2671">
                  <c:v>998.29686885890214</c:v>
                </c:pt>
                <c:pt idx="2672">
                  <c:v>1001.4456564594559</c:v>
                </c:pt>
                <c:pt idx="2673">
                  <c:v>998.10072696312795</c:v>
                </c:pt>
                <c:pt idx="2674">
                  <c:v>991.34846809341059</c:v>
                </c:pt>
                <c:pt idx="2675">
                  <c:v>984.40073636275554</c:v>
                </c:pt>
                <c:pt idx="2676">
                  <c:v>985.1961988493116</c:v>
                </c:pt>
                <c:pt idx="2677">
                  <c:v>967.86485456623905</c:v>
                </c:pt>
                <c:pt idx="2678">
                  <c:v>950.27279812938434</c:v>
                </c:pt>
                <c:pt idx="2679">
                  <c:v>948.76424080184279</c:v>
                </c:pt>
                <c:pt idx="2680">
                  <c:v>933.88075249708936</c:v>
                </c:pt>
                <c:pt idx="2681">
                  <c:v>936.49184256613501</c:v>
                </c:pt>
                <c:pt idx="2682">
                  <c:v>940.18939510780717</c:v>
                </c:pt>
                <c:pt idx="2683">
                  <c:v>977.07966020195556</c:v>
                </c:pt>
                <c:pt idx="2684">
                  <c:v>990.28558432697616</c:v>
                </c:pt>
                <c:pt idx="2685">
                  <c:v>988.35889620286014</c:v>
                </c:pt>
                <c:pt idx="2686">
                  <c:v>817.35539406291059</c:v>
                </c:pt>
                <c:pt idx="2687">
                  <c:v>830.49508187787808</c:v>
                </c:pt>
                <c:pt idx="2688">
                  <c:v>822.3835091600788</c:v>
                </c:pt>
                <c:pt idx="2689">
                  <c:v>804.45511889994464</c:v>
                </c:pt>
                <c:pt idx="2690">
                  <c:v>799.68516332152706</c:v>
                </c:pt>
                <c:pt idx="2691">
                  <c:v>789.90333532018553</c:v>
                </c:pt>
                <c:pt idx="2692">
                  <c:v>799.03528548209522</c:v>
                </c:pt>
                <c:pt idx="2693">
                  <c:v>803.33140055874765</c:v>
                </c:pt>
                <c:pt idx="2694">
                  <c:v>836.25987708516243</c:v>
                </c:pt>
                <c:pt idx="2695">
                  <c:v>841.26852695205764</c:v>
                </c:pt>
                <c:pt idx="2696">
                  <c:v>835.68667233295866</c:v>
                </c:pt>
                <c:pt idx="2697">
                  <c:v>841.77966803833317</c:v>
                </c:pt>
                <c:pt idx="2698">
                  <c:v>838.28382838283824</c:v>
                </c:pt>
                <c:pt idx="2699">
                  <c:v>799.45444053926462</c:v>
                </c:pt>
                <c:pt idx="2700">
                  <c:v>780.31796420982562</c:v>
                </c:pt>
                <c:pt idx="2701">
                  <c:v>769.23076923076928</c:v>
                </c:pt>
                <c:pt idx="2702">
                  <c:v>739.24959375227377</c:v>
                </c:pt>
                <c:pt idx="2703">
                  <c:v>728.95989285628877</c:v>
                </c:pt>
                <c:pt idx="2704">
                  <c:v>705.45757533675885</c:v>
                </c:pt>
                <c:pt idx="2705">
                  <c:v>693.48380050964693</c:v>
                </c:pt>
                <c:pt idx="2706">
                  <c:v>743.54158026980224</c:v>
                </c:pt>
                <c:pt idx="2707">
                  <c:v>699.54786440522366</c:v>
                </c:pt>
                <c:pt idx="2708">
                  <c:v>703.74731592436103</c:v>
                </c:pt>
                <c:pt idx="2709">
                  <c:v>729.34363858246979</c:v>
                </c:pt>
                <c:pt idx="2710">
                  <c:v>717.04149807095143</c:v>
                </c:pt>
                <c:pt idx="2711">
                  <c:v>716.83913452492959</c:v>
                </c:pt>
                <c:pt idx="2712">
                  <c:v>750.51708854525759</c:v>
                </c:pt>
                <c:pt idx="2713">
                  <c:v>730.93525179856124</c:v>
                </c:pt>
                <c:pt idx="2714">
                  <c:v>724.43789513713932</c:v>
                </c:pt>
                <c:pt idx="2715">
                  <c:v>772.11470260411397</c:v>
                </c:pt>
                <c:pt idx="2716">
                  <c:v>750.27692307692303</c:v>
                </c:pt>
                <c:pt idx="2717">
                  <c:v>748.67360974651206</c:v>
                </c:pt>
                <c:pt idx="2718">
                  <c:v>735.4679921820333</c:v>
                </c:pt>
                <c:pt idx="2719">
                  <c:v>743.4327666528452</c:v>
                </c:pt>
                <c:pt idx="2720">
                  <c:v>724.66180071800477</c:v>
                </c:pt>
                <c:pt idx="2721">
                  <c:v>697.89806292073081</c:v>
                </c:pt>
                <c:pt idx="2722">
                  <c:v>723.02875035582122</c:v>
                </c:pt>
                <c:pt idx="2723">
                  <c:v>764.65718371340404</c:v>
                </c:pt>
                <c:pt idx="2724">
                  <c:v>778.48440732510926</c:v>
                </c:pt>
                <c:pt idx="2725">
                  <c:v>826.2625714982787</c:v>
                </c:pt>
                <c:pt idx="2726">
                  <c:v>835.98464070213936</c:v>
                </c:pt>
                <c:pt idx="2727">
                  <c:v>857.77002307649013</c:v>
                </c:pt>
                <c:pt idx="2728">
                  <c:v>829.09446998340729</c:v>
                </c:pt>
                <c:pt idx="2729">
                  <c:v>850.73127163112656</c:v>
                </c:pt>
                <c:pt idx="2730">
                  <c:v>885.35161355912521</c:v>
                </c:pt>
                <c:pt idx="2731">
                  <c:v>893.68439570750013</c:v>
                </c:pt>
                <c:pt idx="2732">
                  <c:v>744.84983260428635</c:v>
                </c:pt>
                <c:pt idx="2733">
                  <c:v>801.17758385027867</c:v>
                </c:pt>
                <c:pt idx="2734">
                  <c:v>805.41169009618454</c:v>
                </c:pt>
                <c:pt idx="2735">
                  <c:v>765.8291457286432</c:v>
                </c:pt>
                <c:pt idx="2736">
                  <c:v>794.06017975771795</c:v>
                </c:pt>
                <c:pt idx="2737">
                  <c:v>760.8966997853114</c:v>
                </c:pt>
                <c:pt idx="2738">
                  <c:v>724.97205242251982</c:v>
                </c:pt>
                <c:pt idx="2739">
                  <c:v>718.20730931454557</c:v>
                </c:pt>
                <c:pt idx="2740">
                  <c:v>726.21572037835654</c:v>
                </c:pt>
                <c:pt idx="2741">
                  <c:v>740.52478134110788</c:v>
                </c:pt>
                <c:pt idx="2742">
                  <c:v>772.95666066492538</c:v>
                </c:pt>
                <c:pt idx="2743">
                  <c:v>777.43202571035044</c:v>
                </c:pt>
                <c:pt idx="2744">
                  <c:v>774.44927204817441</c:v>
                </c:pt>
                <c:pt idx="2745">
                  <c:v>800.73558386969671</c:v>
                </c:pt>
                <c:pt idx="2746">
                  <c:v>780.77770377580828</c:v>
                </c:pt>
                <c:pt idx="2747">
                  <c:v>839.20704845814987</c:v>
                </c:pt>
                <c:pt idx="2748">
                  <c:v>924.14044024013106</c:v>
                </c:pt>
                <c:pt idx="2749">
                  <c:v>933.82352941176487</c:v>
                </c:pt>
                <c:pt idx="2750">
                  <c:v>934.28151054438456</c:v>
                </c:pt>
                <c:pt idx="2751">
                  <c:v>929.72181551976576</c:v>
                </c:pt>
                <c:pt idx="2752">
                  <c:v>934.71127602809054</c:v>
                </c:pt>
                <c:pt idx="2753">
                  <c:v>931.73967535842019</c:v>
                </c:pt>
                <c:pt idx="2754">
                  <c:v>914.40914409144091</c:v>
                </c:pt>
                <c:pt idx="2755">
                  <c:v>902.33577074513755</c:v>
                </c:pt>
                <c:pt idx="2756">
                  <c:v>776.24407884683944</c:v>
                </c:pt>
                <c:pt idx="2757">
                  <c:v>812.86502920233613</c:v>
                </c:pt>
                <c:pt idx="2758">
                  <c:v>837.45466534784055</c:v>
                </c:pt>
                <c:pt idx="2759">
                  <c:v>845.98517860612287</c:v>
                </c:pt>
                <c:pt idx="2760">
                  <c:v>888.96666375010932</c:v>
                </c:pt>
                <c:pt idx="2761">
                  <c:v>886.84570397742164</c:v>
                </c:pt>
                <c:pt idx="2762">
                  <c:v>882.25078152136143</c:v>
                </c:pt>
                <c:pt idx="2763">
                  <c:v>865.56483216902382</c:v>
                </c:pt>
                <c:pt idx="2764">
                  <c:v>846.57260304410613</c:v>
                </c:pt>
                <c:pt idx="2765">
                  <c:v>834.06304728546422</c:v>
                </c:pt>
                <c:pt idx="2766">
                  <c:v>732.48101509180049</c:v>
                </c:pt>
                <c:pt idx="2767">
                  <c:v>696.06522185937115</c:v>
                </c:pt>
                <c:pt idx="2768">
                  <c:v>748.01217237655828</c:v>
                </c:pt>
                <c:pt idx="2769">
                  <c:v>736.17853778711697</c:v>
                </c:pt>
                <c:pt idx="2770">
                  <c:v>771.35265089206632</c:v>
                </c:pt>
                <c:pt idx="2771">
                  <c:v>779.22077922077926</c:v>
                </c:pt>
                <c:pt idx="2772">
                  <c:v>792.71781534460342</c:v>
                </c:pt>
                <c:pt idx="2773">
                  <c:v>805.56069455823672</c:v>
                </c:pt>
                <c:pt idx="2774">
                  <c:v>781.53846153846155</c:v>
                </c:pt>
                <c:pt idx="2775">
                  <c:v>771.97781323607637</c:v>
                </c:pt>
                <c:pt idx="2776">
                  <c:v>763.68009621166573</c:v>
                </c:pt>
                <c:pt idx="2777">
                  <c:v>772.40820050176126</c:v>
                </c:pt>
                <c:pt idx="2778">
                  <c:v>776.71882167065905</c:v>
                </c:pt>
                <c:pt idx="2779">
                  <c:v>790.33345433801787</c:v>
                </c:pt>
                <c:pt idx="2780">
                  <c:v>788.45258419990694</c:v>
                </c:pt>
                <c:pt idx="2781">
                  <c:v>830.29147371288479</c:v>
                </c:pt>
                <c:pt idx="2782">
                  <c:v>988.51916715314269</c:v>
                </c:pt>
                <c:pt idx="2783">
                  <c:v>1000.4266911740572</c:v>
                </c:pt>
                <c:pt idx="2784">
                  <c:v>967.92632581772011</c:v>
                </c:pt>
                <c:pt idx="2785">
                  <c:v>925.99343784177904</c:v>
                </c:pt>
                <c:pt idx="2786">
                  <c:v>846.47856031992899</c:v>
                </c:pt>
                <c:pt idx="2787">
                  <c:v>824.83154277054632</c:v>
                </c:pt>
                <c:pt idx="2788">
                  <c:v>833.72083481495679</c:v>
                </c:pt>
                <c:pt idx="2789">
                  <c:v>846.12608611165092</c:v>
                </c:pt>
                <c:pt idx="2790">
                  <c:v>805.13511371741038</c:v>
                </c:pt>
                <c:pt idx="2791">
                  <c:v>777.70973668095542</c:v>
                </c:pt>
                <c:pt idx="2792">
                  <c:v>757.13540502272906</c:v>
                </c:pt>
                <c:pt idx="2793">
                  <c:v>760.38418360982905</c:v>
                </c:pt>
                <c:pt idx="2794">
                  <c:v>772.97626293365795</c:v>
                </c:pt>
                <c:pt idx="2795">
                  <c:v>784.75798146240993</c:v>
                </c:pt>
                <c:pt idx="2796">
                  <c:v>798.26100620695092</c:v>
                </c:pt>
                <c:pt idx="2797">
                  <c:v>805.81625908790477</c:v>
                </c:pt>
                <c:pt idx="2798">
                  <c:v>817.22390540794163</c:v>
                </c:pt>
                <c:pt idx="2799">
                  <c:v>843.20017704990596</c:v>
                </c:pt>
                <c:pt idx="2800">
                  <c:v>853.3034714445688</c:v>
                </c:pt>
                <c:pt idx="2801">
                  <c:v>839.85451339138115</c:v>
                </c:pt>
                <c:pt idx="2802">
                  <c:v>832.92343007050351</c:v>
                </c:pt>
                <c:pt idx="2803">
                  <c:v>823.44995272186964</c:v>
                </c:pt>
                <c:pt idx="2804">
                  <c:v>825.12181916621557</c:v>
                </c:pt>
                <c:pt idx="2805">
                  <c:v>825.70298531722392</c:v>
                </c:pt>
                <c:pt idx="2806">
                  <c:v>820.126463070093</c:v>
                </c:pt>
                <c:pt idx="2807">
                  <c:v>793.21292874616154</c:v>
                </c:pt>
                <c:pt idx="2808">
                  <c:v>826.84534628218</c:v>
                </c:pt>
                <c:pt idx="2809">
                  <c:v>826.89020916415734</c:v>
                </c:pt>
                <c:pt idx="2810">
                  <c:v>835.18290176736537</c:v>
                </c:pt>
                <c:pt idx="2811">
                  <c:v>834.54261698108041</c:v>
                </c:pt>
                <c:pt idx="2812">
                  <c:v>840.78119827871581</c:v>
                </c:pt>
                <c:pt idx="2813">
                  <c:v>834.13152349415714</c:v>
                </c:pt>
                <c:pt idx="2814">
                  <c:v>807.63116057233708</c:v>
                </c:pt>
                <c:pt idx="2815">
                  <c:v>792.32628869999235</c:v>
                </c:pt>
                <c:pt idx="2816">
                  <c:v>776.52094160807098</c:v>
                </c:pt>
                <c:pt idx="2817">
                  <c:v>782.18025046191747</c:v>
                </c:pt>
                <c:pt idx="2818">
                  <c:v>786.13432373878061</c:v>
                </c:pt>
                <c:pt idx="2819">
                  <c:v>782.80298944448725</c:v>
                </c:pt>
                <c:pt idx="2820">
                  <c:v>752.61117558458238</c:v>
                </c:pt>
                <c:pt idx="2821">
                  <c:v>748.19578771662839</c:v>
                </c:pt>
                <c:pt idx="2822">
                  <c:v>793.87404281919055</c:v>
                </c:pt>
                <c:pt idx="2823">
                  <c:v>765.06024096385545</c:v>
                </c:pt>
                <c:pt idx="2824">
                  <c:v>784.25318409880379</c:v>
                </c:pt>
                <c:pt idx="2825">
                  <c:v>799.51735172992687</c:v>
                </c:pt>
                <c:pt idx="2826">
                  <c:v>795.76012322794554</c:v>
                </c:pt>
                <c:pt idx="2827">
                  <c:v>748.82075471698113</c:v>
                </c:pt>
                <c:pt idx="2828">
                  <c:v>726.33686016585648</c:v>
                </c:pt>
                <c:pt idx="2829">
                  <c:v>721.16408375724598</c:v>
                </c:pt>
                <c:pt idx="2830">
                  <c:v>737.26476706497021</c:v>
                </c:pt>
                <c:pt idx="2831">
                  <c:v>732.18189243075744</c:v>
                </c:pt>
                <c:pt idx="2832">
                  <c:v>740.27298780783997</c:v>
                </c:pt>
                <c:pt idx="2833">
                  <c:v>749.2993755838537</c:v>
                </c:pt>
                <c:pt idx="2834">
                  <c:v>743.61414037912618</c:v>
                </c:pt>
                <c:pt idx="2835">
                  <c:v>740.99285262799651</c:v>
                </c:pt>
                <c:pt idx="2836">
                  <c:v>759.19099332469852</c:v>
                </c:pt>
                <c:pt idx="2837">
                  <c:v>746.08963845984385</c:v>
                </c:pt>
                <c:pt idx="2838">
                  <c:v>772.50608272506076</c:v>
                </c:pt>
                <c:pt idx="2839">
                  <c:v>782.50154035736284</c:v>
                </c:pt>
                <c:pt idx="2840">
                  <c:v>773.78081287603766</c:v>
                </c:pt>
                <c:pt idx="2841">
                  <c:v>775.80940745265741</c:v>
                </c:pt>
                <c:pt idx="2842">
                  <c:v>782.9035240932908</c:v>
                </c:pt>
                <c:pt idx="2843">
                  <c:v>807.22476760507448</c:v>
                </c:pt>
                <c:pt idx="2844">
                  <c:v>765.906121218213</c:v>
                </c:pt>
                <c:pt idx="2845">
                  <c:v>779.04153354632592</c:v>
                </c:pt>
                <c:pt idx="2846">
                  <c:v>767.13983690727889</c:v>
                </c:pt>
                <c:pt idx="2847">
                  <c:v>801.7465870531604</c:v>
                </c:pt>
                <c:pt idx="2848">
                  <c:v>787.78010390013185</c:v>
                </c:pt>
                <c:pt idx="2849">
                  <c:v>780.47781220392812</c:v>
                </c:pt>
                <c:pt idx="2850">
                  <c:v>778.42476248850755</c:v>
                </c:pt>
                <c:pt idx="2851">
                  <c:v>781.65871672565015</c:v>
                </c:pt>
                <c:pt idx="2852">
                  <c:v>705.73525666257626</c:v>
                </c:pt>
                <c:pt idx="2853">
                  <c:v>741.37134239778186</c:v>
                </c:pt>
                <c:pt idx="2854">
                  <c:v>749.5389155293251</c:v>
                </c:pt>
                <c:pt idx="2855">
                  <c:v>757.43644541636638</c:v>
                </c:pt>
                <c:pt idx="2856">
                  <c:v>761.14371332251221</c:v>
                </c:pt>
                <c:pt idx="2857">
                  <c:v>769.54150676630991</c:v>
                </c:pt>
                <c:pt idx="2858">
                  <c:v>766.94680690453424</c:v>
                </c:pt>
                <c:pt idx="2859">
                  <c:v>756.70307845084403</c:v>
                </c:pt>
                <c:pt idx="2860">
                  <c:v>761.2387612387613</c:v>
                </c:pt>
                <c:pt idx="2861">
                  <c:v>788.35061945529321</c:v>
                </c:pt>
                <c:pt idx="2862">
                  <c:v>794.95070679672415</c:v>
                </c:pt>
                <c:pt idx="2863">
                  <c:v>825.34524776604394</c:v>
                </c:pt>
                <c:pt idx="2864">
                  <c:v>829.83936836373528</c:v>
                </c:pt>
                <c:pt idx="2865">
                  <c:v>853.11240483654285</c:v>
                </c:pt>
                <c:pt idx="2866">
                  <c:v>838.28382838283824</c:v>
                </c:pt>
                <c:pt idx="2867">
                  <c:v>868.32659107743154</c:v>
                </c:pt>
                <c:pt idx="2868">
                  <c:v>850.0906428671035</c:v>
                </c:pt>
                <c:pt idx="2869">
                  <c:v>835.29734173746249</c:v>
                </c:pt>
                <c:pt idx="2870">
                  <c:v>832.55940999726852</c:v>
                </c:pt>
                <c:pt idx="2871">
                  <c:v>803.41609995255419</c:v>
                </c:pt>
                <c:pt idx="2872">
                  <c:v>795.73934837092736</c:v>
                </c:pt>
                <c:pt idx="2873">
                  <c:v>792.84153574029756</c:v>
                </c:pt>
                <c:pt idx="2874">
                  <c:v>834.40554080319748</c:v>
                </c:pt>
                <c:pt idx="2875">
                  <c:v>797.5508281654761</c:v>
                </c:pt>
                <c:pt idx="2876">
                  <c:v>795.4070981210856</c:v>
                </c:pt>
                <c:pt idx="2877">
                  <c:v>795.09586539715667</c:v>
                </c:pt>
                <c:pt idx="2878">
                  <c:v>802.97162728206763</c:v>
                </c:pt>
                <c:pt idx="2879">
                  <c:v>811.65286395228088</c:v>
                </c:pt>
                <c:pt idx="2880">
                  <c:v>775.8884024030142</c:v>
                </c:pt>
                <c:pt idx="2881">
                  <c:v>794.45342230099561</c:v>
                </c:pt>
                <c:pt idx="2882">
                  <c:v>794.59839933262072</c:v>
                </c:pt>
                <c:pt idx="2883">
                  <c:v>797.5508281654761</c:v>
                </c:pt>
                <c:pt idx="2884">
                  <c:v>808.12365776705474</c:v>
                </c:pt>
                <c:pt idx="2885">
                  <c:v>806.17858654253064</c:v>
                </c:pt>
                <c:pt idx="2886">
                  <c:v>800.54630456479481</c:v>
                </c:pt>
                <c:pt idx="2887">
                  <c:v>813.45076060848692</c:v>
                </c:pt>
                <c:pt idx="2888">
                  <c:v>812.10700202493888</c:v>
                </c:pt>
                <c:pt idx="2889">
                  <c:v>760.13766272632051</c:v>
                </c:pt>
                <c:pt idx="2890">
                  <c:v>755.57759048091236</c:v>
                </c:pt>
                <c:pt idx="2891">
                  <c:v>753.80239891183385</c:v>
                </c:pt>
                <c:pt idx="2892">
                  <c:v>764.02466536321253</c:v>
                </c:pt>
                <c:pt idx="2893">
                  <c:v>785.42530986677673</c:v>
                </c:pt>
                <c:pt idx="2894">
                  <c:v>808.831334253264</c:v>
                </c:pt>
                <c:pt idx="2895">
                  <c:v>841.91917796867676</c:v>
                </c:pt>
                <c:pt idx="2896">
                  <c:v>856.30004214075018</c:v>
                </c:pt>
                <c:pt idx="2897">
                  <c:v>879.67906721694715</c:v>
                </c:pt>
                <c:pt idx="2898">
                  <c:v>895.57501322207213</c:v>
                </c:pt>
                <c:pt idx="2899">
                  <c:v>901.02873359347302</c:v>
                </c:pt>
                <c:pt idx="2900">
                  <c:v>850.70752742192076</c:v>
                </c:pt>
                <c:pt idx="2901">
                  <c:v>821.71838352249756</c:v>
                </c:pt>
                <c:pt idx="2902">
                  <c:v>877.12230215827344</c:v>
                </c:pt>
                <c:pt idx="2903">
                  <c:v>856.22787797067247</c:v>
                </c:pt>
                <c:pt idx="2904">
                  <c:v>1004.7137159244488</c:v>
                </c:pt>
                <c:pt idx="2905">
                  <c:v>1036.2412456653294</c:v>
                </c:pt>
                <c:pt idx="2906">
                  <c:v>1030.7395759358833</c:v>
                </c:pt>
                <c:pt idx="2907">
                  <c:v>952.94669376270122</c:v>
                </c:pt>
                <c:pt idx="2908">
                  <c:v>842.54754533392304</c:v>
                </c:pt>
                <c:pt idx="2909">
                  <c:v>870.43436045349392</c:v>
                </c:pt>
                <c:pt idx="2910">
                  <c:v>928.78690922387796</c:v>
                </c:pt>
                <c:pt idx="2911">
                  <c:v>919.84548527281504</c:v>
                </c:pt>
                <c:pt idx="2912">
                  <c:v>947.40768370011187</c:v>
                </c:pt>
                <c:pt idx="2913">
                  <c:v>923.27265016811566</c:v>
                </c:pt>
                <c:pt idx="2914">
                  <c:v>909.55208737429507</c:v>
                </c:pt>
                <c:pt idx="2915">
                  <c:v>939.43596856218221</c:v>
                </c:pt>
                <c:pt idx="2916">
                  <c:v>919.67895721441073</c:v>
                </c:pt>
                <c:pt idx="2917">
                  <c:v>1068.4614575665159</c:v>
                </c:pt>
                <c:pt idx="2918">
                  <c:v>961.93902669948875</c:v>
                </c:pt>
                <c:pt idx="2919">
                  <c:v>1013.5337345791907</c:v>
                </c:pt>
                <c:pt idx="2920">
                  <c:v>850.63630274614877</c:v>
                </c:pt>
                <c:pt idx="2921">
                  <c:v>800.69351406730243</c:v>
                </c:pt>
                <c:pt idx="2922">
                  <c:v>800.88286299858123</c:v>
                </c:pt>
                <c:pt idx="2923">
                  <c:v>946.11373230692823</c:v>
                </c:pt>
                <c:pt idx="2924">
                  <c:v>1116.9744942832015</c:v>
                </c:pt>
                <c:pt idx="2925">
                  <c:v>1122.1972681418208</c:v>
                </c:pt>
                <c:pt idx="2926">
                  <c:v>1155.858930602958</c:v>
                </c:pt>
                <c:pt idx="2927">
                  <c:v>1180.5259692474535</c:v>
                </c:pt>
                <c:pt idx="2928">
                  <c:v>1163.8918588666565</c:v>
                </c:pt>
                <c:pt idx="2929">
                  <c:v>1111.4352392065343</c:v>
                </c:pt>
                <c:pt idx="2930">
                  <c:v>1055.9135314903347</c:v>
                </c:pt>
                <c:pt idx="2931">
                  <c:v>1015.8984101589843</c:v>
                </c:pt>
                <c:pt idx="2932">
                  <c:v>983.5430784123912</c:v>
                </c:pt>
                <c:pt idx="2933">
                  <c:v>957.88812067881838</c:v>
                </c:pt>
                <c:pt idx="2934">
                  <c:v>942.83593170007441</c:v>
                </c:pt>
                <c:pt idx="2935">
                  <c:v>929.01338047486979</c:v>
                </c:pt>
                <c:pt idx="2936">
                  <c:v>924.47679708826217</c:v>
                </c:pt>
                <c:pt idx="2937">
                  <c:v>937.75959142233035</c:v>
                </c:pt>
                <c:pt idx="2938">
                  <c:v>948.23295171727239</c:v>
                </c:pt>
                <c:pt idx="2939">
                  <c:v>918.95803183791611</c:v>
                </c:pt>
                <c:pt idx="2940">
                  <c:v>864.8771352363658</c:v>
                </c:pt>
                <c:pt idx="2941">
                  <c:v>815.80215191906223</c:v>
                </c:pt>
                <c:pt idx="2942">
                  <c:v>786.98683191324562</c:v>
                </c:pt>
                <c:pt idx="2943">
                  <c:v>771.020945057169</c:v>
                </c:pt>
                <c:pt idx="2944">
                  <c:v>766.86962210033721</c:v>
                </c:pt>
                <c:pt idx="2945">
                  <c:v>763.92892052432398</c:v>
                </c:pt>
                <c:pt idx="2946">
                  <c:v>759.47474646799412</c:v>
                </c:pt>
                <c:pt idx="2947">
                  <c:v>767.06261324743309</c:v>
                </c:pt>
                <c:pt idx="2948">
                  <c:v>795.19958257239762</c:v>
                </c:pt>
                <c:pt idx="2949">
                  <c:v>829.20724740192611</c:v>
                </c:pt>
                <c:pt idx="2950">
                  <c:v>856.66104553119726</c:v>
                </c:pt>
                <c:pt idx="2951">
                  <c:v>887.6463393325181</c:v>
                </c:pt>
                <c:pt idx="2952">
                  <c:v>916.74687199230027</c:v>
                </c:pt>
                <c:pt idx="2953">
                  <c:v>933.90936666973084</c:v>
                </c:pt>
                <c:pt idx="2954">
                  <c:v>957.64735453060212</c:v>
                </c:pt>
                <c:pt idx="2955">
                  <c:v>984.178237003552</c:v>
                </c:pt>
                <c:pt idx="2956">
                  <c:v>989.54613336796319</c:v>
                </c:pt>
                <c:pt idx="2957">
                  <c:v>967.74193548387109</c:v>
                </c:pt>
                <c:pt idx="2958">
                  <c:v>911.21076233183862</c:v>
                </c:pt>
                <c:pt idx="2959">
                  <c:v>848.59958795033128</c:v>
                </c:pt>
                <c:pt idx="2960">
                  <c:v>814.60298794665516</c:v>
                </c:pt>
                <c:pt idx="2961">
                  <c:v>792.20272904483431</c:v>
                </c:pt>
                <c:pt idx="2962">
                  <c:v>780.59774118370171</c:v>
                </c:pt>
                <c:pt idx="2963">
                  <c:v>776.63965754471803</c:v>
                </c:pt>
                <c:pt idx="2964">
                  <c:v>769.09490045671328</c:v>
                </c:pt>
                <c:pt idx="2965">
                  <c:v>759.49367088607607</c:v>
                </c:pt>
                <c:pt idx="2966">
                  <c:v>753.91426946004106</c:v>
                </c:pt>
                <c:pt idx="2967">
                  <c:v>760.32727998403516</c:v>
                </c:pt>
                <c:pt idx="2968">
                  <c:v>766.00236234324348</c:v>
                </c:pt>
                <c:pt idx="2969">
                  <c:v>771.95826157430872</c:v>
                </c:pt>
                <c:pt idx="2970">
                  <c:v>771.04044926766335</c:v>
                </c:pt>
                <c:pt idx="2971">
                  <c:v>785.81004434361148</c:v>
                </c:pt>
                <c:pt idx="2972">
                  <c:v>755.14704060649603</c:v>
                </c:pt>
                <c:pt idx="2973">
                  <c:v>742.23791549981752</c:v>
                </c:pt>
                <c:pt idx="2974">
                  <c:v>780.51778443573789</c:v>
                </c:pt>
                <c:pt idx="2975">
                  <c:v>759.68296695080005</c:v>
                </c:pt>
                <c:pt idx="2976">
                  <c:v>763.89062930753619</c:v>
                </c:pt>
                <c:pt idx="2977">
                  <c:v>757.26708074534167</c:v>
                </c:pt>
                <c:pt idx="2978">
                  <c:v>738.47943014973123</c:v>
                </c:pt>
                <c:pt idx="2979">
                  <c:v>740.88478366553238</c:v>
                </c:pt>
                <c:pt idx="2980">
                  <c:v>737.42530181695008</c:v>
                </c:pt>
                <c:pt idx="2981">
                  <c:v>732.69230769230774</c:v>
                </c:pt>
                <c:pt idx="2982">
                  <c:v>727.15127513896505</c:v>
                </c:pt>
                <c:pt idx="2983">
                  <c:v>730.74248999065003</c:v>
                </c:pt>
                <c:pt idx="2984">
                  <c:v>730.05988023952102</c:v>
                </c:pt>
                <c:pt idx="2985">
                  <c:v>724.17971441469263</c:v>
                </c:pt>
                <c:pt idx="2986">
                  <c:v>729.11683092527016</c:v>
                </c:pt>
                <c:pt idx="2987">
                  <c:v>723.45778642804589</c:v>
                </c:pt>
                <c:pt idx="2988">
                  <c:v>744.03163599082166</c:v>
                </c:pt>
                <c:pt idx="2989">
                  <c:v>745.72456144643172</c:v>
                </c:pt>
                <c:pt idx="2990">
                  <c:v>734.54633088323897</c:v>
                </c:pt>
                <c:pt idx="2991">
                  <c:v>740.07527012261744</c:v>
                </c:pt>
                <c:pt idx="2992">
                  <c:v>758.303271551188</c:v>
                </c:pt>
                <c:pt idx="2993">
                  <c:v>743.37837178674215</c:v>
                </c:pt>
                <c:pt idx="2994">
                  <c:v>702.96824188749758</c:v>
                </c:pt>
                <c:pt idx="2995">
                  <c:v>723.95610659826139</c:v>
                </c:pt>
                <c:pt idx="2996">
                  <c:v>750.96087513550799</c:v>
                </c:pt>
                <c:pt idx="2997">
                  <c:v>751.01638536405073</c:v>
                </c:pt>
                <c:pt idx="2998">
                  <c:v>751.42371126395983</c:v>
                </c:pt>
                <c:pt idx="2999">
                  <c:v>750.05536826045238</c:v>
                </c:pt>
                <c:pt idx="3000">
                  <c:v>755.24059665989409</c:v>
                </c:pt>
                <c:pt idx="3001">
                  <c:v>761.1247065874245</c:v>
                </c:pt>
                <c:pt idx="3002">
                  <c:v>755.80242015473129</c:v>
                </c:pt>
                <c:pt idx="3003">
                  <c:v>758.05809789096702</c:v>
                </c:pt>
                <c:pt idx="3004">
                  <c:v>766.29123089300083</c:v>
                </c:pt>
                <c:pt idx="3005">
                  <c:v>766.48393099632858</c:v>
                </c:pt>
                <c:pt idx="3006">
                  <c:v>760.61188331295386</c:v>
                </c:pt>
                <c:pt idx="3007">
                  <c:v>760.85871193210187</c:v>
                </c:pt>
                <c:pt idx="3008">
                  <c:v>751.20147874306849</c:v>
                </c:pt>
                <c:pt idx="3009">
                  <c:v>736.37417858523384</c:v>
                </c:pt>
                <c:pt idx="3010">
                  <c:v>737.67516154795624</c:v>
                </c:pt>
                <c:pt idx="3011">
                  <c:v>739.17788286649682</c:v>
                </c:pt>
                <c:pt idx="3012">
                  <c:v>748.06724751503248</c:v>
                </c:pt>
                <c:pt idx="3013">
                  <c:v>758.13351905283059</c:v>
                </c:pt>
                <c:pt idx="3014">
                  <c:v>776.04644057439657</c:v>
                </c:pt>
                <c:pt idx="3015">
                  <c:v>771.64556962025324</c:v>
                </c:pt>
                <c:pt idx="3016">
                  <c:v>775.13859925741315</c:v>
                </c:pt>
                <c:pt idx="3017">
                  <c:v>792.30569274759557</c:v>
                </c:pt>
                <c:pt idx="3018">
                  <c:v>763.96721558011882</c:v>
                </c:pt>
                <c:pt idx="3019">
                  <c:v>743.46903431958447</c:v>
                </c:pt>
                <c:pt idx="3020">
                  <c:v>760.59290312921087</c:v>
                </c:pt>
                <c:pt idx="3021">
                  <c:v>743.97715345749236</c:v>
                </c:pt>
                <c:pt idx="3022">
                  <c:v>754.08213755566567</c:v>
                </c:pt>
                <c:pt idx="3023">
                  <c:v>783.78934375642882</c:v>
                </c:pt>
                <c:pt idx="3024">
                  <c:v>766.67672804105041</c:v>
                </c:pt>
                <c:pt idx="3025">
                  <c:v>776.9366062552574</c:v>
                </c:pt>
                <c:pt idx="3026">
                  <c:v>751.66461159062885</c:v>
                </c:pt>
                <c:pt idx="3027">
                  <c:v>759.47474646799412</c:v>
                </c:pt>
                <c:pt idx="3028">
                  <c:v>747.71857521342361</c:v>
                </c:pt>
                <c:pt idx="3029">
                  <c:v>749.66796202469391</c:v>
                </c:pt>
                <c:pt idx="3030">
                  <c:v>733.64463486256204</c:v>
                </c:pt>
                <c:pt idx="3031">
                  <c:v>740.32692914915845</c:v>
                </c:pt>
                <c:pt idx="3032">
                  <c:v>743.28773136293808</c:v>
                </c:pt>
                <c:pt idx="3033">
                  <c:v>755.65251884172949</c:v>
                </c:pt>
                <c:pt idx="3034">
                  <c:v>776.52094160807098</c:v>
                </c:pt>
                <c:pt idx="3035">
                  <c:v>788.24868107996281</c:v>
                </c:pt>
                <c:pt idx="3036">
                  <c:v>784.59637561779243</c:v>
                </c:pt>
                <c:pt idx="3037">
                  <c:v>784.65697000901025</c:v>
                </c:pt>
                <c:pt idx="3038">
                  <c:v>794.97144049450981</c:v>
                </c:pt>
                <c:pt idx="3039">
                  <c:v>770.26104975866167</c:v>
                </c:pt>
                <c:pt idx="3040">
                  <c:v>785.26342908669335</c:v>
                </c:pt>
                <c:pt idx="3041">
                  <c:v>772.68233325728193</c:v>
                </c:pt>
                <c:pt idx="3042">
                  <c:v>753.91426946004106</c:v>
                </c:pt>
                <c:pt idx="3043">
                  <c:v>767.39092122158161</c:v>
                </c:pt>
                <c:pt idx="3044">
                  <c:v>769.96918102359416</c:v>
                </c:pt>
                <c:pt idx="3045">
                  <c:v>787.25107833768118</c:v>
                </c:pt>
                <c:pt idx="3046">
                  <c:v>789.33057102162377</c:v>
                </c:pt>
                <c:pt idx="3047">
                  <c:v>803.03509326588687</c:v>
                </c:pt>
                <c:pt idx="3048">
                  <c:v>805.02878875917816</c:v>
                </c:pt>
                <c:pt idx="3049">
                  <c:v>831.55999345228349</c:v>
                </c:pt>
                <c:pt idx="3050">
                  <c:v>785.32412655879625</c:v>
                </c:pt>
                <c:pt idx="3051">
                  <c:v>752.75987256427356</c:v>
                </c:pt>
                <c:pt idx="3052">
                  <c:v>752.44396168658045</c:v>
                </c:pt>
                <c:pt idx="3053">
                  <c:v>745.88880187940492</c:v>
                </c:pt>
                <c:pt idx="3054">
                  <c:v>755.05350772889415</c:v>
                </c:pt>
                <c:pt idx="3055">
                  <c:v>777.92807738444651</c:v>
                </c:pt>
                <c:pt idx="3056">
                  <c:v>786.88524590163934</c:v>
                </c:pt>
                <c:pt idx="3057">
                  <c:v>789.12621359223306</c:v>
                </c:pt>
                <c:pt idx="3058">
                  <c:v>793.19228667343282</c:v>
                </c:pt>
                <c:pt idx="3059">
                  <c:v>795.80167619644408</c:v>
                </c:pt>
                <c:pt idx="3060">
                  <c:v>794.99217527386554</c:v>
                </c:pt>
                <c:pt idx="3061">
                  <c:v>796.09266852978817</c:v>
                </c:pt>
                <c:pt idx="3062">
                  <c:v>790.12857735379521</c:v>
                </c:pt>
                <c:pt idx="3063">
                  <c:v>784.71757376036248</c:v>
                </c:pt>
                <c:pt idx="3064">
                  <c:v>776.44181781128998</c:v>
                </c:pt>
                <c:pt idx="3065">
                  <c:v>770.31945006065519</c:v>
                </c:pt>
                <c:pt idx="3066">
                  <c:v>778.00750440309378</c:v>
                </c:pt>
                <c:pt idx="3067">
                  <c:v>782.78288561302588</c:v>
                </c:pt>
                <c:pt idx="3068">
                  <c:v>783.08455155049705</c:v>
                </c:pt>
                <c:pt idx="3069">
                  <c:v>791.29780108517878</c:v>
                </c:pt>
                <c:pt idx="3070">
                  <c:v>785.64800494896383</c:v>
                </c:pt>
                <c:pt idx="3071">
                  <c:v>767.66150358896857</c:v>
                </c:pt>
                <c:pt idx="3072">
                  <c:v>775.69094518247061</c:v>
                </c:pt>
                <c:pt idx="3073">
                  <c:v>779.69917118592048</c:v>
                </c:pt>
                <c:pt idx="3074">
                  <c:v>776.28361858190704</c:v>
                </c:pt>
                <c:pt idx="3075">
                  <c:v>767.52618855761489</c:v>
                </c:pt>
                <c:pt idx="3076">
                  <c:v>753.44836110149788</c:v>
                </c:pt>
                <c:pt idx="3077">
                  <c:v>785.18251371750944</c:v>
                </c:pt>
                <c:pt idx="3078">
                  <c:v>720.27790249781413</c:v>
                </c:pt>
                <c:pt idx="3079">
                  <c:v>726.1119184315221</c:v>
                </c:pt>
                <c:pt idx="3080">
                  <c:v>731.46148308135344</c:v>
                </c:pt>
                <c:pt idx="3081">
                  <c:v>739.51863354037266</c:v>
                </c:pt>
                <c:pt idx="3082">
                  <c:v>751.34961914856899</c:v>
                </c:pt>
                <c:pt idx="3083">
                  <c:v>773.09389742809321</c:v>
                </c:pt>
                <c:pt idx="3084">
                  <c:v>758.07695177456674</c:v>
                </c:pt>
                <c:pt idx="3085">
                  <c:v>770.20265831101233</c:v>
                </c:pt>
                <c:pt idx="3086">
                  <c:v>782.54172015404367</c:v>
                </c:pt>
                <c:pt idx="3087">
                  <c:v>763.85234192917835</c:v>
                </c:pt>
                <c:pt idx="3088">
                  <c:v>759.0964560555874</c:v>
                </c:pt>
                <c:pt idx="3089">
                  <c:v>752.53684912228732</c:v>
                </c:pt>
                <c:pt idx="3090">
                  <c:v>746.23576937201619</c:v>
                </c:pt>
                <c:pt idx="3091">
                  <c:v>745.8340470306116</c:v>
                </c:pt>
                <c:pt idx="3092">
                  <c:v>751.09041176905441</c:v>
                </c:pt>
                <c:pt idx="3093">
                  <c:v>753.46698637925488</c:v>
                </c:pt>
                <c:pt idx="3094">
                  <c:v>748.61844529043356</c:v>
                </c:pt>
                <c:pt idx="3095">
                  <c:v>741.96689386562798</c:v>
                </c:pt>
                <c:pt idx="3096">
                  <c:v>737.83587509077699</c:v>
                </c:pt>
                <c:pt idx="3097">
                  <c:v>734.4047418258923</c:v>
                </c:pt>
                <c:pt idx="3098">
                  <c:v>735.07777643795987</c:v>
                </c:pt>
                <c:pt idx="3099">
                  <c:v>745.76105306941372</c:v>
                </c:pt>
                <c:pt idx="3100">
                  <c:v>757.75656324582337</c:v>
                </c:pt>
                <c:pt idx="3101">
                  <c:v>765.94461476604511</c:v>
                </c:pt>
                <c:pt idx="3102">
                  <c:v>781.87928071210536</c:v>
                </c:pt>
                <c:pt idx="3103">
                  <c:v>801.05124835742447</c:v>
                </c:pt>
                <c:pt idx="3104">
                  <c:v>810.22887370743524</c:v>
                </c:pt>
                <c:pt idx="3105">
                  <c:v>815.5402151228127</c:v>
                </c:pt>
                <c:pt idx="3106">
                  <c:v>826.66594342437156</c:v>
                </c:pt>
                <c:pt idx="3107">
                  <c:v>842.57083621285415</c:v>
                </c:pt>
                <c:pt idx="3108">
                  <c:v>852.39666648022819</c:v>
                </c:pt>
                <c:pt idx="3109">
                  <c:v>845.70350434227691</c:v>
                </c:pt>
                <c:pt idx="3110">
                  <c:v>823.71699591925005</c:v>
                </c:pt>
                <c:pt idx="3111">
                  <c:v>797.65518685229767</c:v>
                </c:pt>
                <c:pt idx="3112">
                  <c:v>779.32039579657896</c:v>
                </c:pt>
                <c:pt idx="3113">
                  <c:v>767.15914525181847</c:v>
                </c:pt>
                <c:pt idx="3114">
                  <c:v>757.86961062210958</c:v>
                </c:pt>
                <c:pt idx="3115">
                  <c:v>749.72328126921661</c:v>
                </c:pt>
                <c:pt idx="3116">
                  <c:v>734.9537037037037</c:v>
                </c:pt>
                <c:pt idx="3117">
                  <c:v>710.50607240262013</c:v>
                </c:pt>
                <c:pt idx="3118">
                  <c:v>689.28086838534614</c:v>
                </c:pt>
                <c:pt idx="3119">
                  <c:v>689.78003077758672</c:v>
                </c:pt>
                <c:pt idx="3120">
                  <c:v>706.35674723644877</c:v>
                </c:pt>
                <c:pt idx="3121">
                  <c:v>722.70302311796081</c:v>
                </c:pt>
                <c:pt idx="3122">
                  <c:v>737.81801457238987</c:v>
                </c:pt>
                <c:pt idx="3123">
                  <c:v>758.22781661235365</c:v>
                </c:pt>
                <c:pt idx="3124">
                  <c:v>790.31296185858378</c:v>
                </c:pt>
                <c:pt idx="3125">
                  <c:v>837.54671356342044</c:v>
                </c:pt>
                <c:pt idx="3126">
                  <c:v>874.53016956933413</c:v>
                </c:pt>
                <c:pt idx="3127">
                  <c:v>870.53380173078585</c:v>
                </c:pt>
                <c:pt idx="3128">
                  <c:v>844.41489361702145</c:v>
                </c:pt>
                <c:pt idx="3129">
                  <c:v>827.42894372505907</c:v>
                </c:pt>
                <c:pt idx="3130">
                  <c:v>831.99126518356763</c:v>
                </c:pt>
                <c:pt idx="3131">
                  <c:v>845.84431802414326</c:v>
                </c:pt>
                <c:pt idx="3132">
                  <c:v>836.83386870933191</c:v>
                </c:pt>
                <c:pt idx="3133">
                  <c:v>814.58121759580956</c:v>
                </c:pt>
                <c:pt idx="3134">
                  <c:v>805.81625908790477</c:v>
                </c:pt>
                <c:pt idx="3135">
                  <c:v>805.79495585047334</c:v>
                </c:pt>
                <c:pt idx="3136">
                  <c:v>804.24285601203189</c:v>
                </c:pt>
                <c:pt idx="3137">
                  <c:v>796.86274509803923</c:v>
                </c:pt>
                <c:pt idx="3138">
                  <c:v>778.44464308517445</c:v>
                </c:pt>
                <c:pt idx="3139">
                  <c:v>743.21523493696816</c:v>
                </c:pt>
                <c:pt idx="3140">
                  <c:v>711.30195327997012</c:v>
                </c:pt>
                <c:pt idx="3141">
                  <c:v>705.86600588221677</c:v>
                </c:pt>
                <c:pt idx="3142">
                  <c:v>709.86072942382043</c:v>
                </c:pt>
                <c:pt idx="3143">
                  <c:v>711.28535424250913</c:v>
                </c:pt>
                <c:pt idx="3144">
                  <c:v>717.4465681197629</c:v>
                </c:pt>
                <c:pt idx="3145">
                  <c:v>735.57448656997371</c:v>
                </c:pt>
                <c:pt idx="3146">
                  <c:v>759.62616822429914</c:v>
                </c:pt>
                <c:pt idx="3147">
                  <c:v>773.95764562490479</c:v>
                </c:pt>
                <c:pt idx="3148">
                  <c:v>772.56482396775925</c:v>
                </c:pt>
                <c:pt idx="3149">
                  <c:v>765.15626961215014</c:v>
                </c:pt>
                <c:pt idx="3150">
                  <c:v>764.73392377750451</c:v>
                </c:pt>
                <c:pt idx="3151">
                  <c:v>761.27678705230039</c:v>
                </c:pt>
                <c:pt idx="3152">
                  <c:v>738.69419805147606</c:v>
                </c:pt>
                <c:pt idx="3153">
                  <c:v>709.5137223864615</c:v>
                </c:pt>
                <c:pt idx="3154">
                  <c:v>686.50194824207745</c:v>
                </c:pt>
                <c:pt idx="3155">
                  <c:v>685.66800890828529</c:v>
                </c:pt>
                <c:pt idx="3156">
                  <c:v>703.16284864004422</c:v>
                </c:pt>
                <c:pt idx="3157">
                  <c:v>706.65151971808132</c:v>
                </c:pt>
                <c:pt idx="3158">
                  <c:v>692.05095020775161</c:v>
                </c:pt>
                <c:pt idx="3159">
                  <c:v>670.24364499956016</c:v>
                </c:pt>
                <c:pt idx="3160">
                  <c:v>662.03301476976549</c:v>
                </c:pt>
                <c:pt idx="3161">
                  <c:v>682.88748487699968</c:v>
                </c:pt>
                <c:pt idx="3162">
                  <c:v>707.2089839671454</c:v>
                </c:pt>
                <c:pt idx="3163">
                  <c:v>712.11625624970793</c:v>
                </c:pt>
                <c:pt idx="3164">
                  <c:v>706.04586518415579</c:v>
                </c:pt>
                <c:pt idx="3165">
                  <c:v>696.41510727260277</c:v>
                </c:pt>
                <c:pt idx="3166">
                  <c:v>689.49916300954624</c:v>
                </c:pt>
                <c:pt idx="3167">
                  <c:v>696.17651089488845</c:v>
                </c:pt>
                <c:pt idx="3168">
                  <c:v>721.88143902612319</c:v>
                </c:pt>
                <c:pt idx="3169">
                  <c:v>752.6669300671673</c:v>
                </c:pt>
                <c:pt idx="3170">
                  <c:v>770.08590197069236</c:v>
                </c:pt>
                <c:pt idx="3171">
                  <c:v>772.29077457116057</c:v>
                </c:pt>
                <c:pt idx="3172">
                  <c:v>764.42705590249034</c:v>
                </c:pt>
                <c:pt idx="3173">
                  <c:v>752.77846381822678</c:v>
                </c:pt>
                <c:pt idx="3174">
                  <c:v>740.95682613768963</c:v>
                </c:pt>
                <c:pt idx="3175">
                  <c:v>726.44072644072639</c:v>
                </c:pt>
                <c:pt idx="3176">
                  <c:v>709.49720670391059</c:v>
                </c:pt>
                <c:pt idx="3177">
                  <c:v>700.1102535832415</c:v>
                </c:pt>
                <c:pt idx="3178">
                  <c:v>702.3688819246014</c:v>
                </c:pt>
                <c:pt idx="3179">
                  <c:v>712.09961918557121</c:v>
                </c:pt>
                <c:pt idx="3180">
                  <c:v>723.64672364672367</c:v>
                </c:pt>
                <c:pt idx="3181">
                  <c:v>730.4622906032065</c:v>
                </c:pt>
                <c:pt idx="3182">
                  <c:v>730.8476201894257</c:v>
                </c:pt>
                <c:pt idx="3183">
                  <c:v>730.47979676940042</c:v>
                </c:pt>
                <c:pt idx="3184">
                  <c:v>730.44478527607373</c:v>
                </c:pt>
                <c:pt idx="3185">
                  <c:v>721.84724689165193</c:v>
                </c:pt>
                <c:pt idx="3186">
                  <c:v>706.58599346268852</c:v>
                </c:pt>
                <c:pt idx="3187">
                  <c:v>700.30328094844231</c:v>
                </c:pt>
                <c:pt idx="3188">
                  <c:v>713.29947813063131</c:v>
                </c:pt>
                <c:pt idx="3189">
                  <c:v>744.46778369400613</c:v>
                </c:pt>
                <c:pt idx="3190">
                  <c:v>774.84302310801536</c:v>
                </c:pt>
                <c:pt idx="3191">
                  <c:v>786.31684854113462</c:v>
                </c:pt>
                <c:pt idx="3192">
                  <c:v>775.67120498791201</c:v>
                </c:pt>
                <c:pt idx="3193">
                  <c:v>749.24411887613383</c:v>
                </c:pt>
                <c:pt idx="3194">
                  <c:v>723.32043949785236</c:v>
                </c:pt>
                <c:pt idx="3195">
                  <c:v>706.63513701488398</c:v>
                </c:pt>
                <c:pt idx="3196">
                  <c:v>699.46759684229846</c:v>
                </c:pt>
                <c:pt idx="3197">
                  <c:v>696.63794482664059</c:v>
                </c:pt>
                <c:pt idx="3198">
                  <c:v>696.01753744976247</c:v>
                </c:pt>
                <c:pt idx="3199">
                  <c:v>701.5121176551819</c:v>
                </c:pt>
                <c:pt idx="3200">
                  <c:v>712.93242579468131</c:v>
                </c:pt>
                <c:pt idx="3201">
                  <c:v>724.83412998501819</c:v>
                </c:pt>
                <c:pt idx="3202">
                  <c:v>729.25638817111701</c:v>
                </c:pt>
                <c:pt idx="3203">
                  <c:v>724.4206773618539</c:v>
                </c:pt>
                <c:pt idx="3204">
                  <c:v>718.64758446702672</c:v>
                </c:pt>
                <c:pt idx="3205">
                  <c:v>716.36739682241227</c:v>
                </c:pt>
                <c:pt idx="3206">
                  <c:v>713.48314606741587</c:v>
                </c:pt>
                <c:pt idx="3207">
                  <c:v>701.39911634756993</c:v>
                </c:pt>
                <c:pt idx="3208">
                  <c:v>684.97460560025172</c:v>
                </c:pt>
                <c:pt idx="3209">
                  <c:v>681.60472293036366</c:v>
                </c:pt>
                <c:pt idx="3210">
                  <c:v>699.1787860714777</c:v>
                </c:pt>
                <c:pt idx="3211">
                  <c:v>734.88282380171677</c:v>
                </c:pt>
                <c:pt idx="3212">
                  <c:v>783.24553514069135</c:v>
                </c:pt>
                <c:pt idx="3213">
                  <c:v>829.86196193743353</c:v>
                </c:pt>
                <c:pt idx="3214">
                  <c:v>854.76317339241166</c:v>
                </c:pt>
                <c:pt idx="3215">
                  <c:v>856.03549963489297</c:v>
                </c:pt>
                <c:pt idx="3216">
                  <c:v>838.32994114087694</c:v>
                </c:pt>
                <c:pt idx="3217">
                  <c:v>819.70740103270236</c:v>
                </c:pt>
                <c:pt idx="3218">
                  <c:v>813.2988232782775</c:v>
                </c:pt>
                <c:pt idx="3219">
                  <c:v>802.69672390182245</c:v>
                </c:pt>
                <c:pt idx="3220">
                  <c:v>776.38248554471602</c:v>
                </c:pt>
                <c:pt idx="3221">
                  <c:v>749.72328126921661</c:v>
                </c:pt>
                <c:pt idx="3222">
                  <c:v>743.50530552506416</c:v>
                </c:pt>
                <c:pt idx="3223">
                  <c:v>755.01610106514738</c:v>
                </c:pt>
                <c:pt idx="3224">
                  <c:v>763.431433938635</c:v>
                </c:pt>
                <c:pt idx="3225">
                  <c:v>752.92722691566632</c:v>
                </c:pt>
                <c:pt idx="3226">
                  <c:v>729.67538063774771</c:v>
                </c:pt>
                <c:pt idx="3227">
                  <c:v>714.90559399554365</c:v>
                </c:pt>
                <c:pt idx="3228">
                  <c:v>708.27717618627128</c:v>
                </c:pt>
                <c:pt idx="3229">
                  <c:v>699.66026994766332</c:v>
                </c:pt>
                <c:pt idx="3230">
                  <c:v>700.25501412916128</c:v>
                </c:pt>
                <c:pt idx="3231">
                  <c:v>725.24805482190027</c:v>
                </c:pt>
                <c:pt idx="3232">
                  <c:v>765.3868367526303</c:v>
                </c:pt>
                <c:pt idx="3233">
                  <c:v>796.21744468535303</c:v>
                </c:pt>
                <c:pt idx="3234">
                  <c:v>813.2988232782775</c:v>
                </c:pt>
                <c:pt idx="3235">
                  <c:v>826.82291666666663</c:v>
                </c:pt>
                <c:pt idx="3236">
                  <c:v>835.61794056365829</c:v>
                </c:pt>
                <c:pt idx="3237">
                  <c:v>833.51564209144601</c:v>
                </c:pt>
                <c:pt idx="3238">
                  <c:v>815.51839464882949</c:v>
                </c:pt>
                <c:pt idx="3239">
                  <c:v>787.88192110841135</c:v>
                </c:pt>
                <c:pt idx="3240">
                  <c:v>769.17253387841629</c:v>
                </c:pt>
                <c:pt idx="3241">
                  <c:v>767.13983690727889</c:v>
                </c:pt>
                <c:pt idx="3242">
                  <c:v>769.67753339562125</c:v>
                </c:pt>
                <c:pt idx="3243">
                  <c:v>762.09526190773852</c:v>
                </c:pt>
                <c:pt idx="3244">
                  <c:v>749.72328126921661</c:v>
                </c:pt>
                <c:pt idx="3245">
                  <c:v>747.18701738043296</c:v>
                </c:pt>
                <c:pt idx="3246">
                  <c:v>751.38666337976088</c:v>
                </c:pt>
                <c:pt idx="3247">
                  <c:v>751.68314878295405</c:v>
                </c:pt>
                <c:pt idx="3248">
                  <c:v>748.94955402118092</c:v>
                </c:pt>
                <c:pt idx="3249">
                  <c:v>751.42371126395983</c:v>
                </c:pt>
                <c:pt idx="3250">
                  <c:v>755.31545819497444</c:v>
                </c:pt>
                <c:pt idx="3251">
                  <c:v>750.05536826045238</c:v>
                </c:pt>
                <c:pt idx="3252">
                  <c:v>745.50568668215715</c:v>
                </c:pt>
                <c:pt idx="3253">
                  <c:v>751.09041176905441</c:v>
                </c:pt>
                <c:pt idx="3254">
                  <c:v>759.11536162582183</c:v>
                </c:pt>
                <c:pt idx="3255">
                  <c:v>762.51469742075903</c:v>
                </c:pt>
                <c:pt idx="3256">
                  <c:v>755.14704060649603</c:v>
                </c:pt>
                <c:pt idx="3257">
                  <c:v>744.23147356855088</c:v>
                </c:pt>
                <c:pt idx="3258">
                  <c:v>743.99531341534862</c:v>
                </c:pt>
                <c:pt idx="3259">
                  <c:v>750.5355691807639</c:v>
                </c:pt>
                <c:pt idx="3260">
                  <c:v>756.42139223228685</c:v>
                </c:pt>
                <c:pt idx="3261">
                  <c:v>762.99188945629328</c:v>
                </c:pt>
                <c:pt idx="3262">
                  <c:v>769.30843008581519</c:v>
                </c:pt>
                <c:pt idx="3263">
                  <c:v>767.48753588155319</c:v>
                </c:pt>
                <c:pt idx="3264">
                  <c:v>757.73772529521443</c:v>
                </c:pt>
                <c:pt idx="3265">
                  <c:v>749.96309236750164</c:v>
                </c:pt>
                <c:pt idx="3266">
                  <c:v>749.61265094316423</c:v>
                </c:pt>
                <c:pt idx="3267">
                  <c:v>757.81308271798332</c:v>
                </c:pt>
                <c:pt idx="3268">
                  <c:v>768.55190499004016</c:v>
                </c:pt>
                <c:pt idx="3269">
                  <c:v>776.42203938151169</c:v>
                </c:pt>
                <c:pt idx="3270">
                  <c:v>785.36459675341405</c:v>
                </c:pt>
                <c:pt idx="3271">
                  <c:v>793.06845679494188</c:v>
                </c:pt>
                <c:pt idx="3272">
                  <c:v>797.94753652023667</c:v>
                </c:pt>
                <c:pt idx="3273">
                  <c:v>809.45425574292926</c:v>
                </c:pt>
                <c:pt idx="3274">
                  <c:v>832.49119165323793</c:v>
                </c:pt>
                <c:pt idx="3275">
                  <c:v>860.50647920724998</c:v>
                </c:pt>
                <c:pt idx="3276">
                  <c:v>878.46211488024915</c:v>
                </c:pt>
                <c:pt idx="3277">
                  <c:v>874.50507832673441</c:v>
                </c:pt>
                <c:pt idx="3278">
                  <c:v>848.55233853006689</c:v>
                </c:pt>
                <c:pt idx="3279">
                  <c:v>807.95228628230632</c:v>
                </c:pt>
                <c:pt idx="3280">
                  <c:v>763.20204321806852</c:v>
                </c:pt>
                <c:pt idx="3281">
                  <c:v>732.28743723422156</c:v>
                </c:pt>
                <c:pt idx="3282">
                  <c:v>720.31194611839783</c:v>
                </c:pt>
                <c:pt idx="3283">
                  <c:v>720.12474601899555</c:v>
                </c:pt>
                <c:pt idx="3284">
                  <c:v>724.0420932608024</c:v>
                </c:pt>
                <c:pt idx="3285">
                  <c:v>727.63732722194379</c:v>
                </c:pt>
                <c:pt idx="3286">
                  <c:v>731.2684436553825</c:v>
                </c:pt>
                <c:pt idx="3287">
                  <c:v>737.76443820496695</c:v>
                </c:pt>
                <c:pt idx="3288">
                  <c:v>742.85296483146885</c:v>
                </c:pt>
                <c:pt idx="3289">
                  <c:v>745.54215688672559</c:v>
                </c:pt>
                <c:pt idx="3290">
                  <c:v>755.55886071242651</c:v>
                </c:pt>
                <c:pt idx="3291">
                  <c:v>769.2695976982485</c:v>
                </c:pt>
                <c:pt idx="3292">
                  <c:v>764.90664525195734</c:v>
                </c:pt>
                <c:pt idx="3293">
                  <c:v>726.89115711151385</c:v>
                </c:pt>
                <c:pt idx="3294">
                  <c:v>677.10763078973673</c:v>
                </c:pt>
                <c:pt idx="3295">
                  <c:v>647.9454093237814</c:v>
                </c:pt>
                <c:pt idx="3296">
                  <c:v>637.61688596949989</c:v>
                </c:pt>
                <c:pt idx="3297">
                  <c:v>636.59147869674177</c:v>
                </c:pt>
                <c:pt idx="3298">
                  <c:v>642.54996205413613</c:v>
                </c:pt>
                <c:pt idx="3299">
                  <c:v>655.06125080593165</c:v>
                </c:pt>
                <c:pt idx="3300">
                  <c:v>670.19943270520457</c:v>
                </c:pt>
                <c:pt idx="3301">
                  <c:v>678.04151002157812</c:v>
                </c:pt>
                <c:pt idx="3302">
                  <c:v>679.35630544287426</c:v>
                </c:pt>
                <c:pt idx="3303">
                  <c:v>677.5441248388388</c:v>
                </c:pt>
                <c:pt idx="3304">
                  <c:v>672.72887790235723</c:v>
                </c:pt>
                <c:pt idx="3305">
                  <c:v>670.98137630431916</c:v>
                </c:pt>
                <c:pt idx="3306">
                  <c:v>676.68672157715957</c:v>
                </c:pt>
                <c:pt idx="3307">
                  <c:v>687.2914223865788</c:v>
                </c:pt>
                <c:pt idx="3308">
                  <c:v>707.37311146696379</c:v>
                </c:pt>
                <c:pt idx="3309">
                  <c:v>740.68673908288974</c:v>
                </c:pt>
                <c:pt idx="3310">
                  <c:v>780.57775046097117</c:v>
                </c:pt>
                <c:pt idx="3311">
                  <c:v>816.17351720444515</c:v>
                </c:pt>
                <c:pt idx="3312">
                  <c:v>831.21983146527032</c:v>
                </c:pt>
                <c:pt idx="3313">
                  <c:v>817.48692503687812</c:v>
                </c:pt>
                <c:pt idx="3314">
                  <c:v>778.24588280352361</c:v>
                </c:pt>
                <c:pt idx="3315">
                  <c:v>732.79799971149691</c:v>
                </c:pt>
                <c:pt idx="3316">
                  <c:v>703.79606539207543</c:v>
                </c:pt>
                <c:pt idx="3317">
                  <c:v>705.86600588221677</c:v>
                </c:pt>
                <c:pt idx="3318">
                  <c:v>737.65730880929334</c:v>
                </c:pt>
                <c:pt idx="3319">
                  <c:v>774.58703939008899</c:v>
                </c:pt>
                <c:pt idx="3320">
                  <c:v>797.30047869418502</c:v>
                </c:pt>
                <c:pt idx="3321">
                  <c:v>804.07312633550544</c:v>
                </c:pt>
                <c:pt idx="3322">
                  <c:v>797.02944406673282</c:v>
                </c:pt>
                <c:pt idx="3323">
                  <c:v>784.41464858326697</c:v>
                </c:pt>
                <c:pt idx="3324">
                  <c:v>765.25232237007287</c:v>
                </c:pt>
                <c:pt idx="3325">
                  <c:v>735.3615286255399</c:v>
                </c:pt>
                <c:pt idx="3326">
                  <c:v>702.72513487342655</c:v>
                </c:pt>
                <c:pt idx="3327">
                  <c:v>690.21739130434787</c:v>
                </c:pt>
                <c:pt idx="3328">
                  <c:v>708.88666651161714</c:v>
                </c:pt>
                <c:pt idx="3329">
                  <c:v>732.12913143735591</c:v>
                </c:pt>
                <c:pt idx="3330">
                  <c:v>739.03450282472181</c:v>
                </c:pt>
                <c:pt idx="3331">
                  <c:v>739.14203264058983</c:v>
                </c:pt>
                <c:pt idx="3332">
                  <c:v>738.40786859828484</c:v>
                </c:pt>
                <c:pt idx="3333">
                  <c:v>735.5389850141172</c:v>
                </c:pt>
                <c:pt idx="3334">
                  <c:v>738.55100557305548</c:v>
                </c:pt>
                <c:pt idx="3335">
                  <c:v>742.58149393363544</c:v>
                </c:pt>
                <c:pt idx="3336">
                  <c:v>735.94745991887191</c:v>
                </c:pt>
                <c:pt idx="3337">
                  <c:v>723.78419452887533</c:v>
                </c:pt>
                <c:pt idx="3338">
                  <c:v>714.45314331254986</c:v>
                </c:pt>
                <c:pt idx="3339">
                  <c:v>709.3816184513696</c:v>
                </c:pt>
                <c:pt idx="3340">
                  <c:v>709.61283263101541</c:v>
                </c:pt>
                <c:pt idx="3341">
                  <c:v>714.93913165857441</c:v>
                </c:pt>
                <c:pt idx="3342">
                  <c:v>717.5985874043555</c:v>
                </c:pt>
                <c:pt idx="3343">
                  <c:v>717.81828458386337</c:v>
                </c:pt>
                <c:pt idx="3344">
                  <c:v>724.05929304446988</c:v>
                </c:pt>
                <c:pt idx="3345">
                  <c:v>730.86514483023211</c:v>
                </c:pt>
                <c:pt idx="3346">
                  <c:v>732.37541448411741</c:v>
                </c:pt>
                <c:pt idx="3347">
                  <c:v>731.05797136209912</c:v>
                </c:pt>
                <c:pt idx="3348">
                  <c:v>732.32262559765513</c:v>
                </c:pt>
                <c:pt idx="3349">
                  <c:v>734.56403335421987</c:v>
                </c:pt>
                <c:pt idx="3350">
                  <c:v>739.85969852173707</c:v>
                </c:pt>
                <c:pt idx="3351">
                  <c:v>749.2993755838537</c:v>
                </c:pt>
                <c:pt idx="3352">
                  <c:v>758.75631674591125</c:v>
                </c:pt>
                <c:pt idx="3353">
                  <c:v>763.92892052432398</c:v>
                </c:pt>
                <c:pt idx="3354">
                  <c:v>767.56484512717191</c:v>
                </c:pt>
                <c:pt idx="3355">
                  <c:v>768.95907967102278</c:v>
                </c:pt>
                <c:pt idx="3356">
                  <c:v>768.59066495196305</c:v>
                </c:pt>
                <c:pt idx="3357">
                  <c:v>765.69447584595673</c:v>
                </c:pt>
                <c:pt idx="3358">
                  <c:v>762.99188945629328</c:v>
                </c:pt>
                <c:pt idx="3359">
                  <c:v>761.18172964063638</c:v>
                </c:pt>
                <c:pt idx="3360">
                  <c:v>763.25937797365657</c:v>
                </c:pt>
                <c:pt idx="3361">
                  <c:v>769.8913867138167</c:v>
                </c:pt>
                <c:pt idx="3362">
                  <c:v>780.45782762329077</c:v>
                </c:pt>
                <c:pt idx="3363">
                  <c:v>793.50203061543277</c:v>
                </c:pt>
                <c:pt idx="3364">
                  <c:v>806.17858654253064</c:v>
                </c:pt>
                <c:pt idx="3365">
                  <c:v>813.0818683810387</c:v>
                </c:pt>
                <c:pt idx="3366">
                  <c:v>807.48138924947682</c:v>
                </c:pt>
                <c:pt idx="3367">
                  <c:v>795.32407890616855</c:v>
                </c:pt>
                <c:pt idx="3368">
                  <c:v>782.68238194283958</c:v>
                </c:pt>
                <c:pt idx="3369">
                  <c:v>776.56050955414003</c:v>
                </c:pt>
                <c:pt idx="3370">
                  <c:v>773.8004569687738</c:v>
                </c:pt>
                <c:pt idx="3371">
                  <c:v>765.50217243890791</c:v>
                </c:pt>
                <c:pt idx="3372">
                  <c:v>754.36208390050751</c:v>
                </c:pt>
                <c:pt idx="3373">
                  <c:v>749.33621791719941</c:v>
                </c:pt>
                <c:pt idx="3374">
                  <c:v>749.00476728756087</c:v>
                </c:pt>
                <c:pt idx="3375">
                  <c:v>745.96182085168869</c:v>
                </c:pt>
                <c:pt idx="3376">
                  <c:v>742.8891759487193</c:v>
                </c:pt>
                <c:pt idx="3377">
                  <c:v>744.92264828799773</c:v>
                </c:pt>
                <c:pt idx="3378">
                  <c:v>749.44676665847066</c:v>
                </c:pt>
                <c:pt idx="3379">
                  <c:v>756.70307845084403</c:v>
                </c:pt>
                <c:pt idx="3380">
                  <c:v>771.19651848290869</c:v>
                </c:pt>
                <c:pt idx="3381">
                  <c:v>780.57775046097117</c:v>
                </c:pt>
                <c:pt idx="3382">
                  <c:v>775.00063566325105</c:v>
                </c:pt>
                <c:pt idx="3383">
                  <c:v>763.08739954435066</c:v>
                </c:pt>
                <c:pt idx="3384">
                  <c:v>759.00194232780518</c:v>
                </c:pt>
                <c:pt idx="3385">
                  <c:v>762.7627627627628</c:v>
                </c:pt>
                <c:pt idx="3386">
                  <c:v>764.7147373174771</c:v>
                </c:pt>
                <c:pt idx="3387">
                  <c:v>758.41648212197367</c:v>
                </c:pt>
                <c:pt idx="3388">
                  <c:v>747.09544585518904</c:v>
                </c:pt>
                <c:pt idx="3389">
                  <c:v>737.47882893781764</c:v>
                </c:pt>
                <c:pt idx="3390">
                  <c:v>726.0946209919482</c:v>
                </c:pt>
                <c:pt idx="3391">
                  <c:v>710.92037132061387</c:v>
                </c:pt>
                <c:pt idx="3392">
                  <c:v>702.30414746543784</c:v>
                </c:pt>
                <c:pt idx="3393">
                  <c:v>700.49641478212902</c:v>
                </c:pt>
                <c:pt idx="3394">
                  <c:v>707.50446832710486</c:v>
                </c:pt>
                <c:pt idx="3395">
                  <c:v>720.7888949322487</c:v>
                </c:pt>
                <c:pt idx="3396">
                  <c:v>734.67026610104142</c:v>
                </c:pt>
                <c:pt idx="3397">
                  <c:v>746.76597412779313</c:v>
                </c:pt>
                <c:pt idx="3398">
                  <c:v>756.42139223228685</c:v>
                </c:pt>
                <c:pt idx="3399">
                  <c:v>756.3650801528612</c:v>
                </c:pt>
                <c:pt idx="3400">
                  <c:v>740.32692914915845</c:v>
                </c:pt>
                <c:pt idx="3401">
                  <c:v>717.66617221162676</c:v>
                </c:pt>
                <c:pt idx="3402">
                  <c:v>702.53077029456517</c:v>
                </c:pt>
                <c:pt idx="3403">
                  <c:v>696.81313154405382</c:v>
                </c:pt>
                <c:pt idx="3404">
                  <c:v>697.77024861499012</c:v>
                </c:pt>
                <c:pt idx="3405">
                  <c:v>706.16036883441848</c:v>
                </c:pt>
                <c:pt idx="3406">
                  <c:v>719.86962990954396</c:v>
                </c:pt>
                <c:pt idx="3407">
                  <c:v>733.16816202823952</c:v>
                </c:pt>
                <c:pt idx="3408">
                  <c:v>745.94356476836106</c:v>
                </c:pt>
                <c:pt idx="3409">
                  <c:v>756.68429284277943</c:v>
                </c:pt>
                <c:pt idx="3410">
                  <c:v>761.5430741555067</c:v>
                </c:pt>
                <c:pt idx="3411">
                  <c:v>763.7757786854437</c:v>
                </c:pt>
                <c:pt idx="3412">
                  <c:v>765.11785526018525</c:v>
                </c:pt>
                <c:pt idx="3413">
                  <c:v>762.62916906447822</c:v>
                </c:pt>
                <c:pt idx="3414">
                  <c:v>755.44650159863181</c:v>
                </c:pt>
                <c:pt idx="3415">
                  <c:v>746.61963550852431</c:v>
                </c:pt>
                <c:pt idx="3416">
                  <c:v>738.47943014973123</c:v>
                </c:pt>
                <c:pt idx="3417">
                  <c:v>733.89193874602722</c:v>
                </c:pt>
                <c:pt idx="3418">
                  <c:v>735.76980640177669</c:v>
                </c:pt>
                <c:pt idx="3419">
                  <c:v>739.96746862178622</c:v>
                </c:pt>
                <c:pt idx="3420">
                  <c:v>743.17899202691831</c:v>
                </c:pt>
                <c:pt idx="3421">
                  <c:v>745.05010999755552</c:v>
                </c:pt>
                <c:pt idx="3422">
                  <c:v>742.0572124163117</c:v>
                </c:pt>
                <c:pt idx="3423">
                  <c:v>734.74110500433903</c:v>
                </c:pt>
                <c:pt idx="3424">
                  <c:v>726.8391558364134</c:v>
                </c:pt>
                <c:pt idx="3425">
                  <c:v>718.90183499221666</c:v>
                </c:pt>
                <c:pt idx="3426">
                  <c:v>714.82176360225151</c:v>
                </c:pt>
                <c:pt idx="3427">
                  <c:v>719.58071674772179</c:v>
                </c:pt>
                <c:pt idx="3428">
                  <c:v>729.98994108348904</c:v>
                </c:pt>
                <c:pt idx="3429">
                  <c:v>739.78786922647521</c:v>
                </c:pt>
                <c:pt idx="3430">
                  <c:v>746.87576574369029</c:v>
                </c:pt>
                <c:pt idx="3431">
                  <c:v>752.07264113699182</c:v>
                </c:pt>
                <c:pt idx="3432">
                  <c:v>756.34631132286165</c:v>
                </c:pt>
                <c:pt idx="3433">
                  <c:v>761.5621017914699</c:v>
                </c:pt>
                <c:pt idx="3434">
                  <c:v>764.63800110380828</c:v>
                </c:pt>
                <c:pt idx="3435">
                  <c:v>765.67524115755634</c:v>
                </c:pt>
                <c:pt idx="3436">
                  <c:v>766.86962210033721</c:v>
                </c:pt>
                <c:pt idx="3437">
                  <c:v>768.57128448232379</c:v>
                </c:pt>
                <c:pt idx="3438">
                  <c:v>768.8039146446049</c:v>
                </c:pt>
                <c:pt idx="3439">
                  <c:v>767.73884788796249</c:v>
                </c:pt>
                <c:pt idx="3440">
                  <c:v>766.07937265941143</c:v>
                </c:pt>
                <c:pt idx="3441">
                  <c:v>763.79491805743498</c:v>
                </c:pt>
                <c:pt idx="3442">
                  <c:v>762.07620762076215</c:v>
                </c:pt>
                <c:pt idx="3443">
                  <c:v>761.44795023607878</c:v>
                </c:pt>
                <c:pt idx="3444">
                  <c:v>761.75243046010053</c:v>
                </c:pt>
                <c:pt idx="3445">
                  <c:v>762.22866860058025</c:v>
                </c:pt>
                <c:pt idx="3446">
                  <c:v>761.58113037829185</c:v>
                </c:pt>
                <c:pt idx="3447">
                  <c:v>758.20895522388059</c:v>
                </c:pt>
                <c:pt idx="3448">
                  <c:v>753.76511610653608</c:v>
                </c:pt>
                <c:pt idx="3449">
                  <c:v>748.52652259332024</c:v>
                </c:pt>
                <c:pt idx="3450">
                  <c:v>741.94883279374903</c:v>
                </c:pt>
                <c:pt idx="3451">
                  <c:v>739.50069146226065</c:v>
                </c:pt>
                <c:pt idx="3452">
                  <c:v>741.60583941605842</c:v>
                </c:pt>
                <c:pt idx="3453">
                  <c:v>738.78372155028251</c:v>
                </c:pt>
                <c:pt idx="3454">
                  <c:v>732.60425429635859</c:v>
                </c:pt>
                <c:pt idx="3455">
                  <c:v>730.65490459296188</c:v>
                </c:pt>
                <c:pt idx="3456">
                  <c:v>731.23335652424259</c:v>
                </c:pt>
                <c:pt idx="3457">
                  <c:v>730.26977813982467</c:v>
                </c:pt>
                <c:pt idx="3458">
                  <c:v>731.23335652424259</c:v>
                </c:pt>
                <c:pt idx="3459">
                  <c:v>738.33632091468439</c:v>
                </c:pt>
                <c:pt idx="3460">
                  <c:v>751.12743044431852</c:v>
                </c:pt>
                <c:pt idx="3461">
                  <c:v>764.63800110380828</c:v>
                </c:pt>
                <c:pt idx="3462">
                  <c:v>772.52566214674948</c:v>
                </c:pt>
                <c:pt idx="3463">
                  <c:v>772.58440636723105</c:v>
                </c:pt>
                <c:pt idx="3464">
                  <c:v>766.94680690453424</c:v>
                </c:pt>
                <c:pt idx="3465">
                  <c:v>758.13351905283059</c:v>
                </c:pt>
                <c:pt idx="3466">
                  <c:v>747.77360712445727</c:v>
                </c:pt>
                <c:pt idx="3467">
                  <c:v>738.49732270491609</c:v>
                </c:pt>
                <c:pt idx="3468">
                  <c:v>726.66587197520562</c:v>
                </c:pt>
                <c:pt idx="3469">
                  <c:v>710.7711680619359</c:v>
                </c:pt>
                <c:pt idx="3470">
                  <c:v>699.24294562973159</c:v>
                </c:pt>
                <c:pt idx="3471">
                  <c:v>695.8745234127075</c:v>
                </c:pt>
                <c:pt idx="3472">
                  <c:v>701.64130659975604</c:v>
                </c:pt>
                <c:pt idx="3473">
                  <c:v>713.19933547043547</c:v>
                </c:pt>
                <c:pt idx="3474">
                  <c:v>726.50998712876014</c:v>
                </c:pt>
                <c:pt idx="3475">
                  <c:v>745.77930022021053</c:v>
                </c:pt>
                <c:pt idx="3476">
                  <c:v>766.96610553332835</c:v>
                </c:pt>
                <c:pt idx="3477">
                  <c:v>781.09784224283737</c:v>
                </c:pt>
                <c:pt idx="3478">
                  <c:v>788.77904870348323</c:v>
                </c:pt>
                <c:pt idx="3479">
                  <c:v>790.72301346408278</c:v>
                </c:pt>
                <c:pt idx="3480">
                  <c:v>787.23074538974117</c:v>
                </c:pt>
                <c:pt idx="3481">
                  <c:v>782.58190407723112</c:v>
                </c:pt>
                <c:pt idx="3482">
                  <c:v>778.86237031737107</c:v>
                </c:pt>
                <c:pt idx="3483">
                  <c:v>775.76991600916278</c:v>
                </c:pt>
                <c:pt idx="3484">
                  <c:v>773.1135066582118</c:v>
                </c:pt>
                <c:pt idx="3485">
                  <c:v>770.5726204019719</c:v>
                </c:pt>
                <c:pt idx="3486">
                  <c:v>767.89358325145497</c:v>
                </c:pt>
                <c:pt idx="3487">
                  <c:v>765.13706195401153</c:v>
                </c:pt>
                <c:pt idx="3488">
                  <c:v>762.51469742075903</c:v>
                </c:pt>
                <c:pt idx="3489">
                  <c:v>762.26679337768223</c:v>
                </c:pt>
                <c:pt idx="3490">
                  <c:v>766.38756883156077</c:v>
                </c:pt>
                <c:pt idx="3491">
                  <c:v>769.8913867138167</c:v>
                </c:pt>
                <c:pt idx="3492">
                  <c:v>766.34903074950341</c:v>
                </c:pt>
                <c:pt idx="3493">
                  <c:v>758.02039293708037</c:v>
                </c:pt>
                <c:pt idx="3494">
                  <c:v>751.99842100069077</c:v>
                </c:pt>
                <c:pt idx="3495">
                  <c:v>750.84987929250622</c:v>
                </c:pt>
                <c:pt idx="3496">
                  <c:v>749.96309236750164</c:v>
                </c:pt>
                <c:pt idx="3497">
                  <c:v>743.70486043333995</c:v>
                </c:pt>
                <c:pt idx="3498">
                  <c:v>735.00687260363156</c:v>
                </c:pt>
                <c:pt idx="3499">
                  <c:v>731.19827275998557</c:v>
                </c:pt>
                <c:pt idx="3500">
                  <c:v>727.11658197953193</c:v>
                </c:pt>
                <c:pt idx="3501">
                  <c:v>712.61572991676815</c:v>
                </c:pt>
                <c:pt idx="3502">
                  <c:v>698.53783746619615</c:v>
                </c:pt>
                <c:pt idx="3503">
                  <c:v>695.92218822777306</c:v>
                </c:pt>
                <c:pt idx="3504">
                  <c:v>700.43202500229791</c:v>
                </c:pt>
                <c:pt idx="3505">
                  <c:v>709.64587553258366</c:v>
                </c:pt>
                <c:pt idx="3506">
                  <c:v>722.06955368141757</c:v>
                </c:pt>
                <c:pt idx="3507">
                  <c:v>736.08964451313761</c:v>
                </c:pt>
                <c:pt idx="3508">
                  <c:v>753.56012658227849</c:v>
                </c:pt>
                <c:pt idx="3509">
                  <c:v>771.76279941256905</c:v>
                </c:pt>
                <c:pt idx="3510">
                  <c:v>785.32412655879625</c:v>
                </c:pt>
                <c:pt idx="3511">
                  <c:v>793.44006247559548</c:v>
                </c:pt>
                <c:pt idx="3512">
                  <c:v>794.43271561498159</c:v>
                </c:pt>
                <c:pt idx="3513">
                  <c:v>783.78934375642882</c:v>
                </c:pt>
                <c:pt idx="3514">
                  <c:v>767.02400724747088</c:v>
                </c:pt>
                <c:pt idx="3515">
                  <c:v>753.69056155881401</c:v>
                </c:pt>
                <c:pt idx="3516">
                  <c:v>743.99531341534862</c:v>
                </c:pt>
                <c:pt idx="3517">
                  <c:v>737.74658114486283</c:v>
                </c:pt>
                <c:pt idx="3518">
                  <c:v>735.7165270704096</c:v>
                </c:pt>
                <c:pt idx="3519">
                  <c:v>734.61714588705991</c:v>
                </c:pt>
                <c:pt idx="3520">
                  <c:v>734.06868647945669</c:v>
                </c:pt>
                <c:pt idx="3521">
                  <c:v>738.03239787888333</c:v>
                </c:pt>
                <c:pt idx="3522">
                  <c:v>746.32713026444662</c:v>
                </c:pt>
                <c:pt idx="3523">
                  <c:v>752.18399881545827</c:v>
                </c:pt>
                <c:pt idx="3524">
                  <c:v>753.07604882146563</c:v>
                </c:pt>
                <c:pt idx="3525">
                  <c:v>753.67192522624998</c:v>
                </c:pt>
                <c:pt idx="3526">
                  <c:v>749.85239126156273</c:v>
                </c:pt>
                <c:pt idx="3527">
                  <c:v>732.16430458803745</c:v>
                </c:pt>
                <c:pt idx="3528">
                  <c:v>702.01299000414576</c:v>
                </c:pt>
                <c:pt idx="3529">
                  <c:v>676.14632090330304</c:v>
                </c:pt>
                <c:pt idx="3530">
                  <c:v>667.42576859069811</c:v>
                </c:pt>
                <c:pt idx="3531">
                  <c:v>674.73933544373847</c:v>
                </c:pt>
                <c:pt idx="3532">
                  <c:v>696.6538672517828</c:v>
                </c:pt>
                <c:pt idx="3533">
                  <c:v>722.97730022059352</c:v>
                </c:pt>
                <c:pt idx="3534">
                  <c:v>736.85482896168264</c:v>
                </c:pt>
                <c:pt idx="3535">
                  <c:v>737.24693418474715</c:v>
                </c:pt>
                <c:pt idx="3536">
                  <c:v>733.16816202823952</c:v>
                </c:pt>
                <c:pt idx="3537">
                  <c:v>727.84583422881303</c:v>
                </c:pt>
                <c:pt idx="3538">
                  <c:v>723.93891171650489</c:v>
                </c:pt>
                <c:pt idx="3539">
                  <c:v>726.16381569543046</c:v>
                </c:pt>
                <c:pt idx="3540">
                  <c:v>733.34456126843588</c:v>
                </c:pt>
                <c:pt idx="3541">
                  <c:v>740.6507423517121</c:v>
                </c:pt>
                <c:pt idx="3542">
                  <c:v>746.82086590057088</c:v>
                </c:pt>
                <c:pt idx="3543">
                  <c:v>752.57401051825877</c:v>
                </c:pt>
                <c:pt idx="3544">
                  <c:v>758.41648212197367</c:v>
                </c:pt>
                <c:pt idx="3545">
                  <c:v>767.99032453134441</c:v>
                </c:pt>
                <c:pt idx="3546">
                  <c:v>780.23806476385516</c:v>
                </c:pt>
                <c:pt idx="3547">
                  <c:v>780.23806476385516</c:v>
                </c:pt>
                <c:pt idx="3548">
                  <c:v>762.97279030764219</c:v>
                </c:pt>
                <c:pt idx="3549">
                  <c:v>746.49163625676579</c:v>
                </c:pt>
                <c:pt idx="3550">
                  <c:v>743.45090004390454</c:v>
                </c:pt>
                <c:pt idx="3551">
                  <c:v>742.8891759487193</c:v>
                </c:pt>
                <c:pt idx="3552">
                  <c:v>732.78038225748287</c:v>
                </c:pt>
                <c:pt idx="3553">
                  <c:v>717.36214078938087</c:v>
                </c:pt>
                <c:pt idx="3554">
                  <c:v>710.14188858600687</c:v>
                </c:pt>
                <c:pt idx="3555">
                  <c:v>714.65416178194607</c:v>
                </c:pt>
                <c:pt idx="3556">
                  <c:v>724.81689337011335</c:v>
                </c:pt>
                <c:pt idx="3557">
                  <c:v>728.925026904221</c:v>
                </c:pt>
                <c:pt idx="3558">
                  <c:v>717.58169319144929</c:v>
                </c:pt>
                <c:pt idx="3559">
                  <c:v>703.39002607712371</c:v>
                </c:pt>
                <c:pt idx="3560">
                  <c:v>701.70591891705226</c:v>
                </c:pt>
                <c:pt idx="3561">
                  <c:v>707.37311146696379</c:v>
                </c:pt>
                <c:pt idx="3562">
                  <c:v>710.22462484854134</c:v>
                </c:pt>
                <c:pt idx="3563">
                  <c:v>711.9665506528695</c:v>
                </c:pt>
                <c:pt idx="3564">
                  <c:v>713.80061356876888</c:v>
                </c:pt>
                <c:pt idx="3565">
                  <c:v>707.01213147456565</c:v>
                </c:pt>
                <c:pt idx="3566">
                  <c:v>694.17873735993442</c:v>
                </c:pt>
                <c:pt idx="3567">
                  <c:v>692.6800445424177</c:v>
                </c:pt>
                <c:pt idx="3568">
                  <c:v>705.88235294117646</c:v>
                </c:pt>
                <c:pt idx="3569">
                  <c:v>727.70681628267869</c:v>
                </c:pt>
                <c:pt idx="3570">
                  <c:v>745.15939761392542</c:v>
                </c:pt>
                <c:pt idx="3571">
                  <c:v>746.41851353005995</c:v>
                </c:pt>
                <c:pt idx="3572">
                  <c:v>736.26745253393881</c:v>
                </c:pt>
                <c:pt idx="3573">
                  <c:v>723.08020781439052</c:v>
                </c:pt>
                <c:pt idx="3574">
                  <c:v>712.59906950646439</c:v>
                </c:pt>
                <c:pt idx="3575">
                  <c:v>706.11129129407414</c:v>
                </c:pt>
                <c:pt idx="3576">
                  <c:v>705.35962232713132</c:v>
                </c:pt>
                <c:pt idx="3577">
                  <c:v>719.05447167897341</c:v>
                </c:pt>
                <c:pt idx="3578">
                  <c:v>734.35166000096365</c:v>
                </c:pt>
                <c:pt idx="3579">
                  <c:v>740.27298780783997</c:v>
                </c:pt>
                <c:pt idx="3580">
                  <c:v>746.12616582213411</c:v>
                </c:pt>
                <c:pt idx="3581">
                  <c:v>741.11897293748643</c:v>
                </c:pt>
                <c:pt idx="3582">
                  <c:v>728.99476214393349</c:v>
                </c:pt>
                <c:pt idx="3583">
                  <c:v>728.90759517887898</c:v>
                </c:pt>
                <c:pt idx="3584">
                  <c:v>741.01086718693023</c:v>
                </c:pt>
                <c:pt idx="3585">
                  <c:v>758.47310008460659</c:v>
                </c:pt>
                <c:pt idx="3586">
                  <c:v>769.2695976982485</c:v>
                </c:pt>
                <c:pt idx="3587">
                  <c:v>767.39092122158161</c:v>
                </c:pt>
                <c:pt idx="3588">
                  <c:v>757.34234458082801</c:v>
                </c:pt>
                <c:pt idx="3589">
                  <c:v>739.24959375227377</c:v>
                </c:pt>
                <c:pt idx="3590">
                  <c:v>714.11836371304071</c:v>
                </c:pt>
                <c:pt idx="3591">
                  <c:v>687.26042841037213</c:v>
                </c:pt>
                <c:pt idx="3592">
                  <c:v>669.50753415630629</c:v>
                </c:pt>
                <c:pt idx="3593">
                  <c:v>667.07519915959028</c:v>
                </c:pt>
                <c:pt idx="3594">
                  <c:v>674.94851524613046</c:v>
                </c:pt>
                <c:pt idx="3595">
                  <c:v>683.42339514338903</c:v>
                </c:pt>
                <c:pt idx="3596">
                  <c:v>687.12099010347401</c:v>
                </c:pt>
                <c:pt idx="3597">
                  <c:v>684.02154398563744</c:v>
                </c:pt>
                <c:pt idx="3598">
                  <c:v>674.9036800850273</c:v>
                </c:pt>
                <c:pt idx="3599">
                  <c:v>662.47908017996485</c:v>
                </c:pt>
                <c:pt idx="3600">
                  <c:v>650.26774475710965</c:v>
                </c:pt>
                <c:pt idx="3601">
                  <c:v>640.26887931939928</c:v>
                </c:pt>
                <c:pt idx="3602">
                  <c:v>643.97540723838495</c:v>
                </c:pt>
                <c:pt idx="3603">
                  <c:v>673.69537829056424</c:v>
                </c:pt>
                <c:pt idx="3604">
                  <c:v>713.61678216894541</c:v>
                </c:pt>
                <c:pt idx="3605">
                  <c:v>737.33610721370167</c:v>
                </c:pt>
                <c:pt idx="3606">
                  <c:v>744.61327991400788</c:v>
                </c:pt>
                <c:pt idx="3607">
                  <c:v>743.52344245499353</c:v>
                </c:pt>
                <c:pt idx="3608">
                  <c:v>740.90279297017435</c:v>
                </c:pt>
                <c:pt idx="3609">
                  <c:v>732.41061130334492</c:v>
                </c:pt>
                <c:pt idx="3610">
                  <c:v>717.34525770769608</c:v>
                </c:pt>
                <c:pt idx="3611">
                  <c:v>700.35155442200323</c:v>
                </c:pt>
                <c:pt idx="3612">
                  <c:v>687.71011484397923</c:v>
                </c:pt>
                <c:pt idx="3613">
                  <c:v>679.49260984907608</c:v>
                </c:pt>
                <c:pt idx="3614">
                  <c:v>678.82675218814722</c:v>
                </c:pt>
                <c:pt idx="3615">
                  <c:v>691.89385512904914</c:v>
                </c:pt>
                <c:pt idx="3616">
                  <c:v>702.54696323614144</c:v>
                </c:pt>
                <c:pt idx="3617">
                  <c:v>698.72999862454731</c:v>
                </c:pt>
                <c:pt idx="3618">
                  <c:v>692.99502080349248</c:v>
                </c:pt>
                <c:pt idx="3619">
                  <c:v>697.24350909298869</c:v>
                </c:pt>
                <c:pt idx="3620">
                  <c:v>711.03646161382892</c:v>
                </c:pt>
                <c:pt idx="3621">
                  <c:v>727.89797965324556</c:v>
                </c:pt>
                <c:pt idx="3622">
                  <c:v>737.51451800232292</c:v>
                </c:pt>
                <c:pt idx="3623">
                  <c:v>732.74514989061709</c:v>
                </c:pt>
                <c:pt idx="3624">
                  <c:v>713.85076584383353</c:v>
                </c:pt>
                <c:pt idx="3625">
                  <c:v>692.55413419372417</c:v>
                </c:pt>
                <c:pt idx="3626">
                  <c:v>675.50197243030004</c:v>
                </c:pt>
                <c:pt idx="3627">
                  <c:v>672.41721635156296</c:v>
                </c:pt>
                <c:pt idx="3628">
                  <c:v>693.65740424660339</c:v>
                </c:pt>
                <c:pt idx="3629">
                  <c:v>729.98994108348904</c:v>
                </c:pt>
                <c:pt idx="3630">
                  <c:v>761.31481666500144</c:v>
                </c:pt>
                <c:pt idx="3631">
                  <c:v>781.01778301645061</c:v>
                </c:pt>
                <c:pt idx="3632">
                  <c:v>796.25904542960893</c:v>
                </c:pt>
                <c:pt idx="3633">
                  <c:v>799.30768625599876</c:v>
                </c:pt>
                <c:pt idx="3634">
                  <c:v>779.71911693228628</c:v>
                </c:pt>
                <c:pt idx="3635">
                  <c:v>747.60853568800599</c:v>
                </c:pt>
                <c:pt idx="3636">
                  <c:v>724.3862442664639</c:v>
                </c:pt>
                <c:pt idx="3637">
                  <c:v>714.73795286669008</c:v>
                </c:pt>
                <c:pt idx="3638">
                  <c:v>712.28266965787998</c:v>
                </c:pt>
                <c:pt idx="3639">
                  <c:v>712.63239110612324</c:v>
                </c:pt>
                <c:pt idx="3640">
                  <c:v>713.7671826335386</c:v>
                </c:pt>
                <c:pt idx="3641">
                  <c:v>715.57694565089798</c:v>
                </c:pt>
                <c:pt idx="3642">
                  <c:v>715.50975375008818</c:v>
                </c:pt>
                <c:pt idx="3643">
                  <c:v>710.98670398880358</c:v>
                </c:pt>
                <c:pt idx="3644">
                  <c:v>701.36683694601697</c:v>
                </c:pt>
                <c:pt idx="3645">
                  <c:v>685.68343381625129</c:v>
                </c:pt>
                <c:pt idx="3646">
                  <c:v>672.31339332980417</c:v>
                </c:pt>
                <c:pt idx="3647">
                  <c:v>666.05480529697127</c:v>
                </c:pt>
                <c:pt idx="3648">
                  <c:v>662.30633841072574</c:v>
                </c:pt>
                <c:pt idx="3649">
                  <c:v>660.62681520655417</c:v>
                </c:pt>
                <c:pt idx="3650">
                  <c:v>662.9690048939641</c:v>
                </c:pt>
                <c:pt idx="3651">
                  <c:v>668.58233345763244</c:v>
                </c:pt>
                <c:pt idx="3652">
                  <c:v>680.38751729987939</c:v>
                </c:pt>
                <c:pt idx="3653">
                  <c:v>700.91523708779835</c:v>
                </c:pt>
                <c:pt idx="3654">
                  <c:v>720.77185017026113</c:v>
                </c:pt>
                <c:pt idx="3655">
                  <c:v>729.74525952882595</c:v>
                </c:pt>
                <c:pt idx="3656">
                  <c:v>733.57400722021669</c:v>
                </c:pt>
                <c:pt idx="3657">
                  <c:v>738.56890159684042</c:v>
                </c:pt>
                <c:pt idx="3658">
                  <c:v>744.97726939433926</c:v>
                </c:pt>
                <c:pt idx="3659">
                  <c:v>750.73891625615772</c:v>
                </c:pt>
                <c:pt idx="3660">
                  <c:v>758.79409494884112</c:v>
                </c:pt>
                <c:pt idx="3661">
                  <c:v>770.39733090688503</c:v>
                </c:pt>
                <c:pt idx="3662">
                  <c:v>778.46452469734902</c:v>
                </c:pt>
                <c:pt idx="3663">
                  <c:v>784.23300571193329</c:v>
                </c:pt>
                <c:pt idx="3664">
                  <c:v>790.68198915665778</c:v>
                </c:pt>
                <c:pt idx="3665">
                  <c:v>797.19621279489479</c:v>
                </c:pt>
                <c:pt idx="3666">
                  <c:v>804.05191516302637</c:v>
                </c:pt>
                <c:pt idx="3667">
                  <c:v>809.58325586336957</c:v>
                </c:pt>
                <c:pt idx="3668">
                  <c:v>811.91230920859857</c:v>
                </c:pt>
                <c:pt idx="3669">
                  <c:v>806.98967434471808</c:v>
                </c:pt>
                <c:pt idx="3670">
                  <c:v>796.19664594326321</c:v>
                </c:pt>
                <c:pt idx="3671">
                  <c:v>789.53503432197908</c:v>
                </c:pt>
                <c:pt idx="3672">
                  <c:v>789.10578366903121</c:v>
                </c:pt>
                <c:pt idx="3673">
                  <c:v>791.5855083755356</c:v>
                </c:pt>
                <c:pt idx="3674">
                  <c:v>799.412505245489</c:v>
                </c:pt>
                <c:pt idx="3675">
                  <c:v>815.01684582063217</c:v>
                </c:pt>
                <c:pt idx="3676">
                  <c:v>826.35217568117116</c:v>
                </c:pt>
                <c:pt idx="3677">
                  <c:v>823.0497124186536</c:v>
                </c:pt>
                <c:pt idx="3678">
                  <c:v>807.75958021943086</c:v>
                </c:pt>
                <c:pt idx="3679">
                  <c:v>795.96793147572657</c:v>
                </c:pt>
                <c:pt idx="3680">
                  <c:v>789.22837907819792</c:v>
                </c:pt>
                <c:pt idx="3681">
                  <c:v>783.66843214891753</c:v>
                </c:pt>
                <c:pt idx="3682">
                  <c:v>775.80940745265741</c:v>
                </c:pt>
                <c:pt idx="3683">
                  <c:v>760.30831400134707</c:v>
                </c:pt>
                <c:pt idx="3684">
                  <c:v>739.73400640714488</c:v>
                </c:pt>
                <c:pt idx="3685">
                  <c:v>726.37147895715179</c:v>
                </c:pt>
                <c:pt idx="3686">
                  <c:v>720.31194611839783</c:v>
                </c:pt>
                <c:pt idx="3687">
                  <c:v>714.15182755388935</c:v>
                </c:pt>
                <c:pt idx="3688">
                  <c:v>702.53077029456517</c:v>
                </c:pt>
                <c:pt idx="3689">
                  <c:v>679.49260984907608</c:v>
                </c:pt>
                <c:pt idx="3690">
                  <c:v>656.89655172413791</c:v>
                </c:pt>
                <c:pt idx="3691">
                  <c:v>652.27160863703466</c:v>
                </c:pt>
                <c:pt idx="3692">
                  <c:v>663.01226833724877</c:v>
                </c:pt>
                <c:pt idx="3693">
                  <c:v>669.99318576484302</c:v>
                </c:pt>
                <c:pt idx="3694">
                  <c:v>663.86426502297832</c:v>
                </c:pt>
                <c:pt idx="3695">
                  <c:v>653.3902120088319</c:v>
                </c:pt>
                <c:pt idx="3696">
                  <c:v>650.8648302370276</c:v>
                </c:pt>
                <c:pt idx="3697">
                  <c:v>656.03409311035057</c:v>
                </c:pt>
                <c:pt idx="3698">
                  <c:v>666.05480529697127</c:v>
                </c:pt>
                <c:pt idx="3699">
                  <c:v>673.38282078472969</c:v>
                </c:pt>
                <c:pt idx="3700">
                  <c:v>678.38860449588242</c:v>
                </c:pt>
                <c:pt idx="3701">
                  <c:v>691.76823040784359</c:v>
                </c:pt>
                <c:pt idx="3702">
                  <c:v>709.2165576936502</c:v>
                </c:pt>
                <c:pt idx="3703">
                  <c:v>712.31596167328837</c:v>
                </c:pt>
                <c:pt idx="3704">
                  <c:v>692.86899593098576</c:v>
                </c:pt>
                <c:pt idx="3705">
                  <c:v>671.54313915572413</c:v>
                </c:pt>
                <c:pt idx="3706">
                  <c:v>666.08391608391605</c:v>
                </c:pt>
                <c:pt idx="3707">
                  <c:v>668.39173720450856</c:v>
                </c:pt>
                <c:pt idx="3708">
                  <c:v>667.55732714251303</c:v>
                </c:pt>
                <c:pt idx="3709">
                  <c:v>665.58937852120368</c:v>
                </c:pt>
                <c:pt idx="3710">
                  <c:v>667.54270696452045</c:v>
                </c:pt>
                <c:pt idx="3711">
                  <c:v>672.23925365563173</c:v>
                </c:pt>
                <c:pt idx="3712">
                  <c:v>668.74369213216903</c:v>
                </c:pt>
                <c:pt idx="3713">
                  <c:v>660.69841545097881</c:v>
                </c:pt>
                <c:pt idx="3714">
                  <c:v>656.82577308479688</c:v>
                </c:pt>
                <c:pt idx="3715">
                  <c:v>656.16119865667793</c:v>
                </c:pt>
                <c:pt idx="3716">
                  <c:v>656.59938389952822</c:v>
                </c:pt>
                <c:pt idx="3717">
                  <c:v>658.88456549935142</c:v>
                </c:pt>
                <c:pt idx="3718">
                  <c:v>663.48853914974222</c:v>
                </c:pt>
                <c:pt idx="3719">
                  <c:v>673.04082849382826</c:v>
                </c:pt>
                <c:pt idx="3720">
                  <c:v>687.10550045085665</c:v>
                </c:pt>
                <c:pt idx="3721">
                  <c:v>699.54786440522366</c:v>
                </c:pt>
                <c:pt idx="3722">
                  <c:v>711.35175504107553</c:v>
                </c:pt>
                <c:pt idx="3723">
                  <c:v>724.8858447488584</c:v>
                </c:pt>
                <c:pt idx="3724">
                  <c:v>737.49667303830233</c:v>
                </c:pt>
                <c:pt idx="3725">
                  <c:v>747.42520843550767</c:v>
                </c:pt>
                <c:pt idx="3726">
                  <c:v>752.83424309037468</c:v>
                </c:pt>
                <c:pt idx="3727">
                  <c:v>743.90452249042039</c:v>
                </c:pt>
                <c:pt idx="3728">
                  <c:v>719.64867544978051</c:v>
                </c:pt>
                <c:pt idx="3729">
                  <c:v>702.98445500253706</c:v>
                </c:pt>
                <c:pt idx="3730">
                  <c:v>704.96808215376075</c:v>
                </c:pt>
                <c:pt idx="3731">
                  <c:v>709.23306031273262</c:v>
                </c:pt>
                <c:pt idx="3732">
                  <c:v>712.49912340166907</c:v>
                </c:pt>
                <c:pt idx="3733">
                  <c:v>722.97730022059352</c:v>
                </c:pt>
                <c:pt idx="3734">
                  <c:v>734.4047418258923</c:v>
                </c:pt>
                <c:pt idx="3735">
                  <c:v>735.34378769601938</c:v>
                </c:pt>
                <c:pt idx="3736">
                  <c:v>729.90253598026777</c:v>
                </c:pt>
                <c:pt idx="3737">
                  <c:v>718.12270285552734</c:v>
                </c:pt>
                <c:pt idx="3738">
                  <c:v>696.86092503257964</c:v>
                </c:pt>
                <c:pt idx="3739">
                  <c:v>673.23408578875296</c:v>
                </c:pt>
                <c:pt idx="3740">
                  <c:v>653.74056280027457</c:v>
                </c:pt>
                <c:pt idx="3741">
                  <c:v>638.57870147283734</c:v>
                </c:pt>
                <c:pt idx="3742">
                  <c:v>625.44887447930557</c:v>
                </c:pt>
                <c:pt idx="3743">
                  <c:v>607.94638583054098</c:v>
                </c:pt>
                <c:pt idx="3744">
                  <c:v>590.045879551658</c:v>
                </c:pt>
                <c:pt idx="3745">
                  <c:v>579.34652449107602</c:v>
                </c:pt>
                <c:pt idx="3746">
                  <c:v>569.65573954322883</c:v>
                </c:pt>
                <c:pt idx="3747">
                  <c:v>559.36869150302823</c:v>
                </c:pt>
                <c:pt idx="3748">
                  <c:v>555.37334645238877</c:v>
                </c:pt>
                <c:pt idx="3749">
                  <c:v>562.17492345715448</c:v>
                </c:pt>
                <c:pt idx="3750">
                  <c:v>586.19893837987536</c:v>
                </c:pt>
                <c:pt idx="3751">
                  <c:v>623.37662337662346</c:v>
                </c:pt>
                <c:pt idx="3752">
                  <c:v>655.31475748194021</c:v>
                </c:pt>
                <c:pt idx="3753">
                  <c:v>673.60604654246504</c:v>
                </c:pt>
                <c:pt idx="3754">
                  <c:v>681.19342943345634</c:v>
                </c:pt>
                <c:pt idx="3755">
                  <c:v>679.26546621501154</c:v>
                </c:pt>
                <c:pt idx="3756">
                  <c:v>667.86449888251025</c:v>
                </c:pt>
                <c:pt idx="3757">
                  <c:v>652.56487111415606</c:v>
                </c:pt>
                <c:pt idx="3758">
                  <c:v>640.17474586238768</c:v>
                </c:pt>
                <c:pt idx="3759">
                  <c:v>633.29801159384158</c:v>
                </c:pt>
                <c:pt idx="3760">
                  <c:v>632.95607932717269</c:v>
                </c:pt>
                <c:pt idx="3761">
                  <c:v>640.04031750031504</c:v>
                </c:pt>
                <c:pt idx="3762">
                  <c:v>650.93432995194871</c:v>
                </c:pt>
                <c:pt idx="3763">
                  <c:v>660.64113401391512</c:v>
                </c:pt>
                <c:pt idx="3764">
                  <c:v>670.99614749587226</c:v>
                </c:pt>
                <c:pt idx="3765">
                  <c:v>677.98118201837326</c:v>
                </c:pt>
                <c:pt idx="3766">
                  <c:v>667.46961567940446</c:v>
                </c:pt>
                <c:pt idx="3767">
                  <c:v>641.18476134379534</c:v>
                </c:pt>
                <c:pt idx="3768">
                  <c:v>616.0562697065244</c:v>
                </c:pt>
                <c:pt idx="3769">
                  <c:v>602.71697217773044</c:v>
                </c:pt>
                <c:pt idx="3770">
                  <c:v>607.94638583054098</c:v>
                </c:pt>
                <c:pt idx="3771">
                  <c:v>636.85750104471379</c:v>
                </c:pt>
                <c:pt idx="3772">
                  <c:v>675.56186001152537</c:v>
                </c:pt>
                <c:pt idx="3773">
                  <c:v>700.39983455122024</c:v>
                </c:pt>
                <c:pt idx="3774">
                  <c:v>709.71197056837502</c:v>
                </c:pt>
                <c:pt idx="3775">
                  <c:v>710.07571345369843</c:v>
                </c:pt>
                <c:pt idx="3776">
                  <c:v>706.35674723644877</c:v>
                </c:pt>
                <c:pt idx="3777">
                  <c:v>702.95202952029524</c:v>
                </c:pt>
                <c:pt idx="3778">
                  <c:v>708.24426061901659</c:v>
                </c:pt>
                <c:pt idx="3779">
                  <c:v>729.58805084137214</c:v>
                </c:pt>
                <c:pt idx="3780">
                  <c:v>761.18172964063638</c:v>
                </c:pt>
                <c:pt idx="3781">
                  <c:v>786.84461883986899</c:v>
                </c:pt>
                <c:pt idx="3782">
                  <c:v>801.26182965299688</c:v>
                </c:pt>
                <c:pt idx="3783">
                  <c:v>805.36912751677858</c:v>
                </c:pt>
                <c:pt idx="3784">
                  <c:v>802.18970417938738</c:v>
                </c:pt>
                <c:pt idx="3785">
                  <c:v>791.54439452567067</c:v>
                </c:pt>
                <c:pt idx="3786">
                  <c:v>776.18477679594594</c:v>
                </c:pt>
                <c:pt idx="3787">
                  <c:v>761.94285428592866</c:v>
                </c:pt>
                <c:pt idx="3788">
                  <c:v>753.28077502903886</c:v>
                </c:pt>
                <c:pt idx="3789">
                  <c:v>754.08213755566567</c:v>
                </c:pt>
                <c:pt idx="3790">
                  <c:v>762.85821549242894</c:v>
                </c:pt>
                <c:pt idx="3791">
                  <c:v>768.06773510734808</c:v>
                </c:pt>
                <c:pt idx="3792">
                  <c:v>760.83971942787252</c:v>
                </c:pt>
                <c:pt idx="3793">
                  <c:v>756.64672442469532</c:v>
                </c:pt>
                <c:pt idx="3794">
                  <c:v>768.33879505923869</c:v>
                </c:pt>
                <c:pt idx="3795">
                  <c:v>777.45185563065934</c:v>
                </c:pt>
                <c:pt idx="3796">
                  <c:v>773.15272810288411</c:v>
                </c:pt>
                <c:pt idx="3797">
                  <c:v>766.38756883156077</c:v>
                </c:pt>
                <c:pt idx="3798">
                  <c:v>763.90977443609017</c:v>
                </c:pt>
                <c:pt idx="3799">
                  <c:v>768.20324117246764</c:v>
                </c:pt>
                <c:pt idx="3800">
                  <c:v>775.02034174125311</c:v>
                </c:pt>
                <c:pt idx="3801">
                  <c:v>775.43440099727786</c:v>
                </c:pt>
                <c:pt idx="3802">
                  <c:v>757.37998210913418</c:v>
                </c:pt>
                <c:pt idx="3803">
                  <c:v>725.69700721411402</c:v>
                </c:pt>
                <c:pt idx="3804">
                  <c:v>702.53077029456517</c:v>
                </c:pt>
                <c:pt idx="3805">
                  <c:v>694.44760884919458</c:v>
                </c:pt>
                <c:pt idx="3806">
                  <c:v>699.1146382861599</c:v>
                </c:pt>
                <c:pt idx="3807">
                  <c:v>716.01400079870336</c:v>
                </c:pt>
                <c:pt idx="3808">
                  <c:v>740.07527012261744</c:v>
                </c:pt>
                <c:pt idx="3809">
                  <c:v>759.20990360425424</c:v>
                </c:pt>
                <c:pt idx="3810">
                  <c:v>771.58696807837396</c:v>
                </c:pt>
                <c:pt idx="3811">
                  <c:v>779.34032216824346</c:v>
                </c:pt>
                <c:pt idx="3812">
                  <c:v>777.31306742833829</c:v>
                </c:pt>
                <c:pt idx="3813">
                  <c:v>759.17208398714786</c:v>
                </c:pt>
                <c:pt idx="3814">
                  <c:v>744.70424393461838</c:v>
                </c:pt>
                <c:pt idx="3815">
                  <c:v>755.48395092328667</c:v>
                </c:pt>
                <c:pt idx="3816">
                  <c:v>787.6172510917595</c:v>
                </c:pt>
                <c:pt idx="3817">
                  <c:v>818.43080393104572</c:v>
                </c:pt>
                <c:pt idx="3818">
                  <c:v>834.24567549813878</c:v>
                </c:pt>
                <c:pt idx="3819">
                  <c:v>829.83936836373528</c:v>
                </c:pt>
                <c:pt idx="3820">
                  <c:v>811.89068243567215</c:v>
                </c:pt>
                <c:pt idx="3821">
                  <c:v>769.96918102359416</c:v>
                </c:pt>
                <c:pt idx="3822">
                  <c:v>735.75204576725332</c:v>
                </c:pt>
                <c:pt idx="3823">
                  <c:v>728.61138335763644</c:v>
                </c:pt>
                <c:pt idx="3824">
                  <c:v>735.39701305281437</c:v>
                </c:pt>
                <c:pt idx="3825">
                  <c:v>742.02108235752371</c:v>
                </c:pt>
                <c:pt idx="3826">
                  <c:v>749.76016530145387</c:v>
                </c:pt>
                <c:pt idx="3827">
                  <c:v>755.83990477607517</c:v>
                </c:pt>
                <c:pt idx="3828">
                  <c:v>757.8507670503991</c:v>
                </c:pt>
                <c:pt idx="3829">
                  <c:v>766.71529908939988</c:v>
                </c:pt>
                <c:pt idx="3830">
                  <c:v>786.25599752360324</c:v>
                </c:pt>
                <c:pt idx="3831">
                  <c:v>797.46736087491172</c:v>
                </c:pt>
                <c:pt idx="3832">
                  <c:v>789.67822166951657</c:v>
                </c:pt>
                <c:pt idx="3833">
                  <c:v>767.54551635566975</c:v>
                </c:pt>
                <c:pt idx="3834">
                  <c:v>743.19711304008581</c:v>
                </c:pt>
                <c:pt idx="3835">
                  <c:v>720.31194611839783</c:v>
                </c:pt>
                <c:pt idx="3836">
                  <c:v>699.45154554007865</c:v>
                </c:pt>
                <c:pt idx="3837">
                  <c:v>679.9776910206358</c:v>
                </c:pt>
                <c:pt idx="3838">
                  <c:v>670.62706270627064</c:v>
                </c:pt>
                <c:pt idx="3839">
                  <c:v>679.46231525446399</c:v>
                </c:pt>
                <c:pt idx="3840">
                  <c:v>700.52861411169852</c:v>
                </c:pt>
                <c:pt idx="3841">
                  <c:v>717.31149392826887</c:v>
                </c:pt>
                <c:pt idx="3842">
                  <c:v>720.87413083581669</c:v>
                </c:pt>
                <c:pt idx="3843">
                  <c:v>717.02463007833637</c:v>
                </c:pt>
                <c:pt idx="3844">
                  <c:v>706.63513701488398</c:v>
                </c:pt>
                <c:pt idx="3845">
                  <c:v>697.13187868807472</c:v>
                </c:pt>
                <c:pt idx="3846">
                  <c:v>698.77805543455838</c:v>
                </c:pt>
                <c:pt idx="3847">
                  <c:v>706.3894875895154</c:v>
                </c:pt>
                <c:pt idx="3848">
                  <c:v>708.82072509941634</c:v>
                </c:pt>
                <c:pt idx="3849">
                  <c:v>699.94947871216652</c:v>
                </c:pt>
                <c:pt idx="3850">
                  <c:v>688.05164902142269</c:v>
                </c:pt>
                <c:pt idx="3851">
                  <c:v>689.49916300954624</c:v>
                </c:pt>
                <c:pt idx="3852">
                  <c:v>702.12618921471517</c:v>
                </c:pt>
                <c:pt idx="3853">
                  <c:v>712.26602481714303</c:v>
                </c:pt>
                <c:pt idx="3854">
                  <c:v>706.42223097781994</c:v>
                </c:pt>
                <c:pt idx="3855">
                  <c:v>687.10550045085665</c:v>
                </c:pt>
                <c:pt idx="3856">
                  <c:v>671.76514667313165</c:v>
                </c:pt>
                <c:pt idx="3857">
                  <c:v>663.87872451646626</c:v>
                </c:pt>
                <c:pt idx="3858">
                  <c:v>658.68522280330205</c:v>
                </c:pt>
                <c:pt idx="3859">
                  <c:v>660.11175120197515</c:v>
                </c:pt>
                <c:pt idx="3860">
                  <c:v>669.43401199182972</c:v>
                </c:pt>
                <c:pt idx="3861">
                  <c:v>683.76068376068383</c:v>
                </c:pt>
                <c:pt idx="3862">
                  <c:v>714.75471344151583</c:v>
                </c:pt>
                <c:pt idx="3863">
                  <c:v>764.98343539805251</c:v>
                </c:pt>
                <c:pt idx="3864">
                  <c:v>802.29528046116172</c:v>
                </c:pt>
                <c:pt idx="3865">
                  <c:v>815.43112442815482</c:v>
                </c:pt>
                <c:pt idx="3866">
                  <c:v>819.37686496948845</c:v>
                </c:pt>
                <c:pt idx="3867">
                  <c:v>821.29769346841999</c:v>
                </c:pt>
                <c:pt idx="3868">
                  <c:v>822.53886010362692</c:v>
                </c:pt>
                <c:pt idx="3869">
                  <c:v>821.03221635599618</c:v>
                </c:pt>
                <c:pt idx="3870">
                  <c:v>813.53760743073724</c:v>
                </c:pt>
                <c:pt idx="3871">
                  <c:v>805.13511371741038</c:v>
                </c:pt>
                <c:pt idx="3872">
                  <c:v>799.89502689935705</c:v>
                </c:pt>
                <c:pt idx="3873">
                  <c:v>793.44006247559548</c:v>
                </c:pt>
                <c:pt idx="3874">
                  <c:v>785.85056463672458</c:v>
                </c:pt>
                <c:pt idx="3875">
                  <c:v>780.77770377580828</c:v>
                </c:pt>
                <c:pt idx="3876">
                  <c:v>781.51842260454862</c:v>
                </c:pt>
                <c:pt idx="3877">
                  <c:v>781.93945613134952</c:v>
                </c:pt>
                <c:pt idx="3878">
                  <c:v>779.75901148660762</c:v>
                </c:pt>
                <c:pt idx="3879">
                  <c:v>781.11785961405405</c:v>
                </c:pt>
                <c:pt idx="3880">
                  <c:v>792.53230713227083</c:v>
                </c:pt>
                <c:pt idx="3881">
                  <c:v>806.92558176475268</c:v>
                </c:pt>
                <c:pt idx="3882">
                  <c:v>797.2587690617562</c:v>
                </c:pt>
                <c:pt idx="3883">
                  <c:v>759.51259624729016</c:v>
                </c:pt>
                <c:pt idx="3884">
                  <c:v>719.46181989850129</c:v>
                </c:pt>
                <c:pt idx="3885">
                  <c:v>687.97399783315279</c:v>
                </c:pt>
                <c:pt idx="3886">
                  <c:v>665.96748820136349</c:v>
                </c:pt>
                <c:pt idx="3887">
                  <c:v>662.75277234181351</c:v>
                </c:pt>
                <c:pt idx="3888">
                  <c:v>681.26955744300415</c:v>
                </c:pt>
                <c:pt idx="3889">
                  <c:v>712.34925680097228</c:v>
                </c:pt>
                <c:pt idx="3890">
                  <c:v>752.74128222858826</c:v>
                </c:pt>
                <c:pt idx="3891">
                  <c:v>796.48792724992177</c:v>
                </c:pt>
                <c:pt idx="3892">
                  <c:v>825.4793630159246</c:v>
                </c:pt>
                <c:pt idx="3893">
                  <c:v>840.13230429988971</c:v>
                </c:pt>
                <c:pt idx="3894">
                  <c:v>838.92986898601794</c:v>
                </c:pt>
                <c:pt idx="3895">
                  <c:v>838.05334066538353</c:v>
                </c:pt>
                <c:pt idx="3896">
                  <c:v>837.20163704782044</c:v>
                </c:pt>
                <c:pt idx="3897">
                  <c:v>830.56297345904409</c:v>
                </c:pt>
                <c:pt idx="3898">
                  <c:v>819.02458686013722</c:v>
                </c:pt>
                <c:pt idx="3899">
                  <c:v>813.55932203389841</c:v>
                </c:pt>
                <c:pt idx="3900">
                  <c:v>815.03863946305853</c:v>
                </c:pt>
                <c:pt idx="3901">
                  <c:v>813.68963399984</c:v>
                </c:pt>
                <c:pt idx="3902">
                  <c:v>808.89572994347293</c:v>
                </c:pt>
                <c:pt idx="3903">
                  <c:v>808.01654207093998</c:v>
                </c:pt>
                <c:pt idx="3904">
                  <c:v>811.11288519878667</c:v>
                </c:pt>
                <c:pt idx="3905">
                  <c:v>809.84137949358353</c:v>
                </c:pt>
                <c:pt idx="3906">
                  <c:v>805.22019390801279</c:v>
                </c:pt>
                <c:pt idx="3907">
                  <c:v>799.97900317576966</c:v>
                </c:pt>
                <c:pt idx="3908">
                  <c:v>784.55598455598454</c:v>
                </c:pt>
                <c:pt idx="3909">
                  <c:v>767.7581863979849</c:v>
                </c:pt>
                <c:pt idx="3910">
                  <c:v>763.79491805743498</c:v>
                </c:pt>
                <c:pt idx="3911">
                  <c:v>767.77752588226406</c:v>
                </c:pt>
                <c:pt idx="3912">
                  <c:v>777.55102040816325</c:v>
                </c:pt>
                <c:pt idx="3913">
                  <c:v>789.26925268009734</c:v>
                </c:pt>
                <c:pt idx="3914">
                  <c:v>798.40737636211247</c:v>
                </c:pt>
                <c:pt idx="3915">
                  <c:v>805.60327738866124</c:v>
                </c:pt>
                <c:pt idx="3916">
                  <c:v>813.62447279910316</c:v>
                </c:pt>
                <c:pt idx="3917">
                  <c:v>818.05738210902075</c:v>
                </c:pt>
                <c:pt idx="3918">
                  <c:v>812.82167524467309</c:v>
                </c:pt>
                <c:pt idx="3919">
                  <c:v>801.93643443485587</c:v>
                </c:pt>
                <c:pt idx="3920">
                  <c:v>797.75957285314212</c:v>
                </c:pt>
                <c:pt idx="3921">
                  <c:v>797.19621279489479</c:v>
                </c:pt>
                <c:pt idx="3922">
                  <c:v>793.19228667343282</c:v>
                </c:pt>
                <c:pt idx="3923">
                  <c:v>785.85056463672458</c:v>
                </c:pt>
                <c:pt idx="3924">
                  <c:v>780.03838771593087</c:v>
                </c:pt>
                <c:pt idx="3925">
                  <c:v>780.77770377580828</c:v>
                </c:pt>
                <c:pt idx="3926">
                  <c:v>781.03779628443306</c:v>
                </c:pt>
                <c:pt idx="3927">
                  <c:v>774.52799024216711</c:v>
                </c:pt>
                <c:pt idx="3928">
                  <c:v>767.91292955759343</c:v>
                </c:pt>
                <c:pt idx="3929">
                  <c:v>765.54062539244023</c:v>
                </c:pt>
                <c:pt idx="3930">
                  <c:v>766.88891684488624</c:v>
                </c:pt>
                <c:pt idx="3931">
                  <c:v>768.41627590379676</c:v>
                </c:pt>
                <c:pt idx="3932">
                  <c:v>767.00470570472339</c:v>
                </c:pt>
                <c:pt idx="3933">
                  <c:v>765.40605695344277</c:v>
                </c:pt>
                <c:pt idx="3934">
                  <c:v>762.85821549242894</c:v>
                </c:pt>
                <c:pt idx="3935">
                  <c:v>758.28440640859787</c:v>
                </c:pt>
                <c:pt idx="3936">
                  <c:v>756.96617493667111</c:v>
                </c:pt>
                <c:pt idx="3937">
                  <c:v>764.65718371340404</c:v>
                </c:pt>
                <c:pt idx="3938">
                  <c:v>776.9960232487</c:v>
                </c:pt>
                <c:pt idx="3939">
                  <c:v>788.71781601759619</c:v>
                </c:pt>
                <c:pt idx="3940">
                  <c:v>802.50651641610273</c:v>
                </c:pt>
                <c:pt idx="3941">
                  <c:v>816.52334645985695</c:v>
                </c:pt>
                <c:pt idx="3942">
                  <c:v>825.07714796166965</c:v>
                </c:pt>
                <c:pt idx="3943">
                  <c:v>829.09446998340729</c:v>
                </c:pt>
                <c:pt idx="3944">
                  <c:v>837.59274525968681</c:v>
                </c:pt>
                <c:pt idx="3945">
                  <c:v>850.35152326749244</c:v>
                </c:pt>
                <c:pt idx="3946">
                  <c:v>854.28403262423274</c:v>
                </c:pt>
                <c:pt idx="3947">
                  <c:v>845.77390532215998</c:v>
                </c:pt>
                <c:pt idx="3948">
                  <c:v>833.03725163300453</c:v>
                </c:pt>
                <c:pt idx="3949">
                  <c:v>823.49444789668496</c:v>
                </c:pt>
                <c:pt idx="3950">
                  <c:v>819.48701403452174</c:v>
                </c:pt>
                <c:pt idx="3951">
                  <c:v>820.1926699316507</c:v>
                </c:pt>
                <c:pt idx="3952">
                  <c:v>821.38622399482597</c:v>
                </c:pt>
                <c:pt idx="3953">
                  <c:v>815.0604342710451</c:v>
                </c:pt>
                <c:pt idx="3954">
                  <c:v>806.69066271437657</c:v>
                </c:pt>
                <c:pt idx="3955">
                  <c:v>800.35711472310481</c:v>
                </c:pt>
                <c:pt idx="3956">
                  <c:v>797.13366634411693</c:v>
                </c:pt>
                <c:pt idx="3957">
                  <c:v>791.79114170671505</c:v>
                </c:pt>
                <c:pt idx="3958">
                  <c:v>791.21563741141654</c:v>
                </c:pt>
                <c:pt idx="3959">
                  <c:v>791.68831168831184</c:v>
                </c:pt>
                <c:pt idx="3960">
                  <c:v>792.1821395155423</c:v>
                </c:pt>
                <c:pt idx="3961">
                  <c:v>795.92636114375262</c:v>
                </c:pt>
                <c:pt idx="3962">
                  <c:v>804.45511889994464</c:v>
                </c:pt>
                <c:pt idx="3963">
                  <c:v>817.85982612428893</c:v>
                </c:pt>
                <c:pt idx="3964">
                  <c:v>832.40025124941963</c:v>
                </c:pt>
                <c:pt idx="3965">
                  <c:v>842.78051208317197</c:v>
                </c:pt>
                <c:pt idx="3966">
                  <c:v>846.76075119457732</c:v>
                </c:pt>
                <c:pt idx="3967">
                  <c:v>848.12733040235958</c:v>
                </c:pt>
                <c:pt idx="3968">
                  <c:v>847.53774712899371</c:v>
                </c:pt>
                <c:pt idx="3969">
                  <c:v>840.34076810675208</c:v>
                </c:pt>
                <c:pt idx="3970">
                  <c:v>829.83936836373528</c:v>
                </c:pt>
                <c:pt idx="3971">
                  <c:v>824.51916574241886</c:v>
                </c:pt>
                <c:pt idx="3972">
                  <c:v>823.82831504405635</c:v>
                </c:pt>
                <c:pt idx="3973">
                  <c:v>821.54119835044878</c:v>
                </c:pt>
                <c:pt idx="3974">
                  <c:v>816.04240850311919</c:v>
                </c:pt>
                <c:pt idx="3975">
                  <c:v>810.91866868864236</c:v>
                </c:pt>
                <c:pt idx="3976">
                  <c:v>806.13594287225601</c:v>
                </c:pt>
                <c:pt idx="3977">
                  <c:v>806.26388741932067</c:v>
                </c:pt>
                <c:pt idx="3978">
                  <c:v>804.83747458477478</c:v>
                </c:pt>
                <c:pt idx="3979">
                  <c:v>800.58835889892839</c:v>
                </c:pt>
                <c:pt idx="3980">
                  <c:v>801.13546759186249</c:v>
                </c:pt>
                <c:pt idx="3981">
                  <c:v>808.53095654941922</c:v>
                </c:pt>
                <c:pt idx="3982">
                  <c:v>824.60839217595969</c:v>
                </c:pt>
                <c:pt idx="3983">
                  <c:v>846.64314880142229</c:v>
                </c:pt>
                <c:pt idx="3984">
                  <c:v>871.92836913922827</c:v>
                </c:pt>
                <c:pt idx="3985">
                  <c:v>890.47299073884722</c:v>
                </c:pt>
                <c:pt idx="3986">
                  <c:v>899.11504424778764</c:v>
                </c:pt>
                <c:pt idx="3987">
                  <c:v>901.16193123022788</c:v>
                </c:pt>
                <c:pt idx="3988">
                  <c:v>896.89265536723178</c:v>
                </c:pt>
                <c:pt idx="3989">
                  <c:v>886.40725876810336</c:v>
                </c:pt>
                <c:pt idx="3990">
                  <c:v>873.57771345046001</c:v>
                </c:pt>
                <c:pt idx="3991">
                  <c:v>853.25569676949772</c:v>
                </c:pt>
                <c:pt idx="3992">
                  <c:v>825.7253542112536</c:v>
                </c:pt>
                <c:pt idx="3993">
                  <c:v>797.92664729443175</c:v>
                </c:pt>
                <c:pt idx="3994">
                  <c:v>769.79416593004169</c:v>
                </c:pt>
                <c:pt idx="3995">
                  <c:v>748.15905743740802</c:v>
                </c:pt>
                <c:pt idx="3996">
                  <c:v>740.43483541843807</c:v>
                </c:pt>
                <c:pt idx="3997">
                  <c:v>743.94083620121557</c:v>
                </c:pt>
                <c:pt idx="3998">
                  <c:v>755.5963211780163</c:v>
                </c:pt>
                <c:pt idx="3999">
                  <c:v>774.78393492628379</c:v>
                </c:pt>
                <c:pt idx="4000">
                  <c:v>796.15505171873383</c:v>
                </c:pt>
                <c:pt idx="4001">
                  <c:v>811.97719644093991</c:v>
                </c:pt>
                <c:pt idx="4002">
                  <c:v>821.91780821917814</c:v>
                </c:pt>
                <c:pt idx="4003">
                  <c:v>828.41844916152536</c:v>
                </c:pt>
                <c:pt idx="4004">
                  <c:v>828.50852156894734</c:v>
                </c:pt>
                <c:pt idx="4005">
                  <c:v>818.65062311989698</c:v>
                </c:pt>
                <c:pt idx="4006">
                  <c:v>809.62626504103923</c:v>
                </c:pt>
                <c:pt idx="4007">
                  <c:v>803.22555142699014</c:v>
                </c:pt>
                <c:pt idx="4008">
                  <c:v>797.46736087491172</c:v>
                </c:pt>
                <c:pt idx="4009">
                  <c:v>785.72901629201897</c:v>
                </c:pt>
                <c:pt idx="4010">
                  <c:v>773.42738968255992</c:v>
                </c:pt>
                <c:pt idx="4011">
                  <c:v>766.54175992757087</c:v>
                </c:pt>
                <c:pt idx="4012">
                  <c:v>760.47904191616772</c:v>
                </c:pt>
                <c:pt idx="4013">
                  <c:v>753.37386919768653</c:v>
                </c:pt>
                <c:pt idx="4014">
                  <c:v>756.94737626344158</c:v>
                </c:pt>
                <c:pt idx="4015">
                  <c:v>775.17802644964399</c:v>
                </c:pt>
                <c:pt idx="4016">
                  <c:v>803.03509326588687</c:v>
                </c:pt>
                <c:pt idx="4017">
                  <c:v>835.66376048692223</c:v>
                </c:pt>
                <c:pt idx="4018">
                  <c:v>863.43163083198795</c:v>
                </c:pt>
                <c:pt idx="4019">
                  <c:v>868.05456668470367</c:v>
                </c:pt>
                <c:pt idx="4020">
                  <c:v>860.89535376359265</c:v>
                </c:pt>
                <c:pt idx="4021">
                  <c:v>856.66104553119726</c:v>
                </c:pt>
                <c:pt idx="4022">
                  <c:v>856.51660765469558</c:v>
                </c:pt>
                <c:pt idx="4023">
                  <c:v>860.87103880698191</c:v>
                </c:pt>
                <c:pt idx="4024">
                  <c:v>869.68927440294465</c:v>
                </c:pt>
                <c:pt idx="4025">
                  <c:v>887.2845831392641</c:v>
                </c:pt>
                <c:pt idx="4026">
                  <c:v>910.12242460435948</c:v>
                </c:pt>
                <c:pt idx="4027">
                  <c:v>939.43596856218221</c:v>
                </c:pt>
                <c:pt idx="4028">
                  <c:v>971.84580556706953</c:v>
                </c:pt>
                <c:pt idx="4029">
                  <c:v>998.68938401048513</c:v>
                </c:pt>
                <c:pt idx="4030">
                  <c:v>1012.691873214167</c:v>
                </c:pt>
                <c:pt idx="4031">
                  <c:v>1011.1800418007499</c:v>
                </c:pt>
                <c:pt idx="4032">
                  <c:v>991.67100468505987</c:v>
                </c:pt>
                <c:pt idx="4033">
                  <c:v>962.57697773567043</c:v>
                </c:pt>
                <c:pt idx="4034">
                  <c:v>925.09408765327191</c:v>
                </c:pt>
                <c:pt idx="4035">
                  <c:v>885.40305010893246</c:v>
                </c:pt>
                <c:pt idx="4036">
                  <c:v>851.23020638422656</c:v>
                </c:pt>
                <c:pt idx="4037">
                  <c:v>827.67609840873297</c:v>
                </c:pt>
                <c:pt idx="4038">
                  <c:v>815.69299114191665</c:v>
                </c:pt>
                <c:pt idx="4039">
                  <c:v>819.46498185239955</c:v>
                </c:pt>
                <c:pt idx="4040">
                  <c:v>831.51462243561775</c:v>
                </c:pt>
                <c:pt idx="4041">
                  <c:v>844.06413558195561</c:v>
                </c:pt>
                <c:pt idx="4042">
                  <c:v>853.90110659756272</c:v>
                </c:pt>
                <c:pt idx="4043">
                  <c:v>855.00294538416222</c:v>
                </c:pt>
                <c:pt idx="4044">
                  <c:v>853.90110659756272</c:v>
                </c:pt>
                <c:pt idx="4045">
                  <c:v>855.31485015153214</c:v>
                </c:pt>
                <c:pt idx="4046">
                  <c:v>867.21484052692972</c:v>
                </c:pt>
                <c:pt idx="4047">
                  <c:v>890.08293423665475</c:v>
                </c:pt>
                <c:pt idx="4048">
                  <c:v>913.01222142343647</c:v>
                </c:pt>
                <c:pt idx="4049">
                  <c:v>929.12665752171938</c:v>
                </c:pt>
                <c:pt idx="4050">
                  <c:v>938.30809013668272</c:v>
                </c:pt>
                <c:pt idx="4051">
                  <c:v>932.36670643296316</c:v>
                </c:pt>
                <c:pt idx="4052">
                  <c:v>917.98933831280317</c:v>
                </c:pt>
                <c:pt idx="4053">
                  <c:v>910.9928866041007</c:v>
                </c:pt>
                <c:pt idx="4054">
                  <c:v>925.17832751555625</c:v>
                </c:pt>
                <c:pt idx="4055">
                  <c:v>955.36609829488452</c:v>
                </c:pt>
                <c:pt idx="4056">
                  <c:v>981.04219640155793</c:v>
                </c:pt>
                <c:pt idx="4057">
                  <c:v>995.07035356338361</c:v>
                </c:pt>
                <c:pt idx="4058">
                  <c:v>993.57825080679345</c:v>
                </c:pt>
                <c:pt idx="4059">
                  <c:v>965.10670635171948</c:v>
                </c:pt>
                <c:pt idx="4060">
                  <c:v>913.77863053123883</c:v>
                </c:pt>
                <c:pt idx="4061">
                  <c:v>876.54214476749189</c:v>
                </c:pt>
                <c:pt idx="4062">
                  <c:v>882.19971056439931</c:v>
                </c:pt>
                <c:pt idx="4063">
                  <c:v>916.41611545399871</c:v>
                </c:pt>
                <c:pt idx="4064">
                  <c:v>946.99558814391344</c:v>
                </c:pt>
                <c:pt idx="4065">
                  <c:v>967.09712218802542</c:v>
                </c:pt>
                <c:pt idx="4066">
                  <c:v>979.81226694097984</c:v>
                </c:pt>
                <c:pt idx="4067">
                  <c:v>976.39106896883118</c:v>
                </c:pt>
                <c:pt idx="4068">
                  <c:v>950.36168620603632</c:v>
                </c:pt>
                <c:pt idx="4069">
                  <c:v>902.415916627191</c:v>
                </c:pt>
                <c:pt idx="4070">
                  <c:v>858.03563888185113</c:v>
                </c:pt>
                <c:pt idx="4071">
                  <c:v>838.39911979095029</c:v>
                </c:pt>
                <c:pt idx="4072">
                  <c:v>844.74253090183481</c:v>
                </c:pt>
                <c:pt idx="4073">
                  <c:v>859.19661733615237</c:v>
                </c:pt>
                <c:pt idx="4074">
                  <c:v>868.64829433725663</c:v>
                </c:pt>
                <c:pt idx="4075">
                  <c:v>874.55526225180779</c:v>
                </c:pt>
                <c:pt idx="4076">
                  <c:v>871.80367255877798</c:v>
                </c:pt>
                <c:pt idx="4077">
                  <c:v>861.67415825629723</c:v>
                </c:pt>
                <c:pt idx="4078">
                  <c:v>850.39897327158076</c:v>
                </c:pt>
                <c:pt idx="4079">
                  <c:v>851.15889416364132</c:v>
                </c:pt>
                <c:pt idx="4080">
                  <c:v>854.47562445684173</c:v>
                </c:pt>
                <c:pt idx="4081">
                  <c:v>855.53091756252275</c:v>
                </c:pt>
                <c:pt idx="4082">
                  <c:v>851.70592673317128</c:v>
                </c:pt>
                <c:pt idx="4083">
                  <c:v>844.04076207354899</c:v>
                </c:pt>
                <c:pt idx="4084">
                  <c:v>835.80125041131953</c:v>
                </c:pt>
                <c:pt idx="4085">
                  <c:v>825.09948295931349</c:v>
                </c:pt>
                <c:pt idx="4086">
                  <c:v>806.64796485470799</c:v>
                </c:pt>
                <c:pt idx="4087">
                  <c:v>791.79114170671505</c:v>
                </c:pt>
                <c:pt idx="4088">
                  <c:v>781.69881001231033</c:v>
                </c:pt>
                <c:pt idx="4089">
                  <c:v>776.97621657447303</c:v>
                </c:pt>
                <c:pt idx="4090">
                  <c:v>780.85771378797983</c:v>
                </c:pt>
                <c:pt idx="4091">
                  <c:v>789.80099502487565</c:v>
                </c:pt>
                <c:pt idx="4092">
                  <c:v>799.76909553672169</c:v>
                </c:pt>
                <c:pt idx="4093">
                  <c:v>805.15638207945904</c:v>
                </c:pt>
                <c:pt idx="4094">
                  <c:v>802.23193135758288</c:v>
                </c:pt>
                <c:pt idx="4095">
                  <c:v>794.78487614080836</c:v>
                </c:pt>
                <c:pt idx="4096">
                  <c:v>791.21563741141654</c:v>
                </c:pt>
                <c:pt idx="4097">
                  <c:v>789.59639396922455</c:v>
                </c:pt>
                <c:pt idx="4098">
                  <c:v>790.86663207057597</c:v>
                </c:pt>
                <c:pt idx="4099">
                  <c:v>791.93514861775111</c:v>
                </c:pt>
                <c:pt idx="4100">
                  <c:v>792.9240374609783</c:v>
                </c:pt>
                <c:pt idx="4101">
                  <c:v>796.32145469746058</c:v>
                </c:pt>
                <c:pt idx="4102">
                  <c:v>800.27305904901937</c:v>
                </c:pt>
                <c:pt idx="4103">
                  <c:v>804.51881961674496</c:v>
                </c:pt>
                <c:pt idx="4104">
                  <c:v>802.27416298168021</c:v>
                </c:pt>
                <c:pt idx="4105">
                  <c:v>796.48792724992177</c:v>
                </c:pt>
                <c:pt idx="4106">
                  <c:v>786.68215253581116</c:v>
                </c:pt>
                <c:pt idx="4107">
                  <c:v>776.30338996001331</c:v>
                </c:pt>
                <c:pt idx="4108">
                  <c:v>770.33891879596638</c:v>
                </c:pt>
                <c:pt idx="4109">
                  <c:v>776.87719834837139</c:v>
                </c:pt>
                <c:pt idx="4110">
                  <c:v>788.69740723490145</c:v>
                </c:pt>
                <c:pt idx="4111">
                  <c:v>789.92380656196553</c:v>
                </c:pt>
                <c:pt idx="4112">
                  <c:v>789.71914187998766</c:v>
                </c:pt>
                <c:pt idx="4113">
                  <c:v>795.38634169254465</c:v>
                </c:pt>
                <c:pt idx="4114">
                  <c:v>804.07312633550544</c:v>
                </c:pt>
                <c:pt idx="4115">
                  <c:v>806.98967434471808</c:v>
                </c:pt>
                <c:pt idx="4116">
                  <c:v>806.98967434471808</c:v>
                </c:pt>
                <c:pt idx="4117">
                  <c:v>814.51591352449168</c:v>
                </c:pt>
                <c:pt idx="4118">
                  <c:v>834.35985875010272</c:v>
                </c:pt>
                <c:pt idx="4119">
                  <c:v>861.6010854816825</c:v>
                </c:pt>
                <c:pt idx="4120">
                  <c:v>880.82302623974113</c:v>
                </c:pt>
                <c:pt idx="4121">
                  <c:v>888.57792548539442</c:v>
                </c:pt>
                <c:pt idx="4122">
                  <c:v>892.42841248462844</c:v>
                </c:pt>
                <c:pt idx="4123">
                  <c:v>895.5223880597016</c:v>
                </c:pt>
                <c:pt idx="4124">
                  <c:v>899.8051602999351</c:v>
                </c:pt>
                <c:pt idx="4125">
                  <c:v>904.66579603466698</c:v>
                </c:pt>
                <c:pt idx="4126">
                  <c:v>913.12162971839439</c:v>
                </c:pt>
                <c:pt idx="4127">
                  <c:v>930.26094918358024</c:v>
                </c:pt>
                <c:pt idx="4128">
                  <c:v>948.26245216687926</c:v>
                </c:pt>
                <c:pt idx="4129">
                  <c:v>956.83566159158681</c:v>
                </c:pt>
                <c:pt idx="4130">
                  <c:v>960.5142911165035</c:v>
                </c:pt>
                <c:pt idx="4131">
                  <c:v>970.17538275455968</c:v>
                </c:pt>
                <c:pt idx="4132">
                  <c:v>974.76734145639455</c:v>
                </c:pt>
                <c:pt idx="4133">
                  <c:v>968.44914688780864</c:v>
                </c:pt>
                <c:pt idx="4134">
                  <c:v>954.02047012426056</c:v>
                </c:pt>
                <c:pt idx="4135">
                  <c:v>939.87049028677154</c:v>
                </c:pt>
                <c:pt idx="4136">
                  <c:v>925.31876138433518</c:v>
                </c:pt>
                <c:pt idx="4137">
                  <c:v>915.01305874936202</c:v>
                </c:pt>
                <c:pt idx="4138">
                  <c:v>912.65682546336495</c:v>
                </c:pt>
                <c:pt idx="4139">
                  <c:v>917.54718685089858</c:v>
                </c:pt>
                <c:pt idx="4140">
                  <c:v>925.7122031221528</c:v>
                </c:pt>
                <c:pt idx="4141">
                  <c:v>936.1179361179361</c:v>
                </c:pt>
                <c:pt idx="4142">
                  <c:v>950.24317246539488</c:v>
                </c:pt>
                <c:pt idx="4143">
                  <c:v>954.55826626162673</c:v>
                </c:pt>
                <c:pt idx="4144">
                  <c:v>958.79207297892424</c:v>
                </c:pt>
                <c:pt idx="4145">
                  <c:v>965.44296981407001</c:v>
                </c:pt>
                <c:pt idx="4146">
                  <c:v>973.52199048197008</c:v>
                </c:pt>
                <c:pt idx="4147">
                  <c:v>979.93827160493822</c:v>
                </c:pt>
                <c:pt idx="4148">
                  <c:v>983.47960764068148</c:v>
                </c:pt>
                <c:pt idx="4149">
                  <c:v>972.06276310753924</c:v>
                </c:pt>
                <c:pt idx="4150">
                  <c:v>941.58351611009869</c:v>
                </c:pt>
                <c:pt idx="4151">
                  <c:v>895.18047519750951</c:v>
                </c:pt>
                <c:pt idx="4152">
                  <c:v>840.73481546863786</c:v>
                </c:pt>
                <c:pt idx="4153">
                  <c:v>805.15638207945904</c:v>
                </c:pt>
                <c:pt idx="4154">
                  <c:v>793.62599593813468</c:v>
                </c:pt>
                <c:pt idx="4155">
                  <c:v>801.11441112308455</c:v>
                </c:pt>
                <c:pt idx="4156">
                  <c:v>806.49855793400889</c:v>
                </c:pt>
                <c:pt idx="4157">
                  <c:v>811.5015974440895</c:v>
                </c:pt>
                <c:pt idx="4158">
                  <c:v>821.67408006469873</c:v>
                </c:pt>
                <c:pt idx="4159">
                  <c:v>836.03050085029361</c:v>
                </c:pt>
                <c:pt idx="4160">
                  <c:v>852.82596530498051</c:v>
                </c:pt>
                <c:pt idx="4161">
                  <c:v>872.15291289916445</c:v>
                </c:pt>
                <c:pt idx="4162">
                  <c:v>892.63749780354965</c:v>
                </c:pt>
                <c:pt idx="4163">
                  <c:v>916.14066726780891</c:v>
                </c:pt>
                <c:pt idx="4164">
                  <c:v>936.08918645004769</c:v>
                </c:pt>
                <c:pt idx="4165">
                  <c:v>948.91192677687513</c:v>
                </c:pt>
                <c:pt idx="4166">
                  <c:v>954.61805881800251</c:v>
                </c:pt>
                <c:pt idx="4167">
                  <c:v>963.79446640316212</c:v>
                </c:pt>
                <c:pt idx="4168">
                  <c:v>981.51606878340954</c:v>
                </c:pt>
                <c:pt idx="4169">
                  <c:v>1005.7746246493979</c:v>
                </c:pt>
                <c:pt idx="4170">
                  <c:v>1025.6755392536259</c:v>
                </c:pt>
                <c:pt idx="4171">
                  <c:v>1027.9239174423312</c:v>
                </c:pt>
                <c:pt idx="4172">
                  <c:v>1014.9512170756885</c:v>
                </c:pt>
                <c:pt idx="4173">
                  <c:v>994.84300541810831</c:v>
                </c:pt>
                <c:pt idx="4174">
                  <c:v>965.99372484391347</c:v>
                </c:pt>
                <c:pt idx="4175">
                  <c:v>944.61834071962062</c:v>
                </c:pt>
                <c:pt idx="4176">
                  <c:v>946.52506055524498</c:v>
                </c:pt>
                <c:pt idx="4177">
                  <c:v>961.18066286146768</c:v>
                </c:pt>
                <c:pt idx="4178">
                  <c:v>984.59153018703364</c:v>
                </c:pt>
                <c:pt idx="4179">
                  <c:v>1010.8782170336962</c:v>
                </c:pt>
                <c:pt idx="4180">
                  <c:v>1022.6472068444893</c:v>
                </c:pt>
                <c:pt idx="4181">
                  <c:v>1016.0338677955932</c:v>
                </c:pt>
                <c:pt idx="4182">
                  <c:v>997.21904138720777</c:v>
                </c:pt>
                <c:pt idx="4183">
                  <c:v>967.5269021997907</c:v>
                </c:pt>
                <c:pt idx="4184">
                  <c:v>932.76616580469442</c:v>
                </c:pt>
                <c:pt idx="4185">
                  <c:v>900.44313146233389</c:v>
                </c:pt>
                <c:pt idx="4186">
                  <c:v>885.09452042860892</c:v>
                </c:pt>
                <c:pt idx="4187">
                  <c:v>885.94349494244852</c:v>
                </c:pt>
                <c:pt idx="4188">
                  <c:v>892.63749780354965</c:v>
                </c:pt>
                <c:pt idx="4189">
                  <c:v>894.52368374713876</c:v>
                </c:pt>
                <c:pt idx="4190">
                  <c:v>886.58774251723446</c:v>
                </c:pt>
                <c:pt idx="4191">
                  <c:v>878.18370404517702</c:v>
                </c:pt>
                <c:pt idx="4192">
                  <c:v>881.00124288233087</c:v>
                </c:pt>
                <c:pt idx="4193">
                  <c:v>893.42244108336263</c:v>
                </c:pt>
                <c:pt idx="4194">
                  <c:v>905.84878744650496</c:v>
                </c:pt>
                <c:pt idx="4195">
                  <c:v>915.01305874936202</c:v>
                </c:pt>
                <c:pt idx="4196">
                  <c:v>924.02837567452855</c:v>
                </c:pt>
                <c:pt idx="4197">
                  <c:v>938.7993963100995</c:v>
                </c:pt>
                <c:pt idx="4198">
                  <c:v>957.97843919917023</c:v>
                </c:pt>
                <c:pt idx="4199">
                  <c:v>973.73969714395253</c:v>
                </c:pt>
                <c:pt idx="4200">
                  <c:v>982.84535018702445</c:v>
                </c:pt>
                <c:pt idx="4201">
                  <c:v>980.72653560281856</c:v>
                </c:pt>
                <c:pt idx="4202">
                  <c:v>969.46564885496196</c:v>
                </c:pt>
                <c:pt idx="4203">
                  <c:v>954.82739176743303</c:v>
                </c:pt>
                <c:pt idx="4204">
                  <c:v>937.21173359571981</c:v>
                </c:pt>
                <c:pt idx="4205">
                  <c:v>917.40910185408143</c:v>
                </c:pt>
                <c:pt idx="4206">
                  <c:v>900.17720023626703</c:v>
                </c:pt>
                <c:pt idx="4207">
                  <c:v>893.05596249633754</c:v>
                </c:pt>
                <c:pt idx="4208">
                  <c:v>900.46973322697875</c:v>
                </c:pt>
                <c:pt idx="4209">
                  <c:v>917.10546111027531</c:v>
                </c:pt>
                <c:pt idx="4210">
                  <c:v>933.93798259590631</c:v>
                </c:pt>
                <c:pt idx="4211">
                  <c:v>948.38047232334543</c:v>
                </c:pt>
                <c:pt idx="4212">
                  <c:v>953.09568480300197</c:v>
                </c:pt>
                <c:pt idx="4213">
                  <c:v>949.26656077735231</c:v>
                </c:pt>
                <c:pt idx="4214">
                  <c:v>937.35584463511395</c:v>
                </c:pt>
                <c:pt idx="4215">
                  <c:v>926.44376899696056</c:v>
                </c:pt>
                <c:pt idx="4216">
                  <c:v>922.32275244348955</c:v>
                </c:pt>
                <c:pt idx="4217">
                  <c:v>923.55240432687958</c:v>
                </c:pt>
                <c:pt idx="4218">
                  <c:v>928.56054836252861</c:v>
                </c:pt>
                <c:pt idx="4219">
                  <c:v>935.8017868656168</c:v>
                </c:pt>
                <c:pt idx="4220">
                  <c:v>940.36343442445934</c:v>
                </c:pt>
                <c:pt idx="4221">
                  <c:v>940.79881474165074</c:v>
                </c:pt>
                <c:pt idx="4222">
                  <c:v>938.88615081320859</c:v>
                </c:pt>
                <c:pt idx="4223">
                  <c:v>939.20438788401702</c:v>
                </c:pt>
                <c:pt idx="4224">
                  <c:v>937.24055225854079</c:v>
                </c:pt>
                <c:pt idx="4225">
                  <c:v>932.05308543819956</c:v>
                </c:pt>
                <c:pt idx="4226">
                  <c:v>930.65860584409643</c:v>
                </c:pt>
                <c:pt idx="4227">
                  <c:v>938.04819499584528</c:v>
                </c:pt>
                <c:pt idx="4228">
                  <c:v>942.60267194458197</c:v>
                </c:pt>
                <c:pt idx="4229">
                  <c:v>928.16468223758352</c:v>
                </c:pt>
                <c:pt idx="4230">
                  <c:v>909.76927439333792</c:v>
                </c:pt>
                <c:pt idx="4231">
                  <c:v>902.89709105989698</c:v>
                </c:pt>
                <c:pt idx="4232">
                  <c:v>904.80007124410008</c:v>
                </c:pt>
                <c:pt idx="4233">
                  <c:v>911.67409445757198</c:v>
                </c:pt>
                <c:pt idx="4234">
                  <c:v>923.66435346525657</c:v>
                </c:pt>
                <c:pt idx="4235">
                  <c:v>932.19561427653912</c:v>
                </c:pt>
                <c:pt idx="4236">
                  <c:v>930.43133184773671</c:v>
                </c:pt>
                <c:pt idx="4237">
                  <c:v>924.08440455978666</c:v>
                </c:pt>
                <c:pt idx="4238">
                  <c:v>919.92877191923469</c:v>
                </c:pt>
                <c:pt idx="4239">
                  <c:v>921.54195011337879</c:v>
                </c:pt>
                <c:pt idx="4240">
                  <c:v>929.32495883895365</c:v>
                </c:pt>
                <c:pt idx="4241">
                  <c:v>940.65364318118702</c:v>
                </c:pt>
                <c:pt idx="4242">
                  <c:v>950.86569957884888</c:v>
                </c:pt>
                <c:pt idx="4243">
                  <c:v>961.21097445600742</c:v>
                </c:pt>
                <c:pt idx="4244">
                  <c:v>969.58900623488989</c:v>
                </c:pt>
                <c:pt idx="4245">
                  <c:v>978.36553893561018</c:v>
                </c:pt>
                <c:pt idx="4246">
                  <c:v>985.16435566760413</c:v>
                </c:pt>
                <c:pt idx="4247">
                  <c:v>980.66342781763774</c:v>
                </c:pt>
                <c:pt idx="4248">
                  <c:v>965.29009374208272</c:v>
                </c:pt>
                <c:pt idx="4249">
                  <c:v>948.55755765101298</c:v>
                </c:pt>
                <c:pt idx="4250">
                  <c:v>939.23332922470127</c:v>
                </c:pt>
                <c:pt idx="4251">
                  <c:v>933.42316408403258</c:v>
                </c:pt>
                <c:pt idx="4252">
                  <c:v>927.96687572307144</c:v>
                </c:pt>
                <c:pt idx="4253">
                  <c:v>923.77632974693131</c:v>
                </c:pt>
                <c:pt idx="4254">
                  <c:v>916.52634111137843</c:v>
                </c:pt>
                <c:pt idx="4255">
                  <c:v>913.01222142343647</c:v>
                </c:pt>
                <c:pt idx="4256">
                  <c:v>916.58146388404407</c:v>
                </c:pt>
                <c:pt idx="4257">
                  <c:v>922.4344036558424</c:v>
                </c:pt>
                <c:pt idx="4258">
                  <c:v>927.34574662285502</c:v>
                </c:pt>
                <c:pt idx="4259">
                  <c:v>935.31361237265253</c:v>
                </c:pt>
                <c:pt idx="4260">
                  <c:v>940.27640671273434</c:v>
                </c:pt>
                <c:pt idx="4261">
                  <c:v>940.42146184937224</c:v>
                </c:pt>
                <c:pt idx="4262">
                  <c:v>939.69663337032932</c:v>
                </c:pt>
                <c:pt idx="4263">
                  <c:v>939.37806268684301</c:v>
                </c:pt>
                <c:pt idx="4264">
                  <c:v>940.45047824745438</c:v>
                </c:pt>
                <c:pt idx="4265">
                  <c:v>946.67205019101152</c:v>
                </c:pt>
                <c:pt idx="4266">
                  <c:v>958.64129580122676</c:v>
                </c:pt>
                <c:pt idx="4267">
                  <c:v>967.95706437168542</c:v>
                </c:pt>
                <c:pt idx="4268">
                  <c:v>969.95926680244395</c:v>
                </c:pt>
                <c:pt idx="4269">
                  <c:v>968.75695261100338</c:v>
                </c:pt>
                <c:pt idx="4270">
                  <c:v>966.91304761602635</c:v>
                </c:pt>
                <c:pt idx="4271">
                  <c:v>964.8012154975944</c:v>
                </c:pt>
                <c:pt idx="4272">
                  <c:v>961.21097445600742</c:v>
                </c:pt>
                <c:pt idx="4273">
                  <c:v>955.81548496346716</c:v>
                </c:pt>
                <c:pt idx="4274">
                  <c:v>946.43688868188167</c:v>
                </c:pt>
                <c:pt idx="4275">
                  <c:v>934.05246383917631</c:v>
                </c:pt>
                <c:pt idx="4276">
                  <c:v>920.06761651774946</c:v>
                </c:pt>
                <c:pt idx="4277">
                  <c:v>905.82186692026494</c:v>
                </c:pt>
                <c:pt idx="4278">
                  <c:v>897.13024282560718</c:v>
                </c:pt>
                <c:pt idx="4279">
                  <c:v>896.73433362753758</c:v>
                </c:pt>
                <c:pt idx="4280">
                  <c:v>905.39135600772318</c:v>
                </c:pt>
                <c:pt idx="4281">
                  <c:v>918.45959139396132</c:v>
                </c:pt>
                <c:pt idx="4282">
                  <c:v>936.14668755182913</c:v>
                </c:pt>
                <c:pt idx="4283">
                  <c:v>950.95469861475112</c:v>
                </c:pt>
                <c:pt idx="4284">
                  <c:v>962.21233071313577</c:v>
                </c:pt>
                <c:pt idx="4285">
                  <c:v>969.55816394694159</c:v>
                </c:pt>
                <c:pt idx="4286">
                  <c:v>969.09576497520038</c:v>
                </c:pt>
                <c:pt idx="4287">
                  <c:v>964.74014053301266</c:v>
                </c:pt>
                <c:pt idx="4288">
                  <c:v>956.3553073326849</c:v>
                </c:pt>
                <c:pt idx="4289">
                  <c:v>943.18603787597476</c:v>
                </c:pt>
                <c:pt idx="4290">
                  <c:v>927.14828897338407</c:v>
                </c:pt>
                <c:pt idx="4291">
                  <c:v>922.54608190320539</c:v>
                </c:pt>
                <c:pt idx="4292">
                  <c:v>921.15204448608313</c:v>
                </c:pt>
                <c:pt idx="4293">
                  <c:v>913.50476532997675</c:v>
                </c:pt>
                <c:pt idx="4294">
                  <c:v>901.53509420568503</c:v>
                </c:pt>
                <c:pt idx="4295">
                  <c:v>890.29092183666319</c:v>
                </c:pt>
                <c:pt idx="4296">
                  <c:v>878.86739136703113</c:v>
                </c:pt>
                <c:pt idx="4297">
                  <c:v>864.06803685329555</c:v>
                </c:pt>
                <c:pt idx="4298">
                  <c:v>848.67047194765439</c:v>
                </c:pt>
                <c:pt idx="4299">
                  <c:v>834.20001094750683</c:v>
                </c:pt>
                <c:pt idx="4300">
                  <c:v>819.17867125349392</c:v>
                </c:pt>
                <c:pt idx="4301">
                  <c:v>811.04813602618356</c:v>
                </c:pt>
                <c:pt idx="4302">
                  <c:v>806.17858654253064</c:v>
                </c:pt>
                <c:pt idx="4303">
                  <c:v>803.05625082334348</c:v>
                </c:pt>
                <c:pt idx="4304">
                  <c:v>806.41320739741241</c:v>
                </c:pt>
                <c:pt idx="4305">
                  <c:v>807.97370374297532</c:v>
                </c:pt>
                <c:pt idx="4306">
                  <c:v>805.45425717456794</c:v>
                </c:pt>
                <c:pt idx="4307">
                  <c:v>801.45144750335248</c:v>
                </c:pt>
                <c:pt idx="4308">
                  <c:v>803.1832195841788</c:v>
                </c:pt>
                <c:pt idx="4309">
                  <c:v>803.6491154059114</c:v>
                </c:pt>
                <c:pt idx="4310">
                  <c:v>802.23193135758288</c:v>
                </c:pt>
                <c:pt idx="4311">
                  <c:v>801.00914538000643</c:v>
                </c:pt>
                <c:pt idx="4312">
                  <c:v>799.1819397467159</c:v>
                </c:pt>
                <c:pt idx="4313">
                  <c:v>796.48792724992177</c:v>
                </c:pt>
                <c:pt idx="4314">
                  <c:v>789.08535480363491</c:v>
                </c:pt>
                <c:pt idx="4315">
                  <c:v>777.17432876921919</c:v>
                </c:pt>
                <c:pt idx="4316">
                  <c:v>763.27849147321763</c:v>
                </c:pt>
                <c:pt idx="4317">
                  <c:v>751.85002466699564</c:v>
                </c:pt>
                <c:pt idx="4318">
                  <c:v>743.74115465326247</c:v>
                </c:pt>
                <c:pt idx="4319">
                  <c:v>741.78632270625474</c:v>
                </c:pt>
                <c:pt idx="4320">
                  <c:v>750.94237354948393</c:v>
                </c:pt>
                <c:pt idx="4321">
                  <c:v>763.01098956116846</c:v>
                </c:pt>
                <c:pt idx="4322">
                  <c:v>771.41121684551524</c:v>
                </c:pt>
                <c:pt idx="4323">
                  <c:v>780.4977978080509</c:v>
                </c:pt>
                <c:pt idx="4324">
                  <c:v>784.5155976526305</c:v>
                </c:pt>
                <c:pt idx="4325">
                  <c:v>782.82309430860903</c:v>
                </c:pt>
                <c:pt idx="4326">
                  <c:v>784.55598455598454</c:v>
                </c:pt>
                <c:pt idx="4327">
                  <c:v>791.31834467002443</c:v>
                </c:pt>
                <c:pt idx="4328">
                  <c:v>795.78089916975625</c:v>
                </c:pt>
                <c:pt idx="4329">
                  <c:v>795.57318855711014</c:v>
                </c:pt>
                <c:pt idx="4330">
                  <c:v>788.75863675180494</c:v>
                </c:pt>
                <c:pt idx="4331">
                  <c:v>778.34525025536254</c:v>
                </c:pt>
                <c:pt idx="4332">
                  <c:v>768.59066495196305</c:v>
                </c:pt>
                <c:pt idx="4333">
                  <c:v>758.03924494516173</c:v>
                </c:pt>
                <c:pt idx="4334">
                  <c:v>744.30416839637621</c:v>
                </c:pt>
                <c:pt idx="4335">
                  <c:v>737.58590649501502</c:v>
                </c:pt>
                <c:pt idx="4336">
                  <c:v>745.45098806495798</c:v>
                </c:pt>
                <c:pt idx="4337">
                  <c:v>756.34631132286165</c:v>
                </c:pt>
                <c:pt idx="4338">
                  <c:v>760.97268687272185</c:v>
                </c:pt>
                <c:pt idx="4339">
                  <c:v>767.00470570472339</c:v>
                </c:pt>
                <c:pt idx="4340">
                  <c:v>783.64828384111081</c:v>
                </c:pt>
                <c:pt idx="4341">
                  <c:v>796.07187630589226</c:v>
                </c:pt>
                <c:pt idx="4342">
                  <c:v>793.5433480864358</c:v>
                </c:pt>
                <c:pt idx="4343">
                  <c:v>787.7597436162514</c:v>
                </c:pt>
                <c:pt idx="4344">
                  <c:v>787.5155022736667</c:v>
                </c:pt>
                <c:pt idx="4345">
                  <c:v>783.04431599229281</c:v>
                </c:pt>
                <c:pt idx="4346">
                  <c:v>767.54551635566975</c:v>
                </c:pt>
                <c:pt idx="4347">
                  <c:v>750.59101654846347</c:v>
                </c:pt>
                <c:pt idx="4348">
                  <c:v>744.68604935255314</c:v>
                </c:pt>
                <c:pt idx="4349">
                  <c:v>746.41851353005995</c:v>
                </c:pt>
                <c:pt idx="4350">
                  <c:v>751.90566642820147</c:v>
                </c:pt>
                <c:pt idx="4351">
                  <c:v>755.16574996283646</c:v>
                </c:pt>
                <c:pt idx="4352">
                  <c:v>754.6982940054969</c:v>
                </c:pt>
                <c:pt idx="4353">
                  <c:v>756.53404154980274</c:v>
                </c:pt>
                <c:pt idx="4354">
                  <c:v>758.26554220464209</c:v>
                </c:pt>
                <c:pt idx="4355">
                  <c:v>754.26874536005948</c:v>
                </c:pt>
                <c:pt idx="4356">
                  <c:v>746.54648770451649</c:v>
                </c:pt>
                <c:pt idx="4357">
                  <c:v>736.32081169223329</c:v>
                </c:pt>
                <c:pt idx="4358">
                  <c:v>724.8858447488584</c:v>
                </c:pt>
                <c:pt idx="4359">
                  <c:v>718.08886585308392</c:v>
                </c:pt>
                <c:pt idx="4360">
                  <c:v>716.08128744273461</c:v>
                </c:pt>
                <c:pt idx="4361">
                  <c:v>717.56479977399545</c:v>
                </c:pt>
                <c:pt idx="4362">
                  <c:v>720.55034159948934</c:v>
                </c:pt>
                <c:pt idx="4363">
                  <c:v>721.52258308872274</c:v>
                </c:pt>
                <c:pt idx="4364">
                  <c:v>714.65416178194607</c:v>
                </c:pt>
                <c:pt idx="4365">
                  <c:v>706.65151971808132</c:v>
                </c:pt>
                <c:pt idx="4366">
                  <c:v>708.80424166317846</c:v>
                </c:pt>
                <c:pt idx="4367">
                  <c:v>718.8170648303186</c:v>
                </c:pt>
                <c:pt idx="4368">
                  <c:v>729.41345394500672</c:v>
                </c:pt>
                <c:pt idx="4369">
                  <c:v>729.57058739049273</c:v>
                </c:pt>
                <c:pt idx="4370">
                  <c:v>719.05447167897341</c:v>
                </c:pt>
                <c:pt idx="4371">
                  <c:v>715.32504107017121</c:v>
                </c:pt>
                <c:pt idx="4372">
                  <c:v>725.24805482190027</c:v>
                </c:pt>
                <c:pt idx="4373">
                  <c:v>730.51481161921197</c:v>
                </c:pt>
                <c:pt idx="4374">
                  <c:v>723.7326368277337</c:v>
                </c:pt>
                <c:pt idx="4375">
                  <c:v>716.28322327450473</c:v>
                </c:pt>
                <c:pt idx="4376">
                  <c:v>716.83913452492959</c:v>
                </c:pt>
                <c:pt idx="4377">
                  <c:v>724.8858447488584</c:v>
                </c:pt>
                <c:pt idx="4378">
                  <c:v>736.97954446539973</c:v>
                </c:pt>
                <c:pt idx="4379">
                  <c:v>750.46165209897822</c:v>
                </c:pt>
                <c:pt idx="4380">
                  <c:v>764.61881945663902</c:v>
                </c:pt>
                <c:pt idx="4381">
                  <c:v>777.11488450359479</c:v>
                </c:pt>
                <c:pt idx="4382">
                  <c:v>784.05144694533772</c:v>
                </c:pt>
                <c:pt idx="4383">
                  <c:v>789.04450024592927</c:v>
                </c:pt>
                <c:pt idx="4384">
                  <c:v>792.98592502016288</c:v>
                </c:pt>
                <c:pt idx="4385">
                  <c:v>790.70250077825051</c:v>
                </c:pt>
                <c:pt idx="4386">
                  <c:v>780.55776076211941</c:v>
                </c:pt>
                <c:pt idx="4387">
                  <c:v>766.92750924691143</c:v>
                </c:pt>
                <c:pt idx="4388">
                  <c:v>754.43677136704548</c:v>
                </c:pt>
                <c:pt idx="4389">
                  <c:v>738.60469624639541</c:v>
                </c:pt>
                <c:pt idx="4390">
                  <c:v>721.45427002461645</c:v>
                </c:pt>
                <c:pt idx="4391">
                  <c:v>713.16596083202705</c:v>
                </c:pt>
                <c:pt idx="4392">
                  <c:v>711.05304903653246</c:v>
                </c:pt>
                <c:pt idx="4393">
                  <c:v>708.09617841793477</c:v>
                </c:pt>
                <c:pt idx="4394">
                  <c:v>709.3816184513696</c:v>
                </c:pt>
                <c:pt idx="4395">
                  <c:v>716.40107178113112</c:v>
                </c:pt>
                <c:pt idx="4396">
                  <c:v>721.33475328363522</c:v>
                </c:pt>
                <c:pt idx="4397">
                  <c:v>724.79965757496495</c:v>
                </c:pt>
                <c:pt idx="4398">
                  <c:v>735.76980640177669</c:v>
                </c:pt>
                <c:pt idx="4399">
                  <c:v>750.03691126531817</c:v>
                </c:pt>
                <c:pt idx="4400">
                  <c:v>752.98302823686345</c:v>
                </c:pt>
                <c:pt idx="4401">
                  <c:v>744.90444303240633</c:v>
                </c:pt>
                <c:pt idx="4402">
                  <c:v>732.551432416843</c:v>
                </c:pt>
                <c:pt idx="4403">
                  <c:v>717.81828458386337</c:v>
                </c:pt>
                <c:pt idx="4404">
                  <c:v>701.89982728842847</c:v>
                </c:pt>
                <c:pt idx="4405">
                  <c:v>688.3002506605244</c:v>
                </c:pt>
                <c:pt idx="4406">
                  <c:v>681.36093351812951</c:v>
                </c:pt>
                <c:pt idx="4407">
                  <c:v>677.24303426209838</c:v>
                </c:pt>
                <c:pt idx="4408">
                  <c:v>673.66559840866398</c:v>
                </c:pt>
                <c:pt idx="4409">
                  <c:v>670.95183587214945</c:v>
                </c:pt>
                <c:pt idx="4410">
                  <c:v>664.86344996073649</c:v>
                </c:pt>
                <c:pt idx="4411">
                  <c:v>652.71859005931856</c:v>
                </c:pt>
                <c:pt idx="4412">
                  <c:v>642.25209659066968</c:v>
                </c:pt>
                <c:pt idx="4413">
                  <c:v>640.59183287446672</c:v>
                </c:pt>
                <c:pt idx="4414">
                  <c:v>643.81217920283882</c:v>
                </c:pt>
                <c:pt idx="4415">
                  <c:v>647.76639605559581</c:v>
                </c:pt>
                <c:pt idx="4416">
                  <c:v>653.57234754267085</c:v>
                </c:pt>
                <c:pt idx="4417">
                  <c:v>662.29194732953806</c:v>
                </c:pt>
                <c:pt idx="4418">
                  <c:v>671.38042688164933</c:v>
                </c:pt>
                <c:pt idx="4419">
                  <c:v>681.98599333228913</c:v>
                </c:pt>
                <c:pt idx="4420">
                  <c:v>702.33651320337344</c:v>
                </c:pt>
                <c:pt idx="4421">
                  <c:v>727.88059701492546</c:v>
                </c:pt>
                <c:pt idx="4422">
                  <c:v>745.01368791552602</c:v>
                </c:pt>
                <c:pt idx="4423">
                  <c:v>751.3681408075729</c:v>
                </c:pt>
                <c:pt idx="4424">
                  <c:v>752.22112537018756</c:v>
                </c:pt>
                <c:pt idx="4425">
                  <c:v>744.99547820986004</c:v>
                </c:pt>
                <c:pt idx="4426">
                  <c:v>730.67241999280839</c:v>
                </c:pt>
                <c:pt idx="4427">
                  <c:v>720.85708204242849</c:v>
                </c:pt>
                <c:pt idx="4428">
                  <c:v>716.13176072552994</c:v>
                </c:pt>
                <c:pt idx="4429">
                  <c:v>708.59002673485998</c:v>
                </c:pt>
                <c:pt idx="4430">
                  <c:v>693.7205544302069</c:v>
                </c:pt>
                <c:pt idx="4431">
                  <c:v>680.2964021069547</c:v>
                </c:pt>
                <c:pt idx="4432">
                  <c:v>673.32331890076875</c:v>
                </c:pt>
                <c:pt idx="4433">
                  <c:v>669.31641011001568</c:v>
                </c:pt>
                <c:pt idx="4434">
                  <c:v>669.52224052718293</c:v>
                </c:pt>
                <c:pt idx="4435">
                  <c:v>676.5515404421559</c:v>
                </c:pt>
                <c:pt idx="4436">
                  <c:v>684.68225621672616</c:v>
                </c:pt>
                <c:pt idx="4437">
                  <c:v>687.49295139280491</c:v>
                </c:pt>
                <c:pt idx="4438">
                  <c:v>685.59089477709313</c:v>
                </c:pt>
                <c:pt idx="4439">
                  <c:v>684.98999932579738</c:v>
                </c:pt>
                <c:pt idx="4440">
                  <c:v>685.05158114759627</c:v>
                </c:pt>
                <c:pt idx="4441">
                  <c:v>685.22098826491629</c:v>
                </c:pt>
                <c:pt idx="4442">
                  <c:v>687.26042841037213</c:v>
                </c:pt>
                <c:pt idx="4443">
                  <c:v>695.03352031741679</c:v>
                </c:pt>
                <c:pt idx="4444">
                  <c:v>710.78774310899678</c:v>
                </c:pt>
                <c:pt idx="4445">
                  <c:v>724.28296461754167</c:v>
                </c:pt>
                <c:pt idx="4446">
                  <c:v>725.24805482190027</c:v>
                </c:pt>
                <c:pt idx="4447">
                  <c:v>723.28611091336222</c:v>
                </c:pt>
                <c:pt idx="4448">
                  <c:v>719.92063866975309</c:v>
                </c:pt>
                <c:pt idx="4449">
                  <c:v>714.13509524144229</c:v>
                </c:pt>
                <c:pt idx="4450">
                  <c:v>717.26085421814332</c:v>
                </c:pt>
                <c:pt idx="4451">
                  <c:v>725.57608074652467</c:v>
                </c:pt>
                <c:pt idx="4452">
                  <c:v>729.69284910583906</c:v>
                </c:pt>
                <c:pt idx="4453">
                  <c:v>734.59944085606867</c:v>
                </c:pt>
                <c:pt idx="4454">
                  <c:v>744.41323726950782</c:v>
                </c:pt>
                <c:pt idx="4455">
                  <c:v>751.55340763388892</c:v>
                </c:pt>
                <c:pt idx="4456">
                  <c:v>748.89434889434892</c:v>
                </c:pt>
                <c:pt idx="4457">
                  <c:v>739.4648099177565</c:v>
                </c:pt>
                <c:pt idx="4458">
                  <c:v>734.61714588705991</c:v>
                </c:pt>
                <c:pt idx="4459">
                  <c:v>731.54926197047894</c:v>
                </c:pt>
                <c:pt idx="4460">
                  <c:v>725.28256989886972</c:v>
                </c:pt>
                <c:pt idx="4461">
                  <c:v>718.80011319686832</c:v>
                </c:pt>
                <c:pt idx="4462">
                  <c:v>715.67775716734366</c:v>
                </c:pt>
                <c:pt idx="4463">
                  <c:v>713.6669086141095</c:v>
                </c:pt>
                <c:pt idx="4464">
                  <c:v>709.72849625110609</c:v>
                </c:pt>
                <c:pt idx="4465">
                  <c:v>705.09854723790136</c:v>
                </c:pt>
                <c:pt idx="4466">
                  <c:v>701.01195952161913</c:v>
                </c:pt>
                <c:pt idx="4467">
                  <c:v>702.14236351071168</c:v>
                </c:pt>
                <c:pt idx="4468">
                  <c:v>709.64587553258366</c:v>
                </c:pt>
                <c:pt idx="4469">
                  <c:v>713.984539704849</c:v>
                </c:pt>
                <c:pt idx="4470">
                  <c:v>710.10879947813532</c:v>
                </c:pt>
                <c:pt idx="4471">
                  <c:v>708.47473385709645</c:v>
                </c:pt>
                <c:pt idx="4472">
                  <c:v>713.09922092506372</c:v>
                </c:pt>
                <c:pt idx="4473">
                  <c:v>716.73799557917516</c:v>
                </c:pt>
                <c:pt idx="4474">
                  <c:v>716.77170538989742</c:v>
                </c:pt>
                <c:pt idx="4475">
                  <c:v>712.99913448267796</c:v>
                </c:pt>
                <c:pt idx="4476">
                  <c:v>703.26019242749362</c:v>
                </c:pt>
                <c:pt idx="4477">
                  <c:v>696.27192982456143</c:v>
                </c:pt>
                <c:pt idx="4478">
                  <c:v>700.44812133746984</c:v>
                </c:pt>
                <c:pt idx="4479">
                  <c:v>703.71482003093763</c:v>
                </c:pt>
                <c:pt idx="4480">
                  <c:v>695.22375804023534</c:v>
                </c:pt>
                <c:pt idx="4481">
                  <c:v>681.4218645204561</c:v>
                </c:pt>
                <c:pt idx="4482">
                  <c:v>675.45706371191147</c:v>
                </c:pt>
                <c:pt idx="4483">
                  <c:v>684.3286933093849</c:v>
                </c:pt>
                <c:pt idx="4484">
                  <c:v>703.9586124070396</c:v>
                </c:pt>
                <c:pt idx="4485">
                  <c:v>718.85097049597891</c:v>
                </c:pt>
                <c:pt idx="4486">
                  <c:v>716.85599379101109</c:v>
                </c:pt>
                <c:pt idx="4487">
                  <c:v>711.85015647624846</c:v>
                </c:pt>
                <c:pt idx="4488">
                  <c:v>714.25223789661152</c:v>
                </c:pt>
                <c:pt idx="4489">
                  <c:v>715.74498062698126</c:v>
                </c:pt>
                <c:pt idx="4490">
                  <c:v>707.65230312035658</c:v>
                </c:pt>
                <c:pt idx="4491">
                  <c:v>695.71568784095325</c:v>
                </c:pt>
                <c:pt idx="4492">
                  <c:v>690.62400870077499</c:v>
                </c:pt>
                <c:pt idx="4493">
                  <c:v>694.66918886888357</c:v>
                </c:pt>
                <c:pt idx="4494">
                  <c:v>708.26071802021613</c:v>
                </c:pt>
                <c:pt idx="4495">
                  <c:v>727.72419062171718</c:v>
                </c:pt>
                <c:pt idx="4496">
                  <c:v>748.30600019640588</c:v>
                </c:pt>
                <c:pt idx="4497">
                  <c:v>768.12580328116724</c:v>
                </c:pt>
                <c:pt idx="4498">
                  <c:v>782.84320020547057</c:v>
                </c:pt>
                <c:pt idx="4499">
                  <c:v>791.81171091598708</c:v>
                </c:pt>
                <c:pt idx="4500">
                  <c:v>801.57790927021699</c:v>
                </c:pt>
                <c:pt idx="4501">
                  <c:v>815.82398758063232</c:v>
                </c:pt>
                <c:pt idx="4502">
                  <c:v>826.08342141637536</c:v>
                </c:pt>
                <c:pt idx="4503">
                  <c:v>827.31664947614138</c:v>
                </c:pt>
                <c:pt idx="4504">
                  <c:v>831.15183246073298</c:v>
                </c:pt>
                <c:pt idx="4505">
                  <c:v>841.291747170853</c:v>
                </c:pt>
                <c:pt idx="4506">
                  <c:v>848.50509437113749</c:v>
                </c:pt>
                <c:pt idx="4507">
                  <c:v>847.5613147210945</c:v>
                </c:pt>
                <c:pt idx="4508">
                  <c:v>837.82297965915336</c:v>
                </c:pt>
                <c:pt idx="4509">
                  <c:v>818.34290930569739</c:v>
                </c:pt>
                <c:pt idx="4510">
                  <c:v>787.04779611124025</c:v>
                </c:pt>
                <c:pt idx="4511">
                  <c:v>750.68344703593345</c:v>
                </c:pt>
                <c:pt idx="4512">
                  <c:v>730.19979876383502</c:v>
                </c:pt>
                <c:pt idx="4513">
                  <c:v>730.90019663325506</c:v>
                </c:pt>
                <c:pt idx="4514">
                  <c:v>743.74115465326247</c:v>
                </c:pt>
                <c:pt idx="4515">
                  <c:v>765.13706195401153</c:v>
                </c:pt>
                <c:pt idx="4516">
                  <c:v>791.48273175798488</c:v>
                </c:pt>
                <c:pt idx="4517">
                  <c:v>812.49666791064681</c:v>
                </c:pt>
                <c:pt idx="4518">
                  <c:v>825.43465308996372</c:v>
                </c:pt>
                <c:pt idx="4519">
                  <c:v>828.7788563504364</c:v>
                </c:pt>
                <c:pt idx="4520">
                  <c:v>818.21110275958347</c:v>
                </c:pt>
                <c:pt idx="4521">
                  <c:v>798.63749508712181</c:v>
                </c:pt>
                <c:pt idx="4522">
                  <c:v>775.47385828774975</c:v>
                </c:pt>
                <c:pt idx="4523">
                  <c:v>757.75656324582337</c:v>
                </c:pt>
                <c:pt idx="4524">
                  <c:v>753.57875738620908</c:v>
                </c:pt>
                <c:pt idx="4525">
                  <c:v>756.32754342431758</c:v>
                </c:pt>
                <c:pt idx="4526">
                  <c:v>758.71854230453289</c:v>
                </c:pt>
                <c:pt idx="4527">
                  <c:v>759.85341410515298</c:v>
                </c:pt>
                <c:pt idx="4528">
                  <c:v>756.98497454364849</c:v>
                </c:pt>
                <c:pt idx="4529">
                  <c:v>747.11375836458558</c:v>
                </c:pt>
                <c:pt idx="4530">
                  <c:v>733.87426865384157</c:v>
                </c:pt>
                <c:pt idx="4531">
                  <c:v>724.71349089352805</c:v>
                </c:pt>
                <c:pt idx="4532">
                  <c:v>721.72759992422812</c:v>
                </c:pt>
                <c:pt idx="4533">
                  <c:v>724.55844248460789</c:v>
                </c:pt>
                <c:pt idx="4534">
                  <c:v>732.60425429635859</c:v>
                </c:pt>
                <c:pt idx="4535">
                  <c:v>741.29921930101921</c:v>
                </c:pt>
                <c:pt idx="4536">
                  <c:v>745.65158891308079</c:v>
                </c:pt>
                <c:pt idx="4537">
                  <c:v>746.30885629636896</c:v>
                </c:pt>
                <c:pt idx="4538">
                  <c:v>749.55734802282109</c:v>
                </c:pt>
                <c:pt idx="4539">
                  <c:v>755.93363259839793</c:v>
                </c:pt>
                <c:pt idx="4540">
                  <c:v>759.68296695080005</c:v>
                </c:pt>
                <c:pt idx="4541">
                  <c:v>761.90476190476181</c:v>
                </c:pt>
                <c:pt idx="4542">
                  <c:v>760.74477112763941</c:v>
                </c:pt>
                <c:pt idx="4543">
                  <c:v>751.77584846093134</c:v>
                </c:pt>
                <c:pt idx="4544">
                  <c:v>741.85854062210979</c:v>
                </c:pt>
                <c:pt idx="4545">
                  <c:v>742.21984123118887</c:v>
                </c:pt>
                <c:pt idx="4546">
                  <c:v>749.52048394235976</c:v>
                </c:pt>
                <c:pt idx="4547">
                  <c:v>753.07604882146563</c:v>
                </c:pt>
                <c:pt idx="4548">
                  <c:v>751.60900549897679</c:v>
                </c:pt>
                <c:pt idx="4549">
                  <c:v>749.66796202469391</c:v>
                </c:pt>
                <c:pt idx="4550">
                  <c:v>746.16269676124273</c:v>
                </c:pt>
                <c:pt idx="4551">
                  <c:v>739.05242228795885</c:v>
                </c:pt>
                <c:pt idx="4552">
                  <c:v>736.87264287786491</c:v>
                </c:pt>
                <c:pt idx="4553">
                  <c:v>746.63792469931161</c:v>
                </c:pt>
                <c:pt idx="4554">
                  <c:v>758.34100465255142</c:v>
                </c:pt>
                <c:pt idx="4555">
                  <c:v>759.41797887183577</c:v>
                </c:pt>
                <c:pt idx="4556">
                  <c:v>753.09465569639019</c:v>
                </c:pt>
                <c:pt idx="4557">
                  <c:v>748.21415420870471</c:v>
                </c:pt>
                <c:pt idx="4558">
                  <c:v>743.81375372150922</c:v>
                </c:pt>
                <c:pt idx="4559">
                  <c:v>741.96689386562798</c:v>
                </c:pt>
                <c:pt idx="4560">
                  <c:v>746.16269676124273</c:v>
                </c:pt>
                <c:pt idx="4561">
                  <c:v>753.93291777975662</c:v>
                </c:pt>
                <c:pt idx="4562">
                  <c:v>759.81553035024319</c:v>
                </c:pt>
                <c:pt idx="4563">
                  <c:v>760.42212409250806</c:v>
                </c:pt>
                <c:pt idx="4564">
                  <c:v>758.79409494884112</c:v>
                </c:pt>
                <c:pt idx="4565">
                  <c:v>759.77765037265999</c:v>
                </c:pt>
                <c:pt idx="4566">
                  <c:v>762.8009409880375</c:v>
                </c:pt>
                <c:pt idx="4567">
                  <c:v>759.20990360425424</c:v>
                </c:pt>
                <c:pt idx="4568">
                  <c:v>748.67360974651206</c:v>
                </c:pt>
                <c:pt idx="4569">
                  <c:v>743.83190570319937</c:v>
                </c:pt>
                <c:pt idx="4570">
                  <c:v>750.84987929250622</c:v>
                </c:pt>
                <c:pt idx="4571">
                  <c:v>764.1395908543924</c:v>
                </c:pt>
                <c:pt idx="4572">
                  <c:v>773.9969527679026</c:v>
                </c:pt>
                <c:pt idx="4573">
                  <c:v>763.39319257645195</c:v>
                </c:pt>
                <c:pt idx="4574">
                  <c:v>755.14704060649603</c:v>
                </c:pt>
                <c:pt idx="4575">
                  <c:v>740.18310303795624</c:v>
                </c:pt>
                <c:pt idx="4576">
                  <c:v>739.01658423043352</c:v>
                </c:pt>
                <c:pt idx="4577">
                  <c:v>752.35109717868352</c:v>
                </c:pt>
                <c:pt idx="4578">
                  <c:v>772.52566214674948</c:v>
                </c:pt>
                <c:pt idx="4579">
                  <c:v>795.69780191092786</c:v>
                </c:pt>
                <c:pt idx="4580">
                  <c:v>817.77205408886027</c:v>
                </c:pt>
                <c:pt idx="4581">
                  <c:v>835.54922009923519</c:v>
                </c:pt>
                <c:pt idx="4582">
                  <c:v>844.625488403026</c:v>
                </c:pt>
                <c:pt idx="4583">
                  <c:v>845.65657686652048</c:v>
                </c:pt>
                <c:pt idx="4584">
                  <c:v>838.65287255117767</c:v>
                </c:pt>
                <c:pt idx="4585">
                  <c:v>831.35586285901309</c:v>
                </c:pt>
                <c:pt idx="4586">
                  <c:v>818.233067568656</c:v>
                </c:pt>
                <c:pt idx="4587">
                  <c:v>793.3781040137435</c:v>
                </c:pt>
                <c:pt idx="4588">
                  <c:v>768.39690422769559</c:v>
                </c:pt>
                <c:pt idx="4589">
                  <c:v>756.21495558973845</c:v>
                </c:pt>
                <c:pt idx="4590">
                  <c:v>750.75740781792649</c:v>
                </c:pt>
                <c:pt idx="4591">
                  <c:v>742.38254134495946</c:v>
                </c:pt>
                <c:pt idx="4592">
                  <c:v>735.0955045340537</c:v>
                </c:pt>
                <c:pt idx="4593">
                  <c:v>734.31627638045688</c:v>
                </c:pt>
                <c:pt idx="4594">
                  <c:v>740.75874304323531</c:v>
                </c:pt>
                <c:pt idx="4595">
                  <c:v>751.97986825549549</c:v>
                </c:pt>
                <c:pt idx="4596">
                  <c:v>762.43840208119684</c:v>
                </c:pt>
                <c:pt idx="4597">
                  <c:v>771.52837543664259</c:v>
                </c:pt>
                <c:pt idx="4598">
                  <c:v>779.69917118592048</c:v>
                </c:pt>
                <c:pt idx="4599">
                  <c:v>782.96385727863549</c:v>
                </c:pt>
                <c:pt idx="4600">
                  <c:v>783.16503507284369</c:v>
                </c:pt>
                <c:pt idx="4601">
                  <c:v>787.92265536138984</c:v>
                </c:pt>
                <c:pt idx="4602">
                  <c:v>799.58027282266539</c:v>
                </c:pt>
                <c:pt idx="4603">
                  <c:v>807.18201318821014</c:v>
                </c:pt>
                <c:pt idx="4604">
                  <c:v>806.90421983374824</c:v>
                </c:pt>
                <c:pt idx="4605">
                  <c:v>810.20733652312606</c:v>
                </c:pt>
                <c:pt idx="4606">
                  <c:v>817.39923301778003</c:v>
                </c:pt>
                <c:pt idx="4607">
                  <c:v>818.76057700056413</c:v>
                </c:pt>
                <c:pt idx="4608">
                  <c:v>811.45838879718872</c:v>
                </c:pt>
                <c:pt idx="4609">
                  <c:v>797.7386934673367</c:v>
                </c:pt>
                <c:pt idx="4610">
                  <c:v>789.59639396922455</c:v>
                </c:pt>
                <c:pt idx="4611">
                  <c:v>794.20501328886348</c:v>
                </c:pt>
                <c:pt idx="4612">
                  <c:v>800.29407131229323</c:v>
                </c:pt>
                <c:pt idx="4613">
                  <c:v>801.55682953768473</c:v>
                </c:pt>
                <c:pt idx="4614">
                  <c:v>802.63331138907176</c:v>
                </c:pt>
                <c:pt idx="4615">
                  <c:v>804.41265735926743</c:v>
                </c:pt>
                <c:pt idx="4616">
                  <c:v>803.09856928306067</c:v>
                </c:pt>
                <c:pt idx="4617">
                  <c:v>800.46220914964022</c:v>
                </c:pt>
                <c:pt idx="4618">
                  <c:v>797.59256836320822</c:v>
                </c:pt>
                <c:pt idx="4619">
                  <c:v>794.63983106082344</c:v>
                </c:pt>
                <c:pt idx="4620">
                  <c:v>793.68799312553722</c:v>
                </c:pt>
                <c:pt idx="4621">
                  <c:v>798.70027776322013</c:v>
                </c:pt>
                <c:pt idx="4622">
                  <c:v>808.48806366047734</c:v>
                </c:pt>
                <c:pt idx="4623">
                  <c:v>819.86174247518636</c:v>
                </c:pt>
                <c:pt idx="4624">
                  <c:v>829.00427013354374</c:v>
                </c:pt>
                <c:pt idx="4625">
                  <c:v>837.29362964590837</c:v>
                </c:pt>
                <c:pt idx="4626">
                  <c:v>841.24530801501442</c:v>
                </c:pt>
                <c:pt idx="4627">
                  <c:v>846.05562649197805</c:v>
                </c:pt>
                <c:pt idx="4628">
                  <c:v>852.49202886390333</c:v>
                </c:pt>
                <c:pt idx="4629">
                  <c:v>852.11070729661742</c:v>
                </c:pt>
                <c:pt idx="4630">
                  <c:v>837.77692265405972</c:v>
                </c:pt>
                <c:pt idx="4631">
                  <c:v>823.60570687418942</c:v>
                </c:pt>
                <c:pt idx="4632">
                  <c:v>818.45278053757954</c:v>
                </c:pt>
                <c:pt idx="4633">
                  <c:v>814.34182051350547</c:v>
                </c:pt>
                <c:pt idx="4634">
                  <c:v>804.05191516302637</c:v>
                </c:pt>
                <c:pt idx="4635">
                  <c:v>782.9839704069052</c:v>
                </c:pt>
                <c:pt idx="4636">
                  <c:v>754.95999801847756</c:v>
                </c:pt>
                <c:pt idx="4637">
                  <c:v>733.96262762473521</c:v>
                </c:pt>
                <c:pt idx="4638">
                  <c:v>729.83262696645363</c:v>
                </c:pt>
                <c:pt idx="4639">
                  <c:v>740.57875938479481</c:v>
                </c:pt>
                <c:pt idx="4640">
                  <c:v>759.70190174721472</c:v>
                </c:pt>
                <c:pt idx="4641">
                  <c:v>773.48627112622432</c:v>
                </c:pt>
                <c:pt idx="4642">
                  <c:v>786.31684854113462</c:v>
                </c:pt>
                <c:pt idx="4643">
                  <c:v>810.16426558928288</c:v>
                </c:pt>
                <c:pt idx="4644">
                  <c:v>847.6320253622182</c:v>
                </c:pt>
                <c:pt idx="4645">
                  <c:v>883.47826086956525</c:v>
                </c:pt>
                <c:pt idx="4646">
                  <c:v>907.38590693935873</c:v>
                </c:pt>
                <c:pt idx="4647">
                  <c:v>933.36599706026459</c:v>
                </c:pt>
                <c:pt idx="4648">
                  <c:v>963.06360390533678</c:v>
                </c:pt>
                <c:pt idx="4649">
                  <c:v>980.75809254134765</c:v>
                </c:pt>
                <c:pt idx="4650">
                  <c:v>989.48188546941958</c:v>
                </c:pt>
                <c:pt idx="4651">
                  <c:v>994.06431413475957</c:v>
                </c:pt>
                <c:pt idx="4652">
                  <c:v>1001.1496140581377</c:v>
                </c:pt>
                <c:pt idx="4653">
                  <c:v>1008.2365783467303</c:v>
                </c:pt>
                <c:pt idx="4654">
                  <c:v>1006.6050198150593</c:v>
                </c:pt>
                <c:pt idx="4655">
                  <c:v>997.74133359520761</c:v>
                </c:pt>
                <c:pt idx="4656">
                  <c:v>980.31648012350445</c:v>
                </c:pt>
                <c:pt idx="4657">
                  <c:v>950.36168620603632</c:v>
                </c:pt>
                <c:pt idx="4658">
                  <c:v>913.66906474820144</c:v>
                </c:pt>
                <c:pt idx="4659">
                  <c:v>858.97869462292874</c:v>
                </c:pt>
                <c:pt idx="4660">
                  <c:v>766.81174369166513</c:v>
                </c:pt>
                <c:pt idx="4661">
                  <c:v>668.69967749720286</c:v>
                </c:pt>
                <c:pt idx="4662">
                  <c:v>613.60067641019452</c:v>
                </c:pt>
                <c:pt idx="4663">
                  <c:v>600.68582239564864</c:v>
                </c:pt>
                <c:pt idx="4664">
                  <c:v>612.47864965337101</c:v>
                </c:pt>
                <c:pt idx="4665">
                  <c:v>636.17958297676944</c:v>
                </c:pt>
                <c:pt idx="4666">
                  <c:v>654.00708078532341</c:v>
                </c:pt>
                <c:pt idx="4667">
                  <c:v>657.42078812846466</c:v>
                </c:pt>
                <c:pt idx="4668">
                  <c:v>647.80769802979751</c:v>
                </c:pt>
                <c:pt idx="4669">
                  <c:v>646.22821523979133</c:v>
                </c:pt>
                <c:pt idx="4670">
                  <c:v>676.02634905848697</c:v>
                </c:pt>
                <c:pt idx="4671">
                  <c:v>729.02963476763387</c:v>
                </c:pt>
                <c:pt idx="4672">
                  <c:v>773.1135066582118</c:v>
                </c:pt>
                <c:pt idx="4673">
                  <c:v>786.27628014961965</c:v>
                </c:pt>
                <c:pt idx="4674">
                  <c:v>769.83305129694645</c:v>
                </c:pt>
                <c:pt idx="4675">
                  <c:v>741.02888262180306</c:v>
                </c:pt>
                <c:pt idx="4676">
                  <c:v>722.48032615909744</c:v>
                </c:pt>
                <c:pt idx="4677">
                  <c:v>725.71428571428578</c:v>
                </c:pt>
                <c:pt idx="4678">
                  <c:v>742.29214358774539</c:v>
                </c:pt>
                <c:pt idx="4679">
                  <c:v>759.45582299297371</c:v>
                </c:pt>
                <c:pt idx="4680">
                  <c:v>774.70516470109806</c:v>
                </c:pt>
                <c:pt idx="4681">
                  <c:v>788.39140218825162</c:v>
                </c:pt>
                <c:pt idx="4682">
                  <c:v>799.26576635636548</c:v>
                </c:pt>
                <c:pt idx="4683">
                  <c:v>809.47575290805753</c:v>
                </c:pt>
                <c:pt idx="4684">
                  <c:v>817.33347634881477</c:v>
                </c:pt>
                <c:pt idx="4685">
                  <c:v>823.20531518392499</c:v>
                </c:pt>
                <c:pt idx="4686">
                  <c:v>826.06103311832624</c:v>
                </c:pt>
                <c:pt idx="4687">
                  <c:v>831.94584709446735</c:v>
                </c:pt>
                <c:pt idx="4688">
                  <c:v>842.73390842733897</c:v>
                </c:pt>
                <c:pt idx="4689">
                  <c:v>836.58121534830104</c:v>
                </c:pt>
                <c:pt idx="4690">
                  <c:v>814.1460548106204</c:v>
                </c:pt>
                <c:pt idx="4691">
                  <c:v>791.31834467002443</c:v>
                </c:pt>
                <c:pt idx="4692">
                  <c:v>773.56479366529618</c:v>
                </c:pt>
                <c:pt idx="4693">
                  <c:v>762.53377364154903</c:v>
                </c:pt>
                <c:pt idx="4694">
                  <c:v>755.42777832854165</c:v>
                </c:pt>
                <c:pt idx="4695">
                  <c:v>751.75730669626341</c:v>
                </c:pt>
                <c:pt idx="4696">
                  <c:v>750.86837632104061</c:v>
                </c:pt>
                <c:pt idx="4697">
                  <c:v>759.05864774000747</c:v>
                </c:pt>
                <c:pt idx="4698">
                  <c:v>773.60406091370567</c:v>
                </c:pt>
                <c:pt idx="4699">
                  <c:v>791.07189203218263</c:v>
                </c:pt>
                <c:pt idx="4700">
                  <c:v>807.05377710699815</c:v>
                </c:pt>
                <c:pt idx="4701">
                  <c:v>820.7890130604552</c:v>
                </c:pt>
                <c:pt idx="4702">
                  <c:v>833.24220885729903</c:v>
                </c:pt>
                <c:pt idx="4703">
                  <c:v>842.05873414923894</c:v>
                </c:pt>
                <c:pt idx="4704">
                  <c:v>845.44546765782763</c:v>
                </c:pt>
                <c:pt idx="4705">
                  <c:v>842.73390842733897</c:v>
                </c:pt>
                <c:pt idx="4706">
                  <c:v>834.61117196056955</c:v>
                </c:pt>
                <c:pt idx="4707">
                  <c:v>824.58608375716926</c:v>
                </c:pt>
                <c:pt idx="4708">
                  <c:v>820.2588874835169</c:v>
                </c:pt>
                <c:pt idx="4709">
                  <c:v>819.26674551123529</c:v>
                </c:pt>
                <c:pt idx="4710">
                  <c:v>815.36568401904651</c:v>
                </c:pt>
                <c:pt idx="4711">
                  <c:v>810.05660828660291</c:v>
                </c:pt>
                <c:pt idx="4712">
                  <c:v>803.47963621984979</c:v>
                </c:pt>
                <c:pt idx="4713">
                  <c:v>798.32372970141444</c:v>
                </c:pt>
                <c:pt idx="4714">
                  <c:v>791.64718715910863</c:v>
                </c:pt>
                <c:pt idx="4715">
                  <c:v>780.53777208706788</c:v>
                </c:pt>
                <c:pt idx="4872">
                  <c:v>941.8744785389822</c:v>
                </c:pt>
                <c:pt idx="4873">
                  <c:v>988.19867721436913</c:v>
                </c:pt>
                <c:pt idx="4874">
                  <c:v>1004.8793353554004</c:v>
                </c:pt>
                <c:pt idx="4875">
                  <c:v>989.70678962236582</c:v>
                </c:pt>
                <c:pt idx="4876">
                  <c:v>989.83535219043301</c:v>
                </c:pt>
                <c:pt idx="4877">
                  <c:v>961.27160338085037</c:v>
                </c:pt>
                <c:pt idx="4878">
                  <c:v>935.17012855521125</c:v>
                </c:pt>
                <c:pt idx="4879">
                  <c:v>987.87839502171516</c:v>
                </c:pt>
                <c:pt idx="4880">
                  <c:v>963.39844490802204</c:v>
                </c:pt>
                <c:pt idx="4881">
                  <c:v>920.7068418667875</c:v>
                </c:pt>
                <c:pt idx="4882">
                  <c:v>883.09430682312041</c:v>
                </c:pt>
                <c:pt idx="4883">
                  <c:v>868.77208984152333</c:v>
                </c:pt>
                <c:pt idx="4884">
                  <c:v>876.31533551837174</c:v>
                </c:pt>
                <c:pt idx="4885">
                  <c:v>891.64521413526813</c:v>
                </c:pt>
                <c:pt idx="4886">
                  <c:v>905.82186692026494</c:v>
                </c:pt>
                <c:pt idx="4887">
                  <c:v>922.88127895358343</c:v>
                </c:pt>
                <c:pt idx="4888">
                  <c:v>940.30541416011113</c:v>
                </c:pt>
                <c:pt idx="4889">
                  <c:v>942.71928739329462</c:v>
                </c:pt>
                <c:pt idx="4890">
                  <c:v>922.60193116808421</c:v>
                </c:pt>
                <c:pt idx="4891">
                  <c:v>894.83882332217718</c:v>
                </c:pt>
                <c:pt idx="4892">
                  <c:v>873.67787427981773</c:v>
                </c:pt>
                <c:pt idx="4893">
                  <c:v>864.75444718699464</c:v>
                </c:pt>
                <c:pt idx="4894">
                  <c:v>864.65632180647367</c:v>
                </c:pt>
                <c:pt idx="4895">
                  <c:v>869.86301369863031</c:v>
                </c:pt>
                <c:pt idx="4896">
                  <c:v>880.92485549132948</c:v>
                </c:pt>
                <c:pt idx="4897">
                  <c:v>901.16193123022788</c:v>
                </c:pt>
                <c:pt idx="4898">
                  <c:v>920.45660445732926</c:v>
                </c:pt>
                <c:pt idx="4899">
                  <c:v>925.62786601475898</c:v>
                </c:pt>
                <c:pt idx="4900">
                  <c:v>925.29067120002435</c:v>
                </c:pt>
                <c:pt idx="4901">
                  <c:v>927.99512863449536</c:v>
                </c:pt>
                <c:pt idx="4902">
                  <c:v>928.90013104562229</c:v>
                </c:pt>
                <c:pt idx="4903">
                  <c:v>920.40101461529173</c:v>
                </c:pt>
                <c:pt idx="4904">
                  <c:v>908.19701439170456</c:v>
                </c:pt>
                <c:pt idx="4905">
                  <c:v>901.77514792899399</c:v>
                </c:pt>
                <c:pt idx="4906">
                  <c:v>899.00896649362903</c:v>
                </c:pt>
                <c:pt idx="4907">
                  <c:v>899.72547746258533</c:v>
                </c:pt>
                <c:pt idx="4908">
                  <c:v>905.12249443207122</c:v>
                </c:pt>
                <c:pt idx="4909">
                  <c:v>908.33233996900719</c:v>
                </c:pt>
                <c:pt idx="4910">
                  <c:v>910.91121006544927</c:v>
                </c:pt>
                <c:pt idx="4911">
                  <c:v>934.36743202231708</c:v>
                </c:pt>
                <c:pt idx="4912">
                  <c:v>972.7142173288654</c:v>
                </c:pt>
                <c:pt idx="4913">
                  <c:v>995.65544049913433</c:v>
                </c:pt>
                <c:pt idx="4914">
                  <c:v>1004.0187100599513</c:v>
                </c:pt>
                <c:pt idx="4915">
                  <c:v>1004.7137159244488</c:v>
                </c:pt>
                <c:pt idx="4916">
                  <c:v>995.36281105087846</c:v>
                </c:pt>
                <c:pt idx="4917">
                  <c:v>975.82839763086281</c:v>
                </c:pt>
                <c:pt idx="4918">
                  <c:v>934.10971498620904</c:v>
                </c:pt>
                <c:pt idx="4919">
                  <c:v>872.57736680885182</c:v>
                </c:pt>
                <c:pt idx="4920">
                  <c:v>821.05433289335451</c:v>
                </c:pt>
                <c:pt idx="4921">
                  <c:v>795.61472200469848</c:v>
                </c:pt>
                <c:pt idx="4922">
                  <c:v>792.05862481160034</c:v>
                </c:pt>
                <c:pt idx="4923">
                  <c:v>803.98828835957909</c:v>
                </c:pt>
                <c:pt idx="4924">
                  <c:v>817.72817513548318</c:v>
                </c:pt>
                <c:pt idx="4925">
                  <c:v>821.60763383470805</c:v>
                </c:pt>
                <c:pt idx="4926">
                  <c:v>822.3835091600788</c:v>
                </c:pt>
                <c:pt idx="4927">
                  <c:v>841.75642087821041</c:v>
                </c:pt>
                <c:pt idx="4928">
                  <c:v>888.70746712540449</c:v>
                </c:pt>
                <c:pt idx="4929">
                  <c:v>936.03169241163289</c:v>
                </c:pt>
                <c:pt idx="4930">
                  <c:v>952.67862724260817</c:v>
                </c:pt>
                <c:pt idx="4931">
                  <c:v>957.82791779272202</c:v>
                </c:pt>
                <c:pt idx="4932">
                  <c:v>969.86667515193949</c:v>
                </c:pt>
                <c:pt idx="4933">
                  <c:v>983.19409051320918</c:v>
                </c:pt>
                <c:pt idx="4934">
                  <c:v>993.38395854381918</c:v>
                </c:pt>
                <c:pt idx="4935">
                  <c:v>1000.0656211037472</c:v>
                </c:pt>
                <c:pt idx="4936">
                  <c:v>998.68938401048513</c:v>
                </c:pt>
                <c:pt idx="4937">
                  <c:v>990.8650564025877</c:v>
                </c:pt>
                <c:pt idx="4938">
                  <c:v>989.57826044608964</c:v>
                </c:pt>
                <c:pt idx="4939">
                  <c:v>993.51347827504151</c:v>
                </c:pt>
                <c:pt idx="4940">
                  <c:v>992.09061615076644</c:v>
                </c:pt>
                <c:pt idx="4941">
                  <c:v>993.1897422529247</c:v>
                </c:pt>
                <c:pt idx="4942">
                  <c:v>1002.1700532649439</c:v>
                </c:pt>
                <c:pt idx="4943">
                  <c:v>1007.070640322474</c:v>
                </c:pt>
                <c:pt idx="4944">
                  <c:v>1004.4819404165569</c:v>
                </c:pt>
                <c:pt idx="4945">
                  <c:v>1001.8735824869341</c:v>
                </c:pt>
                <c:pt idx="4946">
                  <c:v>996.04588085356704</c:v>
                </c:pt>
                <c:pt idx="4947">
                  <c:v>981.80061201481726</c:v>
                </c:pt>
                <c:pt idx="4948">
                  <c:v>955.3960442591607</c:v>
                </c:pt>
                <c:pt idx="4949">
                  <c:v>916.16820463494548</c:v>
                </c:pt>
                <c:pt idx="4950">
                  <c:v>880.11088011088032</c:v>
                </c:pt>
                <c:pt idx="4951">
                  <c:v>865.07350854288484</c:v>
                </c:pt>
                <c:pt idx="4952">
                  <c:v>872.85223367697608</c:v>
                </c:pt>
                <c:pt idx="4953">
                  <c:v>884.19586911116266</c:v>
                </c:pt>
                <c:pt idx="4954">
                  <c:v>887.25875469391337</c:v>
                </c:pt>
                <c:pt idx="4955">
                  <c:v>889.77113498365247</c:v>
                </c:pt>
                <c:pt idx="4956">
                  <c:v>898.32007073386387</c:v>
                </c:pt>
                <c:pt idx="4957">
                  <c:v>915.01305874936202</c:v>
                </c:pt>
                <c:pt idx="4958">
                  <c:v>928.36257309941527</c:v>
                </c:pt>
                <c:pt idx="4959">
                  <c:v>924.8975876194811</c:v>
                </c:pt>
                <c:pt idx="4960">
                  <c:v>911.78318226689407</c:v>
                </c:pt>
                <c:pt idx="4961">
                  <c:v>900.38993264799717</c:v>
                </c:pt>
                <c:pt idx="4962">
                  <c:v>894.83882332217718</c:v>
                </c:pt>
                <c:pt idx="4963">
                  <c:v>899.69891965287218</c:v>
                </c:pt>
                <c:pt idx="4964">
                  <c:v>912.8754979184763</c:v>
                </c:pt>
                <c:pt idx="4965">
                  <c:v>921.4862291017929</c:v>
                </c:pt>
                <c:pt idx="4966">
                  <c:v>915.12294712823132</c:v>
                </c:pt>
                <c:pt idx="4967">
                  <c:v>895.07532376002121</c:v>
                </c:pt>
                <c:pt idx="4968">
                  <c:v>877.90546962758151</c:v>
                </c:pt>
                <c:pt idx="4969">
                  <c:v>874.68074726662257</c:v>
                </c:pt>
                <c:pt idx="4970">
                  <c:v>878.13310285220393</c:v>
                </c:pt>
                <c:pt idx="4971">
                  <c:v>876.74385157485983</c:v>
                </c:pt>
                <c:pt idx="4972">
                  <c:v>869.76372560210029</c:v>
                </c:pt>
                <c:pt idx="4973">
                  <c:v>863.33380540999849</c:v>
                </c:pt>
                <c:pt idx="4974">
                  <c:v>862.40556828792126</c:v>
                </c:pt>
                <c:pt idx="4975">
                  <c:v>865.19628714979137</c:v>
                </c:pt>
                <c:pt idx="4976">
                  <c:v>869.59002596216942</c:v>
                </c:pt>
                <c:pt idx="4977">
                  <c:v>876.36572742955707</c:v>
                </c:pt>
                <c:pt idx="4978">
                  <c:v>886.25261688764817</c:v>
                </c:pt>
                <c:pt idx="4979">
                  <c:v>898.47895295366106</c:v>
                </c:pt>
                <c:pt idx="4980">
                  <c:v>902.22893171121575</c:v>
                </c:pt>
                <c:pt idx="4981">
                  <c:v>890.00496393844719</c:v>
                </c:pt>
                <c:pt idx="4982">
                  <c:v>874.20409568060563</c:v>
                </c:pt>
                <c:pt idx="4983">
                  <c:v>866.89419795221841</c:v>
                </c:pt>
                <c:pt idx="4984">
                  <c:v>870.08649481887471</c:v>
                </c:pt>
                <c:pt idx="4985">
                  <c:v>880.51767968569436</c:v>
                </c:pt>
                <c:pt idx="4986">
                  <c:v>900.12403283917081</c:v>
                </c:pt>
                <c:pt idx="4987">
                  <c:v>936.2904712170548</c:v>
                </c:pt>
                <c:pt idx="4988">
                  <c:v>978.71110682978508</c:v>
                </c:pt>
                <c:pt idx="4989">
                  <c:v>1004.1510179877445</c:v>
                </c:pt>
                <c:pt idx="4990">
                  <c:v>1010.3085949153106</c:v>
                </c:pt>
                <c:pt idx="4991">
                  <c:v>1004.2171850289933</c:v>
                </c:pt>
                <c:pt idx="4992">
                  <c:v>992.86621714062358</c:v>
                </c:pt>
                <c:pt idx="4993">
                  <c:v>986.66321377702957</c:v>
                </c:pt>
                <c:pt idx="4994">
                  <c:v>991.76780659226245</c:v>
                </c:pt>
                <c:pt idx="4995">
                  <c:v>1018.6825306640823</c:v>
                </c:pt>
                <c:pt idx="4996">
                  <c:v>1064.3572999965081</c:v>
                </c:pt>
                <c:pt idx="4997">
                  <c:v>1093.374466405998</c:v>
                </c:pt>
                <c:pt idx="4998">
                  <c:v>1077.4125132555675</c:v>
                </c:pt>
                <c:pt idx="4999">
                  <c:v>1025.2615291466245</c:v>
                </c:pt>
                <c:pt idx="5000">
                  <c:v>970.57699656094769</c:v>
                </c:pt>
                <c:pt idx="5001">
                  <c:v>930.85756169069157</c:v>
                </c:pt>
                <c:pt idx="5002">
                  <c:v>912.41094414177098</c:v>
                </c:pt>
                <c:pt idx="5003">
                  <c:v>921.31910648973803</c:v>
                </c:pt>
                <c:pt idx="5004">
                  <c:v>949.08921064922947</c:v>
                </c:pt>
                <c:pt idx="5005">
                  <c:v>974.23767819471971</c:v>
                </c:pt>
                <c:pt idx="5006">
                  <c:v>980.88434060629481</c:v>
                </c:pt>
                <c:pt idx="5007">
                  <c:v>976.45362806343121</c:v>
                </c:pt>
                <c:pt idx="5008">
                  <c:v>972.83840285978749</c:v>
                </c:pt>
                <c:pt idx="5009">
                  <c:v>980.66342781763774</c:v>
                </c:pt>
                <c:pt idx="5010">
                  <c:v>999.01671583087511</c:v>
                </c:pt>
                <c:pt idx="5011">
                  <c:v>1017.7641244824362</c:v>
                </c:pt>
                <c:pt idx="5012">
                  <c:v>1041.7307495129705</c:v>
                </c:pt>
                <c:pt idx="5013">
                  <c:v>1074.2607408451697</c:v>
                </c:pt>
                <c:pt idx="5014">
                  <c:v>1107.2764921713228</c:v>
                </c:pt>
                <c:pt idx="5015">
                  <c:v>1148.6282785649682</c:v>
                </c:pt>
                <c:pt idx="5016">
                  <c:v>1198.5843491938654</c:v>
                </c:pt>
                <c:pt idx="5017">
                  <c:v>1218.274111675127</c:v>
                </c:pt>
                <c:pt idx="5018">
                  <c:v>1146.6837214551749</c:v>
                </c:pt>
                <c:pt idx="5019">
                  <c:v>1003.3576930673514</c:v>
                </c:pt>
                <c:pt idx="5020">
                  <c:v>899.67236341096259</c:v>
                </c:pt>
                <c:pt idx="5021">
                  <c:v>870.50893928143034</c:v>
                </c:pt>
                <c:pt idx="5022">
                  <c:v>869.441195766894</c:v>
                </c:pt>
                <c:pt idx="5023">
                  <c:v>875.28357694627107</c:v>
                </c:pt>
                <c:pt idx="5024">
                  <c:v>891.80174381180893</c:v>
                </c:pt>
                <c:pt idx="5025">
                  <c:v>909.36213377886509</c:v>
                </c:pt>
                <c:pt idx="5026">
                  <c:v>917.71294372685395</c:v>
                </c:pt>
                <c:pt idx="5027">
                  <c:v>926.10597958191545</c:v>
                </c:pt>
                <c:pt idx="5028">
                  <c:v>945.3801060761142</c:v>
                </c:pt>
                <c:pt idx="5029">
                  <c:v>952.94669376270122</c:v>
                </c:pt>
                <c:pt idx="5030">
                  <c:v>929.77853700201342</c:v>
                </c:pt>
                <c:pt idx="5031">
                  <c:v>889.56339014709317</c:v>
                </c:pt>
                <c:pt idx="5032">
                  <c:v>854.64333781965013</c:v>
                </c:pt>
                <c:pt idx="5033">
                  <c:v>855.93934288121318</c:v>
                </c:pt>
                <c:pt idx="5034">
                  <c:v>889.09631876786659</c:v>
                </c:pt>
                <c:pt idx="5035">
                  <c:v>921.43051482813871</c:v>
                </c:pt>
                <c:pt idx="5036">
                  <c:v>945.7614496710936</c:v>
                </c:pt>
                <c:pt idx="5037">
                  <c:v>959.42585539362278</c:v>
                </c:pt>
                <c:pt idx="5038">
                  <c:v>951.6375784445346</c:v>
                </c:pt>
                <c:pt idx="5039">
                  <c:v>927.0918879459806</c:v>
                </c:pt>
                <c:pt idx="5040">
                  <c:v>894.33995481353259</c:v>
                </c:pt>
                <c:pt idx="5041">
                  <c:v>858.54318066587814</c:v>
                </c:pt>
                <c:pt idx="5042">
                  <c:v>835.16001753616854</c:v>
                </c:pt>
                <c:pt idx="5043">
                  <c:v>832.67313208578071</c:v>
                </c:pt>
                <c:pt idx="5044">
                  <c:v>840.08599305440725</c:v>
                </c:pt>
                <c:pt idx="5045">
                  <c:v>848.48147426439891</c:v>
                </c:pt>
                <c:pt idx="5046">
                  <c:v>860.40931545518708</c:v>
                </c:pt>
                <c:pt idx="5047">
                  <c:v>870.11133314302026</c:v>
                </c:pt>
                <c:pt idx="5048">
                  <c:v>864.99985810369776</c:v>
                </c:pt>
                <c:pt idx="5049">
                  <c:v>852.39666648022819</c:v>
                </c:pt>
                <c:pt idx="5050">
                  <c:v>847.67917234474521</c:v>
                </c:pt>
                <c:pt idx="5051">
                  <c:v>848.55233853006689</c:v>
                </c:pt>
                <c:pt idx="5052">
                  <c:v>846.59611699025106</c:v>
                </c:pt>
                <c:pt idx="5053">
                  <c:v>842.36126464735798</c:v>
                </c:pt>
                <c:pt idx="5054">
                  <c:v>844.7893569844789</c:v>
                </c:pt>
                <c:pt idx="5055">
                  <c:v>852.15835383583078</c:v>
                </c:pt>
                <c:pt idx="5056">
                  <c:v>857.16696195056124</c:v>
                </c:pt>
                <c:pt idx="5057">
                  <c:v>860.48218621195861</c:v>
                </c:pt>
                <c:pt idx="5058">
                  <c:v>868.89592063627799</c:v>
                </c:pt>
                <c:pt idx="5059">
                  <c:v>882.94081863213694</c:v>
                </c:pt>
                <c:pt idx="5060">
                  <c:v>890.49900666121312</c:v>
                </c:pt>
                <c:pt idx="5061">
                  <c:v>884.22151953816262</c:v>
                </c:pt>
                <c:pt idx="5062">
                  <c:v>874.1539520477229</c:v>
                </c:pt>
                <c:pt idx="5063">
                  <c:v>874.00355565750988</c:v>
                </c:pt>
                <c:pt idx="5064">
                  <c:v>885.37733108696921</c:v>
                </c:pt>
                <c:pt idx="5065">
                  <c:v>904.53156067305702</c:v>
                </c:pt>
                <c:pt idx="5066">
                  <c:v>930.77228448407493</c:v>
                </c:pt>
                <c:pt idx="5067">
                  <c:v>959.15413178928827</c:v>
                </c:pt>
                <c:pt idx="5068">
                  <c:v>975.45364354978074</c:v>
                </c:pt>
                <c:pt idx="5069">
                  <c:v>967.7726623273536</c:v>
                </c:pt>
                <c:pt idx="5070">
                  <c:v>941.64169421359952</c:v>
                </c:pt>
                <c:pt idx="5071">
                  <c:v>911.12904672226728</c:v>
                </c:pt>
                <c:pt idx="5072">
                  <c:v>880.237964594103</c:v>
                </c:pt>
                <c:pt idx="5073">
                  <c:v>847.39636909561011</c:v>
                </c:pt>
                <c:pt idx="5074">
                  <c:v>825.03248159376346</c:v>
                </c:pt>
                <c:pt idx="5075">
                  <c:v>817.70623742454734</c:v>
                </c:pt>
                <c:pt idx="5076">
                  <c:v>819.83969013932983</c:v>
                </c:pt>
                <c:pt idx="5077">
                  <c:v>834.22284259791445</c:v>
                </c:pt>
                <c:pt idx="5078">
                  <c:v>863.16266425011327</c:v>
                </c:pt>
                <c:pt idx="5079">
                  <c:v>902.57625111045309</c:v>
                </c:pt>
                <c:pt idx="5080">
                  <c:v>945.35078469077598</c:v>
                </c:pt>
                <c:pt idx="5081">
                  <c:v>970.73155196025346</c:v>
                </c:pt>
                <c:pt idx="5082">
                  <c:v>962.88106144368987</c:v>
                </c:pt>
                <c:pt idx="5083">
                  <c:v>939.40701473217052</c:v>
                </c:pt>
                <c:pt idx="5084">
                  <c:v>924.14044024013106</c:v>
                </c:pt>
                <c:pt idx="5085">
                  <c:v>917.46433086508944</c:v>
                </c:pt>
                <c:pt idx="5086">
                  <c:v>918.90262285197468</c:v>
                </c:pt>
                <c:pt idx="5087">
                  <c:v>932.85180877762139</c:v>
                </c:pt>
                <c:pt idx="5088">
                  <c:v>956.29529695980921</c:v>
                </c:pt>
                <c:pt idx="5089">
                  <c:v>979.40297548279307</c:v>
                </c:pt>
                <c:pt idx="5090">
                  <c:v>996.5669445806767</c:v>
                </c:pt>
                <c:pt idx="5091">
                  <c:v>1010.5430674358464</c:v>
                </c:pt>
                <c:pt idx="5092">
                  <c:v>1026.9887799454161</c:v>
                </c:pt>
                <c:pt idx="5093">
                  <c:v>1050.3463248216685</c:v>
                </c:pt>
                <c:pt idx="5094">
                  <c:v>1072.2955145118735</c:v>
                </c:pt>
                <c:pt idx="5095">
                  <c:v>1090.0507832057795</c:v>
                </c:pt>
                <c:pt idx="5096">
                  <c:v>1106.3119306014303</c:v>
                </c:pt>
                <c:pt idx="5097">
                  <c:v>1112.449359465674</c:v>
                </c:pt>
                <c:pt idx="5098">
                  <c:v>1107.8801977318988</c:v>
                </c:pt>
                <c:pt idx="5099">
                  <c:v>1102.2312226521535</c:v>
                </c:pt>
                <c:pt idx="5100">
                  <c:v>1099.249855741489</c:v>
                </c:pt>
                <c:pt idx="5101">
                  <c:v>1098.6555167069171</c:v>
                </c:pt>
                <c:pt idx="5102">
                  <c:v>1098.3783783783783</c:v>
                </c:pt>
                <c:pt idx="5103">
                  <c:v>1099.8051526304396</c:v>
                </c:pt>
                <c:pt idx="5104">
                  <c:v>1106.9145845438698</c:v>
                </c:pt>
                <c:pt idx="5105">
                  <c:v>1123.0242069194207</c:v>
                </c:pt>
                <c:pt idx="5106">
                  <c:v>1145.9077408925148</c:v>
                </c:pt>
                <c:pt idx="5107">
                  <c:v>1159.6408461421399</c:v>
                </c:pt>
                <c:pt idx="5108">
                  <c:v>1156.1219845243515</c:v>
                </c:pt>
                <c:pt idx="5109">
                  <c:v>1145.6923770861524</c:v>
                </c:pt>
                <c:pt idx="5110">
                  <c:v>1143.2858214553637</c:v>
                </c:pt>
                <c:pt idx="5111">
                  <c:v>1152.0145135686751</c:v>
                </c:pt>
                <c:pt idx="5112">
                  <c:v>1158.7591240875913</c:v>
                </c:pt>
                <c:pt idx="5113">
                  <c:v>1161.5410998056477</c:v>
                </c:pt>
                <c:pt idx="5114">
                  <c:v>1167.7266109876639</c:v>
                </c:pt>
                <c:pt idx="5115">
                  <c:v>1173.5715385800092</c:v>
                </c:pt>
                <c:pt idx="5116">
                  <c:v>1172.5331794575882</c:v>
                </c:pt>
                <c:pt idx="5117">
                  <c:v>1164.0696608615951</c:v>
                </c:pt>
                <c:pt idx="5118">
                  <c:v>1157.1753986332576</c:v>
                </c:pt>
                <c:pt idx="5119">
                  <c:v>1157.3511543134873</c:v>
                </c:pt>
                <c:pt idx="5120">
                  <c:v>1157.0436169001252</c:v>
                </c:pt>
                <c:pt idx="5121">
                  <c:v>1150.1886792452831</c:v>
                </c:pt>
                <c:pt idx="5122">
                  <c:v>1139.9506320592418</c:v>
                </c:pt>
                <c:pt idx="5123">
                  <c:v>1129.3071507965915</c:v>
                </c:pt>
                <c:pt idx="5124">
                  <c:v>1114.605426753456</c:v>
                </c:pt>
                <c:pt idx="5125">
                  <c:v>1097.8640636818789</c:v>
                </c:pt>
                <c:pt idx="5126">
                  <c:v>1086.9022572477979</c:v>
                </c:pt>
                <c:pt idx="5127">
                  <c:v>1082.309495064271</c:v>
                </c:pt>
                <c:pt idx="5128">
                  <c:v>1082.6554896458638</c:v>
                </c:pt>
                <c:pt idx="5129">
                  <c:v>1086.8635002139497</c:v>
                </c:pt>
                <c:pt idx="5130">
                  <c:v>1087.0960838861547</c:v>
                </c:pt>
                <c:pt idx="5131">
                  <c:v>1079.1290493892725</c:v>
                </c:pt>
                <c:pt idx="5132">
                  <c:v>1068.4240044868202</c:v>
                </c:pt>
                <c:pt idx="5133">
                  <c:v>1056.9387613565434</c:v>
                </c:pt>
                <c:pt idx="5134">
                  <c:v>1044.1216771718277</c:v>
                </c:pt>
                <c:pt idx="5135">
                  <c:v>1029.8689012028653</c:v>
                </c:pt>
                <c:pt idx="5136">
                  <c:v>1015.7291388962943</c:v>
                </c:pt>
                <c:pt idx="5137">
                  <c:v>1008.2365783467303</c:v>
                </c:pt>
                <c:pt idx="5138">
                  <c:v>1009.9738228569535</c:v>
                </c:pt>
                <c:pt idx="5139">
                  <c:v>1017.1527731428953</c:v>
                </c:pt>
                <c:pt idx="5140">
                  <c:v>1025.1236000403594</c:v>
                </c:pt>
                <c:pt idx="5141">
                  <c:v>1031.7514047796358</c:v>
                </c:pt>
                <c:pt idx="5142">
                  <c:v>1040.983606557377</c:v>
                </c:pt>
                <c:pt idx="5143">
                  <c:v>1059.2528236316246</c:v>
                </c:pt>
                <c:pt idx="5144">
                  <c:v>1080.4679191775965</c:v>
                </c:pt>
                <c:pt idx="5145">
                  <c:v>1095.9692208119091</c:v>
                </c:pt>
                <c:pt idx="5146">
                  <c:v>1110.1802950282281</c:v>
                </c:pt>
                <c:pt idx="5147">
                  <c:v>1123.645211236452</c:v>
                </c:pt>
                <c:pt idx="5148">
                  <c:v>1130.9833024118739</c:v>
                </c:pt>
                <c:pt idx="5149">
                  <c:v>1135.4069659154404</c:v>
                </c:pt>
                <c:pt idx="5150">
                  <c:v>1139.6096612577583</c:v>
                </c:pt>
                <c:pt idx="5151">
                  <c:v>1143.8006604623235</c:v>
                </c:pt>
                <c:pt idx="5152">
                  <c:v>1147.8496648339233</c:v>
                </c:pt>
                <c:pt idx="5153">
                  <c:v>1146.8994581577365</c:v>
                </c:pt>
                <c:pt idx="5154">
                  <c:v>1139.0134529147983</c:v>
                </c:pt>
                <c:pt idx="5155">
                  <c:v>1128.2620766240977</c:v>
                </c:pt>
                <c:pt idx="5156">
                  <c:v>1118.3269124931205</c:v>
                </c:pt>
                <c:pt idx="5157">
                  <c:v>1112.3275673308519</c:v>
                </c:pt>
                <c:pt idx="5158">
                  <c:v>1113.5873734974973</c:v>
                </c:pt>
                <c:pt idx="5159">
                  <c:v>1117.6298034614256</c:v>
                </c:pt>
                <c:pt idx="5160">
                  <c:v>1120.1764057331861</c:v>
                </c:pt>
                <c:pt idx="5161">
                  <c:v>1123.106967832271</c:v>
                </c:pt>
                <c:pt idx="5162">
                  <c:v>1115.992970123023</c:v>
                </c:pt>
                <c:pt idx="5163">
                  <c:v>1096.8763495033827</c:v>
                </c:pt>
                <c:pt idx="5164">
                  <c:v>1081.9637215576304</c:v>
                </c:pt>
                <c:pt idx="5165">
                  <c:v>1078.5562632696392</c:v>
                </c:pt>
                <c:pt idx="5166">
                  <c:v>1085.779424337418</c:v>
                </c:pt>
                <c:pt idx="5167">
                  <c:v>1099.0120429797362</c:v>
                </c:pt>
                <c:pt idx="5168">
                  <c:v>1107.4776542402442</c:v>
                </c:pt>
                <c:pt idx="5169">
                  <c:v>1104.3078149342416</c:v>
                </c:pt>
                <c:pt idx="5170">
                  <c:v>1087.2899796668214</c:v>
                </c:pt>
                <c:pt idx="5171">
                  <c:v>1062.9838878426449</c:v>
                </c:pt>
                <c:pt idx="5172">
                  <c:v>1043.3353871431507</c:v>
                </c:pt>
                <c:pt idx="5173">
                  <c:v>1031.9609967497292</c:v>
                </c:pt>
                <c:pt idx="5174">
                  <c:v>1029.7645190715903</c:v>
                </c:pt>
                <c:pt idx="5175">
                  <c:v>1033.2203389830509</c:v>
                </c:pt>
                <c:pt idx="5176">
                  <c:v>1041.2325351006048</c:v>
                </c:pt>
                <c:pt idx="5177">
                  <c:v>1055.7306639880851</c:v>
                </c:pt>
                <c:pt idx="5178">
                  <c:v>1069.2485792464745</c:v>
                </c:pt>
                <c:pt idx="5179">
                  <c:v>1075.6634669678147</c:v>
                </c:pt>
                <c:pt idx="5180">
                  <c:v>1073.541842772612</c:v>
                </c:pt>
                <c:pt idx="5181">
                  <c:v>1063.9857576709601</c:v>
                </c:pt>
                <c:pt idx="5182">
                  <c:v>1055.2555047777316</c:v>
                </c:pt>
                <c:pt idx="5183">
                  <c:v>1049.839837426377</c:v>
                </c:pt>
                <c:pt idx="5184">
                  <c:v>1045.2316450053154</c:v>
                </c:pt>
                <c:pt idx="5185">
                  <c:v>1041.1969665915146</c:v>
                </c:pt>
                <c:pt idx="5186">
                  <c:v>1039.6698161476277</c:v>
                </c:pt>
                <c:pt idx="5187">
                  <c:v>1042.9426860564586</c:v>
                </c:pt>
                <c:pt idx="5188">
                  <c:v>1038.3239652529383</c:v>
                </c:pt>
                <c:pt idx="5189">
                  <c:v>1018.1380899889768</c:v>
                </c:pt>
                <c:pt idx="5190">
                  <c:v>997.70867430441911</c:v>
                </c:pt>
                <c:pt idx="5191">
                  <c:v>985.10067547913775</c:v>
                </c:pt>
                <c:pt idx="5192">
                  <c:v>979.02547136478984</c:v>
                </c:pt>
                <c:pt idx="5193">
                  <c:v>978.45976052133153</c:v>
                </c:pt>
                <c:pt idx="5194">
                  <c:v>980.537236609297</c:v>
                </c:pt>
                <c:pt idx="5195">
                  <c:v>984.40073636275554</c:v>
                </c:pt>
                <c:pt idx="5196">
                  <c:v>989.61038961038969</c:v>
                </c:pt>
                <c:pt idx="5197">
                  <c:v>991.96146711361359</c:v>
                </c:pt>
                <c:pt idx="5198">
                  <c:v>988.13460416261444</c:v>
                </c:pt>
                <c:pt idx="5199">
                  <c:v>980.56878136661965</c:v>
                </c:pt>
                <c:pt idx="5200">
                  <c:v>975.9533796548302</c:v>
                </c:pt>
                <c:pt idx="5201">
                  <c:v>975.14156828870341</c:v>
                </c:pt>
                <c:pt idx="5202">
                  <c:v>972.52799846845983</c:v>
                </c:pt>
                <c:pt idx="5203">
                  <c:v>966.91304761602635</c:v>
                </c:pt>
                <c:pt idx="5204">
                  <c:v>959.09376966645686</c:v>
                </c:pt>
                <c:pt idx="5205">
                  <c:v>952.11320401087062</c:v>
                </c:pt>
                <c:pt idx="5206">
                  <c:v>953.15529426480725</c:v>
                </c:pt>
                <c:pt idx="5207">
                  <c:v>962.09084309207412</c:v>
                </c:pt>
                <c:pt idx="5208">
                  <c:v>969.743247112723</c:v>
                </c:pt>
                <c:pt idx="5209">
                  <c:v>974.98560552747745</c:v>
                </c:pt>
                <c:pt idx="5210">
                  <c:v>984.14645959123061</c:v>
                </c:pt>
                <c:pt idx="5211">
                  <c:v>999.01671583087511</c:v>
                </c:pt>
                <c:pt idx="5212">
                  <c:v>1020.5584946092547</c:v>
                </c:pt>
                <c:pt idx="5213">
                  <c:v>1046.9190080373703</c:v>
                </c:pt>
                <c:pt idx="5214">
                  <c:v>1067.8625232105946</c:v>
                </c:pt>
                <c:pt idx="5215">
                  <c:v>1078.9380530973451</c:v>
                </c:pt>
                <c:pt idx="5216">
                  <c:v>1083.3096388967872</c:v>
                </c:pt>
                <c:pt idx="5217">
                  <c:v>1085.160922814013</c:v>
                </c:pt>
                <c:pt idx="5218">
                  <c:v>1088.6103075109827</c:v>
                </c:pt>
                <c:pt idx="5219">
                  <c:v>1093.7275728434047</c:v>
                </c:pt>
                <c:pt idx="5220">
                  <c:v>1097.2317218042408</c:v>
                </c:pt>
                <c:pt idx="5221">
                  <c:v>1099.249855741489</c:v>
                </c:pt>
                <c:pt idx="5222">
                  <c:v>1100.0433087916847</c:v>
                </c:pt>
                <c:pt idx="5223">
                  <c:v>1093.7275728434047</c:v>
                </c:pt>
                <c:pt idx="5224">
                  <c:v>1080.8510638297873</c:v>
                </c:pt>
                <c:pt idx="5225">
                  <c:v>1073.6931097646893</c:v>
                </c:pt>
                <c:pt idx="5226">
                  <c:v>1074.9806023841434</c:v>
                </c:pt>
                <c:pt idx="5227">
                  <c:v>1076.9937458040354</c:v>
                </c:pt>
                <c:pt idx="5228">
                  <c:v>1078.1747435443936</c:v>
                </c:pt>
                <c:pt idx="5229">
                  <c:v>1075.891281327215</c:v>
                </c:pt>
                <c:pt idx="5230">
                  <c:v>1070.1119966295687</c:v>
                </c:pt>
                <c:pt idx="5231">
                  <c:v>1062.6133035838795</c:v>
                </c:pt>
                <c:pt idx="5232">
                  <c:v>1052.0502554190252</c:v>
                </c:pt>
                <c:pt idx="5233">
                  <c:v>1044.3363256355788</c:v>
                </c:pt>
                <c:pt idx="5234">
                  <c:v>1045.3033368771221</c:v>
                </c:pt>
                <c:pt idx="5235">
                  <c:v>1054.3064683500518</c:v>
                </c:pt>
                <c:pt idx="5236">
                  <c:v>1069.886622907087</c:v>
                </c:pt>
                <c:pt idx="5237">
                  <c:v>1085.7020730925412</c:v>
                </c:pt>
                <c:pt idx="5238">
                  <c:v>1096.1268745279965</c:v>
                </c:pt>
                <c:pt idx="5239">
                  <c:v>1093.3352464308775</c:v>
                </c:pt>
                <c:pt idx="5240">
                  <c:v>1067.0400840189045</c:v>
                </c:pt>
                <c:pt idx="5241">
                  <c:v>1025.2270433905146</c:v>
                </c:pt>
                <c:pt idx="5242">
                  <c:v>996.24121588494859</c:v>
                </c:pt>
                <c:pt idx="5243">
                  <c:v>996.24121588494859</c:v>
                </c:pt>
                <c:pt idx="5244">
                  <c:v>1019.0231018688777</c:v>
                </c:pt>
                <c:pt idx="5245">
                  <c:v>1050.201564276608</c:v>
                </c:pt>
                <c:pt idx="5246">
                  <c:v>1077.6410691557066</c:v>
                </c:pt>
                <c:pt idx="5247">
                  <c:v>1091.8469694798682</c:v>
                </c:pt>
                <c:pt idx="5248">
                  <c:v>1087.9109112324661</c:v>
                </c:pt>
                <c:pt idx="5249">
                  <c:v>1071.4662354554084</c:v>
                </c:pt>
                <c:pt idx="5250">
                  <c:v>1049.6952164479801</c:v>
                </c:pt>
                <c:pt idx="5251">
                  <c:v>1030.983628737654</c:v>
                </c:pt>
                <c:pt idx="5252">
                  <c:v>1019.9096536724109</c:v>
                </c:pt>
                <c:pt idx="5253">
                  <c:v>1015.356940604284</c:v>
                </c:pt>
                <c:pt idx="5254">
                  <c:v>1016.711698188732</c:v>
                </c:pt>
                <c:pt idx="5255">
                  <c:v>1019.8414026165223</c:v>
                </c:pt>
                <c:pt idx="5256">
                  <c:v>1021.9271776302555</c:v>
                </c:pt>
                <c:pt idx="5257">
                  <c:v>1026.677445432498</c:v>
                </c:pt>
                <c:pt idx="5258">
                  <c:v>1029.5558182739403</c:v>
                </c:pt>
                <c:pt idx="5259">
                  <c:v>1023.3682514101531</c:v>
                </c:pt>
                <c:pt idx="5260">
                  <c:v>1015.8984101589843</c:v>
                </c:pt>
                <c:pt idx="5261">
                  <c:v>1013.3315602247415</c:v>
                </c:pt>
                <c:pt idx="5262">
                  <c:v>1009.9403578528827</c:v>
                </c:pt>
                <c:pt idx="5263">
                  <c:v>996.59952916557688</c:v>
                </c:pt>
                <c:pt idx="5264">
                  <c:v>976.5787703053411</c:v>
                </c:pt>
                <c:pt idx="5265">
                  <c:v>961.08973954720329</c:v>
                </c:pt>
                <c:pt idx="5266">
                  <c:v>952.47023530514684</c:v>
                </c:pt>
                <c:pt idx="5267">
                  <c:v>953.24472243940579</c:v>
                </c:pt>
                <c:pt idx="5268">
                  <c:v>962.21233071313577</c:v>
                </c:pt>
                <c:pt idx="5269">
                  <c:v>972.93156281920335</c:v>
                </c:pt>
                <c:pt idx="5270">
                  <c:v>981.13693426897555</c:v>
                </c:pt>
                <c:pt idx="5271">
                  <c:v>987.0466321243523</c:v>
                </c:pt>
                <c:pt idx="5272">
                  <c:v>990.67182370721878</c:v>
                </c:pt>
                <c:pt idx="5273">
                  <c:v>992.73686610428956</c:v>
                </c:pt>
                <c:pt idx="5274">
                  <c:v>999.63923780787763</c:v>
                </c:pt>
                <c:pt idx="5275">
                  <c:v>1012.5236687373354</c:v>
                </c:pt>
                <c:pt idx="5276">
                  <c:v>1027.4734535648072</c:v>
                </c:pt>
                <c:pt idx="5277">
                  <c:v>1042.4433120147748</c:v>
                </c:pt>
                <c:pt idx="5278">
                  <c:v>1051.7961282307879</c:v>
                </c:pt>
                <c:pt idx="5279">
                  <c:v>1057.3053975301791</c:v>
                </c:pt>
                <c:pt idx="5280">
                  <c:v>1067.2642599530798</c:v>
                </c:pt>
                <c:pt idx="5281">
                  <c:v>1073.8065879866126</c:v>
                </c:pt>
                <c:pt idx="5282">
                  <c:v>1070.1119966295687</c:v>
                </c:pt>
                <c:pt idx="5283">
                  <c:v>1066.144321242436</c:v>
                </c:pt>
                <c:pt idx="5284">
                  <c:v>1066.5173728961825</c:v>
                </c:pt>
                <c:pt idx="5285">
                  <c:v>1064.4688132988756</c:v>
                </c:pt>
                <c:pt idx="5286">
                  <c:v>1059.3632698456834</c:v>
                </c:pt>
                <c:pt idx="5287">
                  <c:v>1051.143221712591</c:v>
                </c:pt>
                <c:pt idx="5288">
                  <c:v>1040.8769593279378</c:v>
                </c:pt>
                <c:pt idx="5289">
                  <c:v>1033.9914512517812</c:v>
                </c:pt>
                <c:pt idx="5290">
                  <c:v>1033.0102352063986</c:v>
                </c:pt>
                <c:pt idx="5291">
                  <c:v>1034.8691135028691</c:v>
                </c:pt>
                <c:pt idx="5292">
                  <c:v>1034.7988456968255</c:v>
                </c:pt>
                <c:pt idx="5293">
                  <c:v>1028.2013223586562</c:v>
                </c:pt>
                <c:pt idx="5294">
                  <c:v>1016.9830836475262</c:v>
                </c:pt>
                <c:pt idx="5295">
                  <c:v>1009.4052192343358</c:v>
                </c:pt>
                <c:pt idx="5296">
                  <c:v>1007.5033880937428</c:v>
                </c:pt>
                <c:pt idx="5297">
                  <c:v>1004.2502718197095</c:v>
                </c:pt>
                <c:pt idx="5298">
                  <c:v>995.23280872461316</c:v>
                </c:pt>
                <c:pt idx="5299">
                  <c:v>982.75028212155416</c:v>
                </c:pt>
                <c:pt idx="5300">
                  <c:v>969.68154487322261</c:v>
                </c:pt>
                <c:pt idx="5301">
                  <c:v>960.3024574669189</c:v>
                </c:pt>
                <c:pt idx="5302">
                  <c:v>958.76191374917437</c:v>
                </c:pt>
                <c:pt idx="5303">
                  <c:v>962.2730860299921</c:v>
                </c:pt>
                <c:pt idx="5304">
                  <c:v>962.06047598005182</c:v>
                </c:pt>
                <c:pt idx="5305">
                  <c:v>958.33988366609037</c:v>
                </c:pt>
                <c:pt idx="5306">
                  <c:v>954.91713399542596</c:v>
                </c:pt>
                <c:pt idx="5307">
                  <c:v>946.96616646472194</c:v>
                </c:pt>
                <c:pt idx="5308">
                  <c:v>936.89484523407009</c:v>
                </c:pt>
                <c:pt idx="5309">
                  <c:v>930.85756169069157</c:v>
                </c:pt>
                <c:pt idx="5310">
                  <c:v>928.16468223758352</c:v>
                </c:pt>
                <c:pt idx="5311">
                  <c:v>923.88833318177683</c:v>
                </c:pt>
                <c:pt idx="5312">
                  <c:v>916.884757693349</c:v>
                </c:pt>
                <c:pt idx="5313">
                  <c:v>913.64167740775156</c:v>
                </c:pt>
                <c:pt idx="5314">
                  <c:v>913.31315734276211</c:v>
                </c:pt>
                <c:pt idx="5315">
                  <c:v>907.38590693935873</c:v>
                </c:pt>
                <c:pt idx="5316">
                  <c:v>895.917227594721</c:v>
                </c:pt>
                <c:pt idx="5317">
                  <c:v>885.17163268862191</c:v>
                </c:pt>
                <c:pt idx="5318">
                  <c:v>879.17159421961992</c:v>
                </c:pt>
                <c:pt idx="5319">
                  <c:v>881.02670828997577</c:v>
                </c:pt>
                <c:pt idx="5320">
                  <c:v>888.70746712540449</c:v>
                </c:pt>
                <c:pt idx="5321">
                  <c:v>895.96989917399105</c:v>
                </c:pt>
                <c:pt idx="5322">
                  <c:v>897.57936274221106</c:v>
                </c:pt>
                <c:pt idx="5323">
                  <c:v>891.07174179968433</c:v>
                </c:pt>
                <c:pt idx="5324">
                  <c:v>880.03464703334771</c:v>
                </c:pt>
                <c:pt idx="5325">
                  <c:v>871.55438636623592</c:v>
                </c:pt>
                <c:pt idx="5326">
                  <c:v>871.75380391259591</c:v>
                </c:pt>
                <c:pt idx="5327">
                  <c:v>881.15405741377822</c:v>
                </c:pt>
                <c:pt idx="5328">
                  <c:v>893.42244108336263</c:v>
                </c:pt>
                <c:pt idx="5329">
                  <c:v>904.26320942237533</c:v>
                </c:pt>
                <c:pt idx="5330">
                  <c:v>914.51888745536905</c:v>
                </c:pt>
                <c:pt idx="5331">
                  <c:v>927.82563696691136</c:v>
                </c:pt>
                <c:pt idx="5332">
                  <c:v>946.05500031038559</c:v>
                </c:pt>
                <c:pt idx="5333">
                  <c:v>963.94686907020889</c:v>
                </c:pt>
                <c:pt idx="5334">
                  <c:v>982.52852814131893</c:v>
                </c:pt>
                <c:pt idx="5335">
                  <c:v>1003.4237555965236</c:v>
                </c:pt>
                <c:pt idx="5336">
                  <c:v>1021.9957081545066</c:v>
                </c:pt>
                <c:pt idx="5337">
                  <c:v>1035.8538657604079</c:v>
                </c:pt>
                <c:pt idx="5338">
                  <c:v>1046.3798963232518</c:v>
                </c:pt>
                <c:pt idx="5339">
                  <c:v>1056.059871110803</c:v>
                </c:pt>
                <c:pt idx="5340">
                  <c:v>1064.0229002303988</c:v>
                </c:pt>
                <c:pt idx="5341">
                  <c:v>1068.161906430699</c:v>
                </c:pt>
                <c:pt idx="5342">
                  <c:v>1069.0610641506787</c:v>
                </c:pt>
                <c:pt idx="5343">
                  <c:v>1070.2622985357632</c:v>
                </c:pt>
                <c:pt idx="5344">
                  <c:v>1073.7309331736358</c:v>
                </c:pt>
                <c:pt idx="5345">
                  <c:v>1077.8697220454064</c:v>
                </c:pt>
                <c:pt idx="5346">
                  <c:v>1077.6029697719639</c:v>
                </c:pt>
                <c:pt idx="5347">
                  <c:v>1071.6922752364544</c:v>
                </c:pt>
                <c:pt idx="5348">
                  <c:v>1070.2247191011236</c:v>
                </c:pt>
                <c:pt idx="5349">
                  <c:v>1070.3750526759377</c:v>
                </c:pt>
                <c:pt idx="5350">
                  <c:v>1060.911938739993</c:v>
                </c:pt>
                <c:pt idx="5351">
                  <c:v>1051.7235430109383</c:v>
                </c:pt>
                <c:pt idx="5352">
                  <c:v>1052.8497409326424</c:v>
                </c:pt>
                <c:pt idx="5353">
                  <c:v>1057.5988896599586</c:v>
                </c:pt>
                <c:pt idx="5354">
                  <c:v>1059.0320002779613</c:v>
                </c:pt>
                <c:pt idx="5355">
                  <c:v>1058.4435878737368</c:v>
                </c:pt>
                <c:pt idx="5356">
                  <c:v>1059.1792056155959</c:v>
                </c:pt>
                <c:pt idx="5357">
                  <c:v>1057.0853853090105</c:v>
                </c:pt>
                <c:pt idx="5358">
                  <c:v>1046.3798963232518</c:v>
                </c:pt>
                <c:pt idx="5359">
                  <c:v>1032.3105059947166</c:v>
                </c:pt>
                <c:pt idx="5360">
                  <c:v>1020.9003215434085</c:v>
                </c:pt>
                <c:pt idx="5361">
                  <c:v>1012.6245847176081</c:v>
                </c:pt>
                <c:pt idx="5362">
                  <c:v>1004.746835443038</c:v>
                </c:pt>
                <c:pt idx="5363">
                  <c:v>993.448714187934</c:v>
                </c:pt>
                <c:pt idx="5364">
                  <c:v>980.12733937873816</c:v>
                </c:pt>
                <c:pt idx="5365">
                  <c:v>968.69537581439704</c:v>
                </c:pt>
                <c:pt idx="5366">
                  <c:v>961.60519923021104</c:v>
                </c:pt>
                <c:pt idx="5367">
                  <c:v>959.96976473181951</c:v>
                </c:pt>
                <c:pt idx="5368">
                  <c:v>963.09403437815968</c:v>
                </c:pt>
                <c:pt idx="5369">
                  <c:v>968.35684330918798</c:v>
                </c:pt>
                <c:pt idx="5370">
                  <c:v>971.53603416950887</c:v>
                </c:pt>
                <c:pt idx="5371">
                  <c:v>973.39763037715977</c:v>
                </c:pt>
                <c:pt idx="5372">
                  <c:v>975.45364354978074</c:v>
                </c:pt>
                <c:pt idx="5373">
                  <c:v>977.48701173754091</c:v>
                </c:pt>
                <c:pt idx="5374">
                  <c:v>977.51836054007254</c:v>
                </c:pt>
                <c:pt idx="5375">
                  <c:v>973.36654531519446</c:v>
                </c:pt>
                <c:pt idx="5376">
                  <c:v>970.45338767193084</c:v>
                </c:pt>
                <c:pt idx="5377">
                  <c:v>970.08274984086574</c:v>
                </c:pt>
                <c:pt idx="5378">
                  <c:v>968.41837707313982</c:v>
                </c:pt>
                <c:pt idx="5379">
                  <c:v>965.3206650831354</c:v>
                </c:pt>
                <c:pt idx="5380">
                  <c:v>958.52070819837104</c:v>
                </c:pt>
                <c:pt idx="5381">
                  <c:v>956.6854990583804</c:v>
                </c:pt>
                <c:pt idx="5382">
                  <c:v>970.11362551322463</c:v>
                </c:pt>
                <c:pt idx="5383">
                  <c:v>991.47745754993173</c:v>
                </c:pt>
                <c:pt idx="5384">
                  <c:v>1010.0072900788655</c:v>
                </c:pt>
                <c:pt idx="5385">
                  <c:v>1025.7445734477537</c:v>
                </c:pt>
                <c:pt idx="5386">
                  <c:v>1038.253227509623</c:v>
                </c:pt>
                <c:pt idx="5387">
                  <c:v>1041.8019619236422</c:v>
                </c:pt>
                <c:pt idx="5388">
                  <c:v>1037.4404356705243</c:v>
                </c:pt>
                <c:pt idx="5389">
                  <c:v>1028.5829986838999</c:v>
                </c:pt>
                <c:pt idx="5390">
                  <c:v>1021.4134915049764</c:v>
                </c:pt>
                <c:pt idx="5391">
                  <c:v>1020.0803212851407</c:v>
                </c:pt>
                <c:pt idx="5392">
                  <c:v>1014.8160479440653</c:v>
                </c:pt>
                <c:pt idx="5393">
                  <c:v>1002.3348350817192</c:v>
                </c:pt>
                <c:pt idx="5394">
                  <c:v>995.00538634805605</c:v>
                </c:pt>
                <c:pt idx="5395">
                  <c:v>997.54540991654403</c:v>
                </c:pt>
                <c:pt idx="5396">
                  <c:v>1005.2770448548813</c:v>
                </c:pt>
                <c:pt idx="5397">
                  <c:v>1011.4820468573705</c:v>
                </c:pt>
                <c:pt idx="5398">
                  <c:v>1014.0057886157226</c:v>
                </c:pt>
                <c:pt idx="5399">
                  <c:v>1014.7146947200214</c:v>
                </c:pt>
                <c:pt idx="5400">
                  <c:v>1014.6133617389568</c:v>
                </c:pt>
                <c:pt idx="5401">
                  <c:v>1015.052617556947</c:v>
                </c:pt>
                <c:pt idx="5402">
                  <c:v>1021.8586562960978</c:v>
                </c:pt>
                <c:pt idx="5403">
                  <c:v>1033.6758571573914</c:v>
                </c:pt>
                <c:pt idx="5404">
                  <c:v>1045.0882907594721</c:v>
                </c:pt>
                <c:pt idx="5405">
                  <c:v>1055.0363447559712</c:v>
                </c:pt>
                <c:pt idx="5406">
                  <c:v>1058.5538653886229</c:v>
                </c:pt>
                <c:pt idx="5407">
                  <c:v>1044.2647663423327</c:v>
                </c:pt>
                <c:pt idx="5408">
                  <c:v>1009.4720805458039</c:v>
                </c:pt>
                <c:pt idx="5409">
                  <c:v>980.34801067833132</c:v>
                </c:pt>
                <c:pt idx="5410">
                  <c:v>970.14450315106001</c:v>
                </c:pt>
                <c:pt idx="5411">
                  <c:v>921.37480729119443</c:v>
                </c:pt>
                <c:pt idx="5412">
                  <c:v>965.22895686870629</c:v>
                </c:pt>
                <c:pt idx="5413">
                  <c:v>984.46432608765861</c:v>
                </c:pt>
                <c:pt idx="5414">
                  <c:v>1008.904041574261</c:v>
                </c:pt>
                <c:pt idx="5415">
                  <c:v>1014.4445184051123</c:v>
                </c:pt>
                <c:pt idx="5416">
                  <c:v>1006.4720644564788</c:v>
                </c:pt>
                <c:pt idx="5417">
                  <c:v>991.50971015907101</c:v>
                </c:pt>
                <c:pt idx="5418">
                  <c:v>966.66772382734462</c:v>
                </c:pt>
                <c:pt idx="5419">
                  <c:v>938.56812933025412</c:v>
                </c:pt>
                <c:pt idx="5420">
                  <c:v>916.19574365756876</c:v>
                </c:pt>
                <c:pt idx="5421">
                  <c:v>913.31315734276211</c:v>
                </c:pt>
                <c:pt idx="5422">
                  <c:v>946.43688868188167</c:v>
                </c:pt>
                <c:pt idx="5423">
                  <c:v>1001.8077239112572</c:v>
                </c:pt>
                <c:pt idx="5424">
                  <c:v>1022.5442834138487</c:v>
                </c:pt>
                <c:pt idx="5425">
                  <c:v>986.69515392832864</c:v>
                </c:pt>
                <c:pt idx="5426">
                  <c:v>938.39475385610058</c:v>
                </c:pt>
                <c:pt idx="5427">
                  <c:v>914.76590636254514</c:v>
                </c:pt>
                <c:pt idx="5428">
                  <c:v>914.40914409144091</c:v>
                </c:pt>
                <c:pt idx="5429">
                  <c:v>927.12008760189815</c:v>
                </c:pt>
                <c:pt idx="5430">
                  <c:v>948.05598755832045</c:v>
                </c:pt>
                <c:pt idx="5431">
                  <c:v>961.87831355718265</c:v>
                </c:pt>
                <c:pt idx="5432">
                  <c:v>952.61907738467312</c:v>
                </c:pt>
                <c:pt idx="5433">
                  <c:v>940.07340468186169</c:v>
                </c:pt>
                <c:pt idx="5434">
                  <c:v>943.24441418580193</c:v>
                </c:pt>
                <c:pt idx="5435">
                  <c:v>947.79066513262239</c:v>
                </c:pt>
                <c:pt idx="5436">
                  <c:v>949.65104685942185</c:v>
                </c:pt>
                <c:pt idx="5437">
                  <c:v>948.23295171727239</c:v>
                </c:pt>
                <c:pt idx="5438">
                  <c:v>938.91507254412727</c:v>
                </c:pt>
                <c:pt idx="5439">
                  <c:v>936.2904712170548</c:v>
                </c:pt>
                <c:pt idx="5440">
                  <c:v>958.12900792153903</c:v>
                </c:pt>
                <c:pt idx="5441">
                  <c:v>995.98078619743171</c:v>
                </c:pt>
                <c:pt idx="5442">
                  <c:v>1037.9703728928998</c:v>
                </c:pt>
                <c:pt idx="5443">
                  <c:v>1065.3245255321378</c:v>
                </c:pt>
                <c:pt idx="5444">
                  <c:v>1042.2650800164135</c:v>
                </c:pt>
                <c:pt idx="5445">
                  <c:v>995.78555326864659</c:v>
                </c:pt>
                <c:pt idx="5446">
                  <c:v>970.45338767193084</c:v>
                </c:pt>
                <c:pt idx="5447">
                  <c:v>975.9533796548302</c:v>
                </c:pt>
                <c:pt idx="5448">
                  <c:v>1019.3979933110368</c:v>
                </c:pt>
                <c:pt idx="5449">
                  <c:v>1093.8845822566755</c:v>
                </c:pt>
                <c:pt idx="5450">
                  <c:v>1145.7785128937676</c:v>
                </c:pt>
                <c:pt idx="5451">
                  <c:v>1128.9725164827025</c:v>
                </c:pt>
                <c:pt idx="5452">
                  <c:v>1060.5058974983472</c:v>
                </c:pt>
                <c:pt idx="5453">
                  <c:v>997.80665859167834</c:v>
                </c:pt>
                <c:pt idx="5454">
                  <c:v>969.21902823708967</c:v>
                </c:pt>
                <c:pt idx="5455">
                  <c:v>956.98587127158567</c:v>
                </c:pt>
                <c:pt idx="5456">
                  <c:v>955.87543513030403</c:v>
                </c:pt>
                <c:pt idx="5457">
                  <c:v>977.11098288132348</c:v>
                </c:pt>
                <c:pt idx="5458">
                  <c:v>1007.1704721937681</c:v>
                </c:pt>
                <c:pt idx="5459">
                  <c:v>1015.5937624950021</c:v>
                </c:pt>
                <c:pt idx="5460">
                  <c:v>1001.3140604467807</c:v>
                </c:pt>
                <c:pt idx="5461">
                  <c:v>978.52258499470292</c:v>
                </c:pt>
                <c:pt idx="5462">
                  <c:v>954.05033178915733</c:v>
                </c:pt>
                <c:pt idx="5463">
                  <c:v>937.78844378807469</c:v>
                </c:pt>
                <c:pt idx="5464">
                  <c:v>936.49184256613501</c:v>
                </c:pt>
                <c:pt idx="5465">
                  <c:v>953.69211514392998</c:v>
                </c:pt>
                <c:pt idx="5466">
                  <c:v>985.29174074672699</c:v>
                </c:pt>
                <c:pt idx="5467">
                  <c:v>1018.5804036893464</c:v>
                </c:pt>
                <c:pt idx="5468">
                  <c:v>1036.5584084339398</c:v>
                </c:pt>
                <c:pt idx="5469">
                  <c:v>1026.71202883417</c:v>
                </c:pt>
                <c:pt idx="5470">
                  <c:v>1003.0935299150924</c:v>
                </c:pt>
                <c:pt idx="5471">
                  <c:v>971.69089517980103</c:v>
                </c:pt>
                <c:pt idx="5472">
                  <c:v>938.7993963100995</c:v>
                </c:pt>
                <c:pt idx="5473">
                  <c:v>920.15094339622647</c:v>
                </c:pt>
                <c:pt idx="5474">
                  <c:v>906.27973358706015</c:v>
                </c:pt>
                <c:pt idx="5475">
                  <c:v>899.06200224175575</c:v>
                </c:pt>
                <c:pt idx="5476">
                  <c:v>912.38363217289793</c:v>
                </c:pt>
                <c:pt idx="5477">
                  <c:v>927.65620720090089</c:v>
                </c:pt>
                <c:pt idx="5478">
                  <c:v>929.07001554546287</c:v>
                </c:pt>
                <c:pt idx="5479">
                  <c:v>921.59767786411874</c:v>
                </c:pt>
                <c:pt idx="5480">
                  <c:v>911.12904672226728</c:v>
                </c:pt>
                <c:pt idx="5481">
                  <c:v>909.44353274653145</c:v>
                </c:pt>
                <c:pt idx="5482">
                  <c:v>923.18875696631937</c:v>
                </c:pt>
                <c:pt idx="5483">
                  <c:v>938.7993963100995</c:v>
                </c:pt>
                <c:pt idx="5484">
                  <c:v>944.55979422975611</c:v>
                </c:pt>
                <c:pt idx="5485">
                  <c:v>945.11627906976742</c:v>
                </c:pt>
                <c:pt idx="5486">
                  <c:v>947.67279171719065</c:v>
                </c:pt>
                <c:pt idx="5487">
                  <c:v>954.7675729858413</c:v>
                </c:pt>
                <c:pt idx="5488">
                  <c:v>961.27160338085037</c:v>
                </c:pt>
                <c:pt idx="5489">
                  <c:v>960.24195072774251</c:v>
                </c:pt>
                <c:pt idx="5490">
                  <c:v>944.7061740639723</c:v>
                </c:pt>
                <c:pt idx="5491">
                  <c:v>917.32627080386442</c:v>
                </c:pt>
                <c:pt idx="5492">
                  <c:v>894.07761579302451</c:v>
                </c:pt>
                <c:pt idx="5493">
                  <c:v>878.96876892464752</c:v>
                </c:pt>
                <c:pt idx="5494">
                  <c:v>869.49080017115966</c:v>
                </c:pt>
                <c:pt idx="5495">
                  <c:v>871.60423219902782</c:v>
                </c:pt>
                <c:pt idx="5496">
                  <c:v>887.95665093515129</c:v>
                </c:pt>
                <c:pt idx="5497">
                  <c:v>909.63352035334844</c:v>
                </c:pt>
                <c:pt idx="5498">
                  <c:v>919.62346125995657</c:v>
                </c:pt>
                <c:pt idx="5499">
                  <c:v>917.40910185408143</c:v>
                </c:pt>
                <c:pt idx="5500">
                  <c:v>919.23517703118421</c:v>
                </c:pt>
                <c:pt idx="5501">
                  <c:v>939.05970793024835</c:v>
                </c:pt>
                <c:pt idx="5502">
                  <c:v>976.17217524980788</c:v>
                </c:pt>
                <c:pt idx="5503">
                  <c:v>1013.6685623066946</c:v>
                </c:pt>
                <c:pt idx="5504">
                  <c:v>1041.1969665915146</c:v>
                </c:pt>
                <c:pt idx="5505">
                  <c:v>1050.201564276608</c:v>
                </c:pt>
                <c:pt idx="5506">
                  <c:v>1029.3124409023369</c:v>
                </c:pt>
                <c:pt idx="5507">
                  <c:v>986.24817990616395</c:v>
                </c:pt>
                <c:pt idx="5508">
                  <c:v>949.29612557618054</c:v>
                </c:pt>
                <c:pt idx="5509">
                  <c:v>934.10971498620904</c:v>
                </c:pt>
                <c:pt idx="5510">
                  <c:v>928.95675230867698</c:v>
                </c:pt>
                <c:pt idx="5511">
                  <c:v>918.95803183791611</c:v>
                </c:pt>
                <c:pt idx="5512">
                  <c:v>905.01499450696269</c:v>
                </c:pt>
                <c:pt idx="5513">
                  <c:v>890.23891582452245</c:v>
                </c:pt>
                <c:pt idx="5514">
                  <c:v>874.63054893971128</c:v>
                </c:pt>
                <c:pt idx="5515">
                  <c:v>866.77093701123283</c:v>
                </c:pt>
                <c:pt idx="5516">
                  <c:v>878.10780444239583</c:v>
                </c:pt>
                <c:pt idx="5517">
                  <c:v>907.33188461881934</c:v>
                </c:pt>
                <c:pt idx="5518">
                  <c:v>939.26227234908026</c:v>
                </c:pt>
                <c:pt idx="5519">
                  <c:v>959.75817116946916</c:v>
                </c:pt>
                <c:pt idx="5520">
                  <c:v>976.86045766297048</c:v>
                </c:pt>
                <c:pt idx="5521">
                  <c:v>1002.4007629822081</c:v>
                </c:pt>
                <c:pt idx="5522">
                  <c:v>1034.1317771595304</c:v>
                </c:pt>
                <c:pt idx="5523">
                  <c:v>1055.1824413210552</c:v>
                </c:pt>
                <c:pt idx="5524">
                  <c:v>1038.9256254686754</c:v>
                </c:pt>
                <c:pt idx="5525">
                  <c:v>999.14770864747925</c:v>
                </c:pt>
                <c:pt idx="5526">
                  <c:v>963.8249430812042</c:v>
                </c:pt>
                <c:pt idx="5527">
                  <c:v>941.23459840039538</c:v>
                </c:pt>
                <c:pt idx="5528">
                  <c:v>934.39607602697731</c:v>
                </c:pt>
                <c:pt idx="5529">
                  <c:v>938.88615081320859</c:v>
                </c:pt>
                <c:pt idx="5530">
                  <c:v>946.20184397603452</c:v>
                </c:pt>
                <c:pt idx="5531">
                  <c:v>950.77671720007493</c:v>
                </c:pt>
                <c:pt idx="5532">
                  <c:v>948.85284686984403</c:v>
                </c:pt>
                <c:pt idx="5533">
                  <c:v>945.20420504232959</c:v>
                </c:pt>
                <c:pt idx="5534">
                  <c:v>946.58385093167703</c:v>
                </c:pt>
                <c:pt idx="5535">
                  <c:v>957.49693714070315</c:v>
                </c:pt>
                <c:pt idx="5536">
                  <c:v>970.08274984086574</c:v>
                </c:pt>
                <c:pt idx="5537">
                  <c:v>969.58900623488989</c:v>
                </c:pt>
                <c:pt idx="5538">
                  <c:v>952.26193451637107</c:v>
                </c:pt>
                <c:pt idx="5539">
                  <c:v>918.81952190034065</c:v>
                </c:pt>
                <c:pt idx="5540">
                  <c:v>878.28492392807743</c:v>
                </c:pt>
                <c:pt idx="5541">
                  <c:v>851.2539797799252</c:v>
                </c:pt>
                <c:pt idx="5542">
                  <c:v>852.27749349886767</c:v>
                </c:pt>
                <c:pt idx="5543">
                  <c:v>864.28854987806949</c:v>
                </c:pt>
                <c:pt idx="5544">
                  <c:v>869.26762491444219</c:v>
                </c:pt>
                <c:pt idx="5545">
                  <c:v>883.11989337660088</c:v>
                </c:pt>
                <c:pt idx="5546">
                  <c:v>920.79028457495031</c:v>
                </c:pt>
                <c:pt idx="5547">
                  <c:v>965.53471870248359</c:v>
                </c:pt>
                <c:pt idx="5548">
                  <c:v>988.51916715314269</c:v>
                </c:pt>
                <c:pt idx="5549">
                  <c:v>987.11056415570965</c:v>
                </c:pt>
                <c:pt idx="5550">
                  <c:v>916.91233981108223</c:v>
                </c:pt>
                <c:pt idx="5551">
                  <c:v>940.76977684496444</c:v>
                </c:pt>
                <c:pt idx="5552">
                  <c:v>959.96976473181951</c:v>
                </c:pt>
                <c:pt idx="5553">
                  <c:v>955.45594182000571</c:v>
                </c:pt>
                <c:pt idx="5554">
                  <c:v>928.58883743602235</c:v>
                </c:pt>
                <c:pt idx="5555">
                  <c:v>889.66725043782833</c:v>
                </c:pt>
                <c:pt idx="5556">
                  <c:v>852.92142377434516</c:v>
                </c:pt>
                <c:pt idx="5557">
                  <c:v>822.050811802147</c:v>
                </c:pt>
                <c:pt idx="5558">
                  <c:v>793.21292874616154</c:v>
                </c:pt>
                <c:pt idx="5559">
                  <c:v>770.59210193659294</c:v>
                </c:pt>
                <c:pt idx="5560">
                  <c:v>752.23969002196498</c:v>
                </c:pt>
                <c:pt idx="5561">
                  <c:v>730.68993623244</c:v>
                </c:pt>
                <c:pt idx="5562">
                  <c:v>708.75479595395882</c:v>
                </c:pt>
                <c:pt idx="5563">
                  <c:v>694.62169553327249</c:v>
                </c:pt>
                <c:pt idx="5564">
                  <c:v>690.85881366304761</c:v>
                </c:pt>
                <c:pt idx="5565">
                  <c:v>686.95064232589596</c:v>
                </c:pt>
                <c:pt idx="5566">
                  <c:v>674.38104298957899</c:v>
                </c:pt>
                <c:pt idx="5567">
                  <c:v>666.56461171736612</c:v>
                </c:pt>
                <c:pt idx="5568">
                  <c:v>680.50904219691893</c:v>
                </c:pt>
                <c:pt idx="5569">
                  <c:v>710.83747288882671</c:v>
                </c:pt>
                <c:pt idx="5570">
                  <c:v>738.74790954700802</c:v>
                </c:pt>
                <c:pt idx="5571">
                  <c:v>753.29939202214427</c:v>
                </c:pt>
                <c:pt idx="5572">
                  <c:v>752.18399881545827</c:v>
                </c:pt>
                <c:pt idx="5573">
                  <c:v>731.70731707317088</c:v>
                </c:pt>
                <c:pt idx="5574">
                  <c:v>702.95202952029524</c:v>
                </c:pt>
                <c:pt idx="5575">
                  <c:v>685.22098826491629</c:v>
                </c:pt>
                <c:pt idx="5576">
                  <c:v>691.47005444646106</c:v>
                </c:pt>
                <c:pt idx="5577">
                  <c:v>717.17647058823525</c:v>
                </c:pt>
                <c:pt idx="5578">
                  <c:v>739.80582524271847</c:v>
                </c:pt>
                <c:pt idx="5579">
                  <c:v>738.80162885398499</c:v>
                </c:pt>
                <c:pt idx="5580">
                  <c:v>725.86982924912479</c:v>
                </c:pt>
                <c:pt idx="5581">
                  <c:v>714.20202919605413</c:v>
                </c:pt>
                <c:pt idx="5582">
                  <c:v>712.66571582220786</c:v>
                </c:pt>
                <c:pt idx="5583">
                  <c:v>717.7337697506299</c:v>
                </c:pt>
                <c:pt idx="5584">
                  <c:v>724.12810035161067</c:v>
                </c:pt>
                <c:pt idx="5585">
                  <c:v>728.41984513908812</c:v>
                </c:pt>
                <c:pt idx="5586">
                  <c:v>731.90058830591909</c:v>
                </c:pt>
                <c:pt idx="5587">
                  <c:v>733.94495412844026</c:v>
                </c:pt>
                <c:pt idx="5588">
                  <c:v>734.61714588705991</c:v>
                </c:pt>
                <c:pt idx="5589">
                  <c:v>737.38962138623435</c:v>
                </c:pt>
                <c:pt idx="5590">
                  <c:v>745.81579720074399</c:v>
                </c:pt>
                <c:pt idx="5591">
                  <c:v>748.48975983497871</c:v>
                </c:pt>
                <c:pt idx="5592">
                  <c:v>737.55021052122152</c:v>
                </c:pt>
                <c:pt idx="5593">
                  <c:v>728.38503082731927</c:v>
                </c:pt>
                <c:pt idx="5594">
                  <c:v>721.86434255399786</c:v>
                </c:pt>
                <c:pt idx="5595">
                  <c:v>715.74498062698126</c:v>
                </c:pt>
                <c:pt idx="5596">
                  <c:v>714.46989053233631</c:v>
                </c:pt>
                <c:pt idx="5597">
                  <c:v>721.65924803485188</c:v>
                </c:pt>
                <c:pt idx="5598">
                  <c:v>736.58772353794097</c:v>
                </c:pt>
                <c:pt idx="5599">
                  <c:v>747.70023304305175</c:v>
                </c:pt>
                <c:pt idx="5600">
                  <c:v>749.81549815498158</c:v>
                </c:pt>
                <c:pt idx="5601">
                  <c:v>753.02023371297287</c:v>
                </c:pt>
                <c:pt idx="5602">
                  <c:v>756.40262060750445</c:v>
                </c:pt>
                <c:pt idx="5603">
                  <c:v>753.52286773794799</c:v>
                </c:pt>
                <c:pt idx="5604">
                  <c:v>746.40023508668821</c:v>
                </c:pt>
                <c:pt idx="5605">
                  <c:v>742.16562370644533</c:v>
                </c:pt>
                <c:pt idx="5606">
                  <c:v>743.16087189740097</c:v>
                </c:pt>
                <c:pt idx="5607">
                  <c:v>748.43462246777165</c:v>
                </c:pt>
                <c:pt idx="5608">
                  <c:v>755.3903345724907</c:v>
                </c:pt>
                <c:pt idx="5609">
                  <c:v>761.5430741555067</c:v>
                </c:pt>
                <c:pt idx="5610">
                  <c:v>766.25270249886887</c:v>
                </c:pt>
                <c:pt idx="5611">
                  <c:v>771.23554565926986</c:v>
                </c:pt>
                <c:pt idx="5612">
                  <c:v>777.43202571035044</c:v>
                </c:pt>
                <c:pt idx="5613">
                  <c:v>782.66228430566969</c:v>
                </c:pt>
                <c:pt idx="5614">
                  <c:v>787.33242063389559</c:v>
                </c:pt>
                <c:pt idx="5615">
                  <c:v>794.16362688900472</c:v>
                </c:pt>
                <c:pt idx="5616">
                  <c:v>804.62500989942191</c:v>
                </c:pt>
                <c:pt idx="5617">
                  <c:v>817.81593775154295</c:v>
                </c:pt>
                <c:pt idx="5618">
                  <c:v>833.06001967858322</c:v>
                </c:pt>
                <c:pt idx="5619">
                  <c:v>848.50509437113749</c:v>
                </c:pt>
                <c:pt idx="5620">
                  <c:v>860.82241301400825</c:v>
                </c:pt>
                <c:pt idx="5621">
                  <c:v>868.64829433725663</c:v>
                </c:pt>
                <c:pt idx="5622">
                  <c:v>868.84638408255182</c:v>
                </c:pt>
                <c:pt idx="5623">
                  <c:v>861.13857889532437</c:v>
                </c:pt>
                <c:pt idx="5624">
                  <c:v>855.98741855762762</c:v>
                </c:pt>
                <c:pt idx="5625">
                  <c:v>863.30935251798564</c:v>
                </c:pt>
                <c:pt idx="5626">
                  <c:v>882.91524245408721</c:v>
                </c:pt>
                <c:pt idx="5627">
                  <c:v>907.79127948534665</c:v>
                </c:pt>
                <c:pt idx="5628">
                  <c:v>927.43039707895946</c:v>
                </c:pt>
                <c:pt idx="5629">
                  <c:v>937.52883639383595</c:v>
                </c:pt>
                <c:pt idx="5630">
                  <c:v>937.64419971083146</c:v>
                </c:pt>
                <c:pt idx="5631">
                  <c:v>926.86635244032232</c:v>
                </c:pt>
                <c:pt idx="5632">
                  <c:v>910.74790091732154</c:v>
                </c:pt>
                <c:pt idx="5633">
                  <c:v>896.12795107752936</c:v>
                </c:pt>
                <c:pt idx="5634">
                  <c:v>880.79757260511496</c:v>
                </c:pt>
                <c:pt idx="5635">
                  <c:v>862.99159092839557</c:v>
                </c:pt>
                <c:pt idx="5636">
                  <c:v>847.74990265339056</c:v>
                </c:pt>
                <c:pt idx="5637">
                  <c:v>834.7940403155128</c:v>
                </c:pt>
                <c:pt idx="5638">
                  <c:v>820.36927383323462</c:v>
                </c:pt>
                <c:pt idx="5639">
                  <c:v>808.01654207093998</c:v>
                </c:pt>
                <c:pt idx="5640">
                  <c:v>800.6304176516943</c:v>
                </c:pt>
                <c:pt idx="5641">
                  <c:v>796.36306631133414</c:v>
                </c:pt>
                <c:pt idx="5642">
                  <c:v>794.47413006646684</c:v>
                </c:pt>
                <c:pt idx="5643">
                  <c:v>793.56400843552296</c:v>
                </c:pt>
                <c:pt idx="5644">
                  <c:v>787.06811960956463</c:v>
                </c:pt>
                <c:pt idx="5645">
                  <c:v>773.32927386207962</c:v>
                </c:pt>
                <c:pt idx="5646">
                  <c:v>769.13371520855935</c:v>
                </c:pt>
                <c:pt idx="5647">
                  <c:v>772.36905455743351</c:v>
                </c:pt>
                <c:pt idx="5648">
                  <c:v>780.77770377580828</c:v>
                </c:pt>
                <c:pt idx="5649">
                  <c:v>789.86239601959119</c:v>
                </c:pt>
                <c:pt idx="5650">
                  <c:v>795.61472200469848</c:v>
                </c:pt>
                <c:pt idx="5651">
                  <c:v>798.61656972174183</c:v>
                </c:pt>
                <c:pt idx="5652">
                  <c:v>799.8320562611525</c:v>
                </c:pt>
                <c:pt idx="5653">
                  <c:v>801.19864364009152</c:v>
                </c:pt>
                <c:pt idx="5654">
                  <c:v>805.94410217086659</c:v>
                </c:pt>
                <c:pt idx="5655">
                  <c:v>811.17764471057899</c:v>
                </c:pt>
                <c:pt idx="5656">
                  <c:v>813.4290518000588</c:v>
                </c:pt>
                <c:pt idx="5657">
                  <c:v>812.15027977617899</c:v>
                </c:pt>
                <c:pt idx="5658">
                  <c:v>808.7884094889348</c:v>
                </c:pt>
                <c:pt idx="5659">
                  <c:v>804.17919898686091</c:v>
                </c:pt>
                <c:pt idx="5660">
                  <c:v>800.71454841590923</c:v>
                </c:pt>
                <c:pt idx="5661">
                  <c:v>802.02083991158827</c:v>
                </c:pt>
                <c:pt idx="5662">
                  <c:v>808.27366746221151</c:v>
                </c:pt>
                <c:pt idx="5663">
                  <c:v>814.08082049090569</c:v>
                </c:pt>
                <c:pt idx="5664">
                  <c:v>818.40882850468552</c:v>
                </c:pt>
                <c:pt idx="5665">
                  <c:v>820.06026689625492</c:v>
                </c:pt>
                <c:pt idx="5666">
                  <c:v>819.26674551123529</c:v>
                </c:pt>
                <c:pt idx="5667">
                  <c:v>815.23483470632289</c:v>
                </c:pt>
                <c:pt idx="5668">
                  <c:v>808.55240470063927</c:v>
                </c:pt>
                <c:pt idx="5669">
                  <c:v>801.47252169339993</c:v>
                </c:pt>
                <c:pt idx="5670">
                  <c:v>795.71857459861633</c:v>
                </c:pt>
                <c:pt idx="5671">
                  <c:v>787.7597436162514</c:v>
                </c:pt>
                <c:pt idx="5672">
                  <c:v>779.26062279490725</c:v>
                </c:pt>
                <c:pt idx="5673">
                  <c:v>774.4886291449626</c:v>
                </c:pt>
                <c:pt idx="5674">
                  <c:v>776.36271013754458</c:v>
                </c:pt>
                <c:pt idx="5675">
                  <c:v>778.4048829072708</c:v>
                </c:pt>
                <c:pt idx="5676">
                  <c:v>774.82332604606233</c:v>
                </c:pt>
                <c:pt idx="5677">
                  <c:v>766.06011862873231</c:v>
                </c:pt>
                <c:pt idx="5678">
                  <c:v>758.28440640859787</c:v>
                </c:pt>
                <c:pt idx="5679">
                  <c:v>753.31800993549336</c:v>
                </c:pt>
                <c:pt idx="5680">
                  <c:v>747.95710534710815</c:v>
                </c:pt>
                <c:pt idx="5681">
                  <c:v>741.28119071939307</c:v>
                </c:pt>
                <c:pt idx="5682">
                  <c:v>736.46314059970518</c:v>
                </c:pt>
                <c:pt idx="5683">
                  <c:v>734.12172740191238</c:v>
                </c:pt>
                <c:pt idx="5684">
                  <c:v>732.78038225748287</c:v>
                </c:pt>
                <c:pt idx="5685">
                  <c:v>737.30043541364296</c:v>
                </c:pt>
                <c:pt idx="5686">
                  <c:v>745.98007782863021</c:v>
                </c:pt>
                <c:pt idx="5687">
                  <c:v>752.31395779340983</c:v>
                </c:pt>
                <c:pt idx="5688">
                  <c:v>755.95238095238096</c:v>
                </c:pt>
                <c:pt idx="5689">
                  <c:v>758.24667893925084</c:v>
                </c:pt>
                <c:pt idx="5690">
                  <c:v>759.87235739928212</c:v>
                </c:pt>
                <c:pt idx="5691">
                  <c:v>761.67628757777936</c:v>
                </c:pt>
                <c:pt idx="5692">
                  <c:v>765.29075022597169</c:v>
                </c:pt>
                <c:pt idx="5693">
                  <c:v>770.24158495906192</c:v>
                </c:pt>
                <c:pt idx="5694">
                  <c:v>774.54767229111621</c:v>
                </c:pt>
                <c:pt idx="5695">
                  <c:v>778.4048829072708</c:v>
                </c:pt>
                <c:pt idx="5696">
                  <c:v>781.9595166628186</c:v>
                </c:pt>
                <c:pt idx="5697">
                  <c:v>785.24319868095631</c:v>
                </c:pt>
                <c:pt idx="5698">
                  <c:v>790.12857735379521</c:v>
                </c:pt>
                <c:pt idx="5699">
                  <c:v>794.28779903059365</c:v>
                </c:pt>
                <c:pt idx="5700">
                  <c:v>795.96793147572657</c:v>
                </c:pt>
                <c:pt idx="5701">
                  <c:v>794.24640400250166</c:v>
                </c:pt>
                <c:pt idx="5702">
                  <c:v>790.82559285973741</c:v>
                </c:pt>
                <c:pt idx="5703">
                  <c:v>783.58784513342584</c:v>
                </c:pt>
                <c:pt idx="5704">
                  <c:v>775.37522258967181</c:v>
                </c:pt>
                <c:pt idx="5705">
                  <c:v>771.37217188844465</c:v>
                </c:pt>
                <c:pt idx="5706">
                  <c:v>773.74152768258318</c:v>
                </c:pt>
                <c:pt idx="5707">
                  <c:v>781.03779628443306</c:v>
                </c:pt>
                <c:pt idx="5708">
                  <c:v>789.41234363264346</c:v>
                </c:pt>
                <c:pt idx="5709">
                  <c:v>798.2191960193793</c:v>
                </c:pt>
                <c:pt idx="5710">
                  <c:v>803.98828835957909</c:v>
                </c:pt>
                <c:pt idx="5711">
                  <c:v>803.37374802319459</c:v>
                </c:pt>
                <c:pt idx="5712">
                  <c:v>797.78045333193745</c:v>
                </c:pt>
                <c:pt idx="5713">
                  <c:v>791.81171091598708</c:v>
                </c:pt>
                <c:pt idx="5714">
                  <c:v>785.46579049091611</c:v>
                </c:pt>
                <c:pt idx="5715">
                  <c:v>783.78934375642882</c:v>
                </c:pt>
                <c:pt idx="5716">
                  <c:v>787.21041349208394</c:v>
                </c:pt>
                <c:pt idx="5717">
                  <c:v>790.16954425260542</c:v>
                </c:pt>
                <c:pt idx="5718">
                  <c:v>793.48137349334866</c:v>
                </c:pt>
                <c:pt idx="5719">
                  <c:v>798.19829256795686</c:v>
                </c:pt>
                <c:pt idx="5720">
                  <c:v>802.31639905238239</c:v>
                </c:pt>
                <c:pt idx="5721">
                  <c:v>803.43727759179694</c:v>
                </c:pt>
                <c:pt idx="5722">
                  <c:v>804.64625131995774</c:v>
                </c:pt>
                <c:pt idx="5723">
                  <c:v>809.92745728482987</c:v>
                </c:pt>
                <c:pt idx="5724">
                  <c:v>817.59656652360513</c:v>
                </c:pt>
                <c:pt idx="5725">
                  <c:v>824.89851150202992</c:v>
                </c:pt>
                <c:pt idx="5726">
                  <c:v>831.17449755937957</c:v>
                </c:pt>
                <c:pt idx="5727">
                  <c:v>838.97605284888516</c:v>
                </c:pt>
                <c:pt idx="5728">
                  <c:v>846.26704056417805</c:v>
                </c:pt>
                <c:pt idx="5729">
                  <c:v>842.01221028205202</c:v>
                </c:pt>
                <c:pt idx="5730">
                  <c:v>833.78925484188642</c:v>
                </c:pt>
                <c:pt idx="5731">
                  <c:v>823.27202009561609</c:v>
                </c:pt>
                <c:pt idx="5732">
                  <c:v>811.17764471057899</c:v>
                </c:pt>
                <c:pt idx="5733">
                  <c:v>804.96500726264378</c:v>
                </c:pt>
                <c:pt idx="5734">
                  <c:v>804.83747458477478</c:v>
                </c:pt>
                <c:pt idx="5735">
                  <c:v>805.53940483112217</c:v>
                </c:pt>
                <c:pt idx="5736">
                  <c:v>804.75247524752479</c:v>
                </c:pt>
                <c:pt idx="5737">
                  <c:v>803.47963621984979</c:v>
                </c:pt>
                <c:pt idx="5738">
                  <c:v>803.94587608472034</c:v>
                </c:pt>
                <c:pt idx="5739">
                  <c:v>807.24614651199761</c:v>
                </c:pt>
                <c:pt idx="5740">
                  <c:v>815.51839464882949</c:v>
                </c:pt>
                <c:pt idx="5741">
                  <c:v>827.54126846220686</c:v>
                </c:pt>
                <c:pt idx="5742">
                  <c:v>837.73087071240116</c:v>
                </c:pt>
                <c:pt idx="5743">
                  <c:v>862.69848008830763</c:v>
                </c:pt>
                <c:pt idx="5744">
                  <c:v>876.97088272528492</c:v>
                </c:pt>
                <c:pt idx="5745">
                  <c:v>885.01742160278752</c:v>
                </c:pt>
                <c:pt idx="5746">
                  <c:v>883.78566457898398</c:v>
                </c:pt>
                <c:pt idx="5747">
                  <c:v>886.8199010765203</c:v>
                </c:pt>
                <c:pt idx="5748">
                  <c:v>905.33757091513951</c:v>
                </c:pt>
                <c:pt idx="5749">
                  <c:v>929.72181551976576</c:v>
                </c:pt>
                <c:pt idx="5750">
                  <c:v>941.67078596144347</c:v>
                </c:pt>
                <c:pt idx="5751">
                  <c:v>941.4671814671816</c:v>
                </c:pt>
                <c:pt idx="5752">
                  <c:v>937.75959142233035</c:v>
                </c:pt>
                <c:pt idx="5753">
                  <c:v>930.00549215841829</c:v>
                </c:pt>
                <c:pt idx="5754">
                  <c:v>912.11060238800621</c:v>
                </c:pt>
                <c:pt idx="5755">
                  <c:v>886.32993108261371</c:v>
                </c:pt>
                <c:pt idx="5756">
                  <c:v>871.28033616327946</c:v>
                </c:pt>
                <c:pt idx="5757">
                  <c:v>872.65231333027941</c:v>
                </c:pt>
                <c:pt idx="5758">
                  <c:v>881.51083089915267</c:v>
                </c:pt>
                <c:pt idx="5759">
                  <c:v>894.65496492412456</c:v>
                </c:pt>
                <c:pt idx="5760">
                  <c:v>912.98487344615842</c:v>
                </c:pt>
                <c:pt idx="5761">
                  <c:v>925.96530668043874</c:v>
                </c:pt>
                <c:pt idx="5762">
                  <c:v>923.10487900905537</c:v>
                </c:pt>
                <c:pt idx="5763">
                  <c:v>904.10227508676178</c:v>
                </c:pt>
                <c:pt idx="5764">
                  <c:v>875.91240875912399</c:v>
                </c:pt>
                <c:pt idx="5765">
                  <c:v>853.75759782639147</c:v>
                </c:pt>
                <c:pt idx="5766">
                  <c:v>846.59611699025106</c:v>
                </c:pt>
                <c:pt idx="5767">
                  <c:v>852.42050507592921</c:v>
                </c:pt>
                <c:pt idx="5768">
                  <c:v>873.35243553008593</c:v>
                </c:pt>
                <c:pt idx="5769">
                  <c:v>896.52332490146478</c:v>
                </c:pt>
                <c:pt idx="5770">
                  <c:v>900.62937682829534</c:v>
                </c:pt>
                <c:pt idx="5771">
                  <c:v>887.02636633490476</c:v>
                </c:pt>
                <c:pt idx="5772">
                  <c:v>866.40136441159757</c:v>
                </c:pt>
                <c:pt idx="5773">
                  <c:v>851.61074013020038</c:v>
                </c:pt>
                <c:pt idx="5774">
                  <c:v>849.30896121266176</c:v>
                </c:pt>
                <c:pt idx="5775">
                  <c:v>854.81111703171894</c:v>
                </c:pt>
                <c:pt idx="5776">
                  <c:v>861.06559692637995</c:v>
                </c:pt>
                <c:pt idx="5777">
                  <c:v>863.60287867626221</c:v>
                </c:pt>
                <c:pt idx="5778">
                  <c:v>859.51158987084773</c:v>
                </c:pt>
                <c:pt idx="5779">
                  <c:v>853.37514348909485</c:v>
                </c:pt>
                <c:pt idx="5780">
                  <c:v>852.51587279389139</c:v>
                </c:pt>
                <c:pt idx="5781">
                  <c:v>860.09368474518874</c:v>
                </c:pt>
                <c:pt idx="5782">
                  <c:v>870.03682242457126</c:v>
                </c:pt>
                <c:pt idx="5783">
                  <c:v>875.56015167183739</c:v>
                </c:pt>
                <c:pt idx="5784">
                  <c:v>873.12727376894225</c:v>
                </c:pt>
                <c:pt idx="5785">
                  <c:v>863.94557823129253</c:v>
                </c:pt>
                <c:pt idx="5786">
                  <c:v>855.14687315882497</c:v>
                </c:pt>
                <c:pt idx="5787">
                  <c:v>844.97671324018631</c:v>
                </c:pt>
                <c:pt idx="5788">
                  <c:v>832.15026755487634</c:v>
                </c:pt>
                <c:pt idx="5789">
                  <c:v>818.73858386160964</c:v>
                </c:pt>
                <c:pt idx="5790">
                  <c:v>809.7338079804473</c:v>
                </c:pt>
                <c:pt idx="5791">
                  <c:v>809.00307888310874</c:v>
                </c:pt>
                <c:pt idx="5792">
                  <c:v>815.71482096023124</c:v>
                </c:pt>
                <c:pt idx="5793">
                  <c:v>826.59868742203173</c:v>
                </c:pt>
                <c:pt idx="5794">
                  <c:v>836.32871450130347</c:v>
                </c:pt>
                <c:pt idx="5795">
                  <c:v>845.44546765782763</c:v>
                </c:pt>
                <c:pt idx="5796">
                  <c:v>854.16433135298735</c:v>
                </c:pt>
                <c:pt idx="5797">
                  <c:v>865.1226158038146</c:v>
                </c:pt>
                <c:pt idx="5798">
                  <c:v>881.8678934120303</c:v>
                </c:pt>
                <c:pt idx="5799">
                  <c:v>897.65866588131348</c:v>
                </c:pt>
                <c:pt idx="5800">
                  <c:v>905.4182509505705</c:v>
                </c:pt>
                <c:pt idx="5801">
                  <c:v>908.30527162738042</c:v>
                </c:pt>
                <c:pt idx="5802">
                  <c:v>907.03487680038074</c:v>
                </c:pt>
                <c:pt idx="5803">
                  <c:v>896.97183720314285</c:v>
                </c:pt>
                <c:pt idx="5804">
                  <c:v>882.73625068782758</c:v>
                </c:pt>
                <c:pt idx="5805">
                  <c:v>870.6332657316691</c:v>
                </c:pt>
                <c:pt idx="5806">
                  <c:v>862.47877758913421</c:v>
                </c:pt>
                <c:pt idx="5807">
                  <c:v>861.13857889532437</c:v>
                </c:pt>
                <c:pt idx="5808">
                  <c:v>865.58941300088043</c:v>
                </c:pt>
                <c:pt idx="5809">
                  <c:v>870.33494189200781</c:v>
                </c:pt>
                <c:pt idx="5810">
                  <c:v>875.03229695977961</c:v>
                </c:pt>
                <c:pt idx="5811">
                  <c:v>874.12888238836797</c:v>
                </c:pt>
                <c:pt idx="5812">
                  <c:v>862.79616157613157</c:v>
                </c:pt>
                <c:pt idx="5813">
                  <c:v>849.6404080949992</c:v>
                </c:pt>
                <c:pt idx="5814">
                  <c:v>836.83386870933191</c:v>
                </c:pt>
                <c:pt idx="5815">
                  <c:v>822.09515589599755</c:v>
                </c:pt>
                <c:pt idx="5816">
                  <c:v>812.66997280435123</c:v>
                </c:pt>
                <c:pt idx="5817">
                  <c:v>812.56164858308239</c:v>
                </c:pt>
                <c:pt idx="5818">
                  <c:v>819.50904740139276</c:v>
                </c:pt>
                <c:pt idx="5819">
                  <c:v>828.98172323759786</c:v>
                </c:pt>
                <c:pt idx="5820">
                  <c:v>839.97023727505723</c:v>
                </c:pt>
                <c:pt idx="5821">
                  <c:v>855.48289314883948</c:v>
                </c:pt>
                <c:pt idx="5822">
                  <c:v>870.78250435676944</c:v>
                </c:pt>
                <c:pt idx="5823">
                  <c:v>884.88895340397733</c:v>
                </c:pt>
                <c:pt idx="5824">
                  <c:v>901.8818795123683</c:v>
                </c:pt>
                <c:pt idx="5825">
                  <c:v>915.97547782185359</c:v>
                </c:pt>
                <c:pt idx="5826">
                  <c:v>922.62985833636037</c:v>
                </c:pt>
                <c:pt idx="5827">
                  <c:v>916.80202129579504</c:v>
                </c:pt>
                <c:pt idx="5828">
                  <c:v>894.31371398392105</c:v>
                </c:pt>
                <c:pt idx="5829">
                  <c:v>865.85989432418626</c:v>
                </c:pt>
                <c:pt idx="5830">
                  <c:v>846.10259826782146</c:v>
                </c:pt>
                <c:pt idx="5831">
                  <c:v>836.09930050747505</c:v>
                </c:pt>
                <c:pt idx="5832">
                  <c:v>831.55999345228349</c:v>
                </c:pt>
                <c:pt idx="5833">
                  <c:v>831.35586285901309</c:v>
                </c:pt>
                <c:pt idx="5834">
                  <c:v>835.75541540992606</c:v>
                </c:pt>
                <c:pt idx="5835">
                  <c:v>846.54909040411064</c:v>
                </c:pt>
                <c:pt idx="5836">
                  <c:v>859.48735301581939</c:v>
                </c:pt>
                <c:pt idx="5837">
                  <c:v>869.46599726152454</c:v>
                </c:pt>
                <c:pt idx="5838">
                  <c:v>874.88159820890394</c:v>
                </c:pt>
                <c:pt idx="5839">
                  <c:v>875.88723813902698</c:v>
                </c:pt>
                <c:pt idx="5840">
                  <c:v>873.12727376894225</c:v>
                </c:pt>
                <c:pt idx="5841">
                  <c:v>868.87115165336377</c:v>
                </c:pt>
                <c:pt idx="5842">
                  <c:v>866.10593316662892</c:v>
                </c:pt>
                <c:pt idx="5843">
                  <c:v>865.17172864036343</c:v>
                </c:pt>
                <c:pt idx="5844">
                  <c:v>865.51567469332122</c:v>
                </c:pt>
                <c:pt idx="5845">
                  <c:v>866.59843056977138</c:v>
                </c:pt>
                <c:pt idx="5846">
                  <c:v>869.24283473549133</c:v>
                </c:pt>
                <c:pt idx="5847">
                  <c:v>872.30267300097296</c:v>
                </c:pt>
                <c:pt idx="5848">
                  <c:v>875.03229695977961</c:v>
                </c:pt>
                <c:pt idx="5849">
                  <c:v>877.37478411053542</c:v>
                </c:pt>
                <c:pt idx="5850">
                  <c:v>878.05721199550612</c:v>
                </c:pt>
                <c:pt idx="5851">
                  <c:v>875.86206896551732</c:v>
                </c:pt>
                <c:pt idx="5852">
                  <c:v>871.40488306935799</c:v>
                </c:pt>
                <c:pt idx="5853">
                  <c:v>869.49080017115966</c:v>
                </c:pt>
                <c:pt idx="5854">
                  <c:v>871.87848622672288</c:v>
                </c:pt>
                <c:pt idx="5855">
                  <c:v>875.23330940416383</c:v>
                </c:pt>
                <c:pt idx="5856">
                  <c:v>876.84473979459744</c:v>
                </c:pt>
                <c:pt idx="5857">
                  <c:v>875.53500129262056</c:v>
                </c:pt>
                <c:pt idx="5858">
                  <c:v>874.83137682615313</c:v>
                </c:pt>
                <c:pt idx="5859">
                  <c:v>877.02135006042477</c:v>
                </c:pt>
                <c:pt idx="5860">
                  <c:v>878.58872362504314</c:v>
                </c:pt>
                <c:pt idx="5861">
                  <c:v>877.70322803582235</c:v>
                </c:pt>
                <c:pt idx="5862">
                  <c:v>876.97088272528492</c:v>
                </c:pt>
                <c:pt idx="5863">
                  <c:v>876.9204211979976</c:v>
                </c:pt>
                <c:pt idx="5864">
                  <c:v>875.61045676529727</c:v>
                </c:pt>
                <c:pt idx="5865">
                  <c:v>872.82723862432363</c:v>
                </c:pt>
                <c:pt idx="5866">
                  <c:v>871.5294655877392</c:v>
                </c:pt>
                <c:pt idx="5867">
                  <c:v>872.60234755224735</c:v>
                </c:pt>
                <c:pt idx="5868">
                  <c:v>873.97849462365593</c:v>
                </c:pt>
                <c:pt idx="5869">
                  <c:v>873.07725358769437</c:v>
                </c:pt>
                <c:pt idx="5870">
                  <c:v>868.05456668470367</c:v>
                </c:pt>
                <c:pt idx="5871">
                  <c:v>860.67656858869384</c:v>
                </c:pt>
                <c:pt idx="5872">
                  <c:v>854.61937473713738</c:v>
                </c:pt>
                <c:pt idx="5873">
                  <c:v>849.99581694971971</c:v>
                </c:pt>
                <c:pt idx="5874">
                  <c:v>844.06413558195561</c:v>
                </c:pt>
                <c:pt idx="5875">
                  <c:v>837.56972877909368</c:v>
                </c:pt>
                <c:pt idx="5876">
                  <c:v>833.44726696015982</c:v>
                </c:pt>
                <c:pt idx="5877">
                  <c:v>833.06001967858322</c:v>
                </c:pt>
                <c:pt idx="5878">
                  <c:v>834.13152349415714</c:v>
                </c:pt>
                <c:pt idx="5879">
                  <c:v>834.26850964828247</c:v>
                </c:pt>
                <c:pt idx="5880">
                  <c:v>832.30933071188667</c:v>
                </c:pt>
                <c:pt idx="5881">
                  <c:v>829.41032409045135</c:v>
                </c:pt>
                <c:pt idx="5882">
                  <c:v>829.07191818082913</c:v>
                </c:pt>
                <c:pt idx="5883">
                  <c:v>830.58560645284354</c:v>
                </c:pt>
                <c:pt idx="5884">
                  <c:v>833.31055034584585</c:v>
                </c:pt>
                <c:pt idx="5885">
                  <c:v>838.44524523423115</c:v>
                </c:pt>
                <c:pt idx="5886">
                  <c:v>845.96169858451276</c:v>
                </c:pt>
                <c:pt idx="5887">
                  <c:v>854.95498022495872</c:v>
                </c:pt>
                <c:pt idx="5888">
                  <c:v>862.03970812828788</c:v>
                </c:pt>
                <c:pt idx="5889">
                  <c:v>865.17172864036343</c:v>
                </c:pt>
                <c:pt idx="5890">
                  <c:v>865.22084705348027</c:v>
                </c:pt>
                <c:pt idx="5891">
                  <c:v>862.77173913043498</c:v>
                </c:pt>
                <c:pt idx="5892">
                  <c:v>859.36618924100605</c:v>
                </c:pt>
                <c:pt idx="5893">
                  <c:v>858.03563888185113</c:v>
                </c:pt>
                <c:pt idx="5894">
                  <c:v>861.04127235232636</c:v>
                </c:pt>
                <c:pt idx="5895">
                  <c:v>865.78610992756705</c:v>
                </c:pt>
                <c:pt idx="5896">
                  <c:v>868.57403396785583</c:v>
                </c:pt>
                <c:pt idx="5897">
                  <c:v>871.28033616327946</c:v>
                </c:pt>
                <c:pt idx="5898">
                  <c:v>874.85648679678536</c:v>
                </c:pt>
                <c:pt idx="5899">
                  <c:v>876.49173256649897</c:v>
                </c:pt>
                <c:pt idx="5900">
                  <c:v>875.15791891581489</c:v>
                </c:pt>
                <c:pt idx="5901">
                  <c:v>873.17729968201229</c:v>
                </c:pt>
                <c:pt idx="5902">
                  <c:v>872.60234755224735</c:v>
                </c:pt>
                <c:pt idx="5903">
                  <c:v>873.07725358769437</c:v>
                </c:pt>
                <c:pt idx="5904">
                  <c:v>874.50507832673441</c:v>
                </c:pt>
                <c:pt idx="5905">
                  <c:v>876.49173256649897</c:v>
                </c:pt>
                <c:pt idx="5906">
                  <c:v>878.86739136703113</c:v>
                </c:pt>
                <c:pt idx="5907">
                  <c:v>881.3578926061939</c:v>
                </c:pt>
                <c:pt idx="5908">
                  <c:v>882.45512449334115</c:v>
                </c:pt>
                <c:pt idx="5909">
                  <c:v>882.19971056439931</c:v>
                </c:pt>
                <c:pt idx="5910">
                  <c:v>882.07205903631893</c:v>
                </c:pt>
                <c:pt idx="5911">
                  <c:v>882.04653316356053</c:v>
                </c:pt>
                <c:pt idx="5912">
                  <c:v>881.94444444444446</c:v>
                </c:pt>
                <c:pt idx="5913">
                  <c:v>884.17022017230875</c:v>
                </c:pt>
                <c:pt idx="5914">
                  <c:v>887.07799767171116</c:v>
                </c:pt>
                <c:pt idx="5915">
                  <c:v>887.15545594784192</c:v>
                </c:pt>
                <c:pt idx="5916">
                  <c:v>884.0163577829984</c:v>
                </c:pt>
                <c:pt idx="5917">
                  <c:v>879.75523869999438</c:v>
                </c:pt>
                <c:pt idx="5918">
                  <c:v>876.74385157485983</c:v>
                </c:pt>
                <c:pt idx="5919">
                  <c:v>873.45254470426426</c:v>
                </c:pt>
                <c:pt idx="5920">
                  <c:v>869.73890711941795</c:v>
                </c:pt>
                <c:pt idx="5921">
                  <c:v>867.26419120785329</c:v>
                </c:pt>
                <c:pt idx="5922">
                  <c:v>865.02440685662395</c:v>
                </c:pt>
                <c:pt idx="5923">
                  <c:v>862.64964763818534</c:v>
                </c:pt>
                <c:pt idx="5924">
                  <c:v>861.2845799542232</c:v>
                </c:pt>
                <c:pt idx="5925">
                  <c:v>860.31217364306076</c:v>
                </c:pt>
                <c:pt idx="5926">
                  <c:v>859.07553551296508</c:v>
                </c:pt>
                <c:pt idx="5927">
                  <c:v>858.54318066587814</c:v>
                </c:pt>
                <c:pt idx="5928">
                  <c:v>859.4631175276337</c:v>
                </c:pt>
                <c:pt idx="5929">
                  <c:v>859.77828552085975</c:v>
                </c:pt>
                <c:pt idx="5930">
                  <c:v>858.90607828218788</c:v>
                </c:pt>
                <c:pt idx="5931">
                  <c:v>858.88187556357093</c:v>
                </c:pt>
                <c:pt idx="5932">
                  <c:v>859.56006768189513</c:v>
                </c:pt>
                <c:pt idx="5933">
                  <c:v>858.90607828218788</c:v>
                </c:pt>
                <c:pt idx="5934">
                  <c:v>857.19106811406721</c:v>
                </c:pt>
                <c:pt idx="5935">
                  <c:v>855.14687315882497</c:v>
                </c:pt>
                <c:pt idx="5936">
                  <c:v>850.63630274614877</c:v>
                </c:pt>
                <c:pt idx="5937">
                  <c:v>844.57868048435807</c:v>
                </c:pt>
                <c:pt idx="5938">
                  <c:v>842.50096743877509</c:v>
                </c:pt>
                <c:pt idx="5939">
                  <c:v>845.42201758522174</c:v>
                </c:pt>
                <c:pt idx="5940">
                  <c:v>849.37996377316415</c:v>
                </c:pt>
                <c:pt idx="5941">
                  <c:v>851.20643431635381</c:v>
                </c:pt>
                <c:pt idx="5942">
                  <c:v>852.22983363623666</c:v>
                </c:pt>
                <c:pt idx="5943">
                  <c:v>855.53091756252275</c:v>
                </c:pt>
                <c:pt idx="5944">
                  <c:v>858.34976063080808</c:v>
                </c:pt>
                <c:pt idx="5945">
                  <c:v>856.6128941599685</c:v>
                </c:pt>
                <c:pt idx="5946">
                  <c:v>853.59023188081107</c:v>
                </c:pt>
                <c:pt idx="5947">
                  <c:v>855.02692998204679</c:v>
                </c:pt>
                <c:pt idx="5948">
                  <c:v>860.67656858869384</c:v>
                </c:pt>
                <c:pt idx="5949">
                  <c:v>865.39280542857966</c:v>
                </c:pt>
                <c:pt idx="5950">
                  <c:v>867.21484052692972</c:v>
                </c:pt>
                <c:pt idx="5951">
                  <c:v>868.9206910314158</c:v>
                </c:pt>
                <c:pt idx="5952">
                  <c:v>872.50243315967259</c:v>
                </c:pt>
                <c:pt idx="5953">
                  <c:v>875.53500129262056</c:v>
                </c:pt>
                <c:pt idx="5954">
                  <c:v>875.48470486859128</c:v>
                </c:pt>
                <c:pt idx="5955">
                  <c:v>873.45254470426426</c:v>
                </c:pt>
                <c:pt idx="5956">
                  <c:v>872.60234755224735</c:v>
                </c:pt>
                <c:pt idx="5957">
                  <c:v>874.35456110154905</c:v>
                </c:pt>
                <c:pt idx="5958">
                  <c:v>875.96275433957942</c:v>
                </c:pt>
                <c:pt idx="5959">
                  <c:v>874.90671106263278</c:v>
                </c:pt>
                <c:pt idx="5960">
                  <c:v>873.25234930093961</c:v>
                </c:pt>
                <c:pt idx="5961">
                  <c:v>873.30238954787706</c:v>
                </c:pt>
                <c:pt idx="5962">
                  <c:v>874.4799885238848</c:v>
                </c:pt>
                <c:pt idx="5963">
                  <c:v>876.89519261198552</c:v>
                </c:pt>
                <c:pt idx="5964">
                  <c:v>880.31423290203338</c:v>
                </c:pt>
                <c:pt idx="5965">
                  <c:v>882.58288692630651</c:v>
                </c:pt>
                <c:pt idx="5966">
                  <c:v>882.48067402067238</c:v>
                </c:pt>
                <c:pt idx="5967">
                  <c:v>880.67032649523264</c:v>
                </c:pt>
                <c:pt idx="5968">
                  <c:v>879.12087912087929</c:v>
                </c:pt>
                <c:pt idx="5969">
                  <c:v>878.43679750994306</c:v>
                </c:pt>
                <c:pt idx="5970">
                  <c:v>877.93075637997583</c:v>
                </c:pt>
                <c:pt idx="5971">
                  <c:v>876.49173256649897</c:v>
                </c:pt>
                <c:pt idx="5972">
                  <c:v>873.97849462365593</c:v>
                </c:pt>
                <c:pt idx="5973">
                  <c:v>872.12795788148458</c:v>
                </c:pt>
                <c:pt idx="5974">
                  <c:v>871.20562510718571</c:v>
                </c:pt>
                <c:pt idx="5975">
                  <c:v>869.83818954938488</c:v>
                </c:pt>
                <c:pt idx="5976">
                  <c:v>867.9309755680847</c:v>
                </c:pt>
                <c:pt idx="5977">
                  <c:v>866.795586395177</c:v>
                </c:pt>
                <c:pt idx="5978">
                  <c:v>867.41227695722705</c:v>
                </c:pt>
                <c:pt idx="5979">
                  <c:v>869.09412334977628</c:v>
                </c:pt>
                <c:pt idx="5980">
                  <c:v>869.56521739130449</c:v>
                </c:pt>
                <c:pt idx="5981">
                  <c:v>868.00512601452374</c:v>
                </c:pt>
                <c:pt idx="5982">
                  <c:v>866.54915562631481</c:v>
                </c:pt>
                <c:pt idx="5983">
                  <c:v>867.01749395534057</c:v>
                </c:pt>
                <c:pt idx="5984">
                  <c:v>868.02984564561154</c:v>
                </c:pt>
                <c:pt idx="5985">
                  <c:v>867.83212801093327</c:v>
                </c:pt>
                <c:pt idx="5986">
                  <c:v>867.80741963955245</c:v>
                </c:pt>
                <c:pt idx="5987">
                  <c:v>868.82161792372165</c:v>
                </c:pt>
                <c:pt idx="5988">
                  <c:v>868.52453410839473</c:v>
                </c:pt>
                <c:pt idx="5989">
                  <c:v>865.81070332916704</c:v>
                </c:pt>
                <c:pt idx="5990">
                  <c:v>861.82034099584359</c:v>
                </c:pt>
                <c:pt idx="5991">
                  <c:v>857.55282334074229</c:v>
                </c:pt>
                <c:pt idx="5992">
                  <c:v>855.0749032149472</c:v>
                </c:pt>
                <c:pt idx="5993">
                  <c:v>854.23614809001992</c:v>
                </c:pt>
                <c:pt idx="5994">
                  <c:v>853.68586152812009</c:v>
                </c:pt>
                <c:pt idx="5995">
                  <c:v>852.37282921781946</c:v>
                </c:pt>
                <c:pt idx="5996">
                  <c:v>850.96878664358701</c:v>
                </c:pt>
                <c:pt idx="5997">
                  <c:v>852.92142377434516</c:v>
                </c:pt>
                <c:pt idx="5998">
                  <c:v>858.71249471756596</c:v>
                </c:pt>
                <c:pt idx="5999">
                  <c:v>865.51567469332122</c:v>
                </c:pt>
                <c:pt idx="6000">
                  <c:v>871.57930856995802</c:v>
                </c:pt>
                <c:pt idx="6001">
                  <c:v>875.86206896551732</c:v>
                </c:pt>
                <c:pt idx="6002">
                  <c:v>879.32377463000887</c:v>
                </c:pt>
                <c:pt idx="6003">
                  <c:v>882.65956214525659</c:v>
                </c:pt>
                <c:pt idx="6004">
                  <c:v>884.6064546087764</c:v>
                </c:pt>
                <c:pt idx="6005">
                  <c:v>885.09452042860892</c:v>
                </c:pt>
                <c:pt idx="6006">
                  <c:v>886.12378986539522</c:v>
                </c:pt>
                <c:pt idx="6007">
                  <c:v>889.61531726110559</c:v>
                </c:pt>
                <c:pt idx="6008">
                  <c:v>893.97272327320729</c:v>
                </c:pt>
                <c:pt idx="6009">
                  <c:v>893.89407003343308</c:v>
                </c:pt>
                <c:pt idx="6010">
                  <c:v>889.12225430996773</c:v>
                </c:pt>
                <c:pt idx="6011">
                  <c:v>883.58070500927658</c:v>
                </c:pt>
                <c:pt idx="6012">
                  <c:v>878.94342234269573</c:v>
                </c:pt>
                <c:pt idx="6013">
                  <c:v>875.68592524492215</c:v>
                </c:pt>
                <c:pt idx="6014">
                  <c:v>872.42751237942593</c:v>
                </c:pt>
                <c:pt idx="6015">
                  <c:v>868.82161792372165</c:v>
                </c:pt>
                <c:pt idx="6016">
                  <c:v>864.04354235174048</c:v>
                </c:pt>
                <c:pt idx="6017">
                  <c:v>859.53582809283444</c:v>
                </c:pt>
                <c:pt idx="6018">
                  <c:v>858.44645975328115</c:v>
                </c:pt>
                <c:pt idx="6019">
                  <c:v>859.48735301581939</c:v>
                </c:pt>
                <c:pt idx="6020">
                  <c:v>862.9182945473076</c:v>
                </c:pt>
                <c:pt idx="6021">
                  <c:v>868.00512601452374</c:v>
                </c:pt>
                <c:pt idx="6022">
                  <c:v>871.00645824998583</c:v>
                </c:pt>
                <c:pt idx="6023">
                  <c:v>871.23052736887234</c:v>
                </c:pt>
                <c:pt idx="6024">
                  <c:v>870.35979440319818</c:v>
                </c:pt>
                <c:pt idx="6025">
                  <c:v>870.31009080006856</c:v>
                </c:pt>
                <c:pt idx="6026">
                  <c:v>870.75762769969151</c:v>
                </c:pt>
                <c:pt idx="6027">
                  <c:v>871.7787375225239</c:v>
                </c:pt>
                <c:pt idx="6028">
                  <c:v>876.06346286502651</c:v>
                </c:pt>
                <c:pt idx="6029">
                  <c:v>881.8678934120303</c:v>
                </c:pt>
                <c:pt idx="6030">
                  <c:v>885.50594114058288</c:v>
                </c:pt>
                <c:pt idx="6031">
                  <c:v>888.65564593719932</c:v>
                </c:pt>
                <c:pt idx="6032">
                  <c:v>891.38445341287945</c:v>
                </c:pt>
                <c:pt idx="6033">
                  <c:v>892.29778389297121</c:v>
                </c:pt>
                <c:pt idx="6034">
                  <c:v>893.52720450281424</c:v>
                </c:pt>
                <c:pt idx="6035">
                  <c:v>898.346547201509</c:v>
                </c:pt>
                <c:pt idx="6036">
                  <c:v>906.63017936286042</c:v>
                </c:pt>
                <c:pt idx="6037">
                  <c:v>914.13490087874504</c:v>
                </c:pt>
                <c:pt idx="6038">
                  <c:v>917.68531342205097</c:v>
                </c:pt>
                <c:pt idx="6039">
                  <c:v>918.07228915662654</c:v>
                </c:pt>
                <c:pt idx="6040">
                  <c:v>916.80202129579504</c:v>
                </c:pt>
                <c:pt idx="6041">
                  <c:v>913.34052499101028</c:v>
                </c:pt>
                <c:pt idx="6042">
                  <c:v>908.03467691482717</c:v>
                </c:pt>
                <c:pt idx="6043">
                  <c:v>903.56624077313029</c:v>
                </c:pt>
                <c:pt idx="6044">
                  <c:v>902.12211797436896</c:v>
                </c:pt>
                <c:pt idx="6045">
                  <c:v>902.79011906877554</c:v>
                </c:pt>
                <c:pt idx="6046">
                  <c:v>903.94139802485245</c:v>
                </c:pt>
                <c:pt idx="6047">
                  <c:v>901.9352547789548</c:v>
                </c:pt>
                <c:pt idx="6048">
                  <c:v>895.54869986778317</c:v>
                </c:pt>
                <c:pt idx="6049">
                  <c:v>889.95299132821401</c:v>
                </c:pt>
                <c:pt idx="6050">
                  <c:v>888.34484567631375</c:v>
                </c:pt>
                <c:pt idx="6051">
                  <c:v>887.85318963006114</c:v>
                </c:pt>
                <c:pt idx="6052">
                  <c:v>885.78901482127287</c:v>
                </c:pt>
                <c:pt idx="6053">
                  <c:v>884.55511056938894</c:v>
                </c:pt>
                <c:pt idx="6054">
                  <c:v>884.70916057122963</c:v>
                </c:pt>
                <c:pt idx="6055">
                  <c:v>883.88818002551909</c:v>
                </c:pt>
                <c:pt idx="6056">
                  <c:v>882.81295255749296</c:v>
                </c:pt>
                <c:pt idx="6057">
                  <c:v>880.06005659178845</c:v>
                </c:pt>
                <c:pt idx="6058">
                  <c:v>874.12888238836797</c:v>
                </c:pt>
                <c:pt idx="6059">
                  <c:v>867.75800711743784</c:v>
                </c:pt>
                <c:pt idx="6060">
                  <c:v>863.23600215242584</c:v>
                </c:pt>
                <c:pt idx="6061">
                  <c:v>861.13857889532437</c:v>
                </c:pt>
                <c:pt idx="6062">
                  <c:v>859.24505962281171</c:v>
                </c:pt>
                <c:pt idx="6063">
                  <c:v>857.2392845089438</c:v>
                </c:pt>
                <c:pt idx="6064">
                  <c:v>858.80927559099484</c:v>
                </c:pt>
                <c:pt idx="6065">
                  <c:v>863.40717239816445</c:v>
                </c:pt>
                <c:pt idx="6066">
                  <c:v>868.32659107743154</c:v>
                </c:pt>
                <c:pt idx="6067">
                  <c:v>873.02723913728414</c:v>
                </c:pt>
                <c:pt idx="6068">
                  <c:v>876.06346286502651</c:v>
                </c:pt>
                <c:pt idx="6069">
                  <c:v>876.13900945701243</c:v>
                </c:pt>
                <c:pt idx="6070">
                  <c:v>874.95694109541853</c:v>
                </c:pt>
                <c:pt idx="6071">
                  <c:v>874.60545193687233</c:v>
                </c:pt>
                <c:pt idx="6072">
                  <c:v>877.4505570429227</c:v>
                </c:pt>
                <c:pt idx="6073">
                  <c:v>884.55511056938894</c:v>
                </c:pt>
                <c:pt idx="6074">
                  <c:v>893.31770222743262</c:v>
                </c:pt>
                <c:pt idx="6075">
                  <c:v>902.12211797436896</c:v>
                </c:pt>
                <c:pt idx="6076">
                  <c:v>911.02011537197006</c:v>
                </c:pt>
                <c:pt idx="6077">
                  <c:v>917.29866377753706</c:v>
                </c:pt>
                <c:pt idx="6078">
                  <c:v>919.15201592231836</c:v>
                </c:pt>
                <c:pt idx="6079">
                  <c:v>917.27105841283208</c:v>
                </c:pt>
                <c:pt idx="6080">
                  <c:v>912.21979469068935</c:v>
                </c:pt>
                <c:pt idx="6081">
                  <c:v>907.73720888677121</c:v>
                </c:pt>
                <c:pt idx="6082">
                  <c:v>905.33757091513951</c:v>
                </c:pt>
                <c:pt idx="6083">
                  <c:v>902.17552168121938</c:v>
                </c:pt>
                <c:pt idx="6084">
                  <c:v>895.99623728614267</c:v>
                </c:pt>
                <c:pt idx="6085">
                  <c:v>887.59464181712303</c:v>
                </c:pt>
                <c:pt idx="6086">
                  <c:v>879.85682119969977</c:v>
                </c:pt>
                <c:pt idx="6087">
                  <c:v>873.50260789820607</c:v>
                </c:pt>
                <c:pt idx="6088">
                  <c:v>867.65919895243246</c:v>
                </c:pt>
                <c:pt idx="6089">
                  <c:v>859.9966141865583</c:v>
                </c:pt>
                <c:pt idx="6090">
                  <c:v>850.58882625439537</c:v>
                </c:pt>
                <c:pt idx="6091">
                  <c:v>844.41489361702145</c:v>
                </c:pt>
                <c:pt idx="6092">
                  <c:v>841.47755507702493</c:v>
                </c:pt>
                <c:pt idx="6093">
                  <c:v>838.65287255117767</c:v>
                </c:pt>
                <c:pt idx="6094">
                  <c:v>837.29362964590837</c:v>
                </c:pt>
                <c:pt idx="6095">
                  <c:v>837.938144329897</c:v>
                </c:pt>
                <c:pt idx="6096">
                  <c:v>840.15546183742674</c:v>
                </c:pt>
                <c:pt idx="6097">
                  <c:v>843.78373889211866</c:v>
                </c:pt>
                <c:pt idx="6098">
                  <c:v>847.39636909561011</c:v>
                </c:pt>
                <c:pt idx="6099">
                  <c:v>851.4442147606012</c:v>
                </c:pt>
                <c:pt idx="6100">
                  <c:v>855.36285569961285</c:v>
                </c:pt>
                <c:pt idx="6101">
                  <c:v>856.17977528089887</c:v>
                </c:pt>
                <c:pt idx="6102">
                  <c:v>853.73368438742943</c:v>
                </c:pt>
                <c:pt idx="6103">
                  <c:v>849.37996377316415</c:v>
                </c:pt>
                <c:pt idx="6104">
                  <c:v>845.28134446324088</c:v>
                </c:pt>
                <c:pt idx="6105">
                  <c:v>844.1342638750416</c:v>
                </c:pt>
                <c:pt idx="6106">
                  <c:v>845.60965459841862</c:v>
                </c:pt>
                <c:pt idx="6107">
                  <c:v>844.57868048435807</c:v>
                </c:pt>
                <c:pt idx="6108">
                  <c:v>840.22494211048627</c:v>
                </c:pt>
                <c:pt idx="6109">
                  <c:v>837.59274525968681</c:v>
                </c:pt>
                <c:pt idx="6110">
                  <c:v>836.85684476415349</c:v>
                </c:pt>
                <c:pt idx="6111">
                  <c:v>835.20578725269911</c:v>
                </c:pt>
                <c:pt idx="6112">
                  <c:v>833.83487443234662</c:v>
                </c:pt>
                <c:pt idx="6113">
                  <c:v>834.99986302495699</c:v>
                </c:pt>
                <c:pt idx="6114">
                  <c:v>836.46642333763282</c:v>
                </c:pt>
                <c:pt idx="6115">
                  <c:v>836.87982208066785</c:v>
                </c:pt>
                <c:pt idx="6116">
                  <c:v>837.50068692641651</c:v>
                </c:pt>
                <c:pt idx="6117">
                  <c:v>838.49137575307429</c:v>
                </c:pt>
                <c:pt idx="6118">
                  <c:v>838.00725833058391</c:v>
                </c:pt>
                <c:pt idx="6119">
                  <c:v>834.95411587453771</c:v>
                </c:pt>
                <c:pt idx="6120">
                  <c:v>832.99171927523162</c:v>
                </c:pt>
                <c:pt idx="6121">
                  <c:v>834.63402612338791</c:v>
                </c:pt>
                <c:pt idx="6122">
                  <c:v>837.75389605035332</c:v>
                </c:pt>
                <c:pt idx="6123">
                  <c:v>841.75642087821041</c:v>
                </c:pt>
                <c:pt idx="6124">
                  <c:v>844.7893569844789</c:v>
                </c:pt>
                <c:pt idx="6125">
                  <c:v>845.23446382518512</c:v>
                </c:pt>
                <c:pt idx="6126">
                  <c:v>844.625488403026</c:v>
                </c:pt>
                <c:pt idx="6127">
                  <c:v>841.59372670292953</c:v>
                </c:pt>
                <c:pt idx="6128">
                  <c:v>836.90280065897866</c:v>
                </c:pt>
                <c:pt idx="6129">
                  <c:v>835.22867399227243</c:v>
                </c:pt>
                <c:pt idx="6130">
                  <c:v>834.95411587453771</c:v>
                </c:pt>
                <c:pt idx="6131">
                  <c:v>834.38269915138255</c:v>
                </c:pt>
                <c:pt idx="6132">
                  <c:v>835.70958543540257</c:v>
                </c:pt>
                <c:pt idx="6133">
                  <c:v>837.0866747226188</c:v>
                </c:pt>
                <c:pt idx="6134">
                  <c:v>834.58831904931424</c:v>
                </c:pt>
                <c:pt idx="6135">
                  <c:v>829.95234853641932</c:v>
                </c:pt>
                <c:pt idx="6136">
                  <c:v>826.75563512083966</c:v>
                </c:pt>
                <c:pt idx="6137">
                  <c:v>826.6883645240033</c:v>
                </c:pt>
                <c:pt idx="6138">
                  <c:v>830.08796535853378</c:v>
                </c:pt>
                <c:pt idx="6139">
                  <c:v>834.49691991786449</c:v>
                </c:pt>
                <c:pt idx="6140">
                  <c:v>836.28282163140989</c:v>
                </c:pt>
                <c:pt idx="6141">
                  <c:v>835.22867399227243</c:v>
                </c:pt>
                <c:pt idx="6142">
                  <c:v>829.92975004084303</c:v>
                </c:pt>
                <c:pt idx="6143">
                  <c:v>817.59656652360513</c:v>
                </c:pt>
                <c:pt idx="6144">
                  <c:v>804.34897345226148</c:v>
                </c:pt>
                <c:pt idx="6145">
                  <c:v>795.44861422830002</c:v>
                </c:pt>
                <c:pt idx="6146">
                  <c:v>790.23100256669534</c:v>
                </c:pt>
                <c:pt idx="6147">
                  <c:v>792.22331964443526</c:v>
                </c:pt>
                <c:pt idx="6148">
                  <c:v>800.25204788909889</c:v>
                </c:pt>
                <c:pt idx="6149">
                  <c:v>809.0675019244552</c:v>
                </c:pt>
                <c:pt idx="6150">
                  <c:v>816.98295271791585</c:v>
                </c:pt>
                <c:pt idx="6151">
                  <c:v>821.16493345546633</c:v>
                </c:pt>
                <c:pt idx="6152">
                  <c:v>812.66997280435123</c:v>
                </c:pt>
                <c:pt idx="6153">
                  <c:v>795.01291113487582</c:v>
                </c:pt>
                <c:pt idx="6154">
                  <c:v>786.15460008769458</c:v>
                </c:pt>
                <c:pt idx="6155">
                  <c:v>788.53417498835836</c:v>
                </c:pt>
                <c:pt idx="6156">
                  <c:v>793.81201656379392</c:v>
                </c:pt>
                <c:pt idx="6157">
                  <c:v>798.95150720838797</c:v>
                </c:pt>
                <c:pt idx="6158">
                  <c:v>803.7550762090608</c:v>
                </c:pt>
                <c:pt idx="6159">
                  <c:v>808.68111750815831</c:v>
                </c:pt>
                <c:pt idx="6160">
                  <c:v>817.1581769436998</c:v>
                </c:pt>
                <c:pt idx="6161">
                  <c:v>828.71125611745515</c:v>
                </c:pt>
                <c:pt idx="6162">
                  <c:v>837.70784664009898</c:v>
                </c:pt>
                <c:pt idx="6163">
                  <c:v>841.82616621095372</c:v>
                </c:pt>
                <c:pt idx="6164">
                  <c:v>839.32259396943425</c:v>
                </c:pt>
                <c:pt idx="6165">
                  <c:v>831.1291685981513</c:v>
                </c:pt>
                <c:pt idx="6166">
                  <c:v>821.51905557651889</c:v>
                </c:pt>
                <c:pt idx="6167">
                  <c:v>812.410043179274</c:v>
                </c:pt>
                <c:pt idx="6168">
                  <c:v>809.30380755137799</c:v>
                </c:pt>
                <c:pt idx="6169">
                  <c:v>816.85158385592536</c:v>
                </c:pt>
                <c:pt idx="6170">
                  <c:v>828.89154791689327</c:v>
                </c:pt>
                <c:pt idx="6171">
                  <c:v>837.68482383334253</c:v>
                </c:pt>
                <c:pt idx="6172">
                  <c:v>841.47755507702493</c:v>
                </c:pt>
                <c:pt idx="6173">
                  <c:v>840.47980146146438</c:v>
                </c:pt>
                <c:pt idx="6174">
                  <c:v>835.43471110623852</c:v>
                </c:pt>
                <c:pt idx="6175">
                  <c:v>830.81200425218753</c:v>
                </c:pt>
                <c:pt idx="6176">
                  <c:v>832.83239521285316</c:v>
                </c:pt>
                <c:pt idx="6177">
                  <c:v>840.41027903385896</c:v>
                </c:pt>
                <c:pt idx="6178">
                  <c:v>846.66666666666674</c:v>
                </c:pt>
                <c:pt idx="6179">
                  <c:v>851.04006701102912</c:v>
                </c:pt>
                <c:pt idx="6180">
                  <c:v>855.8672394911971</c:v>
                </c:pt>
                <c:pt idx="6181">
                  <c:v>860.84672522382584</c:v>
                </c:pt>
                <c:pt idx="6182">
                  <c:v>865.14717152507751</c:v>
                </c:pt>
                <c:pt idx="6183">
                  <c:v>869.6148359486449</c:v>
                </c:pt>
                <c:pt idx="6184">
                  <c:v>873.25234930093961</c:v>
                </c:pt>
                <c:pt idx="6185">
                  <c:v>873.77805807986715</c:v>
                </c:pt>
                <c:pt idx="6186">
                  <c:v>871.97825775997717</c:v>
                </c:pt>
                <c:pt idx="6187">
                  <c:v>869.91266624807372</c:v>
                </c:pt>
                <c:pt idx="6188">
                  <c:v>869.59002596216942</c:v>
                </c:pt>
                <c:pt idx="6189">
                  <c:v>870.90690896622675</c:v>
                </c:pt>
                <c:pt idx="6190">
                  <c:v>871.70394097122914</c:v>
                </c:pt>
                <c:pt idx="6191">
                  <c:v>871.95331273601107</c:v>
                </c:pt>
                <c:pt idx="6192">
                  <c:v>872.87723016123027</c:v>
                </c:pt>
                <c:pt idx="6193">
                  <c:v>874.07874738321254</c:v>
                </c:pt>
                <c:pt idx="6194">
                  <c:v>875.50985235824669</c:v>
                </c:pt>
                <c:pt idx="6195">
                  <c:v>878.74070230064012</c:v>
                </c:pt>
                <c:pt idx="6196">
                  <c:v>884.8118903855086</c:v>
                </c:pt>
                <c:pt idx="6197">
                  <c:v>890.78528216968175</c:v>
                </c:pt>
                <c:pt idx="6198">
                  <c:v>893.44862963505807</c:v>
                </c:pt>
                <c:pt idx="6199">
                  <c:v>893.6319924944296</c:v>
                </c:pt>
                <c:pt idx="6200">
                  <c:v>891.14989913165527</c:v>
                </c:pt>
                <c:pt idx="6201">
                  <c:v>888.39663062170291</c:v>
                </c:pt>
                <c:pt idx="6202">
                  <c:v>891.04569240213993</c:v>
                </c:pt>
                <c:pt idx="6203">
                  <c:v>896.1016052213796</c:v>
                </c:pt>
                <c:pt idx="6204">
                  <c:v>896.31241545609601</c:v>
                </c:pt>
                <c:pt idx="6205">
                  <c:v>893.44862963505807</c:v>
                </c:pt>
                <c:pt idx="6206">
                  <c:v>892.58521728944606</c:v>
                </c:pt>
                <c:pt idx="6207">
                  <c:v>893.13446830954967</c:v>
                </c:pt>
                <c:pt idx="6208">
                  <c:v>892.48067463106133</c:v>
                </c:pt>
                <c:pt idx="6209">
                  <c:v>891.04569240213993</c:v>
                </c:pt>
                <c:pt idx="6210">
                  <c:v>891.67129859871875</c:v>
                </c:pt>
                <c:pt idx="6211">
                  <c:v>894.68122578372675</c:v>
                </c:pt>
                <c:pt idx="6212">
                  <c:v>897.8437610463061</c:v>
                </c:pt>
                <c:pt idx="6213">
                  <c:v>901.05536997073341</c:v>
                </c:pt>
                <c:pt idx="6214">
                  <c:v>903.6198155998934</c:v>
                </c:pt>
                <c:pt idx="6215">
                  <c:v>902.79011906877554</c:v>
                </c:pt>
                <c:pt idx="6216">
                  <c:v>901.29516825359281</c:v>
                </c:pt>
                <c:pt idx="6217">
                  <c:v>902.65643971925249</c:v>
                </c:pt>
                <c:pt idx="6218">
                  <c:v>902.95058656238893</c:v>
                </c:pt>
                <c:pt idx="6219">
                  <c:v>902.7633800313954</c:v>
                </c:pt>
                <c:pt idx="6220">
                  <c:v>908.54894479551683</c:v>
                </c:pt>
                <c:pt idx="6221">
                  <c:v>914.71100174059177</c:v>
                </c:pt>
                <c:pt idx="6222">
                  <c:v>910.09524947000682</c:v>
                </c:pt>
                <c:pt idx="6223">
                  <c:v>899.51305887560875</c:v>
                </c:pt>
                <c:pt idx="6224">
                  <c:v>893.55339919673997</c:v>
                </c:pt>
                <c:pt idx="6225">
                  <c:v>891.38445341287945</c:v>
                </c:pt>
                <c:pt idx="6226">
                  <c:v>893.71059961882429</c:v>
                </c:pt>
                <c:pt idx="6227">
                  <c:v>899.16809251283257</c:v>
                </c:pt>
                <c:pt idx="6228">
                  <c:v>903.32523264773863</c:v>
                </c:pt>
                <c:pt idx="6229">
                  <c:v>904.93438631910215</c:v>
                </c:pt>
                <c:pt idx="6230">
                  <c:v>909.68781710738392</c:v>
                </c:pt>
                <c:pt idx="6231">
                  <c:v>918.84722054744964</c:v>
                </c:pt>
                <c:pt idx="6232">
                  <c:v>921.37480729119443</c:v>
                </c:pt>
                <c:pt idx="6233">
                  <c:v>916.14066726780891</c:v>
                </c:pt>
                <c:pt idx="6234">
                  <c:v>911.94686293869484</c:v>
                </c:pt>
                <c:pt idx="6235">
                  <c:v>913.12162971839439</c:v>
                </c:pt>
                <c:pt idx="6236">
                  <c:v>913.91562471889915</c:v>
                </c:pt>
                <c:pt idx="6237">
                  <c:v>908.11583839828404</c:v>
                </c:pt>
                <c:pt idx="6238">
                  <c:v>897.52650176678446</c:v>
                </c:pt>
                <c:pt idx="6239">
                  <c:v>888.57792548539442</c:v>
                </c:pt>
                <c:pt idx="6240">
                  <c:v>878.13310285220393</c:v>
                </c:pt>
                <c:pt idx="6241">
                  <c:v>868.00512601452374</c:v>
                </c:pt>
                <c:pt idx="6242">
                  <c:v>864.23953725757053</c:v>
                </c:pt>
                <c:pt idx="6243">
                  <c:v>864.33756805807627</c:v>
                </c:pt>
                <c:pt idx="6244">
                  <c:v>863.45609065155816</c:v>
                </c:pt>
                <c:pt idx="6245">
                  <c:v>861.62544169611317</c:v>
                </c:pt>
                <c:pt idx="6246">
                  <c:v>862.2591869642705</c:v>
                </c:pt>
                <c:pt idx="6247">
                  <c:v>866.94351214517337</c:v>
                </c:pt>
                <c:pt idx="6248">
                  <c:v>872.12795788148458</c:v>
                </c:pt>
                <c:pt idx="6249">
                  <c:v>882.5317775139705</c:v>
                </c:pt>
                <c:pt idx="6250">
                  <c:v>892.37615645860171</c:v>
                </c:pt>
                <c:pt idx="6251">
                  <c:v>899.59270409066767</c:v>
                </c:pt>
                <c:pt idx="6252">
                  <c:v>902.44263508512222</c:v>
                </c:pt>
                <c:pt idx="6253">
                  <c:v>905.84878744650496</c:v>
                </c:pt>
                <c:pt idx="6254">
                  <c:v>914.24457842166839</c:v>
                </c:pt>
                <c:pt idx="6255">
                  <c:v>905.31068076511815</c:v>
                </c:pt>
                <c:pt idx="6256">
                  <c:v>907.52099088906107</c:v>
                </c:pt>
                <c:pt idx="6257">
                  <c:v>917.29866377753706</c:v>
                </c:pt>
                <c:pt idx="6258">
                  <c:v>922.85333656291641</c:v>
                </c:pt>
                <c:pt idx="6259">
                  <c:v>923.02101629216872</c:v>
                </c:pt>
                <c:pt idx="6260">
                  <c:v>922.09953108455602</c:v>
                </c:pt>
                <c:pt idx="6261">
                  <c:v>921.09637061436649</c:v>
                </c:pt>
                <c:pt idx="6262">
                  <c:v>919.59571579423744</c:v>
                </c:pt>
                <c:pt idx="6263">
                  <c:v>915.42527630946677</c:v>
                </c:pt>
                <c:pt idx="6264">
                  <c:v>909.17225950782995</c:v>
                </c:pt>
                <c:pt idx="6265">
                  <c:v>903.51267229879954</c:v>
                </c:pt>
                <c:pt idx="6266">
                  <c:v>901.34847409510292</c:v>
                </c:pt>
                <c:pt idx="6267">
                  <c:v>903.91459074733109</c:v>
                </c:pt>
                <c:pt idx="6268">
                  <c:v>906.25278744090633</c:v>
                </c:pt>
                <c:pt idx="6269">
                  <c:v>902.36248445733929</c:v>
                </c:pt>
                <c:pt idx="6270">
                  <c:v>894.49743213499642</c:v>
                </c:pt>
                <c:pt idx="6271">
                  <c:v>887.77560947193672</c:v>
                </c:pt>
                <c:pt idx="6272">
                  <c:v>883.22225441900889</c:v>
                </c:pt>
                <c:pt idx="6273">
                  <c:v>882.17417730311729</c:v>
                </c:pt>
                <c:pt idx="6274">
                  <c:v>883.96508221919316</c:v>
                </c:pt>
                <c:pt idx="6275">
                  <c:v>887.15545594784192</c:v>
                </c:pt>
                <c:pt idx="6276">
                  <c:v>894.18253293044279</c:v>
                </c:pt>
                <c:pt idx="6277">
                  <c:v>906.1988999554037</c:v>
                </c:pt>
                <c:pt idx="6278">
                  <c:v>916.41611545399871</c:v>
                </c:pt>
                <c:pt idx="6279">
                  <c:v>921.29125861443606</c:v>
                </c:pt>
                <c:pt idx="6280">
                  <c:v>928.78690922387796</c:v>
                </c:pt>
                <c:pt idx="6281">
                  <c:v>943.06930693069319</c:v>
                </c:pt>
                <c:pt idx="6282">
                  <c:v>955.42599210080891</c:v>
                </c:pt>
                <c:pt idx="6283">
                  <c:v>960.06047625047256</c:v>
                </c:pt>
                <c:pt idx="6284">
                  <c:v>961.21097445600742</c:v>
                </c:pt>
                <c:pt idx="6285">
                  <c:v>960.12096012096026</c:v>
                </c:pt>
                <c:pt idx="6286">
                  <c:v>956.56540296259118</c:v>
                </c:pt>
                <c:pt idx="6287">
                  <c:v>948.82330967500934</c:v>
                </c:pt>
                <c:pt idx="6288">
                  <c:v>940.1023996052063</c:v>
                </c:pt>
                <c:pt idx="6289">
                  <c:v>940.91498425634381</c:v>
                </c:pt>
                <c:pt idx="6290">
                  <c:v>949.41440318963362</c:v>
                </c:pt>
                <c:pt idx="6291">
                  <c:v>956.6854990583804</c:v>
                </c:pt>
                <c:pt idx="6292">
                  <c:v>961.21097445600742</c:v>
                </c:pt>
                <c:pt idx="6293">
                  <c:v>965.35123836067658</c:v>
                </c:pt>
                <c:pt idx="6294">
                  <c:v>967.06643822577576</c:v>
                </c:pt>
                <c:pt idx="6295">
                  <c:v>967.89558921596642</c:v>
                </c:pt>
                <c:pt idx="6296">
                  <c:v>970.76246894706662</c:v>
                </c:pt>
                <c:pt idx="6297">
                  <c:v>973.86414467378108</c:v>
                </c:pt>
                <c:pt idx="6298">
                  <c:v>976.26597482463728</c:v>
                </c:pt>
                <c:pt idx="6299">
                  <c:v>977.64377586040996</c:v>
                </c:pt>
                <c:pt idx="6300">
                  <c:v>979.59183673469408</c:v>
                </c:pt>
                <c:pt idx="6301">
                  <c:v>983.38441684142606</c:v>
                </c:pt>
                <c:pt idx="6302">
                  <c:v>983.5113420025167</c:v>
                </c:pt>
                <c:pt idx="6303">
                  <c:v>978.39694411453172</c:v>
                </c:pt>
                <c:pt idx="6304">
                  <c:v>974.5491750863282</c:v>
                </c:pt>
                <c:pt idx="6305">
                  <c:v>973.45980645779434</c:v>
                </c:pt>
                <c:pt idx="6306">
                  <c:v>974.20653945728259</c:v>
                </c:pt>
                <c:pt idx="6307">
                  <c:v>977.48701173754091</c:v>
                </c:pt>
                <c:pt idx="6308">
                  <c:v>982.52852814131893</c:v>
                </c:pt>
                <c:pt idx="6309">
                  <c:v>986.53547384774743</c:v>
                </c:pt>
                <c:pt idx="6310">
                  <c:v>987.39836081505712</c:v>
                </c:pt>
                <c:pt idx="6311">
                  <c:v>984.97333979641314</c:v>
                </c:pt>
                <c:pt idx="6312">
                  <c:v>977.76922336637472</c:v>
                </c:pt>
                <c:pt idx="6313">
                  <c:v>966.6064123299401</c:v>
                </c:pt>
                <c:pt idx="6314">
                  <c:v>957.13612812058409</c:v>
                </c:pt>
                <c:pt idx="6315">
                  <c:v>952.47023530514684</c:v>
                </c:pt>
                <c:pt idx="6316">
                  <c:v>948.97101404153318</c:v>
                </c:pt>
                <c:pt idx="6317">
                  <c:v>944.79402374383938</c:v>
                </c:pt>
                <c:pt idx="6318">
                  <c:v>942.74844576412738</c:v>
                </c:pt>
                <c:pt idx="6319">
                  <c:v>942.16562084634177</c:v>
                </c:pt>
                <c:pt idx="6320">
                  <c:v>940.3924472417624</c:v>
                </c:pt>
                <c:pt idx="6321">
                  <c:v>938.39475385610058</c:v>
                </c:pt>
                <c:pt idx="6322">
                  <c:v>937.4135014608645</c:v>
                </c:pt>
                <c:pt idx="6323">
                  <c:v>933.53751914241968</c:v>
                </c:pt>
                <c:pt idx="6324">
                  <c:v>922.99306543923922</c:v>
                </c:pt>
                <c:pt idx="6325">
                  <c:v>914.51888745536905</c:v>
                </c:pt>
                <c:pt idx="6326">
                  <c:v>914.1074856046065</c:v>
                </c:pt>
                <c:pt idx="6327">
                  <c:v>917.16065356723743</c:v>
                </c:pt>
                <c:pt idx="6328">
                  <c:v>921.73702673279308</c:v>
                </c:pt>
                <c:pt idx="6329">
                  <c:v>925.09408765327191</c:v>
                </c:pt>
                <c:pt idx="6330">
                  <c:v>924.25253199102451</c:v>
                </c:pt>
                <c:pt idx="6331">
                  <c:v>921.37480729119443</c:v>
                </c:pt>
                <c:pt idx="6332">
                  <c:v>916.30591630591641</c:v>
                </c:pt>
                <c:pt idx="6333">
                  <c:v>912.54752851711044</c:v>
                </c:pt>
                <c:pt idx="6334">
                  <c:v>916.66416047637676</c:v>
                </c:pt>
                <c:pt idx="6335">
                  <c:v>921.45837112280083</c:v>
                </c:pt>
                <c:pt idx="6336">
                  <c:v>917.85112021199711</c:v>
                </c:pt>
                <c:pt idx="6337">
                  <c:v>912.60217371777594</c:v>
                </c:pt>
                <c:pt idx="6338">
                  <c:v>908.03467691482717</c:v>
                </c:pt>
                <c:pt idx="6339">
                  <c:v>901.10864745011099</c:v>
                </c:pt>
                <c:pt idx="6340">
                  <c:v>894.4186865426376</c:v>
                </c:pt>
                <c:pt idx="6341">
                  <c:v>893.21298792638618</c:v>
                </c:pt>
                <c:pt idx="6342">
                  <c:v>902.14881903747118</c:v>
                </c:pt>
                <c:pt idx="6343">
                  <c:v>916.27837065985284</c:v>
                </c:pt>
                <c:pt idx="6344">
                  <c:v>920.73465442242639</c:v>
                </c:pt>
                <c:pt idx="6345">
                  <c:v>908.68437527949197</c:v>
                </c:pt>
                <c:pt idx="6346">
                  <c:v>890.75924951779768</c:v>
                </c:pt>
                <c:pt idx="6347">
                  <c:v>876.13900945701243</c:v>
                </c:pt>
                <c:pt idx="6348">
                  <c:v>861.43063052878517</c:v>
                </c:pt>
                <c:pt idx="6349">
                  <c:v>848.50509437113749</c:v>
                </c:pt>
                <c:pt idx="6350">
                  <c:v>839.39193654990072</c:v>
                </c:pt>
                <c:pt idx="6351">
                  <c:v>829.59092022536117</c:v>
                </c:pt>
                <c:pt idx="6352">
                  <c:v>823.78378378378386</c:v>
                </c:pt>
                <c:pt idx="6353">
                  <c:v>827.33910588746244</c:v>
                </c:pt>
                <c:pt idx="6354">
                  <c:v>830.22362650832133</c:v>
                </c:pt>
                <c:pt idx="6355">
                  <c:v>828.41844916152536</c:v>
                </c:pt>
                <c:pt idx="6356">
                  <c:v>828.95917756806011</c:v>
                </c:pt>
                <c:pt idx="6357">
                  <c:v>834.04022438090033</c:v>
                </c:pt>
                <c:pt idx="6358">
                  <c:v>848.19813552247115</c:v>
                </c:pt>
                <c:pt idx="6359">
                  <c:v>874.35456110154905</c:v>
                </c:pt>
                <c:pt idx="6360">
                  <c:v>905.06874127742981</c:v>
                </c:pt>
                <c:pt idx="6361">
                  <c:v>929.12665752171938</c:v>
                </c:pt>
                <c:pt idx="6362">
                  <c:v>940.18939510780717</c:v>
                </c:pt>
                <c:pt idx="6363">
                  <c:v>934.19560486713465</c:v>
                </c:pt>
                <c:pt idx="6364">
                  <c:v>914.32685385169202</c:v>
                </c:pt>
                <c:pt idx="6365">
                  <c:v>889.74516157281732</c:v>
                </c:pt>
                <c:pt idx="6366">
                  <c:v>869.63964735085165</c:v>
                </c:pt>
                <c:pt idx="6367">
                  <c:v>868.54928333285841</c:v>
                </c:pt>
                <c:pt idx="6368">
                  <c:v>888.94073728418107</c:v>
                </c:pt>
                <c:pt idx="6369">
                  <c:v>908.95535740911953</c:v>
                </c:pt>
                <c:pt idx="6370">
                  <c:v>913.47738783828322</c:v>
                </c:pt>
                <c:pt idx="6371">
                  <c:v>910.42145822754549</c:v>
                </c:pt>
                <c:pt idx="6372">
                  <c:v>904.18273509344408</c:v>
                </c:pt>
                <c:pt idx="6373">
                  <c:v>897.31512011304767</c:v>
                </c:pt>
                <c:pt idx="6374">
                  <c:v>895.46976908161469</c:v>
                </c:pt>
                <c:pt idx="6375">
                  <c:v>895.02275730436065</c:v>
                </c:pt>
                <c:pt idx="6376">
                  <c:v>889.97897687456202</c:v>
                </c:pt>
                <c:pt idx="6377">
                  <c:v>884.29847974933284</c:v>
                </c:pt>
                <c:pt idx="6378">
                  <c:v>884.19586911116266</c:v>
                </c:pt>
                <c:pt idx="6379">
                  <c:v>893.55339919673997</c:v>
                </c:pt>
                <c:pt idx="6380">
                  <c:v>914.54632741238618</c:v>
                </c:pt>
                <c:pt idx="6381">
                  <c:v>943.56561310095049</c:v>
                </c:pt>
                <c:pt idx="6382">
                  <c:v>965.44296981407001</c:v>
                </c:pt>
                <c:pt idx="6383">
                  <c:v>961.08973954720329</c:v>
                </c:pt>
                <c:pt idx="6384">
                  <c:v>928.78690922387796</c:v>
                </c:pt>
                <c:pt idx="6385">
                  <c:v>892.19330855018586</c:v>
                </c:pt>
                <c:pt idx="6386">
                  <c:v>873.50260789820607</c:v>
                </c:pt>
                <c:pt idx="6387">
                  <c:v>877.27377388901675</c:v>
                </c:pt>
                <c:pt idx="6388">
                  <c:v>895.99623728614267</c:v>
                </c:pt>
                <c:pt idx="6389">
                  <c:v>918.37657055048351</c:v>
                </c:pt>
                <c:pt idx="6390">
                  <c:v>931.22727689346505</c:v>
                </c:pt>
                <c:pt idx="6391">
                  <c:v>923.77632974693131</c:v>
                </c:pt>
                <c:pt idx="6392">
                  <c:v>900.68260394196386</c:v>
                </c:pt>
                <c:pt idx="6393">
                  <c:v>874.37964370750751</c:v>
                </c:pt>
                <c:pt idx="6394">
                  <c:v>854.83509086829713</c:v>
                </c:pt>
                <c:pt idx="6395">
                  <c:v>849.75884468482548</c:v>
                </c:pt>
                <c:pt idx="6396">
                  <c:v>857.21517563348982</c:v>
                </c:pt>
                <c:pt idx="6397">
                  <c:v>873.47757558389469</c:v>
                </c:pt>
                <c:pt idx="6398">
                  <c:v>896.44422222875789</c:v>
                </c:pt>
                <c:pt idx="6399">
                  <c:v>920.40101461529173</c:v>
                </c:pt>
                <c:pt idx="6400">
                  <c:v>934.45336930529152</c:v>
                </c:pt>
                <c:pt idx="6401">
                  <c:v>927.28932156982046</c:v>
                </c:pt>
                <c:pt idx="6402">
                  <c:v>902.57625111045309</c:v>
                </c:pt>
                <c:pt idx="6403">
                  <c:v>885.27446993900662</c:v>
                </c:pt>
                <c:pt idx="6404">
                  <c:v>890.18691588785066</c:v>
                </c:pt>
                <c:pt idx="6405">
                  <c:v>909.0637955202958</c:v>
                </c:pt>
                <c:pt idx="6406">
                  <c:v>936.83725218994925</c:v>
                </c:pt>
                <c:pt idx="6407">
                  <c:v>969.15739268680466</c:v>
                </c:pt>
                <c:pt idx="6408">
                  <c:v>985.73784806442234</c:v>
                </c:pt>
                <c:pt idx="6409">
                  <c:v>968.8493324856961</c:v>
                </c:pt>
                <c:pt idx="6410">
                  <c:v>937.61535622000747</c:v>
                </c:pt>
                <c:pt idx="6411">
                  <c:v>912.46557298527114</c:v>
                </c:pt>
                <c:pt idx="6412">
                  <c:v>897.79086892488954</c:v>
                </c:pt>
                <c:pt idx="6413">
                  <c:v>900.23037391458445</c:v>
                </c:pt>
                <c:pt idx="6414">
                  <c:v>914.60121226669867</c:v>
                </c:pt>
                <c:pt idx="6415">
                  <c:v>925.9090494850999</c:v>
                </c:pt>
                <c:pt idx="6416">
                  <c:v>934.08108853544172</c:v>
                </c:pt>
                <c:pt idx="6417">
                  <c:v>948.43949341880079</c:v>
                </c:pt>
                <c:pt idx="6418">
                  <c:v>964.61801379834162</c:v>
                </c:pt>
                <c:pt idx="6419">
                  <c:v>968.8493324856961</c:v>
                </c:pt>
                <c:pt idx="6420">
                  <c:v>953.03608279657317</c:v>
                </c:pt>
                <c:pt idx="6421">
                  <c:v>926.50009119095375</c:v>
                </c:pt>
                <c:pt idx="6422">
                  <c:v>897.23587766035757</c:v>
                </c:pt>
                <c:pt idx="6423">
                  <c:v>867.46165011241715</c:v>
                </c:pt>
                <c:pt idx="6424">
                  <c:v>852.0868860249924</c:v>
                </c:pt>
                <c:pt idx="6425">
                  <c:v>858.66411246020789</c:v>
                </c:pt>
                <c:pt idx="6426">
                  <c:v>884.83757656689988</c:v>
                </c:pt>
                <c:pt idx="6427">
                  <c:v>919.1242988963271</c:v>
                </c:pt>
                <c:pt idx="6428">
                  <c:v>927.51506299068842</c:v>
                </c:pt>
                <c:pt idx="6429">
                  <c:v>896.99823425544446</c:v>
                </c:pt>
                <c:pt idx="6430">
                  <c:v>863.55394378966457</c:v>
                </c:pt>
                <c:pt idx="6431">
                  <c:v>855.93934288121318</c:v>
                </c:pt>
                <c:pt idx="6432">
                  <c:v>873.17729968201229</c:v>
                </c:pt>
                <c:pt idx="6433">
                  <c:v>903.37877889745118</c:v>
                </c:pt>
                <c:pt idx="6434">
                  <c:v>935.54327808471453</c:v>
                </c:pt>
                <c:pt idx="6435">
                  <c:v>964.70960595030874</c:v>
                </c:pt>
                <c:pt idx="6436">
                  <c:v>984.46432608765861</c:v>
                </c:pt>
                <c:pt idx="6437">
                  <c:v>981.51606878340954</c:v>
                </c:pt>
                <c:pt idx="6438">
                  <c:v>957.97843919917023</c:v>
                </c:pt>
                <c:pt idx="6439">
                  <c:v>940.91498425634381</c:v>
                </c:pt>
                <c:pt idx="6440">
                  <c:v>950.30242564070591</c:v>
                </c:pt>
                <c:pt idx="6441">
                  <c:v>979.21418704019027</c:v>
                </c:pt>
                <c:pt idx="6442">
                  <c:v>1018.0360721442887</c:v>
                </c:pt>
                <c:pt idx="6443">
                  <c:v>1058.8112689755792</c:v>
                </c:pt>
                <c:pt idx="6444">
                  <c:v>1069.2860901596212</c:v>
                </c:pt>
                <c:pt idx="6445">
                  <c:v>1046.7392424190391</c:v>
                </c:pt>
                <c:pt idx="6446">
                  <c:v>1024.95124083664</c:v>
                </c:pt>
                <c:pt idx="6447">
                  <c:v>1019.09124343843</c:v>
                </c:pt>
                <c:pt idx="6448">
                  <c:v>1018.4782971898287</c:v>
                </c:pt>
                <c:pt idx="6449">
                  <c:v>1011.8514092221891</c:v>
                </c:pt>
                <c:pt idx="6450">
                  <c:v>1004.7799571452118</c:v>
                </c:pt>
                <c:pt idx="6451">
                  <c:v>1007.137192704203</c:v>
                </c:pt>
                <c:pt idx="6452">
                  <c:v>1013.8034259105274</c:v>
                </c:pt>
                <c:pt idx="6453">
                  <c:v>1016.0338677955932</c:v>
                </c:pt>
                <c:pt idx="6454">
                  <c:v>1013.1294665115506</c:v>
                </c:pt>
                <c:pt idx="6455">
                  <c:v>1010.174659463759</c:v>
                </c:pt>
                <c:pt idx="6456">
                  <c:v>1010.4090698136974</c:v>
                </c:pt>
                <c:pt idx="6457">
                  <c:v>1010.5095646984718</c:v>
                </c:pt>
                <c:pt idx="6458">
                  <c:v>1013.6011439592965</c:v>
                </c:pt>
                <c:pt idx="6459">
                  <c:v>1014.0732608044715</c:v>
                </c:pt>
                <c:pt idx="6460">
                  <c:v>998.46037933632533</c:v>
                </c:pt>
                <c:pt idx="6461">
                  <c:v>977.51836054007254</c:v>
                </c:pt>
                <c:pt idx="6462">
                  <c:v>969.61985048512793</c:v>
                </c:pt>
                <c:pt idx="6463">
                  <c:v>970.97894300914265</c:v>
                </c:pt>
                <c:pt idx="6464">
                  <c:v>970.76246894706662</c:v>
                </c:pt>
                <c:pt idx="6465">
                  <c:v>967.71121059148481</c:v>
                </c:pt>
                <c:pt idx="6466">
                  <c:v>958.94289759320429</c:v>
                </c:pt>
                <c:pt idx="6467">
                  <c:v>950.18392667872081</c:v>
                </c:pt>
                <c:pt idx="6468">
                  <c:v>955.84545910687416</c:v>
                </c:pt>
                <c:pt idx="6469">
                  <c:v>969.2498489522053</c:v>
                </c:pt>
                <c:pt idx="6470">
                  <c:v>974.61149836925233</c:v>
                </c:pt>
                <c:pt idx="6471">
                  <c:v>970.36070166502191</c:v>
                </c:pt>
                <c:pt idx="6472">
                  <c:v>962.09084309207412</c:v>
                </c:pt>
                <c:pt idx="6473">
                  <c:v>955.3361542078045</c:v>
                </c:pt>
                <c:pt idx="6474">
                  <c:v>954.08019532350454</c:v>
                </c:pt>
                <c:pt idx="6475">
                  <c:v>962.66818267955284</c:v>
                </c:pt>
                <c:pt idx="6476">
                  <c:v>976.95438956376813</c:v>
                </c:pt>
                <c:pt idx="6477">
                  <c:v>979.46592114142493</c:v>
                </c:pt>
                <c:pt idx="6478">
                  <c:v>965.90188870579289</c:v>
                </c:pt>
                <c:pt idx="6479">
                  <c:v>934.48201857926847</c:v>
                </c:pt>
                <c:pt idx="6480">
                  <c:v>885.63458856345881</c:v>
                </c:pt>
                <c:pt idx="6481">
                  <c:v>846.66666666666674</c:v>
                </c:pt>
                <c:pt idx="6482">
                  <c:v>839.43817130267144</c:v>
                </c:pt>
                <c:pt idx="6483">
                  <c:v>861.50367439231218</c:v>
                </c:pt>
                <c:pt idx="6484">
                  <c:v>894.57619159427088</c:v>
                </c:pt>
                <c:pt idx="6485">
                  <c:v>923.55240432687958</c:v>
                </c:pt>
                <c:pt idx="6486">
                  <c:v>948.82330967500934</c:v>
                </c:pt>
                <c:pt idx="6487">
                  <c:v>971.44314125446203</c:v>
                </c:pt>
                <c:pt idx="6488">
                  <c:v>979.02547136478984</c:v>
                </c:pt>
                <c:pt idx="6489">
                  <c:v>959.72795113196275</c:v>
                </c:pt>
                <c:pt idx="6490">
                  <c:v>928.67371499954299</c:v>
                </c:pt>
                <c:pt idx="6491">
                  <c:v>905.4182509505705</c:v>
                </c:pt>
                <c:pt idx="6492">
                  <c:v>893.31770222743262</c:v>
                </c:pt>
                <c:pt idx="6493">
                  <c:v>890.99359817591881</c:v>
                </c:pt>
                <c:pt idx="6494">
                  <c:v>897.28870440695937</c:v>
                </c:pt>
                <c:pt idx="6495">
                  <c:v>905.55274963605586</c:v>
                </c:pt>
                <c:pt idx="6496">
                  <c:v>914.79336114529258</c:v>
                </c:pt>
                <c:pt idx="6497">
                  <c:v>930.28934196068872</c:v>
                </c:pt>
                <c:pt idx="6498">
                  <c:v>948.02649995334525</c:v>
                </c:pt>
                <c:pt idx="6499">
                  <c:v>957.25636757639518</c:v>
                </c:pt>
                <c:pt idx="6500">
                  <c:v>955.18646192416168</c:v>
                </c:pt>
                <c:pt idx="6501">
                  <c:v>949.621459949528</c:v>
                </c:pt>
                <c:pt idx="6502">
                  <c:v>945.11627906976742</c:v>
                </c:pt>
                <c:pt idx="6503">
                  <c:v>940.3924472417624</c:v>
                </c:pt>
                <c:pt idx="6504">
                  <c:v>935.85925266357594</c:v>
                </c:pt>
                <c:pt idx="6505">
                  <c:v>933.88075249708936</c:v>
                </c:pt>
                <c:pt idx="6506">
                  <c:v>937.01005256847725</c:v>
                </c:pt>
                <c:pt idx="6507">
                  <c:v>942.0200271974287</c:v>
                </c:pt>
                <c:pt idx="6508">
                  <c:v>942.42780285696631</c:v>
                </c:pt>
                <c:pt idx="6509">
                  <c:v>938.510330387659</c:v>
                </c:pt>
                <c:pt idx="6510">
                  <c:v>934.45336930529152</c:v>
                </c:pt>
                <c:pt idx="6511">
                  <c:v>934.25287356321849</c:v>
                </c:pt>
                <c:pt idx="6512">
                  <c:v>935.97420543528335</c:v>
                </c:pt>
                <c:pt idx="6513">
                  <c:v>930.6870229007634</c:v>
                </c:pt>
                <c:pt idx="6514">
                  <c:v>922.79745685740249</c:v>
                </c:pt>
                <c:pt idx="6515">
                  <c:v>928.3908501111755</c:v>
                </c:pt>
                <c:pt idx="6516">
                  <c:v>942.10737798658556</c:v>
                </c:pt>
                <c:pt idx="6517">
                  <c:v>944.79402374383938</c:v>
                </c:pt>
                <c:pt idx="6518">
                  <c:v>935.91672551969793</c:v>
                </c:pt>
                <c:pt idx="6519">
                  <c:v>926.19040384089476</c:v>
                </c:pt>
                <c:pt idx="6520">
                  <c:v>920.03984424522309</c:v>
                </c:pt>
                <c:pt idx="6521">
                  <c:v>915.89290543586037</c:v>
                </c:pt>
                <c:pt idx="6522">
                  <c:v>916.63659328762185</c:v>
                </c:pt>
                <c:pt idx="6523">
                  <c:v>923.63636363636374</c:v>
                </c:pt>
                <c:pt idx="6524">
                  <c:v>931.51187310901264</c:v>
                </c:pt>
                <c:pt idx="6525">
                  <c:v>938.68374857565232</c:v>
                </c:pt>
                <c:pt idx="6526">
                  <c:v>945.0869740473164</c:v>
                </c:pt>
                <c:pt idx="6527">
                  <c:v>954.02047012426056</c:v>
                </c:pt>
                <c:pt idx="6528">
                  <c:v>964.28232465437077</c:v>
                </c:pt>
                <c:pt idx="6529">
                  <c:v>960.42349382404836</c:v>
                </c:pt>
                <c:pt idx="6530">
                  <c:v>937.15410158652082</c:v>
                </c:pt>
                <c:pt idx="6531">
                  <c:v>912.11060238800621</c:v>
                </c:pt>
                <c:pt idx="6532">
                  <c:v>903.21815918923733</c:v>
                </c:pt>
                <c:pt idx="6533">
                  <c:v>913.83342327756793</c:v>
                </c:pt>
                <c:pt idx="6534">
                  <c:v>941.35087556749738</c:v>
                </c:pt>
                <c:pt idx="6535">
                  <c:v>977.64377586040996</c:v>
                </c:pt>
                <c:pt idx="6536">
                  <c:v>994.58330614109514</c:v>
                </c:pt>
                <c:pt idx="6537">
                  <c:v>962.24270741255214</c:v>
                </c:pt>
                <c:pt idx="6538">
                  <c:v>897.05103302136695</c:v>
                </c:pt>
                <c:pt idx="6539">
                  <c:v>850.23292142040214</c:v>
                </c:pt>
                <c:pt idx="6540">
                  <c:v>837.86904172851723</c:v>
                </c:pt>
                <c:pt idx="6541">
                  <c:v>844.69571000997689</c:v>
                </c:pt>
                <c:pt idx="6542">
                  <c:v>857.93903228530417</c:v>
                </c:pt>
                <c:pt idx="6543">
                  <c:v>869.98715570144134</c:v>
                </c:pt>
                <c:pt idx="6544">
                  <c:v>876.01310570788075</c:v>
                </c:pt>
                <c:pt idx="6545">
                  <c:v>869.78854550124152</c:v>
                </c:pt>
                <c:pt idx="6546">
                  <c:v>854.49957947855353</c:v>
                </c:pt>
                <c:pt idx="6547">
                  <c:v>848.78863826232248</c:v>
                </c:pt>
                <c:pt idx="6548">
                  <c:v>862.55199932082519</c:v>
                </c:pt>
                <c:pt idx="6549">
                  <c:v>888.31895546747501</c:v>
                </c:pt>
                <c:pt idx="6550">
                  <c:v>911.83773596194715</c:v>
                </c:pt>
                <c:pt idx="6551">
                  <c:v>932.08158771903004</c:v>
                </c:pt>
                <c:pt idx="6552">
                  <c:v>955.96537448249921</c:v>
                </c:pt>
                <c:pt idx="6553">
                  <c:v>976.54748173779319</c:v>
                </c:pt>
                <c:pt idx="6554">
                  <c:v>983.06724721819069</c:v>
                </c:pt>
                <c:pt idx="6555">
                  <c:v>978.6168368329802</c:v>
                </c:pt>
                <c:pt idx="6556">
                  <c:v>972.18678234243441</c:v>
                </c:pt>
                <c:pt idx="6557">
                  <c:v>964.43488166054931</c:v>
                </c:pt>
                <c:pt idx="6558">
                  <c:v>954.64795790528706</c:v>
                </c:pt>
                <c:pt idx="6559">
                  <c:v>944.88188976377955</c:v>
                </c:pt>
                <c:pt idx="6560">
                  <c:v>932.6519996328143</c:v>
                </c:pt>
                <c:pt idx="6561">
                  <c:v>918.79182492313271</c:v>
                </c:pt>
                <c:pt idx="6562">
                  <c:v>908.19701439170456</c:v>
                </c:pt>
                <c:pt idx="6563">
                  <c:v>902.415916627191</c:v>
                </c:pt>
                <c:pt idx="6564">
                  <c:v>903.05759658686907</c:v>
                </c:pt>
                <c:pt idx="6565">
                  <c:v>906.79201499419867</c:v>
                </c:pt>
                <c:pt idx="6566">
                  <c:v>911.78318226689407</c:v>
                </c:pt>
                <c:pt idx="6567">
                  <c:v>918.81952190034065</c:v>
                </c:pt>
                <c:pt idx="6568">
                  <c:v>923.16079595359975</c:v>
                </c:pt>
                <c:pt idx="6569">
                  <c:v>924.58897045440756</c:v>
                </c:pt>
                <c:pt idx="6570">
                  <c:v>928.33429781013012</c:v>
                </c:pt>
                <c:pt idx="6571">
                  <c:v>931.8821083526966</c:v>
                </c:pt>
                <c:pt idx="6572">
                  <c:v>930.85756169069157</c:v>
                </c:pt>
                <c:pt idx="6573">
                  <c:v>928.58883743602235</c:v>
                </c:pt>
                <c:pt idx="6574">
                  <c:v>930.43133184773671</c:v>
                </c:pt>
                <c:pt idx="6575">
                  <c:v>936.46306992749169</c:v>
                </c:pt>
                <c:pt idx="6576">
                  <c:v>943.65325077399393</c:v>
                </c:pt>
                <c:pt idx="6577">
                  <c:v>952.35119512576171</c:v>
                </c:pt>
                <c:pt idx="6578">
                  <c:v>961.12004540724627</c:v>
                </c:pt>
                <c:pt idx="6579">
                  <c:v>963.12446677410173</c:v>
                </c:pt>
                <c:pt idx="6580">
                  <c:v>956.17529880478105</c:v>
                </c:pt>
                <c:pt idx="6581">
                  <c:v>945.61474265504296</c:v>
                </c:pt>
                <c:pt idx="6582">
                  <c:v>937.32701888185011</c:v>
                </c:pt>
                <c:pt idx="6583">
                  <c:v>931.45493995049344</c:v>
                </c:pt>
                <c:pt idx="6584">
                  <c:v>926.2466952320176</c:v>
                </c:pt>
                <c:pt idx="6585">
                  <c:v>920.79028457495031</c:v>
                </c:pt>
                <c:pt idx="6586">
                  <c:v>914.32685385169202</c:v>
                </c:pt>
                <c:pt idx="6587">
                  <c:v>907.87239746224657</c:v>
                </c:pt>
                <c:pt idx="6588">
                  <c:v>903.08435305620583</c:v>
                </c:pt>
                <c:pt idx="6589">
                  <c:v>897.34153737451061</c:v>
                </c:pt>
                <c:pt idx="6590">
                  <c:v>887.6463393325181</c:v>
                </c:pt>
                <c:pt idx="6591">
                  <c:v>877.65268219643531</c:v>
                </c:pt>
                <c:pt idx="6592">
                  <c:v>873.17729968201229</c:v>
                </c:pt>
                <c:pt idx="6593">
                  <c:v>875.03229695977961</c:v>
                </c:pt>
                <c:pt idx="6594">
                  <c:v>876.59256276782389</c:v>
                </c:pt>
                <c:pt idx="6595">
                  <c:v>872.25274725274733</c:v>
                </c:pt>
                <c:pt idx="6596">
                  <c:v>865.81070332916704</c:v>
                </c:pt>
                <c:pt idx="6597">
                  <c:v>860.06941505121483</c:v>
                </c:pt>
                <c:pt idx="6598">
                  <c:v>853.87718511878097</c:v>
                </c:pt>
                <c:pt idx="6599">
                  <c:v>849.35629493395754</c:v>
                </c:pt>
                <c:pt idx="6600">
                  <c:v>848.71773452510251</c:v>
                </c:pt>
                <c:pt idx="6601">
                  <c:v>854.28403262423274</c:v>
                </c:pt>
                <c:pt idx="6602">
                  <c:v>866.3767374435065</c:v>
                </c:pt>
                <c:pt idx="6603">
                  <c:v>876.13900945701243</c:v>
                </c:pt>
                <c:pt idx="6604">
                  <c:v>876.21456907951472</c:v>
                </c:pt>
                <c:pt idx="6605">
                  <c:v>870.98156879554233</c:v>
                </c:pt>
                <c:pt idx="6606">
                  <c:v>865.24540835154869</c:v>
                </c:pt>
                <c:pt idx="6607">
                  <c:v>859.02711233865068</c:v>
                </c:pt>
                <c:pt idx="6608">
                  <c:v>856.82961796868415</c:v>
                </c:pt>
                <c:pt idx="6609">
                  <c:v>859.63279465267806</c:v>
                </c:pt>
                <c:pt idx="6610">
                  <c:v>862.13724048198219</c:v>
                </c:pt>
                <c:pt idx="6611">
                  <c:v>865.34366748999241</c:v>
                </c:pt>
                <c:pt idx="6612">
                  <c:v>870.43436045349392</c:v>
                </c:pt>
                <c:pt idx="6613">
                  <c:v>876.81951556297111</c:v>
                </c:pt>
                <c:pt idx="6614">
                  <c:v>882.76181649675641</c:v>
                </c:pt>
                <c:pt idx="6615">
                  <c:v>884.32413613021151</c:v>
                </c:pt>
                <c:pt idx="6616">
                  <c:v>882.88966775772667</c:v>
                </c:pt>
                <c:pt idx="6617">
                  <c:v>880.03464703334771</c:v>
                </c:pt>
                <c:pt idx="6618">
                  <c:v>874.83137682615313</c:v>
                </c:pt>
                <c:pt idx="6619">
                  <c:v>868.94546283889736</c:v>
                </c:pt>
                <c:pt idx="6620">
                  <c:v>863.99455751459845</c:v>
                </c:pt>
                <c:pt idx="6621">
                  <c:v>859.68128613735723</c:v>
                </c:pt>
                <c:pt idx="6622">
                  <c:v>856.70920231603816</c:v>
                </c:pt>
                <c:pt idx="6623">
                  <c:v>857.86659161272166</c:v>
                </c:pt>
                <c:pt idx="6624">
                  <c:v>862.79616157613157</c:v>
                </c:pt>
                <c:pt idx="6625">
                  <c:v>867.65919895243246</c:v>
                </c:pt>
                <c:pt idx="6626">
                  <c:v>870.21070062239482</c:v>
                </c:pt>
                <c:pt idx="6627">
                  <c:v>872.35260446479685</c:v>
                </c:pt>
                <c:pt idx="6628">
                  <c:v>875.38412935466272</c:v>
                </c:pt>
                <c:pt idx="6629">
                  <c:v>874.85648679678536</c:v>
                </c:pt>
                <c:pt idx="6630">
                  <c:v>872.12795788148458</c:v>
                </c:pt>
                <c:pt idx="6631">
                  <c:v>873.57771345046001</c:v>
                </c:pt>
                <c:pt idx="6632">
                  <c:v>879.45063188874144</c:v>
                </c:pt>
                <c:pt idx="6633">
                  <c:v>886.04651162790697</c:v>
                </c:pt>
                <c:pt idx="6634">
                  <c:v>890.31692712136703</c:v>
                </c:pt>
                <c:pt idx="6635">
                  <c:v>891.77565171596586</c:v>
                </c:pt>
                <c:pt idx="6636">
                  <c:v>892.53294289897519</c:v>
                </c:pt>
                <c:pt idx="6637">
                  <c:v>896.44422222875789</c:v>
                </c:pt>
                <c:pt idx="6638">
                  <c:v>905.84878744650496</c:v>
                </c:pt>
                <c:pt idx="6639">
                  <c:v>916.55390166892198</c:v>
                </c:pt>
                <c:pt idx="6640">
                  <c:v>922.99306543923922</c:v>
                </c:pt>
                <c:pt idx="6641">
                  <c:v>923.69234499060542</c:v>
                </c:pt>
                <c:pt idx="6642">
                  <c:v>918.65336508032181</c:v>
                </c:pt>
                <c:pt idx="6643">
                  <c:v>908.68437527949197</c:v>
                </c:pt>
                <c:pt idx="6644">
                  <c:v>895.07532376002121</c:v>
                </c:pt>
                <c:pt idx="6645">
                  <c:v>880.79757260511496</c:v>
                </c:pt>
                <c:pt idx="6646">
                  <c:v>873.77805807986715</c:v>
                </c:pt>
                <c:pt idx="6647">
                  <c:v>878.33554262002201</c:v>
                </c:pt>
                <c:pt idx="6648">
                  <c:v>887.90491726870209</c:v>
                </c:pt>
                <c:pt idx="6649">
                  <c:v>900.12403283917081</c:v>
                </c:pt>
                <c:pt idx="6650">
                  <c:v>912.73881535605199</c:v>
                </c:pt>
                <c:pt idx="6651">
                  <c:v>918.65336508032181</c:v>
                </c:pt>
                <c:pt idx="6652">
                  <c:v>916.41611545399871</c:v>
                </c:pt>
                <c:pt idx="6653">
                  <c:v>908.95535740911953</c:v>
                </c:pt>
                <c:pt idx="6654">
                  <c:v>898.45246868091385</c:v>
                </c:pt>
                <c:pt idx="6655">
                  <c:v>887.05218125200076</c:v>
                </c:pt>
                <c:pt idx="6656">
                  <c:v>880.03464703334771</c:v>
                </c:pt>
                <c:pt idx="6657">
                  <c:v>881.2814433585844</c:v>
                </c:pt>
                <c:pt idx="6658">
                  <c:v>889.20007001575368</c:v>
                </c:pt>
                <c:pt idx="6659">
                  <c:v>898.02893255944127</c:v>
                </c:pt>
                <c:pt idx="6660">
                  <c:v>905.84878744650496</c:v>
                </c:pt>
                <c:pt idx="6661">
                  <c:v>914.05265998920424</c:v>
                </c:pt>
                <c:pt idx="6662">
                  <c:v>921.31910648973803</c:v>
                </c:pt>
                <c:pt idx="6663">
                  <c:v>927.59974436227526</c:v>
                </c:pt>
                <c:pt idx="6664">
                  <c:v>933.19453799522387</c:v>
                </c:pt>
                <c:pt idx="6665">
                  <c:v>936.2904712170548</c:v>
                </c:pt>
                <c:pt idx="6666">
                  <c:v>938.07706512372283</c:v>
                </c:pt>
                <c:pt idx="6667">
                  <c:v>939.49388157691953</c:v>
                </c:pt>
                <c:pt idx="6668">
                  <c:v>937.64419971083146</c:v>
                </c:pt>
                <c:pt idx="6669">
                  <c:v>935.08405939379088</c:v>
                </c:pt>
                <c:pt idx="6670">
                  <c:v>936.17544075188914</c:v>
                </c:pt>
                <c:pt idx="6671">
                  <c:v>938.25032321615458</c:v>
                </c:pt>
                <c:pt idx="6672">
                  <c:v>936.63573228443238</c:v>
                </c:pt>
                <c:pt idx="6673">
                  <c:v>932.19561427653912</c:v>
                </c:pt>
                <c:pt idx="6674">
                  <c:v>928.0798976919798</c:v>
                </c:pt>
                <c:pt idx="6675">
                  <c:v>924.67311834481075</c:v>
                </c:pt>
                <c:pt idx="6676">
                  <c:v>923.24468407342351</c:v>
                </c:pt>
                <c:pt idx="6677">
                  <c:v>922.79745685740249</c:v>
                </c:pt>
                <c:pt idx="6678">
                  <c:v>919.87324581258486</c:v>
                </c:pt>
                <c:pt idx="6679">
                  <c:v>916.36101256689312</c:v>
                </c:pt>
                <c:pt idx="6680">
                  <c:v>913.77863053123883</c:v>
                </c:pt>
                <c:pt idx="6681">
                  <c:v>910.12242460435948</c:v>
                </c:pt>
                <c:pt idx="6682">
                  <c:v>906.5762469884894</c:v>
                </c:pt>
                <c:pt idx="6683">
                  <c:v>908.44062947067255</c:v>
                </c:pt>
                <c:pt idx="6684">
                  <c:v>915.45277068628934</c:v>
                </c:pt>
                <c:pt idx="6685">
                  <c:v>921.59767786411874</c:v>
                </c:pt>
                <c:pt idx="6686">
                  <c:v>925.9090494850999</c:v>
                </c:pt>
                <c:pt idx="6687">
                  <c:v>930.82913421896478</c:v>
                </c:pt>
                <c:pt idx="6688">
                  <c:v>933.96660027577741</c:v>
                </c:pt>
                <c:pt idx="6689">
                  <c:v>931.73967535842019</c:v>
                </c:pt>
                <c:pt idx="6690">
                  <c:v>927.54328839657944</c:v>
                </c:pt>
                <c:pt idx="6691">
                  <c:v>928.05163961879248</c:v>
                </c:pt>
                <c:pt idx="6692">
                  <c:v>936.14668755182913</c:v>
                </c:pt>
                <c:pt idx="6693">
                  <c:v>949.38483102320504</c:v>
                </c:pt>
                <c:pt idx="6694">
                  <c:v>966.02434077079124</c:v>
                </c:pt>
                <c:pt idx="6695">
                  <c:v>982.87704362967986</c:v>
                </c:pt>
                <c:pt idx="6696">
                  <c:v>992.63987494300795</c:v>
                </c:pt>
                <c:pt idx="6697">
                  <c:v>995.07035356338361</c:v>
                </c:pt>
                <c:pt idx="6698">
                  <c:v>995.59039686428241</c:v>
                </c:pt>
                <c:pt idx="6699">
                  <c:v>1000.4266911740572</c:v>
                </c:pt>
                <c:pt idx="6700">
                  <c:v>1013.1631431990429</c:v>
                </c:pt>
                <c:pt idx="6701">
                  <c:v>1029.1039232898913</c:v>
                </c:pt>
                <c:pt idx="6702">
                  <c:v>1041.5883538939959</c:v>
                </c:pt>
                <c:pt idx="6703">
                  <c:v>1049.5506353087014</c:v>
                </c:pt>
                <c:pt idx="6704">
                  <c:v>1054.7077753555486</c:v>
                </c:pt>
                <c:pt idx="6705">
                  <c:v>1055.365118936325</c:v>
                </c:pt>
                <c:pt idx="6706">
                  <c:v>1047.530673265285</c:v>
                </c:pt>
                <c:pt idx="6707">
                  <c:v>1033.8511634217489</c:v>
                </c:pt>
                <c:pt idx="6708">
                  <c:v>1020.5584946092547</c:v>
                </c:pt>
                <c:pt idx="6709">
                  <c:v>991.34846809341059</c:v>
                </c:pt>
                <c:pt idx="6710">
                  <c:v>959.93953136810285</c:v>
                </c:pt>
                <c:pt idx="6711">
                  <c:v>922.54608190320539</c:v>
                </c:pt>
                <c:pt idx="6712">
                  <c:v>895.36454967393217</c:v>
                </c:pt>
                <c:pt idx="6713">
                  <c:v>886.38148137377493</c:v>
                </c:pt>
                <c:pt idx="6714">
                  <c:v>885.40305010893246</c:v>
                </c:pt>
                <c:pt idx="6715">
                  <c:v>887.59464181712303</c:v>
                </c:pt>
                <c:pt idx="6716">
                  <c:v>889.07038473879197</c:v>
                </c:pt>
                <c:pt idx="6717">
                  <c:v>890.08293423665475</c:v>
                </c:pt>
                <c:pt idx="6718">
                  <c:v>890.62910907868968</c:v>
                </c:pt>
                <c:pt idx="6719">
                  <c:v>887.82732807083983</c:v>
                </c:pt>
                <c:pt idx="6720">
                  <c:v>879.62829355574161</c:v>
                </c:pt>
                <c:pt idx="6721">
                  <c:v>874.00355565750988</c:v>
                </c:pt>
                <c:pt idx="6722">
                  <c:v>870.31009080006856</c:v>
                </c:pt>
                <c:pt idx="6723">
                  <c:v>862.45437310772195</c:v>
                </c:pt>
                <c:pt idx="6724">
                  <c:v>860.96830687531792</c:v>
                </c:pt>
                <c:pt idx="6725">
                  <c:v>870.06165791276555</c:v>
                </c:pt>
                <c:pt idx="6726">
                  <c:v>880.77212044154192</c:v>
                </c:pt>
                <c:pt idx="6727">
                  <c:v>893.7892205735734</c:v>
                </c:pt>
                <c:pt idx="6728">
                  <c:v>905.12249443207122</c:v>
                </c:pt>
                <c:pt idx="6729">
                  <c:v>903.19139479064813</c:v>
                </c:pt>
                <c:pt idx="6730">
                  <c:v>873.20231478828862</c:v>
                </c:pt>
                <c:pt idx="6731">
                  <c:v>823.67247669233893</c:v>
                </c:pt>
                <c:pt idx="6732">
                  <c:v>778.52417562769801</c:v>
                </c:pt>
                <c:pt idx="6733">
                  <c:v>751.3681408075729</c:v>
                </c:pt>
                <c:pt idx="6734">
                  <c:v>738.26478709489902</c:v>
                </c:pt>
                <c:pt idx="6735">
                  <c:v>734.17477598997982</c:v>
                </c:pt>
                <c:pt idx="6736">
                  <c:v>737.71086961783283</c:v>
                </c:pt>
                <c:pt idx="6737">
                  <c:v>746.32713026444662</c:v>
                </c:pt>
                <c:pt idx="6738">
                  <c:v>761.29580138372012</c:v>
                </c:pt>
                <c:pt idx="6739">
                  <c:v>780.9577493658561</c:v>
                </c:pt>
                <c:pt idx="6740">
                  <c:v>798.32372970141444</c:v>
                </c:pt>
                <c:pt idx="6741">
                  <c:v>807.86662779294443</c:v>
                </c:pt>
                <c:pt idx="6742">
                  <c:v>816.98295271791585</c:v>
                </c:pt>
                <c:pt idx="6743">
                  <c:v>825.92672880988505</c:v>
                </c:pt>
                <c:pt idx="6744">
                  <c:v>835.75541540992606</c:v>
                </c:pt>
                <c:pt idx="6745">
                  <c:v>846.26704056417805</c:v>
                </c:pt>
                <c:pt idx="6746">
                  <c:v>851.15889416364132</c:v>
                </c:pt>
                <c:pt idx="6747">
                  <c:v>840.13230429988971</c:v>
                </c:pt>
                <c:pt idx="6748">
                  <c:v>817.53077810262062</c:v>
                </c:pt>
                <c:pt idx="6749">
                  <c:v>793.29550778199985</c:v>
                </c:pt>
                <c:pt idx="6750">
                  <c:v>774.84302310801536</c:v>
                </c:pt>
                <c:pt idx="6751">
                  <c:v>767.27501573316567</c:v>
                </c:pt>
                <c:pt idx="6752">
                  <c:v>773.21156773211567</c:v>
                </c:pt>
                <c:pt idx="6753">
                  <c:v>792.01746180230748</c:v>
                </c:pt>
                <c:pt idx="6754">
                  <c:v>819.02458686013722</c:v>
                </c:pt>
                <c:pt idx="6755">
                  <c:v>844.18102254472933</c:v>
                </c:pt>
                <c:pt idx="6756">
                  <c:v>854.28403262423274</c:v>
                </c:pt>
                <c:pt idx="6757">
                  <c:v>842.26815518956562</c:v>
                </c:pt>
                <c:pt idx="6758">
                  <c:v>822.07298325107206</c:v>
                </c:pt>
                <c:pt idx="6759">
                  <c:v>811.56641904305457</c:v>
                </c:pt>
                <c:pt idx="6760">
                  <c:v>805.45425717456794</c:v>
                </c:pt>
                <c:pt idx="6761">
                  <c:v>799.11908132767041</c:v>
                </c:pt>
                <c:pt idx="6762">
                  <c:v>789.80099502487565</c:v>
                </c:pt>
                <c:pt idx="6763">
                  <c:v>775.57251908396961</c:v>
                </c:pt>
                <c:pt idx="6764">
                  <c:v>767.15914525181847</c:v>
                </c:pt>
                <c:pt idx="6765">
                  <c:v>766.5032063372314</c:v>
                </c:pt>
                <c:pt idx="6766">
                  <c:v>771.09896782027943</c:v>
                </c:pt>
                <c:pt idx="6767">
                  <c:v>783.24553514069135</c:v>
                </c:pt>
                <c:pt idx="6768">
                  <c:v>813.84171739826979</c:v>
                </c:pt>
                <c:pt idx="6769">
                  <c:v>853.01690361580665</c:v>
                </c:pt>
                <c:pt idx="6770">
                  <c:v>885.27446993900662</c:v>
                </c:pt>
                <c:pt idx="6771">
                  <c:v>904.90752011400411</c:v>
                </c:pt>
                <c:pt idx="6772">
                  <c:v>911.89229618548995</c:v>
                </c:pt>
                <c:pt idx="6773">
                  <c:v>910.66626829997017</c:v>
                </c:pt>
                <c:pt idx="6774">
                  <c:v>937.58651450367609</c:v>
                </c:pt>
                <c:pt idx="6775">
                  <c:v>961.51419558359635</c:v>
                </c:pt>
                <c:pt idx="6776">
                  <c:v>976.7978464299448</c:v>
                </c:pt>
                <c:pt idx="6777">
                  <c:v>983.03554150809532</c:v>
                </c:pt>
                <c:pt idx="6778">
                  <c:v>976.29724535554135</c:v>
                </c:pt>
                <c:pt idx="6779">
                  <c:v>965.59589431666984</c:v>
                </c:pt>
                <c:pt idx="6780">
                  <c:v>963.06360390533678</c:v>
                </c:pt>
                <c:pt idx="6781">
                  <c:v>965.84067431396159</c:v>
                </c:pt>
                <c:pt idx="6782">
                  <c:v>965.3206650831354</c:v>
                </c:pt>
                <c:pt idx="6783">
                  <c:v>965.16782773907528</c:v>
                </c:pt>
                <c:pt idx="6784">
                  <c:v>969.77410117721934</c:v>
                </c:pt>
                <c:pt idx="6785">
                  <c:v>970.45338767193084</c:v>
                </c:pt>
                <c:pt idx="6786">
                  <c:v>960.75650118203328</c:v>
                </c:pt>
                <c:pt idx="6787">
                  <c:v>950.45059091334315</c:v>
                </c:pt>
                <c:pt idx="6788">
                  <c:v>949.47355304965436</c:v>
                </c:pt>
                <c:pt idx="6789">
                  <c:v>958.49056603773602</c:v>
                </c:pt>
                <c:pt idx="6790">
                  <c:v>970.11362551322463</c:v>
                </c:pt>
                <c:pt idx="6791">
                  <c:v>969.68154487322261</c:v>
                </c:pt>
                <c:pt idx="6792">
                  <c:v>960.39323187446826</c:v>
                </c:pt>
                <c:pt idx="6793">
                  <c:v>951.19211084758467</c:v>
                </c:pt>
                <c:pt idx="6794">
                  <c:v>937.01005256847725</c:v>
                </c:pt>
                <c:pt idx="6795">
                  <c:v>926.27484349358792</c:v>
                </c:pt>
                <c:pt idx="6796">
                  <c:v>928.7020109689214</c:v>
                </c:pt>
                <c:pt idx="6797">
                  <c:v>938.30809013668272</c:v>
                </c:pt>
                <c:pt idx="6798">
                  <c:v>952.47023530514684</c:v>
                </c:pt>
                <c:pt idx="6799">
                  <c:v>977.33029788052716</c:v>
                </c:pt>
                <c:pt idx="6800">
                  <c:v>1017.696160267112</c:v>
                </c:pt>
                <c:pt idx="6801">
                  <c:v>1058.774489370571</c:v>
                </c:pt>
                <c:pt idx="6802">
                  <c:v>1076.385210297701</c:v>
                </c:pt>
                <c:pt idx="6803">
                  <c:v>1070.939179930431</c:v>
                </c:pt>
                <c:pt idx="6804">
                  <c:v>1064.3944685011875</c:v>
                </c:pt>
                <c:pt idx="6805">
                  <c:v>1072.5973888869339</c:v>
                </c:pt>
                <c:pt idx="6806">
                  <c:v>1089.6221356307869</c:v>
                </c:pt>
                <c:pt idx="6807">
                  <c:v>1099.2102131342638</c:v>
                </c:pt>
                <c:pt idx="6808">
                  <c:v>1094.3951743204912</c:v>
                </c:pt>
                <c:pt idx="6809">
                  <c:v>1079.7024442082891</c:v>
                </c:pt>
                <c:pt idx="6810">
                  <c:v>1061.7989270535777</c:v>
                </c:pt>
                <c:pt idx="6811">
                  <c:v>1036.4174232377845</c:v>
                </c:pt>
                <c:pt idx="6812">
                  <c:v>1002.2689158528165</c:v>
                </c:pt>
                <c:pt idx="6813">
                  <c:v>976.32851788974665</c:v>
                </c:pt>
                <c:pt idx="6814">
                  <c:v>960.00000000000011</c:v>
                </c:pt>
                <c:pt idx="6815">
                  <c:v>938.13481071098806</c:v>
                </c:pt>
                <c:pt idx="6816">
                  <c:v>918.59799282722054</c:v>
                </c:pt>
                <c:pt idx="6817">
                  <c:v>913.01222142343647</c:v>
                </c:pt>
                <c:pt idx="6818">
                  <c:v>917.24345470959975</c:v>
                </c:pt>
                <c:pt idx="6819">
                  <c:v>924.7853393610244</c:v>
                </c:pt>
                <c:pt idx="6820">
                  <c:v>942.39866431685368</c:v>
                </c:pt>
                <c:pt idx="6821">
                  <c:v>972.27981753803954</c:v>
                </c:pt>
                <c:pt idx="6822">
                  <c:v>991.73553719008282</c:v>
                </c:pt>
                <c:pt idx="6823">
                  <c:v>999.04946081484172</c:v>
                </c:pt>
                <c:pt idx="6824">
                  <c:v>1006.5717776823751</c:v>
                </c:pt>
                <c:pt idx="6825">
                  <c:v>1011.7170644272579</c:v>
                </c:pt>
                <c:pt idx="6826">
                  <c:v>1013.7697066453801</c:v>
                </c:pt>
                <c:pt idx="6827">
                  <c:v>1014.7146947200214</c:v>
                </c:pt>
                <c:pt idx="6828">
                  <c:v>1020.4901566894334</c:v>
                </c:pt>
                <c:pt idx="6829">
                  <c:v>1035.3612554774281</c:v>
                </c:pt>
                <c:pt idx="6830">
                  <c:v>1052.6315789473686</c:v>
                </c:pt>
                <c:pt idx="6831">
                  <c:v>1065.4734855105394</c:v>
                </c:pt>
                <c:pt idx="6832">
                  <c:v>1072.5219043597594</c:v>
                </c:pt>
                <c:pt idx="6833">
                  <c:v>1073.3528189597491</c:v>
                </c:pt>
                <c:pt idx="6834">
                  <c:v>1071.4285714285713</c:v>
                </c:pt>
                <c:pt idx="6835">
                  <c:v>1070.1119966295687</c:v>
                </c:pt>
                <c:pt idx="6836">
                  <c:v>1069.1735653149995</c:v>
                </c:pt>
                <c:pt idx="6837">
                  <c:v>1068.7611767593535</c:v>
                </c:pt>
                <c:pt idx="6838">
                  <c:v>1070.1871423053965</c:v>
                </c:pt>
                <c:pt idx="6839">
                  <c:v>1069.84906984907</c:v>
                </c:pt>
                <c:pt idx="6840">
                  <c:v>1062.9838878426449</c:v>
                </c:pt>
                <c:pt idx="6841">
                  <c:v>1055.6209738865416</c:v>
                </c:pt>
                <c:pt idx="6842">
                  <c:v>1053.3955417314671</c:v>
                </c:pt>
                <c:pt idx="6843">
                  <c:v>1051.6509678087154</c:v>
                </c:pt>
                <c:pt idx="6844">
                  <c:v>1050.925766300038</c:v>
                </c:pt>
                <c:pt idx="6845">
                  <c:v>1051.6146839635662</c:v>
                </c:pt>
                <c:pt idx="6846">
                  <c:v>1049.6952164479801</c:v>
                </c:pt>
                <c:pt idx="6847">
                  <c:v>1046.9190080373703</c:v>
                </c:pt>
                <c:pt idx="6848">
                  <c:v>1046.0566957237972</c:v>
                </c:pt>
                <c:pt idx="6849">
                  <c:v>1045.6260720411665</c:v>
                </c:pt>
                <c:pt idx="6850">
                  <c:v>1044.4078947368423</c:v>
                </c:pt>
                <c:pt idx="6851">
                  <c:v>1042.158170068725</c:v>
                </c:pt>
                <c:pt idx="6852">
                  <c:v>1042.978373939228</c:v>
                </c:pt>
                <c:pt idx="6853">
                  <c:v>1046.6673534562688</c:v>
                </c:pt>
                <c:pt idx="6854">
                  <c:v>1045.1241256343437</c:v>
                </c:pt>
                <c:pt idx="6855">
                  <c:v>1038.1824994039309</c:v>
                </c:pt>
                <c:pt idx="6856">
                  <c:v>1030.4956386503484</c:v>
                </c:pt>
                <c:pt idx="6857">
                  <c:v>1023.12779027223</c:v>
                </c:pt>
                <c:pt idx="6858">
                  <c:v>1018.4102375622306</c:v>
                </c:pt>
                <c:pt idx="6859">
                  <c:v>1016.9152237013311</c:v>
                </c:pt>
                <c:pt idx="6860">
                  <c:v>1017.5262894341513</c:v>
                </c:pt>
                <c:pt idx="6861">
                  <c:v>1020.6610186518435</c:v>
                </c:pt>
                <c:pt idx="6862">
                  <c:v>1022.7158339764455</c:v>
                </c:pt>
                <c:pt idx="6863">
                  <c:v>1019.125317640765</c:v>
                </c:pt>
                <c:pt idx="6864">
                  <c:v>1012.7255208160282</c:v>
                </c:pt>
                <c:pt idx="6865">
                  <c:v>1005.5091874773201</c:v>
                </c:pt>
                <c:pt idx="6866">
                  <c:v>993.54586348523378</c:v>
                </c:pt>
                <c:pt idx="6867">
                  <c:v>978.71110682978508</c:v>
                </c:pt>
                <c:pt idx="6868">
                  <c:v>967.31196445572834</c:v>
                </c:pt>
                <c:pt idx="6869">
                  <c:v>962.54657992799844</c:v>
                </c:pt>
                <c:pt idx="6870">
                  <c:v>967.83412186835164</c:v>
                </c:pt>
                <c:pt idx="6871">
                  <c:v>981.3264649066324</c:v>
                </c:pt>
                <c:pt idx="6872">
                  <c:v>991.18727846248919</c:v>
                </c:pt>
                <c:pt idx="6873">
                  <c:v>982.97213622291031</c:v>
                </c:pt>
                <c:pt idx="6874">
                  <c:v>956.23529411764707</c:v>
                </c:pt>
                <c:pt idx="6875">
                  <c:v>921.09637061436649</c:v>
                </c:pt>
                <c:pt idx="6876">
                  <c:v>891.01964452759603</c:v>
                </c:pt>
                <c:pt idx="6877">
                  <c:v>878.20900682859383</c:v>
                </c:pt>
                <c:pt idx="6878">
                  <c:v>882.09758638652545</c:v>
                </c:pt>
                <c:pt idx="6879">
                  <c:v>899.00896649362903</c:v>
                </c:pt>
                <c:pt idx="6880">
                  <c:v>925.68408904546436</c:v>
                </c:pt>
                <c:pt idx="6881">
                  <c:v>952.32143973005066</c:v>
                </c:pt>
                <c:pt idx="6882">
                  <c:v>969.3423228596871</c:v>
                </c:pt>
                <c:pt idx="6883">
                  <c:v>984.78239798391019</c:v>
                </c:pt>
                <c:pt idx="6884">
                  <c:v>1001.8735824869341</c:v>
                </c:pt>
                <c:pt idx="6885">
                  <c:v>1010.8111693307687</c:v>
                </c:pt>
                <c:pt idx="6886">
                  <c:v>1009.9403578528827</c:v>
                </c:pt>
                <c:pt idx="6887">
                  <c:v>1003.126542701991</c:v>
                </c:pt>
                <c:pt idx="6888">
                  <c:v>995.29780564263319</c:v>
                </c:pt>
                <c:pt idx="6889">
                  <c:v>991.38071231094489</c:v>
                </c:pt>
                <c:pt idx="6890">
                  <c:v>990.92948405344782</c:v>
                </c:pt>
                <c:pt idx="6891">
                  <c:v>990.57523561910966</c:v>
                </c:pt>
                <c:pt idx="6892">
                  <c:v>987.94243485025299</c:v>
                </c:pt>
                <c:pt idx="6893">
                  <c:v>982.78196943315936</c:v>
                </c:pt>
                <c:pt idx="6894">
                  <c:v>978.20854327802579</c:v>
                </c:pt>
                <c:pt idx="6895">
                  <c:v>978.80539499036627</c:v>
                </c:pt>
                <c:pt idx="6896">
                  <c:v>983.19409051320918</c:v>
                </c:pt>
                <c:pt idx="6897">
                  <c:v>982.65523244567669</c:v>
                </c:pt>
                <c:pt idx="6898">
                  <c:v>975.4224270353302</c:v>
                </c:pt>
                <c:pt idx="6899">
                  <c:v>965.19839133601442</c:v>
                </c:pt>
                <c:pt idx="6900">
                  <c:v>960.93823891043235</c:v>
                </c:pt>
                <c:pt idx="6901">
                  <c:v>971.84580556706953</c:v>
                </c:pt>
                <c:pt idx="6902">
                  <c:v>981.80061201481726</c:v>
                </c:pt>
                <c:pt idx="6903">
                  <c:v>981.99039917523123</c:v>
                </c:pt>
                <c:pt idx="6904">
                  <c:v>986.88683827100533</c:v>
                </c:pt>
                <c:pt idx="6905">
                  <c:v>995.39531693935544</c:v>
                </c:pt>
                <c:pt idx="6906">
                  <c:v>999.44256812145454</c:v>
                </c:pt>
                <c:pt idx="6907">
                  <c:v>995.10284035259554</c:v>
                </c:pt>
                <c:pt idx="6908">
                  <c:v>981.57928635836663</c:v>
                </c:pt>
                <c:pt idx="6909">
                  <c:v>966.08557844690972</c:v>
                </c:pt>
                <c:pt idx="6910">
                  <c:v>952.76796599043473</c:v>
                </c:pt>
                <c:pt idx="6911">
                  <c:v>937.75959142233035</c:v>
                </c:pt>
                <c:pt idx="6912">
                  <c:v>926.44376899696056</c:v>
                </c:pt>
                <c:pt idx="6913">
                  <c:v>930.14739540419305</c:v>
                </c:pt>
                <c:pt idx="6914">
                  <c:v>948.43949341880079</c:v>
                </c:pt>
                <c:pt idx="6915">
                  <c:v>974.58033573141483</c:v>
                </c:pt>
                <c:pt idx="6916">
                  <c:v>1009.9403578528827</c:v>
                </c:pt>
                <c:pt idx="6917">
                  <c:v>1052.6315789473686</c:v>
                </c:pt>
                <c:pt idx="6918">
                  <c:v>1087.4451460986834</c:v>
                </c:pt>
                <c:pt idx="6919">
                  <c:v>1108.6055139303121</c:v>
                </c:pt>
                <c:pt idx="6920">
                  <c:v>1123.4381335004239</c:v>
                </c:pt>
                <c:pt idx="6921">
                  <c:v>1138.4603891980726</c:v>
                </c:pt>
                <c:pt idx="6922">
                  <c:v>1155.0704865848113</c:v>
                </c:pt>
                <c:pt idx="6923">
                  <c:v>1169.833045480714</c:v>
                </c:pt>
                <c:pt idx="6924">
                  <c:v>1176.9248590624759</c:v>
                </c:pt>
                <c:pt idx="6925">
                  <c:v>1181.4411411295011</c:v>
                </c:pt>
                <c:pt idx="6926">
                  <c:v>1188.3040935672516</c:v>
                </c:pt>
                <c:pt idx="6927">
                  <c:v>1190.1600937133931</c:v>
                </c:pt>
                <c:pt idx="6928">
                  <c:v>1185.4387056627256</c:v>
                </c:pt>
                <c:pt idx="6929">
                  <c:v>1182.541222114452</c:v>
                </c:pt>
                <c:pt idx="6930">
                  <c:v>1183.3216864663407</c:v>
                </c:pt>
                <c:pt idx="6931">
                  <c:v>1181.6243458034503</c:v>
                </c:pt>
                <c:pt idx="6932">
                  <c:v>1170.0126674599824</c:v>
                </c:pt>
                <c:pt idx="6933">
                  <c:v>1145.4770942162429</c:v>
                </c:pt>
                <c:pt idx="6934">
                  <c:v>1127.4274089143703</c:v>
                </c:pt>
                <c:pt idx="6935">
                  <c:v>1136.6772328920381</c:v>
                </c:pt>
                <c:pt idx="6936">
                  <c:v>1157.6148879605014</c:v>
                </c:pt>
                <c:pt idx="6937">
                  <c:v>1163.6252576926015</c:v>
                </c:pt>
                <c:pt idx="6938">
                  <c:v>1156.4290321356755</c:v>
                </c:pt>
                <c:pt idx="6939">
                  <c:v>1148.2388397061595</c:v>
                </c:pt>
                <c:pt idx="6940">
                  <c:v>1142.2147273749297</c:v>
                </c:pt>
                <c:pt idx="6941">
                  <c:v>1139.5244504262</c:v>
                </c:pt>
                <c:pt idx="6942">
                  <c:v>1134.5194669842924</c:v>
                </c:pt>
                <c:pt idx="6943">
                  <c:v>1132.4960986846995</c:v>
                </c:pt>
                <c:pt idx="6944">
                  <c:v>1137.6105699249804</c:v>
                </c:pt>
                <c:pt idx="6945">
                  <c:v>1134.1817369948649</c:v>
                </c:pt>
                <c:pt idx="6946">
                  <c:v>1123.6037895823351</c:v>
                </c:pt>
                <c:pt idx="6947">
                  <c:v>1122.5278974698931</c:v>
                </c:pt>
                <c:pt idx="6948">
                  <c:v>1127.1355668959397</c:v>
                </c:pt>
                <c:pt idx="6949">
                  <c:v>1128.7216708635758</c:v>
                </c:pt>
                <c:pt idx="6950">
                  <c:v>1128.5545023696684</c:v>
                </c:pt>
                <c:pt idx="6951">
                  <c:v>1129.9770149032402</c:v>
                </c:pt>
                <c:pt idx="6952">
                  <c:v>1132.8749303103511</c:v>
                </c:pt>
                <c:pt idx="6953">
                  <c:v>1135.6184798807751</c:v>
                </c:pt>
                <c:pt idx="6954">
                  <c:v>1136.8468166051248</c:v>
                </c:pt>
                <c:pt idx="6955">
                  <c:v>1137.2285650324604</c:v>
                </c:pt>
                <c:pt idx="6956">
                  <c:v>1141.7013147544667</c:v>
                </c:pt>
                <c:pt idx="6957">
                  <c:v>1147.979360476065</c:v>
                </c:pt>
                <c:pt idx="6958">
                  <c:v>1146.6405838537357</c:v>
                </c:pt>
                <c:pt idx="6959">
                  <c:v>1144.7887323943662</c:v>
                </c:pt>
                <c:pt idx="6960">
                  <c:v>1149.1479414869552</c:v>
                </c:pt>
                <c:pt idx="6961">
                  <c:v>1155.2893908956526</c:v>
                </c:pt>
                <c:pt idx="6962">
                  <c:v>1165.8952683318671</c:v>
                </c:pt>
                <c:pt idx="6963">
                  <c:v>1185.1160620552898</c:v>
                </c:pt>
                <c:pt idx="6964">
                  <c:v>1204.1719342604297</c:v>
                </c:pt>
                <c:pt idx="6965">
                  <c:v>1212.3140561610055</c:v>
                </c:pt>
                <c:pt idx="6966">
                  <c:v>1214.245876822564</c:v>
                </c:pt>
                <c:pt idx="6967">
                  <c:v>1215.4563943055391</c:v>
                </c:pt>
                <c:pt idx="6968">
                  <c:v>1211.9284294234592</c:v>
                </c:pt>
                <c:pt idx="6969">
                  <c:v>1210.1480922698217</c:v>
                </c:pt>
                <c:pt idx="6970">
                  <c:v>1218.4689186488108</c:v>
                </c:pt>
                <c:pt idx="6971">
                  <c:v>1230.1731444484803</c:v>
                </c:pt>
                <c:pt idx="6972">
                  <c:v>1235.0581466023746</c:v>
                </c:pt>
                <c:pt idx="6973">
                  <c:v>1233.2591543597007</c:v>
                </c:pt>
                <c:pt idx="6974">
                  <c:v>1231.3658950430251</c:v>
                </c:pt>
                <c:pt idx="6975">
                  <c:v>1227.4484536082475</c:v>
                </c:pt>
                <c:pt idx="6976">
                  <c:v>1216.4750957854408</c:v>
                </c:pt>
                <c:pt idx="6977">
                  <c:v>1203.8390141790751</c:v>
                </c:pt>
                <c:pt idx="6978">
                  <c:v>1195.7161351065081</c:v>
                </c:pt>
                <c:pt idx="6979">
                  <c:v>1191.9286719849838</c:v>
                </c:pt>
                <c:pt idx="6980">
                  <c:v>1192.4882629107981</c:v>
                </c:pt>
                <c:pt idx="6981">
                  <c:v>1201.3242944978717</c:v>
                </c:pt>
                <c:pt idx="6982">
                  <c:v>1212.217626471524</c:v>
                </c:pt>
                <c:pt idx="6983">
                  <c:v>1211.4948924838031</c:v>
                </c:pt>
                <c:pt idx="6984">
                  <c:v>1203.0787448194196</c:v>
                </c:pt>
                <c:pt idx="6985">
                  <c:v>1203.4112444725204</c:v>
                </c:pt>
                <c:pt idx="6986">
                  <c:v>1210.0039698292974</c:v>
                </c:pt>
                <c:pt idx="6987">
                  <c:v>1213.9557113270671</c:v>
                </c:pt>
                <c:pt idx="6988">
                  <c:v>1219.004959206527</c:v>
                </c:pt>
                <c:pt idx="6989">
                  <c:v>1228.5368802902055</c:v>
                </c:pt>
                <c:pt idx="6990">
                  <c:v>1239.5786733905406</c:v>
                </c:pt>
                <c:pt idx="6991">
                  <c:v>1254.0629500102859</c:v>
                </c:pt>
                <c:pt idx="6992">
                  <c:v>1270.4234744914972</c:v>
                </c:pt>
                <c:pt idx="6993">
                  <c:v>1270.0529188716193</c:v>
                </c:pt>
                <c:pt idx="6994">
                  <c:v>1250.6667760863322</c:v>
                </c:pt>
                <c:pt idx="6995">
                  <c:v>1240.1334526812595</c:v>
                </c:pt>
                <c:pt idx="6996">
                  <c:v>1248.0550323478831</c:v>
                </c:pt>
                <c:pt idx="6997">
                  <c:v>1264.9402390438247</c:v>
                </c:pt>
                <c:pt idx="6998">
                  <c:v>1288.6314632393355</c:v>
                </c:pt>
                <c:pt idx="6999">
                  <c:v>1319.9376407413824</c:v>
                </c:pt>
                <c:pt idx="7000">
                  <c:v>1348.3742534837425</c:v>
                </c:pt>
                <c:pt idx="7001">
                  <c:v>1357.5628006413683</c:v>
                </c:pt>
                <c:pt idx="7002">
                  <c:v>1347.8376227115948</c:v>
                </c:pt>
                <c:pt idx="7003">
                  <c:v>1332.2842905848415</c:v>
                </c:pt>
                <c:pt idx="7004">
                  <c:v>1314.4163180818493</c:v>
                </c:pt>
                <c:pt idx="7005">
                  <c:v>1291.6348843122298</c:v>
                </c:pt>
                <c:pt idx="7006">
                  <c:v>1270.4764286607478</c:v>
                </c:pt>
                <c:pt idx="7007">
                  <c:v>1262.1118012422362</c:v>
                </c:pt>
                <c:pt idx="7008">
                  <c:v>1267.9395981530013</c:v>
                </c:pt>
                <c:pt idx="7009">
                  <c:v>1278.4162402483016</c:v>
                </c:pt>
                <c:pt idx="7010">
                  <c:v>1278.9526686807656</c:v>
                </c:pt>
                <c:pt idx="7011">
                  <c:v>1273.3957219251336</c:v>
                </c:pt>
                <c:pt idx="7012">
                  <c:v>1279.5969773299748</c:v>
                </c:pt>
                <c:pt idx="7013">
                  <c:v>1296.5247352077927</c:v>
                </c:pt>
                <c:pt idx="7014">
                  <c:v>1314.6997929606628</c:v>
                </c:pt>
                <c:pt idx="7015">
                  <c:v>1327.8731375795069</c:v>
                </c:pt>
                <c:pt idx="7016">
                  <c:v>1328.8573047913851</c:v>
                </c:pt>
                <c:pt idx="7017">
                  <c:v>1321.139092367041</c:v>
                </c:pt>
                <c:pt idx="7018">
                  <c:v>1316.3463614770028</c:v>
                </c:pt>
                <c:pt idx="7019">
                  <c:v>1324.4687785164908</c:v>
                </c:pt>
                <c:pt idx="7020">
                  <c:v>1338.1332865045219</c:v>
                </c:pt>
                <c:pt idx="7021">
                  <c:v>1332.1678321678321</c:v>
                </c:pt>
                <c:pt idx="7022">
                  <c:v>1305.5769725006426</c:v>
                </c:pt>
                <c:pt idx="7023">
                  <c:v>1281.695471174467</c:v>
                </c:pt>
                <c:pt idx="7024">
                  <c:v>1270.9532149111833</c:v>
                </c:pt>
                <c:pt idx="7025">
                  <c:v>1267.4650698602798</c:v>
                </c:pt>
                <c:pt idx="7026">
                  <c:v>1272.7576415567064</c:v>
                </c:pt>
                <c:pt idx="7027">
                  <c:v>1298.9558917536756</c:v>
                </c:pt>
                <c:pt idx="7028">
                  <c:v>1336.5490024117519</c:v>
                </c:pt>
                <c:pt idx="7029">
                  <c:v>1371.058431919392</c:v>
                </c:pt>
                <c:pt idx="7030">
                  <c:v>1401.8304741755967</c:v>
                </c:pt>
                <c:pt idx="7031">
                  <c:v>1416.4226962219436</c:v>
                </c:pt>
                <c:pt idx="7032">
                  <c:v>1411.2417816464488</c:v>
                </c:pt>
                <c:pt idx="7033">
                  <c:v>1392.8620390257279</c:v>
                </c:pt>
                <c:pt idx="7034">
                  <c:v>1368.2887412461844</c:v>
                </c:pt>
                <c:pt idx="7035">
                  <c:v>1349.9867127292055</c:v>
                </c:pt>
                <c:pt idx="7036">
                  <c:v>1346.5871438038439</c:v>
                </c:pt>
                <c:pt idx="7037">
                  <c:v>1367.7361453892752</c:v>
                </c:pt>
                <c:pt idx="7038">
                  <c:v>1404.4141362945215</c:v>
                </c:pt>
                <c:pt idx="7039">
                  <c:v>1432.3981390102922</c:v>
                </c:pt>
                <c:pt idx="7040">
                  <c:v>1456.2132721800201</c:v>
                </c:pt>
                <c:pt idx="7041">
                  <c:v>1470.3328509406656</c:v>
                </c:pt>
                <c:pt idx="7042">
                  <c:v>1453.5050071530759</c:v>
                </c:pt>
                <c:pt idx="7043">
                  <c:v>1419.324796274738</c:v>
                </c:pt>
                <c:pt idx="7044">
                  <c:v>1405.1263138484235</c:v>
                </c:pt>
                <c:pt idx="7045">
                  <c:v>1407.8521939953812</c:v>
                </c:pt>
                <c:pt idx="7046">
                  <c:v>1398.1010045410762</c:v>
                </c:pt>
                <c:pt idx="7047">
                  <c:v>1372.8492928564995</c:v>
                </c:pt>
                <c:pt idx="7048">
                  <c:v>1340.1925867299828</c:v>
                </c:pt>
                <c:pt idx="7049">
                  <c:v>1313.6798551848981</c:v>
                </c:pt>
                <c:pt idx="7050">
                  <c:v>1305.632897836796</c:v>
                </c:pt>
                <c:pt idx="7051">
                  <c:v>1310.4604669160326</c:v>
                </c:pt>
                <c:pt idx="7052">
                  <c:v>1325.3326376206628</c:v>
                </c:pt>
                <c:pt idx="7053">
                  <c:v>1344.9234434982129</c:v>
                </c:pt>
                <c:pt idx="7054">
                  <c:v>1359.9250435015392</c:v>
                </c:pt>
                <c:pt idx="7055">
                  <c:v>1357.50233821761</c:v>
                </c:pt>
                <c:pt idx="7056">
                  <c:v>1335.4363827549948</c:v>
                </c:pt>
                <c:pt idx="7057">
                  <c:v>1301.7852566840354</c:v>
                </c:pt>
                <c:pt idx="7058">
                  <c:v>1263.1578947368421</c:v>
                </c:pt>
                <c:pt idx="7059">
                  <c:v>1227.2507650185216</c:v>
                </c:pt>
                <c:pt idx="7060">
                  <c:v>1205.6485107392905</c:v>
                </c:pt>
                <c:pt idx="7061">
                  <c:v>1210.5806656604975</c:v>
                </c:pt>
                <c:pt idx="7062">
                  <c:v>1234.1579948981657</c:v>
                </c:pt>
                <c:pt idx="7063">
                  <c:v>1254.8373816385345</c:v>
                </c:pt>
                <c:pt idx="7064">
                  <c:v>1264.6253422952452</c:v>
                </c:pt>
                <c:pt idx="7065">
                  <c:v>1269.5239285268024</c:v>
                </c:pt>
                <c:pt idx="7066">
                  <c:v>1268.5728555375201</c:v>
                </c:pt>
                <c:pt idx="7067">
                  <c:v>1260.9109336863444</c:v>
                </c:pt>
                <c:pt idx="7068">
                  <c:v>1261.2761731358105</c:v>
                </c:pt>
                <c:pt idx="7069">
                  <c:v>1268.0978532201698</c:v>
                </c:pt>
                <c:pt idx="7070">
                  <c:v>1260.1289895816108</c:v>
                </c:pt>
                <c:pt idx="7071">
                  <c:v>1238.9236647427037</c:v>
                </c:pt>
                <c:pt idx="7072">
                  <c:v>1218.6637879333095</c:v>
                </c:pt>
                <c:pt idx="7073">
                  <c:v>1192.8149336672798</c:v>
                </c:pt>
                <c:pt idx="7074">
                  <c:v>1159.8173515981734</c:v>
                </c:pt>
                <c:pt idx="7075">
                  <c:v>1147.2016259550605</c:v>
                </c:pt>
                <c:pt idx="7076">
                  <c:v>1162.8261864794749</c:v>
                </c:pt>
                <c:pt idx="7077">
                  <c:v>1182.3577330385197</c:v>
                </c:pt>
                <c:pt idx="7078">
                  <c:v>1189.8348752781355</c:v>
                </c:pt>
                <c:pt idx="7079">
                  <c:v>1191.3230408442448</c:v>
                </c:pt>
                <c:pt idx="7080">
                  <c:v>1192.2550361822805</c:v>
                </c:pt>
                <c:pt idx="7081">
                  <c:v>1192.8149336672798</c:v>
                </c:pt>
                <c:pt idx="7082">
                  <c:v>1194.5914168136389</c:v>
                </c:pt>
                <c:pt idx="7083">
                  <c:v>1193.609022556391</c:v>
                </c:pt>
                <c:pt idx="7084">
                  <c:v>1188.8602855136908</c:v>
                </c:pt>
                <c:pt idx="7085">
                  <c:v>1191.4161748035806</c:v>
                </c:pt>
                <c:pt idx="7086">
                  <c:v>1204.9812215852937</c:v>
                </c:pt>
                <c:pt idx="7087">
                  <c:v>1218.1767315455018</c:v>
                </c:pt>
                <c:pt idx="7088">
                  <c:v>1222.1331194867682</c:v>
                </c:pt>
                <c:pt idx="7089">
                  <c:v>1216.2323929611746</c:v>
                </c:pt>
                <c:pt idx="7090">
                  <c:v>1203.3162258191869</c:v>
                </c:pt>
                <c:pt idx="7091">
                  <c:v>1193.4220830070478</c:v>
                </c:pt>
                <c:pt idx="7092">
                  <c:v>1194.0766277520959</c:v>
                </c:pt>
                <c:pt idx="7093">
                  <c:v>1195.1535113516059</c:v>
                </c:pt>
                <c:pt idx="7094">
                  <c:v>1197.1720345640219</c:v>
                </c:pt>
                <c:pt idx="7095">
                  <c:v>1219.2487699507983</c:v>
                </c:pt>
                <c:pt idx="7096">
                  <c:v>1257.9966156259031</c:v>
                </c:pt>
                <c:pt idx="7097">
                  <c:v>1279.0063362846713</c:v>
                </c:pt>
                <c:pt idx="7098">
                  <c:v>1270.7412657383477</c:v>
                </c:pt>
                <c:pt idx="7099">
                  <c:v>1269.7354717767134</c:v>
                </c:pt>
                <c:pt idx="7100">
                  <c:v>1286.3473306604769</c:v>
                </c:pt>
                <c:pt idx="7101">
                  <c:v>1292.78534164652</c:v>
                </c:pt>
                <c:pt idx="7102">
                  <c:v>1286.9447728424254</c:v>
                </c:pt>
                <c:pt idx="7103">
                  <c:v>1277.5053438953853</c:v>
                </c:pt>
                <c:pt idx="7104">
                  <c:v>1263.4196891191712</c:v>
                </c:pt>
                <c:pt idx="7105">
                  <c:v>1250.8720810932821</c:v>
                </c:pt>
                <c:pt idx="7106">
                  <c:v>1245.1489031414683</c:v>
                </c:pt>
                <c:pt idx="7107">
                  <c:v>1242.6614481409003</c:v>
                </c:pt>
                <c:pt idx="7108">
                  <c:v>1244.386380338042</c:v>
                </c:pt>
                <c:pt idx="7109">
                  <c:v>1251.8996180227543</c:v>
                </c:pt>
                <c:pt idx="7110">
                  <c:v>1261.4327691097963</c:v>
                </c:pt>
                <c:pt idx="7111">
                  <c:v>1274.4606121424988</c:v>
                </c:pt>
                <c:pt idx="7112">
                  <c:v>1279.2210517480169</c:v>
                </c:pt>
                <c:pt idx="7113">
                  <c:v>1277.3982649511759</c:v>
                </c:pt>
                <c:pt idx="7114">
                  <c:v>1286.1844881424593</c:v>
                </c:pt>
                <c:pt idx="7115">
                  <c:v>1298.2366470738566</c:v>
                </c:pt>
                <c:pt idx="7116">
                  <c:v>1300.2303557716921</c:v>
                </c:pt>
                <c:pt idx="7117">
                  <c:v>1293.333899096194</c:v>
                </c:pt>
                <c:pt idx="7118">
                  <c:v>1289.0129408779496</c:v>
                </c:pt>
                <c:pt idx="7119">
                  <c:v>1298.3472482535356</c:v>
                </c:pt>
                <c:pt idx="7120">
                  <c:v>1311.3625607709848</c:v>
                </c:pt>
                <c:pt idx="7121">
                  <c:v>1318.6242699545749</c:v>
                </c:pt>
                <c:pt idx="7122">
                  <c:v>1313.9630124585078</c:v>
                </c:pt>
                <c:pt idx="7123">
                  <c:v>1297.6839237057222</c:v>
                </c:pt>
                <c:pt idx="7124">
                  <c:v>1284.1253791708796</c:v>
                </c:pt>
                <c:pt idx="7125">
                  <c:v>1288.1413236412814</c:v>
                </c:pt>
                <c:pt idx="7126">
                  <c:v>1298.2919453081738</c:v>
                </c:pt>
                <c:pt idx="7127">
                  <c:v>1299.8976458546572</c:v>
                </c:pt>
                <c:pt idx="7128">
                  <c:v>1296.469587409613</c:v>
                </c:pt>
                <c:pt idx="7129">
                  <c:v>1304.626974275564</c:v>
                </c:pt>
                <c:pt idx="7130">
                  <c:v>1332.7503279405337</c:v>
                </c:pt>
                <c:pt idx="7131">
                  <c:v>1362.721867036259</c:v>
                </c:pt>
                <c:pt idx="7132">
                  <c:v>1375.8237790015348</c:v>
                </c:pt>
                <c:pt idx="7133">
                  <c:v>1371.4285714285716</c:v>
                </c:pt>
                <c:pt idx="7134">
                  <c:v>1347.7780234357729</c:v>
                </c:pt>
                <c:pt idx="7135">
                  <c:v>1310.1225016118633</c:v>
                </c:pt>
                <c:pt idx="7136">
                  <c:v>1286.1844881424593</c:v>
                </c:pt>
                <c:pt idx="7137">
                  <c:v>1278.3626221532525</c:v>
                </c:pt>
                <c:pt idx="7138">
                  <c:v>1264.4679527069072</c:v>
                </c:pt>
                <c:pt idx="7139">
                  <c:v>1245.3524004085803</c:v>
                </c:pt>
                <c:pt idx="7140">
                  <c:v>1228.1408655008461</c:v>
                </c:pt>
                <c:pt idx="7141">
                  <c:v>1214.3910115940873</c:v>
                </c:pt>
                <c:pt idx="7142">
                  <c:v>1210.3403089385697</c:v>
                </c:pt>
                <c:pt idx="7143">
                  <c:v>1209.4278231886358</c:v>
                </c:pt>
                <c:pt idx="7144">
                  <c:v>1203.1262335201707</c:v>
                </c:pt>
                <c:pt idx="7145">
                  <c:v>1199.3389470370662</c:v>
                </c:pt>
                <c:pt idx="7146">
                  <c:v>1201.1822660098521</c:v>
                </c:pt>
                <c:pt idx="7147">
                  <c:v>1203.1737259700785</c:v>
                </c:pt>
                <c:pt idx="7148">
                  <c:v>1205.2671121831627</c:v>
                </c:pt>
                <c:pt idx="7149">
                  <c:v>1208.5646312450435</c:v>
                </c:pt>
                <c:pt idx="7150">
                  <c:v>1206.2687984802915</c:v>
                </c:pt>
                <c:pt idx="7151">
                  <c:v>1196.8899709416478</c:v>
                </c:pt>
                <c:pt idx="7152">
                  <c:v>1188.3967560823455</c:v>
                </c:pt>
                <c:pt idx="7153">
                  <c:v>1180.8918678082987</c:v>
                </c:pt>
                <c:pt idx="7154">
                  <c:v>1167.0112566046405</c:v>
                </c:pt>
                <c:pt idx="7155">
                  <c:v>1151.6662888233959</c:v>
                </c:pt>
                <c:pt idx="7156">
                  <c:v>1146.0800902425269</c:v>
                </c:pt>
                <c:pt idx="7157">
                  <c:v>1148.8447476536883</c:v>
                </c:pt>
                <c:pt idx="7158">
                  <c:v>1150.7097553609183</c:v>
                </c:pt>
                <c:pt idx="7159">
                  <c:v>1150.4491582999924</c:v>
                </c:pt>
                <c:pt idx="7160">
                  <c:v>1154.2394062180483</c:v>
                </c:pt>
                <c:pt idx="7161">
                  <c:v>1164.7814124121064</c:v>
                </c:pt>
                <c:pt idx="7162">
                  <c:v>1170.6417790067981</c:v>
                </c:pt>
                <c:pt idx="7163">
                  <c:v>1162.9149179702404</c:v>
                </c:pt>
                <c:pt idx="7164">
                  <c:v>1155.9466019417475</c:v>
                </c:pt>
                <c:pt idx="7165">
                  <c:v>1156.2974203338392</c:v>
                </c:pt>
                <c:pt idx="7166">
                  <c:v>1153.6277960713071</c:v>
                </c:pt>
                <c:pt idx="7167">
                  <c:v>1146.3387114972359</c:v>
                </c:pt>
                <c:pt idx="7168">
                  <c:v>1142.0863309352519</c:v>
                </c:pt>
                <c:pt idx="7169">
                  <c:v>1144.7027453336839</c:v>
                </c:pt>
                <c:pt idx="7170">
                  <c:v>1146.813153736173</c:v>
                </c:pt>
                <c:pt idx="7171">
                  <c:v>1139.4818497887773</c:v>
                </c:pt>
                <c:pt idx="7172">
                  <c:v>1127.8863232682061</c:v>
                </c:pt>
                <c:pt idx="7173">
                  <c:v>1123.4795429413932</c:v>
                </c:pt>
                <c:pt idx="7174">
                  <c:v>1130.0608037965299</c:v>
                </c:pt>
                <c:pt idx="7175">
                  <c:v>1148.3686233139929</c:v>
                </c:pt>
                <c:pt idx="7176">
                  <c:v>1175.427094982839</c:v>
                </c:pt>
                <c:pt idx="7177">
                  <c:v>1201.3716447912973</c:v>
                </c:pt>
                <c:pt idx="7178">
                  <c:v>1219.2</c:v>
                </c:pt>
                <c:pt idx="7179">
                  <c:v>1228.0913816028042</c:v>
                </c:pt>
                <c:pt idx="7180">
                  <c:v>1230.1234966502543</c:v>
                </c:pt>
                <c:pt idx="7181">
                  <c:v>1228.1408655008461</c:v>
                </c:pt>
                <c:pt idx="7182">
                  <c:v>1231.9631381108284</c:v>
                </c:pt>
                <c:pt idx="7183">
                  <c:v>1239.7803538743137</c:v>
                </c:pt>
                <c:pt idx="7184">
                  <c:v>1247.5442043222006</c:v>
                </c:pt>
                <c:pt idx="7185">
                  <c:v>1257.9446966570367</c:v>
                </c:pt>
                <c:pt idx="7186">
                  <c:v>1259.2959841348538</c:v>
                </c:pt>
                <c:pt idx="7187">
                  <c:v>1248.259480710951</c:v>
                </c:pt>
                <c:pt idx="7188">
                  <c:v>1234.8579994328079</c:v>
                </c:pt>
                <c:pt idx="7189">
                  <c:v>1225.2773757838881</c:v>
                </c:pt>
                <c:pt idx="7190">
                  <c:v>1222.9667375516592</c:v>
                </c:pt>
                <c:pt idx="7191">
                  <c:v>1221.4474633325319</c:v>
                </c:pt>
                <c:pt idx="7192">
                  <c:v>1215.698787492023</c:v>
                </c:pt>
                <c:pt idx="7193">
                  <c:v>1216.0383004189109</c:v>
                </c:pt>
                <c:pt idx="7194">
                  <c:v>1222.6723895864257</c:v>
                </c:pt>
                <c:pt idx="7195">
                  <c:v>1217.8360236535079</c:v>
                </c:pt>
                <c:pt idx="7196">
                  <c:v>1199.8110533774209</c:v>
                </c:pt>
                <c:pt idx="7197">
                  <c:v>1182.4953445065178</c:v>
                </c:pt>
                <c:pt idx="7198">
                  <c:v>1167.6371437327614</c:v>
                </c:pt>
                <c:pt idx="7199">
                  <c:v>1151.4487552415853</c:v>
                </c:pt>
                <c:pt idx="7200">
                  <c:v>1138.6305054353918</c:v>
                </c:pt>
                <c:pt idx="7201">
                  <c:v>1128.5962898507794</c:v>
                </c:pt>
                <c:pt idx="7202">
                  <c:v>1116.2790697674418</c:v>
                </c:pt>
                <c:pt idx="7203">
                  <c:v>1104.0278180237615</c:v>
                </c:pt>
                <c:pt idx="7204">
                  <c:v>1090.5968226706741</c:v>
                </c:pt>
                <c:pt idx="7205">
                  <c:v>1073.3528189597491</c:v>
                </c:pt>
                <c:pt idx="7206">
                  <c:v>1062.3540483078318</c:v>
                </c:pt>
                <c:pt idx="7207">
                  <c:v>1058.4803444922907</c:v>
                </c:pt>
                <c:pt idx="7208">
                  <c:v>1050.5997518268302</c:v>
                </c:pt>
                <c:pt idx="7209">
                  <c:v>1040.4505888376857</c:v>
                </c:pt>
                <c:pt idx="7210">
                  <c:v>1037.6523456117657</c:v>
                </c:pt>
                <c:pt idx="7211">
                  <c:v>1043.0497570323728</c:v>
                </c:pt>
                <c:pt idx="7212">
                  <c:v>1050.1653803748623</c:v>
                </c:pt>
                <c:pt idx="7213">
                  <c:v>1057.6722881532376</c:v>
                </c:pt>
                <c:pt idx="7214">
                  <c:v>1063.0951135293506</c:v>
                </c:pt>
                <c:pt idx="7215">
                  <c:v>1062.2799986059317</c:v>
                </c:pt>
                <c:pt idx="7216">
                  <c:v>1063.6515912897823</c:v>
                </c:pt>
                <c:pt idx="7217">
                  <c:v>1071.6169180466195</c:v>
                </c:pt>
                <c:pt idx="7218">
                  <c:v>1077.526779085799</c:v>
                </c:pt>
                <c:pt idx="7219">
                  <c:v>1079.3201133144478</c:v>
                </c:pt>
                <c:pt idx="7220">
                  <c:v>1082.5401335416962</c:v>
                </c:pt>
                <c:pt idx="7221">
                  <c:v>1090.1287553648067</c:v>
                </c:pt>
                <c:pt idx="7222">
                  <c:v>1096.1662950442351</c:v>
                </c:pt>
                <c:pt idx="7223">
                  <c:v>1096.0874568469505</c:v>
                </c:pt>
                <c:pt idx="7224">
                  <c:v>1098.0618200158513</c:v>
                </c:pt>
                <c:pt idx="7225">
                  <c:v>1103.8678835289006</c:v>
                </c:pt>
                <c:pt idx="7226">
                  <c:v>1103.7079953650057</c:v>
                </c:pt>
                <c:pt idx="7227">
                  <c:v>1101.1958524513168</c:v>
                </c:pt>
                <c:pt idx="7228">
                  <c:v>1104.6279853586054</c:v>
                </c:pt>
                <c:pt idx="7229">
                  <c:v>1111.6379153141984</c:v>
                </c:pt>
                <c:pt idx="7230">
                  <c:v>1116.5244148137294</c:v>
                </c:pt>
                <c:pt idx="7231">
                  <c:v>1120.7942636514067</c:v>
                </c:pt>
                <c:pt idx="7232">
                  <c:v>1125.1799623463398</c:v>
                </c:pt>
                <c:pt idx="7233">
                  <c:v>1124.7647514668438</c:v>
                </c:pt>
                <c:pt idx="7234">
                  <c:v>1127.1772493620797</c:v>
                </c:pt>
                <c:pt idx="7235">
                  <c:v>1137.0164509269969</c:v>
                </c:pt>
                <c:pt idx="7236">
                  <c:v>1145.8646616541353</c:v>
                </c:pt>
                <c:pt idx="7237">
                  <c:v>1152.5808281338627</c:v>
                </c:pt>
                <c:pt idx="7238">
                  <c:v>1160.1263654702545</c:v>
                </c:pt>
                <c:pt idx="7239">
                  <c:v>1162.4713958810071</c:v>
                </c:pt>
                <c:pt idx="7240">
                  <c:v>1157.6148879605014</c:v>
                </c:pt>
                <c:pt idx="7241">
                  <c:v>1152.4936665784398</c:v>
                </c:pt>
                <c:pt idx="7242">
                  <c:v>1149.0179816790442</c:v>
                </c:pt>
                <c:pt idx="7243">
                  <c:v>1146.3818263878441</c:v>
                </c:pt>
                <c:pt idx="7244">
                  <c:v>1137.6530307554492</c:v>
                </c:pt>
                <c:pt idx="7245">
                  <c:v>1117.6298034614256</c:v>
                </c:pt>
                <c:pt idx="7246">
                  <c:v>1097.1527302832872</c:v>
                </c:pt>
                <c:pt idx="7247">
                  <c:v>1086.9022572477979</c:v>
                </c:pt>
                <c:pt idx="7248">
                  <c:v>1081.8869130018102</c:v>
                </c:pt>
                <c:pt idx="7249">
                  <c:v>1078.2891711182651</c:v>
                </c:pt>
                <c:pt idx="7250">
                  <c:v>1081.311196253725</c:v>
                </c:pt>
                <c:pt idx="7251">
                  <c:v>1088.649189227802</c:v>
                </c:pt>
                <c:pt idx="7252">
                  <c:v>1091.5341641598625</c:v>
                </c:pt>
                <c:pt idx="7253">
                  <c:v>1088.6103075109827</c:v>
                </c:pt>
                <c:pt idx="7254">
                  <c:v>1084.0416829675996</c:v>
                </c:pt>
                <c:pt idx="7255">
                  <c:v>1077.9459612392136</c:v>
                </c:pt>
                <c:pt idx="7256">
                  <c:v>1068.9860765264966</c:v>
                </c:pt>
                <c:pt idx="7257">
                  <c:v>1059.9527055223259</c:v>
                </c:pt>
                <c:pt idx="7258">
                  <c:v>1059.1055978317522</c:v>
                </c:pt>
                <c:pt idx="7259">
                  <c:v>1070.8639286090715</c:v>
                </c:pt>
                <c:pt idx="7260">
                  <c:v>1083.1556503198296</c:v>
                </c:pt>
                <c:pt idx="7261">
                  <c:v>1086.3211918169507</c:v>
                </c:pt>
                <c:pt idx="7262">
                  <c:v>1091.5341641598625</c:v>
                </c:pt>
                <c:pt idx="7263">
                  <c:v>1100.4801964111637</c:v>
                </c:pt>
                <c:pt idx="7264">
                  <c:v>1101.5142206642333</c:v>
                </c:pt>
                <c:pt idx="7265">
                  <c:v>1102.1116575065087</c:v>
                </c:pt>
                <c:pt idx="7266">
                  <c:v>1107.7996656247731</c:v>
                </c:pt>
                <c:pt idx="7267">
                  <c:v>1112.2463873887023</c:v>
                </c:pt>
                <c:pt idx="7268">
                  <c:v>1118.3269124931205</c:v>
                </c:pt>
                <c:pt idx="7269">
                  <c:v>1126.4690664498487</c:v>
                </c:pt>
                <c:pt idx="7270">
                  <c:v>1133.0855018587361</c:v>
                </c:pt>
                <c:pt idx="7271">
                  <c:v>1149.4946447427969</c:v>
                </c:pt>
                <c:pt idx="7272">
                  <c:v>1182.2201535955319</c:v>
                </c:pt>
                <c:pt idx="7273">
                  <c:v>1211.6875372689326</c:v>
                </c:pt>
                <c:pt idx="7274">
                  <c:v>1220.2249889907521</c:v>
                </c:pt>
                <c:pt idx="7275">
                  <c:v>1208.7084109925847</c:v>
                </c:pt>
                <c:pt idx="7276">
                  <c:v>1191.1833672033767</c:v>
                </c:pt>
                <c:pt idx="7277">
                  <c:v>1183.1379551277075</c:v>
                </c:pt>
                <c:pt idx="7278">
                  <c:v>1176.9248590624759</c:v>
                </c:pt>
                <c:pt idx="7279">
                  <c:v>1157.6588552546621</c:v>
                </c:pt>
                <c:pt idx="7280">
                  <c:v>1122.2385861561118</c:v>
                </c:pt>
                <c:pt idx="7281">
                  <c:v>1088.2216430433077</c:v>
                </c:pt>
                <c:pt idx="7282">
                  <c:v>1077.1840542832911</c:v>
                </c:pt>
                <c:pt idx="7283">
                  <c:v>1089.816933638444</c:v>
                </c:pt>
                <c:pt idx="7284">
                  <c:v>1114.686951433587</c:v>
                </c:pt>
                <c:pt idx="7285">
                  <c:v>1139.9932677562929</c:v>
                </c:pt>
                <c:pt idx="7286">
                  <c:v>1157.0436169001252</c:v>
                </c:pt>
                <c:pt idx="7287">
                  <c:v>1172.894139377381</c:v>
                </c:pt>
                <c:pt idx="7288">
                  <c:v>1201.4663565769247</c:v>
                </c:pt>
                <c:pt idx="7289">
                  <c:v>1230.6201550387595</c:v>
                </c:pt>
                <c:pt idx="7290">
                  <c:v>1239.8307842499187</c:v>
                </c:pt>
                <c:pt idx="7291">
                  <c:v>1228.1408655008461</c:v>
                </c:pt>
                <c:pt idx="7292">
                  <c:v>1213.4724102237437</c:v>
                </c:pt>
                <c:pt idx="7293">
                  <c:v>1207.5112907059663</c:v>
                </c:pt>
                <c:pt idx="7294">
                  <c:v>1206.9853086761968</c:v>
                </c:pt>
                <c:pt idx="7295">
                  <c:v>1210.7730197823153</c:v>
                </c:pt>
                <c:pt idx="7296">
                  <c:v>1211.543047937038</c:v>
                </c:pt>
                <c:pt idx="7297">
                  <c:v>1199.5277449822906</c:v>
                </c:pt>
                <c:pt idx="7298">
                  <c:v>1181.7617866004964</c:v>
                </c:pt>
                <c:pt idx="7299">
                  <c:v>1166.9218989280246</c:v>
                </c:pt>
                <c:pt idx="7300">
                  <c:v>1155.9466019417475</c:v>
                </c:pt>
                <c:pt idx="7301">
                  <c:v>1142.4287856071965</c:v>
                </c:pt>
                <c:pt idx="7302">
                  <c:v>1128.1785542436244</c:v>
                </c:pt>
                <c:pt idx="7303">
                  <c:v>1119.5181076911776</c:v>
                </c:pt>
                <c:pt idx="7304">
                  <c:v>1117.5478477671043</c:v>
                </c:pt>
                <c:pt idx="7305">
                  <c:v>1122.1146412399221</c:v>
                </c:pt>
                <c:pt idx="7306">
                  <c:v>1136.1264350678396</c:v>
                </c:pt>
                <c:pt idx="7307">
                  <c:v>1161.2313319110026</c:v>
                </c:pt>
                <c:pt idx="7308">
                  <c:v>1190.7645427198499</c:v>
                </c:pt>
                <c:pt idx="7309">
                  <c:v>1212.3140561610055</c:v>
                </c:pt>
                <c:pt idx="7310">
                  <c:v>1222.9667375516592</c:v>
                </c:pt>
                <c:pt idx="7311">
                  <c:v>1233.4587835376958</c:v>
                </c:pt>
                <c:pt idx="7312">
                  <c:v>1246.1670550717527</c:v>
                </c:pt>
                <c:pt idx="7313">
                  <c:v>1248.5151353786919</c:v>
                </c:pt>
                <c:pt idx="7314">
                  <c:v>1236.0097323600974</c:v>
                </c:pt>
                <c:pt idx="7315">
                  <c:v>1219.2487699507983</c:v>
                </c:pt>
                <c:pt idx="7316">
                  <c:v>1203.3637332701646</c:v>
                </c:pt>
                <c:pt idx="7317">
                  <c:v>1184.8396501457726</c:v>
                </c:pt>
                <c:pt idx="7318">
                  <c:v>1168.4428429042398</c:v>
                </c:pt>
                <c:pt idx="7319">
                  <c:v>1165.8952683318671</c:v>
                </c:pt>
                <c:pt idx="7320">
                  <c:v>1175.6084390789526</c:v>
                </c:pt>
                <c:pt idx="7321">
                  <c:v>1180.0689147857058</c:v>
                </c:pt>
                <c:pt idx="7322">
                  <c:v>1175.0192752505784</c:v>
                </c:pt>
                <c:pt idx="7323">
                  <c:v>1171.8119257237324</c:v>
                </c:pt>
                <c:pt idx="7324">
                  <c:v>1171.2715674595549</c:v>
                </c:pt>
                <c:pt idx="7325">
                  <c:v>1165.0040133012269</c:v>
                </c:pt>
                <c:pt idx="7326">
                  <c:v>1158.6710256215313</c:v>
                </c:pt>
                <c:pt idx="7327">
                  <c:v>1162.6487641135184</c:v>
                </c:pt>
                <c:pt idx="7328">
                  <c:v>1169.6983651853559</c:v>
                </c:pt>
                <c:pt idx="7329">
                  <c:v>1181.8992593741518</c:v>
                </c:pt>
                <c:pt idx="7330">
                  <c:v>1201.7979654601372</c:v>
                </c:pt>
                <c:pt idx="7331">
                  <c:v>1206.3642840180482</c:v>
                </c:pt>
                <c:pt idx="7332">
                  <c:v>1194.7787229038454</c:v>
                </c:pt>
                <c:pt idx="7333">
                  <c:v>1197.3131162352204</c:v>
                </c:pt>
                <c:pt idx="7334">
                  <c:v>1207.8462452942342</c:v>
                </c:pt>
                <c:pt idx="7335">
                  <c:v>1195.1535113516059</c:v>
                </c:pt>
                <c:pt idx="7336">
                  <c:v>1166.1629108160844</c:v>
                </c:pt>
                <c:pt idx="7337">
                  <c:v>1145.0037565740045</c:v>
                </c:pt>
                <c:pt idx="7338">
                  <c:v>1130.1865104379103</c:v>
                </c:pt>
                <c:pt idx="7339">
                  <c:v>1113.3839859731152</c:v>
                </c:pt>
                <c:pt idx="7340">
                  <c:v>1103.1487513572204</c:v>
                </c:pt>
                <c:pt idx="7341">
                  <c:v>1109.3721565059145</c:v>
                </c:pt>
                <c:pt idx="7342">
                  <c:v>1131.8652753537078</c:v>
                </c:pt>
                <c:pt idx="7343">
                  <c:v>1155.9027646099587</c:v>
                </c:pt>
                <c:pt idx="7344">
                  <c:v>1164.2919897627869</c:v>
                </c:pt>
                <c:pt idx="7345">
                  <c:v>1168.7116564417179</c:v>
                </c:pt>
                <c:pt idx="7346">
                  <c:v>1182.6329880107089</c:v>
                </c:pt>
                <c:pt idx="7347">
                  <c:v>1200.2835315428842</c:v>
                </c:pt>
                <c:pt idx="7348">
                  <c:v>1213.1343283582089</c:v>
                </c:pt>
                <c:pt idx="7349">
                  <c:v>1214.3426294820717</c:v>
                </c:pt>
                <c:pt idx="7350">
                  <c:v>1205.9347181008902</c:v>
                </c:pt>
                <c:pt idx="7351">
                  <c:v>1197.8777755944195</c:v>
                </c:pt>
                <c:pt idx="7352">
                  <c:v>1204.7907031898494</c:v>
                </c:pt>
                <c:pt idx="7353">
                  <c:v>1226.8061984302678</c:v>
                </c:pt>
                <c:pt idx="7354">
                  <c:v>1239.3266650402538</c:v>
                </c:pt>
                <c:pt idx="7355">
                  <c:v>1227.8934858800305</c:v>
                </c:pt>
                <c:pt idx="7356">
                  <c:v>1207.0809076868245</c:v>
                </c:pt>
                <c:pt idx="7357">
                  <c:v>1195.0129381322042</c:v>
                </c:pt>
                <c:pt idx="7358">
                  <c:v>1186.8234561171248</c:v>
                </c:pt>
                <c:pt idx="7359">
                  <c:v>1173.0747026902206</c:v>
                </c:pt>
                <c:pt idx="7360">
                  <c:v>1161.9839121649957</c:v>
                </c:pt>
                <c:pt idx="7361">
                  <c:v>1159.0234998859228</c:v>
                </c:pt>
                <c:pt idx="7362">
                  <c:v>1157.3951015758496</c:v>
                </c:pt>
                <c:pt idx="7363">
                  <c:v>1160.2146853945417</c:v>
                </c:pt>
                <c:pt idx="7364">
                  <c:v>1169.3842317283716</c:v>
                </c:pt>
                <c:pt idx="7365">
                  <c:v>1173.9331381913419</c:v>
                </c:pt>
                <c:pt idx="7366">
                  <c:v>1167.816091954023</c:v>
                </c:pt>
                <c:pt idx="7367">
                  <c:v>1156.4290321356755</c:v>
                </c:pt>
                <c:pt idx="7368">
                  <c:v>1153.5404761003672</c:v>
                </c:pt>
                <c:pt idx="7369">
                  <c:v>1160.8775137111518</c:v>
                </c:pt>
                <c:pt idx="7370">
                  <c:v>1169.8779458048668</c:v>
                </c:pt>
                <c:pt idx="7371">
                  <c:v>1177.7889408400633</c:v>
                </c:pt>
                <c:pt idx="7372">
                  <c:v>1183.0920312075459</c:v>
                </c:pt>
                <c:pt idx="7373">
                  <c:v>1183.5973904939424</c:v>
                </c:pt>
                <c:pt idx="7374">
                  <c:v>1185.8537913862197</c:v>
                </c:pt>
                <c:pt idx="7375">
                  <c:v>1194.8255586044691</c:v>
                </c:pt>
                <c:pt idx="7376">
                  <c:v>1207.4634552153072</c:v>
                </c:pt>
                <c:pt idx="7377">
                  <c:v>1219.5902688860435</c:v>
                </c:pt>
                <c:pt idx="7378">
                  <c:v>1222.8686058174524</c:v>
                </c:pt>
                <c:pt idx="7379">
                  <c:v>1219.9319591755052</c:v>
                </c:pt>
                <c:pt idx="7380">
                  <c:v>1225.4744290768738</c:v>
                </c:pt>
                <c:pt idx="7381">
                  <c:v>1239.6290873596877</c:v>
                </c:pt>
                <c:pt idx="7382">
                  <c:v>1249.1803278688526</c:v>
                </c:pt>
                <c:pt idx="7383">
                  <c:v>1256.5963060686015</c:v>
                </c:pt>
                <c:pt idx="7384">
                  <c:v>1262.7392493164305</c:v>
                </c:pt>
                <c:pt idx="7385">
                  <c:v>1259.7644141351518</c:v>
                </c:pt>
                <c:pt idx="7386">
                  <c:v>1264.2581608527937</c:v>
                </c:pt>
                <c:pt idx="7387">
                  <c:v>1288.9584302448516</c:v>
                </c:pt>
                <c:pt idx="7388">
                  <c:v>1318.7383723445682</c:v>
                </c:pt>
                <c:pt idx="7389">
                  <c:v>1334.9684653118431</c:v>
                </c:pt>
                <c:pt idx="7390">
                  <c:v>1338.3683147448844</c:v>
                </c:pt>
                <c:pt idx="7391">
                  <c:v>1339.4269643171033</c:v>
                </c:pt>
                <c:pt idx="7392">
                  <c:v>1337.1939984206372</c:v>
                </c:pt>
                <c:pt idx="7393">
                  <c:v>1332.7503279405337</c:v>
                </c:pt>
                <c:pt idx="7394">
                  <c:v>1330.9462468887823</c:v>
                </c:pt>
                <c:pt idx="7395">
                  <c:v>1332.9251760178424</c:v>
                </c:pt>
                <c:pt idx="7396">
                  <c:v>1334.9099986861122</c:v>
                </c:pt>
                <c:pt idx="7397">
                  <c:v>1332.1678321678321</c:v>
                </c:pt>
                <c:pt idx="7398">
                  <c:v>1327.1215221840032</c:v>
                </c:pt>
                <c:pt idx="7399">
                  <c:v>1325.505544683627</c:v>
                </c:pt>
                <c:pt idx="7400">
                  <c:v>1326.4862041953174</c:v>
                </c:pt>
                <c:pt idx="7401">
                  <c:v>1326.774909676577</c:v>
                </c:pt>
                <c:pt idx="7402">
                  <c:v>1328.104575163399</c:v>
                </c:pt>
                <c:pt idx="7403">
                  <c:v>1331.5276746319514</c:v>
                </c:pt>
                <c:pt idx="7404">
                  <c:v>1335.6119363743921</c:v>
                </c:pt>
                <c:pt idx="7405">
                  <c:v>1338.01580333626</c:v>
                </c:pt>
                <c:pt idx="7406">
                  <c:v>1335.3193726452294</c:v>
                </c:pt>
                <c:pt idx="7407">
                  <c:v>1325.62084112556</c:v>
                </c:pt>
                <c:pt idx="7408">
                  <c:v>1309.9535843218155</c:v>
                </c:pt>
                <c:pt idx="7409">
                  <c:v>1293.7181663837011</c:v>
                </c:pt>
                <c:pt idx="7410">
                  <c:v>1289.0674561218018</c:v>
                </c:pt>
                <c:pt idx="7411">
                  <c:v>1296.8005445881554</c:v>
                </c:pt>
                <c:pt idx="7412">
                  <c:v>1305.0738599871547</c:v>
                </c:pt>
                <c:pt idx="7413">
                  <c:v>1305.4092252344853</c:v>
                </c:pt>
                <c:pt idx="7414">
                  <c:v>1295.2024816215526</c:v>
                </c:pt>
                <c:pt idx="7415">
                  <c:v>1283.3143867626627</c:v>
                </c:pt>
                <c:pt idx="7416">
                  <c:v>1272.917101691376</c:v>
                </c:pt>
                <c:pt idx="7417">
                  <c:v>1263.9960189101766</c:v>
                </c:pt>
                <c:pt idx="7418">
                  <c:v>1257.7370636296112</c:v>
                </c:pt>
                <c:pt idx="7419">
                  <c:v>1256.1819980217608</c:v>
                </c:pt>
                <c:pt idx="7420">
                  <c:v>1264.9402390438247</c:v>
                </c:pt>
                <c:pt idx="7421">
                  <c:v>1275.7408337518839</c:v>
                </c:pt>
                <c:pt idx="7422">
                  <c:v>1272.5982213686279</c:v>
                </c:pt>
                <c:pt idx="7423">
                  <c:v>1263.8911925692487</c:v>
                </c:pt>
                <c:pt idx="7424">
                  <c:v>1267.8868552412646</c:v>
                </c:pt>
                <c:pt idx="7425">
                  <c:v>1272.970263949215</c:v>
                </c:pt>
                <c:pt idx="7426">
                  <c:v>1266.5170780354028</c:v>
                </c:pt>
                <c:pt idx="7427">
                  <c:v>1258.9838909541513</c:v>
                </c:pt>
                <c:pt idx="7428">
                  <c:v>1262.0595420479485</c:v>
                </c:pt>
                <c:pt idx="7429">
                  <c:v>1280.72608092777</c:v>
                </c:pt>
                <c:pt idx="7430">
                  <c:v>1305.297417669479</c:v>
                </c:pt>
                <c:pt idx="7431">
                  <c:v>1317.5982362858254</c:v>
                </c:pt>
                <c:pt idx="7432">
                  <c:v>1314.9266609145816</c:v>
                </c:pt>
                <c:pt idx="7433">
                  <c:v>1299.3989001151042</c:v>
                </c:pt>
                <c:pt idx="7434">
                  <c:v>1273.0766017876538</c:v>
                </c:pt>
                <c:pt idx="7435">
                  <c:v>1250.9747588754362</c:v>
                </c:pt>
                <c:pt idx="7436">
                  <c:v>1241.2950519242518</c:v>
                </c:pt>
                <c:pt idx="7437">
                  <c:v>1236.8623950006088</c:v>
                </c:pt>
                <c:pt idx="7438">
                  <c:v>1239.5282635217568</c:v>
                </c:pt>
                <c:pt idx="7439">
                  <c:v>1250.5128415524741</c:v>
                </c:pt>
                <c:pt idx="7440">
                  <c:v>1267.3596673596674</c:v>
                </c:pt>
                <c:pt idx="7441">
                  <c:v>1300.2858239836185</c:v>
                </c:pt>
                <c:pt idx="7442">
                  <c:v>1358.1677212369666</c:v>
                </c:pt>
                <c:pt idx="7443">
                  <c:v>1428.7053529577204</c:v>
                </c:pt>
                <c:pt idx="7444">
                  <c:v>1480.4021564913305</c:v>
                </c:pt>
                <c:pt idx="7445">
                  <c:v>1499.4834456634032</c:v>
                </c:pt>
                <c:pt idx="7446">
                  <c:v>1503.9226328514337</c:v>
                </c:pt>
                <c:pt idx="7447">
                  <c:v>1501.2559720238389</c:v>
                </c:pt>
                <c:pt idx="7448">
                  <c:v>1497.8623028158631</c:v>
                </c:pt>
                <c:pt idx="7449">
                  <c:v>1501.921750271016</c:v>
                </c:pt>
                <c:pt idx="7450">
                  <c:v>1509.5087163232968</c:v>
                </c:pt>
                <c:pt idx="7451">
                  <c:v>1517.0972077049428</c:v>
                </c:pt>
                <c:pt idx="7452">
                  <c:v>1531.6582914572864</c:v>
                </c:pt>
                <c:pt idx="7453">
                  <c:v>1552.6463246905405</c:v>
                </c:pt>
                <c:pt idx="7454">
                  <c:v>1575.9267876531719</c:v>
                </c:pt>
                <c:pt idx="7455">
                  <c:v>1603.3666491320357</c:v>
                </c:pt>
                <c:pt idx="7456">
                  <c:v>1634.6669526976295</c:v>
                </c:pt>
                <c:pt idx="7457">
                  <c:v>1648.636953699697</c:v>
                </c:pt>
                <c:pt idx="7458">
                  <c:v>1630.2080547681446</c:v>
                </c:pt>
                <c:pt idx="7459">
                  <c:v>1597.7354930020442</c:v>
                </c:pt>
                <c:pt idx="7460">
                  <c:v>1578.9473684210529</c:v>
                </c:pt>
                <c:pt idx="7461">
                  <c:v>1586.0131127068371</c:v>
                </c:pt>
                <c:pt idx="7462">
                  <c:v>1603.1979802230171</c:v>
                </c:pt>
                <c:pt idx="7463">
                  <c:v>1619.1235059760957</c:v>
                </c:pt>
                <c:pt idx="7464">
                  <c:v>1633.7031677118507</c:v>
                </c:pt>
                <c:pt idx="7465">
                  <c:v>1635.8952340060114</c:v>
                </c:pt>
                <c:pt idx="7466">
                  <c:v>1627.0752148614745</c:v>
                </c:pt>
                <c:pt idx="7467">
                  <c:v>1613.295929709416</c:v>
                </c:pt>
                <c:pt idx="7468">
                  <c:v>1599.3283660405079</c:v>
                </c:pt>
                <c:pt idx="7469">
                  <c:v>1595.7279723574684</c:v>
                </c:pt>
                <c:pt idx="7470">
                  <c:v>1601.7657259971625</c:v>
                </c:pt>
                <c:pt idx="7471">
                  <c:v>1617.2335119647689</c:v>
                </c:pt>
                <c:pt idx="7472">
                  <c:v>1644.1903117919951</c:v>
                </c:pt>
                <c:pt idx="7473">
                  <c:v>1664.7550385056531</c:v>
                </c:pt>
                <c:pt idx="7474">
                  <c:v>1675.2775640320986</c:v>
                </c:pt>
                <c:pt idx="7475">
                  <c:v>1689.110556940981</c:v>
                </c:pt>
                <c:pt idx="7476">
                  <c:v>1700.8928571428573</c:v>
                </c:pt>
                <c:pt idx="7477">
                  <c:v>1704.3167076716616</c:v>
                </c:pt>
                <c:pt idx="7478">
                  <c:v>1709.8619993268262</c:v>
                </c:pt>
                <c:pt idx="7479">
                  <c:v>1733.0983112526296</c:v>
                </c:pt>
                <c:pt idx="7480">
                  <c:v>1768.5969594986657</c:v>
                </c:pt>
                <c:pt idx="7481">
                  <c:v>1799.9291366481636</c:v>
                </c:pt>
                <c:pt idx="7482">
                  <c:v>1825.1497005988026</c:v>
                </c:pt>
                <c:pt idx="7483">
                  <c:v>1851.6493530162199</c:v>
                </c:pt>
                <c:pt idx="7484">
                  <c:v>1872.5809424341096</c:v>
                </c:pt>
                <c:pt idx="7485">
                  <c:v>1867.1894143592253</c:v>
                </c:pt>
                <c:pt idx="7486">
                  <c:v>1837.1406184075704</c:v>
                </c:pt>
                <c:pt idx="7487">
                  <c:v>1801.6313985104621</c:v>
                </c:pt>
                <c:pt idx="7488">
                  <c:v>1774.775823919879</c:v>
                </c:pt>
                <c:pt idx="7489">
                  <c:v>1750.2153316106808</c:v>
                </c:pt>
                <c:pt idx="7490">
                  <c:v>1719.605077574048</c:v>
                </c:pt>
                <c:pt idx="7491">
                  <c:v>1689.7660494511588</c:v>
                </c:pt>
                <c:pt idx="7492">
                  <c:v>1668.0348054506649</c:v>
                </c:pt>
                <c:pt idx="7493">
                  <c:v>1653.3767290480066</c:v>
                </c:pt>
                <c:pt idx="7494">
                  <c:v>1645.9660870504374</c:v>
                </c:pt>
                <c:pt idx="7495">
                  <c:v>1647.3004377668485</c:v>
                </c:pt>
                <c:pt idx="7496">
                  <c:v>1650.2436383324311</c:v>
                </c:pt>
                <c:pt idx="7497">
                  <c:v>1649.4399047567513</c:v>
                </c:pt>
                <c:pt idx="7498">
                  <c:v>1648.8153197013955</c:v>
                </c:pt>
                <c:pt idx="7499">
                  <c:v>1648.1912074839126</c:v>
                </c:pt>
                <c:pt idx="7500">
                  <c:v>1645.2553168519919</c:v>
                </c:pt>
                <c:pt idx="7501">
                  <c:v>1640.2970616725863</c:v>
                </c:pt>
                <c:pt idx="7502">
                  <c:v>1628.6401282393801</c:v>
                </c:pt>
                <c:pt idx="7503">
                  <c:v>1606.4087698956466</c:v>
                </c:pt>
                <c:pt idx="7504">
                  <c:v>1579.6838559212233</c:v>
                </c:pt>
                <c:pt idx="7505">
                  <c:v>1560.6758832565286</c:v>
                </c:pt>
                <c:pt idx="7506">
                  <c:v>1561.5554075516166</c:v>
                </c:pt>
                <c:pt idx="7507">
                  <c:v>1580.6669086760357</c:v>
                </c:pt>
                <c:pt idx="7508">
                  <c:v>1594.2256394162875</c:v>
                </c:pt>
                <c:pt idx="7509">
                  <c:v>1586.1781848459618</c:v>
                </c:pt>
                <c:pt idx="7510">
                  <c:v>1560.0368512642033</c:v>
                </c:pt>
                <c:pt idx="7511">
                  <c:v>1515.5884839142757</c:v>
                </c:pt>
                <c:pt idx="7512">
                  <c:v>1426.6991200149787</c:v>
                </c:pt>
                <c:pt idx="7513">
                  <c:v>1289.558300896937</c:v>
                </c:pt>
                <c:pt idx="7514">
                  <c:v>1187.147030185005</c:v>
                </c:pt>
                <c:pt idx="7515">
                  <c:v>1161.8510330105971</c:v>
                </c:pt>
                <c:pt idx="7516">
                  <c:v>1160.5239110569603</c:v>
                </c:pt>
                <c:pt idx="7517">
                  <c:v>1137.2285650324604</c:v>
                </c:pt>
                <c:pt idx="7518">
                  <c:v>1098.1013798321146</c:v>
                </c:pt>
                <c:pt idx="7519">
                  <c:v>1052.8861100556151</c:v>
                </c:pt>
                <c:pt idx="7520">
                  <c:v>1002.4996710959084</c:v>
                </c:pt>
                <c:pt idx="7521">
                  <c:v>963.70304793221214</c:v>
                </c:pt>
                <c:pt idx="7522">
                  <c:v>943.12766879138553</c:v>
                </c:pt>
                <c:pt idx="7523">
                  <c:v>938.82831269635926</c:v>
                </c:pt>
                <c:pt idx="7524">
                  <c:v>950.65809993138294</c:v>
                </c:pt>
                <c:pt idx="7525">
                  <c:v>972.0937649497688</c:v>
                </c:pt>
                <c:pt idx="7526">
                  <c:v>993.15738025415453</c:v>
                </c:pt>
                <c:pt idx="7527">
                  <c:v>1011.3142440027872</c:v>
                </c:pt>
                <c:pt idx="7528">
                  <c:v>1023.8151220986866</c:v>
                </c:pt>
                <c:pt idx="7529">
                  <c:v>1028.9996961615072</c:v>
                </c:pt>
                <c:pt idx="7530">
                  <c:v>1034.2370465881716</c:v>
                </c:pt>
                <c:pt idx="7531">
                  <c:v>1046.559538524928</c:v>
                </c:pt>
                <c:pt idx="7532">
                  <c:v>1062.6133035838795</c:v>
                </c:pt>
                <c:pt idx="7533">
                  <c:v>1087.7556118625319</c:v>
                </c:pt>
                <c:pt idx="7534">
                  <c:v>1131.9493445240837</c:v>
                </c:pt>
                <c:pt idx="7535">
                  <c:v>1195.8099572364551</c:v>
                </c:pt>
                <c:pt idx="7536">
                  <c:v>1289.8857384680491</c:v>
                </c:pt>
                <c:pt idx="7537">
                  <c:v>1388.3574747198688</c:v>
                </c:pt>
                <c:pt idx="7538">
                  <c:v>1426.8994897242637</c:v>
                </c:pt>
                <c:pt idx="7539">
                  <c:v>1417.0812218141243</c:v>
                </c:pt>
                <c:pt idx="7540">
                  <c:v>1404.2200313277435</c:v>
                </c:pt>
                <c:pt idx="7541">
                  <c:v>1402.4109689886814</c:v>
                </c:pt>
                <c:pt idx="7542">
                  <c:v>1394.4551194070823</c:v>
                </c:pt>
                <c:pt idx="7543">
                  <c:v>1352.5026624068157</c:v>
                </c:pt>
                <c:pt idx="7544">
                  <c:v>1292.9498600152708</c:v>
                </c:pt>
                <c:pt idx="7545">
                  <c:v>1247.3399901784253</c:v>
                </c:pt>
                <c:pt idx="7546">
                  <c:v>1200.8036875073867</c:v>
                </c:pt>
                <c:pt idx="7547">
                  <c:v>1148.1523335970166</c:v>
                </c:pt>
                <c:pt idx="7548">
                  <c:v>1117.1382495235302</c:v>
                </c:pt>
                <c:pt idx="7549">
                  <c:v>1112.7742689204483</c:v>
                </c:pt>
                <c:pt idx="7550">
                  <c:v>1112.0840630472856</c:v>
                </c:pt>
                <c:pt idx="7551">
                  <c:v>1102.9890714337412</c:v>
                </c:pt>
                <c:pt idx="7552">
                  <c:v>1091.0262376060423</c:v>
                </c:pt>
                <c:pt idx="7553">
                  <c:v>1082.5401335416962</c:v>
                </c:pt>
                <c:pt idx="7554">
                  <c:v>1077.6791712336033</c:v>
                </c:pt>
                <c:pt idx="7555">
                  <c:v>1078.0984719864177</c:v>
                </c:pt>
                <c:pt idx="7556">
                  <c:v>1085.4700854700855</c:v>
                </c:pt>
                <c:pt idx="7557">
                  <c:v>1094.159457227986</c:v>
                </c:pt>
                <c:pt idx="7558">
                  <c:v>1102.1913647211977</c:v>
                </c:pt>
                <c:pt idx="7559">
                  <c:v>1110.0185731454169</c:v>
                </c:pt>
                <c:pt idx="7560">
                  <c:v>1118.7373830060565</c:v>
                </c:pt>
                <c:pt idx="7561">
                  <c:v>1125.5954798921673</c:v>
                </c:pt>
                <c:pt idx="7562">
                  <c:v>1128.2203138880664</c:v>
                </c:pt>
                <c:pt idx="7563">
                  <c:v>1130.3960836671117</c:v>
                </c:pt>
                <c:pt idx="7564">
                  <c:v>1126.7189117255657</c:v>
                </c:pt>
                <c:pt idx="7565">
                  <c:v>1117.8347452965122</c:v>
                </c:pt>
                <c:pt idx="7566">
                  <c:v>1118.9427312775331</c:v>
                </c:pt>
                <c:pt idx="7567">
                  <c:v>1131.0252699543582</c:v>
                </c:pt>
                <c:pt idx="7568">
                  <c:v>1146.813153736173</c:v>
                </c:pt>
                <c:pt idx="7569">
                  <c:v>1160.4797258709311</c:v>
                </c:pt>
                <c:pt idx="7570">
                  <c:v>1165.6277486710771</c:v>
                </c:pt>
                <c:pt idx="7571">
                  <c:v>1153.7588008176244</c:v>
                </c:pt>
                <c:pt idx="7572">
                  <c:v>1125.5123518333887</c:v>
                </c:pt>
                <c:pt idx="7573">
                  <c:v>1098.6159169550174</c:v>
                </c:pt>
                <c:pt idx="7574">
                  <c:v>1089.115986564711</c:v>
                </c:pt>
                <c:pt idx="7575">
                  <c:v>1097.4687646275158</c:v>
                </c:pt>
                <c:pt idx="7576">
                  <c:v>1109.3721565059145</c:v>
                </c:pt>
                <c:pt idx="7577">
                  <c:v>1110.9491179472227</c:v>
                </c:pt>
                <c:pt idx="7578">
                  <c:v>1101.0367373478309</c:v>
                </c:pt>
                <c:pt idx="7579">
                  <c:v>1080.1998795052627</c:v>
                </c:pt>
                <c:pt idx="7580">
                  <c:v>1050.8533011549732</c:v>
                </c:pt>
                <c:pt idx="7581">
                  <c:v>1026.0898838579365</c:v>
                </c:pt>
                <c:pt idx="7582">
                  <c:v>1016.4065626250501</c:v>
                </c:pt>
                <c:pt idx="7583">
                  <c:v>1012.1202058774699</c:v>
                </c:pt>
                <c:pt idx="7584">
                  <c:v>1014.4107564815123</c:v>
                </c:pt>
                <c:pt idx="7585">
                  <c:v>1043.5497124075596</c:v>
                </c:pt>
                <c:pt idx="7586">
                  <c:v>1089.8948723449903</c:v>
                </c:pt>
                <c:pt idx="7587">
                  <c:v>1121.4953271028039</c:v>
                </c:pt>
                <c:pt idx="7588">
                  <c:v>1133.2961517010597</c:v>
                </c:pt>
                <c:pt idx="7589">
                  <c:v>1118.7784466304508</c:v>
                </c:pt>
                <c:pt idx="7590">
                  <c:v>1085.9341598973922</c:v>
                </c:pt>
                <c:pt idx="7591">
                  <c:v>1063.8000837637862</c:v>
                </c:pt>
                <c:pt idx="7592">
                  <c:v>1048.8283266233095</c:v>
                </c:pt>
                <c:pt idx="7593">
                  <c:v>1034.974533106961</c:v>
                </c:pt>
                <c:pt idx="7594">
                  <c:v>1030.8790205296445</c:v>
                </c:pt>
                <c:pt idx="7595">
                  <c:v>1031.3324761453609</c:v>
                </c:pt>
                <c:pt idx="7596">
                  <c:v>1026.4008620689656</c:v>
                </c:pt>
                <c:pt idx="7597">
                  <c:v>1026.0898838579365</c:v>
                </c:pt>
                <c:pt idx="7598">
                  <c:v>1050.2739395610076</c:v>
                </c:pt>
                <c:pt idx="7599">
                  <c:v>1091.3387518350103</c:v>
                </c:pt>
                <c:pt idx="7600">
                  <c:v>1109.2914073588822</c:v>
                </c:pt>
                <c:pt idx="7601">
                  <c:v>1095.2996981457527</c:v>
                </c:pt>
                <c:pt idx="7602">
                  <c:v>1074.2986042577188</c:v>
                </c:pt>
                <c:pt idx="7603">
                  <c:v>1051.9413287316652</c:v>
                </c:pt>
                <c:pt idx="7604">
                  <c:v>1028.4441745115903</c:v>
                </c:pt>
                <c:pt idx="7605">
                  <c:v>1018.4102375622306</c:v>
                </c:pt>
                <c:pt idx="7606">
                  <c:v>1030.7047206817258</c:v>
                </c:pt>
                <c:pt idx="7607">
                  <c:v>1055.2189717846632</c:v>
                </c:pt>
                <c:pt idx="7608">
                  <c:v>1079.4730131746708</c:v>
                </c:pt>
                <c:pt idx="7609">
                  <c:v>1095.1029353644956</c:v>
                </c:pt>
                <c:pt idx="7610">
                  <c:v>1100.4007364886818</c:v>
                </c:pt>
                <c:pt idx="7611">
                  <c:v>1105.6297156123042</c:v>
                </c:pt>
                <c:pt idx="7612">
                  <c:v>1113.3839859731152</c:v>
                </c:pt>
                <c:pt idx="7613">
                  <c:v>1120.9179170344219</c:v>
                </c:pt>
                <c:pt idx="7614">
                  <c:v>1126.1777203029744</c:v>
                </c:pt>
                <c:pt idx="7615">
                  <c:v>1119.1892487332013</c:v>
                </c:pt>
                <c:pt idx="7616">
                  <c:v>1102.7097427734163</c:v>
                </c:pt>
                <c:pt idx="7617">
                  <c:v>1103.0689056166764</c:v>
                </c:pt>
                <c:pt idx="7618">
                  <c:v>1132.5381785754096</c:v>
                </c:pt>
                <c:pt idx="7619">
                  <c:v>1170.5069124423965</c:v>
                </c:pt>
                <c:pt idx="7620">
                  <c:v>1184.8857098429482</c:v>
                </c:pt>
                <c:pt idx="7621">
                  <c:v>1161.054395855554</c:v>
                </c:pt>
                <c:pt idx="7622">
                  <c:v>1114.4831620900216</c:v>
                </c:pt>
                <c:pt idx="7623">
                  <c:v>1064.9895178197066</c:v>
                </c:pt>
                <c:pt idx="7624">
                  <c:v>1034.3072381146289</c:v>
                </c:pt>
                <c:pt idx="7625">
                  <c:v>1030.2169945244373</c:v>
                </c:pt>
                <c:pt idx="7626">
                  <c:v>1041.3748334415252</c:v>
                </c:pt>
                <c:pt idx="7627">
                  <c:v>1057.1220476537301</c:v>
                </c:pt>
                <c:pt idx="7628">
                  <c:v>1063.0580357142858</c:v>
                </c:pt>
                <c:pt idx="7629">
                  <c:v>1049.5506353087014</c:v>
                </c:pt>
                <c:pt idx="7630">
                  <c:v>1024.2279646493498</c:v>
                </c:pt>
                <c:pt idx="7631">
                  <c:v>995.13532926311666</c:v>
                </c:pt>
                <c:pt idx="7632">
                  <c:v>970.20626432391134</c:v>
                </c:pt>
                <c:pt idx="7633">
                  <c:v>959.48625932571542</c:v>
                </c:pt>
                <c:pt idx="7634">
                  <c:v>955.3960442591607</c:v>
                </c:pt>
                <c:pt idx="7635">
                  <c:v>950.45059091334315</c:v>
                </c:pt>
                <c:pt idx="7636">
                  <c:v>946.96616646472194</c:v>
                </c:pt>
                <c:pt idx="7637">
                  <c:v>946.877912395154</c:v>
                </c:pt>
                <c:pt idx="7638">
                  <c:v>950.98436866244424</c:v>
                </c:pt>
                <c:pt idx="7639">
                  <c:v>957.19624407248068</c:v>
                </c:pt>
                <c:pt idx="7640">
                  <c:v>963.85542168674704</c:v>
                </c:pt>
                <c:pt idx="7641">
                  <c:v>965.47355083940454</c:v>
                </c:pt>
                <c:pt idx="7642">
                  <c:v>959.12394977815529</c:v>
                </c:pt>
                <c:pt idx="7643">
                  <c:v>957.76772247360486</c:v>
                </c:pt>
                <c:pt idx="7644">
                  <c:v>959.81861695427631</c:v>
                </c:pt>
                <c:pt idx="7645">
                  <c:v>957.70753472004026</c:v>
                </c:pt>
                <c:pt idx="7646">
                  <c:v>961.05943559829745</c:v>
                </c:pt>
                <c:pt idx="7647">
                  <c:v>977.36163663182197</c:v>
                </c:pt>
                <c:pt idx="7648">
                  <c:v>990.99392008323309</c:v>
                </c:pt>
                <c:pt idx="7649">
                  <c:v>979.15127373188989</c:v>
                </c:pt>
                <c:pt idx="7650">
                  <c:v>958.30975287681588</c:v>
                </c:pt>
                <c:pt idx="7651">
                  <c:v>952.05372481649249</c:v>
                </c:pt>
                <c:pt idx="7652">
                  <c:v>951.16242783585596</c:v>
                </c:pt>
                <c:pt idx="7653">
                  <c:v>946.84849802739905</c:v>
                </c:pt>
                <c:pt idx="7654">
                  <c:v>944.03320221761089</c:v>
                </c:pt>
                <c:pt idx="7655">
                  <c:v>945.70276140242004</c:v>
                </c:pt>
                <c:pt idx="7656">
                  <c:v>949.26656077735231</c:v>
                </c:pt>
                <c:pt idx="7657">
                  <c:v>965.35123836067658</c:v>
                </c:pt>
                <c:pt idx="7658">
                  <c:v>996.07843137254906</c:v>
                </c:pt>
                <c:pt idx="7659">
                  <c:v>1016.2710056014938</c:v>
                </c:pt>
                <c:pt idx="7660">
                  <c:v>1019.125317640765</c:v>
                </c:pt>
                <c:pt idx="7661">
                  <c:v>1022.0299768634945</c:v>
                </c:pt>
                <c:pt idx="7662">
                  <c:v>1032.8702134869534</c:v>
                </c:pt>
                <c:pt idx="7663">
                  <c:v>1040.7703339479615</c:v>
                </c:pt>
                <c:pt idx="7664">
                  <c:v>1036.1003467264941</c:v>
                </c:pt>
                <c:pt idx="7665">
                  <c:v>1024.4689432643186</c:v>
                </c:pt>
                <c:pt idx="7666">
                  <c:v>1022.1670746839263</c:v>
                </c:pt>
                <c:pt idx="7667">
                  <c:v>1028.9649584768076</c:v>
                </c:pt>
                <c:pt idx="7668">
                  <c:v>1038.0057212913773</c:v>
                </c:pt>
                <c:pt idx="7669">
                  <c:v>1057.4888110189779</c:v>
                </c:pt>
                <c:pt idx="7670">
                  <c:v>1087.9497430039976</c:v>
                </c:pt>
                <c:pt idx="7671">
                  <c:v>1121.5365934429851</c:v>
                </c:pt>
                <c:pt idx="7672">
                  <c:v>1138.8006725200823</c:v>
                </c:pt>
                <c:pt idx="7673">
                  <c:v>1121.9494239334485</c:v>
                </c:pt>
                <c:pt idx="7674">
                  <c:v>1082.4248020171171</c:v>
                </c:pt>
                <c:pt idx="7675">
                  <c:v>1034.6583387080352</c:v>
                </c:pt>
                <c:pt idx="7676">
                  <c:v>997.48011912164168</c:v>
                </c:pt>
                <c:pt idx="7677">
                  <c:v>982.37019370225948</c:v>
                </c:pt>
                <c:pt idx="7678">
                  <c:v>979.1198201092194</c:v>
                </c:pt>
                <c:pt idx="7679">
                  <c:v>983.67004453624224</c:v>
                </c:pt>
                <c:pt idx="7680">
                  <c:v>1004.2833607907743</c:v>
                </c:pt>
                <c:pt idx="7681">
                  <c:v>1035.7834641655622</c:v>
                </c:pt>
                <c:pt idx="7682">
                  <c:v>1058.7009378256339</c:v>
                </c:pt>
                <c:pt idx="7683">
                  <c:v>1057.3420751378917</c:v>
                </c:pt>
                <c:pt idx="7684">
                  <c:v>1028.236008501164</c:v>
                </c:pt>
                <c:pt idx="7685">
                  <c:v>996.89288634505317</c:v>
                </c:pt>
                <c:pt idx="7686">
                  <c:v>989.57826044608964</c:v>
                </c:pt>
                <c:pt idx="7687">
                  <c:v>1006.7712634186622</c:v>
                </c:pt>
                <c:pt idx="7688">
                  <c:v>1036.1355678689192</c:v>
                </c:pt>
                <c:pt idx="7689">
                  <c:v>1055.6209738865416</c:v>
                </c:pt>
                <c:pt idx="7690">
                  <c:v>939.14651055307354</c:v>
                </c:pt>
                <c:pt idx="7691">
                  <c:v>1021.9271776302555</c:v>
                </c:pt>
                <c:pt idx="7692">
                  <c:v>998.5912262883727</c:v>
                </c:pt>
                <c:pt idx="7693">
                  <c:v>995.00538634805605</c:v>
                </c:pt>
                <c:pt idx="7694">
                  <c:v>1005.243890373009</c:v>
                </c:pt>
                <c:pt idx="7695">
                  <c:v>1022.8187919463088</c:v>
                </c:pt>
                <c:pt idx="7696">
                  <c:v>1048.467544976093</c:v>
                </c:pt>
                <c:pt idx="7697">
                  <c:v>1079.4347841484578</c:v>
                </c:pt>
                <c:pt idx="7698">
                  <c:v>1097.8245209623974</c:v>
                </c:pt>
                <c:pt idx="7699">
                  <c:v>1087.3675573472228</c:v>
                </c:pt>
                <c:pt idx="7700">
                  <c:v>1065.6597440738412</c:v>
                </c:pt>
                <c:pt idx="7701">
                  <c:v>1053.8690270382408</c:v>
                </c:pt>
                <c:pt idx="7702">
                  <c:v>1053.5411841968821</c:v>
                </c:pt>
                <c:pt idx="7703">
                  <c:v>1053.213545266068</c:v>
                </c:pt>
                <c:pt idx="7704">
                  <c:v>1042.5859415084658</c:v>
                </c:pt>
                <c:pt idx="7705">
                  <c:v>1028.9649584768076</c:v>
                </c:pt>
                <c:pt idx="7706">
                  <c:v>1027.1272114574558</c:v>
                </c:pt>
                <c:pt idx="7707">
                  <c:v>1040.6637304107344</c:v>
                </c:pt>
                <c:pt idx="7708">
                  <c:v>1052.5588783755786</c:v>
                </c:pt>
                <c:pt idx="7709">
                  <c:v>1046.3439752832132</c:v>
                </c:pt>
                <c:pt idx="7710">
                  <c:v>1024.124722800887</c:v>
                </c:pt>
                <c:pt idx="7711">
                  <c:v>1001.0838506256773</c:v>
                </c:pt>
                <c:pt idx="7712">
                  <c:v>993.70782121083698</c:v>
                </c:pt>
                <c:pt idx="7713">
                  <c:v>1003.6219953901879</c:v>
                </c:pt>
                <c:pt idx="7714">
                  <c:v>1019.193472881696</c:v>
                </c:pt>
                <c:pt idx="7715">
                  <c:v>1036.9110392923967</c:v>
                </c:pt>
                <c:pt idx="7716">
                  <c:v>1059.4737390941641</c:v>
                </c:pt>
                <c:pt idx="7717">
                  <c:v>1083.7333333333333</c:v>
                </c:pt>
                <c:pt idx="7718">
                  <c:v>1091.9251988249625</c:v>
                </c:pt>
                <c:pt idx="7719">
                  <c:v>1073.4284204965663</c:v>
                </c:pt>
                <c:pt idx="7720">
                  <c:v>1047.3506975465605</c:v>
                </c:pt>
                <c:pt idx="7721">
                  <c:v>1034.8339784070076</c:v>
                </c:pt>
                <c:pt idx="7722">
                  <c:v>1039.3507467776037</c:v>
                </c:pt>
                <c:pt idx="7723">
                  <c:v>1056.2428526873896</c:v>
                </c:pt>
                <c:pt idx="7724">
                  <c:v>1076.1191922044909</c:v>
                </c:pt>
                <c:pt idx="7725">
                  <c:v>1093.7275728434047</c:v>
                </c:pt>
                <c:pt idx="7726">
                  <c:v>1102.4305555555554</c:v>
                </c:pt>
                <c:pt idx="7727">
                  <c:v>1101.9124398973283</c:v>
                </c:pt>
                <c:pt idx="7728">
                  <c:v>1110.0589991987765</c:v>
                </c:pt>
                <c:pt idx="7729">
                  <c:v>1118.6963223959483</c:v>
                </c:pt>
                <c:pt idx="7730">
                  <c:v>1107.8801977318988</c:v>
                </c:pt>
                <c:pt idx="7731">
                  <c:v>1086.0502405130946</c:v>
                </c:pt>
                <c:pt idx="7732">
                  <c:v>1064.5059895924285</c:v>
                </c:pt>
                <c:pt idx="7733">
                  <c:v>1048.7922372858027</c:v>
                </c:pt>
                <c:pt idx="7734">
                  <c:v>1036.7699581618424</c:v>
                </c:pt>
                <c:pt idx="7735">
                  <c:v>1033.0452465683782</c:v>
                </c:pt>
                <c:pt idx="7736">
                  <c:v>1044.7658874340166</c:v>
                </c:pt>
                <c:pt idx="7737">
                  <c:v>1062.9468177855274</c:v>
                </c:pt>
                <c:pt idx="7738">
                  <c:v>1076.0052246972853</c:v>
                </c:pt>
                <c:pt idx="7739">
                  <c:v>1082.9632261502932</c:v>
                </c:pt>
                <c:pt idx="7740">
                  <c:v>1097.3107247002918</c:v>
                </c:pt>
                <c:pt idx="7741">
                  <c:v>1133.1276255622886</c:v>
                </c:pt>
                <c:pt idx="7742">
                  <c:v>1181.1664406122845</c:v>
                </c:pt>
                <c:pt idx="7743">
                  <c:v>1210.3403089385697</c:v>
                </c:pt>
                <c:pt idx="7744">
                  <c:v>1197.0309861367475</c:v>
                </c:pt>
                <c:pt idx="7745">
                  <c:v>1154.4142711055563</c:v>
                </c:pt>
                <c:pt idx="7746">
                  <c:v>1114.9723817536674</c:v>
                </c:pt>
                <c:pt idx="7747">
                  <c:v>1083.1556503198296</c:v>
                </c:pt>
                <c:pt idx="7748">
                  <c:v>1067.1895241763243</c:v>
                </c:pt>
                <c:pt idx="7749">
                  <c:v>1050.5997518268302</c:v>
                </c:pt>
                <c:pt idx="7750">
                  <c:v>1017.9340747420099</c:v>
                </c:pt>
                <c:pt idx="7751">
                  <c:v>991.60648057778656</c:v>
                </c:pt>
                <c:pt idx="7752">
                  <c:v>969.9901346147725</c:v>
                </c:pt>
                <c:pt idx="7753">
                  <c:v>954.91713399542596</c:v>
                </c:pt>
                <c:pt idx="7754">
                  <c:v>943.41958648012883</c:v>
                </c:pt>
                <c:pt idx="7755">
                  <c:v>930.43133184773671</c:v>
                </c:pt>
                <c:pt idx="7756">
                  <c:v>916.63659328762185</c:v>
                </c:pt>
                <c:pt idx="7757">
                  <c:v>902.89709105989698</c:v>
                </c:pt>
                <c:pt idx="7758">
                  <c:v>888.81112763537749</c:v>
                </c:pt>
                <c:pt idx="7759">
                  <c:v>875.86206896551732</c:v>
                </c:pt>
                <c:pt idx="7760">
                  <c:v>866.62307014301564</c:v>
                </c:pt>
                <c:pt idx="7761">
                  <c:v>863.89660450087865</c:v>
                </c:pt>
                <c:pt idx="7762">
                  <c:v>868.02984564561154</c:v>
                </c:pt>
                <c:pt idx="7763">
                  <c:v>874.65564738292005</c:v>
                </c:pt>
                <c:pt idx="7764">
                  <c:v>879.85682119969977</c:v>
                </c:pt>
                <c:pt idx="7765">
                  <c:v>885.27446993900662</c:v>
                </c:pt>
                <c:pt idx="7766">
                  <c:v>890.1609181974826</c:v>
                </c:pt>
                <c:pt idx="7767">
                  <c:v>891.09779272036258</c:v>
                </c:pt>
                <c:pt idx="7768">
                  <c:v>889.01852121919217</c:v>
                </c:pt>
                <c:pt idx="7769">
                  <c:v>889.35574229691872</c:v>
                </c:pt>
                <c:pt idx="7770">
                  <c:v>892.61135678097639</c:v>
                </c:pt>
                <c:pt idx="7771">
                  <c:v>895.8645622079182</c:v>
                </c:pt>
                <c:pt idx="7772">
                  <c:v>900.73583734743943</c:v>
                </c:pt>
                <c:pt idx="7773">
                  <c:v>907.30487587069126</c:v>
                </c:pt>
                <c:pt idx="7774">
                  <c:v>909.82358735560149</c:v>
                </c:pt>
                <c:pt idx="7775">
                  <c:v>907.89944000953176</c:v>
                </c:pt>
                <c:pt idx="7776">
                  <c:v>911.37423753139581</c:v>
                </c:pt>
                <c:pt idx="7777">
                  <c:v>929.04169714703744</c:v>
                </c:pt>
                <c:pt idx="7778">
                  <c:v>952.4107114957975</c:v>
                </c:pt>
                <c:pt idx="7779">
                  <c:v>967.71121059148481</c:v>
                </c:pt>
                <c:pt idx="7780">
                  <c:v>975.20396736522162</c:v>
                </c:pt>
                <c:pt idx="7781">
                  <c:v>974.36225305287383</c:v>
                </c:pt>
                <c:pt idx="7782">
                  <c:v>966.51445966514461</c:v>
                </c:pt>
                <c:pt idx="7783">
                  <c:v>960.24195072774251</c:v>
                </c:pt>
                <c:pt idx="7784">
                  <c:v>960.69593721436013</c:v>
                </c:pt>
                <c:pt idx="7785">
                  <c:v>966.54510860948153</c:v>
                </c:pt>
                <c:pt idx="7786">
                  <c:v>973.42871742462955</c:v>
                </c:pt>
                <c:pt idx="7787">
                  <c:v>978.11437006610629</c:v>
                </c:pt>
                <c:pt idx="7788">
                  <c:v>982.97213622291031</c:v>
                </c:pt>
                <c:pt idx="7789">
                  <c:v>990.09257755400347</c:v>
                </c:pt>
                <c:pt idx="7790">
                  <c:v>995.26530612244903</c:v>
                </c:pt>
                <c:pt idx="7791">
                  <c:v>995.16782029515491</c:v>
                </c:pt>
                <c:pt idx="7792">
                  <c:v>989.93179603767464</c:v>
                </c:pt>
                <c:pt idx="7793">
                  <c:v>984.59153018703364</c:v>
                </c:pt>
                <c:pt idx="7794">
                  <c:v>984.46432608765861</c:v>
                </c:pt>
                <c:pt idx="7795">
                  <c:v>985.54660975846355</c:v>
                </c:pt>
                <c:pt idx="7796">
                  <c:v>983.63829993222976</c:v>
                </c:pt>
                <c:pt idx="7797">
                  <c:v>981.67412799123963</c:v>
                </c:pt>
                <c:pt idx="7798">
                  <c:v>977.07966020195556</c:v>
                </c:pt>
                <c:pt idx="7799">
                  <c:v>967.46548166957632</c:v>
                </c:pt>
                <c:pt idx="7800">
                  <c:v>960.39323187446826</c:v>
                </c:pt>
                <c:pt idx="7801">
                  <c:v>959.69773299748113</c:v>
                </c:pt>
                <c:pt idx="7802">
                  <c:v>961.18066286146768</c:v>
                </c:pt>
                <c:pt idx="7803">
                  <c:v>961.15035317860747</c:v>
                </c:pt>
                <c:pt idx="7804">
                  <c:v>962.57697773567043</c:v>
                </c:pt>
                <c:pt idx="7805">
                  <c:v>965.50413380214786</c:v>
                </c:pt>
                <c:pt idx="7806">
                  <c:v>965.50413380214786</c:v>
                </c:pt>
                <c:pt idx="7807">
                  <c:v>968.63380684526646</c:v>
                </c:pt>
                <c:pt idx="7808">
                  <c:v>972.12476876953497</c:v>
                </c:pt>
                <c:pt idx="7809">
                  <c:v>974.1754027103043</c:v>
                </c:pt>
                <c:pt idx="7810">
                  <c:v>975.07917719696741</c:v>
                </c:pt>
                <c:pt idx="7811">
                  <c:v>978.89970131997302</c:v>
                </c:pt>
                <c:pt idx="7812">
                  <c:v>987.55832037325035</c:v>
                </c:pt>
                <c:pt idx="7813">
                  <c:v>991.57422167279356</c:v>
                </c:pt>
                <c:pt idx="7814">
                  <c:v>979.3715056872951</c:v>
                </c:pt>
                <c:pt idx="7815">
                  <c:v>961.5445282185558</c:v>
                </c:pt>
                <c:pt idx="7816">
                  <c:v>955.09666906903158</c:v>
                </c:pt>
                <c:pt idx="7817">
                  <c:v>959.36545906644437</c:v>
                </c:pt>
                <c:pt idx="7818">
                  <c:v>963.24621559270611</c:v>
                </c:pt>
                <c:pt idx="7819">
                  <c:v>957.97843919917023</c:v>
                </c:pt>
                <c:pt idx="7820">
                  <c:v>947.17215661901798</c:v>
                </c:pt>
                <c:pt idx="7821">
                  <c:v>939.66766347072792</c:v>
                </c:pt>
                <c:pt idx="7822">
                  <c:v>935.91672551969793</c:v>
                </c:pt>
                <c:pt idx="7823">
                  <c:v>933.22311013134936</c:v>
                </c:pt>
                <c:pt idx="7824">
                  <c:v>932.22412527526319</c:v>
                </c:pt>
                <c:pt idx="7825">
                  <c:v>934.31014928118202</c:v>
                </c:pt>
                <c:pt idx="7826">
                  <c:v>938.45253856337956</c:v>
                </c:pt>
                <c:pt idx="7827">
                  <c:v>942.19474497681608</c:v>
                </c:pt>
                <c:pt idx="7828">
                  <c:v>944.20866763730999</c:v>
                </c:pt>
                <c:pt idx="7829">
                  <c:v>946.46627748105823</c:v>
                </c:pt>
                <c:pt idx="7830">
                  <c:v>952.76796599043473</c:v>
                </c:pt>
                <c:pt idx="7831">
                  <c:v>960.12096012096026</c:v>
                </c:pt>
                <c:pt idx="7832">
                  <c:v>958.64129580122676</c:v>
                </c:pt>
                <c:pt idx="7833">
                  <c:v>947.96753024601151</c:v>
                </c:pt>
                <c:pt idx="7834">
                  <c:v>938.48143358581206</c:v>
                </c:pt>
                <c:pt idx="7835">
                  <c:v>938.85723086400742</c:v>
                </c:pt>
                <c:pt idx="7836">
                  <c:v>949.73981865204257</c:v>
                </c:pt>
                <c:pt idx="7837">
                  <c:v>965.74886727290016</c:v>
                </c:pt>
                <c:pt idx="7838">
                  <c:v>977.17363426519614</c:v>
                </c:pt>
                <c:pt idx="7839">
                  <c:v>975.26637442805509</c:v>
                </c:pt>
                <c:pt idx="7840">
                  <c:v>963.70304793221214</c:v>
                </c:pt>
                <c:pt idx="7841">
                  <c:v>949.76941293780385</c:v>
                </c:pt>
                <c:pt idx="7842">
                  <c:v>934.85461906514536</c:v>
                </c:pt>
                <c:pt idx="7843">
                  <c:v>923.10487900905537</c:v>
                </c:pt>
                <c:pt idx="7844">
                  <c:v>920.31764244089493</c:v>
                </c:pt>
                <c:pt idx="7845">
                  <c:v>924.14044024013106</c:v>
                </c:pt>
                <c:pt idx="7846">
                  <c:v>927.31753323800547</c:v>
                </c:pt>
                <c:pt idx="7847">
                  <c:v>926.75362583234528</c:v>
                </c:pt>
                <c:pt idx="7848">
                  <c:v>929.72181551976576</c:v>
                </c:pt>
                <c:pt idx="7849">
                  <c:v>944.79402374383938</c:v>
                </c:pt>
                <c:pt idx="7850">
                  <c:v>965.87128053997549</c:v>
                </c:pt>
                <c:pt idx="7851">
                  <c:v>981.42125768747803</c:v>
                </c:pt>
                <c:pt idx="7852">
                  <c:v>991.60648057778656</c:v>
                </c:pt>
                <c:pt idx="7853">
                  <c:v>995.13532926311666</c:v>
                </c:pt>
                <c:pt idx="7854">
                  <c:v>987.39836081505712</c:v>
                </c:pt>
                <c:pt idx="7855">
                  <c:v>973.58418245120902</c:v>
                </c:pt>
                <c:pt idx="7856">
                  <c:v>971.13362645765631</c:v>
                </c:pt>
                <c:pt idx="7857">
                  <c:v>969.92840095465408</c:v>
                </c:pt>
                <c:pt idx="7858">
                  <c:v>945.29214737625614</c:v>
                </c:pt>
                <c:pt idx="7859">
                  <c:v>905.90263329964944</c:v>
                </c:pt>
                <c:pt idx="7860">
                  <c:v>870.35979440319818</c:v>
                </c:pt>
                <c:pt idx="7861">
                  <c:v>853.1601634663831</c:v>
                </c:pt>
                <c:pt idx="7862">
                  <c:v>850.30407855827707</c:v>
                </c:pt>
                <c:pt idx="7863">
                  <c:v>853.87718511878097</c:v>
                </c:pt>
                <c:pt idx="7864">
                  <c:v>864.41110575423272</c:v>
                </c:pt>
                <c:pt idx="7865">
                  <c:v>876.21456907951472</c:v>
                </c:pt>
                <c:pt idx="7866">
                  <c:v>881.33240804996535</c:v>
                </c:pt>
                <c:pt idx="7867">
                  <c:v>886.0980289551718</c:v>
                </c:pt>
                <c:pt idx="7868">
                  <c:v>894.60244782953248</c:v>
                </c:pt>
                <c:pt idx="7869">
                  <c:v>900.81569925523104</c:v>
                </c:pt>
                <c:pt idx="7870">
                  <c:v>901.26851769715256</c:v>
                </c:pt>
                <c:pt idx="7871">
                  <c:v>893.34388463905759</c:v>
                </c:pt>
                <c:pt idx="7872">
                  <c:v>883.22225441900889</c:v>
                </c:pt>
                <c:pt idx="7873">
                  <c:v>877.52634306443269</c:v>
                </c:pt>
                <c:pt idx="7874">
                  <c:v>869.24283473549133</c:v>
                </c:pt>
                <c:pt idx="7875">
                  <c:v>861.79597376159256</c:v>
                </c:pt>
                <c:pt idx="7876">
                  <c:v>865.83529812800066</c:v>
                </c:pt>
                <c:pt idx="7877">
                  <c:v>876.97088272528492</c:v>
                </c:pt>
                <c:pt idx="7878">
                  <c:v>882.58288692630651</c:v>
                </c:pt>
                <c:pt idx="7879">
                  <c:v>876.51693794214066</c:v>
                </c:pt>
                <c:pt idx="7880">
                  <c:v>866.15515771526009</c:v>
                </c:pt>
                <c:pt idx="7881">
                  <c:v>862.35676899137081</c:v>
                </c:pt>
                <c:pt idx="7882">
                  <c:v>868.94546283889736</c:v>
                </c:pt>
                <c:pt idx="7883">
                  <c:v>883.86254893431919</c:v>
                </c:pt>
                <c:pt idx="7884">
                  <c:v>898.50543878784299</c:v>
                </c:pt>
                <c:pt idx="7885">
                  <c:v>903.9950173502981</c:v>
                </c:pt>
                <c:pt idx="7886">
                  <c:v>900.70921985815619</c:v>
                </c:pt>
                <c:pt idx="7887">
                  <c:v>894.99647639182524</c:v>
                </c:pt>
                <c:pt idx="7888">
                  <c:v>887.31041308841088</c:v>
                </c:pt>
                <c:pt idx="7889">
                  <c:v>875.76140673485804</c:v>
                </c:pt>
                <c:pt idx="7890">
                  <c:v>866.54915562631481</c:v>
                </c:pt>
                <c:pt idx="7891">
                  <c:v>864.7299137539718</c:v>
                </c:pt>
                <c:pt idx="7892">
                  <c:v>870.6332657316691</c:v>
                </c:pt>
                <c:pt idx="7893">
                  <c:v>881.7403378847489</c:v>
                </c:pt>
                <c:pt idx="7894">
                  <c:v>896.70795210496885</c:v>
                </c:pt>
                <c:pt idx="7895">
                  <c:v>912.38363217289793</c:v>
                </c:pt>
                <c:pt idx="7896">
                  <c:v>922.82539586424048</c:v>
                </c:pt>
                <c:pt idx="7897">
                  <c:v>927.57151552038954</c:v>
                </c:pt>
                <c:pt idx="7898">
                  <c:v>922.32275244348955</c:v>
                </c:pt>
                <c:pt idx="7899">
                  <c:v>903.37877889745118</c:v>
                </c:pt>
                <c:pt idx="7900">
                  <c:v>884.11892675852073</c:v>
                </c:pt>
                <c:pt idx="7901">
                  <c:v>881.00124288233087</c:v>
                </c:pt>
                <c:pt idx="7902">
                  <c:v>890.78528216968175</c:v>
                </c:pt>
                <c:pt idx="7903">
                  <c:v>898.71738168951811</c:v>
                </c:pt>
                <c:pt idx="7904">
                  <c:v>899.22114703799866</c:v>
                </c:pt>
                <c:pt idx="7905">
                  <c:v>891.85393258426973</c:v>
                </c:pt>
                <c:pt idx="7906">
                  <c:v>878.53807574796804</c:v>
                </c:pt>
                <c:pt idx="7907">
                  <c:v>867.41227695722705</c:v>
                </c:pt>
                <c:pt idx="7908">
                  <c:v>866.13054474155331</c:v>
                </c:pt>
                <c:pt idx="7909">
                  <c:v>870.55866560036554</c:v>
                </c:pt>
                <c:pt idx="7910">
                  <c:v>877.4505570429227</c:v>
                </c:pt>
                <c:pt idx="7911">
                  <c:v>891.85393258426973</c:v>
                </c:pt>
                <c:pt idx="7912">
                  <c:v>908.25113978366471</c:v>
                </c:pt>
                <c:pt idx="7913">
                  <c:v>913.0942751864834</c:v>
                </c:pt>
                <c:pt idx="7914">
                  <c:v>910.74790091732154</c:v>
                </c:pt>
                <c:pt idx="7915">
                  <c:v>909.52494628789691</c:v>
                </c:pt>
                <c:pt idx="7916">
                  <c:v>912.24709685143057</c:v>
                </c:pt>
                <c:pt idx="7917">
                  <c:v>921.84853617227191</c:v>
                </c:pt>
                <c:pt idx="7918">
                  <c:v>933.82352941176487</c:v>
                </c:pt>
                <c:pt idx="7919">
                  <c:v>941.75807199134886</c:v>
                </c:pt>
                <c:pt idx="7920">
                  <c:v>944.32568082535556</c:v>
                </c:pt>
                <c:pt idx="7921">
                  <c:v>947.31934731934734</c:v>
                </c:pt>
                <c:pt idx="7922">
                  <c:v>958.03866100895812</c:v>
                </c:pt>
                <c:pt idx="7923">
                  <c:v>977.42432016418684</c:v>
                </c:pt>
                <c:pt idx="7924">
                  <c:v>997.12117246794037</c:v>
                </c:pt>
                <c:pt idx="7925">
                  <c:v>1009.4386487829111</c:v>
                </c:pt>
                <c:pt idx="7926">
                  <c:v>1020.114461662037</c:v>
                </c:pt>
                <c:pt idx="7927">
                  <c:v>1036.6994319921093</c:v>
                </c:pt>
                <c:pt idx="7928">
                  <c:v>1057.525501353133</c:v>
                </c:pt>
                <c:pt idx="7929">
                  <c:v>1077.9078402942321</c:v>
                </c:pt>
                <c:pt idx="7930">
                  <c:v>1090.6748729692981</c:v>
                </c:pt>
                <c:pt idx="7931">
                  <c:v>1088.33821324002</c:v>
                </c:pt>
                <c:pt idx="7932">
                  <c:v>1079.4347841484578</c:v>
                </c:pt>
                <c:pt idx="7933">
                  <c:v>1074.7531734837798</c:v>
                </c:pt>
                <c:pt idx="7934">
                  <c:v>1075.8153324862346</c:v>
                </c:pt>
                <c:pt idx="7935">
                  <c:v>1088.8825378679621</c:v>
                </c:pt>
                <c:pt idx="7936">
                  <c:v>1115.0539601243827</c:v>
                </c:pt>
                <c:pt idx="7937">
                  <c:v>1146.9426152398871</c:v>
                </c:pt>
                <c:pt idx="7938">
                  <c:v>1181.1206696117183</c:v>
                </c:pt>
                <c:pt idx="7939">
                  <c:v>1202.6040639179328</c:v>
                </c:pt>
                <c:pt idx="7940">
                  <c:v>1195.1535113516059</c:v>
                </c:pt>
                <c:pt idx="7941">
                  <c:v>1168.9805936948685</c:v>
                </c:pt>
                <c:pt idx="7942">
                  <c:v>1136.5924600067121</c:v>
                </c:pt>
                <c:pt idx="7943">
                  <c:v>1099.5670995670996</c:v>
                </c:pt>
                <c:pt idx="7944">
                  <c:v>1071.9561088837308</c:v>
                </c:pt>
                <c:pt idx="7945">
                  <c:v>1069.5112109196814</c:v>
                </c:pt>
                <c:pt idx="7946">
                  <c:v>1084.9291663700435</c:v>
                </c:pt>
                <c:pt idx="7947">
                  <c:v>1102.5103089054476</c:v>
                </c:pt>
                <c:pt idx="7948">
                  <c:v>1111.5163007803951</c:v>
                </c:pt>
                <c:pt idx="7949">
                  <c:v>1109.0088778925922</c:v>
                </c:pt>
                <c:pt idx="7950">
                  <c:v>1094.8275862068967</c:v>
                </c:pt>
                <c:pt idx="7951">
                  <c:v>1081.0043977869202</c:v>
                </c:pt>
                <c:pt idx="7952">
                  <c:v>1081.8101153504881</c:v>
                </c:pt>
                <c:pt idx="7953">
                  <c:v>1094.159457227986</c:v>
                </c:pt>
                <c:pt idx="7954">
                  <c:v>1105.5495103373235</c:v>
                </c:pt>
                <c:pt idx="7955">
                  <c:v>1110.5038802054869</c:v>
                </c:pt>
                <c:pt idx="7956">
                  <c:v>1108.9281816197336</c:v>
                </c:pt>
                <c:pt idx="7957">
                  <c:v>1105.4693166980994</c:v>
                </c:pt>
                <c:pt idx="7958">
                  <c:v>1103.4682499456953</c:v>
                </c:pt>
                <c:pt idx="7959">
                  <c:v>1099.0913024664649</c:v>
                </c:pt>
                <c:pt idx="7960">
                  <c:v>1089.4274072485525</c:v>
                </c:pt>
                <c:pt idx="7961">
                  <c:v>1075.3219262656555</c:v>
                </c:pt>
                <c:pt idx="7962">
                  <c:v>1056.9021117237075</c:v>
                </c:pt>
                <c:pt idx="7963">
                  <c:v>1046.4517458028633</c:v>
                </c:pt>
                <c:pt idx="7964">
                  <c:v>1057.4888110189779</c:v>
                </c:pt>
                <c:pt idx="7965">
                  <c:v>1085.4314305046119</c:v>
                </c:pt>
                <c:pt idx="7966">
                  <c:v>1111.8406653534691</c:v>
                </c:pt>
                <c:pt idx="7967">
                  <c:v>1117.7117711771177</c:v>
                </c:pt>
                <c:pt idx="7968">
                  <c:v>1096.7184801381691</c:v>
                </c:pt>
                <c:pt idx="7969">
                  <c:v>1068.9110994213574</c:v>
                </c:pt>
                <c:pt idx="7970">
                  <c:v>1053.941908713693</c:v>
                </c:pt>
                <c:pt idx="7971">
                  <c:v>1049.5144962468148</c:v>
                </c:pt>
                <c:pt idx="7972">
                  <c:v>1054.8172757475083</c:v>
                </c:pt>
                <c:pt idx="7973">
                  <c:v>1064.5431684828166</c:v>
                </c:pt>
                <c:pt idx="7974">
                  <c:v>1077.8316064924502</c:v>
                </c:pt>
                <c:pt idx="7975">
                  <c:v>1083.848943887348</c:v>
                </c:pt>
                <c:pt idx="7976">
                  <c:v>1051.7598343685299</c:v>
                </c:pt>
                <c:pt idx="7977">
                  <c:v>994.25887265135702</c:v>
                </c:pt>
                <c:pt idx="7978">
                  <c:v>950.74706010792613</c:v>
                </c:pt>
                <c:pt idx="7979">
                  <c:v>924.70117104544624</c:v>
                </c:pt>
                <c:pt idx="7980">
                  <c:v>911.8650152575841</c:v>
                </c:pt>
                <c:pt idx="7981">
                  <c:v>924.14044024013106</c:v>
                </c:pt>
                <c:pt idx="7982">
                  <c:v>969.86667515193949</c:v>
                </c:pt>
                <c:pt idx="7983">
                  <c:v>1028.1666385562489</c:v>
                </c:pt>
                <c:pt idx="7984">
                  <c:v>1060.2845514314538</c:v>
                </c:pt>
                <c:pt idx="7985">
                  <c:v>1068.7237026647967</c:v>
                </c:pt>
                <c:pt idx="7986">
                  <c:v>1064.0971931294512</c:v>
                </c:pt>
                <c:pt idx="7987">
                  <c:v>1040.4505888376857</c:v>
                </c:pt>
                <c:pt idx="7988">
                  <c:v>1007.8032006348367</c:v>
                </c:pt>
                <c:pt idx="7989">
                  <c:v>989.19287313796133</c:v>
                </c:pt>
                <c:pt idx="7990">
                  <c:v>990.54304377498306</c:v>
                </c:pt>
                <c:pt idx="7991">
                  <c:v>1003.0605193010169</c:v>
                </c:pt>
                <c:pt idx="7992">
                  <c:v>1018.7846781201952</c:v>
                </c:pt>
                <c:pt idx="7993">
                  <c:v>1028.2013223586562</c:v>
                </c:pt>
                <c:pt idx="7994">
                  <c:v>1032.4853494122829</c:v>
                </c:pt>
                <c:pt idx="7995">
                  <c:v>1037.1227329953385</c:v>
                </c:pt>
                <c:pt idx="7996">
                  <c:v>1050.237750671904</c:v>
                </c:pt>
                <c:pt idx="7997">
                  <c:v>1082.1557906696016</c:v>
                </c:pt>
                <c:pt idx="7998">
                  <c:v>1112.4899627710051</c:v>
                </c:pt>
                <c:pt idx="7999">
                  <c:v>1106.6332643502888</c:v>
                </c:pt>
                <c:pt idx="8000">
                  <c:v>1065.6224871516974</c:v>
                </c:pt>
                <c:pt idx="8001">
                  <c:v>1016.6438744538209</c:v>
                </c:pt>
                <c:pt idx="8002">
                  <c:v>989.06447739883833</c:v>
                </c:pt>
                <c:pt idx="8003">
                  <c:v>997.05593719332694</c:v>
                </c:pt>
                <c:pt idx="8004">
                  <c:v>1030.2518167990536</c:v>
                </c:pt>
                <c:pt idx="8005">
                  <c:v>1064.9895178197066</c:v>
                </c:pt>
                <c:pt idx="8006">
                  <c:v>1076.0812003530452</c:v>
                </c:pt>
                <c:pt idx="8007">
                  <c:v>1040.5926735174628</c:v>
                </c:pt>
                <c:pt idx="8008">
                  <c:v>979.81226694097984</c:v>
                </c:pt>
                <c:pt idx="8009">
                  <c:v>927.7691535019635</c:v>
                </c:pt>
                <c:pt idx="8010">
                  <c:v>895.7592500073473</c:v>
                </c:pt>
                <c:pt idx="8011">
                  <c:v>897.36795619148563</c:v>
                </c:pt>
                <c:pt idx="8012">
                  <c:v>939.20438788401702</c:v>
                </c:pt>
                <c:pt idx="8013">
                  <c:v>997.51276345071358</c:v>
                </c:pt>
                <c:pt idx="8014">
                  <c:v>1018.4782971898287</c:v>
                </c:pt>
                <c:pt idx="8015">
                  <c:v>992.70453361125567</c:v>
                </c:pt>
                <c:pt idx="8016">
                  <c:v>958.09889039072073</c:v>
                </c:pt>
                <c:pt idx="8017">
                  <c:v>939.75457852870454</c:v>
                </c:pt>
                <c:pt idx="8018">
                  <c:v>936.8084583230883</c:v>
                </c:pt>
                <c:pt idx="8019">
                  <c:v>945.64408041697698</c:v>
                </c:pt>
                <c:pt idx="8020">
                  <c:v>956.50536622105062</c:v>
                </c:pt>
                <c:pt idx="8021">
                  <c:v>953.00628458868778</c:v>
                </c:pt>
                <c:pt idx="8022">
                  <c:v>937.18291670510098</c:v>
                </c:pt>
                <c:pt idx="8023">
                  <c:v>924.72922544825713</c:v>
                </c:pt>
                <c:pt idx="8024">
                  <c:v>929.97711670480555</c:v>
                </c:pt>
                <c:pt idx="8025">
                  <c:v>962.12121212121212</c:v>
                </c:pt>
                <c:pt idx="8026">
                  <c:v>1010.1077050538526</c:v>
                </c:pt>
                <c:pt idx="8027">
                  <c:v>1042.3720119010977</c:v>
                </c:pt>
                <c:pt idx="8028">
                  <c:v>1059.3632698456834</c:v>
                </c:pt>
                <c:pt idx="8029">
                  <c:v>1083.9645791102103</c:v>
                </c:pt>
                <c:pt idx="8030">
                  <c:v>1098.1013798321146</c:v>
                </c:pt>
                <c:pt idx="8031">
                  <c:v>1087.0185449358062</c:v>
                </c:pt>
                <c:pt idx="8032">
                  <c:v>1069.0985619081023</c:v>
                </c:pt>
                <c:pt idx="8033">
                  <c:v>1048.7200660611065</c:v>
                </c:pt>
                <c:pt idx="8034">
                  <c:v>1026.954177897574</c:v>
                </c:pt>
                <c:pt idx="8035">
                  <c:v>1000.1968891514078</c:v>
                </c:pt>
                <c:pt idx="8036">
                  <c:v>974.79851605475255</c:v>
                </c:pt>
                <c:pt idx="8037">
                  <c:v>971.69089517980103</c:v>
                </c:pt>
                <c:pt idx="8038">
                  <c:v>988.32684824902731</c:v>
                </c:pt>
                <c:pt idx="8039">
                  <c:v>1018.2741455918218</c:v>
                </c:pt>
                <c:pt idx="8040">
                  <c:v>1050.1653803748623</c:v>
                </c:pt>
                <c:pt idx="8041">
                  <c:v>1063.6144746484281</c:v>
                </c:pt>
                <c:pt idx="8042">
                  <c:v>1047.0988354117285</c:v>
                </c:pt>
                <c:pt idx="8043">
                  <c:v>1000.3610226787885</c:v>
                </c:pt>
                <c:pt idx="8044">
                  <c:v>951.34055370017791</c:v>
                </c:pt>
                <c:pt idx="8045">
                  <c:v>914.18973636063697</c:v>
                </c:pt>
                <c:pt idx="8046">
                  <c:v>884.99172497894949</c:v>
                </c:pt>
                <c:pt idx="8047">
                  <c:v>869.51560449592046</c:v>
                </c:pt>
                <c:pt idx="8048">
                  <c:v>871.10603029436993</c:v>
                </c:pt>
                <c:pt idx="8049">
                  <c:v>890.03095252000242</c:v>
                </c:pt>
                <c:pt idx="8050">
                  <c:v>916.74687199230027</c:v>
                </c:pt>
                <c:pt idx="8051">
                  <c:v>941.8744785389822</c:v>
                </c:pt>
                <c:pt idx="8052">
                  <c:v>960.93823891043235</c:v>
                </c:pt>
                <c:pt idx="8053">
                  <c:v>966.6064123299401</c:v>
                </c:pt>
                <c:pt idx="8054">
                  <c:v>967.49619095987816</c:v>
                </c:pt>
                <c:pt idx="8055">
                  <c:v>968.66459035149046</c:v>
                </c:pt>
                <c:pt idx="8056">
                  <c:v>962.66818267955284</c:v>
                </c:pt>
                <c:pt idx="8057">
                  <c:v>950.98436866244424</c:v>
                </c:pt>
                <c:pt idx="8058">
                  <c:v>943.04012870888914</c:v>
                </c:pt>
                <c:pt idx="8059">
                  <c:v>940.76977684496444</c:v>
                </c:pt>
                <c:pt idx="8060">
                  <c:v>939.05970793024835</c:v>
                </c:pt>
                <c:pt idx="8061">
                  <c:v>932.93746747880402</c:v>
                </c:pt>
                <c:pt idx="8062">
                  <c:v>918.84722054744964</c:v>
                </c:pt>
                <c:pt idx="8063">
                  <c:v>900.44313146233389</c:v>
                </c:pt>
                <c:pt idx="8064">
                  <c:v>885.9177445138788</c:v>
                </c:pt>
                <c:pt idx="8065">
                  <c:v>886.51038334011992</c:v>
                </c:pt>
                <c:pt idx="8066">
                  <c:v>913.86082211495227</c:v>
                </c:pt>
                <c:pt idx="8067">
                  <c:v>965.16782773907528</c:v>
                </c:pt>
                <c:pt idx="8068">
                  <c:v>1013.2641866959211</c:v>
                </c:pt>
                <c:pt idx="8069">
                  <c:v>1036.206017338093</c:v>
                </c:pt>
                <c:pt idx="8070">
                  <c:v>1033.1853157520086</c:v>
                </c:pt>
                <c:pt idx="8071">
                  <c:v>1015.8984101589843</c:v>
                </c:pt>
                <c:pt idx="8072">
                  <c:v>993.64303178484113</c:v>
                </c:pt>
                <c:pt idx="8073">
                  <c:v>978.58541753619932</c:v>
                </c:pt>
                <c:pt idx="8074">
                  <c:v>989.70678962236582</c:v>
                </c:pt>
                <c:pt idx="8075">
                  <c:v>1020.7293794581561</c:v>
                </c:pt>
                <c:pt idx="8076">
                  <c:v>1040.9125059763678</c:v>
                </c:pt>
                <c:pt idx="8077">
                  <c:v>1040.0955468350112</c:v>
                </c:pt>
                <c:pt idx="8078">
                  <c:v>1036.3469450205705</c:v>
                </c:pt>
                <c:pt idx="8079">
                  <c:v>1040.8058733139833</c:v>
                </c:pt>
                <c:pt idx="8080">
                  <c:v>1052.159204667058</c:v>
                </c:pt>
                <c:pt idx="8081">
                  <c:v>1078.6325996178075</c:v>
                </c:pt>
                <c:pt idx="8082">
                  <c:v>1114.1572540848776</c:v>
                </c:pt>
                <c:pt idx="8083">
                  <c:v>1154.9391838126633</c:v>
                </c:pt>
                <c:pt idx="8084">
                  <c:v>1219.4926782427783</c:v>
                </c:pt>
                <c:pt idx="8085">
                  <c:v>1279.4895474771222</c:v>
                </c:pt>
                <c:pt idx="8086">
                  <c:v>1287.1078079472995</c:v>
                </c:pt>
                <c:pt idx="8087">
                  <c:v>1257.8927819735052</c:v>
                </c:pt>
                <c:pt idx="8088">
                  <c:v>1221.7412217412218</c:v>
                </c:pt>
                <c:pt idx="8089">
                  <c:v>1184.1491841491843</c:v>
                </c:pt>
                <c:pt idx="8090">
                  <c:v>1143.5860878700337</c:v>
                </c:pt>
                <c:pt idx="8091">
                  <c:v>1106.6734441943213</c:v>
                </c:pt>
                <c:pt idx="8092">
                  <c:v>1088.4548084133844</c:v>
                </c:pt>
                <c:pt idx="8093">
                  <c:v>1093.1783946632236</c:v>
                </c:pt>
                <c:pt idx="8094">
                  <c:v>1105.9907834101384</c:v>
                </c:pt>
                <c:pt idx="8095">
                  <c:v>1109.210669966156</c:v>
                </c:pt>
                <c:pt idx="8096">
                  <c:v>1097.5873244508462</c:v>
                </c:pt>
                <c:pt idx="8097">
                  <c:v>1078.0603402539525</c:v>
                </c:pt>
                <c:pt idx="8098">
                  <c:v>1057.6722881532376</c:v>
                </c:pt>
                <c:pt idx="8099">
                  <c:v>1039.0318731890234</c:v>
                </c:pt>
                <c:pt idx="8100">
                  <c:v>1025.2960172228204</c:v>
                </c:pt>
                <c:pt idx="8101">
                  <c:v>1014.0732608044715</c:v>
                </c:pt>
                <c:pt idx="8102">
                  <c:v>1000.9194798371209</c:v>
                </c:pt>
                <c:pt idx="8103">
                  <c:v>990.80063712901881</c:v>
                </c:pt>
                <c:pt idx="8104">
                  <c:v>983.00383784306769</c:v>
                </c:pt>
                <c:pt idx="8105">
                  <c:v>975.4224270353302</c:v>
                </c:pt>
                <c:pt idx="8106">
                  <c:v>972.43491577335385</c:v>
                </c:pt>
                <c:pt idx="8107">
                  <c:v>976.04713718457811</c:v>
                </c:pt>
                <c:pt idx="8108">
                  <c:v>986.95074960334171</c:v>
                </c:pt>
                <c:pt idx="8109">
                  <c:v>1002.433730184832</c:v>
                </c:pt>
                <c:pt idx="8110">
                  <c:v>1015.5937624950021</c:v>
                </c:pt>
                <c:pt idx="8111">
                  <c:v>1025.6410256410256</c:v>
                </c:pt>
                <c:pt idx="8112">
                  <c:v>1031.5069883921622</c:v>
                </c:pt>
                <c:pt idx="8113">
                  <c:v>1029.8341048079196</c:v>
                </c:pt>
                <c:pt idx="8114">
                  <c:v>1024.95124083664</c:v>
                </c:pt>
                <c:pt idx="8115">
                  <c:v>1022.7158339764455</c:v>
                </c:pt>
                <c:pt idx="8116">
                  <c:v>1022.7158339764455</c:v>
                </c:pt>
                <c:pt idx="8117">
                  <c:v>1021.3792641243884</c:v>
                </c:pt>
                <c:pt idx="8118">
                  <c:v>1018.0700758208358</c:v>
                </c:pt>
                <c:pt idx="8119">
                  <c:v>1012.8937923700651</c:v>
                </c:pt>
                <c:pt idx="8120">
                  <c:v>1004.2833607907743</c:v>
                </c:pt>
                <c:pt idx="8121">
                  <c:v>993.83742541328377</c:v>
                </c:pt>
                <c:pt idx="8122">
                  <c:v>984.65514456469077</c:v>
                </c:pt>
                <c:pt idx="8123">
                  <c:v>978.6168368329802</c:v>
                </c:pt>
                <c:pt idx="8124">
                  <c:v>974.0820044102137</c:v>
                </c:pt>
                <c:pt idx="8125">
                  <c:v>967.34266400076172</c:v>
                </c:pt>
                <c:pt idx="8126">
                  <c:v>961.90866917032224</c:v>
                </c:pt>
                <c:pt idx="8127">
                  <c:v>963.12446677410173</c:v>
                </c:pt>
                <c:pt idx="8128">
                  <c:v>965.01503878423307</c:v>
                </c:pt>
                <c:pt idx="8129">
                  <c:v>961.66587789872233</c:v>
                </c:pt>
                <c:pt idx="8130">
                  <c:v>956.77559092193246</c:v>
                </c:pt>
                <c:pt idx="8131">
                  <c:v>952.20243673851917</c:v>
                </c:pt>
                <c:pt idx="8132">
                  <c:v>946.84849802739905</c:v>
                </c:pt>
                <c:pt idx="8133">
                  <c:v>943.41958648012883</c:v>
                </c:pt>
                <c:pt idx="8134">
                  <c:v>946.20184397603452</c:v>
                </c:pt>
                <c:pt idx="8135">
                  <c:v>951.57815865879945</c:v>
                </c:pt>
                <c:pt idx="8136">
                  <c:v>953.84133938350806</c:v>
                </c:pt>
                <c:pt idx="8137">
                  <c:v>954.34905128686842</c:v>
                </c:pt>
                <c:pt idx="8138">
                  <c:v>955.12659814489848</c:v>
                </c:pt>
                <c:pt idx="8139">
                  <c:v>958.30975287681588</c:v>
                </c:pt>
                <c:pt idx="8140">
                  <c:v>966.3918833227649</c:v>
                </c:pt>
                <c:pt idx="8141">
                  <c:v>976.42234751409535</c:v>
                </c:pt>
                <c:pt idx="8142">
                  <c:v>984.24179798501689</c:v>
                </c:pt>
                <c:pt idx="8143">
                  <c:v>989.0323836718801</c:v>
                </c:pt>
                <c:pt idx="8144">
                  <c:v>991.09058984197179</c:v>
                </c:pt>
                <c:pt idx="8145">
                  <c:v>992.51058287202875</c:v>
                </c:pt>
                <c:pt idx="8146">
                  <c:v>994.06431413475957</c:v>
                </c:pt>
                <c:pt idx="8147">
                  <c:v>993.54586348523378</c:v>
                </c:pt>
                <c:pt idx="8148">
                  <c:v>990.92948405344782</c:v>
                </c:pt>
                <c:pt idx="8149">
                  <c:v>989.0323836718801</c:v>
                </c:pt>
                <c:pt idx="8150">
                  <c:v>989.89964600045471</c:v>
                </c:pt>
                <c:pt idx="8151">
                  <c:v>991.41295862607342</c:v>
                </c:pt>
                <c:pt idx="8152">
                  <c:v>991.99375122046479</c:v>
                </c:pt>
                <c:pt idx="8153">
                  <c:v>993.38395854381918</c:v>
                </c:pt>
                <c:pt idx="8154">
                  <c:v>994.22644094334089</c:v>
                </c:pt>
                <c:pt idx="8155">
                  <c:v>994.90795142969057</c:v>
                </c:pt>
                <c:pt idx="8156">
                  <c:v>996.5669445806767</c:v>
                </c:pt>
                <c:pt idx="8157">
                  <c:v>997.70867430441911</c:v>
                </c:pt>
                <c:pt idx="8158">
                  <c:v>998.23147966201623</c:v>
                </c:pt>
                <c:pt idx="8159">
                  <c:v>999.80318834875027</c:v>
                </c:pt>
                <c:pt idx="8160">
                  <c:v>1005.177587969528</c:v>
                </c:pt>
                <c:pt idx="8161">
                  <c:v>1012.8601335858838</c:v>
                </c:pt>
                <c:pt idx="8162">
                  <c:v>1018.376211159372</c:v>
                </c:pt>
                <c:pt idx="8163">
                  <c:v>1021.276595744681</c:v>
                </c:pt>
                <c:pt idx="8164">
                  <c:v>1022.6815192591599</c:v>
                </c:pt>
                <c:pt idx="8165">
                  <c:v>1023.3338928991103</c:v>
                </c:pt>
                <c:pt idx="8166">
                  <c:v>1023.8151220986866</c:v>
                </c:pt>
                <c:pt idx="8167">
                  <c:v>1024.95124083664</c:v>
                </c:pt>
                <c:pt idx="8168">
                  <c:v>1028.2706969840092</c:v>
                </c:pt>
                <c:pt idx="8169">
                  <c:v>1034.342337450794</c:v>
                </c:pt>
                <c:pt idx="8170">
                  <c:v>1041.3036794096547</c:v>
                </c:pt>
                <c:pt idx="8171">
                  <c:v>1047.9268376538541</c:v>
                </c:pt>
                <c:pt idx="8172">
                  <c:v>1056.5723793677205</c:v>
                </c:pt>
                <c:pt idx="8173">
                  <c:v>1064.617534055187</c:v>
                </c:pt>
                <c:pt idx="8174">
                  <c:v>1064.7291018968108</c:v>
                </c:pt>
                <c:pt idx="8175">
                  <c:v>1057.0853853090105</c:v>
                </c:pt>
                <c:pt idx="8176">
                  <c:v>1047.0268970492255</c:v>
                </c:pt>
                <c:pt idx="8177">
                  <c:v>1039.173570624936</c:v>
                </c:pt>
                <c:pt idx="8178">
                  <c:v>1034.0966921119593</c:v>
                </c:pt>
                <c:pt idx="8179">
                  <c:v>1031.8561901215344</c:v>
                </c:pt>
                <c:pt idx="8180">
                  <c:v>1032.6602520666756</c:v>
                </c:pt>
                <c:pt idx="8181">
                  <c:v>1031.5069883921622</c:v>
                </c:pt>
                <c:pt idx="8182">
                  <c:v>1027.5773717213945</c:v>
                </c:pt>
                <c:pt idx="8183">
                  <c:v>1025.8481421647818</c:v>
                </c:pt>
                <c:pt idx="8184">
                  <c:v>1026.9887799454161</c:v>
                </c:pt>
                <c:pt idx="8185">
                  <c:v>1029.3124409023369</c:v>
                </c:pt>
                <c:pt idx="8186">
                  <c:v>1030.0429184549357</c:v>
                </c:pt>
                <c:pt idx="8187">
                  <c:v>1033.9213025780191</c:v>
                </c:pt>
                <c:pt idx="8188">
                  <c:v>1033.9213025780191</c:v>
                </c:pt>
                <c:pt idx="8189">
                  <c:v>1033.9213025780191</c:v>
                </c:pt>
                <c:pt idx="8190">
                  <c:v>1038.4654696603184</c:v>
                </c:pt>
                <c:pt idx="8191">
                  <c:v>1044.6942692624075</c:v>
                </c:pt>
                <c:pt idx="8192">
                  <c:v>1052.3045054375973</c:v>
                </c:pt>
                <c:pt idx="8193">
                  <c:v>1059.8789901940329</c:v>
                </c:pt>
                <c:pt idx="8194">
                  <c:v>1060.5058974983472</c:v>
                </c:pt>
                <c:pt idx="8195">
                  <c:v>1052.6315789473686</c:v>
                </c:pt>
                <c:pt idx="8196">
                  <c:v>1045.6260720411665</c:v>
                </c:pt>
                <c:pt idx="8197">
                  <c:v>1042.90700061589</c:v>
                </c:pt>
                <c:pt idx="8198">
                  <c:v>1044.6584638585189</c:v>
                </c:pt>
                <c:pt idx="8199">
                  <c:v>1055.292040300523</c:v>
                </c:pt>
                <c:pt idx="8200">
                  <c:v>1071.805330895281</c:v>
                </c:pt>
                <c:pt idx="8201">
                  <c:v>1085.3154821250537</c:v>
                </c:pt>
                <c:pt idx="8202">
                  <c:v>1098.4971348253864</c:v>
                </c:pt>
                <c:pt idx="8203">
                  <c:v>1113.6280599196202</c:v>
                </c:pt>
                <c:pt idx="8204">
                  <c:v>1125.0138412135977</c:v>
                </c:pt>
                <c:pt idx="8205">
                  <c:v>1129.4745423552954</c:v>
                </c:pt>
                <c:pt idx="8206">
                  <c:v>1124.7647514668438</c:v>
                </c:pt>
                <c:pt idx="8207">
                  <c:v>1112.002918642831</c:v>
                </c:pt>
                <c:pt idx="8208">
                  <c:v>1103.3484162895929</c:v>
                </c:pt>
                <c:pt idx="8209">
                  <c:v>1110.3825136612022</c:v>
                </c:pt>
                <c:pt idx="8210">
                  <c:v>1128.8470797377877</c:v>
                </c:pt>
                <c:pt idx="8211">
                  <c:v>1149.0179816790442</c:v>
                </c:pt>
                <c:pt idx="8212">
                  <c:v>1169.8779458048668</c:v>
                </c:pt>
                <c:pt idx="8213">
                  <c:v>1190.671510605883</c:v>
                </c:pt>
                <c:pt idx="8214">
                  <c:v>1203.1737259700785</c:v>
                </c:pt>
                <c:pt idx="8215">
                  <c:v>1203.4587594266989</c:v>
                </c:pt>
                <c:pt idx="8216">
                  <c:v>1196.1853930379498</c:v>
                </c:pt>
                <c:pt idx="8217">
                  <c:v>1196.3262422482142</c:v>
                </c:pt>
                <c:pt idx="8218">
                  <c:v>1202.8413575374902</c:v>
                </c:pt>
                <c:pt idx="8219">
                  <c:v>1204.6954665823487</c:v>
                </c:pt>
                <c:pt idx="8220">
                  <c:v>1213.0860463265146</c:v>
                </c:pt>
                <c:pt idx="8221">
                  <c:v>1233.2092571613532</c:v>
                </c:pt>
                <c:pt idx="8222">
                  <c:v>1249.5900295178751</c:v>
                </c:pt>
                <c:pt idx="8223">
                  <c:v>1258.6199777016147</c:v>
                </c:pt>
                <c:pt idx="8224">
                  <c:v>1266.4644534009226</c:v>
                </c:pt>
                <c:pt idx="8225">
                  <c:v>1267.3596673596674</c:v>
                </c:pt>
                <c:pt idx="8226">
                  <c:v>1260.3374131657295</c:v>
                </c:pt>
                <c:pt idx="8227">
                  <c:v>1246.2180063782812</c:v>
                </c:pt>
                <c:pt idx="8228">
                  <c:v>1230.8189307058633</c:v>
                </c:pt>
                <c:pt idx="8229">
                  <c:v>1225.720834841356</c:v>
                </c:pt>
                <c:pt idx="8230">
                  <c:v>1233.6085478387565</c:v>
                </c:pt>
                <c:pt idx="8231">
                  <c:v>1248.6174265699888</c:v>
                </c:pt>
                <c:pt idx="8232">
                  <c:v>1270.9002209898679</c:v>
                </c:pt>
                <c:pt idx="8233">
                  <c:v>1297.1316707804922</c:v>
                </c:pt>
                <c:pt idx="8234">
                  <c:v>1315.8917238699651</c:v>
                </c:pt>
                <c:pt idx="8235">
                  <c:v>1322.1132992105493</c:v>
                </c:pt>
                <c:pt idx="8236">
                  <c:v>1317.3704456066041</c:v>
                </c:pt>
                <c:pt idx="8237">
                  <c:v>1312.5484454396694</c:v>
                </c:pt>
                <c:pt idx="8238">
                  <c:v>1308.6038124678003</c:v>
                </c:pt>
                <c:pt idx="8239">
                  <c:v>1284.7749114820435</c:v>
                </c:pt>
                <c:pt idx="8240">
                  <c:v>1230.7692307692307</c:v>
                </c:pt>
                <c:pt idx="8241">
                  <c:v>1172.1724416413492</c:v>
                </c:pt>
                <c:pt idx="8242">
                  <c:v>1138.6305054353918</c:v>
                </c:pt>
                <c:pt idx="8243">
                  <c:v>1127.6776795293943</c:v>
                </c:pt>
                <c:pt idx="8244">
                  <c:v>1126.9688678547661</c:v>
                </c:pt>
                <c:pt idx="8245">
                  <c:v>1130.5218649159899</c:v>
                </c:pt>
                <c:pt idx="8246">
                  <c:v>1126.6772631501128</c:v>
                </c:pt>
                <c:pt idx="8247">
                  <c:v>1117.5068744271312</c:v>
                </c:pt>
                <c:pt idx="8248">
                  <c:v>1099.4481116762254</c:v>
                </c:pt>
                <c:pt idx="8249">
                  <c:v>1063.1692769193205</c:v>
                </c:pt>
                <c:pt idx="8250">
                  <c:v>1031.5069883921622</c:v>
                </c:pt>
                <c:pt idx="8251">
                  <c:v>1018.7506266920687</c:v>
                </c:pt>
                <c:pt idx="8252">
                  <c:v>1010.7441305212893</c:v>
                </c:pt>
                <c:pt idx="8253">
                  <c:v>1003.2916392363397</c:v>
                </c:pt>
                <c:pt idx="8254">
                  <c:v>998.10072696312795</c:v>
                </c:pt>
                <c:pt idx="8255">
                  <c:v>993.02795334593088</c:v>
                </c:pt>
                <c:pt idx="8256">
                  <c:v>989.61038961038969</c:v>
                </c:pt>
                <c:pt idx="8257">
                  <c:v>986.56740572908245</c:v>
                </c:pt>
                <c:pt idx="8258">
                  <c:v>985.00517063081702</c:v>
                </c:pt>
                <c:pt idx="8259">
                  <c:v>987.75034026832589</c:v>
                </c:pt>
                <c:pt idx="8260">
                  <c:v>990.76843063320769</c:v>
                </c:pt>
                <c:pt idx="8261">
                  <c:v>991.50971015907101</c:v>
                </c:pt>
                <c:pt idx="8262">
                  <c:v>995.81808677469951</c:v>
                </c:pt>
                <c:pt idx="8263">
                  <c:v>1008.3700003308302</c:v>
                </c:pt>
                <c:pt idx="8264">
                  <c:v>1022.50998020732</c:v>
                </c:pt>
                <c:pt idx="8265">
                  <c:v>1029.5905958654237</c:v>
                </c:pt>
                <c:pt idx="8266">
                  <c:v>1029.7993107642408</c:v>
                </c:pt>
                <c:pt idx="8267">
                  <c:v>1027.9239174423312</c:v>
                </c:pt>
                <c:pt idx="8268">
                  <c:v>1030.2169945244373</c:v>
                </c:pt>
                <c:pt idx="8269">
                  <c:v>1039.4570814718822</c:v>
                </c:pt>
                <c:pt idx="8270">
                  <c:v>1053.104377569706</c:v>
                </c:pt>
                <c:pt idx="8271">
                  <c:v>1061.9099048879909</c:v>
                </c:pt>
                <c:pt idx="8272">
                  <c:v>1067.675493905002</c:v>
                </c:pt>
                <c:pt idx="8273">
                  <c:v>1081.3879230823813</c:v>
                </c:pt>
                <c:pt idx="8274">
                  <c:v>1098.3783783783783</c:v>
                </c:pt>
                <c:pt idx="8275">
                  <c:v>1111.7190064558486</c:v>
                </c:pt>
                <c:pt idx="8276">
                  <c:v>1123.3553237754763</c:v>
                </c:pt>
                <c:pt idx="8277">
                  <c:v>1132.6223477388428</c:v>
                </c:pt>
                <c:pt idx="8278">
                  <c:v>1137.4832064487239</c:v>
                </c:pt>
                <c:pt idx="8279">
                  <c:v>1139.3966580688575</c:v>
                </c:pt>
                <c:pt idx="8280">
                  <c:v>1143.5860878700337</c:v>
                </c:pt>
                <c:pt idx="8281">
                  <c:v>1150.1452775366968</c:v>
                </c:pt>
                <c:pt idx="8282">
                  <c:v>1155.0267156769867</c:v>
                </c:pt>
                <c:pt idx="8283">
                  <c:v>1158.4068105807237</c:v>
                </c:pt>
                <c:pt idx="8284">
                  <c:v>1157.6588552546621</c:v>
                </c:pt>
                <c:pt idx="8285">
                  <c:v>1144.7887323943662</c:v>
                </c:pt>
                <c:pt idx="8286">
                  <c:v>1128.0115465748863</c:v>
                </c:pt>
                <c:pt idx="8287">
                  <c:v>1118.6552647997944</c:v>
                </c:pt>
                <c:pt idx="8288">
                  <c:v>1108.9685282881571</c:v>
                </c:pt>
                <c:pt idx="8289">
                  <c:v>1096.2057183959719</c:v>
                </c:pt>
                <c:pt idx="8290">
                  <c:v>1092.7081092708111</c:v>
                </c:pt>
                <c:pt idx="8291">
                  <c:v>1100.3610108303249</c:v>
                </c:pt>
                <c:pt idx="8292">
                  <c:v>1107.4374159793626</c:v>
                </c:pt>
                <c:pt idx="8293">
                  <c:v>1110.3016173684978</c:v>
                </c:pt>
                <c:pt idx="8294">
                  <c:v>1112.6930237651954</c:v>
                </c:pt>
                <c:pt idx="8295">
                  <c:v>1111.9217860790895</c:v>
                </c:pt>
                <c:pt idx="8296">
                  <c:v>1104.5078996956081</c:v>
                </c:pt>
                <c:pt idx="8297">
                  <c:v>1093.4136891950066</c:v>
                </c:pt>
                <c:pt idx="8298">
                  <c:v>1082.7324073745162</c:v>
                </c:pt>
                <c:pt idx="8299">
                  <c:v>1074.3364703394313</c:v>
                </c:pt>
                <c:pt idx="8300">
                  <c:v>1069.6238068500845</c:v>
                </c:pt>
                <c:pt idx="8301">
                  <c:v>1070.4126426690079</c:v>
                </c:pt>
                <c:pt idx="8302">
                  <c:v>1073.0505192747758</c:v>
                </c:pt>
                <c:pt idx="8303">
                  <c:v>1075.9672408924034</c:v>
                </c:pt>
                <c:pt idx="8304">
                  <c:v>1080.3147373644292</c:v>
                </c:pt>
                <c:pt idx="8305">
                  <c:v>1077.3363494980913</c:v>
                </c:pt>
                <c:pt idx="8306">
                  <c:v>1066.3681209110309</c:v>
                </c:pt>
                <c:pt idx="8307">
                  <c:v>1058.9584129520899</c:v>
                </c:pt>
                <c:pt idx="8308">
                  <c:v>1061.9469026548675</c:v>
                </c:pt>
                <c:pt idx="8309">
                  <c:v>1079.7406921959687</c:v>
                </c:pt>
                <c:pt idx="8310">
                  <c:v>1113.3026517641902</c:v>
                </c:pt>
                <c:pt idx="8311">
                  <c:v>1165.8060814687321</c:v>
                </c:pt>
                <c:pt idx="8312">
                  <c:v>1241.7501833292592</c:v>
                </c:pt>
                <c:pt idx="8313">
                  <c:v>1325.2750119570414</c:v>
                </c:pt>
                <c:pt idx="8314">
                  <c:v>1398.2292765723198</c:v>
                </c:pt>
                <c:pt idx="8315">
                  <c:v>1452.3276313908609</c:v>
                </c:pt>
                <c:pt idx="8316">
                  <c:v>1467.5718619095771</c:v>
                </c:pt>
                <c:pt idx="8317">
                  <c:v>1440.1133947554927</c:v>
                </c:pt>
                <c:pt idx="8318">
                  <c:v>1392.671113954126</c:v>
                </c:pt>
                <c:pt idx="8319">
                  <c:v>1358.1072049191287</c:v>
                </c:pt>
                <c:pt idx="8320">
                  <c:v>1344.4488553658862</c:v>
                </c:pt>
                <c:pt idx="8321">
                  <c:v>1344.5674709956329</c:v>
                </c:pt>
                <c:pt idx="8322">
                  <c:v>1350.2857396004076</c:v>
                </c:pt>
                <c:pt idx="8323">
                  <c:v>1355.3292720885765</c:v>
                </c:pt>
                <c:pt idx="8324">
                  <c:v>1347.7780234357729</c:v>
                </c:pt>
                <c:pt idx="8325">
                  <c:v>1320.6239168110919</c:v>
                </c:pt>
                <c:pt idx="8326">
                  <c:v>1297.3525155358818</c:v>
                </c:pt>
                <c:pt idx="8327">
                  <c:v>1292.620865139949</c:v>
                </c:pt>
                <c:pt idx="8328">
                  <c:v>1288.7404338082958</c:v>
                </c:pt>
                <c:pt idx="8329">
                  <c:v>1278.6843982044722</c:v>
                </c:pt>
                <c:pt idx="8330">
                  <c:v>1263.1055488790353</c:v>
                </c:pt>
                <c:pt idx="8331">
                  <c:v>1252.8773429792832</c:v>
                </c:pt>
                <c:pt idx="8332">
                  <c:v>1267.2015964744523</c:v>
                </c:pt>
                <c:pt idx="8333">
                  <c:v>1292.78534164652</c:v>
                </c:pt>
                <c:pt idx="8334">
                  <c:v>1301.2295081967211</c:v>
                </c:pt>
                <c:pt idx="8335">
                  <c:v>1295.5878602397349</c:v>
                </c:pt>
                <c:pt idx="8336">
                  <c:v>1293.0595621924319</c:v>
                </c:pt>
                <c:pt idx="8337">
                  <c:v>1288.9584302448516</c:v>
                </c:pt>
                <c:pt idx="8338">
                  <c:v>1272.810790495678</c:v>
                </c:pt>
                <c:pt idx="8339">
                  <c:v>1248.6174265699888</c:v>
                </c:pt>
                <c:pt idx="8340">
                  <c:v>1221.9371391917898</c:v>
                </c:pt>
                <c:pt idx="8341">
                  <c:v>1195.4347570302389</c:v>
                </c:pt>
                <c:pt idx="8342">
                  <c:v>1171.3615925598556</c:v>
                </c:pt>
                <c:pt idx="8343">
                  <c:v>1152.2322609911923</c:v>
                </c:pt>
                <c:pt idx="8344">
                  <c:v>1145.0037565740045</c:v>
                </c:pt>
                <c:pt idx="8345">
                  <c:v>1156.5606739014952</c:v>
                </c:pt>
                <c:pt idx="8346">
                  <c:v>1179.0646396657771</c:v>
                </c:pt>
                <c:pt idx="8347">
                  <c:v>1193.6557665948699</c:v>
                </c:pt>
                <c:pt idx="8348">
                  <c:v>1192.2084017836187</c:v>
                </c:pt>
                <c:pt idx="8349">
                  <c:v>1181.4869369718583</c:v>
                </c:pt>
                <c:pt idx="8350">
                  <c:v>1172.8038785640081</c:v>
                </c:pt>
                <c:pt idx="8351">
                  <c:v>1171.0015751661608</c:v>
                </c:pt>
                <c:pt idx="8352">
                  <c:v>1176.4251804392297</c:v>
                </c:pt>
                <c:pt idx="8353">
                  <c:v>1186.0383672516441</c:v>
                </c:pt>
                <c:pt idx="8354">
                  <c:v>1196.3731993562822</c:v>
                </c:pt>
                <c:pt idx="8355">
                  <c:v>1207.9419807395077</c:v>
                </c:pt>
                <c:pt idx="8356">
                  <c:v>1212.9412232878351</c:v>
                </c:pt>
                <c:pt idx="8357">
                  <c:v>1204.6478539245909</c:v>
                </c:pt>
                <c:pt idx="8358">
                  <c:v>1189.6491159595646</c:v>
                </c:pt>
                <c:pt idx="8359">
                  <c:v>1171.8119257237324</c:v>
                </c:pt>
                <c:pt idx="8360">
                  <c:v>1151.1878233938892</c:v>
                </c:pt>
                <c:pt idx="8361">
                  <c:v>1133.2540154669839</c:v>
                </c:pt>
                <c:pt idx="8362">
                  <c:v>1126.9688678547661</c:v>
                </c:pt>
                <c:pt idx="8363">
                  <c:v>1126.0529037978424</c:v>
                </c:pt>
                <c:pt idx="8364">
                  <c:v>1113.1400189905778</c:v>
                </c:pt>
                <c:pt idx="8365">
                  <c:v>1092.0034393809115</c:v>
                </c:pt>
                <c:pt idx="8366">
                  <c:v>1079.2054668413411</c:v>
                </c:pt>
                <c:pt idx="8367">
                  <c:v>1076.9556921772314</c:v>
                </c:pt>
                <c:pt idx="8368">
                  <c:v>1087.483944626802</c:v>
                </c:pt>
                <c:pt idx="8369">
                  <c:v>1114.0758068642863</c:v>
                </c:pt>
                <c:pt idx="8370">
                  <c:v>1139.7375014022361</c:v>
                </c:pt>
                <c:pt idx="8371">
                  <c:v>1128.6380804265721</c:v>
                </c:pt>
                <c:pt idx="8372">
                  <c:v>1075.2081275574997</c:v>
                </c:pt>
                <c:pt idx="8373">
                  <c:v>1019.4661850290991</c:v>
                </c:pt>
                <c:pt idx="8374">
                  <c:v>978.36553893561018</c:v>
                </c:pt>
                <c:pt idx="8375">
                  <c:v>942.51522928971212</c:v>
                </c:pt>
                <c:pt idx="8376">
                  <c:v>917.65768478097255</c:v>
                </c:pt>
                <c:pt idx="8377">
                  <c:v>913.50476532997675</c:v>
                </c:pt>
                <c:pt idx="8378">
                  <c:v>929.55169258920409</c:v>
                </c:pt>
                <c:pt idx="8379">
                  <c:v>951.22179571201195</c:v>
                </c:pt>
                <c:pt idx="8380">
                  <c:v>965.10670635171948</c:v>
                </c:pt>
                <c:pt idx="8381">
                  <c:v>973.64638236703399</c:v>
                </c:pt>
                <c:pt idx="8382">
                  <c:v>976.07839369776173</c:v>
                </c:pt>
                <c:pt idx="8383">
                  <c:v>960.72621824371197</c:v>
                </c:pt>
                <c:pt idx="8384">
                  <c:v>933.16596760860909</c:v>
                </c:pt>
                <c:pt idx="8385">
                  <c:v>913.42263777757807</c:v>
                </c:pt>
                <c:pt idx="8386">
                  <c:v>902.87034568559511</c:v>
                </c:pt>
                <c:pt idx="8387">
                  <c:v>890.96755334697446</c:v>
                </c:pt>
                <c:pt idx="8388">
                  <c:v>878.96876892464752</c:v>
                </c:pt>
                <c:pt idx="8389">
                  <c:v>875.48470486859128</c:v>
                </c:pt>
                <c:pt idx="8390">
                  <c:v>883.60631975648653</c:v>
                </c:pt>
                <c:pt idx="8391">
                  <c:v>899.08852246246431</c:v>
                </c:pt>
                <c:pt idx="8392">
                  <c:v>914.24457842166839</c:v>
                </c:pt>
                <c:pt idx="8393">
                  <c:v>925.88092345078985</c:v>
                </c:pt>
                <c:pt idx="8394">
                  <c:v>932.48080276562553</c:v>
                </c:pt>
                <c:pt idx="8395">
                  <c:v>931.8821083526966</c:v>
                </c:pt>
                <c:pt idx="8396">
                  <c:v>925.68408904546436</c:v>
                </c:pt>
                <c:pt idx="8397">
                  <c:v>917.90640245738723</c:v>
                </c:pt>
                <c:pt idx="8398">
                  <c:v>918.12759804807524</c:v>
                </c:pt>
                <c:pt idx="8399">
                  <c:v>928.02338326634992</c:v>
                </c:pt>
                <c:pt idx="8400">
                  <c:v>930.88599089881814</c:v>
                </c:pt>
                <c:pt idx="8401">
                  <c:v>914.49144914491455</c:v>
                </c:pt>
                <c:pt idx="8402">
                  <c:v>891.77565171596586</c:v>
                </c:pt>
                <c:pt idx="8403">
                  <c:v>879.24767783995844</c:v>
                </c:pt>
                <c:pt idx="8404">
                  <c:v>876.08864361472786</c:v>
                </c:pt>
                <c:pt idx="8405">
                  <c:v>880.82302623974113</c:v>
                </c:pt>
                <c:pt idx="8406">
                  <c:v>893.29152135048821</c:v>
                </c:pt>
                <c:pt idx="8407">
                  <c:v>903.27169274537687</c:v>
                </c:pt>
                <c:pt idx="8408">
                  <c:v>909.76927439333792</c:v>
                </c:pt>
                <c:pt idx="8409">
                  <c:v>919.0688698588832</c:v>
                </c:pt>
                <c:pt idx="8410">
                  <c:v>932.50933121213973</c:v>
                </c:pt>
                <c:pt idx="8411">
                  <c:v>946.43688868188167</c:v>
                </c:pt>
                <c:pt idx="8412">
                  <c:v>954.94705182028963</c:v>
                </c:pt>
                <c:pt idx="8413">
                  <c:v>958.37001635014462</c:v>
                </c:pt>
                <c:pt idx="8414">
                  <c:v>960.87765202862465</c:v>
                </c:pt>
                <c:pt idx="8415">
                  <c:v>962.30346656563756</c:v>
                </c:pt>
                <c:pt idx="8416">
                  <c:v>955.99535802778917</c:v>
                </c:pt>
                <c:pt idx="8417">
                  <c:v>940.27640671273434</c:v>
                </c:pt>
                <c:pt idx="8418">
                  <c:v>922.09953108455602</c:v>
                </c:pt>
                <c:pt idx="8419">
                  <c:v>903.27169274537687</c:v>
                </c:pt>
                <c:pt idx="8420">
                  <c:v>886.69090909090914</c:v>
                </c:pt>
                <c:pt idx="8421">
                  <c:v>880.00923894214111</c:v>
                </c:pt>
                <c:pt idx="8422">
                  <c:v>882.81295255749296</c:v>
                </c:pt>
                <c:pt idx="8423">
                  <c:v>892.61135678097639</c:v>
                </c:pt>
                <c:pt idx="8424">
                  <c:v>906.36058164084568</c:v>
                </c:pt>
                <c:pt idx="8425">
                  <c:v>916.36101256689312</c:v>
                </c:pt>
                <c:pt idx="8426">
                  <c:v>919.81772640854649</c:v>
                </c:pt>
                <c:pt idx="8427">
                  <c:v>915.31531531531539</c:v>
                </c:pt>
                <c:pt idx="8428">
                  <c:v>905.06874127742981</c:v>
                </c:pt>
                <c:pt idx="8429">
                  <c:v>900.81569925523104</c:v>
                </c:pt>
                <c:pt idx="8430">
                  <c:v>907.49397088159105</c:v>
                </c:pt>
                <c:pt idx="8431">
                  <c:v>927.17649206059502</c:v>
                </c:pt>
                <c:pt idx="8432">
                  <c:v>961.87831355718265</c:v>
                </c:pt>
                <c:pt idx="8433">
                  <c:v>994.87547736397175</c:v>
                </c:pt>
                <c:pt idx="8434">
                  <c:v>1007.9698402724958</c:v>
                </c:pt>
                <c:pt idx="8435">
                  <c:v>1008.3366415244146</c:v>
                </c:pt>
                <c:pt idx="8436">
                  <c:v>1004.3164519424033</c:v>
                </c:pt>
                <c:pt idx="8437">
                  <c:v>994.58330614109514</c:v>
                </c:pt>
                <c:pt idx="8438">
                  <c:v>988.67949009049914</c:v>
                </c:pt>
                <c:pt idx="8439">
                  <c:v>998.82029099488784</c:v>
                </c:pt>
                <c:pt idx="8440">
                  <c:v>1025.433992733145</c:v>
                </c:pt>
                <c:pt idx="8441">
                  <c:v>1058.6273964990276</c:v>
                </c:pt>
                <c:pt idx="8442">
                  <c:v>1089.077071497481</c:v>
                </c:pt>
                <c:pt idx="8443">
                  <c:v>1114.8908153187756</c:v>
                </c:pt>
                <c:pt idx="8444">
                  <c:v>1136.3382172016552</c:v>
                </c:pt>
                <c:pt idx="8445">
                  <c:v>1172.2626052844123</c:v>
                </c:pt>
                <c:pt idx="8446">
                  <c:v>1229.8753177581407</c:v>
                </c:pt>
                <c:pt idx="8447">
                  <c:v>1284.0171876316456</c:v>
                </c:pt>
                <c:pt idx="8448">
                  <c:v>1311.7011662434909</c:v>
                </c:pt>
                <c:pt idx="8449">
                  <c:v>1311.3061435209088</c:v>
                </c:pt>
                <c:pt idx="8450">
                  <c:v>1306.5283552659782</c:v>
                </c:pt>
                <c:pt idx="8451">
                  <c:v>1313.0573385602895</c:v>
                </c:pt>
                <c:pt idx="8452">
                  <c:v>1319.7090405264983</c:v>
                </c:pt>
                <c:pt idx="8453">
                  <c:v>1323.3761722820423</c:v>
                </c:pt>
                <c:pt idx="8454">
                  <c:v>1322.5722468107265</c:v>
                </c:pt>
                <c:pt idx="8455">
                  <c:v>1314.2462918247675</c:v>
                </c:pt>
                <c:pt idx="8456">
                  <c:v>1313.2270573028868</c:v>
                </c:pt>
                <c:pt idx="8457">
                  <c:v>1331.993182712057</c:v>
                </c:pt>
                <c:pt idx="8458">
                  <c:v>1358.652046001605</c:v>
                </c:pt>
                <c:pt idx="8459">
                  <c:v>1373.0348213883508</c:v>
                </c:pt>
                <c:pt idx="8460">
                  <c:v>1368.1659035820094</c:v>
                </c:pt>
                <c:pt idx="8461">
                  <c:v>1343.2638491031689</c:v>
                </c:pt>
                <c:pt idx="8462">
                  <c:v>1305.465136200103</c:v>
                </c:pt>
                <c:pt idx="8463">
                  <c:v>1271.1122231952959</c:v>
                </c:pt>
                <c:pt idx="8464">
                  <c:v>1250.1025346567139</c:v>
                </c:pt>
                <c:pt idx="8465">
                  <c:v>1229.8753177581407</c:v>
                </c:pt>
                <c:pt idx="8466">
                  <c:v>1210.0039698292974</c:v>
                </c:pt>
                <c:pt idx="8467">
                  <c:v>1201.9401395954098</c:v>
                </c:pt>
                <c:pt idx="8468">
                  <c:v>1205.7915974365062</c:v>
                </c:pt>
                <c:pt idx="8469">
                  <c:v>1217.2037857913024</c:v>
                </c:pt>
                <c:pt idx="8470">
                  <c:v>1227.3990254902751</c:v>
                </c:pt>
                <c:pt idx="8471">
                  <c:v>1240.4867526759188</c:v>
                </c:pt>
                <c:pt idx="8472">
                  <c:v>1263.5244372590473</c:v>
                </c:pt>
                <c:pt idx="8473">
                  <c:v>1277.9874213836479</c:v>
                </c:pt>
                <c:pt idx="8474">
                  <c:v>1268.6784599375653</c:v>
                </c:pt>
                <c:pt idx="8475">
                  <c:v>1243.8277902468883</c:v>
                </c:pt>
                <c:pt idx="8476">
                  <c:v>1227.3496013529839</c:v>
                </c:pt>
                <c:pt idx="8477">
                  <c:v>1233.1593640004858</c:v>
                </c:pt>
                <c:pt idx="8478">
                  <c:v>1236.6114897760467</c:v>
                </c:pt>
                <c:pt idx="8479">
                  <c:v>1218.3715073749852</c:v>
                </c:pt>
                <c:pt idx="8480">
                  <c:v>1195.7161351065081</c:v>
                </c:pt>
                <c:pt idx="8481">
                  <c:v>1181.2579932565982</c:v>
                </c:pt>
                <c:pt idx="8482">
                  <c:v>1167.1453187823092</c:v>
                </c:pt>
                <c:pt idx="8483">
                  <c:v>1159.7732201971007</c:v>
                </c:pt>
                <c:pt idx="8484">
                  <c:v>1163.1811937108839</c:v>
                </c:pt>
                <c:pt idx="8485">
                  <c:v>1168.0846171533685</c:v>
                </c:pt>
                <c:pt idx="8486">
                  <c:v>1186.8234561171248</c:v>
                </c:pt>
                <c:pt idx="8487">
                  <c:v>1221.1538461538464</c:v>
                </c:pt>
                <c:pt idx="8488">
                  <c:v>1239.2762756657858</c:v>
                </c:pt>
                <c:pt idx="8489">
                  <c:v>1242.5094778035957</c:v>
                </c:pt>
                <c:pt idx="8490">
                  <c:v>1265.8858709195117</c:v>
                </c:pt>
                <c:pt idx="8491">
                  <c:v>1321.1963589076722</c:v>
                </c:pt>
                <c:pt idx="8492">
                  <c:v>1376.3829306841274</c:v>
                </c:pt>
                <c:pt idx="8493">
                  <c:v>1390.5743875176786</c:v>
                </c:pt>
                <c:pt idx="8494">
                  <c:v>1364.2467102318503</c:v>
                </c:pt>
                <c:pt idx="8495">
                  <c:v>1335.4363827549948</c:v>
                </c:pt>
                <c:pt idx="8496">
                  <c:v>1325.3902682958649</c:v>
                </c:pt>
                <c:pt idx="8497">
                  <c:v>1312.7745714531829</c:v>
                </c:pt>
                <c:pt idx="8498">
                  <c:v>1296.359305886356</c:v>
                </c:pt>
                <c:pt idx="8499">
                  <c:v>1280.0268772047707</c:v>
                </c:pt>
                <c:pt idx="8500">
                  <c:v>1260.389529835008</c:v>
                </c:pt>
                <c:pt idx="8501">
                  <c:v>1255.5610479485913</c:v>
                </c:pt>
                <c:pt idx="8502">
                  <c:v>1262.8962088253575</c:v>
                </c:pt>
                <c:pt idx="8503">
                  <c:v>1265.3078168458633</c:v>
                </c:pt>
                <c:pt idx="8504">
                  <c:v>1277.1841609050909</c:v>
                </c:pt>
                <c:pt idx="8505">
                  <c:v>1305.688827964359</c:v>
                </c:pt>
                <c:pt idx="8506">
                  <c:v>1318.5101873080418</c:v>
                </c:pt>
                <c:pt idx="8507">
                  <c:v>1284.7749114820435</c:v>
                </c:pt>
                <c:pt idx="8508">
                  <c:v>1233.2092571613532</c:v>
                </c:pt>
                <c:pt idx="8509">
                  <c:v>1199.9527577654424</c:v>
                </c:pt>
                <c:pt idx="8510">
                  <c:v>1184.3332297171278</c:v>
                </c:pt>
                <c:pt idx="8511">
                  <c:v>1191.0437263100309</c:v>
                </c:pt>
                <c:pt idx="8512">
                  <c:v>1221.9371391917898</c:v>
                </c:pt>
                <c:pt idx="8513">
                  <c:v>1249.8462295485299</c:v>
                </c:pt>
                <c:pt idx="8514">
                  <c:v>1254.0113552209332</c:v>
                </c:pt>
                <c:pt idx="8515">
                  <c:v>1243.6247908931414</c:v>
                </c:pt>
                <c:pt idx="8516">
                  <c:v>1231.3658950430251</c:v>
                </c:pt>
                <c:pt idx="8517">
                  <c:v>1232.4114507520621</c:v>
                </c:pt>
                <c:pt idx="8518">
                  <c:v>1253.237942518811</c:v>
                </c:pt>
                <c:pt idx="8519">
                  <c:v>1286.6731394318037</c:v>
                </c:pt>
                <c:pt idx="8520">
                  <c:v>1323.9510033880636</c:v>
                </c:pt>
                <c:pt idx="8521">
                  <c:v>1341.9036717442989</c:v>
                </c:pt>
                <c:pt idx="8522">
                  <c:v>1329.3789253314724</c:v>
                </c:pt>
                <c:pt idx="8523">
                  <c:v>1303.6225995466405</c:v>
                </c:pt>
                <c:pt idx="8524">
                  <c:v>1282.8282828282829</c:v>
                </c:pt>
                <c:pt idx="8525">
                  <c:v>1276.3284619572046</c:v>
                </c:pt>
                <c:pt idx="8526">
                  <c:v>1279.2210517480169</c:v>
                </c:pt>
                <c:pt idx="8527">
                  <c:v>1281.5338042381436</c:v>
                </c:pt>
                <c:pt idx="8528">
                  <c:v>1282.4504565153363</c:v>
                </c:pt>
                <c:pt idx="8529">
                  <c:v>1274.5671991302167</c:v>
                </c:pt>
                <c:pt idx="8530">
                  <c:v>1243.1682845256546</c:v>
                </c:pt>
                <c:pt idx="8531">
                  <c:v>1210.7730197823153</c:v>
                </c:pt>
                <c:pt idx="8532">
                  <c:v>1217.5441399696413</c:v>
                </c:pt>
                <c:pt idx="8533">
                  <c:v>1220.713684969362</c:v>
                </c:pt>
                <c:pt idx="8534">
                  <c:v>1222.1821243834959</c:v>
                </c:pt>
                <c:pt idx="8535">
                  <c:v>1215.892771661082</c:v>
                </c:pt>
                <c:pt idx="8536">
                  <c:v>1191.6956640731908</c:v>
                </c:pt>
                <c:pt idx="8537">
                  <c:v>1150.2754924899991</c:v>
                </c:pt>
                <c:pt idx="8538">
                  <c:v>1098.7347247756029</c:v>
                </c:pt>
                <c:pt idx="8539">
                  <c:v>1042.978373939228</c:v>
                </c:pt>
                <c:pt idx="8540">
                  <c:v>1003.5228657030915</c:v>
                </c:pt>
                <c:pt idx="8541">
                  <c:v>987.01466921407996</c:v>
                </c:pt>
                <c:pt idx="8542">
                  <c:v>978.27133549443147</c:v>
                </c:pt>
                <c:pt idx="8543">
                  <c:v>972.3108332270001</c:v>
                </c:pt>
                <c:pt idx="8544">
                  <c:v>972.46594135851706</c:v>
                </c:pt>
                <c:pt idx="8545">
                  <c:v>991.73553719008282</c:v>
                </c:pt>
                <c:pt idx="8546">
                  <c:v>1014.2757312568633</c:v>
                </c:pt>
                <c:pt idx="8547">
                  <c:v>1028.34008097166</c:v>
                </c:pt>
                <c:pt idx="8548">
                  <c:v>1033.8862318103186</c:v>
                </c:pt>
                <c:pt idx="8549">
                  <c:v>1039.5988949145606</c:v>
                </c:pt>
                <c:pt idx="8550">
                  <c:v>1039.0318731890234</c:v>
                </c:pt>
                <c:pt idx="8551">
                  <c:v>1039.173570624936</c:v>
                </c:pt>
                <c:pt idx="8552">
                  <c:v>1045.5902027374705</c:v>
                </c:pt>
                <c:pt idx="8553">
                  <c:v>1058.0761620439475</c:v>
                </c:pt>
                <c:pt idx="8554">
                  <c:v>1082.9632261502932</c:v>
                </c:pt>
                <c:pt idx="8555">
                  <c:v>1109.8973126502076</c:v>
                </c:pt>
                <c:pt idx="8556">
                  <c:v>1135.3223823890937</c:v>
                </c:pt>
                <c:pt idx="8557">
                  <c:v>1153.8898353208406</c:v>
                </c:pt>
                <c:pt idx="8558">
                  <c:v>1163.3143773138431</c:v>
                </c:pt>
                <c:pt idx="8559">
                  <c:v>1170.0575815738964</c:v>
                </c:pt>
                <c:pt idx="8560">
                  <c:v>1182.0826061663759</c:v>
                </c:pt>
                <c:pt idx="8561">
                  <c:v>1194.3105677677208</c:v>
                </c:pt>
                <c:pt idx="8562">
                  <c:v>1220.0296201416963</c:v>
                </c:pt>
                <c:pt idx="8563">
                  <c:v>1231.3161509251031</c:v>
                </c:pt>
                <c:pt idx="8564">
                  <c:v>1233.5087009307972</c:v>
                </c:pt>
                <c:pt idx="8565">
                  <c:v>1239.6290873596877</c:v>
                </c:pt>
                <c:pt idx="8566">
                  <c:v>1254.2177598551557</c:v>
                </c:pt>
                <c:pt idx="8567">
                  <c:v>1260.8587738893027</c:v>
                </c:pt>
                <c:pt idx="8568">
                  <c:v>1259.6602884655124</c:v>
                </c:pt>
                <c:pt idx="8569">
                  <c:v>1265.9384474809983</c:v>
                </c:pt>
                <c:pt idx="8570">
                  <c:v>1276.1681460391894</c:v>
                </c:pt>
                <c:pt idx="8571">
                  <c:v>1267.0962377884016</c:v>
                </c:pt>
                <c:pt idx="8572">
                  <c:v>1237.1636156999634</c:v>
                </c:pt>
                <c:pt idx="8573">
                  <c:v>1202.5566164286279</c:v>
                </c:pt>
                <c:pt idx="8574">
                  <c:v>1170.2372725178532</c:v>
                </c:pt>
                <c:pt idx="8575">
                  <c:v>1153.8461538461538</c:v>
                </c:pt>
                <c:pt idx="8576">
                  <c:v>1168.5324336758167</c:v>
                </c:pt>
                <c:pt idx="8577">
                  <c:v>1203.0787448194196</c:v>
                </c:pt>
                <c:pt idx="8578">
                  <c:v>1224.3914196191856</c:v>
                </c:pt>
                <c:pt idx="8579">
                  <c:v>1218.6637879333095</c:v>
                </c:pt>
                <c:pt idx="8580">
                  <c:v>1207.0331062886107</c:v>
                </c:pt>
                <c:pt idx="8581">
                  <c:v>1198.019023661662</c:v>
                </c:pt>
                <c:pt idx="8582">
                  <c:v>1190.5319896883057</c:v>
                </c:pt>
                <c:pt idx="8583">
                  <c:v>1190.625</c:v>
                </c:pt>
                <c:pt idx="8584">
                  <c:v>1195.2472452060704</c:v>
                </c:pt>
                <c:pt idx="8585">
                  <c:v>1190.1600937133931</c:v>
                </c:pt>
                <c:pt idx="8586">
                  <c:v>1180.6174226285004</c:v>
                </c:pt>
                <c:pt idx="8587">
                  <c:v>1181.3495600945701</c:v>
                </c:pt>
                <c:pt idx="8588">
                  <c:v>1182.90837117243</c:v>
                </c:pt>
                <c:pt idx="8589">
                  <c:v>1175.9259259259261</c:v>
                </c:pt>
                <c:pt idx="8590">
                  <c:v>1166.6539079843835</c:v>
                </c:pt>
                <c:pt idx="8591">
                  <c:v>1163.9807530741618</c:v>
                </c:pt>
                <c:pt idx="8592">
                  <c:v>1173.3908222975056</c:v>
                </c:pt>
                <c:pt idx="8593">
                  <c:v>1184.1491841491843</c:v>
                </c:pt>
                <c:pt idx="8594">
                  <c:v>1189.1849713237877</c:v>
                </c:pt>
                <c:pt idx="8595">
                  <c:v>1187.7947079225285</c:v>
                </c:pt>
                <c:pt idx="8596">
                  <c:v>1168.9357622243529</c:v>
                </c:pt>
                <c:pt idx="8597">
                  <c:v>1148.8014473089102</c:v>
                </c:pt>
                <c:pt idx="8598">
                  <c:v>1149.5379973599852</c:v>
                </c:pt>
                <c:pt idx="8599">
                  <c:v>1157.1753986332576</c:v>
                </c:pt>
                <c:pt idx="8600">
                  <c:v>1161.0101702662555</c:v>
                </c:pt>
                <c:pt idx="8601">
                  <c:v>1184.4252739566334</c:v>
                </c:pt>
                <c:pt idx="8602">
                  <c:v>1250.5128415524741</c:v>
                </c:pt>
                <c:pt idx="8603">
                  <c:v>1330.7138179436804</c:v>
                </c:pt>
                <c:pt idx="8604">
                  <c:v>1364.9187228516414</c:v>
                </c:pt>
                <c:pt idx="8605">
                  <c:v>1354.1250166600028</c:v>
                </c:pt>
                <c:pt idx="8606">
                  <c:v>1335.6119363743921</c:v>
                </c:pt>
                <c:pt idx="8607">
                  <c:v>1306.5843621399179</c:v>
                </c:pt>
                <c:pt idx="8608">
                  <c:v>1237.3645110217999</c:v>
                </c:pt>
                <c:pt idx="8609">
                  <c:v>1152.4936665784398</c:v>
                </c:pt>
                <c:pt idx="8610">
                  <c:v>1114.2387132151343</c:v>
                </c:pt>
                <c:pt idx="8611">
                  <c:v>1143.2429391245641</c:v>
                </c:pt>
                <c:pt idx="8612">
                  <c:v>1187.6558603491274</c:v>
                </c:pt>
                <c:pt idx="8613">
                  <c:v>1203.1262335201707</c:v>
                </c:pt>
                <c:pt idx="8614">
                  <c:v>1200.1890061426998</c:v>
                </c:pt>
                <c:pt idx="8615">
                  <c:v>1192.0685204740116</c:v>
                </c:pt>
                <c:pt idx="8616">
                  <c:v>1192.7215809039328</c:v>
                </c:pt>
                <c:pt idx="8617">
                  <c:v>1206.030150753769</c:v>
                </c:pt>
                <c:pt idx="8618">
                  <c:v>1219.883134555351</c:v>
                </c:pt>
                <c:pt idx="8619">
                  <c:v>1235.5587984920346</c:v>
                </c:pt>
                <c:pt idx="8620">
                  <c:v>1262.1118012422362</c:v>
                </c:pt>
                <c:pt idx="8621">
                  <c:v>1305.2415210688591</c:v>
                </c:pt>
                <c:pt idx="8622">
                  <c:v>1357.7442202325269</c:v>
                </c:pt>
                <c:pt idx="8623">
                  <c:v>1406.6177488578155</c:v>
                </c:pt>
                <c:pt idx="8624">
                  <c:v>1462.7825502711523</c:v>
                </c:pt>
                <c:pt idx="8625">
                  <c:v>1503.1068152677778</c:v>
                </c:pt>
                <c:pt idx="8626">
                  <c:v>1436.2454057110547</c:v>
                </c:pt>
                <c:pt idx="8627">
                  <c:v>1272.3857232310584</c:v>
                </c:pt>
                <c:pt idx="8628">
                  <c:v>1134.6884074156801</c:v>
                </c:pt>
                <c:pt idx="8629">
                  <c:v>1081.5797878002909</c:v>
                </c:pt>
                <c:pt idx="8630">
                  <c:v>1089.9728221999715</c:v>
                </c:pt>
                <c:pt idx="8631">
                  <c:v>1129.4326898136139</c:v>
                </c:pt>
                <c:pt idx="8632">
                  <c:v>1167.458250344722</c:v>
                </c:pt>
                <c:pt idx="8633">
                  <c:v>1178.6542923433874</c:v>
                </c:pt>
                <c:pt idx="8634">
                  <c:v>1171.1365557519405</c:v>
                </c:pt>
                <c:pt idx="8635">
                  <c:v>1159.7732201971007</c:v>
                </c:pt>
                <c:pt idx="8636">
                  <c:v>1146.9857755701062</c:v>
                </c:pt>
                <c:pt idx="8637">
                  <c:v>1139.0134529147983</c:v>
                </c:pt>
                <c:pt idx="8638">
                  <c:v>1151.1008723894406</c:v>
                </c:pt>
                <c:pt idx="8639">
                  <c:v>1178.2442305462137</c:v>
                </c:pt>
                <c:pt idx="8640">
                  <c:v>1198.8200589970504</c:v>
                </c:pt>
                <c:pt idx="8641">
                  <c:v>1219.4926782427783</c:v>
                </c:pt>
                <c:pt idx="8642">
                  <c:v>1263.7863836138986</c:v>
                </c:pt>
                <c:pt idx="8643">
                  <c:v>1313.3968199250228</c:v>
                </c:pt>
                <c:pt idx="8644">
                  <c:v>1327.8731375795069</c:v>
                </c:pt>
                <c:pt idx="8645">
                  <c:v>1298.5685071574644</c:v>
                </c:pt>
                <c:pt idx="8646">
                  <c:v>1236.3606863262078</c:v>
                </c:pt>
                <c:pt idx="8647">
                  <c:v>1180.1146043054052</c:v>
                </c:pt>
                <c:pt idx="8648">
                  <c:v>1158.0547112462007</c:v>
                </c:pt>
                <c:pt idx="8649">
                  <c:v>1154.1519936385325</c:v>
                </c:pt>
                <c:pt idx="8650">
                  <c:v>1160.6122915238748</c:v>
                </c:pt>
                <c:pt idx="8651">
                  <c:v>1171.2715674595549</c:v>
                </c:pt>
                <c:pt idx="8652">
                  <c:v>1174.0687955009437</c:v>
                </c:pt>
                <c:pt idx="8653">
                  <c:v>1171.7668768260803</c:v>
                </c:pt>
                <c:pt idx="8654">
                  <c:v>1158.3187656760661</c:v>
                </c:pt>
                <c:pt idx="8655">
                  <c:v>1136.2958544586936</c:v>
                </c:pt>
                <c:pt idx="8656">
                  <c:v>1118.8195132694639</c:v>
                </c:pt>
                <c:pt idx="8657">
                  <c:v>1108.2024432809771</c:v>
                </c:pt>
                <c:pt idx="8658">
                  <c:v>1098.8535582954792</c:v>
                </c:pt>
                <c:pt idx="8659">
                  <c:v>1081.4646608004541</c:v>
                </c:pt>
                <c:pt idx="8660">
                  <c:v>1060.8011693871158</c:v>
                </c:pt>
                <c:pt idx="8661">
                  <c:v>1050.4549214226633</c:v>
                </c:pt>
                <c:pt idx="8662">
                  <c:v>1046.6673534562688</c:v>
                </c:pt>
                <c:pt idx="8663">
                  <c:v>1039.0672939251381</c:v>
                </c:pt>
                <c:pt idx="8664">
                  <c:v>1024.3656528314568</c:v>
                </c:pt>
                <c:pt idx="8665">
                  <c:v>1007.8032006348367</c:v>
                </c:pt>
                <c:pt idx="8666">
                  <c:v>999.21321793863103</c:v>
                </c:pt>
                <c:pt idx="8667">
                  <c:v>999.21321793863103</c:v>
                </c:pt>
                <c:pt idx="8668">
                  <c:v>1000.4923682914821</c:v>
                </c:pt>
                <c:pt idx="8669">
                  <c:v>1001.4127542136216</c:v>
                </c:pt>
                <c:pt idx="8670">
                  <c:v>1006.7712634186622</c:v>
                </c:pt>
                <c:pt idx="8671">
                  <c:v>1017.0509526510729</c:v>
                </c:pt>
                <c:pt idx="8672">
                  <c:v>1028.2013223586562</c:v>
                </c:pt>
                <c:pt idx="8673">
                  <c:v>1040.3795610472062</c:v>
                </c:pt>
                <c:pt idx="8674">
                  <c:v>1054.3064683500518</c:v>
                </c:pt>
                <c:pt idx="8675">
                  <c:v>1065.6224871516974</c:v>
                </c:pt>
                <c:pt idx="8676">
                  <c:v>1072.8994332781867</c:v>
                </c:pt>
                <c:pt idx="8677">
                  <c:v>1076.6133305075766</c:v>
                </c:pt>
                <c:pt idx="8678">
                  <c:v>1076.0432111840712</c:v>
                </c:pt>
                <c:pt idx="8679">
                  <c:v>1074.1093138809599</c:v>
                </c:pt>
                <c:pt idx="8680">
                  <c:v>1074.6773852337635</c:v>
                </c:pt>
                <c:pt idx="8681">
                  <c:v>1079.4347841484578</c:v>
                </c:pt>
                <c:pt idx="8682">
                  <c:v>1087.0573130282821</c:v>
                </c:pt>
                <c:pt idx="8683">
                  <c:v>1092.9040123346124</c:v>
                </c:pt>
                <c:pt idx="8684">
                  <c:v>1093.3352464308775</c:v>
                </c:pt>
                <c:pt idx="8685">
                  <c:v>1088.4936790229269</c:v>
                </c:pt>
                <c:pt idx="8686">
                  <c:v>1083.1941433597499</c:v>
                </c:pt>
                <c:pt idx="8687">
                  <c:v>1083.7333333333333</c:v>
                </c:pt>
                <c:pt idx="8688">
                  <c:v>1086.5535434193641</c:v>
                </c:pt>
                <c:pt idx="8689">
                  <c:v>1082.9247495203581</c:v>
                </c:pt>
                <c:pt idx="8690">
                  <c:v>1075.4736953530221</c:v>
                </c:pt>
                <c:pt idx="8691">
                  <c:v>1072.5973888869339</c:v>
                </c:pt>
                <c:pt idx="8692">
                  <c:v>1075.435749064992</c:v>
                </c:pt>
                <c:pt idx="8693">
                  <c:v>1080.659457542989</c:v>
                </c:pt>
                <c:pt idx="8694">
                  <c:v>1085.5860668874882</c:v>
                </c:pt>
                <c:pt idx="8695">
                  <c:v>1085.3927782921446</c:v>
                </c:pt>
                <c:pt idx="8696">
                  <c:v>1077.6791712336033</c:v>
                </c:pt>
                <c:pt idx="8697">
                  <c:v>1069.6238068500845</c:v>
                </c:pt>
                <c:pt idx="8698">
                  <c:v>1069.4361601347323</c:v>
                </c:pt>
                <c:pt idx="8699">
                  <c:v>1078.2128833704764</c:v>
                </c:pt>
                <c:pt idx="8700">
                  <c:v>1088.9603429796357</c:v>
                </c:pt>
                <c:pt idx="8701">
                  <c:v>1094.7096218079948</c:v>
                </c:pt>
                <c:pt idx="8702">
                  <c:v>1097.9827089337175</c:v>
                </c:pt>
                <c:pt idx="8703">
                  <c:v>1097.5873244508462</c:v>
                </c:pt>
                <c:pt idx="8704">
                  <c:v>1088.2216430433077</c:v>
                </c:pt>
                <c:pt idx="8705">
                  <c:v>1082.4248020171171</c:v>
                </c:pt>
                <c:pt idx="8706">
                  <c:v>1086.9022572477979</c:v>
                </c:pt>
                <c:pt idx="8707">
                  <c:v>1087.3675573472228</c:v>
                </c:pt>
                <c:pt idx="8708">
                  <c:v>1085.35412883239</c:v>
                </c:pt>
                <c:pt idx="8709">
                  <c:v>1085.9341598973922</c:v>
                </c:pt>
                <c:pt idx="8710">
                  <c:v>1084.9291663700435</c:v>
                </c:pt>
                <c:pt idx="8711">
                  <c:v>1085.779424337418</c:v>
                </c:pt>
                <c:pt idx="8712">
                  <c:v>1093.8453256773732</c:v>
                </c:pt>
                <c:pt idx="8713">
                  <c:v>1109.4529174098204</c:v>
                </c:pt>
                <c:pt idx="8714">
                  <c:v>1124.9723185945229</c:v>
                </c:pt>
                <c:pt idx="8715">
                  <c:v>1134.5194669842924</c:v>
                </c:pt>
                <c:pt idx="8716">
                  <c:v>1139.7801211577294</c:v>
                </c:pt>
                <c:pt idx="8717">
                  <c:v>1143.2429391245641</c:v>
                </c:pt>
                <c:pt idx="8718">
                  <c:v>1148.4118910365094</c:v>
                </c:pt>
                <c:pt idx="8719">
                  <c:v>1156.8240473660239</c:v>
                </c:pt>
                <c:pt idx="8720">
                  <c:v>1163.4031833276081</c:v>
                </c:pt>
                <c:pt idx="8721">
                  <c:v>1164.6033929390187</c:v>
                </c:pt>
                <c:pt idx="8722">
                  <c:v>1164.7369024418206</c:v>
                </c:pt>
                <c:pt idx="8723">
                  <c:v>1166.0290742157615</c:v>
                </c:pt>
                <c:pt idx="8724">
                  <c:v>1163.0924215828438</c:v>
                </c:pt>
                <c:pt idx="8725">
                  <c:v>1160.6564868055291</c:v>
                </c:pt>
                <c:pt idx="8726">
                  <c:v>1170.9116053935693</c:v>
                </c:pt>
                <c:pt idx="8727">
                  <c:v>1193.5155454616649</c:v>
                </c:pt>
                <c:pt idx="8728">
                  <c:v>1215.941277376631</c:v>
                </c:pt>
                <c:pt idx="8729">
                  <c:v>1219.4926782427783</c:v>
                </c:pt>
                <c:pt idx="8730">
                  <c:v>1199.6693824536544</c:v>
                </c:pt>
                <c:pt idx="8731">
                  <c:v>1181.7159694490754</c:v>
                </c:pt>
                <c:pt idx="8732">
                  <c:v>1179.0646396657771</c:v>
                </c:pt>
                <c:pt idx="8733">
                  <c:v>1178.7454559517366</c:v>
                </c:pt>
                <c:pt idx="8734">
                  <c:v>1178.9278254815501</c:v>
                </c:pt>
                <c:pt idx="8735">
                  <c:v>1183.7352906909007</c:v>
                </c:pt>
                <c:pt idx="8736">
                  <c:v>1187.7947079225285</c:v>
                </c:pt>
                <c:pt idx="8737">
                  <c:v>1188.9530347948196</c:v>
                </c:pt>
                <c:pt idx="8738">
                  <c:v>1194.638237830211</c:v>
                </c:pt>
                <c:pt idx="8739">
                  <c:v>1204.8859548563073</c:v>
                </c:pt>
                <c:pt idx="8740">
                  <c:v>1211.3023089456742</c:v>
                </c:pt>
                <c:pt idx="8741">
                  <c:v>1207.6548199215504</c:v>
                </c:pt>
                <c:pt idx="8742">
                  <c:v>1191.7422583672194</c:v>
                </c:pt>
                <c:pt idx="8743">
                  <c:v>1171.7218313919964</c:v>
                </c:pt>
                <c:pt idx="8744">
                  <c:v>1167.9950950337218</c:v>
                </c:pt>
                <c:pt idx="8745">
                  <c:v>1184.2411997824229</c:v>
                </c:pt>
                <c:pt idx="8746">
                  <c:v>1200.3780718336486</c:v>
                </c:pt>
                <c:pt idx="8747">
                  <c:v>1198.9615293839981</c:v>
                </c:pt>
                <c:pt idx="8748">
                  <c:v>1182.3577330385197</c:v>
                </c:pt>
                <c:pt idx="8749">
                  <c:v>1173.3908222975056</c:v>
                </c:pt>
                <c:pt idx="8750">
                  <c:v>1181.7159694490754</c:v>
                </c:pt>
                <c:pt idx="8751">
                  <c:v>1191.8820631134399</c:v>
                </c:pt>
                <c:pt idx="8752">
                  <c:v>1205.5054579971525</c:v>
                </c:pt>
                <c:pt idx="8753">
                  <c:v>1224.3914196191856</c:v>
                </c:pt>
                <c:pt idx="8754">
                  <c:v>1225.8194248944299</c:v>
                </c:pt>
                <c:pt idx="8755">
                  <c:v>1206.5553004512708</c:v>
                </c:pt>
                <c:pt idx="8756">
                  <c:v>1189.509834530128</c:v>
                </c:pt>
                <c:pt idx="8757">
                  <c:v>1188.9530347948196</c:v>
                </c:pt>
                <c:pt idx="8758">
                  <c:v>1193.9830774052023</c:v>
                </c:pt>
                <c:pt idx="8759">
                  <c:v>1187.8872910090029</c:v>
                </c:pt>
                <c:pt idx="8760">
                  <c:v>1179.0646396657771</c:v>
                </c:pt>
                <c:pt idx="8761">
                  <c:v>1174.4307016529883</c:v>
                </c:pt>
                <c:pt idx="8762">
                  <c:v>1172.9844140850489</c:v>
                </c:pt>
                <c:pt idx="8763">
                  <c:v>1176.4251804392297</c:v>
                </c:pt>
                <c:pt idx="8764">
                  <c:v>1182.8624650729587</c:v>
                </c:pt>
                <c:pt idx="8765">
                  <c:v>1181.8534315626212</c:v>
                </c:pt>
                <c:pt idx="8766">
                  <c:v>1168.3084825022042</c:v>
                </c:pt>
                <c:pt idx="8767">
                  <c:v>1153.1476997578693</c:v>
                </c:pt>
                <c:pt idx="8768">
                  <c:v>1137.4407582938388</c:v>
                </c:pt>
                <c:pt idx="8769">
                  <c:v>1122.8587216798674</c:v>
                </c:pt>
                <c:pt idx="8770">
                  <c:v>1133.5068798809968</c:v>
                </c:pt>
                <c:pt idx="8771">
                  <c:v>1170.1923446078242</c:v>
                </c:pt>
                <c:pt idx="8772">
                  <c:v>1192.8149336672798</c:v>
                </c:pt>
                <c:pt idx="8773">
                  <c:v>1191.8820631134399</c:v>
                </c:pt>
                <c:pt idx="8774">
                  <c:v>1190.625</c:v>
                </c:pt>
                <c:pt idx="8775">
                  <c:v>1198.395848077377</c:v>
                </c:pt>
                <c:pt idx="8776">
                  <c:v>1213.7623446957632</c:v>
                </c:pt>
                <c:pt idx="8777">
                  <c:v>1236.4609954971402</c:v>
                </c:pt>
                <c:pt idx="8778">
                  <c:v>1260.1289895816108</c:v>
                </c:pt>
                <c:pt idx="8779">
                  <c:v>1274.0876980311834</c:v>
                </c:pt>
                <c:pt idx="8780">
                  <c:v>1282.1807168096921</c:v>
                </c:pt>
                <c:pt idx="8781">
                  <c:v>1285.5335301560524</c:v>
                </c:pt>
                <c:pt idx="8782">
                  <c:v>1272.0140222018197</c:v>
                </c:pt>
                <c:pt idx="8783">
                  <c:v>1247.4420888925267</c:v>
                </c:pt>
                <c:pt idx="8784">
                  <c:v>1236.8623950006088</c:v>
                </c:pt>
                <c:pt idx="8785">
                  <c:v>1249.0779444307846</c:v>
                </c:pt>
                <c:pt idx="8786">
                  <c:v>1272.5982213686279</c:v>
                </c:pt>
                <c:pt idx="8787">
                  <c:v>1298.9005369470726</c:v>
                </c:pt>
                <c:pt idx="8788">
                  <c:v>1324.9869587897758</c:v>
                </c:pt>
                <c:pt idx="8789">
                  <c:v>1331.934976402727</c:v>
                </c:pt>
                <c:pt idx="8790">
                  <c:v>1327.8152907863212</c:v>
                </c:pt>
                <c:pt idx="8791">
                  <c:v>1333.3333333333335</c:v>
                </c:pt>
                <c:pt idx="8792">
                  <c:v>1356.5960477123019</c:v>
                </c:pt>
                <c:pt idx="8793">
                  <c:v>1393.1166872343344</c:v>
                </c:pt>
                <c:pt idx="8794">
                  <c:v>1416.9494677141929</c:v>
                </c:pt>
                <c:pt idx="8795">
                  <c:v>1409.6101373537438</c:v>
                </c:pt>
                <c:pt idx="8796">
                  <c:v>1391.5901931242295</c:v>
                </c:pt>
                <c:pt idx="8797">
                  <c:v>1382.5637303819285</c:v>
                </c:pt>
                <c:pt idx="8798">
                  <c:v>1374.2110009017133</c:v>
                </c:pt>
                <c:pt idx="8799">
                  <c:v>1365.1021139376569</c:v>
                </c:pt>
                <c:pt idx="8800">
                  <c:v>1365.8973784449922</c:v>
                </c:pt>
                <c:pt idx="8801">
                  <c:v>1370.9350964782082</c:v>
                </c:pt>
                <c:pt idx="8802">
                  <c:v>1375.2030319436926</c:v>
                </c:pt>
                <c:pt idx="8803">
                  <c:v>1380.4973051315733</c:v>
                </c:pt>
                <c:pt idx="8804">
                  <c:v>1389.3067140708331</c:v>
                </c:pt>
                <c:pt idx="8805">
                  <c:v>1399.7703788748565</c:v>
                </c:pt>
                <c:pt idx="8806">
                  <c:v>1397.7163296189299</c:v>
                </c:pt>
                <c:pt idx="8807">
                  <c:v>1385.2656455937829</c:v>
                </c:pt>
                <c:pt idx="8808">
                  <c:v>1384.7621643723592</c:v>
                </c:pt>
                <c:pt idx="8809">
                  <c:v>1409.9361643075215</c:v>
                </c:pt>
                <c:pt idx="8810">
                  <c:v>1443.9338670709176</c:v>
                </c:pt>
                <c:pt idx="8811">
                  <c:v>1456.8396902781762</c:v>
                </c:pt>
                <c:pt idx="8812">
                  <c:v>1444.3444060086244</c:v>
                </c:pt>
                <c:pt idx="8813">
                  <c:v>1417.3448035340618</c:v>
                </c:pt>
                <c:pt idx="8814">
                  <c:v>1385.2656455937829</c:v>
                </c:pt>
                <c:pt idx="8815">
                  <c:v>1353.5236911052889</c:v>
                </c:pt>
                <c:pt idx="8816">
                  <c:v>1326.774909676577</c:v>
                </c:pt>
                <c:pt idx="8817">
                  <c:v>1313.9063712389</c:v>
                </c:pt>
                <c:pt idx="8818">
                  <c:v>1312.5484454396694</c:v>
                </c:pt>
                <c:pt idx="8819">
                  <c:v>1314.4730032775576</c:v>
                </c:pt>
                <c:pt idx="8820">
                  <c:v>1316.5737981080731</c:v>
                </c:pt>
                <c:pt idx="8821">
                  <c:v>1322.6296376654373</c:v>
                </c:pt>
                <c:pt idx="8822">
                  <c:v>1337.2526652919755</c:v>
                </c:pt>
                <c:pt idx="8823">
                  <c:v>1350.9440652424432</c:v>
                </c:pt>
                <c:pt idx="8824">
                  <c:v>1358.7126108857485</c:v>
                </c:pt>
                <c:pt idx="8825">
                  <c:v>1373.0966753761604</c:v>
                </c:pt>
                <c:pt idx="8826">
                  <c:v>1393.1803638358169</c:v>
                </c:pt>
                <c:pt idx="8827">
                  <c:v>1405.5798939359006</c:v>
                </c:pt>
                <c:pt idx="8828">
                  <c:v>1403.5734020998343</c:v>
                </c:pt>
                <c:pt idx="8829">
                  <c:v>1390.003648303539</c:v>
                </c:pt>
                <c:pt idx="8830">
                  <c:v>1379.4351918899347</c:v>
                </c:pt>
                <c:pt idx="8831">
                  <c:v>1379.2479297705777</c:v>
                </c:pt>
                <c:pt idx="8832">
                  <c:v>1383.8191228548083</c:v>
                </c:pt>
                <c:pt idx="8833">
                  <c:v>1387.9781420765028</c:v>
                </c:pt>
                <c:pt idx="8834">
                  <c:v>1395.2210931062896</c:v>
                </c:pt>
                <c:pt idx="8835">
                  <c:v>1399.577555331068</c:v>
                </c:pt>
                <c:pt idx="8836">
                  <c:v>1388.9268626110731</c:v>
                </c:pt>
                <c:pt idx="8837">
                  <c:v>1374.706837452643</c:v>
                </c:pt>
                <c:pt idx="8838">
                  <c:v>1365.7749697539994</c:v>
                </c:pt>
                <c:pt idx="8839">
                  <c:v>1358.0466939939406</c:v>
                </c:pt>
                <c:pt idx="8840">
                  <c:v>1352.322640756023</c:v>
                </c:pt>
                <c:pt idx="8841">
                  <c:v>1352.9829545454547</c:v>
                </c:pt>
                <c:pt idx="8842">
                  <c:v>1362.9046682167773</c:v>
                </c:pt>
                <c:pt idx="8843">
                  <c:v>1379.9972834699142</c:v>
                </c:pt>
                <c:pt idx="8844">
                  <c:v>1404.4141362945215</c:v>
                </c:pt>
                <c:pt idx="8845">
                  <c:v>1429.8447248674768</c:v>
                </c:pt>
                <c:pt idx="8846">
                  <c:v>1441.4073583656486</c:v>
                </c:pt>
                <c:pt idx="8847">
                  <c:v>1440.3175503260559</c:v>
                </c:pt>
                <c:pt idx="8848">
                  <c:v>1436.7870274347131</c:v>
                </c:pt>
                <c:pt idx="8849">
                  <c:v>1432.3981390102922</c:v>
                </c:pt>
                <c:pt idx="8850">
                  <c:v>1427.2335643378908</c:v>
                </c:pt>
                <c:pt idx="8851">
                  <c:v>1431.120292985257</c:v>
                </c:pt>
                <c:pt idx="8852">
                  <c:v>1441.2710421789295</c:v>
                </c:pt>
                <c:pt idx="8853">
                  <c:v>1443.8654666035056</c:v>
                </c:pt>
                <c:pt idx="8854">
                  <c:v>1438.2785956964892</c:v>
                </c:pt>
                <c:pt idx="8855">
                  <c:v>1439.773264052905</c:v>
                </c:pt>
                <c:pt idx="8856">
                  <c:v>1445.0291565922341</c:v>
                </c:pt>
                <c:pt idx="8857">
                  <c:v>1439.8412773395062</c:v>
                </c:pt>
                <c:pt idx="8858">
                  <c:v>1433.9480617237487</c:v>
                </c:pt>
                <c:pt idx="8859">
                  <c:v>1437.3290578138262</c:v>
                </c:pt>
                <c:pt idx="8860">
                  <c:v>1444.0706874496614</c:v>
                </c:pt>
                <c:pt idx="8861">
                  <c:v>1443.2501538898621</c:v>
                </c:pt>
                <c:pt idx="8862">
                  <c:v>1432.9368623948096</c:v>
                </c:pt>
                <c:pt idx="8863">
                  <c:v>1424.4321899242921</c:v>
                </c:pt>
                <c:pt idx="8864">
                  <c:v>1419.1926246682499</c:v>
                </c:pt>
                <c:pt idx="8865">
                  <c:v>1409.9361643075215</c:v>
                </c:pt>
                <c:pt idx="8866">
                  <c:v>1405.3854666174843</c:v>
                </c:pt>
                <c:pt idx="8867">
                  <c:v>1413.2047477744807</c:v>
                </c:pt>
                <c:pt idx="8868">
                  <c:v>1417.9382210643839</c:v>
                </c:pt>
                <c:pt idx="8869">
                  <c:v>1412.026313351246</c:v>
                </c:pt>
                <c:pt idx="8870">
                  <c:v>1407.722150378718</c:v>
                </c:pt>
                <c:pt idx="8871">
                  <c:v>1412.5498192603579</c:v>
                </c:pt>
                <c:pt idx="8872">
                  <c:v>1427.4340842036249</c:v>
                </c:pt>
                <c:pt idx="8873">
                  <c:v>1449.9785928357358</c:v>
                </c:pt>
                <c:pt idx="8874">
                  <c:v>1471.3975380159304</c:v>
                </c:pt>
                <c:pt idx="8875">
                  <c:v>1484.945922244958</c:v>
                </c:pt>
                <c:pt idx="8876">
                  <c:v>1490.6103286384978</c:v>
                </c:pt>
                <c:pt idx="8877">
                  <c:v>1491.3396614150115</c:v>
                </c:pt>
                <c:pt idx="8878">
                  <c:v>1490.3916678891007</c:v>
                </c:pt>
                <c:pt idx="8879">
                  <c:v>1487.2645652386063</c:v>
                </c:pt>
                <c:pt idx="8880">
                  <c:v>1475.8861127251598</c:v>
                </c:pt>
                <c:pt idx="8881">
                  <c:v>1453.9903639746221</c:v>
                </c:pt>
                <c:pt idx="8882">
                  <c:v>1425.1648197503157</c:v>
                </c:pt>
                <c:pt idx="8883">
                  <c:v>1401.6370826818727</c:v>
                </c:pt>
                <c:pt idx="8884">
                  <c:v>1390.4475160804707</c:v>
                </c:pt>
                <c:pt idx="8885">
                  <c:v>1386.9676010192939</c:v>
                </c:pt>
                <c:pt idx="8886">
                  <c:v>1391.1455956184393</c:v>
                </c:pt>
                <c:pt idx="8887">
                  <c:v>1405.5798939359006</c:v>
                </c:pt>
                <c:pt idx="8888">
                  <c:v>1422.9691876750699</c:v>
                </c:pt>
                <c:pt idx="8889">
                  <c:v>1432.8694998119597</c:v>
                </c:pt>
                <c:pt idx="8890">
                  <c:v>1435.1633863828986</c:v>
                </c:pt>
                <c:pt idx="8891">
                  <c:v>1433.0042313117069</c:v>
                </c:pt>
                <c:pt idx="8892">
                  <c:v>1426.5655714686886</c:v>
                </c:pt>
                <c:pt idx="8893">
                  <c:v>1415.3046062407132</c:v>
                </c:pt>
                <c:pt idx="8894">
                  <c:v>1403.5734020998343</c:v>
                </c:pt>
                <c:pt idx="8895">
                  <c:v>1402.4109689886814</c:v>
                </c:pt>
                <c:pt idx="8896">
                  <c:v>1415.3046062407132</c:v>
                </c:pt>
                <c:pt idx="8897">
                  <c:v>1435.3661408052744</c:v>
                </c:pt>
                <c:pt idx="8898">
                  <c:v>1450.668697349008</c:v>
                </c:pt>
                <c:pt idx="8899">
                  <c:v>1460.8895705521475</c:v>
                </c:pt>
                <c:pt idx="8900">
                  <c:v>1471.113470727352</c:v>
                </c:pt>
                <c:pt idx="8901">
                  <c:v>1477.60325770797</c:v>
                </c:pt>
                <c:pt idx="8902">
                  <c:v>1484.7289200642995</c:v>
                </c:pt>
                <c:pt idx="8903">
                  <c:v>1495.8040928497817</c:v>
                </c:pt>
                <c:pt idx="8904">
                  <c:v>1508.1642751113313</c:v>
                </c:pt>
                <c:pt idx="8905">
                  <c:v>1518.4576296517712</c:v>
                </c:pt>
                <c:pt idx="8906">
                  <c:v>1519.5174236003788</c:v>
                </c:pt>
                <c:pt idx="8907">
                  <c:v>1512.2798313073677</c:v>
                </c:pt>
                <c:pt idx="8908">
                  <c:v>1507.120253164557</c:v>
                </c:pt>
                <c:pt idx="8909">
                  <c:v>1503.1068152677778</c:v>
                </c:pt>
                <c:pt idx="8910">
                  <c:v>1497.7150999950861</c:v>
                </c:pt>
                <c:pt idx="8911">
                  <c:v>1492.1427522396827</c:v>
                </c:pt>
                <c:pt idx="8912">
                  <c:v>1483.2838580952846</c:v>
                </c:pt>
                <c:pt idx="8913">
                  <c:v>1464.5396886411686</c:v>
                </c:pt>
                <c:pt idx="8914">
                  <c:v>1438.210729958005</c:v>
                </c:pt>
                <c:pt idx="8915">
                  <c:v>1422.2388129345343</c:v>
                </c:pt>
                <c:pt idx="8916">
                  <c:v>1428.2367274260814</c:v>
                </c:pt>
                <c:pt idx="8917">
                  <c:v>1452.8814528814528</c:v>
                </c:pt>
                <c:pt idx="8918">
                  <c:v>1484.511981297487</c:v>
                </c:pt>
                <c:pt idx="8919">
                  <c:v>1510.4063429137759</c:v>
                </c:pt>
                <c:pt idx="8920">
                  <c:v>1526.901112113015</c:v>
                </c:pt>
                <c:pt idx="8921">
                  <c:v>1540.0939821130817</c:v>
                </c:pt>
                <c:pt idx="8922">
                  <c:v>1553.2001630656341</c:v>
                </c:pt>
                <c:pt idx="8923">
                  <c:v>1558.7603559374043</c:v>
                </c:pt>
                <c:pt idx="8924">
                  <c:v>1548.4657589920751</c:v>
                </c:pt>
                <c:pt idx="8925">
                  <c:v>1527.9727290956489</c:v>
                </c:pt>
                <c:pt idx="8926">
                  <c:v>1510.1818361987812</c:v>
                </c:pt>
                <c:pt idx="8927">
                  <c:v>1501.4038717304568</c:v>
                </c:pt>
                <c:pt idx="8928">
                  <c:v>1497.7886977886978</c:v>
                </c:pt>
                <c:pt idx="8929">
                  <c:v>1494.3374025592002</c:v>
                </c:pt>
                <c:pt idx="8930">
                  <c:v>1492.2158033878393</c:v>
                </c:pt>
                <c:pt idx="8931">
                  <c:v>1491.047842676842</c:v>
                </c:pt>
                <c:pt idx="8932">
                  <c:v>1489.9545387886785</c:v>
                </c:pt>
                <c:pt idx="8933">
                  <c:v>1497.6415094339623</c:v>
                </c:pt>
                <c:pt idx="8934">
                  <c:v>1521.0339837317235</c:v>
                </c:pt>
                <c:pt idx="8935">
                  <c:v>1561.4754098360659</c:v>
                </c:pt>
                <c:pt idx="8936">
                  <c:v>1617.7485271482406</c:v>
                </c:pt>
                <c:pt idx="8937">
                  <c:v>1667.4872804858035</c:v>
                </c:pt>
                <c:pt idx="8938">
                  <c:v>1682.3977479715188</c:v>
                </c:pt>
                <c:pt idx="8939">
                  <c:v>1682.2120426072081</c:v>
                </c:pt>
                <c:pt idx="8940">
                  <c:v>1696.6323406623992</c:v>
                </c:pt>
                <c:pt idx="8941">
                  <c:v>1728.3810603912673</c:v>
                </c:pt>
                <c:pt idx="8942">
                  <c:v>1778.8152903414064</c:v>
                </c:pt>
                <c:pt idx="8943">
                  <c:v>1837.8052457039494</c:v>
                </c:pt>
                <c:pt idx="8944">
                  <c:v>1886.9559834086549</c:v>
                </c:pt>
                <c:pt idx="8945">
                  <c:v>1924.4854148251043</c:v>
                </c:pt>
                <c:pt idx="8946">
                  <c:v>1942.5148174112551</c:v>
                </c:pt>
                <c:pt idx="8947">
                  <c:v>1942.391027275045</c:v>
                </c:pt>
                <c:pt idx="8948">
                  <c:v>1932.4161541875358</c:v>
                </c:pt>
                <c:pt idx="8949">
                  <c:v>1915.8966622666414</c:v>
                </c:pt>
                <c:pt idx="8950">
                  <c:v>1920.3629032258066</c:v>
                </c:pt>
                <c:pt idx="8951">
                  <c:v>1958.8688946015425</c:v>
                </c:pt>
                <c:pt idx="8952">
                  <c:v>1996.7245332459875</c:v>
                </c:pt>
                <c:pt idx="8953">
                  <c:v>2008.1697193306102</c:v>
                </c:pt>
                <c:pt idx="8954">
                  <c:v>2003.8130300440471</c:v>
                </c:pt>
                <c:pt idx="8955">
                  <c:v>1990.9856946893988</c:v>
                </c:pt>
                <c:pt idx="8956">
                  <c:v>1969.2466726967309</c:v>
                </c:pt>
                <c:pt idx="8957">
                  <c:v>1936.2215728624064</c:v>
                </c:pt>
                <c:pt idx="8958">
                  <c:v>1895.4045146446117</c:v>
                </c:pt>
                <c:pt idx="8959">
                  <c:v>1863.0806845965774</c:v>
                </c:pt>
                <c:pt idx="8960">
                  <c:v>1849.0657607376852</c:v>
                </c:pt>
                <c:pt idx="8961">
                  <c:v>1847.6086561192944</c:v>
                </c:pt>
                <c:pt idx="8962">
                  <c:v>1847.3846899812108</c:v>
                </c:pt>
                <c:pt idx="8963">
                  <c:v>1842.9167422456017</c:v>
                </c:pt>
                <c:pt idx="8964">
                  <c:v>1836.9191827879226</c:v>
                </c:pt>
                <c:pt idx="8965">
                  <c:v>1826.6810499820206</c:v>
                </c:pt>
                <c:pt idx="8966">
                  <c:v>1804.0840485350698</c:v>
                </c:pt>
                <c:pt idx="8967">
                  <c:v>1771.4750668371501</c:v>
                </c:pt>
                <c:pt idx="8968">
                  <c:v>1734.0843147294761</c:v>
                </c:pt>
                <c:pt idx="8969">
                  <c:v>1690.4220509123177</c:v>
                </c:pt>
                <c:pt idx="8970">
                  <c:v>1639.3266283009734</c:v>
                </c:pt>
                <c:pt idx="8971">
                  <c:v>1585.930589520787</c:v>
                </c:pt>
                <c:pt idx="8972">
                  <c:v>1533.1220763543081</c:v>
                </c:pt>
                <c:pt idx="8973">
                  <c:v>1482.4181703224551</c:v>
                </c:pt>
                <c:pt idx="8974">
                  <c:v>1447.5683890577507</c:v>
                </c:pt>
                <c:pt idx="8975">
                  <c:v>1440.3175503260559</c:v>
                </c:pt>
                <c:pt idx="8976">
                  <c:v>1448.6692015209126</c:v>
                </c:pt>
                <c:pt idx="8977">
                  <c:v>1448.5315084117483</c:v>
                </c:pt>
                <c:pt idx="8978">
                  <c:v>1432.2635214510599</c:v>
                </c:pt>
                <c:pt idx="8979">
                  <c:v>1412.1571534469979</c:v>
                </c:pt>
                <c:pt idx="8980">
                  <c:v>1395.6682998305785</c:v>
                </c:pt>
                <c:pt idx="8981">
                  <c:v>1385.8324997726654</c:v>
                </c:pt>
                <c:pt idx="8982">
                  <c:v>1386.5890273860434</c:v>
                </c:pt>
                <c:pt idx="8983">
                  <c:v>1389.3700428480263</c:v>
                </c:pt>
                <c:pt idx="8984">
                  <c:v>1382.8773649108482</c:v>
                </c:pt>
                <c:pt idx="8985">
                  <c:v>1371.2434766960589</c:v>
                </c:pt>
                <c:pt idx="8986">
                  <c:v>1363.8194102644411</c:v>
                </c:pt>
                <c:pt idx="8987">
                  <c:v>1353.8844223337628</c:v>
                </c:pt>
                <c:pt idx="8988">
                  <c:v>1343.2638491031689</c:v>
                </c:pt>
                <c:pt idx="8989">
                  <c:v>1348.2549652762418</c:v>
                </c:pt>
                <c:pt idx="8990">
                  <c:v>1358.2282429481752</c:v>
                </c:pt>
                <c:pt idx="8991">
                  <c:v>1356.6564294298303</c:v>
                </c:pt>
                <c:pt idx="8992">
                  <c:v>1355.6306706991641</c:v>
                </c:pt>
                <c:pt idx="8993">
                  <c:v>1359.1973244147157</c:v>
                </c:pt>
                <c:pt idx="8994">
                  <c:v>1360.9573138060368</c:v>
                </c:pt>
                <c:pt idx="8995">
                  <c:v>1358.7731811697577</c:v>
                </c:pt>
                <c:pt idx="8996">
                  <c:v>1352.26264418811</c:v>
                </c:pt>
                <c:pt idx="8997">
                  <c:v>1347.8972272586566</c:v>
                </c:pt>
                <c:pt idx="8998">
                  <c:v>1348.4935628013982</c:v>
                </c:pt>
                <c:pt idx="8999">
                  <c:v>1351.063829787234</c:v>
                </c:pt>
                <c:pt idx="9000">
                  <c:v>1352.2026529435252</c:v>
                </c:pt>
                <c:pt idx="9001">
                  <c:v>1344.2709711563905</c:v>
                </c:pt>
                <c:pt idx="9002">
                  <c:v>1323.2612659546758</c:v>
                </c:pt>
                <c:pt idx="9003">
                  <c:v>1301.0073416424793</c:v>
                </c:pt>
                <c:pt idx="9004">
                  <c:v>1284.2877006699532</c:v>
                </c:pt>
                <c:pt idx="9005">
                  <c:v>1270.3705247363814</c:v>
                </c:pt>
                <c:pt idx="9006">
                  <c:v>1266.9908966205264</c:v>
                </c:pt>
                <c:pt idx="9007">
                  <c:v>1277.1841609050909</c:v>
                </c:pt>
                <c:pt idx="9008">
                  <c:v>1288.3591174232815</c:v>
                </c:pt>
                <c:pt idx="9009">
                  <c:v>1287.6515567572135</c:v>
                </c:pt>
                <c:pt idx="9010">
                  <c:v>1276.8631393741362</c:v>
                </c:pt>
                <c:pt idx="9011">
                  <c:v>1276.3819095477386</c:v>
                </c:pt>
                <c:pt idx="9012">
                  <c:v>1296.9660865495086</c:v>
                </c:pt>
                <c:pt idx="9013">
                  <c:v>1325.217391304348</c:v>
                </c:pt>
                <c:pt idx="9014">
                  <c:v>1351.6629711751664</c:v>
                </c:pt>
                <c:pt idx="9015">
                  <c:v>1378.0631160141061</c:v>
                </c:pt>
                <c:pt idx="9016">
                  <c:v>1391.399616543413</c:v>
                </c:pt>
                <c:pt idx="9017">
                  <c:v>1386.778288366168</c:v>
                </c:pt>
                <c:pt idx="9018">
                  <c:v>1370.3187519669109</c:v>
                </c:pt>
                <c:pt idx="9019">
                  <c:v>1348.7919284892471</c:v>
                </c:pt>
                <c:pt idx="9020">
                  <c:v>1342.7312775330399</c:v>
                </c:pt>
                <c:pt idx="9021">
                  <c:v>1351.722914541665</c:v>
                </c:pt>
                <c:pt idx="9022">
                  <c:v>1349.747586573377</c:v>
                </c:pt>
                <c:pt idx="9023">
                  <c:v>1334.1503983191806</c:v>
                </c:pt>
                <c:pt idx="9024">
                  <c:v>1316.9720013826479</c:v>
                </c:pt>
                <c:pt idx="9025">
                  <c:v>1301.0073416424793</c:v>
                </c:pt>
                <c:pt idx="9026">
                  <c:v>1285.8046825564224</c:v>
                </c:pt>
                <c:pt idx="9027">
                  <c:v>1282.0728526962228</c:v>
                </c:pt>
                <c:pt idx="9028">
                  <c:v>1298.5685071574644</c:v>
                </c:pt>
                <c:pt idx="9029">
                  <c:v>1324.1235501107781</c:v>
                </c:pt>
                <c:pt idx="9030">
                  <c:v>1342.8495902722709</c:v>
                </c:pt>
                <c:pt idx="9031">
                  <c:v>1352.1426670215601</c:v>
                </c:pt>
                <c:pt idx="9032">
                  <c:v>1352.5026624068157</c:v>
                </c:pt>
                <c:pt idx="9033">
                  <c:v>1352.802805024189</c:v>
                </c:pt>
                <c:pt idx="9034">
                  <c:v>1355.8718861209964</c:v>
                </c:pt>
                <c:pt idx="9035">
                  <c:v>1355.8718861209964</c:v>
                </c:pt>
                <c:pt idx="9036">
                  <c:v>1362.8437290409122</c:v>
                </c:pt>
                <c:pt idx="9037">
                  <c:v>1388.167782483946</c:v>
                </c:pt>
                <c:pt idx="9038">
                  <c:v>1429.9118033402142</c:v>
                </c:pt>
                <c:pt idx="9039">
                  <c:v>1482.3460752845056</c:v>
                </c:pt>
                <c:pt idx="9040">
                  <c:v>1527.1306177664212</c:v>
                </c:pt>
                <c:pt idx="9041">
                  <c:v>1547.1295873305924</c:v>
                </c:pt>
                <c:pt idx="9042">
                  <c:v>1561.9555191144821</c:v>
                </c:pt>
                <c:pt idx="9043">
                  <c:v>1591.7280275732414</c:v>
                </c:pt>
                <c:pt idx="9044">
                  <c:v>1624.7334754797441</c:v>
                </c:pt>
                <c:pt idx="9045">
                  <c:v>1648.0129764801297</c:v>
                </c:pt>
                <c:pt idx="9046">
                  <c:v>1667.4872804858035</c:v>
                </c:pt>
                <c:pt idx="9047">
                  <c:v>1689.110556940981</c:v>
                </c:pt>
                <c:pt idx="9048">
                  <c:v>1701.2726054922975</c:v>
                </c:pt>
                <c:pt idx="9049">
                  <c:v>1688.7362180730233</c:v>
                </c:pt>
                <c:pt idx="9050">
                  <c:v>1660.8544027898868</c:v>
                </c:pt>
                <c:pt idx="9051">
                  <c:v>1633.002946691669</c:v>
                </c:pt>
                <c:pt idx="9052">
                  <c:v>1617.2335119647689</c:v>
                </c:pt>
                <c:pt idx="9053">
                  <c:v>1605.1398177892465</c:v>
                </c:pt>
                <c:pt idx="9054">
                  <c:v>1580.5849408836339</c:v>
                </c:pt>
                <c:pt idx="9055">
                  <c:v>1555.975292255858</c:v>
                </c:pt>
                <c:pt idx="9056">
                  <c:v>1540.8725544714625</c:v>
                </c:pt>
                <c:pt idx="9057">
                  <c:v>1527.5132805452542</c:v>
                </c:pt>
                <c:pt idx="9058">
                  <c:v>1516.8707076739327</c:v>
                </c:pt>
                <c:pt idx="9059">
                  <c:v>1515.5131264916467</c:v>
                </c:pt>
                <c:pt idx="9060">
                  <c:v>1533.8164251207729</c:v>
                </c:pt>
                <c:pt idx="9061">
                  <c:v>1579.7657302788434</c:v>
                </c:pt>
                <c:pt idx="9062">
                  <c:v>1642.5068707226383</c:v>
                </c:pt>
                <c:pt idx="9063">
                  <c:v>1702.3177883272826</c:v>
                </c:pt>
                <c:pt idx="9064">
                  <c:v>1750.516884906961</c:v>
                </c:pt>
                <c:pt idx="9065">
                  <c:v>1781.4143775569842</c:v>
                </c:pt>
                <c:pt idx="9066">
                  <c:v>1788.1027807110172</c:v>
                </c:pt>
                <c:pt idx="9067">
                  <c:v>1779.0229381894587</c:v>
                </c:pt>
                <c:pt idx="9068">
                  <c:v>1767.1614100185532</c:v>
                </c:pt>
                <c:pt idx="9069">
                  <c:v>1759.1042881052692</c:v>
                </c:pt>
                <c:pt idx="9070">
                  <c:v>1755.1537487043647</c:v>
                </c:pt>
                <c:pt idx="9071">
                  <c:v>1741.714285714286</c:v>
                </c:pt>
                <c:pt idx="9072">
                  <c:v>1702.698173286409</c:v>
                </c:pt>
                <c:pt idx="9073">
                  <c:v>1659.2270005443659</c:v>
                </c:pt>
                <c:pt idx="9074">
                  <c:v>1630.4696694126458</c:v>
                </c:pt>
                <c:pt idx="9075">
                  <c:v>1601.0085092971949</c:v>
                </c:pt>
                <c:pt idx="9076">
                  <c:v>1561.7154275759597</c:v>
                </c:pt>
                <c:pt idx="9077">
                  <c:v>1528.5857572718155</c:v>
                </c:pt>
                <c:pt idx="9078">
                  <c:v>1503.7742365188221</c:v>
                </c:pt>
                <c:pt idx="9079">
                  <c:v>1480.2583653052304</c:v>
                </c:pt>
                <c:pt idx="9080">
                  <c:v>1468.2080924855493</c:v>
                </c:pt>
                <c:pt idx="9081">
                  <c:v>1467.3599075678796</c:v>
                </c:pt>
                <c:pt idx="9082">
                  <c:v>1468.4202919497041</c:v>
                </c:pt>
                <c:pt idx="9083">
                  <c:v>1476.0290556900727</c:v>
                </c:pt>
                <c:pt idx="9084">
                  <c:v>1489.5904603655558</c:v>
                </c:pt>
                <c:pt idx="9085">
                  <c:v>1505.7056760361606</c:v>
                </c:pt>
                <c:pt idx="9086">
                  <c:v>1524.6861087489372</c:v>
                </c:pt>
                <c:pt idx="9087">
                  <c:v>1537.7629786589978</c:v>
                </c:pt>
                <c:pt idx="9088">
                  <c:v>1547.7580866297669</c:v>
                </c:pt>
                <c:pt idx="9089">
                  <c:v>1566.6923670007711</c:v>
                </c:pt>
                <c:pt idx="9090">
                  <c:v>1582.7188700799666</c:v>
                </c:pt>
                <c:pt idx="9091">
                  <c:v>1583.2943743182173</c:v>
                </c:pt>
                <c:pt idx="9092">
                  <c:v>1570.1627859056255</c:v>
                </c:pt>
                <c:pt idx="9093">
                  <c:v>1533.9708102667337</c:v>
                </c:pt>
                <c:pt idx="9094">
                  <c:v>1472.7483571704677</c:v>
                </c:pt>
                <c:pt idx="9095">
                  <c:v>1408.6980635023342</c:v>
                </c:pt>
                <c:pt idx="9096">
                  <c:v>1362.2346368715082</c:v>
                </c:pt>
                <c:pt idx="9097">
                  <c:v>1340.9590849098108</c:v>
                </c:pt>
                <c:pt idx="9098">
                  <c:v>1338.250790305585</c:v>
                </c:pt>
                <c:pt idx="9099">
                  <c:v>1341.7855256207081</c:v>
                </c:pt>
                <c:pt idx="9100">
                  <c:v>1342.6721289811023</c:v>
                </c:pt>
                <c:pt idx="9101">
                  <c:v>1335.4363827549948</c:v>
                </c:pt>
                <c:pt idx="9102">
                  <c:v>1319.5376423221785</c:v>
                </c:pt>
                <c:pt idx="9103">
                  <c:v>1293.7181663837011</c:v>
                </c:pt>
                <c:pt idx="9104">
                  <c:v>1265.9384474809983</c:v>
                </c:pt>
                <c:pt idx="9105">
                  <c:v>1246.3708852995298</c:v>
                </c:pt>
                <c:pt idx="9106">
                  <c:v>1236.9627856012339</c:v>
                </c:pt>
                <c:pt idx="9107">
                  <c:v>1236.2102530824141</c:v>
                </c:pt>
                <c:pt idx="9108">
                  <c:v>1240.9918162941249</c:v>
                </c:pt>
                <c:pt idx="9109">
                  <c:v>1250.9234178773702</c:v>
                </c:pt>
                <c:pt idx="9110">
                  <c:v>1266.8329177057358</c:v>
                </c:pt>
                <c:pt idx="9111">
                  <c:v>1283.0442835494191</c:v>
                </c:pt>
                <c:pt idx="9112">
                  <c:v>1293.279022403259</c:v>
                </c:pt>
                <c:pt idx="9113">
                  <c:v>1301.1184154358407</c:v>
                </c:pt>
                <c:pt idx="9114">
                  <c:v>1317.427385892116</c:v>
                </c:pt>
                <c:pt idx="9115">
                  <c:v>1342.8495902722709</c:v>
                </c:pt>
                <c:pt idx="9116">
                  <c:v>1363.6363636363637</c:v>
                </c:pt>
                <c:pt idx="9117">
                  <c:v>1360.7142857142856</c:v>
                </c:pt>
                <c:pt idx="9118">
                  <c:v>1329.0890855971743</c:v>
                </c:pt>
                <c:pt idx="9119">
                  <c:v>1300.785250938887</c:v>
                </c:pt>
                <c:pt idx="9120">
                  <c:v>1303.1767069990167</c:v>
                </c:pt>
                <c:pt idx="9121">
                  <c:v>1313.1704795140233</c:v>
                </c:pt>
                <c:pt idx="9122">
                  <c:v>1312.491926107738</c:v>
                </c:pt>
                <c:pt idx="9123">
                  <c:v>1311.6447198554092</c:v>
                </c:pt>
                <c:pt idx="9124">
                  <c:v>1312.0964270340078</c:v>
                </c:pt>
                <c:pt idx="9125">
                  <c:v>1308.0983648770441</c:v>
                </c:pt>
                <c:pt idx="9126">
                  <c:v>1298.9558917536756</c:v>
                </c:pt>
                <c:pt idx="9127">
                  <c:v>1292.2920376494531</c:v>
                </c:pt>
                <c:pt idx="9128">
                  <c:v>1290.4318374259103</c:v>
                </c:pt>
                <c:pt idx="9129">
                  <c:v>1288.6314632393355</c:v>
                </c:pt>
                <c:pt idx="9130">
                  <c:v>1290.8690496357783</c:v>
                </c:pt>
                <c:pt idx="9131">
                  <c:v>1297.3525155358818</c:v>
                </c:pt>
                <c:pt idx="9132">
                  <c:v>1293.9378502292411</c:v>
                </c:pt>
                <c:pt idx="9133">
                  <c:v>1287.5427702445827</c:v>
                </c:pt>
                <c:pt idx="9134">
                  <c:v>1297.7391748626901</c:v>
                </c:pt>
                <c:pt idx="9135">
                  <c:v>1313.4534172196845</c:v>
                </c:pt>
                <c:pt idx="9136">
                  <c:v>1311.3625607709848</c:v>
                </c:pt>
                <c:pt idx="9137">
                  <c:v>1291.6348843122298</c:v>
                </c:pt>
                <c:pt idx="9138">
                  <c:v>1273.9811912225707</c:v>
                </c:pt>
                <c:pt idx="9139">
                  <c:v>1271.6955941255007</c:v>
                </c:pt>
                <c:pt idx="9140">
                  <c:v>1279.2210517480169</c:v>
                </c:pt>
                <c:pt idx="9141">
                  <c:v>1281.5876886851952</c:v>
                </c:pt>
                <c:pt idx="9142">
                  <c:v>1275.2070956405323</c:v>
                </c:pt>
                <c:pt idx="9143">
                  <c:v>1270.7942464040027</c:v>
                </c:pt>
                <c:pt idx="9144">
                  <c:v>1273.3957219251336</c:v>
                </c:pt>
                <c:pt idx="9145">
                  <c:v>1280.4032766225582</c:v>
                </c:pt>
                <c:pt idx="9146">
                  <c:v>1291.5254237288136</c:v>
                </c:pt>
                <c:pt idx="9147">
                  <c:v>1300.3412969283279</c:v>
                </c:pt>
                <c:pt idx="9148">
                  <c:v>1294.7623295526953</c:v>
                </c:pt>
                <c:pt idx="9149">
                  <c:v>1278.2017948502892</c:v>
                </c:pt>
                <c:pt idx="9150">
                  <c:v>1268.5728555375201</c:v>
                </c:pt>
                <c:pt idx="9151">
                  <c:v>1264.4679527069072</c:v>
                </c:pt>
                <c:pt idx="9152">
                  <c:v>1251.745379876797</c:v>
                </c:pt>
                <c:pt idx="9153">
                  <c:v>1245.7086807258461</c:v>
                </c:pt>
                <c:pt idx="9154">
                  <c:v>1255.8714462299135</c:v>
                </c:pt>
                <c:pt idx="9155">
                  <c:v>1272.2263961933384</c:v>
                </c:pt>
                <c:pt idx="9156">
                  <c:v>1292.2920376494531</c:v>
                </c:pt>
                <c:pt idx="9157">
                  <c:v>1300.785250938887</c:v>
                </c:pt>
                <c:pt idx="9158">
                  <c:v>1294.5423656827352</c:v>
                </c:pt>
                <c:pt idx="9159">
                  <c:v>1277.7731198121908</c:v>
                </c:pt>
                <c:pt idx="9160">
                  <c:v>1231.9133457279122</c:v>
                </c:pt>
                <c:pt idx="9161">
                  <c:v>1176.7885409829737</c:v>
                </c:pt>
                <c:pt idx="9162">
                  <c:v>1143.7577395024202</c:v>
                </c:pt>
                <c:pt idx="9163">
                  <c:v>1121.7842552721652</c:v>
                </c:pt>
                <c:pt idx="9164">
                  <c:v>1093.7275728434047</c:v>
                </c:pt>
                <c:pt idx="9165">
                  <c:v>1052.9224816913086</c:v>
                </c:pt>
                <c:pt idx="9166">
                  <c:v>1011.7842323651453</c:v>
                </c:pt>
                <c:pt idx="9167">
                  <c:v>985.48288014484785</c:v>
                </c:pt>
                <c:pt idx="9168">
                  <c:v>970.45338767193084</c:v>
                </c:pt>
                <c:pt idx="9169">
                  <c:v>961.57486276736699</c:v>
                </c:pt>
                <c:pt idx="9170">
                  <c:v>962.39461968362218</c:v>
                </c:pt>
                <c:pt idx="9171">
                  <c:v>973.55308547336142</c:v>
                </c:pt>
                <c:pt idx="9172">
                  <c:v>983.73353989155703</c:v>
                </c:pt>
                <c:pt idx="9173">
                  <c:v>987.71833176706969</c:v>
                </c:pt>
                <c:pt idx="9174">
                  <c:v>994.48595386472641</c:v>
                </c:pt>
                <c:pt idx="9175">
                  <c:v>1006.6382641434657</c:v>
                </c:pt>
                <c:pt idx="9176">
                  <c:v>1018.0700758208358</c:v>
                </c:pt>
                <c:pt idx="9177">
                  <c:v>1026.0553423550798</c:v>
                </c:pt>
                <c:pt idx="9178">
                  <c:v>1038.1117809338921</c:v>
                </c:pt>
                <c:pt idx="9179">
                  <c:v>1061.7619395966142</c:v>
                </c:pt>
                <c:pt idx="9180">
                  <c:v>1093.8453256773732</c:v>
                </c:pt>
                <c:pt idx="9181">
                  <c:v>1119.6826096539564</c:v>
                </c:pt>
                <c:pt idx="9182">
                  <c:v>1126.5106996341058</c:v>
                </c:pt>
                <c:pt idx="9183">
                  <c:v>1104.4278570910935</c:v>
                </c:pt>
                <c:pt idx="9184">
                  <c:v>1051.6146839635662</c:v>
                </c:pt>
                <c:pt idx="9185">
                  <c:v>996.24121588494859</c:v>
                </c:pt>
                <c:pt idx="9186">
                  <c:v>968.47991865785457</c:v>
                </c:pt>
                <c:pt idx="9187">
                  <c:v>964.86229819563164</c:v>
                </c:pt>
                <c:pt idx="9188">
                  <c:v>969.40398193499152</c:v>
                </c:pt>
                <c:pt idx="9189">
                  <c:v>975.04798464491364</c:v>
                </c:pt>
                <c:pt idx="9190">
                  <c:v>979.1198201092194</c:v>
                </c:pt>
                <c:pt idx="9191">
                  <c:v>982.43352135374698</c:v>
                </c:pt>
                <c:pt idx="9192">
                  <c:v>983.5113420025167</c:v>
                </c:pt>
                <c:pt idx="9193">
                  <c:v>981.16851762433612</c:v>
                </c:pt>
                <c:pt idx="9194">
                  <c:v>979.30857216296101</c:v>
                </c:pt>
                <c:pt idx="9195">
                  <c:v>979.62332069165006</c:v>
                </c:pt>
                <c:pt idx="9196">
                  <c:v>981.26327989182926</c:v>
                </c:pt>
                <c:pt idx="9197">
                  <c:v>986.18435953020355</c:v>
                </c:pt>
                <c:pt idx="9198">
                  <c:v>994.42106293432516</c:v>
                </c:pt>
                <c:pt idx="9199">
                  <c:v>1003.919501992688</c:v>
                </c:pt>
                <c:pt idx="9200">
                  <c:v>1014.3432393756864</c:v>
                </c:pt>
                <c:pt idx="9201">
                  <c:v>1021.1739480032163</c:v>
                </c:pt>
                <c:pt idx="9202">
                  <c:v>1020.6610186518435</c:v>
                </c:pt>
                <c:pt idx="9203">
                  <c:v>1016.6777851901268</c:v>
                </c:pt>
                <c:pt idx="9204">
                  <c:v>1012.7591706539076</c:v>
                </c:pt>
                <c:pt idx="9205">
                  <c:v>1004.7137159244488</c:v>
                </c:pt>
                <c:pt idx="9206">
                  <c:v>992.21979882157621</c:v>
                </c:pt>
                <c:pt idx="9207">
                  <c:v>984.7187671631184</c:v>
                </c:pt>
                <c:pt idx="9208">
                  <c:v>985.22804408960144</c:v>
                </c:pt>
                <c:pt idx="9209">
                  <c:v>986.21626868569217</c:v>
                </c:pt>
                <c:pt idx="9210">
                  <c:v>980.78965151076375</c:v>
                </c:pt>
                <c:pt idx="9211">
                  <c:v>974.92323439099289</c:v>
                </c:pt>
                <c:pt idx="9212">
                  <c:v>974.1754027103043</c:v>
                </c:pt>
                <c:pt idx="9213">
                  <c:v>972.99367937176783</c:v>
                </c:pt>
                <c:pt idx="9214">
                  <c:v>968.81853723657866</c:v>
                </c:pt>
                <c:pt idx="9215">
                  <c:v>967.40406893706165</c:v>
                </c:pt>
                <c:pt idx="9216">
                  <c:v>969.37315141684951</c:v>
                </c:pt>
                <c:pt idx="9217">
                  <c:v>967.98780487804879</c:v>
                </c:pt>
                <c:pt idx="9218">
                  <c:v>962.78981616021247</c:v>
                </c:pt>
                <c:pt idx="9219">
                  <c:v>962.51618404016801</c:v>
                </c:pt>
                <c:pt idx="9220">
                  <c:v>969.77410117721934</c:v>
                </c:pt>
                <c:pt idx="9221">
                  <c:v>980.31648012350445</c:v>
                </c:pt>
                <c:pt idx="9222">
                  <c:v>990.12474012474024</c:v>
                </c:pt>
                <c:pt idx="9223">
                  <c:v>995.33030728537381</c:v>
                </c:pt>
                <c:pt idx="9224">
                  <c:v>998.36226662299373</c:v>
                </c:pt>
                <c:pt idx="9225">
                  <c:v>1003.126542701991</c:v>
                </c:pt>
                <c:pt idx="9226">
                  <c:v>1007.8032006348367</c:v>
                </c:pt>
                <c:pt idx="9227">
                  <c:v>1010.6771006034884</c:v>
                </c:pt>
                <c:pt idx="9228">
                  <c:v>1012.9947821462995</c:v>
                </c:pt>
                <c:pt idx="9229">
                  <c:v>1017.4923220723728</c:v>
                </c:pt>
                <c:pt idx="9230">
                  <c:v>1023.5744509369333</c:v>
                </c:pt>
                <c:pt idx="9231">
                  <c:v>1028.8260311888207</c:v>
                </c:pt>
                <c:pt idx="9232">
                  <c:v>1034.0966921119593</c:v>
                </c:pt>
                <c:pt idx="9233">
                  <c:v>1036.5936607264318</c:v>
                </c:pt>
                <c:pt idx="9234">
                  <c:v>1031.2626877791313</c:v>
                </c:pt>
                <c:pt idx="9235">
                  <c:v>1022.8187919463088</c:v>
                </c:pt>
                <c:pt idx="9236">
                  <c:v>1019.6708149337614</c:v>
                </c:pt>
                <c:pt idx="9237">
                  <c:v>1019.4661850290991</c:v>
                </c:pt>
                <c:pt idx="9238">
                  <c:v>1011.3478001194505</c:v>
                </c:pt>
                <c:pt idx="9239">
                  <c:v>997.28429800739457</c:v>
                </c:pt>
                <c:pt idx="9240">
                  <c:v>989.77106673161234</c:v>
                </c:pt>
                <c:pt idx="9241">
                  <c:v>988.35889620286014</c:v>
                </c:pt>
                <c:pt idx="9242">
                  <c:v>986.47161628584388</c:v>
                </c:pt>
                <c:pt idx="9243">
                  <c:v>982.33853293799154</c:v>
                </c:pt>
                <c:pt idx="9244">
                  <c:v>978.27133549443147</c:v>
                </c:pt>
                <c:pt idx="9245">
                  <c:v>977.42432016418684</c:v>
                </c:pt>
                <c:pt idx="9246">
                  <c:v>978.96258230287469</c:v>
                </c:pt>
                <c:pt idx="9247">
                  <c:v>981.70574594176753</c:v>
                </c:pt>
                <c:pt idx="9248">
                  <c:v>985.99294795070057</c:v>
                </c:pt>
                <c:pt idx="9249">
                  <c:v>991.80007809449444</c:v>
                </c:pt>
                <c:pt idx="9250">
                  <c:v>997.15379330650705</c:v>
                </c:pt>
                <c:pt idx="9251">
                  <c:v>999.31149798367278</c:v>
                </c:pt>
                <c:pt idx="9252">
                  <c:v>1001.9723865877713</c:v>
                </c:pt>
                <c:pt idx="9253">
                  <c:v>1009.0710454876515</c:v>
                </c:pt>
                <c:pt idx="9254">
                  <c:v>1012.792822728028</c:v>
                </c:pt>
                <c:pt idx="9255">
                  <c:v>1007.2037538827574</c:v>
                </c:pt>
                <c:pt idx="9256">
                  <c:v>998.78756103155627</c:v>
                </c:pt>
                <c:pt idx="9257">
                  <c:v>993.90224019304151</c:v>
                </c:pt>
                <c:pt idx="9258">
                  <c:v>988.07053941908714</c:v>
                </c:pt>
                <c:pt idx="9259">
                  <c:v>977.67513471901475</c:v>
                </c:pt>
                <c:pt idx="9260">
                  <c:v>966.1468238874096</c:v>
                </c:pt>
                <c:pt idx="9261">
                  <c:v>956.59542415968372</c:v>
                </c:pt>
                <c:pt idx="9262">
                  <c:v>948.29195445211883</c:v>
                </c:pt>
                <c:pt idx="9263">
                  <c:v>940.18939510780717</c:v>
                </c:pt>
                <c:pt idx="9264">
                  <c:v>933.36599706026459</c:v>
                </c:pt>
                <c:pt idx="9265">
                  <c:v>929.15498109986595</c:v>
                </c:pt>
                <c:pt idx="9266">
                  <c:v>931.0281629910196</c:v>
                </c:pt>
                <c:pt idx="9267">
                  <c:v>944.03320221761089</c:v>
                </c:pt>
                <c:pt idx="9268">
                  <c:v>966.82103660470739</c:v>
                </c:pt>
                <c:pt idx="9269">
                  <c:v>984.9096842989627</c:v>
                </c:pt>
                <c:pt idx="9270">
                  <c:v>996.99071045401024</c:v>
                </c:pt>
                <c:pt idx="9271">
                  <c:v>1020.7635632953784</c:v>
                </c:pt>
                <c:pt idx="9272">
                  <c:v>1049.839837426377</c:v>
                </c:pt>
                <c:pt idx="9273">
                  <c:v>1067.2268907563025</c:v>
                </c:pt>
                <c:pt idx="9274">
                  <c:v>1086.4760818421616</c:v>
                </c:pt>
                <c:pt idx="9275">
                  <c:v>1121.990723698741</c:v>
                </c:pt>
                <c:pt idx="9276">
                  <c:v>1158.4508380525253</c:v>
                </c:pt>
                <c:pt idx="9277">
                  <c:v>1173.887926054304</c:v>
                </c:pt>
                <c:pt idx="9278">
                  <c:v>1171.7668768260803</c:v>
                </c:pt>
                <c:pt idx="9279">
                  <c:v>1165.8952683318671</c:v>
                </c:pt>
                <c:pt idx="9280">
                  <c:v>1164.2919897627869</c:v>
                </c:pt>
                <c:pt idx="9281">
                  <c:v>1168.3084825022042</c:v>
                </c:pt>
                <c:pt idx="9282">
                  <c:v>1178.3353307302741</c:v>
                </c:pt>
                <c:pt idx="9283">
                  <c:v>1195.7161351065081</c:v>
                </c:pt>
                <c:pt idx="9284">
                  <c:v>1206.5553004512708</c:v>
                </c:pt>
                <c:pt idx="9285">
                  <c:v>1202.7938913223632</c:v>
                </c:pt>
                <c:pt idx="9286">
                  <c:v>1210.1480922698217</c:v>
                </c:pt>
                <c:pt idx="9287">
                  <c:v>1247.3399901784253</c:v>
                </c:pt>
                <c:pt idx="9288">
                  <c:v>1311.7576174901017</c:v>
                </c:pt>
                <c:pt idx="9289">
                  <c:v>1389.243391066545</c:v>
                </c:pt>
                <c:pt idx="9290">
                  <c:v>1433.9480617237487</c:v>
                </c:pt>
                <c:pt idx="9291">
                  <c:v>1430.2472901318565</c:v>
                </c:pt>
                <c:pt idx="9292">
                  <c:v>1412.3534590612112</c:v>
                </c:pt>
                <c:pt idx="9293">
                  <c:v>1391.0186199342827</c:v>
                </c:pt>
                <c:pt idx="9294">
                  <c:v>1354.9075391180652</c:v>
                </c:pt>
                <c:pt idx="9295">
                  <c:v>1311.3625607709848</c:v>
                </c:pt>
                <c:pt idx="9296">
                  <c:v>1190.9971866208193</c:v>
                </c:pt>
                <c:pt idx="9297">
                  <c:v>1167.9503391194389</c:v>
                </c:pt>
                <c:pt idx="9298">
                  <c:v>1157.0436169001252</c:v>
                </c:pt>
                <c:pt idx="9299">
                  <c:v>1155.5521856162566</c:v>
                </c:pt>
                <c:pt idx="9300">
                  <c:v>1156.8679546058374</c:v>
                </c:pt>
                <c:pt idx="9301">
                  <c:v>1163.1368059530625</c:v>
                </c:pt>
                <c:pt idx="9302">
                  <c:v>1173.7975122270575</c:v>
                </c:pt>
                <c:pt idx="9303">
                  <c:v>1180.9376210771018</c:v>
                </c:pt>
                <c:pt idx="9304">
                  <c:v>1181.8992593741518</c:v>
                </c:pt>
                <c:pt idx="9305">
                  <c:v>1180.5259692474535</c:v>
                </c:pt>
                <c:pt idx="9306">
                  <c:v>1179.6122140949726</c:v>
                </c:pt>
                <c:pt idx="9307">
                  <c:v>1183.5054748776888</c:v>
                </c:pt>
                <c:pt idx="9308">
                  <c:v>1192.1617710329722</c:v>
                </c:pt>
                <c:pt idx="9309">
                  <c:v>1200.2362669816894</c:v>
                </c:pt>
                <c:pt idx="9310">
                  <c:v>1204.4098470778836</c:v>
                </c:pt>
                <c:pt idx="9311">
                  <c:v>1209.7158279091921</c:v>
                </c:pt>
                <c:pt idx="9312">
                  <c:v>1216.5236479744563</c:v>
                </c:pt>
                <c:pt idx="9313">
                  <c:v>1215.9897869624194</c:v>
                </c:pt>
                <c:pt idx="9314">
                  <c:v>1205.839300549907</c:v>
                </c:pt>
                <c:pt idx="9315">
                  <c:v>1188.7211887211886</c:v>
                </c:pt>
                <c:pt idx="9316">
                  <c:v>1170.9565885516711</c:v>
                </c:pt>
                <c:pt idx="9317">
                  <c:v>1150.9270097798587</c:v>
                </c:pt>
                <c:pt idx="9318">
                  <c:v>1136.0417443160641</c:v>
                </c:pt>
                <c:pt idx="9319">
                  <c:v>1137.4407582938388</c:v>
                </c:pt>
                <c:pt idx="9320">
                  <c:v>1159.155733029093</c:v>
                </c:pt>
                <c:pt idx="9321">
                  <c:v>1190.5784930276161</c:v>
                </c:pt>
                <c:pt idx="9322">
                  <c:v>1214.14913957935</c:v>
                </c:pt>
                <c:pt idx="9323">
                  <c:v>1223.8014936159962</c:v>
                </c:pt>
                <c:pt idx="9324">
                  <c:v>1218.9074622090698</c:v>
                </c:pt>
                <c:pt idx="9325">
                  <c:v>1205.6962025316454</c:v>
                </c:pt>
                <c:pt idx="9326">
                  <c:v>1188.6748303564464</c:v>
                </c:pt>
                <c:pt idx="9327">
                  <c:v>1173.5263542909945</c:v>
                </c:pt>
                <c:pt idx="9328">
                  <c:v>1162.8705505322191</c:v>
                </c:pt>
                <c:pt idx="9329">
                  <c:v>1158.0987119571414</c:v>
                </c:pt>
                <c:pt idx="9330">
                  <c:v>1157.7907771784548</c:v>
                </c:pt>
                <c:pt idx="9331">
                  <c:v>1159.684967469467</c:v>
                </c:pt>
                <c:pt idx="9332">
                  <c:v>1165.0930774817477</c:v>
                </c:pt>
                <c:pt idx="9333">
                  <c:v>1160.3913655918072</c:v>
                </c:pt>
                <c:pt idx="9334">
                  <c:v>1146.9857755701062</c:v>
                </c:pt>
                <c:pt idx="9335">
                  <c:v>1129.8513548578419</c:v>
                </c:pt>
                <c:pt idx="9336">
                  <c:v>1114.8500365764451</c:v>
                </c:pt>
                <c:pt idx="9337">
                  <c:v>1107.0754031672236</c:v>
                </c:pt>
                <c:pt idx="9338">
                  <c:v>1102.4305555555554</c:v>
                </c:pt>
                <c:pt idx="9339">
                  <c:v>1099.2102131342638</c:v>
                </c:pt>
                <c:pt idx="9340">
                  <c:v>1097.5873244508462</c:v>
                </c:pt>
                <c:pt idx="9341">
                  <c:v>1102.5900737953987</c:v>
                </c:pt>
                <c:pt idx="9342">
                  <c:v>1111.6784594062296</c:v>
                </c:pt>
                <c:pt idx="9343">
                  <c:v>1116.5653161403766</c:v>
                </c:pt>
                <c:pt idx="9344">
                  <c:v>1114.6461876028525</c:v>
                </c:pt>
                <c:pt idx="9345">
                  <c:v>1112.896158901709</c:v>
                </c:pt>
                <c:pt idx="9346">
                  <c:v>1110.8681390771924</c:v>
                </c:pt>
                <c:pt idx="9347">
                  <c:v>1108.5248763456502</c:v>
                </c:pt>
                <c:pt idx="9348">
                  <c:v>1105.8302797228168</c:v>
                </c:pt>
                <c:pt idx="9349">
                  <c:v>1101.2356384131804</c:v>
                </c:pt>
                <c:pt idx="9350">
                  <c:v>1091.4169083682459</c:v>
                </c:pt>
                <c:pt idx="9351">
                  <c:v>1078.0984719864177</c:v>
                </c:pt>
                <c:pt idx="9352">
                  <c:v>1065.9578932643212</c:v>
                </c:pt>
                <c:pt idx="9353">
                  <c:v>1062.9468177855274</c:v>
                </c:pt>
                <c:pt idx="9354">
                  <c:v>1061.3182910268465</c:v>
                </c:pt>
                <c:pt idx="9355">
                  <c:v>1058.8480511359689</c:v>
                </c:pt>
                <c:pt idx="9356">
                  <c:v>1059.2160133444538</c:v>
                </c:pt>
                <c:pt idx="9357">
                  <c:v>1064.4316396018858</c:v>
                </c:pt>
                <c:pt idx="9358">
                  <c:v>1070.0368615060559</c:v>
                </c:pt>
                <c:pt idx="9359">
                  <c:v>1076.5753037581237</c:v>
                </c:pt>
                <c:pt idx="9360">
                  <c:v>1077.526779085799</c:v>
                </c:pt>
                <c:pt idx="9361">
                  <c:v>1069.0610641506787</c:v>
                </c:pt>
                <c:pt idx="9362">
                  <c:v>1060.5427974947809</c:v>
                </c:pt>
                <c:pt idx="9363">
                  <c:v>1060.0264311052374</c:v>
                </c:pt>
                <c:pt idx="9364">
                  <c:v>1066.6666666666667</c:v>
                </c:pt>
                <c:pt idx="9365">
                  <c:v>1073.920090198013</c:v>
                </c:pt>
                <c:pt idx="9366">
                  <c:v>1076.2331838565024</c:v>
                </c:pt>
                <c:pt idx="9367">
                  <c:v>1078.5180991472348</c:v>
                </c:pt>
                <c:pt idx="9368">
                  <c:v>1085.4700854700855</c:v>
                </c:pt>
                <c:pt idx="9369">
                  <c:v>1090.2457345208713</c:v>
                </c:pt>
                <c:pt idx="9370">
                  <c:v>1088.18279186005</c:v>
                </c:pt>
                <c:pt idx="9371">
                  <c:v>1094.2773030803476</c:v>
                </c:pt>
                <c:pt idx="9372">
                  <c:v>1119.2303455366653</c:v>
                </c:pt>
                <c:pt idx="9373">
                  <c:v>1155.4645740930284</c:v>
                </c:pt>
                <c:pt idx="9374">
                  <c:v>1185.9460721372711</c:v>
                </c:pt>
                <c:pt idx="9375">
                  <c:v>1201.3716447912973</c:v>
                </c:pt>
                <c:pt idx="9376">
                  <c:v>1205.3147738057578</c:v>
                </c:pt>
                <c:pt idx="9377">
                  <c:v>1201.6084522589292</c:v>
                </c:pt>
                <c:pt idx="9378">
                  <c:v>1184.4252739566334</c:v>
                </c:pt>
                <c:pt idx="9379">
                  <c:v>1143.2858214553637</c:v>
                </c:pt>
                <c:pt idx="9380">
                  <c:v>1079.7024442082891</c:v>
                </c:pt>
                <c:pt idx="9381">
                  <c:v>1012.1874273569555</c:v>
                </c:pt>
                <c:pt idx="9382">
                  <c:v>951.37024783070126</c:v>
                </c:pt>
                <c:pt idx="9383">
                  <c:v>904.58525003709758</c:v>
                </c:pt>
                <c:pt idx="9384">
                  <c:v>888.73337998600425</c:v>
                </c:pt>
                <c:pt idx="9385">
                  <c:v>895.8119030124908</c:v>
                </c:pt>
                <c:pt idx="9386">
                  <c:v>916.44366938272356</c:v>
                </c:pt>
                <c:pt idx="9387">
                  <c:v>948.49852186089936</c:v>
                </c:pt>
                <c:pt idx="9388">
                  <c:v>975.79715712639256</c:v>
                </c:pt>
                <c:pt idx="9389">
                  <c:v>976.51619517508732</c:v>
                </c:pt>
                <c:pt idx="9390">
                  <c:v>959.87907035334138</c:v>
                </c:pt>
                <c:pt idx="9391">
                  <c:v>945.14558590964054</c:v>
                </c:pt>
                <c:pt idx="9392">
                  <c:v>946.37811655851215</c:v>
                </c:pt>
                <c:pt idx="9393">
                  <c:v>966.91304761602635</c:v>
                </c:pt>
                <c:pt idx="9394">
                  <c:v>986.18435953020355</c:v>
                </c:pt>
                <c:pt idx="9395">
                  <c:v>987.94243485025299</c:v>
                </c:pt>
                <c:pt idx="9396">
                  <c:v>976.17217524980788</c:v>
                </c:pt>
                <c:pt idx="9397">
                  <c:v>970.73155196025346</c:v>
                </c:pt>
                <c:pt idx="9398">
                  <c:v>973.36654531519446</c:v>
                </c:pt>
                <c:pt idx="9399">
                  <c:v>980.37954326149907</c:v>
                </c:pt>
                <c:pt idx="9400">
                  <c:v>982.94043664742514</c:v>
                </c:pt>
                <c:pt idx="9401">
                  <c:v>982.56020115405693</c:v>
                </c:pt>
                <c:pt idx="9402">
                  <c:v>981.80061201481726</c:v>
                </c:pt>
                <c:pt idx="9403">
                  <c:v>981.01062117798529</c:v>
                </c:pt>
                <c:pt idx="9404">
                  <c:v>975.1103717448334</c:v>
                </c:pt>
                <c:pt idx="9405">
                  <c:v>967.03575621053972</c:v>
                </c:pt>
                <c:pt idx="9406">
                  <c:v>962.88106144368987</c:v>
                </c:pt>
                <c:pt idx="9407">
                  <c:v>964.03833380776166</c:v>
                </c:pt>
                <c:pt idx="9408">
                  <c:v>967.64976665925917</c:v>
                </c:pt>
                <c:pt idx="9409">
                  <c:v>978.64825814737537</c:v>
                </c:pt>
                <c:pt idx="9410">
                  <c:v>998.06804414027977</c:v>
                </c:pt>
                <c:pt idx="9411">
                  <c:v>1012.4227728691956</c:v>
                </c:pt>
                <c:pt idx="9412">
                  <c:v>1018.2061132453649</c:v>
                </c:pt>
                <c:pt idx="9413">
                  <c:v>1022.6472068444893</c:v>
                </c:pt>
                <c:pt idx="9414">
                  <c:v>1028.8954901431271</c:v>
                </c:pt>
                <c:pt idx="9415">
                  <c:v>1040.4505888376857</c:v>
                </c:pt>
                <c:pt idx="9416">
                  <c:v>1049.2254733218588</c:v>
                </c:pt>
                <c:pt idx="9417">
                  <c:v>1051.7598343685299</c:v>
                </c:pt>
                <c:pt idx="9418">
                  <c:v>1052.8497409326424</c:v>
                </c:pt>
                <c:pt idx="9419">
                  <c:v>1056.1696524481099</c:v>
                </c:pt>
                <c:pt idx="9420">
                  <c:v>1063.9114803309017</c:v>
                </c:pt>
                <c:pt idx="9421">
                  <c:v>1070.1119966295687</c:v>
                </c:pt>
                <c:pt idx="9422">
                  <c:v>1070.9015529477902</c:v>
                </c:pt>
                <c:pt idx="9423">
                  <c:v>1071.5792434256787</c:v>
                </c:pt>
                <c:pt idx="9424">
                  <c:v>1075.6255072872923</c:v>
                </c:pt>
                <c:pt idx="9425">
                  <c:v>1085.0450322167242</c:v>
                </c:pt>
                <c:pt idx="9426">
                  <c:v>1095.3784230575723</c:v>
                </c:pt>
                <c:pt idx="9427">
                  <c:v>1098.3387986018524</c:v>
                </c:pt>
                <c:pt idx="9428">
                  <c:v>1085.779424337418</c:v>
                </c:pt>
                <c:pt idx="9429">
                  <c:v>1066.8533426671336</c:v>
                </c:pt>
                <c:pt idx="9430">
                  <c:v>1051.3970334598139</c:v>
                </c:pt>
                <c:pt idx="9431">
                  <c:v>1033.5707019328586</c:v>
                </c:pt>
                <c:pt idx="9432">
                  <c:v>1010.7776488144588</c:v>
                </c:pt>
                <c:pt idx="9433">
                  <c:v>990.15690478510874</c:v>
                </c:pt>
                <c:pt idx="9434">
                  <c:v>973.73969714395253</c:v>
                </c:pt>
                <c:pt idx="9435">
                  <c:v>959.45605640896497</c:v>
                </c:pt>
                <c:pt idx="9436">
                  <c:v>950.42095416276902</c:v>
                </c:pt>
                <c:pt idx="9437">
                  <c:v>951.60786762410248</c:v>
                </c:pt>
                <c:pt idx="9438">
                  <c:v>957.466859332789</c:v>
                </c:pt>
                <c:pt idx="9439">
                  <c:v>959.15413178928827</c:v>
                </c:pt>
                <c:pt idx="9440">
                  <c:v>957.88812067881838</c:v>
                </c:pt>
                <c:pt idx="9441">
                  <c:v>961.66587789872233</c:v>
                </c:pt>
                <c:pt idx="9442">
                  <c:v>974.14426795359407</c:v>
                </c:pt>
                <c:pt idx="9443">
                  <c:v>991.44520703900082</c:v>
                </c:pt>
                <c:pt idx="9444">
                  <c:v>1003.5559067562228</c:v>
                </c:pt>
                <c:pt idx="9445">
                  <c:v>1006.0069971615288</c:v>
                </c:pt>
                <c:pt idx="9446">
                  <c:v>1003.9856385256433</c:v>
                </c:pt>
                <c:pt idx="9447">
                  <c:v>1004.0187100599513</c:v>
                </c:pt>
                <c:pt idx="9448">
                  <c:v>1002.3348350817192</c:v>
                </c:pt>
                <c:pt idx="9449">
                  <c:v>999.31149798367278</c:v>
                </c:pt>
                <c:pt idx="9450">
                  <c:v>997.87199214274028</c:v>
                </c:pt>
                <c:pt idx="9451">
                  <c:v>1000.2625360987134</c:v>
                </c:pt>
                <c:pt idx="9452">
                  <c:v>1006.5717776823751</c:v>
                </c:pt>
                <c:pt idx="9453">
                  <c:v>1014.6133617389568</c:v>
                </c:pt>
                <c:pt idx="9454">
                  <c:v>1016.8812971241742</c:v>
                </c:pt>
                <c:pt idx="9455">
                  <c:v>1013.6685623066946</c:v>
                </c:pt>
                <c:pt idx="9456">
                  <c:v>1008.5034576316051</c:v>
                </c:pt>
                <c:pt idx="9457">
                  <c:v>1005.177587969528</c:v>
                </c:pt>
                <c:pt idx="9458">
                  <c:v>1012.6582278481012</c:v>
                </c:pt>
                <c:pt idx="9459">
                  <c:v>1033.6408030385242</c:v>
                </c:pt>
                <c:pt idx="9460">
                  <c:v>1052.8861100556151</c:v>
                </c:pt>
                <c:pt idx="9461">
                  <c:v>1064.2458100558661</c:v>
                </c:pt>
                <c:pt idx="9462">
                  <c:v>1057.1953799729458</c:v>
                </c:pt>
                <c:pt idx="9463">
                  <c:v>1036.7346938775511</c:v>
                </c:pt>
                <c:pt idx="9464">
                  <c:v>1011.381358463019</c:v>
                </c:pt>
                <c:pt idx="9465">
                  <c:v>995.91570004901155</c:v>
                </c:pt>
                <c:pt idx="9466">
                  <c:v>999.27873582060204</c:v>
                </c:pt>
                <c:pt idx="9467">
                  <c:v>1017.3225192750576</c:v>
                </c:pt>
                <c:pt idx="9468">
                  <c:v>1046.3798963232518</c:v>
                </c:pt>
                <c:pt idx="9469">
                  <c:v>1081.0043977869202</c:v>
                </c:pt>
                <c:pt idx="9783">
                  <c:v>1175.5630978093184</c:v>
                </c:pt>
                <c:pt idx="9784">
                  <c:v>1181.8076073048737</c:v>
                </c:pt>
                <c:pt idx="9785">
                  <c:v>1181.0749021583292</c:v>
                </c:pt>
                <c:pt idx="9786">
                  <c:v>1182.8165625363811</c:v>
                </c:pt>
                <c:pt idx="9787">
                  <c:v>1188.4430927593871</c:v>
                </c:pt>
                <c:pt idx="9788">
                  <c:v>1193.2819167678035</c:v>
                </c:pt>
                <c:pt idx="9789">
                  <c:v>1195.2003764410633</c:v>
                </c:pt>
                <c:pt idx="9790">
                  <c:v>1195.2472452060704</c:v>
                </c:pt>
                <c:pt idx="9791">
                  <c:v>1195.6223276977996</c:v>
                </c:pt>
                <c:pt idx="9792">
                  <c:v>1196.5140928005026</c:v>
                </c:pt>
                <c:pt idx="9793">
                  <c:v>1196.9369723149421</c:v>
                </c:pt>
                <c:pt idx="9794">
                  <c:v>1195.8099572364551</c:v>
                </c:pt>
                <c:pt idx="9795">
                  <c:v>1194.4977857898657</c:v>
                </c:pt>
                <c:pt idx="9796">
                  <c:v>1201.3242944978717</c:v>
                </c:pt>
                <c:pt idx="9797">
                  <c:v>1219.5414716120513</c:v>
                </c:pt>
                <c:pt idx="9798">
                  <c:v>1242.9655003670173</c:v>
                </c:pt>
                <c:pt idx="9799">
                  <c:v>1258.308219460843</c:v>
                </c:pt>
                <c:pt idx="9800">
                  <c:v>1247.7484853446865</c:v>
                </c:pt>
                <c:pt idx="9801">
                  <c:v>1210.9173254936236</c:v>
                </c:pt>
                <c:pt idx="9802">
                  <c:v>1169.2048026391501</c:v>
                </c:pt>
                <c:pt idx="9803">
                  <c:v>1145.7785128937676</c:v>
                </c:pt>
                <c:pt idx="9804">
                  <c:v>1151.7968484298833</c:v>
                </c:pt>
                <c:pt idx="9805">
                  <c:v>1180.7546292709383</c:v>
                </c:pt>
                <c:pt idx="9806">
                  <c:v>1217.2523961661343</c:v>
                </c:pt>
                <c:pt idx="9807">
                  <c:v>1248.8732278947798</c:v>
                </c:pt>
                <c:pt idx="9808">
                  <c:v>1259.2439578599465</c:v>
                </c:pt>
                <c:pt idx="9809">
                  <c:v>1236.2102530824141</c:v>
                </c:pt>
                <c:pt idx="9810">
                  <c:v>1205.7915974365062</c:v>
                </c:pt>
                <c:pt idx="9811">
                  <c:v>1194.5914168136389</c:v>
                </c:pt>
                <c:pt idx="9812">
                  <c:v>1184.0111875072837</c:v>
                </c:pt>
                <c:pt idx="9813">
                  <c:v>1162.6487641135184</c:v>
                </c:pt>
                <c:pt idx="9814">
                  <c:v>1152.2322609911923</c:v>
                </c:pt>
                <c:pt idx="9815">
                  <c:v>1162.0282119710255</c:v>
                </c:pt>
                <c:pt idx="9816">
                  <c:v>1178.5175733673589</c:v>
                </c:pt>
                <c:pt idx="9817">
                  <c:v>1191.0437263100309</c:v>
                </c:pt>
                <c:pt idx="9818">
                  <c:v>1202.7464288532872</c:v>
                </c:pt>
                <c:pt idx="9819">
                  <c:v>1214.8266241530491</c:v>
                </c:pt>
                <c:pt idx="9820">
                  <c:v>1218.274111675127</c:v>
                </c:pt>
                <c:pt idx="9821">
                  <c:v>1209.8118599666589</c:v>
                </c:pt>
                <c:pt idx="9822">
                  <c:v>1187.8872910090029</c:v>
                </c:pt>
                <c:pt idx="9823">
                  <c:v>1152.188704921751</c:v>
                </c:pt>
                <c:pt idx="9824">
                  <c:v>1081.9637215576304</c:v>
                </c:pt>
                <c:pt idx="9825">
                  <c:v>1070.4126426690079</c:v>
                </c:pt>
                <c:pt idx="9826">
                  <c:v>1107.7594039614755</c:v>
                </c:pt>
                <c:pt idx="9827">
                  <c:v>1090.0507832057795</c:v>
                </c:pt>
                <c:pt idx="9828">
                  <c:v>1101.6734738135685</c:v>
                </c:pt>
                <c:pt idx="9829">
                  <c:v>1115.6661786237189</c:v>
                </c:pt>
                <c:pt idx="9830">
                  <c:v>1118.2448545327807</c:v>
                </c:pt>
                <c:pt idx="9831">
                  <c:v>1080.1998795052627</c:v>
                </c:pt>
                <c:pt idx="9832">
                  <c:v>1149.9283181166529</c:v>
                </c:pt>
                <c:pt idx="9833">
                  <c:v>1176.2435843013161</c:v>
                </c:pt>
                <c:pt idx="9834">
                  <c:v>1176.2435843013161</c:v>
                </c:pt>
                <c:pt idx="9835">
                  <c:v>1067.2268907563025</c:v>
                </c:pt>
                <c:pt idx="9836">
                  <c:v>1109.7356731959512</c:v>
                </c:pt>
                <c:pt idx="9837">
                  <c:v>1114.8092608170878</c:v>
                </c:pt>
                <c:pt idx="9838">
                  <c:v>1093.374466405998</c:v>
                </c:pt>
                <c:pt idx="9839">
                  <c:v>1072.1446410355622</c:v>
                </c:pt>
                <c:pt idx="9840">
                  <c:v>1087.1348575097193</c:v>
                </c:pt>
                <c:pt idx="9841">
                  <c:v>1117.8347452965122</c:v>
                </c:pt>
                <c:pt idx="9842">
                  <c:v>1115.0131694468832</c:v>
                </c:pt>
                <c:pt idx="9843">
                  <c:v>1148.5849945359309</c:v>
                </c:pt>
                <c:pt idx="9844">
                  <c:v>1182.90837117243</c:v>
                </c:pt>
                <c:pt idx="9845">
                  <c:v>1182.3577330385197</c:v>
                </c:pt>
                <c:pt idx="9846">
                  <c:v>1200.6144877299405</c:v>
                </c:pt>
                <c:pt idx="9847">
                  <c:v>1169.8779458048668</c:v>
                </c:pt>
                <c:pt idx="9848">
                  <c:v>1160.5680996078133</c:v>
                </c:pt>
                <c:pt idx="9849">
                  <c:v>1172.9844140850489</c:v>
                </c:pt>
                <c:pt idx="9850">
                  <c:v>1241.6490141763077</c:v>
                </c:pt>
                <c:pt idx="9851">
                  <c:v>1187.1007945162798</c:v>
                </c:pt>
                <c:pt idx="9852">
                  <c:v>1149.5379973599852</c:v>
                </c:pt>
                <c:pt idx="9853">
                  <c:v>1118.203830068237</c:v>
                </c:pt>
                <c:pt idx="9854">
                  <c:v>1139.3114790864577</c:v>
                </c:pt>
                <c:pt idx="9855">
                  <c:v>1152.5808281338627</c:v>
                </c:pt>
                <c:pt idx="9856">
                  <c:v>1242.1550248594019</c:v>
                </c:pt>
                <c:pt idx="9857">
                  <c:v>1238.5209264526618</c:v>
                </c:pt>
                <c:pt idx="9858">
                  <c:v>1247.4931445176603</c:v>
                </c:pt>
                <c:pt idx="9859">
                  <c:v>1277.7731198121908</c:v>
                </c:pt>
                <c:pt idx="9860">
                  <c:v>1272.0140222018197</c:v>
                </c:pt>
                <c:pt idx="9861">
                  <c:v>1305.4092252344853</c:v>
                </c:pt>
                <c:pt idx="9862">
                  <c:v>1304.9621098599994</c:v>
                </c:pt>
                <c:pt idx="9863">
                  <c:v>1287.5971612031094</c:v>
                </c:pt>
                <c:pt idx="9864">
                  <c:v>1300.119433543764</c:v>
                </c:pt>
                <c:pt idx="9865">
                  <c:v>1246.0142261466765</c:v>
                </c:pt>
                <c:pt idx="9866">
                  <c:v>1246.0142261466765</c:v>
                </c:pt>
                <c:pt idx="9867">
                  <c:v>1270.582350243862</c:v>
                </c:pt>
                <c:pt idx="9868">
                  <c:v>1279.27474187862</c:v>
                </c:pt>
                <c:pt idx="9869">
                  <c:v>1244.6404508146516</c:v>
                </c:pt>
                <c:pt idx="9870">
                  <c:v>1193.4688124045579</c:v>
                </c:pt>
                <c:pt idx="9871">
                  <c:v>1250.4615384615386</c:v>
                </c:pt>
                <c:pt idx="9872">
                  <c:v>1169.833045480714</c:v>
                </c:pt>
                <c:pt idx="9873">
                  <c:v>1145.5201443174988</c:v>
                </c:pt>
                <c:pt idx="9874">
                  <c:v>1174.2497206919138</c:v>
                </c:pt>
                <c:pt idx="9875">
                  <c:v>1123.645211236452</c:v>
                </c:pt>
                <c:pt idx="9876">
                  <c:v>1108.4442504909448</c:v>
                </c:pt>
                <c:pt idx="9877">
                  <c:v>1114.605426753456</c:v>
                </c:pt>
                <c:pt idx="9878">
                  <c:v>1126.4274363428065</c:v>
                </c:pt>
                <c:pt idx="9879">
                  <c:v>1123.5209554351432</c:v>
                </c:pt>
                <c:pt idx="9880">
                  <c:v>1109.4529174098204</c:v>
                </c:pt>
                <c:pt idx="9881">
                  <c:v>1122.2799072130786</c:v>
                </c:pt>
                <c:pt idx="9882">
                  <c:v>1134.1395348837211</c:v>
                </c:pt>
                <c:pt idx="9883">
                  <c:v>1134.1395348837211</c:v>
                </c:pt>
                <c:pt idx="9884">
                  <c:v>1192.0219006648417</c:v>
                </c:pt>
                <c:pt idx="9885">
                  <c:v>1164.5144036066324</c:v>
                </c:pt>
                <c:pt idx="9886">
                  <c:v>1166.2521522862062</c:v>
                </c:pt>
                <c:pt idx="9887">
                  <c:v>1239.5786733905406</c:v>
                </c:pt>
                <c:pt idx="9888">
                  <c:v>1261.1196160370723</c:v>
                </c:pt>
                <c:pt idx="9889">
                  <c:v>1258.5680072673217</c:v>
                </c:pt>
                <c:pt idx="9890">
                  <c:v>1422.9027589748375</c:v>
                </c:pt>
                <c:pt idx="9891">
                  <c:v>1412.1571534469979</c:v>
                </c:pt>
                <c:pt idx="9892">
                  <c:v>1398.6784140969164</c:v>
                </c:pt>
                <c:pt idx="9893">
                  <c:v>1488.4266041605629</c:v>
                </c:pt>
                <c:pt idx="9894">
                  <c:v>1330.7138179436804</c:v>
                </c:pt>
                <c:pt idx="9895">
                  <c:v>1332.9834689057991</c:v>
                </c:pt>
                <c:pt idx="9896">
                  <c:v>1361.2004287245447</c:v>
                </c:pt>
                <c:pt idx="9897">
                  <c:v>1389.3700428480263</c:v>
                </c:pt>
                <c:pt idx="9898">
                  <c:v>1352.3826426479725</c:v>
                </c:pt>
                <c:pt idx="9899">
                  <c:v>1209.3318520869705</c:v>
                </c:pt>
                <c:pt idx="9900">
                  <c:v>1100.0433087916847</c:v>
                </c:pt>
                <c:pt idx="9901">
                  <c:v>1089.3884699238713</c:v>
                </c:pt>
                <c:pt idx="9902">
                  <c:v>1056.4258976847359</c:v>
                </c:pt>
                <c:pt idx="9903">
                  <c:v>1083.4251590658657</c:v>
                </c:pt>
                <c:pt idx="9904">
                  <c:v>1158.6710256215313</c:v>
                </c:pt>
                <c:pt idx="9905">
                  <c:v>1225.6222606457839</c:v>
                </c:pt>
                <c:pt idx="9906">
                  <c:v>1190.0206926170306</c:v>
                </c:pt>
                <c:pt idx="9907">
                  <c:v>1082.1173713920546</c:v>
                </c:pt>
                <c:pt idx="9908">
                  <c:v>1099.1309364970612</c:v>
                </c:pt>
                <c:pt idx="9909">
                  <c:v>1099.249855741489</c:v>
                </c:pt>
                <c:pt idx="9910">
                  <c:v>1226.2632764724815</c:v>
                </c:pt>
                <c:pt idx="9911">
                  <c:v>1239.6290873596877</c:v>
                </c:pt>
                <c:pt idx="9912">
                  <c:v>1239.6290873596877</c:v>
                </c:pt>
                <c:pt idx="9913">
                  <c:v>1239.6290873596877</c:v>
                </c:pt>
                <c:pt idx="9914">
                  <c:v>1275.6340503892191</c:v>
                </c:pt>
                <c:pt idx="9915">
                  <c:v>1271.4303591540483</c:v>
                </c:pt>
                <c:pt idx="9916">
                  <c:v>1224.8342374924655</c:v>
                </c:pt>
                <c:pt idx="9917">
                  <c:v>1224.8342374924655</c:v>
                </c:pt>
                <c:pt idx="9918">
                  <c:v>1224.8342374924655</c:v>
                </c:pt>
                <c:pt idx="9919">
                  <c:v>1064.9895178197066</c:v>
                </c:pt>
                <c:pt idx="9920">
                  <c:v>1113.1400189905778</c:v>
                </c:pt>
                <c:pt idx="9921">
                  <c:v>1117.0563659019278</c:v>
                </c:pt>
                <c:pt idx="9922">
                  <c:v>1173.3004850257912</c:v>
                </c:pt>
                <c:pt idx="9923">
                  <c:v>1158.582940550403</c:v>
                </c:pt>
                <c:pt idx="9924">
                  <c:v>1160.5239110569603</c:v>
                </c:pt>
                <c:pt idx="9925">
                  <c:v>1161.8067467124072</c:v>
                </c:pt>
                <c:pt idx="9926">
                  <c:v>1164.7814124121064</c:v>
                </c:pt>
                <c:pt idx="9927">
                  <c:v>1178.5175733673589</c:v>
                </c:pt>
                <c:pt idx="9928">
                  <c:v>1189.8813241723922</c:v>
                </c:pt>
                <c:pt idx="9929">
                  <c:v>1229.2800967937087</c:v>
                </c:pt>
                <c:pt idx="9930">
                  <c:v>1234.3079290515916</c:v>
                </c:pt>
                <c:pt idx="9931">
                  <c:v>1239.9820999959318</c:v>
                </c:pt>
                <c:pt idx="9932">
                  <c:v>1225.868725868726</c:v>
                </c:pt>
                <c:pt idx="9933">
                  <c:v>1219.5414716120513</c:v>
                </c:pt>
                <c:pt idx="9934">
                  <c:v>1238.6215864759426</c:v>
                </c:pt>
                <c:pt idx="9935">
                  <c:v>1240.6382285900359</c:v>
                </c:pt>
                <c:pt idx="9936">
                  <c:v>1205.362439198007</c:v>
                </c:pt>
                <c:pt idx="9937">
                  <c:v>1263.3149583454222</c:v>
                </c:pt>
                <c:pt idx="9938">
                  <c:v>1132.3698777724117</c:v>
                </c:pt>
                <c:pt idx="9939">
                  <c:v>1121.7842552721652</c:v>
                </c:pt>
                <c:pt idx="9940">
                  <c:v>1110.13986013986</c:v>
                </c:pt>
                <c:pt idx="9941">
                  <c:v>1105.1887305558578</c:v>
                </c:pt>
                <c:pt idx="9942">
                  <c:v>1111.5163007803951</c:v>
                </c:pt>
                <c:pt idx="9943">
                  <c:v>1180.1146043054052</c:v>
                </c:pt>
                <c:pt idx="9944">
                  <c:v>1170.6867414349363</c:v>
                </c:pt>
                <c:pt idx="9945">
                  <c:v>1157.834757834758</c:v>
                </c:pt>
                <c:pt idx="9946">
                  <c:v>1134.6884074156801</c:v>
                </c:pt>
                <c:pt idx="9947">
                  <c:v>1163.7141111789858</c:v>
                </c:pt>
                <c:pt idx="9948">
                  <c:v>1169.2945103003797</c:v>
                </c:pt>
                <c:pt idx="9949">
                  <c:v>1274.9937254245797</c:v>
                </c:pt>
                <c:pt idx="9950">
                  <c:v>1291.7991099809283</c:v>
                </c:pt>
                <c:pt idx="9951">
                  <c:v>1273.3425241258303</c:v>
                </c:pt>
                <c:pt idx="9952">
                  <c:v>1283.5846037227323</c:v>
                </c:pt>
                <c:pt idx="9953">
                  <c:v>1278.2017948502892</c:v>
                </c:pt>
                <c:pt idx="9954">
                  <c:v>1276.0612911328813</c:v>
                </c:pt>
                <c:pt idx="9955">
                  <c:v>1267.7813825804842</c:v>
                </c:pt>
                <c:pt idx="9956">
                  <c:v>1257.0627294098242</c:v>
                </c:pt>
                <c:pt idx="9957">
                  <c:v>1228.9827023103908</c:v>
                </c:pt>
                <c:pt idx="9958">
                  <c:v>1204.3146706705127</c:v>
                </c:pt>
                <c:pt idx="9959">
                  <c:v>1202.9363012076724</c:v>
                </c:pt>
                <c:pt idx="9960">
                  <c:v>1212.6034373010821</c:v>
                </c:pt>
                <c:pt idx="9961">
                  <c:v>1203.1262335201707</c:v>
                </c:pt>
                <c:pt idx="9962">
                  <c:v>1192.9549902152642</c:v>
                </c:pt>
                <c:pt idx="9963">
                  <c:v>1213.5690396559964</c:v>
                </c:pt>
                <c:pt idx="9964">
                  <c:v>1206.030150753769</c:v>
                </c:pt>
                <c:pt idx="9965">
                  <c:v>1239.8307842499187</c:v>
                </c:pt>
                <c:pt idx="9966">
                  <c:v>1265.9384474809983</c:v>
                </c:pt>
                <c:pt idx="9967">
                  <c:v>1210.5325866793758</c:v>
                </c:pt>
                <c:pt idx="9968">
                  <c:v>1204.9812215852937</c:v>
                </c:pt>
                <c:pt idx="9969">
                  <c:v>1189.7884300101491</c:v>
                </c:pt>
                <c:pt idx="9970">
                  <c:v>1193.8427793662606</c:v>
                </c:pt>
                <c:pt idx="9971">
                  <c:v>1187.8409976617302</c:v>
                </c:pt>
                <c:pt idx="9972">
                  <c:v>1195.7630443311102</c:v>
                </c:pt>
                <c:pt idx="9973">
                  <c:v>1195.9037940911053</c:v>
                </c:pt>
                <c:pt idx="9974">
                  <c:v>1197.2190580934052</c:v>
                </c:pt>
                <c:pt idx="9975">
                  <c:v>1200.9929469246229</c:v>
                </c:pt>
                <c:pt idx="9976">
                  <c:v>1218.517630127129</c:v>
                </c:pt>
                <c:pt idx="9977">
                  <c:v>1207.9419807395077</c:v>
                </c:pt>
                <c:pt idx="9978">
                  <c:v>1212.4105011933175</c:v>
                </c:pt>
                <c:pt idx="9979">
                  <c:v>1220.713684969362</c:v>
                </c:pt>
                <c:pt idx="9980">
                  <c:v>1221.6432865731463</c:v>
                </c:pt>
                <c:pt idx="9981">
                  <c:v>1233.2591543597007</c:v>
                </c:pt>
                <c:pt idx="9982">
                  <c:v>1229.9249455249781</c:v>
                </c:pt>
                <c:pt idx="9983">
                  <c:v>1239.1251321245632</c:v>
                </c:pt>
                <c:pt idx="9984">
                  <c:v>1232.3616221242871</c:v>
                </c:pt>
                <c:pt idx="9985">
                  <c:v>1239.4274560832794</c:v>
                </c:pt>
                <c:pt idx="9986">
                  <c:v>1240.9412914257798</c:v>
                </c:pt>
                <c:pt idx="9987">
                  <c:v>1210.484511517077</c:v>
                </c:pt>
                <c:pt idx="9988">
                  <c:v>1203.6013268046122</c:v>
                </c:pt>
                <c:pt idx="9989">
                  <c:v>1213.8106805782327</c:v>
                </c:pt>
                <c:pt idx="9990">
                  <c:v>1233.4587835376958</c:v>
                </c:pt>
                <c:pt idx="9991">
                  <c:v>1226.1646150132756</c:v>
                </c:pt>
                <c:pt idx="9992">
                  <c:v>1233.5087009307972</c:v>
                </c:pt>
                <c:pt idx="9993">
                  <c:v>1230.0242130750605</c:v>
                </c:pt>
                <c:pt idx="9994">
                  <c:v>1212.3622767590787</c:v>
                </c:pt>
                <c:pt idx="9995">
                  <c:v>1213.8106805782327</c:v>
                </c:pt>
                <c:pt idx="9996">
                  <c:v>1223.0158093250943</c:v>
                </c:pt>
                <c:pt idx="9997">
                  <c:v>1227.8934858800305</c:v>
                </c:pt>
                <c:pt idx="9998">
                  <c:v>1210.2922490470141</c:v>
                </c:pt>
                <c:pt idx="9999">
                  <c:v>1223.2612272745516</c:v>
                </c:pt>
                <c:pt idx="10000">
                  <c:v>1211.9766193486819</c:v>
                </c:pt>
                <c:pt idx="10001">
                  <c:v>1209.235896215187</c:v>
                </c:pt>
                <c:pt idx="10002">
                  <c:v>1211.5912072186668</c:v>
                </c:pt>
                <c:pt idx="10003">
                  <c:v>1231.3161509251031</c:v>
                </c:pt>
                <c:pt idx="10004">
                  <c:v>1233.1593640004858</c:v>
                </c:pt>
                <c:pt idx="10005">
                  <c:v>1235.4586356450893</c:v>
                </c:pt>
                <c:pt idx="10006">
                  <c:v>1232.461283409486</c:v>
                </c:pt>
                <c:pt idx="10007">
                  <c:v>1232.8600897949279</c:v>
                </c:pt>
                <c:pt idx="10008">
                  <c:v>1199.9527577654424</c:v>
                </c:pt>
                <c:pt idx="10009">
                  <c:v>1216.6207639803617</c:v>
                </c:pt>
                <c:pt idx="10010">
                  <c:v>1222.2311332103616</c:v>
                </c:pt>
                <c:pt idx="10011">
                  <c:v>1213.7140126627644</c:v>
                </c:pt>
                <c:pt idx="10012">
                  <c:v>1194.7318908748825</c:v>
                </c:pt>
                <c:pt idx="10013">
                  <c:v>1206.0778727445395</c:v>
                </c:pt>
                <c:pt idx="10014">
                  <c:v>1232.7603640040447</c:v>
                </c:pt>
                <c:pt idx="10015">
                  <c:v>1227.0037438106358</c:v>
                </c:pt>
                <c:pt idx="10016">
                  <c:v>1222.9667375516592</c:v>
                </c:pt>
                <c:pt idx="10017">
                  <c:v>1216.4265474717645</c:v>
                </c:pt>
                <c:pt idx="10018">
                  <c:v>1224.4406057927933</c:v>
                </c:pt>
                <c:pt idx="10019">
                  <c:v>1228.6854516870239</c:v>
                </c:pt>
                <c:pt idx="10020">
                  <c:v>1194.8255586044691</c:v>
                </c:pt>
                <c:pt idx="10021">
                  <c:v>1221.1538461538464</c:v>
                </c:pt>
                <c:pt idx="10022">
                  <c:v>1222.8686058174524</c:v>
                </c:pt>
                <c:pt idx="10023">
                  <c:v>1219.1024718022559</c:v>
                </c:pt>
                <c:pt idx="10024">
                  <c:v>1225.1788728997508</c:v>
                </c:pt>
                <c:pt idx="10025">
                  <c:v>1230.2227962544398</c:v>
                </c:pt>
                <c:pt idx="10026">
                  <c:v>1220.4692880595819</c:v>
                </c:pt>
                <c:pt idx="10027">
                  <c:v>1228.7349834717409</c:v>
                </c:pt>
                <c:pt idx="10028">
                  <c:v>1231.5151515151515</c:v>
                </c:pt>
                <c:pt idx="10029">
                  <c:v>1241.042345276873</c:v>
                </c:pt>
                <c:pt idx="10030">
                  <c:v>1246.8297471979058</c:v>
                </c:pt>
                <c:pt idx="10031">
                  <c:v>1249.4875789128478</c:v>
                </c:pt>
                <c:pt idx="10032">
                  <c:v>1248.259480710951</c:v>
                </c:pt>
                <c:pt idx="10033">
                  <c:v>1214.4393975615587</c:v>
                </c:pt>
                <c:pt idx="10034">
                  <c:v>1217.7387135437473</c:v>
                </c:pt>
                <c:pt idx="10035">
                  <c:v>1204.3146706705127</c:v>
                </c:pt>
                <c:pt idx="10036">
                  <c:v>1199.7166023773912</c:v>
                </c:pt>
                <c:pt idx="10037">
                  <c:v>1189.4169983610395</c:v>
                </c:pt>
                <c:pt idx="10038">
                  <c:v>1171.0015751661608</c:v>
                </c:pt>
                <c:pt idx="10039">
                  <c:v>1197.6424361493123</c:v>
                </c:pt>
                <c:pt idx="10040">
                  <c:v>1200.8983097592688</c:v>
                </c:pt>
                <c:pt idx="10041">
                  <c:v>1171.9470932020918</c:v>
                </c:pt>
                <c:pt idx="10042">
                  <c:v>1192.7682554590281</c:v>
                </c:pt>
                <c:pt idx="10043">
                  <c:v>1201.6558249556474</c:v>
                </c:pt>
                <c:pt idx="10044">
                  <c:v>1189.3241766817544</c:v>
                </c:pt>
                <c:pt idx="10045">
                  <c:v>1184.1031816945729</c:v>
                </c:pt>
                <c:pt idx="10046">
                  <c:v>1203.4587594266989</c:v>
                </c:pt>
                <c:pt idx="10047">
                  <c:v>1205.3147738057578</c:v>
                </c:pt>
                <c:pt idx="10048">
                  <c:v>1242.5601304525073</c:v>
                </c:pt>
                <c:pt idx="10049">
                  <c:v>1251.4370175726722</c:v>
                </c:pt>
                <c:pt idx="10050">
                  <c:v>1263.4196891191712</c:v>
                </c:pt>
                <c:pt idx="10051">
                  <c:v>1244.7421080573365</c:v>
                </c:pt>
                <c:pt idx="10052">
                  <c:v>1242.6107872314406</c:v>
                </c:pt>
                <c:pt idx="10053">
                  <c:v>1240.0829976809473</c:v>
                </c:pt>
                <c:pt idx="10054">
                  <c:v>1252.4654832347142</c:v>
                </c:pt>
                <c:pt idx="10055">
                  <c:v>1238.6215864759426</c:v>
                </c:pt>
                <c:pt idx="10056">
                  <c:v>1205.0765033803818</c:v>
                </c:pt>
                <c:pt idx="10057">
                  <c:v>1221.0070904939312</c:v>
                </c:pt>
                <c:pt idx="10058">
                  <c:v>1247.7995660539566</c:v>
                </c:pt>
                <c:pt idx="10059">
                  <c:v>1208.8522249543907</c:v>
                </c:pt>
                <c:pt idx="10060">
                  <c:v>1248.8220592452988</c:v>
                </c:pt>
                <c:pt idx="10061">
                  <c:v>1199.2445703493863</c:v>
                </c:pt>
                <c:pt idx="10062">
                  <c:v>1201.0875990069749</c:v>
                </c:pt>
                <c:pt idx="10063">
                  <c:v>1190.7645427198499</c:v>
                </c:pt>
                <c:pt idx="10064">
                  <c:v>1240.032546786005</c:v>
                </c:pt>
                <c:pt idx="10065">
                  <c:v>1230.6201550387595</c:v>
                </c:pt>
                <c:pt idx="10066">
                  <c:v>1231.9631381108284</c:v>
                </c:pt>
                <c:pt idx="10067">
                  <c:v>1206.6030640117176</c:v>
                </c:pt>
                <c:pt idx="10068">
                  <c:v>1185.3465038500428</c:v>
                </c:pt>
                <c:pt idx="10069">
                  <c:v>1183.6893203883494</c:v>
                </c:pt>
                <c:pt idx="10070">
                  <c:v>1221.2517028608061</c:v>
                </c:pt>
                <c:pt idx="10071">
                  <c:v>1221.1538461538464</c:v>
                </c:pt>
                <c:pt idx="10072">
                  <c:v>1220.3226968811307</c:v>
                </c:pt>
                <c:pt idx="10073">
                  <c:v>1176.4251804392297</c:v>
                </c:pt>
                <c:pt idx="10074">
                  <c:v>1178.9734266816233</c:v>
                </c:pt>
                <c:pt idx="10075">
                  <c:v>1203.7439279649302</c:v>
                </c:pt>
                <c:pt idx="10076">
                  <c:v>1242.7121131813919</c:v>
                </c:pt>
                <c:pt idx="10077">
                  <c:v>1232.2619769557309</c:v>
                </c:pt>
                <c:pt idx="10078">
                  <c:v>1226.9049631686994</c:v>
                </c:pt>
                <c:pt idx="10079">
                  <c:v>1227.7451059373238</c:v>
                </c:pt>
                <c:pt idx="10080">
                  <c:v>1230.0242130750605</c:v>
                </c:pt>
                <c:pt idx="10081">
                  <c:v>1212.892956625547</c:v>
                </c:pt>
                <c:pt idx="10082">
                  <c:v>1206.7941560755435</c:v>
                </c:pt>
                <c:pt idx="10083">
                  <c:v>1205.7438980972349</c:v>
                </c:pt>
                <c:pt idx="10084">
                  <c:v>1238.9236647427037</c:v>
                </c:pt>
                <c:pt idx="10085">
                  <c:v>1217.8360236535079</c:v>
                </c:pt>
                <c:pt idx="10086">
                  <c:v>1212.892956625547</c:v>
                </c:pt>
                <c:pt idx="10087">
                  <c:v>1205.7438980972349</c:v>
                </c:pt>
                <c:pt idx="10088">
                  <c:v>1237.9173097230118</c:v>
                </c:pt>
                <c:pt idx="10089">
                  <c:v>1204.6478539245909</c:v>
                </c:pt>
                <c:pt idx="10090">
                  <c:v>1237.3645110217999</c:v>
                </c:pt>
                <c:pt idx="10091">
                  <c:v>1183.5514309012544</c:v>
                </c:pt>
                <c:pt idx="10092">
                  <c:v>1196.4201601507302</c:v>
                </c:pt>
                <c:pt idx="10093">
                  <c:v>1190.1136230525944</c:v>
                </c:pt>
                <c:pt idx="10094">
                  <c:v>1233.658477354596</c:v>
                </c:pt>
                <c:pt idx="10095">
                  <c:v>1233.8582358418007</c:v>
                </c:pt>
                <c:pt idx="10096">
                  <c:v>1247.3399901784253</c:v>
                </c:pt>
                <c:pt idx="10097">
                  <c:v>1244.2339878352452</c:v>
                </c:pt>
                <c:pt idx="10098">
                  <c:v>1220.2738409800627</c:v>
                </c:pt>
                <c:pt idx="10099">
                  <c:v>1211.3023089456742</c:v>
                </c:pt>
                <c:pt idx="10100">
                  <c:v>1211.6875372689326</c:v>
                </c:pt>
                <c:pt idx="10101">
                  <c:v>1206.1255985121286</c:v>
                </c:pt>
                <c:pt idx="10102">
                  <c:v>1222.1821243834959</c:v>
                </c:pt>
                <c:pt idx="10103">
                  <c:v>1238.7726071936597</c:v>
                </c:pt>
                <c:pt idx="10104">
                  <c:v>1238.2190445238871</c:v>
                </c:pt>
                <c:pt idx="10105">
                  <c:v>1226.2139437582975</c:v>
                </c:pt>
                <c:pt idx="10106">
                  <c:v>1241.3456056039752</c:v>
                </c:pt>
                <c:pt idx="10107">
                  <c:v>1219.2</c:v>
                </c:pt>
                <c:pt idx="10108">
                  <c:v>1212.4105011933175</c:v>
                </c:pt>
                <c:pt idx="10109">
                  <c:v>1249.6412611209053</c:v>
                </c:pt>
                <c:pt idx="10110">
                  <c:v>1211.1097866253428</c:v>
                </c:pt>
                <c:pt idx="10111">
                  <c:v>1242.0031783545903</c:v>
                </c:pt>
                <c:pt idx="10112">
                  <c:v>1205.8870074378858</c:v>
                </c:pt>
                <c:pt idx="10113">
                  <c:v>1184.8857098429482</c:v>
                </c:pt>
                <c:pt idx="10114">
                  <c:v>1209.9079072721499</c:v>
                </c:pt>
                <c:pt idx="10115">
                  <c:v>1227.3001811958932</c:v>
                </c:pt>
                <c:pt idx="10116">
                  <c:v>1235.5087150385084</c:v>
                </c:pt>
                <c:pt idx="10117">
                  <c:v>1176.2889780796543</c:v>
                </c:pt>
                <c:pt idx="10118">
                  <c:v>1217.4955062911924</c:v>
                </c:pt>
                <c:pt idx="10119">
                  <c:v>1250.3076544425301</c:v>
                </c:pt>
                <c:pt idx="10120">
                  <c:v>1228.388344819248</c:v>
                </c:pt>
                <c:pt idx="10121">
                  <c:v>1215.5048652097623</c:v>
                </c:pt>
                <c:pt idx="10122">
                  <c:v>1213.8106805782327</c:v>
                </c:pt>
                <c:pt idx="10123">
                  <c:v>1188.4894330499885</c:v>
                </c:pt>
                <c:pt idx="10124">
                  <c:v>1195.6692295622156</c:v>
                </c:pt>
                <c:pt idx="10125">
                  <c:v>1231.0674906094753</c:v>
                </c:pt>
                <c:pt idx="10126">
                  <c:v>1228.6854516870239</c:v>
                </c:pt>
                <c:pt idx="10127">
                  <c:v>1213.6173601433406</c:v>
                </c:pt>
                <c:pt idx="10128">
                  <c:v>1216.6693277981797</c:v>
                </c:pt>
                <c:pt idx="10129">
                  <c:v>1213.7623446957632</c:v>
                </c:pt>
                <c:pt idx="10130">
                  <c:v>1212.4587294641794</c:v>
                </c:pt>
                <c:pt idx="10131">
                  <c:v>1218.7125149940025</c:v>
                </c:pt>
                <c:pt idx="10132">
                  <c:v>1190.4389939072018</c:v>
                </c:pt>
                <c:pt idx="10133">
                  <c:v>1203.0787448194196</c:v>
                </c:pt>
                <c:pt idx="10134">
                  <c:v>1178.0165417020949</c:v>
                </c:pt>
                <c:pt idx="10135">
                  <c:v>1180.9833778914333</c:v>
                </c:pt>
                <c:pt idx="10136">
                  <c:v>1212.9894937917861</c:v>
                </c:pt>
                <c:pt idx="10137">
                  <c:v>1213.5690396559964</c:v>
                </c:pt>
                <c:pt idx="10138">
                  <c:v>1210.484511517077</c:v>
                </c:pt>
                <c:pt idx="10139">
                  <c:v>1218.1280473183599</c:v>
                </c:pt>
                <c:pt idx="10140">
                  <c:v>1230.0738528592763</c:v>
                </c:pt>
                <c:pt idx="10141">
                  <c:v>1191.8820631134399</c:v>
                </c:pt>
                <c:pt idx="10142">
                  <c:v>1190.0206926170306</c:v>
                </c:pt>
                <c:pt idx="10143">
                  <c:v>1195.8099572364551</c:v>
                </c:pt>
                <c:pt idx="10144">
                  <c:v>1211.3985930606891</c:v>
                </c:pt>
                <c:pt idx="10145">
                  <c:v>1237.8670348860821</c:v>
                </c:pt>
                <c:pt idx="10146">
                  <c:v>1243.9800832585095</c:v>
                </c:pt>
                <c:pt idx="10147">
                  <c:v>1217.1065766880965</c:v>
                </c:pt>
                <c:pt idx="10148">
                  <c:v>1216.2809257781325</c:v>
                </c:pt>
                <c:pt idx="10149">
                  <c:v>1220.6647977573089</c:v>
                </c:pt>
                <c:pt idx="10150">
                  <c:v>1219.6390700652235</c:v>
                </c:pt>
                <c:pt idx="10151">
                  <c:v>1189.927776693344</c:v>
                </c:pt>
                <c:pt idx="10152">
                  <c:v>1221.9861283726898</c:v>
                </c:pt>
                <c:pt idx="10153">
                  <c:v>1226.0659694288015</c:v>
                </c:pt>
                <c:pt idx="10154">
                  <c:v>1233.5087009307972</c:v>
                </c:pt>
                <c:pt idx="10155">
                  <c:v>1231.117214637693</c:v>
                </c:pt>
                <c:pt idx="10156">
                  <c:v>1219.4438887777555</c:v>
                </c:pt>
                <c:pt idx="10157">
                  <c:v>1191.0902696365767</c:v>
                </c:pt>
                <c:pt idx="10158">
                  <c:v>1206.4120324559667</c:v>
                </c:pt>
                <c:pt idx="10159">
                  <c:v>1268.3616994715157</c:v>
                </c:pt>
                <c:pt idx="10160">
                  <c:v>1238.5712544191151</c:v>
                </c:pt>
                <c:pt idx="10161">
                  <c:v>1212.6516809230156</c:v>
                </c:pt>
                <c:pt idx="10162">
                  <c:v>1200.0472459545651</c:v>
                </c:pt>
                <c:pt idx="10163">
                  <c:v>1202.4617326810796</c:v>
                </c:pt>
                <c:pt idx="10164">
                  <c:v>1259.0879048248512</c:v>
                </c:pt>
                <c:pt idx="10165">
                  <c:v>1265.78073089701</c:v>
                </c:pt>
                <c:pt idx="10166">
                  <c:v>1224.1455480139764</c:v>
                </c:pt>
                <c:pt idx="10167">
                  <c:v>1233.3090555960184</c:v>
                </c:pt>
                <c:pt idx="10168">
                  <c:v>1245.1489031414683</c:v>
                </c:pt>
                <c:pt idx="10169">
                  <c:v>1233.5087009307972</c:v>
                </c:pt>
                <c:pt idx="10170">
                  <c:v>1228.4873644754341</c:v>
                </c:pt>
                <c:pt idx="10171">
                  <c:v>1220.9581797788817</c:v>
                </c:pt>
                <c:pt idx="10172">
                  <c:v>1195.8099572364551</c:v>
                </c:pt>
                <c:pt idx="10173">
                  <c:v>1210.5806656604975</c:v>
                </c:pt>
                <c:pt idx="10174">
                  <c:v>1204.5050385299348</c:v>
                </c:pt>
                <c:pt idx="10175">
                  <c:v>1247.4420888925267</c:v>
                </c:pt>
                <c:pt idx="10176">
                  <c:v>1243.2189909042706</c:v>
                </c:pt>
                <c:pt idx="10177">
                  <c:v>1238.4202827888835</c:v>
                </c:pt>
                <c:pt idx="10178">
                  <c:v>1241.4467253176929</c:v>
                </c:pt>
                <c:pt idx="10179">
                  <c:v>1227.3001811958932</c:v>
                </c:pt>
                <c:pt idx="10180">
                  <c:v>1230.0738528592763</c:v>
                </c:pt>
                <c:pt idx="10181">
                  <c:v>1258.3601684419123</c:v>
                </c:pt>
                <c:pt idx="10182">
                  <c:v>1259.6082320852963</c:v>
                </c:pt>
                <c:pt idx="10183">
                  <c:v>1255.7679630850364</c:v>
                </c:pt>
                <c:pt idx="10184">
                  <c:v>1259.9206349206352</c:v>
                </c:pt>
                <c:pt idx="10185">
                  <c:v>1252.8258456985491</c:v>
                </c:pt>
                <c:pt idx="10186">
                  <c:v>1248.7197345241509</c:v>
                </c:pt>
                <c:pt idx="10187">
                  <c:v>1189.8348752781355</c:v>
                </c:pt>
                <c:pt idx="10188">
                  <c:v>1181.4869369718583</c:v>
                </c:pt>
                <c:pt idx="10189">
                  <c:v>1185.8076563958916</c:v>
                </c:pt>
                <c:pt idx="10190">
                  <c:v>1155.0267156769867</c:v>
                </c:pt>
                <c:pt idx="10191">
                  <c:v>1182.6329880107089</c:v>
                </c:pt>
                <c:pt idx="10192">
                  <c:v>1203.9816716700902</c:v>
                </c:pt>
                <c:pt idx="10193">
                  <c:v>1251.1288071586896</c:v>
                </c:pt>
                <c:pt idx="10194">
                  <c:v>1239.1755092084402</c:v>
                </c:pt>
                <c:pt idx="10195">
                  <c:v>1248.2083623408002</c:v>
                </c:pt>
                <c:pt idx="10196">
                  <c:v>1238.7726071936597</c:v>
                </c:pt>
                <c:pt idx="10197">
                  <c:v>1260.0248036378669</c:v>
                </c:pt>
                <c:pt idx="10198">
                  <c:v>1235.7591729170888</c:v>
                </c:pt>
                <c:pt idx="10199">
                  <c:v>1245.1997712231391</c:v>
                </c:pt>
                <c:pt idx="10200">
                  <c:v>1243.0161902043149</c:v>
                </c:pt>
                <c:pt idx="10201">
                  <c:v>1235.608886006162</c:v>
                </c:pt>
                <c:pt idx="10202">
                  <c:v>1200.3307998267242</c:v>
                </c:pt>
                <c:pt idx="10203">
                  <c:v>1209.1879239893678</c:v>
                </c:pt>
                <c:pt idx="10204">
                  <c:v>1211.0616656071202</c:v>
                </c:pt>
                <c:pt idx="10205">
                  <c:v>1238.3196554806207</c:v>
                </c:pt>
                <c:pt idx="10206">
                  <c:v>1238.7726071936597</c:v>
                </c:pt>
                <c:pt idx="10207">
                  <c:v>1246.7277486910996</c:v>
                </c:pt>
                <c:pt idx="10208">
                  <c:v>1252.6198989027246</c:v>
                </c:pt>
                <c:pt idx="10209">
                  <c:v>1253.1864155908233</c:v>
                </c:pt>
                <c:pt idx="10210">
                  <c:v>1277.1306461074334</c:v>
                </c:pt>
                <c:pt idx="10211">
                  <c:v>1274.3540429801824</c:v>
                </c:pt>
                <c:pt idx="10212">
                  <c:v>1281.8032717944407</c:v>
                </c:pt>
                <c:pt idx="10213">
                  <c:v>1283.4224598930482</c:v>
                </c:pt>
                <c:pt idx="10214">
                  <c:v>1295.7530927177654</c:v>
                </c:pt>
                <c:pt idx="10215">
                  <c:v>1353.4034900759291</c:v>
                </c:pt>
                <c:pt idx="10216">
                  <c:v>1321.5400624349636</c:v>
                </c:pt>
                <c:pt idx="10217">
                  <c:v>1316.6306695464366</c:v>
                </c:pt>
                <c:pt idx="10218">
                  <c:v>1227.6462058965683</c:v>
                </c:pt>
                <c:pt idx="10219">
                  <c:v>1188.4894330499885</c:v>
                </c:pt>
                <c:pt idx="10220">
                  <c:v>1194.3573667711601</c:v>
                </c:pt>
                <c:pt idx="10221">
                  <c:v>1217.690064320243</c:v>
                </c:pt>
                <c:pt idx="10222">
                  <c:v>1212.9412232878351</c:v>
                </c:pt>
                <c:pt idx="10223">
                  <c:v>1272.1202003338897</c:v>
                </c:pt>
                <c:pt idx="10224">
                  <c:v>1281.2105926860027</c:v>
                </c:pt>
                <c:pt idx="10225">
                  <c:v>1307.4811256005491</c:v>
                </c:pt>
                <c:pt idx="10226">
                  <c:v>1307.5933075933076</c:v>
                </c:pt>
                <c:pt idx="10227">
                  <c:v>1307.0886401646728</c:v>
                </c:pt>
                <c:pt idx="10228">
                  <c:v>1313.5100193923722</c:v>
                </c:pt>
                <c:pt idx="10229">
                  <c:v>1311.5882783252291</c:v>
                </c:pt>
                <c:pt idx="10230">
                  <c:v>1305.4092252344853</c:v>
                </c:pt>
                <c:pt idx="10231">
                  <c:v>1252.7228638362583</c:v>
                </c:pt>
                <c:pt idx="10232">
                  <c:v>1248.1572481572482</c:v>
                </c:pt>
                <c:pt idx="10233">
                  <c:v>1282.2346556728789</c:v>
                </c:pt>
                <c:pt idx="10234">
                  <c:v>1310.2351373425613</c:v>
                </c:pt>
                <c:pt idx="10235">
                  <c:v>1311.1369208930184</c:v>
                </c:pt>
                <c:pt idx="10236">
                  <c:v>1347.301418909959</c:v>
                </c:pt>
                <c:pt idx="10237">
                  <c:v>1380.3722657488338</c:v>
                </c:pt>
                <c:pt idx="10238">
                  <c:v>1376.1964962976342</c:v>
                </c:pt>
                <c:pt idx="10239">
                  <c:v>1382.6891671203048</c:v>
                </c:pt>
                <c:pt idx="10240">
                  <c:v>1349.8073601700546</c:v>
                </c:pt>
                <c:pt idx="10241">
                  <c:v>1313.1139066000342</c:v>
                </c:pt>
                <c:pt idx="10242">
                  <c:v>1263.8387859186469</c:v>
                </c:pt>
                <c:pt idx="10243">
                  <c:v>1266.7802668218276</c:v>
                </c:pt>
                <c:pt idx="10244">
                  <c:v>1220.713684969362</c:v>
                </c:pt>
                <c:pt idx="10245">
                  <c:v>1212.6034373010821</c:v>
                </c:pt>
                <c:pt idx="10246">
                  <c:v>1227.0531400966183</c:v>
                </c:pt>
                <c:pt idx="10247">
                  <c:v>1225.9673397152283</c:v>
                </c:pt>
                <c:pt idx="10248">
                  <c:v>1226.46064703042</c:v>
                </c:pt>
                <c:pt idx="10249">
                  <c:v>1305.96855049488</c:v>
                </c:pt>
                <c:pt idx="10250">
                  <c:v>1306.8644685503582</c:v>
                </c:pt>
                <c:pt idx="10251">
                  <c:v>1239.7803538743137</c:v>
                </c:pt>
                <c:pt idx="10252">
                  <c:v>1274.6204993099989</c:v>
                </c:pt>
                <c:pt idx="10253">
                  <c:v>1230.0738528592763</c:v>
                </c:pt>
                <c:pt idx="10254">
                  <c:v>1238.7222628627167</c:v>
                </c:pt>
                <c:pt idx="10255">
                  <c:v>1209.9079072721499</c:v>
                </c:pt>
                <c:pt idx="10256">
                  <c:v>1203.9341154165188</c:v>
                </c:pt>
                <c:pt idx="10257">
                  <c:v>1224.8342374924655</c:v>
                </c:pt>
                <c:pt idx="10258">
                  <c:v>1219.3463215585871</c:v>
                </c:pt>
                <c:pt idx="10259">
                  <c:v>1214.8266241530491</c:v>
                </c:pt>
                <c:pt idx="10260">
                  <c:v>1228.1408655008461</c:v>
                </c:pt>
                <c:pt idx="10261">
                  <c:v>1248.6174265699888</c:v>
                </c:pt>
                <c:pt idx="10262">
                  <c:v>1270.9002209898679</c:v>
                </c:pt>
                <c:pt idx="10263">
                  <c:v>1270.1587698462311</c:v>
                </c:pt>
                <c:pt idx="10264">
                  <c:v>1274.7804265997493</c:v>
                </c:pt>
                <c:pt idx="10265">
                  <c:v>1247.0337942885201</c:v>
                </c:pt>
                <c:pt idx="10266">
                  <c:v>1231.8635573697611</c:v>
                </c:pt>
                <c:pt idx="10267">
                  <c:v>1232.0627349529086</c:v>
                </c:pt>
                <c:pt idx="10268">
                  <c:v>1234.6579171223723</c:v>
                </c:pt>
                <c:pt idx="10269">
                  <c:v>1247.8506509457138</c:v>
                </c:pt>
                <c:pt idx="10270">
                  <c:v>1243.7770341957073</c:v>
                </c:pt>
                <c:pt idx="10271">
                  <c:v>1237.7162348737108</c:v>
                </c:pt>
                <c:pt idx="10272">
                  <c:v>1235.4085603112842</c:v>
                </c:pt>
                <c:pt idx="10273">
                  <c:v>1251.4884007390681</c:v>
                </c:pt>
                <c:pt idx="10274">
                  <c:v>1247.5442043222006</c:v>
                </c:pt>
                <c:pt idx="10275">
                  <c:v>1246.5747822174965</c:v>
                </c:pt>
                <c:pt idx="10276">
                  <c:v>1234.3579151986394</c:v>
                </c:pt>
                <c:pt idx="10277">
                  <c:v>1276.7561680559629</c:v>
                </c:pt>
                <c:pt idx="10278">
                  <c:v>1287.2165209679463</c:v>
                </c:pt>
                <c:pt idx="10279">
                  <c:v>1251.1801650178563</c:v>
                </c:pt>
                <c:pt idx="10280">
                  <c:v>1293.3887804464059</c:v>
                </c:pt>
                <c:pt idx="10281">
                  <c:v>1302.1745631648655</c:v>
                </c:pt>
                <c:pt idx="10282">
                  <c:v>1294.0477201324616</c:v>
                </c:pt>
                <c:pt idx="10283">
                  <c:v>1284.8290688361506</c:v>
                </c:pt>
                <c:pt idx="10284">
                  <c:v>1279.3284365162647</c:v>
                </c:pt>
                <c:pt idx="10285">
                  <c:v>1304.4594710262775</c:v>
                </c:pt>
                <c:pt idx="10286">
                  <c:v>1297.8496912923144</c:v>
                </c:pt>
                <c:pt idx="10287">
                  <c:v>1267.5177776853661</c:v>
                </c:pt>
                <c:pt idx="10288">
                  <c:v>1265.4654155941212</c:v>
                </c:pt>
                <c:pt idx="10289">
                  <c:v>1280.457066039321</c:v>
                </c:pt>
                <c:pt idx="10290">
                  <c:v>1279.4895474771222</c:v>
                </c:pt>
                <c:pt idx="10291">
                  <c:v>1278.7916928886093</c:v>
                </c:pt>
                <c:pt idx="10292">
                  <c:v>1259.0879048248512</c:v>
                </c:pt>
                <c:pt idx="10293">
                  <c:v>1259.8164834256427</c:v>
                </c:pt>
                <c:pt idx="10294">
                  <c:v>1258.6719524281468</c:v>
                </c:pt>
                <c:pt idx="10295">
                  <c:v>1263.4720610180734</c:v>
                </c:pt>
                <c:pt idx="10296">
                  <c:v>1267.7286528303455</c:v>
                </c:pt>
                <c:pt idx="10297">
                  <c:v>1258.9318904630129</c:v>
                </c:pt>
                <c:pt idx="10298">
                  <c:v>1281.9110905496907</c:v>
                </c:pt>
                <c:pt idx="10299">
                  <c:v>1284.2335889441308</c:v>
                </c:pt>
                <c:pt idx="10300">
                  <c:v>1277.2912039559151</c:v>
                </c:pt>
                <c:pt idx="10301">
                  <c:v>1290.759718810875</c:v>
                </c:pt>
                <c:pt idx="10302">
                  <c:v>1289.7219988998436</c:v>
                </c:pt>
                <c:pt idx="10303">
                  <c:v>1305.9125964010284</c:v>
                </c:pt>
                <c:pt idx="10304">
                  <c:v>1307.6494058089152</c:v>
                </c:pt>
                <c:pt idx="10305">
                  <c:v>1312.6614987080106</c:v>
                </c:pt>
                <c:pt idx="10306">
                  <c:v>1318.339100346021</c:v>
                </c:pt>
                <c:pt idx="10307">
                  <c:v>1293.6632570773738</c:v>
                </c:pt>
                <c:pt idx="10308">
                  <c:v>1293.1692829868477</c:v>
                </c:pt>
                <c:pt idx="10309">
                  <c:v>1305.5769725006426</c:v>
                </c:pt>
                <c:pt idx="10310">
                  <c:v>1278.3090085556116</c:v>
                </c:pt>
                <c:pt idx="10311">
                  <c:v>1266.9382326045393</c:v>
                </c:pt>
                <c:pt idx="10312">
                  <c:v>1264.3630480773222</c:v>
                </c:pt>
                <c:pt idx="10313">
                  <c:v>1267.4123664185622</c:v>
                </c:pt>
                <c:pt idx="10314">
                  <c:v>1244.5388101751664</c:v>
                </c:pt>
                <c:pt idx="10315">
                  <c:v>1227.5473217881595</c:v>
                </c:pt>
                <c:pt idx="10316">
                  <c:v>1213.6173601433406</c:v>
                </c:pt>
                <c:pt idx="10317">
                  <c:v>1222.2311332103616</c:v>
                </c:pt>
                <c:pt idx="10318">
                  <c:v>1233.2092571613532</c:v>
                </c:pt>
                <c:pt idx="10319">
                  <c:v>1239.4274560832794</c:v>
                </c:pt>
                <c:pt idx="10320">
                  <c:v>1245.1997712231391</c:v>
                </c:pt>
                <c:pt idx="10321">
                  <c:v>1288.0868867007564</c:v>
                </c:pt>
                <c:pt idx="10322">
                  <c:v>1256.8553874067049</c:v>
                </c:pt>
                <c:pt idx="10323">
                  <c:v>1243.6755345193405</c:v>
                </c:pt>
                <c:pt idx="10324">
                  <c:v>1260.1289895816108</c:v>
                </c:pt>
                <c:pt idx="10325">
                  <c:v>1278.148194741477</c:v>
                </c:pt>
                <c:pt idx="10326">
                  <c:v>1248.259480710951</c:v>
                </c:pt>
                <c:pt idx="10327">
                  <c:v>1223.6049779205141</c:v>
                </c:pt>
                <c:pt idx="10328">
                  <c:v>1250.1538082933432</c:v>
                </c:pt>
                <c:pt idx="10329">
                  <c:v>1245.8614347026364</c:v>
                </c:pt>
                <c:pt idx="10330">
                  <c:v>1222.7704898303045</c:v>
                </c:pt>
                <c:pt idx="10331">
                  <c:v>1231.0674906094753</c:v>
                </c:pt>
                <c:pt idx="10332">
                  <c:v>1226.0166525883915</c:v>
                </c:pt>
                <c:pt idx="10333">
                  <c:v>1222.3291626564003</c:v>
                </c:pt>
                <c:pt idx="10334">
                  <c:v>1210.9654350417163</c:v>
                </c:pt>
                <c:pt idx="10335">
                  <c:v>1206.6986024783246</c:v>
                </c:pt>
                <c:pt idx="10336">
                  <c:v>1217.7873666546807</c:v>
                </c:pt>
                <c:pt idx="10337">
                  <c:v>1232.1125394130488</c:v>
                </c:pt>
                <c:pt idx="10338">
                  <c:v>1237.7162348737108</c:v>
                </c:pt>
                <c:pt idx="10339">
                  <c:v>1217.7387135437473</c:v>
                </c:pt>
                <c:pt idx="10340">
                  <c:v>1215.0203300645776</c:v>
                </c:pt>
                <c:pt idx="10341">
                  <c:v>1213.6173601433406</c:v>
                </c:pt>
                <c:pt idx="10342">
                  <c:v>1186.9158878504672</c:v>
                </c:pt>
                <c:pt idx="10343">
                  <c:v>1185.8537913862197</c:v>
                </c:pt>
                <c:pt idx="10344">
                  <c:v>1189.927776693344</c:v>
                </c:pt>
                <c:pt idx="10345">
                  <c:v>1173.345651922855</c:v>
                </c:pt>
                <c:pt idx="10346">
                  <c:v>1208.0856123662306</c:v>
                </c:pt>
                <c:pt idx="10347">
                  <c:v>1205.7438980972349</c:v>
                </c:pt>
                <c:pt idx="10348">
                  <c:v>1179.7035259511554</c:v>
                </c:pt>
                <c:pt idx="10349">
                  <c:v>1213.0377681378598</c:v>
                </c:pt>
                <c:pt idx="10350">
                  <c:v>1193.6557665948699</c:v>
                </c:pt>
                <c:pt idx="10351">
                  <c:v>1192.4416102656392</c:v>
                </c:pt>
                <c:pt idx="10352">
                  <c:v>1269.8412698412696</c:v>
                </c:pt>
                <c:pt idx="10353">
                  <c:v>1201.0402711009535</c:v>
                </c:pt>
                <c:pt idx="10354">
                  <c:v>1249.2315258822082</c:v>
                </c:pt>
                <c:pt idx="10355">
                  <c:v>1218.6637879333095</c:v>
                </c:pt>
                <c:pt idx="10356">
                  <c:v>1263.6292027693712</c:v>
                </c:pt>
                <c:pt idx="10357">
                  <c:v>1252.5684227829374</c:v>
                </c:pt>
                <c:pt idx="10358">
                  <c:v>1248.7197345241509</c:v>
                </c:pt>
                <c:pt idx="10359">
                  <c:v>1253.237942518811</c:v>
                </c:pt>
                <c:pt idx="10360">
                  <c:v>1267.8868552412646</c:v>
                </c:pt>
                <c:pt idx="10361">
                  <c:v>1268.8897214936931</c:v>
                </c:pt>
                <c:pt idx="10362">
                  <c:v>1219.4438887777555</c:v>
                </c:pt>
                <c:pt idx="10363">
                  <c:v>1230.8686346565441</c:v>
                </c:pt>
                <c:pt idx="10364">
                  <c:v>1214.3910115940873</c:v>
                </c:pt>
                <c:pt idx="10365">
                  <c:v>1199.3861409514816</c:v>
                </c:pt>
                <c:pt idx="10366">
                  <c:v>1237.1636156999634</c:v>
                </c:pt>
                <c:pt idx="10367">
                  <c:v>1240.7897415021371</c:v>
                </c:pt>
                <c:pt idx="10368">
                  <c:v>1223.1630482764158</c:v>
                </c:pt>
                <c:pt idx="10369">
                  <c:v>1226.3619538102521</c:v>
                </c:pt>
                <c:pt idx="10370">
                  <c:v>1216.4265474717645</c:v>
                </c:pt>
                <c:pt idx="10371">
                  <c:v>1220.2738409800627</c:v>
                </c:pt>
                <c:pt idx="10372">
                  <c:v>1230.1731444484803</c:v>
                </c:pt>
                <c:pt idx="10373">
                  <c:v>1238.1184499146966</c:v>
                </c:pt>
                <c:pt idx="10374">
                  <c:v>1283.6386607706886</c:v>
                </c:pt>
                <c:pt idx="10375">
                  <c:v>1242.3069084980641</c:v>
                </c:pt>
                <c:pt idx="10376">
                  <c:v>1252.0538941833718</c:v>
                </c:pt>
                <c:pt idx="10377">
                  <c:v>1265.5705032386647</c:v>
                </c:pt>
                <c:pt idx="10378">
                  <c:v>1237.3645110217999</c:v>
                </c:pt>
                <c:pt idx="10379">
                  <c:v>1228.6854516870239</c:v>
                </c:pt>
                <c:pt idx="10380">
                  <c:v>1217.690064320243</c:v>
                </c:pt>
                <c:pt idx="10381">
                  <c:v>1216.0383004189109</c:v>
                </c:pt>
                <c:pt idx="10382">
                  <c:v>1228.6359238955176</c:v>
                </c:pt>
                <c:pt idx="10383">
                  <c:v>1265.8858709195117</c:v>
                </c:pt>
                <c:pt idx="10384">
                  <c:v>1236.3606863262078</c:v>
                </c:pt>
                <c:pt idx="10385">
                  <c:v>1239.1251321245632</c:v>
                </c:pt>
                <c:pt idx="10386">
                  <c:v>1263.2625994694961</c:v>
                </c:pt>
                <c:pt idx="10387">
                  <c:v>1293.0047087769906</c:v>
                </c:pt>
                <c:pt idx="10388">
                  <c:v>1292.4016282225236</c:v>
                </c:pt>
                <c:pt idx="10389">
                  <c:v>1259.0879048248512</c:v>
                </c:pt>
                <c:pt idx="10390">
                  <c:v>1205.2671121831627</c:v>
                </c:pt>
                <c:pt idx="10391">
                  <c:v>1215.165650041861</c:v>
                </c:pt>
                <c:pt idx="10392">
                  <c:v>1226.1646150132756</c:v>
                </c:pt>
                <c:pt idx="10393">
                  <c:v>1226.3126131563065</c:v>
                </c:pt>
                <c:pt idx="10394">
                  <c:v>1237.7162348737108</c:v>
                </c:pt>
                <c:pt idx="10395">
                  <c:v>1254.2177598551557</c:v>
                </c:pt>
                <c:pt idx="10396">
                  <c:v>1282.6123548224207</c:v>
                </c:pt>
                <c:pt idx="10397">
                  <c:v>1300.563236047107</c:v>
                </c:pt>
                <c:pt idx="10398">
                  <c:v>1329.3789253314724</c:v>
                </c:pt>
                <c:pt idx="10399">
                  <c:v>1338.4858598278588</c:v>
                </c:pt>
                <c:pt idx="10400">
                  <c:v>1419.6553330228226</c:v>
                </c:pt>
                <c:pt idx="10401">
                  <c:v>1384.0704749795657</c:v>
                </c:pt>
                <c:pt idx="10402">
                  <c:v>1397.1397139713974</c:v>
                </c:pt>
                <c:pt idx="10403">
                  <c:v>1350.5848989719957</c:v>
                </c:pt>
                <c:pt idx="10404">
                  <c:v>1312.152912307891</c:v>
                </c:pt>
                <c:pt idx="10405">
                  <c:v>1276.6492146596861</c:v>
                </c:pt>
                <c:pt idx="10406">
                  <c:v>1224.6373900116516</c:v>
                </c:pt>
                <c:pt idx="10407">
                  <c:v>1241.8513689700133</c:v>
                </c:pt>
                <c:pt idx="10408">
                  <c:v>1260.8587738893027</c:v>
                </c:pt>
                <c:pt idx="10409">
                  <c:v>1283.0982950957693</c:v>
                </c:pt>
                <c:pt idx="10410">
                  <c:v>1261.0674389739347</c:v>
                </c:pt>
                <c:pt idx="10411">
                  <c:v>1238.1184499146966</c:v>
                </c:pt>
                <c:pt idx="10412">
                  <c:v>1253.341009087545</c:v>
                </c:pt>
                <c:pt idx="10413">
                  <c:v>1266.306605733278</c:v>
                </c:pt>
                <c:pt idx="10414">
                  <c:v>1283.2063318317687</c:v>
                </c:pt>
                <c:pt idx="10415">
                  <c:v>1315.9485363958208</c:v>
                </c:pt>
                <c:pt idx="10416">
                  <c:v>1366.3259817105968</c:v>
                </c:pt>
                <c:pt idx="10417">
                  <c:v>1393.881190835506</c:v>
                </c:pt>
                <c:pt idx="10418">
                  <c:v>1415.1731822824777</c:v>
                </c:pt>
                <c:pt idx="10419">
                  <c:v>1416.7518824951196</c:v>
                </c:pt>
                <c:pt idx="10420">
                  <c:v>1346.7656415694594</c:v>
                </c:pt>
                <c:pt idx="10421">
                  <c:v>1228.0913816028042</c:v>
                </c:pt>
                <c:pt idx="10422">
                  <c:v>1195.3878735587107</c:v>
                </c:pt>
                <c:pt idx="10423">
                  <c:v>1130.5637982195844</c:v>
                </c:pt>
                <c:pt idx="10424">
                  <c:v>1125.6786202311928</c:v>
                </c:pt>
                <c:pt idx="10425">
                  <c:v>1128.0115465748863</c:v>
                </c:pt>
                <c:pt idx="10426">
                  <c:v>1126.6356176535817</c:v>
                </c:pt>
                <c:pt idx="10427">
                  <c:v>1223.9980724439804</c:v>
                </c:pt>
                <c:pt idx="10428">
                  <c:v>1221.7901952138534</c:v>
                </c:pt>
                <c:pt idx="10429">
                  <c:v>1236.7118396494361</c:v>
                </c:pt>
                <c:pt idx="10430">
                  <c:v>1202.2245888060586</c:v>
                </c:pt>
                <c:pt idx="10431">
                  <c:v>1182.6329880107089</c:v>
                </c:pt>
                <c:pt idx="10432">
                  <c:v>1155.0267156769867</c:v>
                </c:pt>
                <c:pt idx="10433">
                  <c:v>1146.813153736173</c:v>
                </c:pt>
                <c:pt idx="10434">
                  <c:v>1142.0435385364758</c:v>
                </c:pt>
                <c:pt idx="10435">
                  <c:v>1141.5730337078653</c:v>
                </c:pt>
                <c:pt idx="10436">
                  <c:v>1101.8726050177138</c:v>
                </c:pt>
                <c:pt idx="10437">
                  <c:v>1098.022263049822</c:v>
                </c:pt>
                <c:pt idx="10438">
                  <c:v>1106.2316263201831</c:v>
                </c:pt>
                <c:pt idx="10439">
                  <c:v>1146.1231856809809</c:v>
                </c:pt>
                <c:pt idx="10440">
                  <c:v>1143.371595768625</c:v>
                </c:pt>
                <c:pt idx="10441">
                  <c:v>1145.0467711033473</c:v>
                </c:pt>
                <c:pt idx="10442">
                  <c:v>1153.4095209263605</c:v>
                </c:pt>
                <c:pt idx="10443">
                  <c:v>1150.6228765571916</c:v>
                </c:pt>
                <c:pt idx="10444">
                  <c:v>1175.8351979013964</c:v>
                </c:pt>
                <c:pt idx="10445">
                  <c:v>1160.1705237515225</c:v>
                </c:pt>
                <c:pt idx="10446">
                  <c:v>1182.1284517530253</c:v>
                </c:pt>
                <c:pt idx="10447">
                  <c:v>1196.7959792681013</c:v>
                </c:pt>
                <c:pt idx="10448">
                  <c:v>1207.4156235144987</c:v>
                </c:pt>
                <c:pt idx="10449">
                  <c:v>1229.9249455249781</c:v>
                </c:pt>
                <c:pt idx="10450">
                  <c:v>1233.2092571613532</c:v>
                </c:pt>
                <c:pt idx="10451">
                  <c:v>1223.5558588575327</c:v>
                </c:pt>
                <c:pt idx="10452">
                  <c:v>1254.0113552209332</c:v>
                </c:pt>
                <c:pt idx="10453">
                  <c:v>1259.8164834256427</c:v>
                </c:pt>
                <c:pt idx="10454">
                  <c:v>1236.9627856012339</c:v>
                </c:pt>
                <c:pt idx="10455">
                  <c:v>1221.1049236809422</c:v>
                </c:pt>
                <c:pt idx="10456">
                  <c:v>1219.2</c:v>
                </c:pt>
                <c:pt idx="10457">
                  <c:v>1220.4692880595819</c:v>
                </c:pt>
                <c:pt idx="10458">
                  <c:v>1226.46064703042</c:v>
                </c:pt>
                <c:pt idx="10459">
                  <c:v>1200.6144877299405</c:v>
                </c:pt>
                <c:pt idx="10460">
                  <c:v>1226.5099995976018</c:v>
                </c:pt>
                <c:pt idx="10461">
                  <c:v>1230.1234966502543</c:v>
                </c:pt>
                <c:pt idx="10462">
                  <c:v>1264.677814198581</c:v>
                </c:pt>
                <c:pt idx="10463">
                  <c:v>1252.4140198052348</c:v>
                </c:pt>
                <c:pt idx="10464">
                  <c:v>1270.6882894901405</c:v>
                </c:pt>
                <c:pt idx="10465">
                  <c:v>1219.004959206527</c:v>
                </c:pt>
                <c:pt idx="10466">
                  <c:v>1245.2506434612085</c:v>
                </c:pt>
                <c:pt idx="10467">
                  <c:v>1192.4416102656392</c:v>
                </c:pt>
                <c:pt idx="10468">
                  <c:v>1187.4707807386631</c:v>
                </c:pt>
                <c:pt idx="10469">
                  <c:v>1207.9898541534562</c:v>
                </c:pt>
                <c:pt idx="10470">
                  <c:v>1249.7949811382648</c:v>
                </c:pt>
                <c:pt idx="10471">
                  <c:v>1282.1807168096921</c:v>
                </c:pt>
                <c:pt idx="10472">
                  <c:v>1348.0164521692982</c:v>
                </c:pt>
                <c:pt idx="10473">
                  <c:v>1332.1678321678321</c:v>
                </c:pt>
                <c:pt idx="10474">
                  <c:v>1313.9630124585078</c:v>
                </c:pt>
                <c:pt idx="10475">
                  <c:v>1231.6644441750516</c:v>
                </c:pt>
                <c:pt idx="10476">
                  <c:v>1225.3266331658294</c:v>
                </c:pt>
                <c:pt idx="10477">
                  <c:v>1223.4576325613134</c:v>
                </c:pt>
                <c:pt idx="10478">
                  <c:v>1176.833976833977</c:v>
                </c:pt>
                <c:pt idx="10479">
                  <c:v>1161.9839121649957</c:v>
                </c:pt>
                <c:pt idx="10480">
                  <c:v>1168.4428429042398</c:v>
                </c:pt>
                <c:pt idx="10481">
                  <c:v>1198.8672120830711</c:v>
                </c:pt>
                <c:pt idx="10482">
                  <c:v>1219.1024718022559</c:v>
                </c:pt>
                <c:pt idx="10483">
                  <c:v>1222.280145967839</c:v>
                </c:pt>
                <c:pt idx="10484">
                  <c:v>1233.2591543597007</c:v>
                </c:pt>
                <c:pt idx="10485">
                  <c:v>1232.4114507520621</c:v>
                </c:pt>
                <c:pt idx="10486">
                  <c:v>1231.5151515151515</c:v>
                </c:pt>
                <c:pt idx="10487">
                  <c:v>1279.6506990217895</c:v>
                </c:pt>
                <c:pt idx="10488">
                  <c:v>1250.8720810932821</c:v>
                </c:pt>
                <c:pt idx="10489">
                  <c:v>1237.9173097230118</c:v>
                </c:pt>
                <c:pt idx="10490">
                  <c:v>1246.1670550717527</c:v>
                </c:pt>
                <c:pt idx="10491">
                  <c:v>1257.270139834179</c:v>
                </c:pt>
                <c:pt idx="10492">
                  <c:v>1286.1302164648296</c:v>
                </c:pt>
                <c:pt idx="10493">
                  <c:v>1319.4805194805194</c:v>
                </c:pt>
                <c:pt idx="10494">
                  <c:v>1307.2007548140841</c:v>
                </c:pt>
                <c:pt idx="10495">
                  <c:v>1276.8096514745309</c:v>
                </c:pt>
                <c:pt idx="10496">
                  <c:v>1245.4541739876599</c:v>
                </c:pt>
                <c:pt idx="10497">
                  <c:v>1244.2847811887657</c:v>
                </c:pt>
                <c:pt idx="10498">
                  <c:v>1239.0243902439026</c:v>
                </c:pt>
                <c:pt idx="10499">
                  <c:v>1204.6478539245909</c:v>
                </c:pt>
                <c:pt idx="10500">
                  <c:v>1190.5784930276161</c:v>
                </c:pt>
                <c:pt idx="10501">
                  <c:v>1261.5371880302966</c:v>
                </c:pt>
                <c:pt idx="10502">
                  <c:v>1244.8946250612644</c:v>
                </c:pt>
                <c:pt idx="10503">
                  <c:v>1243.3711348617117</c:v>
                </c:pt>
                <c:pt idx="10504">
                  <c:v>1232.162347899907</c:v>
                </c:pt>
                <c:pt idx="10505">
                  <c:v>1182.5871032823775</c:v>
                </c:pt>
                <c:pt idx="10506">
                  <c:v>1184.1491841491843</c:v>
                </c:pt>
                <c:pt idx="10507">
                  <c:v>1249.8974821618961</c:v>
                </c:pt>
                <c:pt idx="10508">
                  <c:v>1273.6085575798095</c:v>
                </c:pt>
                <c:pt idx="10509">
                  <c:v>1241.5984357814982</c:v>
                </c:pt>
                <c:pt idx="10510">
                  <c:v>1252.1053280203755</c:v>
                </c:pt>
                <c:pt idx="10511">
                  <c:v>1230.6698429361652</c:v>
                </c:pt>
                <c:pt idx="10512">
                  <c:v>1200.7563819728964</c:v>
                </c:pt>
                <c:pt idx="10513">
                  <c:v>1220.5670350792889</c:v>
                </c:pt>
                <c:pt idx="10514">
                  <c:v>1234.8079727758873</c:v>
                </c:pt>
                <c:pt idx="10515">
                  <c:v>1223.7032278785932</c:v>
                </c:pt>
                <c:pt idx="10516">
                  <c:v>1253.0833744449926</c:v>
                </c:pt>
                <c:pt idx="10517">
                  <c:v>1265.2027728197254</c:v>
                </c:pt>
                <c:pt idx="10518">
                  <c:v>1262.8962088253575</c:v>
                </c:pt>
                <c:pt idx="10519">
                  <c:v>1253.959764676842</c:v>
                </c:pt>
                <c:pt idx="10520">
                  <c:v>1252.3625606048156</c:v>
                </c:pt>
                <c:pt idx="10521">
                  <c:v>1244.2847811887657</c:v>
                </c:pt>
                <c:pt idx="10522">
                  <c:v>1264.5204115499503</c:v>
                </c:pt>
                <c:pt idx="10523">
                  <c:v>1229.4784397563633</c:v>
                </c:pt>
                <c:pt idx="10524">
                  <c:v>1225.0803858520901</c:v>
                </c:pt>
                <c:pt idx="10525">
                  <c:v>1258.4640792733278</c:v>
                </c:pt>
                <c:pt idx="10526">
                  <c:v>1268.4672687169671</c:v>
                </c:pt>
                <c:pt idx="10527">
                  <c:v>1273.7150020894276</c:v>
                </c:pt>
                <c:pt idx="10528">
                  <c:v>1275.8476349937212</c:v>
                </c:pt>
                <c:pt idx="10529">
                  <c:v>1287.8691849410573</c:v>
                </c:pt>
                <c:pt idx="10530">
                  <c:v>1302.8981790202618</c:v>
                </c:pt>
                <c:pt idx="10531">
                  <c:v>1298.0707806311486</c:v>
                </c:pt>
                <c:pt idx="10532">
                  <c:v>1246.1670550717527</c:v>
                </c:pt>
                <c:pt idx="10533">
                  <c:v>1238.3196554806207</c:v>
                </c:pt>
                <c:pt idx="10534">
                  <c:v>1238.7222628627167</c:v>
                </c:pt>
                <c:pt idx="10535">
                  <c:v>1248.0550323478831</c:v>
                </c:pt>
                <c:pt idx="10536">
                  <c:v>1254.6307730303777</c:v>
                </c:pt>
                <c:pt idx="10537">
                  <c:v>1251.4370175726722</c:v>
                </c:pt>
                <c:pt idx="10538">
                  <c:v>1202.9363012076724</c:v>
                </c:pt>
                <c:pt idx="10539">
                  <c:v>1202.2720100978227</c:v>
                </c:pt>
                <c:pt idx="10540">
                  <c:v>1226.6580811332906</c:v>
                </c:pt>
                <c:pt idx="10541">
                  <c:v>1221.0560051277944</c:v>
                </c:pt>
                <c:pt idx="10542">
                  <c:v>1212.3622767590787</c:v>
                </c:pt>
                <c:pt idx="10543">
                  <c:v>1237.1134020618558</c:v>
                </c:pt>
                <c:pt idx="10544">
                  <c:v>1229.6768467341751</c:v>
                </c:pt>
                <c:pt idx="10545">
                  <c:v>1253.0833744449926</c:v>
                </c:pt>
                <c:pt idx="10546">
                  <c:v>1254.8890444234016</c:v>
                </c:pt>
                <c:pt idx="10547">
                  <c:v>1261.2761731358105</c:v>
                </c:pt>
                <c:pt idx="10548">
                  <c:v>1303.9014373716632</c:v>
                </c:pt>
                <c:pt idx="10549">
                  <c:v>1301.1739594450376</c:v>
                </c:pt>
                <c:pt idx="10550">
                  <c:v>1296.0285738583211</c:v>
                </c:pt>
                <c:pt idx="10551">
                  <c:v>1302.3414800888738</c:v>
                </c:pt>
                <c:pt idx="10552">
                  <c:v>1292.7305114937656</c:v>
                </c:pt>
                <c:pt idx="10553">
                  <c:v>1286.4016206634594</c:v>
                </c:pt>
                <c:pt idx="10554">
                  <c:v>1281.7493692178302</c:v>
                </c:pt>
                <c:pt idx="10555">
                  <c:v>1275.9010423207333</c:v>
                </c:pt>
                <c:pt idx="10556">
                  <c:v>1290.3772067228315</c:v>
                </c:pt>
                <c:pt idx="10557">
                  <c:v>1284.0712811222986</c:v>
                </c:pt>
                <c:pt idx="10558">
                  <c:v>1297.9602265468639</c:v>
                </c:pt>
                <c:pt idx="10559">
                  <c:v>1325.1021650291279</c:v>
                </c:pt>
                <c:pt idx="10560">
                  <c:v>1361.2612210263053</c:v>
                </c:pt>
                <c:pt idx="10561">
                  <c:v>1372.1076798415413</c:v>
                </c:pt>
                <c:pt idx="10562">
                  <c:v>1379.3103448275863</c:v>
                </c:pt>
                <c:pt idx="10563">
                  <c:v>1399.7703788748565</c:v>
                </c:pt>
                <c:pt idx="10564">
                  <c:v>1390.1938426453821</c:v>
                </c:pt>
                <c:pt idx="10565">
                  <c:v>1396.5635738831616</c:v>
                </c:pt>
                <c:pt idx="10566">
                  <c:v>1389.4333773989151</c:v>
                </c:pt>
                <c:pt idx="10567">
                  <c:v>1351.5431003902092</c:v>
                </c:pt>
                <c:pt idx="10568">
                  <c:v>1358.7731811697577</c:v>
                </c:pt>
                <c:pt idx="10569">
                  <c:v>1364.1856509868865</c:v>
                </c:pt>
                <c:pt idx="10570">
                  <c:v>1390.5109489051097</c:v>
                </c:pt>
                <c:pt idx="10571">
                  <c:v>1391.3361026156024</c:v>
                </c:pt>
                <c:pt idx="10572">
                  <c:v>1395.7322099093324</c:v>
                </c:pt>
                <c:pt idx="10573">
                  <c:v>1429.5764738989728</c:v>
                </c:pt>
                <c:pt idx="10574">
                  <c:v>1431.8598205477522</c:v>
                </c:pt>
                <c:pt idx="10575">
                  <c:v>1449.9096184949101</c:v>
                </c:pt>
                <c:pt idx="10576">
                  <c:v>1453.7823142230277</c:v>
                </c:pt>
                <c:pt idx="10577">
                  <c:v>1444.2075337597726</c:v>
                </c:pt>
                <c:pt idx="10578">
                  <c:v>1449.4269817870561</c:v>
                </c:pt>
                <c:pt idx="10579">
                  <c:v>1466.5127020785219</c:v>
                </c:pt>
                <c:pt idx="10580">
                  <c:v>1468.2080924855493</c:v>
                </c:pt>
                <c:pt idx="10581">
                  <c:v>1449.2202358311147</c:v>
                </c:pt>
                <c:pt idx="10582">
                  <c:v>1447.4996438239068</c:v>
                </c:pt>
                <c:pt idx="10583">
                  <c:v>1460.8195542774984</c:v>
                </c:pt>
                <c:pt idx="10584">
                  <c:v>1460.7495447138888</c:v>
                </c:pt>
                <c:pt idx="10585">
                  <c:v>1468.6325527609138</c:v>
                </c:pt>
                <c:pt idx="10586">
                  <c:v>1474.3155654445197</c:v>
                </c:pt>
                <c:pt idx="10587">
                  <c:v>1483.500438041468</c:v>
                </c:pt>
                <c:pt idx="10588">
                  <c:v>1487.3371395110523</c:v>
                </c:pt>
                <c:pt idx="10589">
                  <c:v>1485.4525074321359</c:v>
                </c:pt>
                <c:pt idx="10590">
                  <c:v>1470.9714782105111</c:v>
                </c:pt>
                <c:pt idx="10591">
                  <c:v>1491.1937377690804</c:v>
                </c:pt>
                <c:pt idx="10592">
                  <c:v>1482.1298322392415</c:v>
                </c:pt>
                <c:pt idx="10593">
                  <c:v>1460.3296282100423</c:v>
                </c:pt>
                <c:pt idx="10594">
                  <c:v>1475.8861127251598</c:v>
                </c:pt>
                <c:pt idx="10595">
                  <c:v>1498.8198269079464</c:v>
                </c:pt>
                <c:pt idx="10596">
                  <c:v>1475.0290360046458</c:v>
                </c:pt>
                <c:pt idx="10597">
                  <c:v>1447.7058991165577</c:v>
                </c:pt>
                <c:pt idx="10598">
                  <c:v>1381.6236797969266</c:v>
                </c:pt>
                <c:pt idx="10599">
                  <c:v>1328.1624471654541</c:v>
                </c:pt>
                <c:pt idx="10600">
                  <c:v>1276.5422791808014</c:v>
                </c:pt>
                <c:pt idx="10601">
                  <c:v>1226.2632764724815</c:v>
                </c:pt>
                <c:pt idx="10602">
                  <c:v>1216.8636218460556</c:v>
                </c:pt>
                <c:pt idx="10603">
                  <c:v>1195.7161351065081</c:v>
                </c:pt>
                <c:pt idx="10604">
                  <c:v>1200.3307998267242</c:v>
                </c:pt>
                <c:pt idx="10605">
                  <c:v>1185.8999299665397</c:v>
                </c:pt>
                <c:pt idx="10606">
                  <c:v>1174.7475526092655</c:v>
                </c:pt>
                <c:pt idx="10607">
                  <c:v>1154.8954228554107</c:v>
                </c:pt>
                <c:pt idx="10608">
                  <c:v>1144.9607452762859</c:v>
                </c:pt>
                <c:pt idx="10609">
                  <c:v>1118.4500220167329</c:v>
                </c:pt>
                <c:pt idx="10610">
                  <c:v>1184.3332297171278</c:v>
                </c:pt>
                <c:pt idx="10611">
                  <c:v>1204.1719342604297</c:v>
                </c:pt>
                <c:pt idx="10612">
                  <c:v>1169.9228495758648</c:v>
                </c:pt>
                <c:pt idx="10613">
                  <c:v>1218.3228075785435</c:v>
                </c:pt>
                <c:pt idx="10614">
                  <c:v>1214.6813852468817</c:v>
                </c:pt>
                <c:pt idx="10615">
                  <c:v>1226.7568220236658</c:v>
                </c:pt>
                <c:pt idx="10616">
                  <c:v>1213.0860463265146</c:v>
                </c:pt>
                <c:pt idx="10617">
                  <c:v>1191.4161748035806</c:v>
                </c:pt>
                <c:pt idx="10618">
                  <c:v>1195.2472452060704</c:v>
                </c:pt>
                <c:pt idx="10619">
                  <c:v>1211.2060401351084</c:v>
                </c:pt>
                <c:pt idx="10620">
                  <c:v>1228.3388409768681</c:v>
                </c:pt>
                <c:pt idx="10621">
                  <c:v>1285.8589267634156</c:v>
                </c:pt>
                <c:pt idx="10622">
                  <c:v>1253.959764676842</c:v>
                </c:pt>
                <c:pt idx="10623">
                  <c:v>1239.5786733905406</c:v>
                </c:pt>
                <c:pt idx="10624">
                  <c:v>1232.3117975256732</c:v>
                </c:pt>
                <c:pt idx="10625">
                  <c:v>1212.4105011933175</c:v>
                </c:pt>
                <c:pt idx="10626">
                  <c:v>1218.9074622090698</c:v>
                </c:pt>
                <c:pt idx="10627">
                  <c:v>1174.3402041995762</c:v>
                </c:pt>
                <c:pt idx="10628">
                  <c:v>1179.0190314095623</c:v>
                </c:pt>
                <c:pt idx="10629">
                  <c:v>1207.0809076868245</c:v>
                </c:pt>
                <c:pt idx="10630">
                  <c:v>1184.0111875072837</c:v>
                </c:pt>
                <c:pt idx="10631">
                  <c:v>1142.0863309352519</c:v>
                </c:pt>
                <c:pt idx="10632">
                  <c:v>1134.4772397364798</c:v>
                </c:pt>
                <c:pt idx="10633">
                  <c:v>1162.8705505322191</c:v>
                </c:pt>
                <c:pt idx="10634">
                  <c:v>1159.5085023015179</c:v>
                </c:pt>
                <c:pt idx="10635">
                  <c:v>1148.7581502280179</c:v>
                </c:pt>
                <c:pt idx="10636">
                  <c:v>1181.57853930842</c:v>
                </c:pt>
                <c:pt idx="10637">
                  <c:v>1181.57853930842</c:v>
                </c:pt>
                <c:pt idx="10638">
                  <c:v>1176.7885409829737</c:v>
                </c:pt>
                <c:pt idx="10639">
                  <c:v>1169.4290976058933</c:v>
                </c:pt>
                <c:pt idx="10640">
                  <c:v>1167.9503391194389</c:v>
                </c:pt>
                <c:pt idx="10641">
                  <c:v>1158.9353612167301</c:v>
                </c:pt>
                <c:pt idx="10642">
                  <c:v>1157.2193325486921</c:v>
                </c:pt>
                <c:pt idx="10643">
                  <c:v>1154.1956982732506</c:v>
                </c:pt>
                <c:pt idx="10644">
                  <c:v>1162.0282119710255</c:v>
                </c:pt>
                <c:pt idx="10645">
                  <c:v>1145.3049261639048</c:v>
                </c:pt>
                <c:pt idx="10646">
                  <c:v>1155.4207733131159</c:v>
                </c:pt>
                <c:pt idx="10647">
                  <c:v>1234.8579994328079</c:v>
                </c:pt>
                <c:pt idx="10648">
                  <c:v>1244.487996080353</c:v>
                </c:pt>
                <c:pt idx="10649">
                  <c:v>1236.2603934293245</c:v>
                </c:pt>
                <c:pt idx="10650">
                  <c:v>1255.7679630850364</c:v>
                </c:pt>
                <c:pt idx="10651">
                  <c:v>1275.9544541192231</c:v>
                </c:pt>
                <c:pt idx="10652">
                  <c:v>1271.2712712712714</c:v>
                </c:pt>
                <c:pt idx="10653">
                  <c:v>1232.6606543454525</c:v>
                </c:pt>
                <c:pt idx="10654">
                  <c:v>1252.7228638362583</c:v>
                </c:pt>
                <c:pt idx="10655">
                  <c:v>1287.2165209679463</c:v>
                </c:pt>
                <c:pt idx="10656">
                  <c:v>1294.5973496432214</c:v>
                </c:pt>
                <c:pt idx="10657">
                  <c:v>1293.4985571210323</c:v>
                </c:pt>
                <c:pt idx="10658">
                  <c:v>1247.1358428805238</c:v>
                </c:pt>
                <c:pt idx="10659">
                  <c:v>1240.1839117874435</c:v>
                </c:pt>
                <c:pt idx="10660">
                  <c:v>1224.7358058424077</c:v>
                </c:pt>
                <c:pt idx="10661">
                  <c:v>1193.0950796571026</c:v>
                </c:pt>
                <c:pt idx="10662">
                  <c:v>1218.3228075785435</c:v>
                </c:pt>
                <c:pt idx="10663">
                  <c:v>1254.6307730303777</c:v>
                </c:pt>
                <c:pt idx="10664">
                  <c:v>1231.2166747455165</c:v>
                </c:pt>
                <c:pt idx="10665">
                  <c:v>1254.8373816385345</c:v>
                </c:pt>
                <c:pt idx="10666">
                  <c:v>1236.4108388771701</c:v>
                </c:pt>
                <c:pt idx="10667">
                  <c:v>1228.8836027899852</c:v>
                </c:pt>
                <c:pt idx="10668">
                  <c:v>1242.0537897310514</c:v>
                </c:pt>
                <c:pt idx="10669">
                  <c:v>1244.487996080353</c:v>
                </c:pt>
                <c:pt idx="10670">
                  <c:v>1261.2761731358105</c:v>
                </c:pt>
                <c:pt idx="10671">
                  <c:v>1279.3284365162647</c:v>
                </c:pt>
                <c:pt idx="10672">
                  <c:v>1283.5846037227323</c:v>
                </c:pt>
                <c:pt idx="10673">
                  <c:v>1317.484331100065</c:v>
                </c:pt>
                <c:pt idx="10674">
                  <c:v>1272.4388411121317</c:v>
                </c:pt>
                <c:pt idx="10675">
                  <c:v>1247.8506509457138</c:v>
                </c:pt>
                <c:pt idx="10676">
                  <c:v>1260.1810890147601</c:v>
                </c:pt>
                <c:pt idx="10677">
                  <c:v>1247.3910374462862</c:v>
                </c:pt>
                <c:pt idx="10678">
                  <c:v>1277.5053438953853</c:v>
                </c:pt>
                <c:pt idx="10679">
                  <c:v>1357.6232684512943</c:v>
                </c:pt>
                <c:pt idx="10680">
                  <c:v>1326.8904270602063</c:v>
                </c:pt>
                <c:pt idx="10681">
                  <c:v>1317.9970595866125</c:v>
                </c:pt>
                <c:pt idx="10682">
                  <c:v>1308.9409945890234</c:v>
                </c:pt>
                <c:pt idx="10683">
                  <c:v>1313.9063712389</c:v>
                </c:pt>
                <c:pt idx="10684">
                  <c:v>1331.5858453473134</c:v>
                </c:pt>
                <c:pt idx="10685">
                  <c:v>1354.1851786031634</c:v>
                </c:pt>
                <c:pt idx="10686">
                  <c:v>1359.8037028775373</c:v>
                </c:pt>
                <c:pt idx="10687">
                  <c:v>1293.4985571210323</c:v>
                </c:pt>
                <c:pt idx="10688">
                  <c:v>1323.7210110310086</c:v>
                </c:pt>
                <c:pt idx="10689">
                  <c:v>1323.663525426673</c:v>
                </c:pt>
                <c:pt idx="10690">
                  <c:v>1323.8934978065415</c:v>
                </c:pt>
                <c:pt idx="10691">
                  <c:v>1354.9677706156926</c:v>
                </c:pt>
                <c:pt idx="10692">
                  <c:v>1365.6525830010305</c:v>
                </c:pt>
                <c:pt idx="10693">
                  <c:v>1351.7828632251199</c:v>
                </c:pt>
                <c:pt idx="10694">
                  <c:v>1322.4001041259924</c:v>
                </c:pt>
                <c:pt idx="10695">
                  <c:v>1320.6239168110919</c:v>
                </c:pt>
                <c:pt idx="10696">
                  <c:v>1317.8261057546802</c:v>
                </c:pt>
                <c:pt idx="10697">
                  <c:v>1301.7296604740552</c:v>
                </c:pt>
                <c:pt idx="10698">
                  <c:v>1297.6839237057222</c:v>
                </c:pt>
                <c:pt idx="10699">
                  <c:v>1350.0465075076406</c:v>
                </c:pt>
                <c:pt idx="10700">
                  <c:v>1415.6990246168136</c:v>
                </c:pt>
                <c:pt idx="10701">
                  <c:v>1462.5017993378437</c:v>
                </c:pt>
                <c:pt idx="10702">
                  <c:v>1402.540033130867</c:v>
                </c:pt>
                <c:pt idx="10703">
                  <c:v>1364.1245972073039</c:v>
                </c:pt>
                <c:pt idx="10704">
                  <c:v>1341.7855256207081</c:v>
                </c:pt>
                <c:pt idx="10705">
                  <c:v>1364.6742780389523</c:v>
                </c:pt>
                <c:pt idx="10706">
                  <c:v>1342.5538475091396</c:v>
                </c:pt>
                <c:pt idx="10707">
                  <c:v>1375.2650814420429</c:v>
                </c:pt>
                <c:pt idx="10708">
                  <c:v>1417.6744186046512</c:v>
                </c:pt>
                <c:pt idx="10709">
                  <c:v>1445.5774247095094</c:v>
                </c:pt>
                <c:pt idx="10710">
                  <c:v>1449.4959102149514</c:v>
                </c:pt>
                <c:pt idx="10711">
                  <c:v>1438.9576055141158</c:v>
                </c:pt>
                <c:pt idx="10712">
                  <c:v>1433.2063760756103</c:v>
                </c:pt>
                <c:pt idx="10713">
                  <c:v>1378.6864483444906</c:v>
                </c:pt>
                <c:pt idx="10714">
                  <c:v>1394.0724478594952</c:v>
                </c:pt>
                <c:pt idx="10715">
                  <c:v>1402.1529119514216</c:v>
                </c:pt>
                <c:pt idx="10716">
                  <c:v>1371.3668676325026</c:v>
                </c:pt>
                <c:pt idx="10717">
                  <c:v>1354.0047088090264</c:v>
                </c:pt>
                <c:pt idx="10718">
                  <c:v>1354.6666666666667</c:v>
                </c:pt>
                <c:pt idx="10719">
                  <c:v>1378.7488125932964</c:v>
                </c:pt>
                <c:pt idx="10720">
                  <c:v>1375.6374960509095</c:v>
                </c:pt>
                <c:pt idx="10721">
                  <c:v>1383.5050610503383</c:v>
                </c:pt>
                <c:pt idx="10722">
                  <c:v>1377.0047436187035</c:v>
                </c:pt>
                <c:pt idx="10723">
                  <c:v>1388.3574747198688</c:v>
                </c:pt>
                <c:pt idx="10724">
                  <c:v>1389.7501367864309</c:v>
                </c:pt>
                <c:pt idx="10725">
                  <c:v>1342.9679238632359</c:v>
                </c:pt>
                <c:pt idx="10726">
                  <c:v>1347.9568370776578</c:v>
                </c:pt>
                <c:pt idx="10727">
                  <c:v>1335.0854139290409</c:v>
                </c:pt>
                <c:pt idx="10728">
                  <c:v>1351.9627411842982</c:v>
                </c:pt>
                <c:pt idx="10729">
                  <c:v>1348.9113117365907</c:v>
                </c:pt>
                <c:pt idx="10730">
                  <c:v>1338.66221617111</c:v>
                </c:pt>
                <c:pt idx="10731">
                  <c:v>1356.1131873998934</c:v>
                </c:pt>
                <c:pt idx="10732">
                  <c:v>1379.6225048657943</c:v>
                </c:pt>
                <c:pt idx="10733">
                  <c:v>1386.778288366168</c:v>
                </c:pt>
                <c:pt idx="10734">
                  <c:v>1364.0635488923697</c:v>
                </c:pt>
                <c:pt idx="10735">
                  <c:v>1384.1961852861036</c:v>
                </c:pt>
                <c:pt idx="10736">
                  <c:v>1367.7975228863759</c:v>
                </c:pt>
                <c:pt idx="10737">
                  <c:v>1361.5652640042886</c:v>
                </c:pt>
                <c:pt idx="10738">
                  <c:v>1392.4802412170498</c:v>
                </c:pt>
                <c:pt idx="10739">
                  <c:v>1439.0934844192634</c:v>
                </c:pt>
                <c:pt idx="10740">
                  <c:v>1526.824625557281</c:v>
                </c:pt>
                <c:pt idx="10741">
                  <c:v>1568.9504298141762</c:v>
                </c:pt>
                <c:pt idx="10742">
                  <c:v>1568.1432319802439</c:v>
                </c:pt>
                <c:pt idx="10743">
                  <c:v>1576.4973621599256</c:v>
                </c:pt>
                <c:pt idx="10744">
                  <c:v>1579.4382837599753</c:v>
                </c:pt>
                <c:pt idx="10745">
                  <c:v>1582.80105935504</c:v>
                </c:pt>
                <c:pt idx="10746">
                  <c:v>1568.4660114238666</c:v>
                </c:pt>
                <c:pt idx="10747">
                  <c:v>1579.2746113989638</c:v>
                </c:pt>
                <c:pt idx="10748">
                  <c:v>1556.1341706233727</c:v>
                </c:pt>
                <c:pt idx="10749">
                  <c:v>1567.9012345679014</c:v>
                </c:pt>
                <c:pt idx="10750">
                  <c:v>1591.7280275732414</c:v>
                </c:pt>
                <c:pt idx="10751">
                  <c:v>1607.0016344176731</c:v>
                </c:pt>
                <c:pt idx="10752">
                  <c:v>1552.4090862789039</c:v>
                </c:pt>
                <c:pt idx="10753">
                  <c:v>1581.4870544284752</c:v>
                </c:pt>
                <c:pt idx="10754">
                  <c:v>1547.3652147426137</c:v>
                </c:pt>
                <c:pt idx="10755">
                  <c:v>1531.4274230015576</c:v>
                </c:pt>
                <c:pt idx="10756">
                  <c:v>1521.2617288880015</c:v>
                </c:pt>
                <c:pt idx="10757">
                  <c:v>1453.9210074413279</c:v>
                </c:pt>
                <c:pt idx="10758">
                  <c:v>1400.02755959763</c:v>
                </c:pt>
                <c:pt idx="10759">
                  <c:v>1378.4993894441682</c:v>
                </c:pt>
                <c:pt idx="10760">
                  <c:v>1348.1953290870488</c:v>
                </c:pt>
                <c:pt idx="10761">
                  <c:v>1334.9099986861122</c:v>
                </c:pt>
                <c:pt idx="10762">
                  <c:v>1357.0188326432483</c:v>
                </c:pt>
                <c:pt idx="10763">
                  <c:v>1455.7959593064911</c:v>
                </c:pt>
                <c:pt idx="10764">
                  <c:v>1537.4527112232033</c:v>
                </c:pt>
                <c:pt idx="10765">
                  <c:v>1562.4359237236006</c:v>
                </c:pt>
                <c:pt idx="10766">
                  <c:v>1644.3677168752695</c:v>
                </c:pt>
                <c:pt idx="10767">
                  <c:v>1711.6864154545965</c:v>
                </c:pt>
                <c:pt idx="10768">
                  <c:v>1657.2422792518487</c:v>
                </c:pt>
                <c:pt idx="10769">
                  <c:v>1550.7504451793436</c:v>
                </c:pt>
                <c:pt idx="10770">
                  <c:v>1563.2372551030876</c:v>
                </c:pt>
                <c:pt idx="10771">
                  <c:v>1586.0956444814492</c:v>
                </c:pt>
                <c:pt idx="10772">
                  <c:v>1565.8874903673261</c:v>
                </c:pt>
                <c:pt idx="10773">
                  <c:v>1556.6110004596292</c:v>
                </c:pt>
                <c:pt idx="10774">
                  <c:v>1555.895865237366</c:v>
                </c:pt>
                <c:pt idx="10775">
                  <c:v>1614.406779661017</c:v>
                </c:pt>
                <c:pt idx="10776">
                  <c:v>1560.9955956161018</c:v>
                </c:pt>
                <c:pt idx="10777">
                  <c:v>1509.9573962151987</c:v>
                </c:pt>
                <c:pt idx="10778">
                  <c:v>1583.3766233766237</c:v>
                </c:pt>
                <c:pt idx="10779">
                  <c:v>1499.1146960456422</c:v>
                </c:pt>
                <c:pt idx="10780">
                  <c:v>1450.5306238994908</c:v>
                </c:pt>
                <c:pt idx="10781">
                  <c:v>1438.5501227109685</c:v>
                </c:pt>
                <c:pt idx="10782">
                  <c:v>1411.1111111111111</c:v>
                </c:pt>
                <c:pt idx="10783">
                  <c:v>1391.0186199342827</c:v>
                </c:pt>
                <c:pt idx="10784">
                  <c:v>1329.1470434327575</c:v>
                </c:pt>
                <c:pt idx="10785">
                  <c:v>1324.5838946590761</c:v>
                </c:pt>
                <c:pt idx="10786">
                  <c:v>1294.5423656827352</c:v>
                </c:pt>
                <c:pt idx="10787">
                  <c:v>1255.9231941983601</c:v>
                </c:pt>
                <c:pt idx="10788">
                  <c:v>1250.8720810932821</c:v>
                </c:pt>
                <c:pt idx="10789">
                  <c:v>1257.0627294098242</c:v>
                </c:pt>
                <c:pt idx="10790">
                  <c:v>1288.0868867007564</c:v>
                </c:pt>
                <c:pt idx="10791">
                  <c:v>1312.3223973133559</c:v>
                </c:pt>
                <c:pt idx="10792">
                  <c:v>1345.3389830508474</c:v>
                </c:pt>
                <c:pt idx="10793">
                  <c:v>1431.4563471563426</c:v>
                </c:pt>
                <c:pt idx="10794">
                  <c:v>1494.2641435434848</c:v>
                </c:pt>
                <c:pt idx="10795">
                  <c:v>1461.3098091859238</c:v>
                </c:pt>
                <c:pt idx="10796">
                  <c:v>1489.0810493917631</c:v>
                </c:pt>
                <c:pt idx="10797">
                  <c:v>1442.4988168480834</c:v>
                </c:pt>
                <c:pt idx="10798">
                  <c:v>1370.1955495616994</c:v>
                </c:pt>
                <c:pt idx="10799">
                  <c:v>1313.6798551848981</c:v>
                </c:pt>
                <c:pt idx="10800">
                  <c:v>1311.9270003873801</c:v>
                </c:pt>
                <c:pt idx="10801">
                  <c:v>1298.6238336670788</c:v>
                </c:pt>
                <c:pt idx="10802">
                  <c:v>1294.2125599762219</c:v>
                </c:pt>
                <c:pt idx="10803">
                  <c:v>1333.275009842089</c:v>
                </c:pt>
                <c:pt idx="10804">
                  <c:v>1340.0158269585863</c:v>
                </c:pt>
                <c:pt idx="10805">
                  <c:v>1377.3158608224128</c:v>
                </c:pt>
                <c:pt idx="10806">
                  <c:v>1369.2722371967657</c:v>
                </c:pt>
                <c:pt idx="10807">
                  <c:v>1377.8139408733389</c:v>
                </c:pt>
                <c:pt idx="10808">
                  <c:v>1378.2500565227222</c:v>
                </c:pt>
                <c:pt idx="10809">
                  <c:v>1386.6521086392795</c:v>
                </c:pt>
                <c:pt idx="10810">
                  <c:v>1392.2258256063581</c:v>
                </c:pt>
                <c:pt idx="10811">
                  <c:v>1388.1045632571272</c:v>
                </c:pt>
                <c:pt idx="10812">
                  <c:v>1357.1396767442895</c:v>
                </c:pt>
                <c:pt idx="10813">
                  <c:v>1356.1735261401557</c:v>
                </c:pt>
                <c:pt idx="10814">
                  <c:v>1370.6268549329975</c:v>
                </c:pt>
                <c:pt idx="10815">
                  <c:v>1442.430552269178</c:v>
                </c:pt>
                <c:pt idx="10816">
                  <c:v>1493.2392710170486</c:v>
                </c:pt>
                <c:pt idx="10817">
                  <c:v>1501.4038717304568</c:v>
                </c:pt>
                <c:pt idx="10818">
                  <c:v>1566.7729001747714</c:v>
                </c:pt>
                <c:pt idx="10819">
                  <c:v>1618.607615102756</c:v>
                </c:pt>
                <c:pt idx="10820">
                  <c:v>1616.4616037335595</c:v>
                </c:pt>
                <c:pt idx="10821">
                  <c:v>1581.3229571984436</c:v>
                </c:pt>
                <c:pt idx="10822">
                  <c:v>1576.9051683998139</c:v>
                </c:pt>
                <c:pt idx="10823">
                  <c:v>1617.662668506528</c:v>
                </c:pt>
                <c:pt idx="10824">
                  <c:v>1662.6663757364174</c:v>
                </c:pt>
                <c:pt idx="10825">
                  <c:v>1697.7663900183811</c:v>
                </c:pt>
                <c:pt idx="10826">
                  <c:v>1744.1062027924013</c:v>
                </c:pt>
                <c:pt idx="10827">
                  <c:v>1793.9964685108889</c:v>
                </c:pt>
                <c:pt idx="10828">
                  <c:v>1820.3535594839943</c:v>
                </c:pt>
                <c:pt idx="10829">
                  <c:v>1796.2166303258884</c:v>
                </c:pt>
                <c:pt idx="10830">
                  <c:v>1677.5826958005396</c:v>
                </c:pt>
                <c:pt idx="10831">
                  <c:v>1607.0863650743438</c:v>
                </c:pt>
                <c:pt idx="10832">
                  <c:v>1616.547334924423</c:v>
                </c:pt>
                <c:pt idx="10833">
                  <c:v>1576.9867549668877</c:v>
                </c:pt>
                <c:pt idx="10834">
                  <c:v>1543.4474377152119</c:v>
                </c:pt>
                <c:pt idx="10835">
                  <c:v>1515.1364517572206</c:v>
                </c:pt>
                <c:pt idx="10836">
                  <c:v>1424.56533931576</c:v>
                </c:pt>
                <c:pt idx="10837">
                  <c:v>1384.8250795093143</c:v>
                </c:pt>
                <c:pt idx="10838">
                  <c:v>1325.1021650291279</c:v>
                </c:pt>
                <c:pt idx="10839">
                  <c:v>1285.3708936026653</c:v>
                </c:pt>
                <c:pt idx="10840">
                  <c:v>1295.5327921111916</c:v>
                </c:pt>
                <c:pt idx="10841">
                  <c:v>1285.6962078710931</c:v>
                </c:pt>
                <c:pt idx="10842">
                  <c:v>1347.0632430282408</c:v>
                </c:pt>
                <c:pt idx="10843">
                  <c:v>1375.8858845303118</c:v>
                </c:pt>
                <c:pt idx="10844">
                  <c:v>1537.0650529500758</c:v>
                </c:pt>
                <c:pt idx="10845">
                  <c:v>1603.1136590753695</c:v>
                </c:pt>
                <c:pt idx="10846">
                  <c:v>1618.4357245260976</c:v>
                </c:pt>
                <c:pt idx="10847">
                  <c:v>1621.0179226719144</c:v>
                </c:pt>
                <c:pt idx="10848">
                  <c:v>1582.4723534603602</c:v>
                </c:pt>
                <c:pt idx="10849">
                  <c:v>1592.3932918865264</c:v>
                </c:pt>
                <c:pt idx="10850">
                  <c:v>1620.9317166560309</c:v>
                </c:pt>
                <c:pt idx="10851">
                  <c:v>1584.9409807082316</c:v>
                </c:pt>
                <c:pt idx="10852">
                  <c:v>1603.9572699047519</c:v>
                </c:pt>
                <c:pt idx="10853">
                  <c:v>1534.5114031113128</c:v>
                </c:pt>
                <c:pt idx="10854">
                  <c:v>1442.7719397898327</c:v>
                </c:pt>
                <c:pt idx="10855">
                  <c:v>1405.0615405891303</c:v>
                </c:pt>
                <c:pt idx="10856">
                  <c:v>1311.5318416523235</c:v>
                </c:pt>
                <c:pt idx="10857">
                  <c:v>1238.6215864759426</c:v>
                </c:pt>
                <c:pt idx="10858">
                  <c:v>1238.7222628627167</c:v>
                </c:pt>
                <c:pt idx="10859">
                  <c:v>1267.0962377884016</c:v>
                </c:pt>
                <c:pt idx="10860">
                  <c:v>1294.6523382746466</c:v>
                </c:pt>
                <c:pt idx="10861">
                  <c:v>1282.5583841784137</c:v>
                </c:pt>
                <c:pt idx="10862">
                  <c:v>1293.6632570773738</c:v>
                </c:pt>
                <c:pt idx="10863">
                  <c:v>1284.2877006699532</c:v>
                </c:pt>
                <c:pt idx="10864">
                  <c:v>1278.8453469833014</c:v>
                </c:pt>
                <c:pt idx="10865">
                  <c:v>1295.4777286637197</c:v>
                </c:pt>
                <c:pt idx="10866">
                  <c:v>1296.6350448802484</c:v>
                </c:pt>
                <c:pt idx="10867">
                  <c:v>1307.5372141907255</c:v>
                </c:pt>
                <c:pt idx="10868">
                  <c:v>1296.359305886356</c:v>
                </c:pt>
                <c:pt idx="10869">
                  <c:v>1284.6666104695273</c:v>
                </c:pt>
                <c:pt idx="10870">
                  <c:v>1278.7380432958551</c:v>
                </c:pt>
                <c:pt idx="10871">
                  <c:v>1261.3805661314354</c:v>
                </c:pt>
                <c:pt idx="10872">
                  <c:v>1266.306605733278</c:v>
                </c:pt>
                <c:pt idx="10873">
                  <c:v>1307.2007548140841</c:v>
                </c:pt>
                <c:pt idx="10874">
                  <c:v>1321.3681883209781</c:v>
                </c:pt>
                <c:pt idx="10875">
                  <c:v>1315.5509517027062</c:v>
                </c:pt>
                <c:pt idx="10876">
                  <c:v>1321.139092367041</c:v>
                </c:pt>
                <c:pt idx="10877">
                  <c:v>1300.7297401101011</c:v>
                </c:pt>
                <c:pt idx="10878">
                  <c:v>1285.9131755473991</c:v>
                </c:pt>
                <c:pt idx="10879">
                  <c:v>1293.992782848652</c:v>
                </c:pt>
                <c:pt idx="10880">
                  <c:v>1294.0477201324616</c:v>
                </c:pt>
                <c:pt idx="10881">
                  <c:v>1315.7213157213157</c:v>
                </c:pt>
                <c:pt idx="10882">
                  <c:v>1331.353192976326</c:v>
                </c:pt>
                <c:pt idx="10883">
                  <c:v>1355.6909665080282</c:v>
                </c:pt>
                <c:pt idx="10884">
                  <c:v>1376.5694155902811</c:v>
                </c:pt>
                <c:pt idx="10885">
                  <c:v>1417.8722612457552</c:v>
                </c:pt>
                <c:pt idx="10886">
                  <c:v>1472.1792890262752</c:v>
                </c:pt>
                <c:pt idx="10887">
                  <c:v>1602.3551677005573</c:v>
                </c:pt>
                <c:pt idx="10888">
                  <c:v>1696.8212436675387</c:v>
                </c:pt>
                <c:pt idx="10889">
                  <c:v>1690.6095734649732</c:v>
                </c:pt>
                <c:pt idx="10890">
                  <c:v>1837.8052457039494</c:v>
                </c:pt>
                <c:pt idx="10891">
                  <c:v>1756.367408090354</c:v>
                </c:pt>
                <c:pt idx="10892">
                  <c:v>1816.2316767965681</c:v>
                </c:pt>
                <c:pt idx="10893">
                  <c:v>1907.6229815996996</c:v>
                </c:pt>
                <c:pt idx="10894">
                  <c:v>1870.7420364573743</c:v>
                </c:pt>
                <c:pt idx="10895">
                  <c:v>1887.3065015479879</c:v>
                </c:pt>
                <c:pt idx="10896">
                  <c:v>1873.386601106331</c:v>
                </c:pt>
                <c:pt idx="10897">
                  <c:v>1816.8812589413451</c:v>
                </c:pt>
                <c:pt idx="10898">
                  <c:v>1850.8622783580277</c:v>
                </c:pt>
                <c:pt idx="10899">
                  <c:v>1833.8246796221645</c:v>
                </c:pt>
                <c:pt idx="10900">
                  <c:v>1820.8973056932912</c:v>
                </c:pt>
                <c:pt idx="10901">
                  <c:v>1846.9369205598985</c:v>
                </c:pt>
                <c:pt idx="10902">
                  <c:v>1899.657214085385</c:v>
                </c:pt>
                <c:pt idx="10903">
                  <c:v>1892.9325549621165</c:v>
                </c:pt>
                <c:pt idx="10904">
                  <c:v>1946.7330906303889</c:v>
                </c:pt>
                <c:pt idx="10905">
                  <c:v>1917.1017045097176</c:v>
                </c:pt>
                <c:pt idx="10906">
                  <c:v>1884.9721706864566</c:v>
                </c:pt>
                <c:pt idx="10907">
                  <c:v>1884.7390551570616</c:v>
                </c:pt>
                <c:pt idx="10908">
                  <c:v>1866.5033680342926</c:v>
                </c:pt>
                <c:pt idx="10909">
                  <c:v>1890.3497891342099</c:v>
                </c:pt>
                <c:pt idx="10910">
                  <c:v>1924.7284667845415</c:v>
                </c:pt>
                <c:pt idx="10911">
                  <c:v>1865.8178256611166</c:v>
                </c:pt>
                <c:pt idx="10912">
                  <c:v>1838.5812522620342</c:v>
                </c:pt>
                <c:pt idx="10913">
                  <c:v>1856.1597953839596</c:v>
                </c:pt>
                <c:pt idx="10914">
                  <c:v>1816.0152526215445</c:v>
                </c:pt>
                <c:pt idx="10915">
                  <c:v>1819.2670407066969</c:v>
                </c:pt>
                <c:pt idx="10916">
                  <c:v>1804.9387102504886</c:v>
                </c:pt>
                <c:pt idx="10917">
                  <c:v>1837.5836498462654</c:v>
                </c:pt>
                <c:pt idx="10918">
                  <c:v>1836.8084849945762</c:v>
                </c:pt>
                <c:pt idx="10919">
                  <c:v>1875</c:v>
                </c:pt>
                <c:pt idx="10920">
                  <c:v>1890.9361622929464</c:v>
                </c:pt>
                <c:pt idx="10921">
                  <c:v>1894.4620548200637</c:v>
                </c:pt>
                <c:pt idx="10922">
                  <c:v>1901.5534344001499</c:v>
                </c:pt>
                <c:pt idx="10923">
                  <c:v>1854.35298412119</c:v>
                </c:pt>
                <c:pt idx="10924">
                  <c:v>1847.8326765686572</c:v>
                </c:pt>
                <c:pt idx="10925">
                  <c:v>1763.8888888888889</c:v>
                </c:pt>
                <c:pt idx="10926">
                  <c:v>1647.2114137483788</c:v>
                </c:pt>
                <c:pt idx="10927">
                  <c:v>1591.7280275732414</c:v>
                </c:pt>
                <c:pt idx="10928">
                  <c:v>1434.015525758645</c:v>
                </c:pt>
                <c:pt idx="10929">
                  <c:v>1369.7029613984632</c:v>
                </c:pt>
                <c:pt idx="10930">
                  <c:v>1339.8980130121329</c:v>
                </c:pt>
                <c:pt idx="10931">
                  <c:v>1306.0804730685179</c:v>
                </c:pt>
                <c:pt idx="10932">
                  <c:v>1300.0639795265515</c:v>
                </c:pt>
                <c:pt idx="10933">
                  <c:v>1270.1058421535129</c:v>
                </c:pt>
                <c:pt idx="10934">
                  <c:v>1218.274111675127</c:v>
                </c:pt>
                <c:pt idx="10935">
                  <c:v>1200.5671971009926</c:v>
                </c:pt>
                <c:pt idx="10936">
                  <c:v>1205.9824325393686</c:v>
                </c:pt>
                <c:pt idx="10937">
                  <c:v>1188.5821244735612</c:v>
                </c:pt>
                <c:pt idx="10938">
                  <c:v>1196.9839773798305</c:v>
                </c:pt>
                <c:pt idx="10939">
                  <c:v>1168.9805936948685</c:v>
                </c:pt>
                <c:pt idx="10940">
                  <c:v>1186.7772456488728</c:v>
                </c:pt>
                <c:pt idx="10941">
                  <c:v>1178.3353307302741</c:v>
                </c:pt>
                <c:pt idx="10942">
                  <c:v>1153.8024756785403</c:v>
                </c:pt>
                <c:pt idx="10943">
                  <c:v>1187.5633133328138</c:v>
                </c:pt>
                <c:pt idx="10944">
                  <c:v>1170.1923446078242</c:v>
                </c:pt>
                <c:pt idx="10945">
                  <c:v>1182.1284517530253</c:v>
                </c:pt>
                <c:pt idx="10946">
                  <c:v>1221.8881539386653</c:v>
                </c:pt>
                <c:pt idx="10947">
                  <c:v>1207.0331062886107</c:v>
                </c:pt>
                <c:pt idx="10948">
                  <c:v>1202.888827499112</c:v>
                </c:pt>
                <c:pt idx="10949">
                  <c:v>1200.5199101973296</c:v>
                </c:pt>
                <c:pt idx="10950">
                  <c:v>1182.0367641355776</c:v>
                </c:pt>
                <c:pt idx="10951">
                  <c:v>1190.8110642287859</c:v>
                </c:pt>
                <c:pt idx="10952">
                  <c:v>1190.3460126532846</c:v>
                </c:pt>
                <c:pt idx="10953">
                  <c:v>1183.0001940617119</c:v>
                </c:pt>
                <c:pt idx="10954">
                  <c:v>1195.0129381322042</c:v>
                </c:pt>
                <c:pt idx="10955">
                  <c:v>1196.4201601507302</c:v>
                </c:pt>
                <c:pt idx="10956">
                  <c:v>1196.9839773798305</c:v>
                </c:pt>
                <c:pt idx="10957">
                  <c:v>1200.2835315428842</c:v>
                </c:pt>
                <c:pt idx="10958">
                  <c:v>1243.523316062176</c:v>
                </c:pt>
                <c:pt idx="10959">
                  <c:v>1273.5021308598646</c:v>
                </c:pt>
                <c:pt idx="10960">
                  <c:v>1265.78073089701</c:v>
                </c:pt>
                <c:pt idx="10961">
                  <c:v>1259.9727171262043</c:v>
                </c:pt>
                <c:pt idx="10962">
                  <c:v>1271.9078617926891</c:v>
                </c:pt>
                <c:pt idx="10963">
                  <c:v>1240.2343750000002</c:v>
                </c:pt>
                <c:pt idx="10964">
                  <c:v>1190.5319896883057</c:v>
                </c:pt>
                <c:pt idx="10965">
                  <c:v>1193.609022556391</c:v>
                </c:pt>
                <c:pt idx="10966">
                  <c:v>1161.4968371313162</c:v>
                </c:pt>
                <c:pt idx="10967">
                  <c:v>1184.7935940293869</c:v>
                </c:pt>
                <c:pt idx="10968">
                  <c:v>1185.4848119481935</c:v>
                </c:pt>
                <c:pt idx="10969">
                  <c:v>1167.2347106805041</c:v>
                </c:pt>
                <c:pt idx="10970">
                  <c:v>1187.424519848845</c:v>
                </c:pt>
                <c:pt idx="10971">
                  <c:v>1196.5140928005026</c:v>
                </c:pt>
                <c:pt idx="10972">
                  <c:v>1190.904118152692</c:v>
                </c:pt>
                <c:pt idx="10973">
                  <c:v>1179.110251450677</c:v>
                </c:pt>
                <c:pt idx="10974">
                  <c:v>1166.386040104087</c:v>
                </c:pt>
                <c:pt idx="10975">
                  <c:v>1159.3761886648917</c:v>
                </c:pt>
                <c:pt idx="10976">
                  <c:v>1155.5083781939497</c:v>
                </c:pt>
                <c:pt idx="10977">
                  <c:v>1149.3646065085411</c:v>
                </c:pt>
                <c:pt idx="10978">
                  <c:v>1129.7257227575983</c:v>
                </c:pt>
                <c:pt idx="10979">
                  <c:v>1130.3960836671117</c:v>
                </c:pt>
                <c:pt idx="10980">
                  <c:v>1145.1328098583613</c:v>
                </c:pt>
                <c:pt idx="10981">
                  <c:v>1157.6588552546621</c:v>
                </c:pt>
                <c:pt idx="10982">
                  <c:v>1159.5967281719611</c:v>
                </c:pt>
                <c:pt idx="10983">
                  <c:v>1138.0353209125194</c:v>
                </c:pt>
                <c:pt idx="10984">
                  <c:v>1141.786851470313</c:v>
                </c:pt>
                <c:pt idx="10985">
                  <c:v>1149.2345976924817</c:v>
                </c:pt>
                <c:pt idx="10986">
                  <c:v>1130.5637982195844</c:v>
                </c:pt>
                <c:pt idx="10987">
                  <c:v>1147.4607536799308</c:v>
                </c:pt>
                <c:pt idx="10988">
                  <c:v>1131.8652753537078</c:v>
                </c:pt>
                <c:pt idx="10989">
                  <c:v>1126.4274363428065</c:v>
                </c:pt>
                <c:pt idx="10990">
                  <c:v>1133.0433812869412</c:v>
                </c:pt>
                <c:pt idx="10991">
                  <c:v>1151.4487552415853</c:v>
                </c:pt>
                <c:pt idx="10992">
                  <c:v>1149.5813532473412</c:v>
                </c:pt>
                <c:pt idx="10993">
                  <c:v>1133.5068798809968</c:v>
                </c:pt>
                <c:pt idx="10994">
                  <c:v>1162.4713958810071</c:v>
                </c:pt>
                <c:pt idx="10995">
                  <c:v>1127.1355668959397</c:v>
                </c:pt>
                <c:pt idx="10996">
                  <c:v>1148.1523335970166</c:v>
                </c:pt>
                <c:pt idx="10997">
                  <c:v>1150.4925829464387</c:v>
                </c:pt>
                <c:pt idx="10998">
                  <c:v>1155.9466019417475</c:v>
                </c:pt>
                <c:pt idx="10999">
                  <c:v>1151.3617648169832</c:v>
                </c:pt>
                <c:pt idx="11000">
                  <c:v>1162.9149179702404</c:v>
                </c:pt>
                <c:pt idx="11001">
                  <c:v>1176.0166679527742</c:v>
                </c:pt>
                <c:pt idx="11002">
                  <c:v>1174.9286870711587</c:v>
                </c:pt>
                <c:pt idx="11003">
                  <c:v>1165.538602730297</c:v>
                </c:pt>
                <c:pt idx="11004">
                  <c:v>1143.8865120468363</c:v>
                </c:pt>
                <c:pt idx="11005">
                  <c:v>1157.4390521758944</c:v>
                </c:pt>
                <c:pt idx="11006">
                  <c:v>1146.5111905209703</c:v>
                </c:pt>
                <c:pt idx="11007">
                  <c:v>1129.4745423552954</c:v>
                </c:pt>
                <c:pt idx="11008">
                  <c:v>1160.0822105503541</c:v>
                </c:pt>
                <c:pt idx="11009">
                  <c:v>1170.9116053935693</c:v>
                </c:pt>
                <c:pt idx="11010">
                  <c:v>1170.5069124423965</c:v>
                </c:pt>
                <c:pt idx="11011">
                  <c:v>1166.5646050214332</c:v>
                </c:pt>
                <c:pt idx="11012">
                  <c:v>1148.1523335970166</c:v>
                </c:pt>
                <c:pt idx="11013">
                  <c:v>1143.3287070032636</c:v>
                </c:pt>
                <c:pt idx="11014">
                  <c:v>1144.2730037166348</c:v>
                </c:pt>
                <c:pt idx="11015">
                  <c:v>1158.3627864553644</c:v>
                </c:pt>
                <c:pt idx="11016">
                  <c:v>1144.1870941101395</c:v>
                </c:pt>
                <c:pt idx="11017">
                  <c:v>1142.471606881817</c:v>
                </c:pt>
                <c:pt idx="11018">
                  <c:v>1149.4946447427969</c:v>
                </c:pt>
                <c:pt idx="11019">
                  <c:v>1155.8150999203674</c:v>
                </c:pt>
                <c:pt idx="11020">
                  <c:v>1187.2395123281269</c:v>
                </c:pt>
                <c:pt idx="11021">
                  <c:v>1209.091990955611</c:v>
                </c:pt>
                <c:pt idx="11022">
                  <c:v>1202.129757444291</c:v>
                </c:pt>
                <c:pt idx="11023">
                  <c:v>1185.9460721372711</c:v>
                </c:pt>
                <c:pt idx="11024">
                  <c:v>1184.2411997824229</c:v>
                </c:pt>
                <c:pt idx="11025">
                  <c:v>1195.8099572364551</c:v>
                </c:pt>
                <c:pt idx="11026">
                  <c:v>1162.9592887939259</c:v>
                </c:pt>
                <c:pt idx="11027">
                  <c:v>1173.119852205373</c:v>
                </c:pt>
                <c:pt idx="11028">
                  <c:v>1171.3615925598556</c:v>
                </c:pt>
                <c:pt idx="11029">
                  <c:v>1179.6122140949726</c:v>
                </c:pt>
                <c:pt idx="11030">
                  <c:v>1173.4359961501445</c:v>
                </c:pt>
                <c:pt idx="11031">
                  <c:v>1171.0915587658972</c:v>
                </c:pt>
                <c:pt idx="11032">
                  <c:v>1191.2299214444836</c:v>
                </c:pt>
                <c:pt idx="11033">
                  <c:v>1148.7581502280179</c:v>
                </c:pt>
                <c:pt idx="11034">
                  <c:v>1165.6277486710771</c:v>
                </c:pt>
                <c:pt idx="11035">
                  <c:v>1158.7591240875913</c:v>
                </c:pt>
                <c:pt idx="11036">
                  <c:v>1143.972376520042</c:v>
                </c:pt>
                <c:pt idx="11037">
                  <c:v>1151.9709739597113</c:v>
                </c:pt>
                <c:pt idx="11038">
                  <c:v>1146.3387114972359</c:v>
                </c:pt>
                <c:pt idx="11039">
                  <c:v>1167.3688242052854</c:v>
                </c:pt>
                <c:pt idx="11040">
                  <c:v>1181.3953488372094</c:v>
                </c:pt>
                <c:pt idx="11041">
                  <c:v>1191.6956640731908</c:v>
                </c:pt>
                <c:pt idx="11042">
                  <c:v>1211.3504490898977</c:v>
                </c:pt>
                <c:pt idx="11043">
                  <c:v>1226.6087166485572</c:v>
                </c:pt>
                <c:pt idx="11044">
                  <c:v>1216.4265474717645</c:v>
                </c:pt>
                <c:pt idx="11045">
                  <c:v>1214.0040626120206</c:v>
                </c:pt>
                <c:pt idx="11046">
                  <c:v>1231.3658950430251</c:v>
                </c:pt>
                <c:pt idx="11047">
                  <c:v>1220.5181596123816</c:v>
                </c:pt>
                <c:pt idx="11048">
                  <c:v>1218.517630127129</c:v>
                </c:pt>
                <c:pt idx="11049">
                  <c:v>1232.0627349529086</c:v>
                </c:pt>
                <c:pt idx="11050">
                  <c:v>1211.5912072186668</c:v>
                </c:pt>
                <c:pt idx="11051">
                  <c:v>1202.6040639179328</c:v>
                </c:pt>
                <c:pt idx="11052">
                  <c:v>1190.625</c:v>
                </c:pt>
                <c:pt idx="11053">
                  <c:v>1208.9960731426756</c:v>
                </c:pt>
                <c:pt idx="11054">
                  <c:v>1213.375796178344</c:v>
                </c:pt>
                <c:pt idx="11055">
                  <c:v>1199.7166023773912</c:v>
                </c:pt>
                <c:pt idx="11056">
                  <c:v>1191.3696060037523</c:v>
                </c:pt>
                <c:pt idx="11057">
                  <c:v>1218.7612459514576</c:v>
                </c:pt>
                <c:pt idx="11058">
                  <c:v>1180.1602973632246</c:v>
                </c:pt>
                <c:pt idx="11059">
                  <c:v>1178.8822278089344</c:v>
                </c:pt>
                <c:pt idx="11060">
                  <c:v>1186.7310387790067</c:v>
                </c:pt>
                <c:pt idx="11061">
                  <c:v>1193.0016830404322</c:v>
                </c:pt>
                <c:pt idx="11062">
                  <c:v>1188.6284756073783</c:v>
                </c:pt>
                <c:pt idx="11063">
                  <c:v>1195.3409937644615</c:v>
                </c:pt>
                <c:pt idx="11064">
                  <c:v>1195.8568738229756</c:v>
                </c:pt>
                <c:pt idx="11065">
                  <c:v>1189.0457985488026</c:v>
                </c:pt>
                <c:pt idx="11066">
                  <c:v>1188.4894330499885</c:v>
                </c:pt>
                <c:pt idx="11067">
                  <c:v>1186.0845201961242</c:v>
                </c:pt>
                <c:pt idx="11068">
                  <c:v>1185.2082280203756</c:v>
                </c:pt>
                <c:pt idx="11069">
                  <c:v>1187.8872910090029</c:v>
                </c:pt>
                <c:pt idx="11070">
                  <c:v>1195.481644179479</c:v>
                </c:pt>
                <c:pt idx="11071">
                  <c:v>1211.783882638254</c:v>
                </c:pt>
                <c:pt idx="11072">
                  <c:v>1194.9192410224243</c:v>
                </c:pt>
                <c:pt idx="11073">
                  <c:v>1194.7318908748825</c:v>
                </c:pt>
                <c:pt idx="11074">
                  <c:v>1194.9192410224243</c:v>
                </c:pt>
                <c:pt idx="11075">
                  <c:v>1192.6749100015652</c:v>
                </c:pt>
                <c:pt idx="11076">
                  <c:v>1188.1188118811881</c:v>
                </c:pt>
                <c:pt idx="11077">
                  <c:v>1187.7947079225285</c:v>
                </c:pt>
                <c:pt idx="11078">
                  <c:v>1177.2430574330849</c:v>
                </c:pt>
                <c:pt idx="11079">
                  <c:v>1190.671510605883</c:v>
                </c:pt>
                <c:pt idx="11080">
                  <c:v>1180.4802478698684</c:v>
                </c:pt>
                <c:pt idx="11081">
                  <c:v>1189.7419883680082</c:v>
                </c:pt>
                <c:pt idx="11082">
                  <c:v>1193.9830774052023</c:v>
                </c:pt>
                <c:pt idx="11083">
                  <c:v>1200.5671971009926</c:v>
                </c:pt>
                <c:pt idx="11084">
                  <c:v>1209.3798357338412</c:v>
                </c:pt>
                <c:pt idx="11085">
                  <c:v>1212.3622767590787</c:v>
                </c:pt>
                <c:pt idx="11086">
                  <c:v>1212.217626471524</c:v>
                </c:pt>
                <c:pt idx="11087">
                  <c:v>1205.6485107392905</c:v>
                </c:pt>
                <c:pt idx="11088">
                  <c:v>1198.019023661662</c:v>
                </c:pt>
                <c:pt idx="11089">
                  <c:v>1195.8099572364551</c:v>
                </c:pt>
                <c:pt idx="11090">
                  <c:v>1194.0298507462687</c:v>
                </c:pt>
                <c:pt idx="11091">
                  <c:v>1213.6656844787769</c:v>
                </c:pt>
                <c:pt idx="11092">
                  <c:v>1213.4724102237437</c:v>
                </c:pt>
                <c:pt idx="11093">
                  <c:v>1227.9924257685025</c:v>
                </c:pt>
                <c:pt idx="11094">
                  <c:v>1244.386380338042</c:v>
                </c:pt>
                <c:pt idx="11095">
                  <c:v>1220.8114711419073</c:v>
                </c:pt>
                <c:pt idx="11096">
                  <c:v>1217.9333493167107</c:v>
                </c:pt>
                <c:pt idx="11097">
                  <c:v>1215.311004784689</c:v>
                </c:pt>
                <c:pt idx="11098">
                  <c:v>1202.9363012076724</c:v>
                </c:pt>
                <c:pt idx="11099">
                  <c:v>1197.9719372715483</c:v>
                </c:pt>
                <c:pt idx="11100">
                  <c:v>1201.4189988175012</c:v>
                </c:pt>
                <c:pt idx="11101">
                  <c:v>1227.0037438106358</c:v>
                </c:pt>
                <c:pt idx="11102">
                  <c:v>1215.4079272669273</c:v>
                </c:pt>
                <c:pt idx="11103">
                  <c:v>1206.221061379556</c:v>
                </c:pt>
                <c:pt idx="11104">
                  <c:v>1217.1065766880965</c:v>
                </c:pt>
                <c:pt idx="11105">
                  <c:v>1208.90017054694</c:v>
                </c:pt>
                <c:pt idx="11106">
                  <c:v>1215.5533399800597</c:v>
                </c:pt>
                <c:pt idx="11107">
                  <c:v>1234.2579469528243</c:v>
                </c:pt>
                <c:pt idx="11108">
                  <c:v>1240.6382285900359</c:v>
                </c:pt>
                <c:pt idx="11109">
                  <c:v>1231.0674906094753</c:v>
                </c:pt>
                <c:pt idx="11110">
                  <c:v>1224.3914196191856</c:v>
                </c:pt>
                <c:pt idx="11111">
                  <c:v>1218.9074622090698</c:v>
                </c:pt>
                <c:pt idx="11112">
                  <c:v>1212.9412232878351</c:v>
                </c:pt>
                <c:pt idx="11113">
                  <c:v>1221.9371391917898</c:v>
                </c:pt>
                <c:pt idx="11114">
                  <c:v>1221.4964132569228</c:v>
                </c:pt>
                <c:pt idx="11115">
                  <c:v>1241.3961634016212</c:v>
                </c:pt>
                <c:pt idx="11116">
                  <c:v>1241.1434155875884</c:v>
                </c:pt>
                <c:pt idx="11117">
                  <c:v>1233.3090555960184</c:v>
                </c:pt>
                <c:pt idx="11118">
                  <c:v>1246.7787458583875</c:v>
                </c:pt>
                <c:pt idx="11119">
                  <c:v>1207.7505250227841</c:v>
                </c:pt>
                <c:pt idx="11120">
                  <c:v>1210.484511517077</c:v>
                </c:pt>
                <c:pt idx="11121">
                  <c:v>1236.0598564418672</c:v>
                </c:pt>
                <c:pt idx="11122">
                  <c:v>1220.2249889907521</c:v>
                </c:pt>
                <c:pt idx="11123">
                  <c:v>1218.517630127129</c:v>
                </c:pt>
                <c:pt idx="11124">
                  <c:v>1214.0524177487455</c:v>
                </c:pt>
                <c:pt idx="11125">
                  <c:v>1227.7451059373238</c:v>
                </c:pt>
                <c:pt idx="11126">
                  <c:v>1240.1839117874435</c:v>
                </c:pt>
                <c:pt idx="11127">
                  <c:v>1233.1593640004858</c:v>
                </c:pt>
                <c:pt idx="11128">
                  <c:v>1222.6233453670277</c:v>
                </c:pt>
                <c:pt idx="11129">
                  <c:v>1221.0560051277944</c:v>
                </c:pt>
                <c:pt idx="11130">
                  <c:v>1252.1567660833127</c:v>
                </c:pt>
                <c:pt idx="11131">
                  <c:v>1258.6199777016147</c:v>
                </c:pt>
                <c:pt idx="11132">
                  <c:v>1254.6824188037706</c:v>
                </c:pt>
                <c:pt idx="11133">
                  <c:v>1252.0024645717806</c:v>
                </c:pt>
                <c:pt idx="11134">
                  <c:v>1231.7142164390204</c:v>
                </c:pt>
                <c:pt idx="11135">
                  <c:v>1221.7412217412218</c:v>
                </c:pt>
                <c:pt idx="11136">
                  <c:v>1240.6887287825132</c:v>
                </c:pt>
                <c:pt idx="11137">
                  <c:v>1254.2177598551557</c:v>
                </c:pt>
                <c:pt idx="11138">
                  <c:v>1245.9123610202746</c:v>
                </c:pt>
                <c:pt idx="11139">
                  <c:v>1234.3079290515916</c:v>
                </c:pt>
                <c:pt idx="11140">
                  <c:v>1246.7787458583875</c:v>
                </c:pt>
                <c:pt idx="11141">
                  <c:v>1276.0612911328813</c:v>
                </c:pt>
                <c:pt idx="11142">
                  <c:v>1218.1767315455018</c:v>
                </c:pt>
                <c:pt idx="11143">
                  <c:v>1220.8603701033405</c:v>
                </c:pt>
                <c:pt idx="11144">
                  <c:v>1206.1733280569847</c:v>
                </c:pt>
                <c:pt idx="11145">
                  <c:v>1225.3266331658294</c:v>
                </c:pt>
                <c:pt idx="11146">
                  <c:v>1243.6247908931414</c:v>
                </c:pt>
                <c:pt idx="11147">
                  <c:v>1245.1489031414683</c:v>
                </c:pt>
                <c:pt idx="11148">
                  <c:v>1250.6154603643527</c:v>
                </c:pt>
                <c:pt idx="11149">
                  <c:v>1232.7105071584567</c:v>
                </c:pt>
                <c:pt idx="11150">
                  <c:v>1253.0318602261048</c:v>
                </c:pt>
                <c:pt idx="11151">
                  <c:v>1281.5338042381436</c:v>
                </c:pt>
                <c:pt idx="11152">
                  <c:v>1275.9010423207333</c:v>
                </c:pt>
                <c:pt idx="11153">
                  <c:v>1287.814770998817</c:v>
                </c:pt>
                <c:pt idx="11154">
                  <c:v>1272.3857232310584</c:v>
                </c:pt>
                <c:pt idx="11155">
                  <c:v>1273.0234306477882</c:v>
                </c:pt>
                <c:pt idx="11156">
                  <c:v>1261.5894039735101</c:v>
                </c:pt>
                <c:pt idx="11157">
                  <c:v>1291.7443634514325</c:v>
                </c:pt>
                <c:pt idx="11158">
                  <c:v>1254.8890444234016</c:v>
                </c:pt>
                <c:pt idx="11159">
                  <c:v>1262.6346313173158</c:v>
                </c:pt>
                <c:pt idx="11160">
                  <c:v>1237.4147450470932</c:v>
                </c:pt>
                <c:pt idx="11161">
                  <c:v>1297.9049565661728</c:v>
                </c:pt>
                <c:pt idx="11162">
                  <c:v>1288.7949260042285</c:v>
                </c:pt>
                <c:pt idx="11163">
                  <c:v>1255.9749464315146</c:v>
                </c:pt>
                <c:pt idx="11164">
                  <c:v>1266.1487974078843</c:v>
                </c:pt>
                <c:pt idx="11165">
                  <c:v>1272.6513569937367</c:v>
                </c:pt>
                <c:pt idx="11166">
                  <c:v>1289.1765004441058</c:v>
                </c:pt>
                <c:pt idx="11167">
                  <c:v>1255.8197025256479</c:v>
                </c:pt>
                <c:pt idx="11168">
                  <c:v>1261.3283674736188</c:v>
                </c:pt>
                <c:pt idx="11169">
                  <c:v>1257.0108874958762</c:v>
                </c:pt>
                <c:pt idx="11170">
                  <c:v>1252.3625606048156</c:v>
                </c:pt>
                <c:pt idx="11171">
                  <c:v>1250.9747588754362</c:v>
                </c:pt>
                <c:pt idx="11172">
                  <c:v>1235.4586356450893</c:v>
                </c:pt>
                <c:pt idx="11173">
                  <c:v>1287.9236034817882</c:v>
                </c:pt>
                <c:pt idx="11174">
                  <c:v>1288.7949260042285</c:v>
                </c:pt>
                <c:pt idx="11175">
                  <c:v>1305.353319057816</c:v>
                </c:pt>
                <c:pt idx="11176">
                  <c:v>1278.5234899328859</c:v>
                </c:pt>
                <c:pt idx="11177">
                  <c:v>1291.5254237288136</c:v>
                </c:pt>
                <c:pt idx="11178">
                  <c:v>1311.2497311249733</c:v>
                </c:pt>
                <c:pt idx="11179">
                  <c:v>1320.6239168110919</c:v>
                </c:pt>
                <c:pt idx="11180">
                  <c:v>1317.8830854375649</c:v>
                </c:pt>
                <c:pt idx="11181">
                  <c:v>1309.3908411375548</c:v>
                </c:pt>
                <c:pt idx="11182">
                  <c:v>1316.0621761658033</c:v>
                </c:pt>
                <c:pt idx="11183">
                  <c:v>1312.8311151311539</c:v>
                </c:pt>
                <c:pt idx="11184">
                  <c:v>1321.1963589076722</c:v>
                </c:pt>
                <c:pt idx="11185">
                  <c:v>1346.7061370565102</c:v>
                </c:pt>
                <c:pt idx="11186">
                  <c:v>1326.7171585270305</c:v>
                </c:pt>
                <c:pt idx="11187">
                  <c:v>1329.1470434327575</c:v>
                </c:pt>
                <c:pt idx="11188">
                  <c:v>1332.3425274292956</c:v>
                </c:pt>
                <c:pt idx="11189">
                  <c:v>1282.1807168096921</c:v>
                </c:pt>
                <c:pt idx="11190">
                  <c:v>1274.1409581138701</c:v>
                </c:pt>
                <c:pt idx="11191">
                  <c:v>1279.435839314948</c:v>
                </c:pt>
                <c:pt idx="11192">
                  <c:v>1288.7404338082958</c:v>
                </c:pt>
                <c:pt idx="11193">
                  <c:v>1282.7742940111948</c:v>
                </c:pt>
                <c:pt idx="11194">
                  <c:v>1273.3425241258303</c:v>
                </c:pt>
                <c:pt idx="11195">
                  <c:v>1276.0612911328813</c:v>
                </c:pt>
                <c:pt idx="11196">
                  <c:v>1281.8032717944407</c:v>
                </c:pt>
                <c:pt idx="11197">
                  <c:v>1279.6506990217895</c:v>
                </c:pt>
                <c:pt idx="11198">
                  <c:v>1304.8503788689584</c:v>
                </c:pt>
                <c:pt idx="11199">
                  <c:v>1312.0964270340078</c:v>
                </c:pt>
                <c:pt idx="11200">
                  <c:v>1317.0858179932593</c:v>
                </c:pt>
                <c:pt idx="11201">
                  <c:v>1321.8266186738365</c:v>
                </c:pt>
                <c:pt idx="11202">
                  <c:v>1346.1113810007507</c:v>
                </c:pt>
                <c:pt idx="11203">
                  <c:v>1350.4053874440656</c:v>
                </c:pt>
                <c:pt idx="11204">
                  <c:v>1347.1227791036858</c:v>
                </c:pt>
                <c:pt idx="11205">
                  <c:v>1349.3890561360015</c:v>
                </c:pt>
                <c:pt idx="11206">
                  <c:v>1356.7772089917648</c:v>
                </c:pt>
                <c:pt idx="11207">
                  <c:v>1353.2833103938199</c:v>
                </c:pt>
                <c:pt idx="11208">
                  <c:v>1376.6937669376694</c:v>
                </c:pt>
                <c:pt idx="11209">
                  <c:v>1351.6030331249171</c:v>
                </c:pt>
                <c:pt idx="11210">
                  <c:v>1335.0269370592616</c:v>
                </c:pt>
                <c:pt idx="11211">
                  <c:v>1321.5400624349636</c:v>
                </c:pt>
                <c:pt idx="11212">
                  <c:v>1317.1996542783061</c:v>
                </c:pt>
                <c:pt idx="11213">
                  <c:v>1326.3707571801567</c:v>
                </c:pt>
                <c:pt idx="11214">
                  <c:v>1326.774909676577</c:v>
                </c:pt>
                <c:pt idx="11215">
                  <c:v>1337.5460768825701</c:v>
                </c:pt>
                <c:pt idx="11216">
                  <c:v>1339.0150683126126</c:v>
                </c:pt>
                <c:pt idx="11217">
                  <c:v>1330.0170179342847</c:v>
                </c:pt>
                <c:pt idx="11218">
                  <c:v>1329.610888152155</c:v>
                </c:pt>
                <c:pt idx="11219">
                  <c:v>1321.425474724703</c:v>
                </c:pt>
                <c:pt idx="11220">
                  <c:v>1321.4827660958163</c:v>
                </c:pt>
                <c:pt idx="11221">
                  <c:v>1320.6811386975173</c:v>
                </c:pt>
                <c:pt idx="11222">
                  <c:v>1317.8830854375649</c:v>
                </c:pt>
                <c:pt idx="11223">
                  <c:v>1309.7284290134069</c:v>
                </c:pt>
                <c:pt idx="11224">
                  <c:v>1316.8582044413722</c:v>
                </c:pt>
                <c:pt idx="11225">
                  <c:v>1316.2895145966488</c:v>
                </c:pt>
                <c:pt idx="11226">
                  <c:v>1329.0311328159064</c:v>
                </c:pt>
                <c:pt idx="11227">
                  <c:v>1343.8560910012786</c:v>
                </c:pt>
                <c:pt idx="11228">
                  <c:v>1354.8473129750632</c:v>
                </c:pt>
                <c:pt idx="11229">
                  <c:v>1367.8589058923844</c:v>
                </c:pt>
                <c:pt idx="11230">
                  <c:v>1362.3564117463015</c:v>
                </c:pt>
                <c:pt idx="11231">
                  <c:v>1368.3501683501686</c:v>
                </c:pt>
                <c:pt idx="11232">
                  <c:v>1345.2796045372293</c:v>
                </c:pt>
                <c:pt idx="11233">
                  <c:v>1353.6439134875873</c:v>
                </c:pt>
                <c:pt idx="11234">
                  <c:v>1369.5183321351547</c:v>
                </c:pt>
                <c:pt idx="11235">
                  <c:v>1374.5828447731576</c:v>
                </c:pt>
                <c:pt idx="11236">
                  <c:v>1368.3501683501686</c:v>
                </c:pt>
                <c:pt idx="11237">
                  <c:v>1385.9585303746817</c:v>
                </c:pt>
                <c:pt idx="11238">
                  <c:v>1393.689986282579</c:v>
                </c:pt>
                <c:pt idx="11239">
                  <c:v>1403.8319823139279</c:v>
                </c:pt>
                <c:pt idx="11240">
                  <c:v>1416.1594573247223</c:v>
                </c:pt>
                <c:pt idx="11241">
                  <c:v>1414.122668646191</c:v>
                </c:pt>
                <c:pt idx="11242">
                  <c:v>1440.1814401814404</c:v>
                </c:pt>
                <c:pt idx="11243">
                  <c:v>1430.6500821403424</c:v>
                </c:pt>
                <c:pt idx="11244">
                  <c:v>1432.3981390102922</c:v>
                </c:pt>
                <c:pt idx="11245">
                  <c:v>1436.8547588742754</c:v>
                </c:pt>
                <c:pt idx="11246">
                  <c:v>1440.9303644873069</c:v>
                </c:pt>
                <c:pt idx="11247">
                  <c:v>1451.2903532996859</c:v>
                </c:pt>
                <c:pt idx="11248">
                  <c:v>1458.3034304578732</c:v>
                </c:pt>
                <c:pt idx="11249">
                  <c:v>1467.1480144404334</c:v>
                </c:pt>
                <c:pt idx="11250">
                  <c:v>1464.3989622369561</c:v>
                </c:pt>
                <c:pt idx="11251">
                  <c:v>1455.1704382698365</c:v>
                </c:pt>
                <c:pt idx="11252">
                  <c:v>1479.6834797805718</c:v>
                </c:pt>
                <c:pt idx="11253">
                  <c:v>1500.5169103529759</c:v>
                </c:pt>
                <c:pt idx="11254">
                  <c:v>1525.7546178104822</c:v>
                </c:pt>
                <c:pt idx="11255">
                  <c:v>1566.1288665090945</c:v>
                </c:pt>
                <c:pt idx="11256">
                  <c:v>1585.0234009360374</c:v>
                </c:pt>
                <c:pt idx="11257">
                  <c:v>1595.5609066638749</c:v>
                </c:pt>
                <c:pt idx="11258">
                  <c:v>1622.8303695027155</c:v>
                </c:pt>
                <c:pt idx="11259">
                  <c:v>1623.003194888179</c:v>
                </c:pt>
                <c:pt idx="11260">
                  <c:v>1619.0375013279508</c:v>
                </c:pt>
                <c:pt idx="11261">
                  <c:v>1618.3497929276839</c:v>
                </c:pt>
                <c:pt idx="11262">
                  <c:v>1618.3497929276839</c:v>
                </c:pt>
                <c:pt idx="11263">
                  <c:v>1613.722998729352</c:v>
                </c:pt>
                <c:pt idx="11264">
                  <c:v>1607.4253770699295</c:v>
                </c:pt>
                <c:pt idx="11265">
                  <c:v>1598.1543624161077</c:v>
                </c:pt>
                <c:pt idx="11266">
                  <c:v>1574.6241669680221</c:v>
                </c:pt>
                <c:pt idx="11267">
                  <c:v>1623.1760570880817</c:v>
                </c:pt>
                <c:pt idx="11268">
                  <c:v>1586.5084322298565</c:v>
                </c:pt>
                <c:pt idx="11269">
                  <c:v>1581.1588940187789</c:v>
                </c:pt>
                <c:pt idx="11270">
                  <c:v>1622.1394358701436</c:v>
                </c:pt>
                <c:pt idx="11271">
                  <c:v>1570.243676266035</c:v>
                </c:pt>
                <c:pt idx="11272">
                  <c:v>1537.7629786589978</c:v>
                </c:pt>
                <c:pt idx="11273">
                  <c:v>1531.7352630785465</c:v>
                </c:pt>
                <c:pt idx="11274">
                  <c:v>1528.4324541169394</c:v>
                </c:pt>
                <c:pt idx="11275">
                  <c:v>1530.197299061198</c:v>
                </c:pt>
                <c:pt idx="11276">
                  <c:v>1515.5884839142757</c:v>
                </c:pt>
                <c:pt idx="11277">
                  <c:v>1526.4423076923076</c:v>
                </c:pt>
                <c:pt idx="11278">
                  <c:v>1511.7547862315246</c:v>
                </c:pt>
                <c:pt idx="11279">
                  <c:v>1519.4416749750751</c:v>
                </c:pt>
                <c:pt idx="11280">
                  <c:v>1516.4933578785017</c:v>
                </c:pt>
                <c:pt idx="11281">
                  <c:v>1521.3376590965811</c:v>
                </c:pt>
                <c:pt idx="11282">
                  <c:v>1530.8121139068855</c:v>
                </c:pt>
                <c:pt idx="11283">
                  <c:v>1559.4781273983117</c:v>
                </c:pt>
                <c:pt idx="11284">
                  <c:v>1594.3924255897896</c:v>
                </c:pt>
                <c:pt idx="11285">
                  <c:v>1608.697946904523</c:v>
                </c:pt>
                <c:pt idx="11286">
                  <c:v>1548.3870967741934</c:v>
                </c:pt>
                <c:pt idx="11287">
                  <c:v>1572.998916240904</c:v>
                </c:pt>
                <c:pt idx="11288">
                  <c:v>1572.6742686135908</c:v>
                </c:pt>
                <c:pt idx="11289">
                  <c:v>1555.895865237366</c:v>
                </c:pt>
                <c:pt idx="11290">
                  <c:v>1530.3509564693481</c:v>
                </c:pt>
                <c:pt idx="11291">
                  <c:v>1538.3062481073989</c:v>
                </c:pt>
                <c:pt idx="11292">
                  <c:v>1560.4361849178313</c:v>
                </c:pt>
                <c:pt idx="11293">
                  <c:v>1554.4675642594859</c:v>
                </c:pt>
                <c:pt idx="11294">
                  <c:v>1580.8308697681657</c:v>
                </c:pt>
                <c:pt idx="11295">
                  <c:v>1592.8926051737656</c:v>
                </c:pt>
                <c:pt idx="11296">
                  <c:v>1595.8115183246075</c:v>
                </c:pt>
                <c:pt idx="11297">
                  <c:v>1588.6583967476286</c:v>
                </c:pt>
                <c:pt idx="11298">
                  <c:v>1633.2654592219485</c:v>
                </c:pt>
                <c:pt idx="11299">
                  <c:v>1633.2654592219485</c:v>
                </c:pt>
                <c:pt idx="11300">
                  <c:v>1625.3399456087025</c:v>
                </c:pt>
                <c:pt idx="11301">
                  <c:v>1632.6530612244899</c:v>
                </c:pt>
                <c:pt idx="11302">
                  <c:v>1627.1620755925692</c:v>
                </c:pt>
                <c:pt idx="11303">
                  <c:v>1653.7355542292878</c:v>
                </c:pt>
                <c:pt idx="11304">
                  <c:v>1624.1274577716206</c:v>
                </c:pt>
                <c:pt idx="11305">
                  <c:v>1600.0839939104414</c:v>
                </c:pt>
                <c:pt idx="11306">
                  <c:v>1596.8984125320901</c:v>
                </c:pt>
                <c:pt idx="11307">
                  <c:v>1572.3497549651793</c:v>
                </c:pt>
                <c:pt idx="11308">
                  <c:v>1588.8240200166806</c:v>
                </c:pt>
                <c:pt idx="11309">
                  <c:v>1581.9795505268075</c:v>
                </c:pt>
                <c:pt idx="11310">
                  <c:v>1583.7057050815754</c:v>
                </c:pt>
                <c:pt idx="11311">
                  <c:v>1569.9201648210146</c:v>
                </c:pt>
                <c:pt idx="11312">
                  <c:v>1598.4896161107615</c:v>
                </c:pt>
                <c:pt idx="11313">
                  <c:v>1588.9068446019912</c:v>
                </c:pt>
                <c:pt idx="11314">
                  <c:v>1571.2150110830453</c:v>
                </c:pt>
                <c:pt idx="11315">
                  <c:v>1572.1875483571466</c:v>
                </c:pt>
                <c:pt idx="11316">
                  <c:v>1611.16397082144</c:v>
                </c:pt>
                <c:pt idx="11317">
                  <c:v>1644.3677168752695</c:v>
                </c:pt>
                <c:pt idx="11318">
                  <c:v>1643.3924623928399</c:v>
                </c:pt>
                <c:pt idx="11319">
                  <c:v>1639.0621639062163</c:v>
                </c:pt>
                <c:pt idx="11320">
                  <c:v>1651.4059706344478</c:v>
                </c:pt>
                <c:pt idx="11321">
                  <c:v>1652.2116218560279</c:v>
                </c:pt>
                <c:pt idx="11322">
                  <c:v>1653.1973748440635</c:v>
                </c:pt>
                <c:pt idx="11323">
                  <c:v>1674.8172976537173</c:v>
                </c:pt>
                <c:pt idx="11324">
                  <c:v>1672.9787584389921</c:v>
                </c:pt>
                <c:pt idx="11325">
                  <c:v>1656.6117723789337</c:v>
                </c:pt>
                <c:pt idx="11326">
                  <c:v>1667.7609980302036</c:v>
                </c:pt>
                <c:pt idx="11327">
                  <c:v>1664.3914159340361</c:v>
                </c:pt>
                <c:pt idx="11328">
                  <c:v>1641.8875242404658</c:v>
                </c:pt>
                <c:pt idx="11329">
                  <c:v>1638.4454120303178</c:v>
                </c:pt>
                <c:pt idx="11330">
                  <c:v>1633.2654592219485</c:v>
                </c:pt>
                <c:pt idx="11331">
                  <c:v>1636.510067114094</c:v>
                </c:pt>
                <c:pt idx="11332">
                  <c:v>1669.8624883580781</c:v>
                </c:pt>
                <c:pt idx="11333">
                  <c:v>1668.7653983027651</c:v>
                </c:pt>
                <c:pt idx="11334">
                  <c:v>1662.394327788383</c:v>
                </c:pt>
                <c:pt idx="11335">
                  <c:v>1693.0511581403102</c:v>
                </c:pt>
                <c:pt idx="11336">
                  <c:v>1683.2339297548044</c:v>
                </c:pt>
                <c:pt idx="11337">
                  <c:v>1694.7456213511264</c:v>
                </c:pt>
                <c:pt idx="11338">
                  <c:v>1701.6525234479677</c:v>
                </c:pt>
                <c:pt idx="11339">
                  <c:v>1693.8979659886631</c:v>
                </c:pt>
                <c:pt idx="11340">
                  <c:v>1684.8156541926924</c:v>
                </c:pt>
                <c:pt idx="11341">
                  <c:v>1676.9366197183101</c:v>
                </c:pt>
                <c:pt idx="11342">
                  <c:v>1673.9894551845341</c:v>
                </c:pt>
                <c:pt idx="11343">
                  <c:v>1666.3022086157885</c:v>
                </c:pt>
                <c:pt idx="11344">
                  <c:v>1661.7598953222116</c:v>
                </c:pt>
                <c:pt idx="11345">
                  <c:v>1662.1223688515649</c:v>
                </c:pt>
                <c:pt idx="11346">
                  <c:v>1671.785870996051</c:v>
                </c:pt>
                <c:pt idx="11347">
                  <c:v>1655.3521968174659</c:v>
                </c:pt>
                <c:pt idx="11348">
                  <c:v>1639.5029853154754</c:v>
                </c:pt>
                <c:pt idx="11349">
                  <c:v>1631.0804302456254</c:v>
                </c:pt>
                <c:pt idx="11350">
                  <c:v>1646.9443994164371</c:v>
                </c:pt>
                <c:pt idx="11351">
                  <c:v>1640.4736275565124</c:v>
                </c:pt>
                <c:pt idx="11352">
                  <c:v>1654.7231270358309</c:v>
                </c:pt>
                <c:pt idx="11353">
                  <c:v>1639.7675919948356</c:v>
                </c:pt>
                <c:pt idx="11354">
                  <c:v>1657.5126434281365</c:v>
                </c:pt>
                <c:pt idx="11355">
                  <c:v>1665.7558203082303</c:v>
                </c:pt>
                <c:pt idx="11356">
                  <c:v>1673.3461432884983</c:v>
                </c:pt>
                <c:pt idx="11357">
                  <c:v>1677.5826958005396</c:v>
                </c:pt>
                <c:pt idx="11358">
                  <c:v>1698.0501392757662</c:v>
                </c:pt>
                <c:pt idx="11359">
                  <c:v>1692.2051965356429</c:v>
                </c:pt>
                <c:pt idx="11360">
                  <c:v>1700.0390428914052</c:v>
                </c:pt>
                <c:pt idx="11361">
                  <c:v>1696.915710945329</c:v>
                </c:pt>
                <c:pt idx="11362">
                  <c:v>1696.3490650044525</c:v>
                </c:pt>
                <c:pt idx="11363">
                  <c:v>1700.9877783358447</c:v>
                </c:pt>
                <c:pt idx="11364">
                  <c:v>1698.0501392757662</c:v>
                </c:pt>
                <c:pt idx="11365">
                  <c:v>1697.6718280049017</c:v>
                </c:pt>
                <c:pt idx="11366">
                  <c:v>1712.1671722278395</c:v>
                </c:pt>
                <c:pt idx="11367">
                  <c:v>1703.6498798278467</c:v>
                </c:pt>
                <c:pt idx="11368">
                  <c:v>1676.1988561372636</c:v>
                </c:pt>
                <c:pt idx="11369">
                  <c:v>1681.376875551633</c:v>
                </c:pt>
                <c:pt idx="11370">
                  <c:v>1706.5113935389954</c:v>
                </c:pt>
                <c:pt idx="11371">
                  <c:v>1709.3825360327519</c:v>
                </c:pt>
                <c:pt idx="11372">
                  <c:v>1730.6382012264364</c:v>
                </c:pt>
                <c:pt idx="11373">
                  <c:v>1730.0488137132479</c:v>
                </c:pt>
                <c:pt idx="11374">
                  <c:v>1776.63791093495</c:v>
                </c:pt>
                <c:pt idx="11375">
                  <c:v>1809.0094367618256</c:v>
                </c:pt>
                <c:pt idx="11376">
                  <c:v>1811.0516934046345</c:v>
                </c:pt>
                <c:pt idx="11377">
                  <c:v>1802.8035724847698</c:v>
                </c:pt>
                <c:pt idx="11378">
                  <c:v>1822.9665071770337</c:v>
                </c:pt>
                <c:pt idx="11379">
                  <c:v>1834.5973275550741</c:v>
                </c:pt>
                <c:pt idx="11380">
                  <c:v>1834.3765045739049</c:v>
                </c:pt>
                <c:pt idx="11381">
                  <c:v>1828.653707703384</c:v>
                </c:pt>
                <c:pt idx="11382">
                  <c:v>1812.8828882412417</c:v>
                </c:pt>
                <c:pt idx="11383">
                  <c:v>1818.6157517899762</c:v>
                </c:pt>
                <c:pt idx="11384">
                  <c:v>1811.9129711092619</c:v>
                </c:pt>
                <c:pt idx="11385">
                  <c:v>1795.4759660697459</c:v>
                </c:pt>
                <c:pt idx="11386">
                  <c:v>1802.1640158457994</c:v>
                </c:pt>
                <c:pt idx="11387">
                  <c:v>1792.8357155461445</c:v>
                </c:pt>
                <c:pt idx="11388">
                  <c:v>1823.6209165968653</c:v>
                </c:pt>
                <c:pt idx="11389">
                  <c:v>1833.4937439846005</c:v>
                </c:pt>
                <c:pt idx="11390">
                  <c:v>1833.1629277680881</c:v>
                </c:pt>
                <c:pt idx="11391">
                  <c:v>1826.790530416542</c:v>
                </c:pt>
                <c:pt idx="11392">
                  <c:v>1842.1370724042063</c:v>
                </c:pt>
                <c:pt idx="11393">
                  <c:v>1837.0298939247832</c:v>
                </c:pt>
                <c:pt idx="11394">
                  <c:v>1810.4062722736992</c:v>
                </c:pt>
                <c:pt idx="11395">
                  <c:v>1806.0081768086743</c:v>
                </c:pt>
                <c:pt idx="11396">
                  <c:v>1804.1908369835446</c:v>
                </c:pt>
                <c:pt idx="11397">
                  <c:v>1792.8357155461445</c:v>
                </c:pt>
                <c:pt idx="11398">
                  <c:v>1812.1284185493462</c:v>
                </c:pt>
                <c:pt idx="11399">
                  <c:v>1817.4229324429075</c:v>
                </c:pt>
                <c:pt idx="11400">
                  <c:v>1838.4703540623684</c:v>
                </c:pt>
                <c:pt idx="11401">
                  <c:v>1858.5365853658539</c:v>
                </c:pt>
                <c:pt idx="11402">
                  <c:v>1859.1033851784082</c:v>
                </c:pt>
                <c:pt idx="11403">
                  <c:v>1858.0833942940749</c:v>
                </c:pt>
                <c:pt idx="11404">
                  <c:v>1845.594913714805</c:v>
                </c:pt>
                <c:pt idx="11405">
                  <c:v>1813.0985664148473</c:v>
                </c:pt>
                <c:pt idx="11406">
                  <c:v>1781.1020861333488</c:v>
                </c:pt>
                <c:pt idx="11407">
                  <c:v>1771.7839911643316</c:v>
                </c:pt>
                <c:pt idx="11408">
                  <c:v>1775.9133018703026</c:v>
                </c:pt>
                <c:pt idx="11409">
                  <c:v>1771.2691771269176</c:v>
                </c:pt>
                <c:pt idx="11410">
                  <c:v>1807.7219619239665</c:v>
                </c:pt>
                <c:pt idx="11411">
                  <c:v>1810.2987468076262</c:v>
                </c:pt>
                <c:pt idx="11412">
                  <c:v>1818.2902821690629</c:v>
                </c:pt>
                <c:pt idx="11413">
                  <c:v>1785.1704345788921</c:v>
                </c:pt>
                <c:pt idx="11414">
                  <c:v>1758.5968151396262</c:v>
                </c:pt>
                <c:pt idx="11415">
                  <c:v>1750.7179781734635</c:v>
                </c:pt>
                <c:pt idx="11416">
                  <c:v>1735.9608155826404</c:v>
                </c:pt>
                <c:pt idx="11417">
                  <c:v>1741.9133615270318</c:v>
                </c:pt>
                <c:pt idx="11418">
                  <c:v>1767.0589599397065</c:v>
                </c:pt>
                <c:pt idx="11419">
                  <c:v>1766.3421418636997</c:v>
                </c:pt>
                <c:pt idx="11420">
                  <c:v>1769.0075449796868</c:v>
                </c:pt>
                <c:pt idx="11421">
                  <c:v>1725.1528186551957</c:v>
                </c:pt>
                <c:pt idx="11422">
                  <c:v>1732.9997725722085</c:v>
                </c:pt>
                <c:pt idx="11423">
                  <c:v>1698.7125898679151</c:v>
                </c:pt>
                <c:pt idx="11424">
                  <c:v>1657.2422792518487</c:v>
                </c:pt>
                <c:pt idx="11425">
                  <c:v>1613.8084396674965</c:v>
                </c:pt>
                <c:pt idx="11426">
                  <c:v>1546.5800690075096</c:v>
                </c:pt>
                <c:pt idx="11427">
                  <c:v>1498.4514035691459</c:v>
                </c:pt>
                <c:pt idx="11428">
                  <c:v>1480.7617567042364</c:v>
                </c:pt>
                <c:pt idx="11429">
                  <c:v>1469.2697035430228</c:v>
                </c:pt>
                <c:pt idx="11430">
                  <c:v>1472.0370906983483</c:v>
                </c:pt>
                <c:pt idx="11431">
                  <c:v>1489.0083048363458</c:v>
                </c:pt>
                <c:pt idx="11432">
                  <c:v>1515.7392212442192</c:v>
                </c:pt>
                <c:pt idx="11433">
                  <c:v>1542.3540127517458</c:v>
                </c:pt>
                <c:pt idx="11434">
                  <c:v>1539.1607332222391</c:v>
                </c:pt>
                <c:pt idx="11435">
                  <c:v>1557.9636066244123</c:v>
                </c:pt>
                <c:pt idx="11436">
                  <c:v>1563.9591564472269</c:v>
                </c:pt>
                <c:pt idx="11437">
                  <c:v>1561.8754803996926</c:v>
                </c:pt>
                <c:pt idx="11438">
                  <c:v>1542.2759702474323</c:v>
                </c:pt>
                <c:pt idx="11439">
                  <c:v>1528.6624203821657</c:v>
                </c:pt>
                <c:pt idx="11440">
                  <c:v>1558.2822085889572</c:v>
                </c:pt>
                <c:pt idx="11441">
                  <c:v>1602.4394090741814</c:v>
                </c:pt>
                <c:pt idx="11442">
                  <c:v>1650.6011047330228</c:v>
                </c:pt>
                <c:pt idx="11443">
                  <c:v>1651.4954486345905</c:v>
                </c:pt>
                <c:pt idx="11444">
                  <c:v>1682.6763829082481</c:v>
                </c:pt>
                <c:pt idx="11445">
                  <c:v>1699.3755575379125</c:v>
                </c:pt>
                <c:pt idx="11446">
                  <c:v>1718.7323784820121</c:v>
                </c:pt>
                <c:pt idx="11447">
                  <c:v>1730.6382012264364</c:v>
                </c:pt>
                <c:pt idx="11448">
                  <c:v>1790.6238984843146</c:v>
                </c:pt>
                <c:pt idx="11449">
                  <c:v>1768.6995879997678</c:v>
                </c:pt>
                <c:pt idx="11450">
                  <c:v>1728.8712422007941</c:v>
                </c:pt>
                <c:pt idx="11451">
                  <c:v>1661.3975798539188</c:v>
                </c:pt>
                <c:pt idx="11452">
                  <c:v>1644.3677168752695</c:v>
                </c:pt>
                <c:pt idx="11453">
                  <c:v>1619.2955426871381</c:v>
                </c:pt>
                <c:pt idx="11454">
                  <c:v>1622.5712004258717</c:v>
                </c:pt>
                <c:pt idx="11455">
                  <c:v>1629.249518922386</c:v>
                </c:pt>
                <c:pt idx="11456">
                  <c:v>1664.7550385056531</c:v>
                </c:pt>
                <c:pt idx="11457">
                  <c:v>1719.7991310726177</c:v>
                </c:pt>
                <c:pt idx="11458">
                  <c:v>1772.2991045470405</c:v>
                </c:pt>
                <c:pt idx="11459">
                  <c:v>1797.4877631656543</c:v>
                </c:pt>
                <c:pt idx="11460">
                  <c:v>1829.9711815561961</c:v>
                </c:pt>
                <c:pt idx="11461">
                  <c:v>1833.6040425915901</c:v>
                </c:pt>
                <c:pt idx="11462">
                  <c:v>1852.4370973623436</c:v>
                </c:pt>
                <c:pt idx="11463">
                  <c:v>1918.9121128179299</c:v>
                </c:pt>
                <c:pt idx="11464">
                  <c:v>1979.3493083966491</c:v>
                </c:pt>
                <c:pt idx="11465">
                  <c:v>1973.9654167476201</c:v>
                </c:pt>
                <c:pt idx="11466">
                  <c:v>2059.8770020950192</c:v>
                </c:pt>
                <c:pt idx="11467">
                  <c:v>2082.5362120798031</c:v>
                </c:pt>
                <c:pt idx="11468">
                  <c:v>2037.5693562403903</c:v>
                </c:pt>
                <c:pt idx="11469">
                  <c:v>1948.9737195472858</c:v>
                </c:pt>
                <c:pt idx="11470">
                  <c:v>1862.1700879765397</c:v>
                </c:pt>
                <c:pt idx="11471">
                  <c:v>1797.8058275333258</c:v>
                </c:pt>
                <c:pt idx="11472">
                  <c:v>1654.5434806209969</c:v>
                </c:pt>
                <c:pt idx="11473">
                  <c:v>1541.5739429496259</c:v>
                </c:pt>
                <c:pt idx="11474">
                  <c:v>1548.7017936080483</c:v>
                </c:pt>
                <c:pt idx="11475">
                  <c:v>1559.0792838874684</c:v>
                </c:pt>
                <c:pt idx="11476">
                  <c:v>1656.5217391304348</c:v>
                </c:pt>
                <c:pt idx="11477">
                  <c:v>1709.1908259967474</c:v>
                </c:pt>
                <c:pt idx="11478">
                  <c:v>1786.2165963431787</c:v>
                </c:pt>
                <c:pt idx="11479">
                  <c:v>1909.4155233978577</c:v>
                </c:pt>
                <c:pt idx="11480">
                  <c:v>1947.3549706107844</c:v>
                </c:pt>
                <c:pt idx="11481">
                  <c:v>2088.6726512711575</c:v>
                </c:pt>
                <c:pt idx="11482">
                  <c:v>2127.6001675275725</c:v>
                </c:pt>
                <c:pt idx="11483">
                  <c:v>2068.2635543190609</c:v>
                </c:pt>
                <c:pt idx="11484">
                  <c:v>2059.3203161948518</c:v>
                </c:pt>
                <c:pt idx="11485">
                  <c:v>1962.147547315566</c:v>
                </c:pt>
                <c:pt idx="11486">
                  <c:v>1926.4315510049298</c:v>
                </c:pt>
                <c:pt idx="11487">
                  <c:v>1868.1049276783526</c:v>
                </c:pt>
                <c:pt idx="11488">
                  <c:v>1817.0978895910337</c:v>
                </c:pt>
                <c:pt idx="11489">
                  <c:v>1809.6538621385739</c:v>
                </c:pt>
                <c:pt idx="11490">
                  <c:v>1763.6847587084831</c:v>
                </c:pt>
                <c:pt idx="11491">
                  <c:v>1785.2749956070993</c:v>
                </c:pt>
                <c:pt idx="11492">
                  <c:v>1812.2361614840361</c:v>
                </c:pt>
                <c:pt idx="11493">
                  <c:v>1894.8153674002237</c:v>
                </c:pt>
                <c:pt idx="11494">
                  <c:v>1927.5279833048758</c:v>
                </c:pt>
                <c:pt idx="11495">
                  <c:v>1970.7746023535499</c:v>
                </c:pt>
                <c:pt idx="11496">
                  <c:v>2012.1468180617908</c:v>
                </c:pt>
                <c:pt idx="11497">
                  <c:v>1983.4710743801656</c:v>
                </c:pt>
                <c:pt idx="11498">
                  <c:v>2007.3761854583772</c:v>
                </c:pt>
                <c:pt idx="11499">
                  <c:v>1942.0197515132211</c:v>
                </c:pt>
                <c:pt idx="11500">
                  <c:v>1932.6612136199353</c:v>
                </c:pt>
                <c:pt idx="11501">
                  <c:v>1936.0985834974274</c:v>
                </c:pt>
                <c:pt idx="11502">
                  <c:v>1913.6112506278253</c:v>
                </c:pt>
                <c:pt idx="11503">
                  <c:v>1955.9776679715076</c:v>
                </c:pt>
                <c:pt idx="11504">
                  <c:v>2036.8885324779474</c:v>
                </c:pt>
                <c:pt idx="11505">
                  <c:v>2078.8432683126448</c:v>
                </c:pt>
                <c:pt idx="11506">
                  <c:v>2111.534464842397</c:v>
                </c:pt>
                <c:pt idx="11507">
                  <c:v>2097.5844745716054</c:v>
                </c:pt>
                <c:pt idx="11508">
                  <c:v>2093.2628253554012</c:v>
                </c:pt>
                <c:pt idx="11509">
                  <c:v>2110.3648826421104</c:v>
                </c:pt>
                <c:pt idx="11510">
                  <c:v>2085.5285665412248</c:v>
                </c:pt>
                <c:pt idx="11511">
                  <c:v>2111.3881961762258</c:v>
                </c:pt>
                <c:pt idx="11512">
                  <c:v>2098.3064849235852</c:v>
                </c:pt>
                <c:pt idx="11513">
                  <c:v>2034.8487883036253</c:v>
                </c:pt>
                <c:pt idx="11514">
                  <c:v>2014.4075077655148</c:v>
                </c:pt>
                <c:pt idx="11515">
                  <c:v>2011.0847189231988</c:v>
                </c:pt>
                <c:pt idx="11516">
                  <c:v>1991.1157564672067</c:v>
                </c:pt>
                <c:pt idx="11517">
                  <c:v>1949.8464687819858</c:v>
                </c:pt>
                <c:pt idx="11518">
                  <c:v>1965.8174782328281</c:v>
                </c:pt>
                <c:pt idx="11519">
                  <c:v>1958.3654587509639</c:v>
                </c:pt>
                <c:pt idx="11520">
                  <c:v>1965.5639388663187</c:v>
                </c:pt>
                <c:pt idx="11521">
                  <c:v>1919.6372339085526</c:v>
                </c:pt>
                <c:pt idx="11522">
                  <c:v>1865.0186624242795</c:v>
                </c:pt>
                <c:pt idx="11523">
                  <c:v>1853.3381977380518</c:v>
                </c:pt>
                <c:pt idx="11524">
                  <c:v>1737.5441796830467</c:v>
                </c:pt>
                <c:pt idx="11525">
                  <c:v>1678.6914137798096</c:v>
                </c:pt>
                <c:pt idx="11526">
                  <c:v>1648.7261318764536</c:v>
                </c:pt>
                <c:pt idx="11527">
                  <c:v>1604.1260986263883</c:v>
                </c:pt>
                <c:pt idx="11528">
                  <c:v>1585.7655689090061</c:v>
                </c:pt>
                <c:pt idx="11529">
                  <c:v>1587.913519145611</c:v>
                </c:pt>
                <c:pt idx="11530">
                  <c:v>1587.5826865982606</c:v>
                </c:pt>
                <c:pt idx="11531">
                  <c:v>1594.7261026526448</c:v>
                </c:pt>
                <c:pt idx="11532">
                  <c:v>1597.7354930020442</c:v>
                </c:pt>
                <c:pt idx="11533">
                  <c:v>1580.1752294053606</c:v>
                </c:pt>
                <c:pt idx="11534">
                  <c:v>1606.8321999051084</c:v>
                </c:pt>
                <c:pt idx="11535">
                  <c:v>1621.5353513858595</c:v>
                </c:pt>
                <c:pt idx="11536">
                  <c:v>1625.513305957016</c:v>
                </c:pt>
                <c:pt idx="11537">
                  <c:v>1635.280862707227</c:v>
                </c:pt>
                <c:pt idx="11538">
                  <c:v>1637.389202256245</c:v>
                </c:pt>
                <c:pt idx="11539">
                  <c:v>1624.2140040498778</c:v>
                </c:pt>
                <c:pt idx="11540">
                  <c:v>1638.8859017098614</c:v>
                </c:pt>
                <c:pt idx="11541">
                  <c:v>1639.5029853154754</c:v>
                </c:pt>
                <c:pt idx="11542">
                  <c:v>1628.3791003312317</c:v>
                </c:pt>
                <c:pt idx="11543">
                  <c:v>1607.0016344176731</c:v>
                </c:pt>
                <c:pt idx="11544">
                  <c:v>1600.9244182992804</c:v>
                </c:pt>
                <c:pt idx="11545">
                  <c:v>1576.7420205886917</c:v>
                </c:pt>
                <c:pt idx="11546">
                  <c:v>1594.1422594142261</c:v>
                </c:pt>
                <c:pt idx="11547">
                  <c:v>1588.1617340558566</c:v>
                </c:pt>
                <c:pt idx="11548">
                  <c:v>1644.0129449838187</c:v>
                </c:pt>
                <c:pt idx="11549">
                  <c:v>1706.6069428891376</c:v>
                </c:pt>
                <c:pt idx="11550">
                  <c:v>1815.2581740217977</c:v>
                </c:pt>
                <c:pt idx="11551">
                  <c:v>1899.3020937188437</c:v>
                </c:pt>
                <c:pt idx="11552">
                  <c:v>1916.4989939637831</c:v>
                </c:pt>
                <c:pt idx="11553">
                  <c:v>1914.212145952396</c:v>
                </c:pt>
                <c:pt idx="11554">
                  <c:v>1859.7840014643971</c:v>
                </c:pt>
                <c:pt idx="11555">
                  <c:v>1785.5887521968368</c:v>
                </c:pt>
                <c:pt idx="11556">
                  <c:v>1748.2076283338115</c:v>
                </c:pt>
                <c:pt idx="11557">
                  <c:v>1684.5363103791312</c:v>
                </c:pt>
                <c:pt idx="11558">
                  <c:v>1688.1750207698701</c:v>
                </c:pt>
                <c:pt idx="11559">
                  <c:v>1711.6864154545965</c:v>
                </c:pt>
                <c:pt idx="11560">
                  <c:v>1673.713689528307</c:v>
                </c:pt>
                <c:pt idx="11561">
                  <c:v>1647.3894714084963</c:v>
                </c:pt>
                <c:pt idx="11562">
                  <c:v>1628.6401282393801</c:v>
                </c:pt>
                <c:pt idx="11563">
                  <c:v>1626.0336089623902</c:v>
                </c:pt>
                <c:pt idx="11564">
                  <c:v>1637.1253625523686</c:v>
                </c:pt>
                <c:pt idx="11565">
                  <c:v>1624.6468738340172</c:v>
                </c:pt>
                <c:pt idx="11566">
                  <c:v>1629.8593658093152</c:v>
                </c:pt>
                <c:pt idx="11567">
                  <c:v>1637.7411208425124</c:v>
                </c:pt>
                <c:pt idx="11568">
                  <c:v>1621.6216216216217</c:v>
                </c:pt>
                <c:pt idx="11569">
                  <c:v>1620.8455198085617</c:v>
                </c:pt>
                <c:pt idx="11570">
                  <c:v>1620.8455198085617</c:v>
                </c:pt>
                <c:pt idx="11571">
                  <c:v>1620.8455198085617</c:v>
                </c:pt>
                <c:pt idx="11572">
                  <c:v>1618.6935740839085</c:v>
                </c:pt>
                <c:pt idx="11573">
                  <c:v>1575.3566260078562</c:v>
                </c:pt>
                <c:pt idx="11574">
                  <c:v>1636.949516648765</c:v>
                </c:pt>
                <c:pt idx="11575">
                  <c:v>1631.3423249839436</c:v>
                </c:pt>
                <c:pt idx="11576">
                  <c:v>1591.1463771142203</c:v>
                </c:pt>
                <c:pt idx="11577">
                  <c:v>1559.4781273983117</c:v>
                </c:pt>
                <c:pt idx="11578">
                  <c:v>1551.6978058341394</c:v>
                </c:pt>
                <c:pt idx="11579">
                  <c:v>1531.6582914572864</c:v>
                </c:pt>
                <c:pt idx="11580">
                  <c:v>1529.2760022076166</c:v>
                </c:pt>
                <c:pt idx="11581">
                  <c:v>1534.5886617661868</c:v>
                </c:pt>
                <c:pt idx="11582">
                  <c:v>1526.3658670939958</c:v>
                </c:pt>
                <c:pt idx="11583">
                  <c:v>1517.0972077049428</c:v>
                </c:pt>
                <c:pt idx="11584">
                  <c:v>1535.8258591151869</c:v>
                </c:pt>
                <c:pt idx="11585">
                  <c:v>1553.7543966967428</c:v>
                </c:pt>
                <c:pt idx="11586">
                  <c:v>1581.4870544284752</c:v>
                </c:pt>
                <c:pt idx="11587">
                  <c:v>1559.1590362678398</c:v>
                </c:pt>
                <c:pt idx="11588">
                  <c:v>1496.9060013751107</c:v>
                </c:pt>
                <c:pt idx="11589">
                  <c:v>1563.3976200246207</c:v>
                </c:pt>
                <c:pt idx="11590">
                  <c:v>1523.390643742503</c:v>
                </c:pt>
                <c:pt idx="11591">
                  <c:v>1493.8247402470108</c:v>
                </c:pt>
                <c:pt idx="11592">
                  <c:v>1523.8476152384762</c:v>
                </c:pt>
                <c:pt idx="11593">
                  <c:v>1541.3400758533505</c:v>
                </c:pt>
                <c:pt idx="11594">
                  <c:v>1515.5131264916467</c:v>
                </c:pt>
                <c:pt idx="11595">
                  <c:v>1500.960260008864</c:v>
                </c:pt>
                <c:pt idx="11596">
                  <c:v>1501.2559720238389</c:v>
                </c:pt>
                <c:pt idx="11597">
                  <c:v>1496.6854898109502</c:v>
                </c:pt>
                <c:pt idx="11598">
                  <c:v>1479.5398281636815</c:v>
                </c:pt>
                <c:pt idx="11599">
                  <c:v>1506.1520976429313</c:v>
                </c:pt>
                <c:pt idx="11600">
                  <c:v>1464.469322058329</c:v>
                </c:pt>
                <c:pt idx="11601">
                  <c:v>1431.7925591882752</c:v>
                </c:pt>
                <c:pt idx="11602">
                  <c:v>1452.1892419838964</c:v>
                </c:pt>
                <c:pt idx="11603">
                  <c:v>1457.7454684585584</c:v>
                </c:pt>
                <c:pt idx="11604">
                  <c:v>1480.3302574065081</c:v>
                </c:pt>
                <c:pt idx="11605">
                  <c:v>1498.5250737463127</c:v>
                </c:pt>
                <c:pt idx="11606">
                  <c:v>1529.1992775436483</c:v>
                </c:pt>
                <c:pt idx="11607">
                  <c:v>1556.6905005107251</c:v>
                </c:pt>
                <c:pt idx="11608">
                  <c:v>1582.308051705342</c:v>
                </c:pt>
                <c:pt idx="11609">
                  <c:v>1586.1781848459618</c:v>
                </c:pt>
                <c:pt idx="11610">
                  <c:v>1559.1590362678398</c:v>
                </c:pt>
                <c:pt idx="11611">
                  <c:v>1567.7399444501596</c:v>
                </c:pt>
                <c:pt idx="11612">
                  <c:v>1574.8682442905861</c:v>
                </c:pt>
                <c:pt idx="11613">
                  <c:v>1572.3497549651793</c:v>
                </c:pt>
                <c:pt idx="11614">
                  <c:v>1621.1903622147759</c:v>
                </c:pt>
                <c:pt idx="11615">
                  <c:v>1634.0535034578888</c:v>
                </c:pt>
                <c:pt idx="11616">
                  <c:v>1605.0552922590839</c:v>
                </c:pt>
                <c:pt idx="11617">
                  <c:v>1588.0789871307247</c:v>
                </c:pt>
                <c:pt idx="11618">
                  <c:v>1583.9526061424933</c:v>
                </c:pt>
                <c:pt idx="11619">
                  <c:v>1547.5223395613323</c:v>
                </c:pt>
                <c:pt idx="11620">
                  <c:v>1564.5210963966742</c:v>
                </c:pt>
                <c:pt idx="11621">
                  <c:v>1549.3315711889393</c:v>
                </c:pt>
                <c:pt idx="11622">
                  <c:v>1603.1979802230171</c:v>
                </c:pt>
                <c:pt idx="11623">
                  <c:v>1578.7837977830727</c:v>
                </c:pt>
                <c:pt idx="11624">
                  <c:v>1562.4359237236006</c:v>
                </c:pt>
                <c:pt idx="11625">
                  <c:v>1529.8132905039147</c:v>
                </c:pt>
                <c:pt idx="11626">
                  <c:v>1565.7266142703036</c:v>
                </c:pt>
                <c:pt idx="11627">
                  <c:v>1552.7254202750892</c:v>
                </c:pt>
                <c:pt idx="11628">
                  <c:v>1436.9902409127337</c:v>
                </c:pt>
                <c:pt idx="11629">
                  <c:v>1363.6973737192966</c:v>
                </c:pt>
                <c:pt idx="11630">
                  <c:v>1363.0875184472966</c:v>
                </c:pt>
                <c:pt idx="11631">
                  <c:v>1342.6129856400316</c:v>
                </c:pt>
                <c:pt idx="11632">
                  <c:v>1339.4858272907054</c:v>
                </c:pt>
                <c:pt idx="11633">
                  <c:v>1356.5356713694423</c:v>
                </c:pt>
                <c:pt idx="11634">
                  <c:v>1367.1839956939086</c:v>
                </c:pt>
                <c:pt idx="11635">
                  <c:v>1343.0862783114483</c:v>
                </c:pt>
                <c:pt idx="11636">
                  <c:v>1353.9445628997869</c:v>
                </c:pt>
                <c:pt idx="11637">
                  <c:v>1385.5805073188476</c:v>
                </c:pt>
                <c:pt idx="11638">
                  <c:v>1393.5625457205558</c:v>
                </c:pt>
                <c:pt idx="11639">
                  <c:v>1401.1216328031626</c:v>
                </c:pt>
                <c:pt idx="11640">
                  <c:v>1406.8774521117009</c:v>
                </c:pt>
                <c:pt idx="11641">
                  <c:v>1407.7871691838714</c:v>
                </c:pt>
                <c:pt idx="11642">
                  <c:v>1396.4356072753928</c:v>
                </c:pt>
                <c:pt idx="11643">
                  <c:v>1392.1622362291039</c:v>
                </c:pt>
                <c:pt idx="11644">
                  <c:v>1366.387232707222</c:v>
                </c:pt>
                <c:pt idx="11645">
                  <c:v>1364.8576034390117</c:v>
                </c:pt>
                <c:pt idx="11646">
                  <c:v>1367.1839956939086</c:v>
                </c:pt>
                <c:pt idx="11647">
                  <c:v>1356.475300400534</c:v>
                </c:pt>
                <c:pt idx="11648">
                  <c:v>1364.2467102318503</c:v>
                </c:pt>
                <c:pt idx="11649">
                  <c:v>1395.5404972299802</c:v>
                </c:pt>
                <c:pt idx="11650">
                  <c:v>1377.0047436187035</c:v>
                </c:pt>
                <c:pt idx="11651">
                  <c:v>1412.3534590612112</c:v>
                </c:pt>
                <c:pt idx="11652">
                  <c:v>1383.1911417680158</c:v>
                </c:pt>
                <c:pt idx="11653">
                  <c:v>1417.476631167744</c:v>
                </c:pt>
                <c:pt idx="11654">
                  <c:v>1404.4141362945215</c:v>
                </c:pt>
                <c:pt idx="11655">
                  <c:v>1418.5981569394023</c:v>
                </c:pt>
                <c:pt idx="11656">
                  <c:v>1435.9070994488152</c:v>
                </c:pt>
                <c:pt idx="11657">
                  <c:v>1437.4646293152236</c:v>
                </c:pt>
                <c:pt idx="11658">
                  <c:v>1432.1962221595718</c:v>
                </c:pt>
                <c:pt idx="11659">
                  <c:v>1429.3753517163759</c:v>
                </c:pt>
                <c:pt idx="11660">
                  <c:v>1420.7803104460916</c:v>
                </c:pt>
                <c:pt idx="11661">
                  <c:v>1438.8217522658611</c:v>
                </c:pt>
                <c:pt idx="11662">
                  <c:v>1445.3032386552231</c:v>
                </c:pt>
                <c:pt idx="11663">
                  <c:v>1452.3276313908609</c:v>
                </c:pt>
                <c:pt idx="11664">
                  <c:v>1455.3788855464836</c:v>
                </c:pt>
                <c:pt idx="11665">
                  <c:v>1488.6446886446886</c:v>
                </c:pt>
                <c:pt idx="11666">
                  <c:v>1503.7742365188221</c:v>
                </c:pt>
                <c:pt idx="11667">
                  <c:v>1501.8477457501849</c:v>
                </c:pt>
                <c:pt idx="11668">
                  <c:v>1480.1146020492401</c:v>
                </c:pt>
                <c:pt idx="11669">
                  <c:v>1511.0802637449804</c:v>
                </c:pt>
                <c:pt idx="11670">
                  <c:v>1506.3754077295644</c:v>
                </c:pt>
                <c:pt idx="11671">
                  <c:v>1510.3314999256729</c:v>
                </c:pt>
                <c:pt idx="11672">
                  <c:v>1516.4179104477612</c:v>
                </c:pt>
                <c:pt idx="11673">
                  <c:v>1521.5654952076677</c:v>
                </c:pt>
                <c:pt idx="11674">
                  <c:v>1520.502843460042</c:v>
                </c:pt>
                <c:pt idx="11675">
                  <c:v>1505.8544538313326</c:v>
                </c:pt>
                <c:pt idx="11676">
                  <c:v>1499.1146960456422</c:v>
                </c:pt>
                <c:pt idx="11677">
                  <c:v>1479.4680128142898</c:v>
                </c:pt>
                <c:pt idx="11678">
                  <c:v>1426.6991200149787</c:v>
                </c:pt>
                <c:pt idx="11679">
                  <c:v>1402.2174173068959</c:v>
                </c:pt>
                <c:pt idx="11680">
                  <c:v>1348.6128932348129</c:v>
                </c:pt>
                <c:pt idx="11681">
                  <c:v>1318.1680577779703</c:v>
                </c:pt>
                <c:pt idx="11682">
                  <c:v>1309.9535843218155</c:v>
                </c:pt>
                <c:pt idx="11683">
                  <c:v>1302.3414800888738</c:v>
                </c:pt>
                <c:pt idx="11684">
                  <c:v>1302.1189336978809</c:v>
                </c:pt>
                <c:pt idx="11685">
                  <c:v>1315.6645228126215</c:v>
                </c:pt>
                <c:pt idx="11686">
                  <c:v>1271.9078617926891</c:v>
                </c:pt>
                <c:pt idx="11687">
                  <c:v>1282.8822761900756</c:v>
                </c:pt>
                <c:pt idx="11688">
                  <c:v>1280.72608092777</c:v>
                </c:pt>
                <c:pt idx="11689">
                  <c:v>1281.2644499558621</c:v>
                </c:pt>
                <c:pt idx="11690">
                  <c:v>1277.5053438953853</c:v>
                </c:pt>
                <c:pt idx="11691">
                  <c:v>1303.5668462920194</c:v>
                </c:pt>
                <c:pt idx="11692">
                  <c:v>1329.205006323318</c:v>
                </c:pt>
                <c:pt idx="11693">
                  <c:v>1295.3676158096048</c:v>
                </c:pt>
                <c:pt idx="11694">
                  <c:v>1318.681318681319</c:v>
                </c:pt>
                <c:pt idx="11695">
                  <c:v>1305.0738599871547</c:v>
                </c:pt>
                <c:pt idx="11696">
                  <c:v>1274.247491638796</c:v>
                </c:pt>
                <c:pt idx="11697">
                  <c:v>1255.8714462299135</c:v>
                </c:pt>
                <c:pt idx="11698">
                  <c:v>1257.1664260672303</c:v>
                </c:pt>
                <c:pt idx="11699">
                  <c:v>1257.6332728172965</c:v>
                </c:pt>
                <c:pt idx="11700">
                  <c:v>1260.9630977991064</c:v>
                </c:pt>
                <c:pt idx="11701">
                  <c:v>1254.6824188037706</c:v>
                </c:pt>
                <c:pt idx="11702">
                  <c:v>1235.5087150385084</c:v>
                </c:pt>
                <c:pt idx="11703">
                  <c:v>1223.3594220349189</c:v>
                </c:pt>
                <c:pt idx="11704">
                  <c:v>1216.1353389458566</c:v>
                </c:pt>
                <c:pt idx="11705">
                  <c:v>1216.7178954931942</c:v>
                </c:pt>
                <c:pt idx="11706">
                  <c:v>1235.2082995623277</c:v>
                </c:pt>
                <c:pt idx="11707">
                  <c:v>1250.1538082933432</c:v>
                </c:pt>
                <c:pt idx="11708">
                  <c:v>1258.2043343653252</c:v>
                </c:pt>
                <c:pt idx="11709">
                  <c:v>1275.8476349937212</c:v>
                </c:pt>
                <c:pt idx="11710">
                  <c:v>1280.8875441250632</c:v>
                </c:pt>
                <c:pt idx="11711">
                  <c:v>1282.9902765500694</c:v>
                </c:pt>
                <c:pt idx="11712">
                  <c:v>1314.5296933626601</c:v>
                </c:pt>
                <c:pt idx="11713">
                  <c:v>1284.3418169560089</c:v>
                </c:pt>
                <c:pt idx="11714">
                  <c:v>1284.0712811222986</c:v>
                </c:pt>
                <c:pt idx="11715">
                  <c:v>1314.5296933626601</c:v>
                </c:pt>
                <c:pt idx="11716">
                  <c:v>1315.2103559870548</c:v>
                </c:pt>
                <c:pt idx="11717">
                  <c:v>1284.7749114820435</c:v>
                </c:pt>
                <c:pt idx="11718">
                  <c:v>1283.3143867626627</c:v>
                </c:pt>
                <c:pt idx="11719">
                  <c:v>1286.6731394318037</c:v>
                </c:pt>
                <c:pt idx="11720">
                  <c:v>1323.835997220292</c:v>
                </c:pt>
                <c:pt idx="11721">
                  <c:v>1267.3596673596674</c:v>
                </c:pt>
                <c:pt idx="11722">
                  <c:v>1295.5878602397349</c:v>
                </c:pt>
                <c:pt idx="11723">
                  <c:v>1303.9014373716632</c:v>
                </c:pt>
                <c:pt idx="11724">
                  <c:v>1304.0687973302531</c:v>
                </c:pt>
                <c:pt idx="11725">
                  <c:v>1295.0924155513064</c:v>
                </c:pt>
                <c:pt idx="11726">
                  <c:v>1318.2250670357237</c:v>
                </c:pt>
                <c:pt idx="11727">
                  <c:v>1270.0000000000002</c:v>
                </c:pt>
                <c:pt idx="11728">
                  <c:v>1265.1502573468374</c:v>
                </c:pt>
                <c:pt idx="11729">
                  <c:v>1237.7162348737108</c:v>
                </c:pt>
                <c:pt idx="11730">
                  <c:v>1222.1821243834959</c:v>
                </c:pt>
                <c:pt idx="11731">
                  <c:v>1185.4848119481935</c:v>
                </c:pt>
                <c:pt idx="11732">
                  <c:v>1197.0779985861284</c:v>
                </c:pt>
                <c:pt idx="11733">
                  <c:v>1217.690064320243</c:v>
                </c:pt>
                <c:pt idx="11734">
                  <c:v>1229.0322580645161</c:v>
                </c:pt>
                <c:pt idx="11735">
                  <c:v>1231.8635573697611</c:v>
                </c:pt>
                <c:pt idx="11736">
                  <c:v>1234.05805903073</c:v>
                </c:pt>
                <c:pt idx="11737">
                  <c:v>1246.3199214916583</c:v>
                </c:pt>
                <c:pt idx="11738">
                  <c:v>1249.2827280924666</c:v>
                </c:pt>
                <c:pt idx="11739">
                  <c:v>1257.3738707149046</c:v>
                </c:pt>
                <c:pt idx="11740">
                  <c:v>1264.7302904564317</c:v>
                </c:pt>
                <c:pt idx="11741">
                  <c:v>1261.4327691097963</c:v>
                </c:pt>
                <c:pt idx="11742">
                  <c:v>1273.1297773693664</c:v>
                </c:pt>
                <c:pt idx="11743">
                  <c:v>1267.3069726830486</c:v>
                </c:pt>
                <c:pt idx="11744">
                  <c:v>1315.04012425576</c:v>
                </c:pt>
                <c:pt idx="11745">
                  <c:v>1342.7312775330399</c:v>
                </c:pt>
                <c:pt idx="11746">
                  <c:v>1386.0215542722024</c:v>
                </c:pt>
                <c:pt idx="11747">
                  <c:v>1436.7870274347131</c:v>
                </c:pt>
                <c:pt idx="11748">
                  <c:v>1412.8117178084731</c:v>
                </c:pt>
                <c:pt idx="11749">
                  <c:v>1414.5820763911449</c:v>
                </c:pt>
                <c:pt idx="11750">
                  <c:v>1354.4860685241968</c:v>
                </c:pt>
                <c:pt idx="11751">
                  <c:v>1302.7311193742787</c:v>
                </c:pt>
                <c:pt idx="11752">
                  <c:v>1342.1400264200793</c:v>
                </c:pt>
                <c:pt idx="11753">
                  <c:v>1320.8528341133647</c:v>
                </c:pt>
                <c:pt idx="11754">
                  <c:v>1309.3345934103702</c:v>
                </c:pt>
                <c:pt idx="11755">
                  <c:v>1327.5839540049653</c:v>
                </c:pt>
                <c:pt idx="11756">
                  <c:v>1338.4858598278588</c:v>
                </c:pt>
                <c:pt idx="11757">
                  <c:v>1338.1332865045219</c:v>
                </c:pt>
                <c:pt idx="11758">
                  <c:v>1353.2833103938199</c:v>
                </c:pt>
                <c:pt idx="11759">
                  <c:v>1356.1131873998934</c:v>
                </c:pt>
                <c:pt idx="11760">
                  <c:v>1358.8337568543534</c:v>
                </c:pt>
                <c:pt idx="11761">
                  <c:v>1377.0047436187035</c:v>
                </c:pt>
                <c:pt idx="11762">
                  <c:v>1377.2536261352855</c:v>
                </c:pt>
                <c:pt idx="11763">
                  <c:v>1363.9414686535106</c:v>
                </c:pt>
                <c:pt idx="11764">
                  <c:v>1362.1737575974257</c:v>
                </c:pt>
                <c:pt idx="11765">
                  <c:v>1356.9584186626303</c:v>
                </c:pt>
                <c:pt idx="11766">
                  <c:v>1341.6083454377394</c:v>
                </c:pt>
                <c:pt idx="11767">
                  <c:v>1326.2553302584633</c:v>
                </c:pt>
                <c:pt idx="11768">
                  <c:v>1323.835997220292</c:v>
                </c:pt>
                <c:pt idx="11769">
                  <c:v>1321.2536304131083</c:v>
                </c:pt>
                <c:pt idx="11770">
                  <c:v>1323.3187166239743</c:v>
                </c:pt>
                <c:pt idx="11771">
                  <c:v>1324.5838946590761</c:v>
                </c:pt>
                <c:pt idx="11772">
                  <c:v>1331.2368972746328</c:v>
                </c:pt>
                <c:pt idx="11773">
                  <c:v>1337.3700144793997</c:v>
                </c:pt>
                <c:pt idx="11774">
                  <c:v>1339.9569173957007</c:v>
                </c:pt>
                <c:pt idx="11775">
                  <c:v>1336.7248486974825</c:v>
                </c:pt>
                <c:pt idx="11776">
                  <c:v>1344.8047650562542</c:v>
                </c:pt>
                <c:pt idx="11777">
                  <c:v>1360.5320715975538</c:v>
                </c:pt>
                <c:pt idx="11778">
                  <c:v>1401.250459727841</c:v>
                </c:pt>
                <c:pt idx="11779">
                  <c:v>1404.5435694207642</c:v>
                </c:pt>
                <c:pt idx="11780">
                  <c:v>1417.1471080528174</c:v>
                </c:pt>
                <c:pt idx="11781">
                  <c:v>1440.0453557592366</c:v>
                </c:pt>
                <c:pt idx="11782">
                  <c:v>1463.625450180072</c:v>
                </c:pt>
                <c:pt idx="11783">
                  <c:v>1426.36529552155</c:v>
                </c:pt>
                <c:pt idx="11784">
                  <c:v>1408.6329605323967</c:v>
                </c:pt>
                <c:pt idx="11785">
                  <c:v>1404.4788498755875</c:v>
                </c:pt>
                <c:pt idx="11786">
                  <c:v>1381.0602628001816</c:v>
                </c:pt>
                <c:pt idx="11787">
                  <c:v>1296.1387991154959</c:v>
                </c:pt>
                <c:pt idx="11788">
                  <c:v>1280.2957113454029</c:v>
                </c:pt>
                <c:pt idx="11789">
                  <c:v>1313.5100193923722</c:v>
                </c:pt>
                <c:pt idx="11790">
                  <c:v>1312.4354116431277</c:v>
                </c:pt>
                <c:pt idx="11791">
                  <c:v>1245.9632915014513</c:v>
                </c:pt>
                <c:pt idx="11792">
                  <c:v>1237.5152253349574</c:v>
                </c:pt>
                <c:pt idx="11793">
                  <c:v>1264.2581608527937</c:v>
                </c:pt>
                <c:pt idx="11794">
                  <c:v>1257.6851660821126</c:v>
                </c:pt>
                <c:pt idx="11795">
                  <c:v>1263.5244372590473</c:v>
                </c:pt>
                <c:pt idx="11796">
                  <c:v>1251.4370175726722</c:v>
                </c:pt>
                <c:pt idx="11797">
                  <c:v>1256.2337715863659</c:v>
                </c:pt>
                <c:pt idx="11798">
                  <c:v>1273.2361418605624</c:v>
                </c:pt>
                <c:pt idx="11799">
                  <c:v>1266.622340425532</c:v>
                </c:pt>
                <c:pt idx="11800">
                  <c:v>1276.0078703897518</c:v>
                </c:pt>
                <c:pt idx="11801">
                  <c:v>1280.2957113454029</c:v>
                </c:pt>
                <c:pt idx="11802">
                  <c:v>1267.6232064878357</c:v>
                </c:pt>
                <c:pt idx="11803">
                  <c:v>1241.5984357814982</c:v>
                </c:pt>
                <c:pt idx="11804">
                  <c:v>1218.8099808061422</c:v>
                </c:pt>
                <c:pt idx="11805">
                  <c:v>1222.5252687309485</c:v>
                </c:pt>
                <c:pt idx="11806">
                  <c:v>1240.8402540302884</c:v>
                </c:pt>
                <c:pt idx="11807">
                  <c:v>1236.9627856012339</c:v>
                </c:pt>
                <c:pt idx="11808">
                  <c:v>1229.8256939961268</c:v>
                </c:pt>
                <c:pt idx="11809">
                  <c:v>1228.9827023103908</c:v>
                </c:pt>
                <c:pt idx="11810">
                  <c:v>1247.1868734399934</c:v>
                </c:pt>
                <c:pt idx="11811">
                  <c:v>1290.3772067228315</c:v>
                </c:pt>
                <c:pt idx="11812">
                  <c:v>1210.2441929720073</c:v>
                </c:pt>
                <c:pt idx="11813">
                  <c:v>1251.7967883691324</c:v>
                </c:pt>
                <c:pt idx="11814">
                  <c:v>1269.9470855381026</c:v>
                </c:pt>
                <c:pt idx="11815">
                  <c:v>1325.678496868476</c:v>
                </c:pt>
                <c:pt idx="11816">
                  <c:v>1331.4113484471236</c:v>
                </c:pt>
                <c:pt idx="11817">
                  <c:v>1324.2386062475564</c:v>
                </c:pt>
                <c:pt idx="11818">
                  <c:v>1332.2842905848415</c:v>
                </c:pt>
                <c:pt idx="11819">
                  <c:v>1349.3293195803271</c:v>
                </c:pt>
                <c:pt idx="11820">
                  <c:v>1379.3727655337832</c:v>
                </c:pt>
                <c:pt idx="11821">
                  <c:v>1381.6236797969266</c:v>
                </c:pt>
                <c:pt idx="11822">
                  <c:v>1341.7264603600827</c:v>
                </c:pt>
                <c:pt idx="11823">
                  <c:v>1336.9007412605815</c:v>
                </c:pt>
                <c:pt idx="11824">
                  <c:v>1269.8941754853763</c:v>
                </c:pt>
                <c:pt idx="11825">
                  <c:v>1265.78073089701</c:v>
                </c:pt>
                <c:pt idx="11826">
                  <c:v>1272.279500772217</c:v>
                </c:pt>
                <c:pt idx="11827">
                  <c:v>1258.6719524281468</c:v>
                </c:pt>
                <c:pt idx="11828">
                  <c:v>1271.4833972968465</c:v>
                </c:pt>
                <c:pt idx="11829">
                  <c:v>1279.0063362846713</c:v>
                </c:pt>
                <c:pt idx="11830">
                  <c:v>1281.3183117538254</c:v>
                </c:pt>
                <c:pt idx="11831">
                  <c:v>1312.5484454396694</c:v>
                </c:pt>
                <c:pt idx="11832">
                  <c:v>1281.2105926860027</c:v>
                </c:pt>
                <c:pt idx="11833">
                  <c:v>1312.491926107738</c:v>
                </c:pt>
                <c:pt idx="11834">
                  <c:v>1348.1953290870488</c:v>
                </c:pt>
                <c:pt idx="11835">
                  <c:v>1336.0217410362061</c:v>
                </c:pt>
                <c:pt idx="11836">
                  <c:v>1354.3055185283924</c:v>
                </c:pt>
                <c:pt idx="11837">
                  <c:v>1318.1680577779703</c:v>
                </c:pt>
                <c:pt idx="11838">
                  <c:v>1344.330260662462</c:v>
                </c:pt>
                <c:pt idx="11839">
                  <c:v>1351.9027765457288</c:v>
                </c:pt>
                <c:pt idx="11840">
                  <c:v>1346.527655062732</c:v>
                </c:pt>
                <c:pt idx="11841">
                  <c:v>1328.9731850882929</c:v>
                </c:pt>
                <c:pt idx="11842">
                  <c:v>1355.9925260254472</c:v>
                </c:pt>
                <c:pt idx="11843">
                  <c:v>1350.7045998404678</c:v>
                </c:pt>
                <c:pt idx="11844">
                  <c:v>1260.545905707196</c:v>
                </c:pt>
                <c:pt idx="11845">
                  <c:v>1263.4720610180734</c:v>
                </c:pt>
                <c:pt idx="11846">
                  <c:v>1278.6307576138938</c:v>
                </c:pt>
                <c:pt idx="11847">
                  <c:v>1303.6225995466405</c:v>
                </c:pt>
                <c:pt idx="11848">
                  <c:v>1363.5143598461127</c:v>
                </c:pt>
                <c:pt idx="11849">
                  <c:v>1382.5637303819285</c:v>
                </c:pt>
                <c:pt idx="11850">
                  <c:v>1351.063829787234</c:v>
                </c:pt>
                <c:pt idx="11851">
                  <c:v>1330.0750567289231</c:v>
                </c:pt>
                <c:pt idx="11852">
                  <c:v>1313.340227507756</c:v>
                </c:pt>
                <c:pt idx="11853">
                  <c:v>1300.0085302396999</c:v>
                </c:pt>
                <c:pt idx="11854">
                  <c:v>1228.7845192501513</c:v>
                </c:pt>
                <c:pt idx="11855">
                  <c:v>1190.904118152692</c:v>
                </c:pt>
                <c:pt idx="11856">
                  <c:v>1158.9794288756225</c:v>
                </c:pt>
                <c:pt idx="11857">
                  <c:v>1181.2122151604401</c:v>
                </c:pt>
                <c:pt idx="11858">
                  <c:v>1158.582940550403</c:v>
                </c:pt>
                <c:pt idx="11859">
                  <c:v>1154.1082923135175</c:v>
                </c:pt>
                <c:pt idx="11860">
                  <c:v>1138.4603891980726</c:v>
                </c:pt>
                <c:pt idx="11861">
                  <c:v>1115.5845106507575</c:v>
                </c:pt>
                <c:pt idx="11862">
                  <c:v>1179.5209163732054</c:v>
                </c:pt>
                <c:pt idx="11863">
                  <c:v>1207.9898541534562</c:v>
                </c:pt>
                <c:pt idx="11864">
                  <c:v>1244.7421080573365</c:v>
                </c:pt>
                <c:pt idx="11865">
                  <c:v>1243.9800832585095</c:v>
                </c:pt>
                <c:pt idx="11866">
                  <c:v>1205.5054579971525</c:v>
                </c:pt>
                <c:pt idx="11867">
                  <c:v>1291.7991099809283</c:v>
                </c:pt>
                <c:pt idx="11868">
                  <c:v>1381.1854268624252</c:v>
                </c:pt>
                <c:pt idx="11869">
                  <c:v>1382.1875566842011</c:v>
                </c:pt>
                <c:pt idx="11870">
                  <c:v>1370.6268549329975</c:v>
                </c:pt>
                <c:pt idx="11871">
                  <c:v>1388.6737436785274</c:v>
                </c:pt>
                <c:pt idx="11872">
                  <c:v>1402.9919447640968</c:v>
                </c:pt>
                <c:pt idx="11873">
                  <c:v>1434.6229878565377</c:v>
                </c:pt>
                <c:pt idx="11874">
                  <c:v>1443.0451661774455</c:v>
                </c:pt>
                <c:pt idx="11875">
                  <c:v>1424.56533931576</c:v>
                </c:pt>
                <c:pt idx="11876">
                  <c:v>1441.3391970492269</c:v>
                </c:pt>
                <c:pt idx="11877">
                  <c:v>1446.6752100242063</c:v>
                </c:pt>
                <c:pt idx="11878">
                  <c:v>1435.6365691677267</c:v>
                </c:pt>
                <c:pt idx="11879">
                  <c:v>1403.314917127072</c:v>
                </c:pt>
                <c:pt idx="11880">
                  <c:v>1397.7163296189299</c:v>
                </c:pt>
                <c:pt idx="11881">
                  <c:v>1387.2832369942198</c:v>
                </c:pt>
                <c:pt idx="11882">
                  <c:v>1404.4788498755875</c:v>
                </c:pt>
                <c:pt idx="11883">
                  <c:v>1415.8305462653291</c:v>
                </c:pt>
                <c:pt idx="11884">
                  <c:v>1446.8812304186843</c:v>
                </c:pt>
                <c:pt idx="11885">
                  <c:v>1467.3599075678796</c:v>
                </c:pt>
                <c:pt idx="11886">
                  <c:v>1473.1754470758819</c:v>
                </c:pt>
                <c:pt idx="11887">
                  <c:v>1446.9499169238072</c:v>
                </c:pt>
                <c:pt idx="11888">
                  <c:v>1431.8598205477522</c:v>
                </c:pt>
                <c:pt idx="11889">
                  <c:v>1429.3753517163759</c:v>
                </c:pt>
                <c:pt idx="11890">
                  <c:v>1446.1261090287992</c:v>
                </c:pt>
                <c:pt idx="11891">
                  <c:v>1452.9507102678997</c:v>
                </c:pt>
                <c:pt idx="11892">
                  <c:v>1463.2741238598178</c:v>
                </c:pt>
                <c:pt idx="11893">
                  <c:v>1457.1879332600279</c:v>
                </c:pt>
                <c:pt idx="11894">
                  <c:v>1449.3580599144082</c:v>
                </c:pt>
                <c:pt idx="11895">
                  <c:v>1462.2211561525546</c:v>
                </c:pt>
                <c:pt idx="11896">
                  <c:v>1474.3868814395589</c:v>
                </c:pt>
                <c:pt idx="11897">
                  <c:v>1474.4582043343657</c:v>
                </c:pt>
                <c:pt idx="11898">
                  <c:v>1485.0906256090429</c:v>
                </c:pt>
                <c:pt idx="11899">
                  <c:v>1492.7273617708997</c:v>
                </c:pt>
                <c:pt idx="11900">
                  <c:v>1487.9906268306972</c:v>
                </c:pt>
                <c:pt idx="11901">
                  <c:v>1486.9018000878091</c:v>
                </c:pt>
                <c:pt idx="11902">
                  <c:v>1506.0032610306837</c:v>
                </c:pt>
                <c:pt idx="11903">
                  <c:v>1492.5080795220842</c:v>
                </c:pt>
                <c:pt idx="11904">
                  <c:v>1491.047842676842</c:v>
                </c:pt>
                <c:pt idx="11905">
                  <c:v>1464.3989622369561</c:v>
                </c:pt>
                <c:pt idx="11906">
                  <c:v>1464.1879233318923</c:v>
                </c:pt>
                <c:pt idx="11907">
                  <c:v>1455.1009691125223</c:v>
                </c:pt>
                <c:pt idx="11908">
                  <c:v>1450.1855552383672</c:v>
                </c:pt>
                <c:pt idx="11909">
                  <c:v>1383.9447875045405</c:v>
                </c:pt>
                <c:pt idx="11910">
                  <c:v>1389.0534566832248</c:v>
                </c:pt>
                <c:pt idx="11911">
                  <c:v>1423.5673252066692</c:v>
                </c:pt>
                <c:pt idx="11912">
                  <c:v>1422.637106184364</c:v>
                </c:pt>
                <c:pt idx="11913">
                  <c:v>1423.9663629992992</c:v>
                </c:pt>
                <c:pt idx="11914">
                  <c:v>1426.8994897242637</c:v>
                </c:pt>
                <c:pt idx="11915">
                  <c:v>1419.4569925022122</c:v>
                </c:pt>
                <c:pt idx="11916">
                  <c:v>1455.8654948414212</c:v>
                </c:pt>
                <c:pt idx="11917">
                  <c:v>1399.577555331068</c:v>
                </c:pt>
                <c:pt idx="11918">
                  <c:v>1403.5087719298247</c:v>
                </c:pt>
                <c:pt idx="11919">
                  <c:v>1387.4095316127268</c:v>
                </c:pt>
                <c:pt idx="11920">
                  <c:v>1371.6137161371616</c:v>
                </c:pt>
                <c:pt idx="11921">
                  <c:v>1361.8085961933698</c:v>
                </c:pt>
                <c:pt idx="11922">
                  <c:v>1379.8098687188774</c:v>
                </c:pt>
                <c:pt idx="11923">
                  <c:v>1387.9149401211239</c:v>
                </c:pt>
                <c:pt idx="11924">
                  <c:v>1391.8443764555461</c:v>
                </c:pt>
                <c:pt idx="11925">
                  <c:v>1392.9893514921623</c:v>
                </c:pt>
                <c:pt idx="11926">
                  <c:v>1465.5959994229938</c:v>
                </c:pt>
                <c:pt idx="11927">
                  <c:v>1474.8862866544084</c:v>
                </c:pt>
                <c:pt idx="11928">
                  <c:v>1468.9156626506026</c:v>
                </c:pt>
                <c:pt idx="11929">
                  <c:v>1503.5516969218627</c:v>
                </c:pt>
                <c:pt idx="11930">
                  <c:v>1511.6048403094626</c:v>
                </c:pt>
                <c:pt idx="11931">
                  <c:v>1535.2070111816261</c:v>
                </c:pt>
                <c:pt idx="11932">
                  <c:v>1570.0010301844031</c:v>
                </c:pt>
                <c:pt idx="11933">
                  <c:v>1561.2354658607799</c:v>
                </c:pt>
                <c:pt idx="11934">
                  <c:v>1510.7057890563049</c:v>
                </c:pt>
                <c:pt idx="11935">
                  <c:v>1519.6689435109936</c:v>
                </c:pt>
                <c:pt idx="11936">
                  <c:v>1500.8124476832934</c:v>
                </c:pt>
                <c:pt idx="11937">
                  <c:v>1468.7740940632229</c:v>
                </c:pt>
                <c:pt idx="11938">
                  <c:v>1413.0082054610359</c:v>
                </c:pt>
                <c:pt idx="11939">
                  <c:v>1349.6878182703804</c:v>
                </c:pt>
                <c:pt idx="11940">
                  <c:v>1323.4336329295299</c:v>
                </c:pt>
                <c:pt idx="11941">
                  <c:v>1281.6415776637796</c:v>
                </c:pt>
                <c:pt idx="11942">
                  <c:v>1273.6617776106307</c:v>
                </c:pt>
                <c:pt idx="11943">
                  <c:v>1263.1578947368421</c:v>
                </c:pt>
                <c:pt idx="11944">
                  <c:v>1221.1049236809422</c:v>
                </c:pt>
                <c:pt idx="11945">
                  <c:v>1233.1593640004858</c:v>
                </c:pt>
                <c:pt idx="11946">
                  <c:v>1188.5821244735612</c:v>
                </c:pt>
                <c:pt idx="11947">
                  <c:v>1198.1603050434371</c:v>
                </c:pt>
                <c:pt idx="11948">
                  <c:v>1193.8895417156284</c:v>
                </c:pt>
                <c:pt idx="11949">
                  <c:v>1274.6738039478087</c:v>
                </c:pt>
                <c:pt idx="11950">
                  <c:v>1292.6756859917725</c:v>
                </c:pt>
                <c:pt idx="11951">
                  <c:v>1318.681318681319</c:v>
                </c:pt>
                <c:pt idx="11952">
                  <c:v>1359.8643704827341</c:v>
                </c:pt>
                <c:pt idx="11953">
                  <c:v>1396.3076641165424</c:v>
                </c:pt>
                <c:pt idx="11954">
                  <c:v>1411.3724763845155</c:v>
                </c:pt>
                <c:pt idx="11955">
                  <c:v>1417.7403600167449</c:v>
                </c:pt>
                <c:pt idx="11956">
                  <c:v>1405.3854666174843</c:v>
                </c:pt>
                <c:pt idx="11957">
                  <c:v>1324.8141869865694</c:v>
                </c:pt>
                <c:pt idx="11958">
                  <c:v>1312.8876636802206</c:v>
                </c:pt>
                <c:pt idx="11959">
                  <c:v>1313.566626443717</c:v>
                </c:pt>
                <c:pt idx="11960">
                  <c:v>1350.4053874440656</c:v>
                </c:pt>
                <c:pt idx="11961">
                  <c:v>1362.965612842642</c:v>
                </c:pt>
                <c:pt idx="11962">
                  <c:v>1342.8495902722709</c:v>
                </c:pt>
                <c:pt idx="11963">
                  <c:v>1374.5828447731576</c:v>
                </c:pt>
                <c:pt idx="11964">
                  <c:v>1406.098629884209</c:v>
                </c:pt>
                <c:pt idx="11965">
                  <c:v>1407.722150378718</c:v>
                </c:pt>
                <c:pt idx="11966">
                  <c:v>1427.5677954194184</c:v>
                </c:pt>
                <c:pt idx="11967">
                  <c:v>1418.6641843146383</c:v>
                </c:pt>
                <c:pt idx="11968">
                  <c:v>1390.3840890429708</c:v>
                </c:pt>
                <c:pt idx="11969">
                  <c:v>1330.6557233912511</c:v>
                </c:pt>
                <c:pt idx="11970">
                  <c:v>1291.306558210473</c:v>
                </c:pt>
                <c:pt idx="11971">
                  <c:v>1279.5969773299748</c:v>
                </c:pt>
                <c:pt idx="11972">
                  <c:v>1275.4205372834547</c:v>
                </c:pt>
                <c:pt idx="11973">
                  <c:v>1232.8600897949279</c:v>
                </c:pt>
                <c:pt idx="11974">
                  <c:v>1267.1489149413821</c:v>
                </c:pt>
                <c:pt idx="11975">
                  <c:v>1260.0768944561578</c:v>
                </c:pt>
                <c:pt idx="11976">
                  <c:v>1312.491926107738</c:v>
                </c:pt>
                <c:pt idx="11977">
                  <c:v>1347.1823204419891</c:v>
                </c:pt>
                <c:pt idx="11978">
                  <c:v>1380.2472490150797</c:v>
                </c:pt>
                <c:pt idx="11979">
                  <c:v>1452.8122020972355</c:v>
                </c:pt>
                <c:pt idx="11980">
                  <c:v>1400.4135079255686</c:v>
                </c:pt>
                <c:pt idx="11981">
                  <c:v>1429.7776526878695</c:v>
                </c:pt>
                <c:pt idx="11982">
                  <c:v>1411.5031953320367</c:v>
                </c:pt>
                <c:pt idx="11983">
                  <c:v>1384.0704749795657</c:v>
                </c:pt>
                <c:pt idx="11984">
                  <c:v>1341.9036717442989</c:v>
                </c:pt>
                <c:pt idx="11985">
                  <c:v>1300.2303557716921</c:v>
                </c:pt>
                <c:pt idx="11986">
                  <c:v>1271.5364398648369</c:v>
                </c:pt>
                <c:pt idx="11987">
                  <c:v>1297.5734355044701</c:v>
                </c:pt>
                <c:pt idx="11988">
                  <c:v>1312.6614987080106</c:v>
                </c:pt>
                <c:pt idx="11989">
                  <c:v>1287.1078079472995</c:v>
                </c:pt>
                <c:pt idx="11990">
                  <c:v>1348.4339055034509</c:v>
                </c:pt>
                <c:pt idx="11991">
                  <c:v>1345.4577558047145</c:v>
                </c:pt>
                <c:pt idx="11992">
                  <c:v>1345.2796045372293</c:v>
                </c:pt>
                <c:pt idx="11993">
                  <c:v>1348.7919284892471</c:v>
                </c:pt>
                <c:pt idx="11994">
                  <c:v>1392.0986526604247</c:v>
                </c:pt>
                <c:pt idx="11995">
                  <c:v>1361.9302949061664</c:v>
                </c:pt>
                <c:pt idx="11996">
                  <c:v>1366.1422616646498</c:v>
                </c:pt>
                <c:pt idx="11997">
                  <c:v>1392.9893514921623</c:v>
                </c:pt>
                <c:pt idx="11998">
                  <c:v>1383.0028585689008</c:v>
                </c:pt>
                <c:pt idx="11999">
                  <c:v>1336.4903972638781</c:v>
                </c:pt>
                <c:pt idx="12000">
                  <c:v>1282.9362740971462</c:v>
                </c:pt>
                <c:pt idx="12001">
                  <c:v>1260.1810890147601</c:v>
                </c:pt>
                <c:pt idx="12002">
                  <c:v>1235.4586356450893</c:v>
                </c:pt>
                <c:pt idx="12003">
                  <c:v>1302.7311193742787</c:v>
                </c:pt>
                <c:pt idx="12004">
                  <c:v>1289.0129408779496</c:v>
                </c:pt>
                <c:pt idx="12005">
                  <c:v>1158.3187656760661</c:v>
                </c:pt>
                <c:pt idx="12006">
                  <c:v>1204.8859548563073</c:v>
                </c:pt>
                <c:pt idx="12007">
                  <c:v>1258.4640792733278</c:v>
                </c:pt>
                <c:pt idx="12008">
                  <c:v>1270.9532149111833</c:v>
                </c:pt>
                <c:pt idx="12009">
                  <c:v>1277.5053438953853</c:v>
                </c:pt>
                <c:pt idx="12010">
                  <c:v>1330.1331005891341</c:v>
                </c:pt>
                <c:pt idx="12011">
                  <c:v>1353.2232285562068</c:v>
                </c:pt>
                <c:pt idx="12012">
                  <c:v>1373.5298093821821</c:v>
                </c:pt>
                <c:pt idx="12013">
                  <c:v>1334.2672036420943</c:v>
                </c:pt>
                <c:pt idx="12014">
                  <c:v>1323.3761722820423</c:v>
                </c:pt>
                <c:pt idx="12015">
                  <c:v>1359.2579379236533</c:v>
                </c:pt>
                <c:pt idx="12016">
                  <c:v>1344.6861075572422</c:v>
                </c:pt>
                <c:pt idx="12017">
                  <c:v>1354.3055185283924</c:v>
                </c:pt>
                <c:pt idx="12018">
                  <c:v>1364.6742780389523</c:v>
                </c:pt>
                <c:pt idx="12019">
                  <c:v>1347.4801061007959</c:v>
                </c:pt>
                <c:pt idx="12020">
                  <c:v>1337.7221856484532</c:v>
                </c:pt>
                <c:pt idx="12021">
                  <c:v>1346.4681715775059</c:v>
                </c:pt>
                <c:pt idx="12022">
                  <c:v>1351.6030331249171</c:v>
                </c:pt>
                <c:pt idx="12023">
                  <c:v>1349.5682975426168</c:v>
                </c:pt>
                <c:pt idx="12024">
                  <c:v>1347.0037122149549</c:v>
                </c:pt>
                <c:pt idx="12025">
                  <c:v>1334.6761833866094</c:v>
                </c:pt>
                <c:pt idx="12026">
                  <c:v>1357.50233821761</c:v>
                </c:pt>
                <c:pt idx="12027">
                  <c:v>1301.5629003330771</c:v>
                </c:pt>
                <c:pt idx="12028">
                  <c:v>1282.9362740971462</c:v>
                </c:pt>
                <c:pt idx="12029">
                  <c:v>1291.7443634514325</c:v>
                </c:pt>
                <c:pt idx="12030">
                  <c:v>1302.1745631648655</c:v>
                </c:pt>
                <c:pt idx="12031">
                  <c:v>1275.0470612842503</c:v>
                </c:pt>
                <c:pt idx="12032">
                  <c:v>1281.7493692178302</c:v>
                </c:pt>
                <c:pt idx="12033">
                  <c:v>1310.5168114197263</c:v>
                </c:pt>
                <c:pt idx="12034">
                  <c:v>1311.8705345614187</c:v>
                </c:pt>
                <c:pt idx="12035">
                  <c:v>1321.1963589076722</c:v>
                </c:pt>
                <c:pt idx="12036">
                  <c:v>1351.5431003902092</c:v>
                </c:pt>
                <c:pt idx="12037">
                  <c:v>1349.3293195803271</c:v>
                </c:pt>
                <c:pt idx="12038">
                  <c:v>1362.1737575974257</c:v>
                </c:pt>
                <c:pt idx="12039">
                  <c:v>1364.5520884630882</c:v>
                </c:pt>
                <c:pt idx="12040">
                  <c:v>1349.4487979811395</c:v>
                </c:pt>
                <c:pt idx="12041">
                  <c:v>1294.9823681862599</c:v>
                </c:pt>
                <c:pt idx="12042">
                  <c:v>1311.7576174901017</c:v>
                </c:pt>
                <c:pt idx="12043">
                  <c:v>1313.8497349023667</c:v>
                </c:pt>
                <c:pt idx="12044">
                  <c:v>1335.6704645048203</c:v>
                </c:pt>
                <c:pt idx="12045">
                  <c:v>1309.3908411375548</c:v>
                </c:pt>
                <c:pt idx="12046">
                  <c:v>1281.6415776637796</c:v>
                </c:pt>
                <c:pt idx="12047">
                  <c:v>1282.9902765500694</c:v>
                </c:pt>
                <c:pt idx="12048">
                  <c:v>1294.3774418209614</c:v>
                </c:pt>
                <c:pt idx="12049">
                  <c:v>1313.7931034482758</c:v>
                </c:pt>
                <c:pt idx="12050">
                  <c:v>1304.5153006633855</c:v>
                </c:pt>
                <c:pt idx="12051">
                  <c:v>1302.7868011625919</c:v>
                </c:pt>
                <c:pt idx="12052">
                  <c:v>1301.3406199299802</c:v>
                </c:pt>
                <c:pt idx="12053">
                  <c:v>1299.1219844855509</c:v>
                </c:pt>
                <c:pt idx="12054">
                  <c:v>1307.2007548140841</c:v>
                </c:pt>
                <c:pt idx="12055">
                  <c:v>1268.5200599300817</c:v>
                </c:pt>
                <c:pt idx="12056">
                  <c:v>1279.8118911656031</c:v>
                </c:pt>
                <c:pt idx="12057">
                  <c:v>1301.3961829127704</c:v>
                </c:pt>
                <c:pt idx="12058">
                  <c:v>1320.1663201663202</c:v>
                </c:pt>
                <c:pt idx="12059">
                  <c:v>1325.62084112556</c:v>
                </c:pt>
                <c:pt idx="12060">
                  <c:v>1321.0245741776102</c:v>
                </c:pt>
                <c:pt idx="12061">
                  <c:v>1342.258234983266</c:v>
                </c:pt>
                <c:pt idx="12062">
                  <c:v>1354.8473129750632</c:v>
                </c:pt>
                <c:pt idx="12063">
                  <c:v>1289.0674561218018</c:v>
                </c:pt>
                <c:pt idx="12064">
                  <c:v>1278.6307576138938</c:v>
                </c:pt>
                <c:pt idx="12065">
                  <c:v>1262.5300306519762</c:v>
                </c:pt>
                <c:pt idx="12066">
                  <c:v>1284.8832307562602</c:v>
                </c:pt>
                <c:pt idx="12067">
                  <c:v>1276.3819095477386</c:v>
                </c:pt>
                <c:pt idx="12068">
                  <c:v>1250.0512652257719</c:v>
                </c:pt>
                <c:pt idx="12069">
                  <c:v>1242.9655003670173</c:v>
                </c:pt>
                <c:pt idx="12070">
                  <c:v>1257.322003135055</c:v>
                </c:pt>
                <c:pt idx="12071">
                  <c:v>1272.4388411121317</c:v>
                </c:pt>
                <c:pt idx="12072">
                  <c:v>1277.6659959758551</c:v>
                </c:pt>
                <c:pt idx="12073">
                  <c:v>1272.8639438737159</c:v>
                </c:pt>
                <c:pt idx="12074">
                  <c:v>1284.7749114820435</c:v>
                </c:pt>
                <c:pt idx="12075">
                  <c:v>1314.3029623560863</c:v>
                </c:pt>
                <c:pt idx="12076">
                  <c:v>1318.0540540540542</c:v>
                </c:pt>
                <c:pt idx="12077">
                  <c:v>1315.8349162493525</c:v>
                </c:pt>
                <c:pt idx="12078">
                  <c:v>1313.0007753941591</c:v>
                </c:pt>
                <c:pt idx="12079">
                  <c:v>1312.8311151311539</c:v>
                </c:pt>
                <c:pt idx="12080">
                  <c:v>1311.7576174901017</c:v>
                </c:pt>
                <c:pt idx="12081">
                  <c:v>1338.66221617111</c:v>
                </c:pt>
                <c:pt idx="12082">
                  <c:v>1321.3109068839951</c:v>
                </c:pt>
                <c:pt idx="12083">
                  <c:v>1342.908754460942</c:v>
                </c:pt>
                <c:pt idx="12084">
                  <c:v>1337.1353366966439</c:v>
                </c:pt>
                <c:pt idx="12085">
                  <c:v>1338.0745423416308</c:v>
                </c:pt>
                <c:pt idx="12086">
                  <c:v>1305.1856292553418</c:v>
                </c:pt>
                <c:pt idx="12087">
                  <c:v>1252.8773429792832</c:v>
                </c:pt>
                <c:pt idx="12088">
                  <c:v>1250.8207485226526</c:v>
                </c:pt>
                <c:pt idx="12089">
                  <c:v>1253.3925487293361</c:v>
                </c:pt>
                <c:pt idx="12090">
                  <c:v>1289.6128622805163</c:v>
                </c:pt>
                <c:pt idx="12091">
                  <c:v>1274.4606121424988</c:v>
                </c:pt>
                <c:pt idx="12092">
                  <c:v>1285.0457439183779</c:v>
                </c:pt>
                <c:pt idx="12093">
                  <c:v>1334.4424499802988</c:v>
                </c:pt>
                <c:pt idx="12094">
                  <c:v>1358.2887700534761</c:v>
                </c:pt>
                <c:pt idx="12095">
                  <c:v>1371.9224017644149</c:v>
                </c:pt>
                <c:pt idx="12096">
                  <c:v>1369.1492228910249</c:v>
                </c:pt>
                <c:pt idx="12097">
                  <c:v>1361.5044445437084</c:v>
                </c:pt>
                <c:pt idx="12098">
                  <c:v>1332.9251760178424</c:v>
                </c:pt>
                <c:pt idx="12099">
                  <c:v>1331.8185790439568</c:v>
                </c:pt>
                <c:pt idx="12100">
                  <c:v>1332.6337880377753</c:v>
                </c:pt>
                <c:pt idx="12101">
                  <c:v>1343.3230498016746</c:v>
                </c:pt>
                <c:pt idx="12102">
                  <c:v>1347.301418909959</c:v>
                </c:pt>
                <c:pt idx="12103">
                  <c:v>1318.2820812248608</c:v>
                </c:pt>
                <c:pt idx="12104">
                  <c:v>1323.7210110310086</c:v>
                </c:pt>
                <c:pt idx="12105">
                  <c:v>1314.2462918247675</c:v>
                </c:pt>
                <c:pt idx="12106">
                  <c:v>1321.0818307905688</c:v>
                </c:pt>
                <c:pt idx="12107">
                  <c:v>1306.9205042449189</c:v>
                </c:pt>
                <c:pt idx="12108">
                  <c:v>1312.6049696395503</c:v>
                </c:pt>
                <c:pt idx="12109">
                  <c:v>1310.9677419354839</c:v>
                </c:pt>
                <c:pt idx="12110">
                  <c:v>1308.4352865421765</c:v>
                </c:pt>
                <c:pt idx="12111">
                  <c:v>1336.1974485993601</c:v>
                </c:pt>
                <c:pt idx="12112">
                  <c:v>1304.2362002567397</c:v>
                </c:pt>
                <c:pt idx="12113">
                  <c:v>1301.0628761685234</c:v>
                </c:pt>
                <c:pt idx="12114">
                  <c:v>1281.2105926860027</c:v>
                </c:pt>
                <c:pt idx="12115">
                  <c:v>1277.4518021793799</c:v>
                </c:pt>
                <c:pt idx="12116">
                  <c:v>1276.4888181589747</c:v>
                </c:pt>
                <c:pt idx="12117">
                  <c:v>1269.1010534204941</c:v>
                </c:pt>
                <c:pt idx="12118">
                  <c:v>1263.4720610180734</c:v>
                </c:pt>
                <c:pt idx="12119">
                  <c:v>1256.9590498577261</c:v>
                </c:pt>
                <c:pt idx="12120">
                  <c:v>1258.8279023664973</c:v>
                </c:pt>
                <c:pt idx="12121">
                  <c:v>1253.7018756169794</c:v>
                </c:pt>
                <c:pt idx="12122">
                  <c:v>1243.6247908931414</c:v>
                </c:pt>
                <c:pt idx="12123">
                  <c:v>1240.7392330863797</c:v>
                </c:pt>
                <c:pt idx="12124">
                  <c:v>1239.9316573102271</c:v>
                </c:pt>
                <c:pt idx="12125">
                  <c:v>1226.5099995976018</c:v>
                </c:pt>
                <c:pt idx="12126">
                  <c:v>1222.5252687309485</c:v>
                </c:pt>
                <c:pt idx="12127">
                  <c:v>1192.7215809039328</c:v>
                </c:pt>
                <c:pt idx="12128">
                  <c:v>1186.5462472749923</c:v>
                </c:pt>
                <c:pt idx="12129">
                  <c:v>1174.9739794148259</c:v>
                </c:pt>
                <c:pt idx="12130">
                  <c:v>1177.1066656368271</c:v>
                </c:pt>
                <c:pt idx="12131">
                  <c:v>1182.311869666408</c:v>
                </c:pt>
                <c:pt idx="12132">
                  <c:v>1202.177171255029</c:v>
                </c:pt>
                <c:pt idx="12133">
                  <c:v>1204.3622569938359</c:v>
                </c:pt>
                <c:pt idx="12134">
                  <c:v>1243.1175822831274</c:v>
                </c:pt>
                <c:pt idx="12135">
                  <c:v>1230.9183426217592</c:v>
                </c:pt>
                <c:pt idx="12136">
                  <c:v>1241.6490141763077</c:v>
                </c:pt>
                <c:pt idx="12137">
                  <c:v>1248.2083623408002</c:v>
                </c:pt>
                <c:pt idx="12138">
                  <c:v>1232.6606543454525</c:v>
                </c:pt>
                <c:pt idx="12139">
                  <c:v>1255.9749464315146</c:v>
                </c:pt>
                <c:pt idx="12140">
                  <c:v>1247.9528332787422</c:v>
                </c:pt>
                <c:pt idx="12141">
                  <c:v>1247.5442043222006</c:v>
                </c:pt>
                <c:pt idx="12142">
                  <c:v>1258.0485388806342</c:v>
                </c:pt>
                <c:pt idx="12143">
                  <c:v>1305.96855049488</c:v>
                </c:pt>
                <c:pt idx="12144">
                  <c:v>1316.2895145966488</c:v>
                </c:pt>
                <c:pt idx="12145">
                  <c:v>1316.0053538275549</c:v>
                </c:pt>
                <c:pt idx="12146">
                  <c:v>1330.1911495155805</c:v>
                </c:pt>
                <c:pt idx="12147">
                  <c:v>1327.8152907863212</c:v>
                </c:pt>
                <c:pt idx="12148">
                  <c:v>1344.4488553658862</c:v>
                </c:pt>
                <c:pt idx="12149">
                  <c:v>1347.3609760410222</c:v>
                </c:pt>
                <c:pt idx="12150">
                  <c:v>1357.1396767442895</c:v>
                </c:pt>
                <c:pt idx="12151">
                  <c:v>1354.1250166600028</c:v>
                </c:pt>
                <c:pt idx="12152">
                  <c:v>1356.6564294298303</c:v>
                </c:pt>
                <c:pt idx="12153">
                  <c:v>1352.6827319930769</c:v>
                </c:pt>
                <c:pt idx="12154">
                  <c:v>1349.9867127292055</c:v>
                </c:pt>
                <c:pt idx="12155">
                  <c:v>1350.2857396004076</c:v>
                </c:pt>
                <c:pt idx="12156">
                  <c:v>1331.993182712057</c:v>
                </c:pt>
                <c:pt idx="12157">
                  <c:v>1346.0519342872285</c:v>
                </c:pt>
                <c:pt idx="12158">
                  <c:v>1347.7184294304916</c:v>
                </c:pt>
                <c:pt idx="12159">
                  <c:v>1354.3656965118864</c:v>
                </c:pt>
                <c:pt idx="12160">
                  <c:v>1346.6466378015375</c:v>
                </c:pt>
                <c:pt idx="12161">
                  <c:v>1360.349906275105</c:v>
                </c:pt>
                <c:pt idx="12162">
                  <c:v>1377.0669558145839</c:v>
                </c:pt>
                <c:pt idx="12163">
                  <c:v>1382.6891671203048</c:v>
                </c:pt>
                <c:pt idx="12164">
                  <c:v>1395.6043956043957</c:v>
                </c:pt>
                <c:pt idx="12165">
                  <c:v>1389.4967177242891</c:v>
                </c:pt>
                <c:pt idx="12166">
                  <c:v>1411.9609023949599</c:v>
                </c:pt>
                <c:pt idx="12167">
                  <c:v>1404.0259800082915</c:v>
                </c:pt>
                <c:pt idx="12168">
                  <c:v>1368.8417838056318</c:v>
                </c:pt>
                <c:pt idx="12169">
                  <c:v>1360.0464057828744</c:v>
                </c:pt>
                <c:pt idx="12170">
                  <c:v>1342.908754460942</c:v>
                </c:pt>
                <c:pt idx="12171">
                  <c:v>1337.3113373113374</c:v>
                </c:pt>
                <c:pt idx="12172">
                  <c:v>1338.7210119465917</c:v>
                </c:pt>
                <c:pt idx="12173">
                  <c:v>1327.7574490329325</c:v>
                </c:pt>
                <c:pt idx="12174">
                  <c:v>1329.9009555390726</c:v>
                </c:pt>
                <c:pt idx="12175">
                  <c:v>1317.1996542783061</c:v>
                </c:pt>
                <c:pt idx="12176">
                  <c:v>1313.1139066000342</c:v>
                </c:pt>
                <c:pt idx="12177">
                  <c:v>1313.1139066000342</c:v>
                </c:pt>
                <c:pt idx="12178">
                  <c:v>1317.1427336761594</c:v>
                </c:pt>
                <c:pt idx="12179">
                  <c:v>1298.0155012349887</c:v>
                </c:pt>
                <c:pt idx="12180">
                  <c:v>1284.2877006699532</c:v>
                </c:pt>
                <c:pt idx="12181">
                  <c:v>1284.1253791708796</c:v>
                </c:pt>
                <c:pt idx="12182">
                  <c:v>1266.8329177057358</c:v>
                </c:pt>
                <c:pt idx="12183">
                  <c:v>1263.8911925692487</c:v>
                </c:pt>
                <c:pt idx="12184">
                  <c:v>1282.9902765500694</c:v>
                </c:pt>
                <c:pt idx="12185">
                  <c:v>1280.7798974703758</c:v>
                </c:pt>
                <c:pt idx="12186">
                  <c:v>1279.8656309048922</c:v>
                </c:pt>
                <c:pt idx="12187">
                  <c:v>1282.126782484331</c:v>
                </c:pt>
                <c:pt idx="12188">
                  <c:v>1285.1541088670576</c:v>
                </c:pt>
                <c:pt idx="12189">
                  <c:v>1256.0784636940577</c:v>
                </c:pt>
                <c:pt idx="12190">
                  <c:v>1249.6924969249692</c:v>
                </c:pt>
                <c:pt idx="12191">
                  <c:v>1257.1664260672303</c:v>
                </c:pt>
                <c:pt idx="12192">
                  <c:v>1306.3043757767969</c:v>
                </c:pt>
                <c:pt idx="12193">
                  <c:v>1302.7868011625919</c:v>
                </c:pt>
                <c:pt idx="12194">
                  <c:v>1307.3689628549371</c:v>
                </c:pt>
                <c:pt idx="12195">
                  <c:v>1302.4527818135202</c:v>
                </c:pt>
                <c:pt idx="12196">
                  <c:v>1312.2658974469368</c:v>
                </c:pt>
                <c:pt idx="12197">
                  <c:v>1314.8132171512382</c:v>
                </c:pt>
                <c:pt idx="12198">
                  <c:v>1311.6447198554092</c:v>
                </c:pt>
                <c:pt idx="12199">
                  <c:v>1300.3967746064254</c:v>
                </c:pt>
                <c:pt idx="12200">
                  <c:v>1298.9005369470726</c:v>
                </c:pt>
                <c:pt idx="12201">
                  <c:v>1252.8258456985491</c:v>
                </c:pt>
                <c:pt idx="12202">
                  <c:v>1247.6463364715512</c:v>
                </c:pt>
                <c:pt idx="12203">
                  <c:v>1249.8974821618961</c:v>
                </c:pt>
                <c:pt idx="12204">
                  <c:v>1251.1801650178563</c:v>
                </c:pt>
                <c:pt idx="12205">
                  <c:v>1224.3914196191856</c:v>
                </c:pt>
                <c:pt idx="12206">
                  <c:v>1233.9581393465851</c:v>
                </c:pt>
                <c:pt idx="12207">
                  <c:v>1242.0537897310514</c:v>
                </c:pt>
                <c:pt idx="12208">
                  <c:v>1261.4327691097963</c:v>
                </c:pt>
                <c:pt idx="12209">
                  <c:v>1234.4578996395448</c:v>
                </c:pt>
                <c:pt idx="12210">
                  <c:v>1238.8229556169729</c:v>
                </c:pt>
                <c:pt idx="12211">
                  <c:v>1250.6154603643527</c:v>
                </c:pt>
                <c:pt idx="12212">
                  <c:v>1227.8440219142765</c:v>
                </c:pt>
                <c:pt idx="12213">
                  <c:v>1237.0631924996956</c:v>
                </c:pt>
                <c:pt idx="12214">
                  <c:v>1225.1788728997508</c:v>
                </c:pt>
                <c:pt idx="12215">
                  <c:v>1219.5902688860435</c:v>
                </c:pt>
                <c:pt idx="12216">
                  <c:v>1210.6287484608968</c:v>
                </c:pt>
                <c:pt idx="12217">
                  <c:v>1213.375796178344</c:v>
                </c:pt>
                <c:pt idx="12218">
                  <c:v>1271.2712712712714</c:v>
                </c:pt>
                <c:pt idx="12219">
                  <c:v>1265.255292652553</c:v>
                </c:pt>
                <c:pt idx="12220">
                  <c:v>1273.3957219251336</c:v>
                </c:pt>
                <c:pt idx="12221">
                  <c:v>1266.7802668218276</c:v>
                </c:pt>
                <c:pt idx="12222">
                  <c:v>1250.5641488532392</c:v>
                </c:pt>
                <c:pt idx="12223">
                  <c:v>1264.677814198581</c:v>
                </c:pt>
                <c:pt idx="12224">
                  <c:v>1281.156739943676</c:v>
                </c:pt>
                <c:pt idx="12225">
                  <c:v>1276.2750188426432</c:v>
                </c:pt>
                <c:pt idx="12226">
                  <c:v>1276.7561680559629</c:v>
                </c:pt>
                <c:pt idx="12227">
                  <c:v>1271.7486543998</c:v>
                </c:pt>
                <c:pt idx="12228">
                  <c:v>1268.7312687312688</c:v>
                </c:pt>
                <c:pt idx="12229">
                  <c:v>1236.0097323600974</c:v>
                </c:pt>
                <c:pt idx="12230">
                  <c:v>1256.8553874067049</c:v>
                </c:pt>
                <c:pt idx="12231">
                  <c:v>1289.1765004441058</c:v>
                </c:pt>
                <c:pt idx="12232">
                  <c:v>1249.0267590050403</c:v>
                </c:pt>
                <c:pt idx="12233">
                  <c:v>1249.8462295485299</c:v>
                </c:pt>
                <c:pt idx="12234">
                  <c:v>1258.2562747688241</c:v>
                </c:pt>
                <c:pt idx="12235">
                  <c:v>1273.3957219251336</c:v>
                </c:pt>
                <c:pt idx="12236">
                  <c:v>1260.0248036378669</c:v>
                </c:pt>
                <c:pt idx="12237">
                  <c:v>1250.8207485226526</c:v>
                </c:pt>
                <c:pt idx="12238">
                  <c:v>1251.8996180227543</c:v>
                </c:pt>
                <c:pt idx="12239">
                  <c:v>1272.7044970562447</c:v>
                </c:pt>
                <c:pt idx="12240">
                  <c:v>1262.4777368181251</c:v>
                </c:pt>
                <c:pt idx="12241">
                  <c:v>1253.7018756169794</c:v>
                </c:pt>
                <c:pt idx="12242">
                  <c:v>1263.3673215618007</c:v>
                </c:pt>
                <c:pt idx="12243">
                  <c:v>1267.1489149413821</c:v>
                </c:pt>
                <c:pt idx="12244">
                  <c:v>1258.9318904630129</c:v>
                </c:pt>
                <c:pt idx="12245">
                  <c:v>1280.7798974703758</c:v>
                </c:pt>
                <c:pt idx="12246">
                  <c:v>1289.6128622805163</c:v>
                </c:pt>
                <c:pt idx="12247">
                  <c:v>1306.8644685503582</c:v>
                </c:pt>
                <c:pt idx="12248">
                  <c:v>1308.042228134924</c:v>
                </c:pt>
                <c:pt idx="12249">
                  <c:v>1292.620865139949</c:v>
                </c:pt>
                <c:pt idx="12250">
                  <c:v>1306.3043757767969</c:v>
                </c:pt>
                <c:pt idx="12251">
                  <c:v>1308.2106528177173</c:v>
                </c:pt>
                <c:pt idx="12252">
                  <c:v>1303.7898879288221</c:v>
                </c:pt>
                <c:pt idx="12253">
                  <c:v>1295.2575216726161</c:v>
                </c:pt>
                <c:pt idx="12254">
                  <c:v>1303.8456602643623</c:v>
                </c:pt>
                <c:pt idx="12255">
                  <c:v>1318.5101873080418</c:v>
                </c:pt>
                <c:pt idx="12256">
                  <c:v>1334.3256139736461</c:v>
                </c:pt>
                <c:pt idx="12257">
                  <c:v>1338.4270847055725</c:v>
                </c:pt>
                <c:pt idx="12258">
                  <c:v>1320.2806895954257</c:v>
                </c:pt>
                <c:pt idx="12259">
                  <c:v>1311.3625607709848</c:v>
                </c:pt>
                <c:pt idx="12260">
                  <c:v>1305.8566471016666</c:v>
                </c:pt>
                <c:pt idx="12261">
                  <c:v>1260.7544672402382</c:v>
                </c:pt>
                <c:pt idx="12262">
                  <c:v>1325.678496868476</c:v>
                </c:pt>
                <c:pt idx="12263">
                  <c:v>1313.8497349023667</c:v>
                </c:pt>
                <c:pt idx="12264">
                  <c:v>1315.7213157213157</c:v>
                </c:pt>
                <c:pt idx="12265">
                  <c:v>1312.6614987080106</c:v>
                </c:pt>
                <c:pt idx="12266">
                  <c:v>1309.7847105839887</c:v>
                </c:pt>
                <c:pt idx="12267">
                  <c:v>1313.5100193923722</c:v>
                </c:pt>
                <c:pt idx="12268">
                  <c:v>1327.5839540049653</c:v>
                </c:pt>
                <c:pt idx="12269">
                  <c:v>1338.8974302657589</c:v>
                </c:pt>
                <c:pt idx="12270">
                  <c:v>1315.8349162493525</c:v>
                </c:pt>
                <c:pt idx="12271">
                  <c:v>1259.1919358836653</c:v>
                </c:pt>
                <c:pt idx="12272">
                  <c:v>1268.3616994715157</c:v>
                </c:pt>
                <c:pt idx="12273">
                  <c:v>1276.114716349173</c:v>
                </c:pt>
                <c:pt idx="12274">
                  <c:v>1256.5963060686015</c:v>
                </c:pt>
                <c:pt idx="12275">
                  <c:v>1247.9017400204709</c:v>
                </c:pt>
                <c:pt idx="12276">
                  <c:v>1249.0267590050403</c:v>
                </c:pt>
                <c:pt idx="12277">
                  <c:v>1250.1538082933432</c:v>
                </c:pt>
                <c:pt idx="12278">
                  <c:v>1251.3856386254465</c:v>
                </c:pt>
                <c:pt idx="12279">
                  <c:v>1255.3542009884679</c:v>
                </c:pt>
                <c:pt idx="12280">
                  <c:v>1253.4440926101083</c:v>
                </c:pt>
                <c:pt idx="12281">
                  <c:v>1248.5151353786919</c:v>
                </c:pt>
                <c:pt idx="12282">
                  <c:v>1247.8506509457138</c:v>
                </c:pt>
                <c:pt idx="12283">
                  <c:v>1257.9966156259031</c:v>
                </c:pt>
                <c:pt idx="12284">
                  <c:v>1261.2239831174743</c:v>
                </c:pt>
                <c:pt idx="12285">
                  <c:v>1253.237942518811</c:v>
                </c:pt>
                <c:pt idx="12286">
                  <c:v>1281.2105926860027</c:v>
                </c:pt>
                <c:pt idx="12287">
                  <c:v>1293.8829222736342</c:v>
                </c:pt>
                <c:pt idx="12288">
                  <c:v>1238.4202827888835</c:v>
                </c:pt>
                <c:pt idx="12289">
                  <c:v>1328.6256048123446</c:v>
                </c:pt>
                <c:pt idx="12290">
                  <c:v>1330.1911495155805</c:v>
                </c:pt>
                <c:pt idx="12291">
                  <c:v>1310.1225016118633</c:v>
                </c:pt>
                <c:pt idx="12292">
                  <c:v>1258.4640792733278</c:v>
                </c:pt>
                <c:pt idx="12293">
                  <c:v>1260.7023203871447</c:v>
                </c:pt>
                <c:pt idx="12294">
                  <c:v>1273.1297773693664</c:v>
                </c:pt>
                <c:pt idx="12295">
                  <c:v>1334.2672036420943</c:v>
                </c:pt>
                <c:pt idx="12296">
                  <c:v>1330.3653266989654</c:v>
                </c:pt>
                <c:pt idx="12297">
                  <c:v>1342.3173470735896</c:v>
                </c:pt>
                <c:pt idx="12298">
                  <c:v>1350.4652193176785</c:v>
                </c:pt>
                <c:pt idx="12299">
                  <c:v>1342.7904312965329</c:v>
                </c:pt>
                <c:pt idx="12300">
                  <c:v>1326.2553302584633</c:v>
                </c:pt>
                <c:pt idx="12301">
                  <c:v>1299.2881196981971</c:v>
                </c:pt>
                <c:pt idx="12302">
                  <c:v>1319.0807980265722</c:v>
                </c:pt>
                <c:pt idx="12303">
                  <c:v>1294.1576086956522</c:v>
                </c:pt>
                <c:pt idx="12304">
                  <c:v>1296.5247352077927</c:v>
                </c:pt>
                <c:pt idx="12305">
                  <c:v>1305.5769725006426</c:v>
                </c:pt>
                <c:pt idx="12306">
                  <c:v>1359.8037028775373</c:v>
                </c:pt>
                <c:pt idx="12307">
                  <c:v>1380.6849066859938</c:v>
                </c:pt>
                <c:pt idx="12308">
                  <c:v>1371.058431919392</c:v>
                </c:pt>
                <c:pt idx="12309">
                  <c:v>1346.2302901815292</c:v>
                </c:pt>
                <c:pt idx="12310">
                  <c:v>1347.4205384377349</c:v>
                </c:pt>
                <c:pt idx="12311">
                  <c:v>1339.8980130121329</c:v>
                </c:pt>
                <c:pt idx="12312">
                  <c:v>1330.0750567289231</c:v>
                </c:pt>
                <c:pt idx="12313">
                  <c:v>1311.3061435209088</c:v>
                </c:pt>
                <c:pt idx="12314">
                  <c:v>1311.5318416523235</c:v>
                </c:pt>
                <c:pt idx="12315">
                  <c:v>1314.0763095494722</c:v>
                </c:pt>
                <c:pt idx="12316">
                  <c:v>1303.5668462920194</c:v>
                </c:pt>
                <c:pt idx="12317">
                  <c:v>1286.9447728424254</c:v>
                </c:pt>
                <c:pt idx="12318">
                  <c:v>1286.7817790349138</c:v>
                </c:pt>
                <c:pt idx="12319">
                  <c:v>1283.3684210526314</c:v>
                </c:pt>
                <c:pt idx="12320">
                  <c:v>1301.0073416424793</c:v>
                </c:pt>
                <c:pt idx="12321">
                  <c:v>1313.5100193923722</c:v>
                </c:pt>
                <c:pt idx="12322">
                  <c:v>1298.5685071574644</c:v>
                </c:pt>
                <c:pt idx="12323">
                  <c:v>1292.78534164652</c:v>
                </c:pt>
                <c:pt idx="12324">
                  <c:v>1289.121975976992</c:v>
                </c:pt>
                <c:pt idx="12325">
                  <c:v>1288.3046620736295</c:v>
                </c:pt>
                <c:pt idx="12326">
                  <c:v>1315.1536071798414</c:v>
                </c:pt>
                <c:pt idx="12327">
                  <c:v>1314.2462918247675</c:v>
                </c:pt>
                <c:pt idx="12328">
                  <c:v>1311.0805230557469</c:v>
                </c:pt>
                <c:pt idx="12329">
                  <c:v>1295.0373895309315</c:v>
                </c:pt>
                <c:pt idx="12330">
                  <c:v>1296.8557205463133</c:v>
                </c:pt>
                <c:pt idx="12331">
                  <c:v>1294.4873863925932</c:v>
                </c:pt>
                <c:pt idx="12332">
                  <c:v>1309.6721522794655</c:v>
                </c:pt>
                <c:pt idx="12333">
                  <c:v>1304.7945205479452</c:v>
                </c:pt>
                <c:pt idx="12334">
                  <c:v>1299.50969942443</c:v>
                </c:pt>
                <c:pt idx="12335">
                  <c:v>1294.2125599762219</c:v>
                </c:pt>
                <c:pt idx="12336">
                  <c:v>1298.0707806311486</c:v>
                </c:pt>
                <c:pt idx="12337">
                  <c:v>1294.8173322005098</c:v>
                </c:pt>
                <c:pt idx="12338">
                  <c:v>1291.0877668586918</c:v>
                </c:pt>
                <c:pt idx="12339">
                  <c:v>1285.8046825564224</c:v>
                </c:pt>
                <c:pt idx="12340">
                  <c:v>1285.0999241082723</c:v>
                </c:pt>
                <c:pt idx="12341">
                  <c:v>1284.991568296796</c:v>
                </c:pt>
                <c:pt idx="12342">
                  <c:v>1285.0999241082723</c:v>
                </c:pt>
                <c:pt idx="12343">
                  <c:v>1311.0805230557469</c:v>
                </c:pt>
                <c:pt idx="12344">
                  <c:v>1323.2038202734971</c:v>
                </c:pt>
                <c:pt idx="12345">
                  <c:v>1324.5838946590761</c:v>
                </c:pt>
                <c:pt idx="12346">
                  <c:v>1325.217391304348</c:v>
                </c:pt>
                <c:pt idx="12347">
                  <c:v>1312.9442171010123</c:v>
                </c:pt>
                <c:pt idx="12348">
                  <c:v>1348.2549652762418</c:v>
                </c:pt>
                <c:pt idx="12349">
                  <c:v>1314.3596377749029</c:v>
                </c:pt>
                <c:pt idx="12350">
                  <c:v>1316.8582044413722</c:v>
                </c:pt>
                <c:pt idx="12351">
                  <c:v>1313.6232383743479</c:v>
                </c:pt>
                <c:pt idx="12352">
                  <c:v>1315.9485363958208</c:v>
                </c:pt>
                <c:pt idx="12353">
                  <c:v>1319.3091806258929</c:v>
                </c:pt>
                <c:pt idx="12354">
                  <c:v>1344.330260662462</c:v>
                </c:pt>
                <c:pt idx="12355">
                  <c:v>1314.0196585618212</c:v>
                </c:pt>
                <c:pt idx="12356">
                  <c:v>1318.8524944831468</c:v>
                </c:pt>
                <c:pt idx="12357">
                  <c:v>1315.7213157213157</c:v>
                </c:pt>
                <c:pt idx="12358">
                  <c:v>1316.4600699693344</c:v>
                </c:pt>
                <c:pt idx="12359">
                  <c:v>1316.9720013826479</c:v>
                </c:pt>
                <c:pt idx="12360">
                  <c:v>1306.136441549537</c:v>
                </c:pt>
                <c:pt idx="12361">
                  <c:v>1307.4250418221593</c:v>
                </c:pt>
                <c:pt idx="12362">
                  <c:v>1308.828581243559</c:v>
                </c:pt>
                <c:pt idx="12363">
                  <c:v>1321.5400624349636</c:v>
                </c:pt>
                <c:pt idx="12364">
                  <c:v>1319.1378862633082</c:v>
                </c:pt>
                <c:pt idx="12365">
                  <c:v>1311.3625607709848</c:v>
                </c:pt>
                <c:pt idx="12366">
                  <c:v>1302.7868011625919</c:v>
                </c:pt>
                <c:pt idx="12367">
                  <c:v>1310.5731607688008</c:v>
                </c:pt>
                <c:pt idx="12368">
                  <c:v>1300.7297401101011</c:v>
                </c:pt>
                <c:pt idx="12369">
                  <c:v>1307.9299691040164</c:v>
                </c:pt>
                <c:pt idx="12370">
                  <c:v>1310.4041272570937</c:v>
                </c:pt>
                <c:pt idx="12371">
                  <c:v>1308.3791208791208</c:v>
                </c:pt>
                <c:pt idx="12372">
                  <c:v>1295.4777286637197</c:v>
                </c:pt>
                <c:pt idx="12373">
                  <c:v>1297.9602265468639</c:v>
                </c:pt>
                <c:pt idx="12374">
                  <c:v>1306.136441549537</c:v>
                </c:pt>
                <c:pt idx="12375">
                  <c:v>1296.0285738583211</c:v>
                </c:pt>
                <c:pt idx="12376">
                  <c:v>1301.507323113711</c:v>
                </c:pt>
                <c:pt idx="12377">
                  <c:v>1299.3989001151042</c:v>
                </c:pt>
                <c:pt idx="12378">
                  <c:v>1267.1489149413821</c:v>
                </c:pt>
                <c:pt idx="12379">
                  <c:v>1278.5771215235541</c:v>
                </c:pt>
                <c:pt idx="12380">
                  <c:v>1293.6632570773738</c:v>
                </c:pt>
                <c:pt idx="12381">
                  <c:v>1276.2750188426432</c:v>
                </c:pt>
                <c:pt idx="12382">
                  <c:v>1268.5728555375201</c:v>
                </c:pt>
                <c:pt idx="12383">
                  <c:v>1273.9279444955278</c:v>
                </c:pt>
                <c:pt idx="12384">
                  <c:v>1292.3468306126776</c:v>
                </c:pt>
                <c:pt idx="12385">
                  <c:v>1287.9236034817882</c:v>
                </c:pt>
                <c:pt idx="12386">
                  <c:v>1309.5033510912529</c:v>
                </c:pt>
                <c:pt idx="12387">
                  <c:v>1311.193323582552</c:v>
                </c:pt>
                <c:pt idx="12388">
                  <c:v>1309.4470936976415</c:v>
                </c:pt>
                <c:pt idx="12389">
                  <c:v>1310.4041272570937</c:v>
                </c:pt>
                <c:pt idx="12390">
                  <c:v>1312.6614987080106</c:v>
                </c:pt>
                <c:pt idx="12391">
                  <c:v>1299.4542974079127</c:v>
                </c:pt>
                <c:pt idx="12392">
                  <c:v>1297.9602265468639</c:v>
                </c:pt>
                <c:pt idx="12393">
                  <c:v>1318.2250670357237</c:v>
                </c:pt>
                <c:pt idx="12394">
                  <c:v>1313.3968199250228</c:v>
                </c:pt>
                <c:pt idx="12395">
                  <c:v>1313.7364768759969</c:v>
                </c:pt>
                <c:pt idx="12396">
                  <c:v>1317.3704456066041</c:v>
                </c:pt>
                <c:pt idx="12397">
                  <c:v>1308.8847855026409</c:v>
                </c:pt>
                <c:pt idx="12398">
                  <c:v>1307.5933075933076</c:v>
                </c:pt>
                <c:pt idx="12399">
                  <c:v>1311.2497311249733</c:v>
                </c:pt>
                <c:pt idx="12400">
                  <c:v>1302.7868011625919</c:v>
                </c:pt>
                <c:pt idx="12401">
                  <c:v>1304.9062419727716</c:v>
                </c:pt>
                <c:pt idx="12402">
                  <c:v>1310.4041272570937</c:v>
                </c:pt>
                <c:pt idx="12403">
                  <c:v>1306.6403738157501</c:v>
                </c:pt>
                <c:pt idx="12404">
                  <c:v>1311.6447198554092</c:v>
                </c:pt>
                <c:pt idx="12405">
                  <c:v>1308.2106528177173</c:v>
                </c:pt>
                <c:pt idx="12406">
                  <c:v>1306.8644685503582</c:v>
                </c:pt>
                <c:pt idx="12407">
                  <c:v>1295.2575216726161</c:v>
                </c:pt>
                <c:pt idx="12408">
                  <c:v>1281.9110905496907</c:v>
                </c:pt>
                <c:pt idx="12409">
                  <c:v>1281.8032717944407</c:v>
                </c:pt>
                <c:pt idx="12410">
                  <c:v>1284.6666104695273</c:v>
                </c:pt>
                <c:pt idx="12411">
                  <c:v>1286.3473306604769</c:v>
                </c:pt>
                <c:pt idx="12412">
                  <c:v>1297.8496912923144</c:v>
                </c:pt>
                <c:pt idx="12413">
                  <c:v>1309.4470936976415</c:v>
                </c:pt>
                <c:pt idx="12414">
                  <c:v>1313.9063712389</c:v>
                </c:pt>
                <c:pt idx="12415">
                  <c:v>1316.0621761658033</c:v>
                </c:pt>
                <c:pt idx="12416">
                  <c:v>1316.1758355643838</c:v>
                </c:pt>
                <c:pt idx="12417">
                  <c:v>1317.3135102428905</c:v>
                </c:pt>
                <c:pt idx="12418">
                  <c:v>1317.7121611689943</c:v>
                </c:pt>
                <c:pt idx="12419">
                  <c:v>1315.1536071798414</c:v>
                </c:pt>
                <c:pt idx="12420">
                  <c:v>1314.3596377749029</c:v>
                </c:pt>
                <c:pt idx="12421">
                  <c:v>1317.3704456066041</c:v>
                </c:pt>
                <c:pt idx="12422">
                  <c:v>1314.8699365859973</c:v>
                </c:pt>
                <c:pt idx="12423">
                  <c:v>1314.5296933626601</c:v>
                </c:pt>
                <c:pt idx="12424">
                  <c:v>1315.7213157213157</c:v>
                </c:pt>
                <c:pt idx="12425">
                  <c:v>1315.7781135333478</c:v>
                </c:pt>
                <c:pt idx="12426">
                  <c:v>1315.04012425576</c:v>
                </c:pt>
                <c:pt idx="12427">
                  <c:v>1312.9442171010123</c:v>
                </c:pt>
                <c:pt idx="12428">
                  <c:v>1314.6997929606628</c:v>
                </c:pt>
                <c:pt idx="12429">
                  <c:v>1305.0738599871547</c:v>
                </c:pt>
                <c:pt idx="12430">
                  <c:v>1302.6754423455</c:v>
                </c:pt>
                <c:pt idx="12431">
                  <c:v>1306.4723531933134</c:v>
                </c:pt>
                <c:pt idx="12432">
                  <c:v>1310.4604669160326</c:v>
                </c:pt>
                <c:pt idx="12433">
                  <c:v>1289.285563216446</c:v>
                </c:pt>
                <c:pt idx="12434">
                  <c:v>1313.2270573028868</c:v>
                </c:pt>
                <c:pt idx="12435">
                  <c:v>1312.8876636802206</c:v>
                </c:pt>
                <c:pt idx="12436">
                  <c:v>1310.7986066314027</c:v>
                </c:pt>
                <c:pt idx="12437">
                  <c:v>1316.0053538275549</c:v>
                </c:pt>
                <c:pt idx="12438">
                  <c:v>1315.6077348066301</c:v>
                </c:pt>
                <c:pt idx="12439">
                  <c:v>1309.8972882375695</c:v>
                </c:pt>
                <c:pt idx="12440">
                  <c:v>1314.8132171512382</c:v>
                </c:pt>
                <c:pt idx="12441">
                  <c:v>1311.6447198554092</c:v>
                </c:pt>
                <c:pt idx="12442">
                  <c:v>1313.6798551848981</c:v>
                </c:pt>
                <c:pt idx="12443">
                  <c:v>1313.2270573028868</c:v>
                </c:pt>
                <c:pt idx="12444">
                  <c:v>1317.7691309987028</c:v>
                </c:pt>
                <c:pt idx="12445">
                  <c:v>1318.3961243998442</c:v>
                </c:pt>
                <c:pt idx="12446">
                  <c:v>1312.2094024453245</c:v>
                </c:pt>
                <c:pt idx="12447">
                  <c:v>1315.0968632696208</c:v>
                </c:pt>
                <c:pt idx="12448">
                  <c:v>1311.5318416523235</c:v>
                </c:pt>
                <c:pt idx="12449">
                  <c:v>1314.3029623560863</c:v>
                </c:pt>
                <c:pt idx="12450">
                  <c:v>1316.2895145966488</c:v>
                </c:pt>
                <c:pt idx="12451">
                  <c:v>1312.5484454396694</c:v>
                </c:pt>
                <c:pt idx="12452">
                  <c:v>1314.4163180818493</c:v>
                </c:pt>
                <c:pt idx="12453">
                  <c:v>1311.9270003873801</c:v>
                </c:pt>
                <c:pt idx="12454">
                  <c:v>1316.5169315825847</c:v>
                </c:pt>
                <c:pt idx="12455">
                  <c:v>1335.0854139290409</c:v>
                </c:pt>
                <c:pt idx="12456">
                  <c:v>1335.8460796774334</c:v>
                </c:pt>
                <c:pt idx="12457">
                  <c:v>1329.2629742695158</c:v>
                </c:pt>
                <c:pt idx="12458">
                  <c:v>1325.7361576268975</c:v>
                </c:pt>
                <c:pt idx="12459">
                  <c:v>1323.2038202734971</c:v>
                </c:pt>
                <c:pt idx="12460">
                  <c:v>1352.1426670215601</c:v>
                </c:pt>
                <c:pt idx="12461">
                  <c:v>1343.145463358745</c:v>
                </c:pt>
                <c:pt idx="12462">
                  <c:v>1343.9153439153438</c:v>
                </c:pt>
                <c:pt idx="12463">
                  <c:v>1325.0445594052949</c:v>
                </c:pt>
                <c:pt idx="12464">
                  <c:v>1344.5674709956329</c:v>
                </c:pt>
                <c:pt idx="12465">
                  <c:v>1348.9113117365907</c:v>
                </c:pt>
                <c:pt idx="12466">
                  <c:v>1341.3721779694583</c:v>
                </c:pt>
                <c:pt idx="12467">
                  <c:v>1300.8962868117799</c:v>
                </c:pt>
                <c:pt idx="12468">
                  <c:v>1301.8408576431898</c:v>
                </c:pt>
                <c:pt idx="12469">
                  <c:v>1270.0000000000002</c:v>
                </c:pt>
                <c:pt idx="12470">
                  <c:v>1332.9834689057991</c:v>
                </c:pt>
                <c:pt idx="12471">
                  <c:v>1288.5769848651394</c:v>
                </c:pt>
                <c:pt idx="12472">
                  <c:v>1300.563236047107</c:v>
                </c:pt>
                <c:pt idx="12473">
                  <c:v>1377.0669558145839</c:v>
                </c:pt>
                <c:pt idx="12474">
                  <c:v>1338.0745423416308</c:v>
                </c:pt>
                <c:pt idx="12475">
                  <c:v>1338.1920358256136</c:v>
                </c:pt>
                <c:pt idx="12476">
                  <c:v>1338.8974302657589</c:v>
                </c:pt>
                <c:pt idx="12477">
                  <c:v>1357.4418811792998</c:v>
                </c:pt>
                <c:pt idx="12478">
                  <c:v>1342.258234983266</c:v>
                </c:pt>
                <c:pt idx="12479">
                  <c:v>1399.3847849042745</c:v>
                </c:pt>
                <c:pt idx="12480">
                  <c:v>1403.5087719298247</c:v>
                </c:pt>
                <c:pt idx="12481">
                  <c:v>1414.7790568139624</c:v>
                </c:pt>
                <c:pt idx="12482">
                  <c:v>1399.1920675725303</c:v>
                </c:pt>
                <c:pt idx="12483">
                  <c:v>1413.0082054610359</c:v>
                </c:pt>
                <c:pt idx="12484">
                  <c:v>1407.397146419172</c:v>
                </c:pt>
                <c:pt idx="12485">
                  <c:v>1346.2302901815292</c:v>
                </c:pt>
                <c:pt idx="12486">
                  <c:v>1374.4588744588746</c:v>
                </c:pt>
                <c:pt idx="12487">
                  <c:v>1375.1409880442138</c:v>
                </c:pt>
                <c:pt idx="12488">
                  <c:v>1384.5105609811492</c:v>
                </c:pt>
                <c:pt idx="12489">
                  <c:v>1331.469508998777</c:v>
                </c:pt>
                <c:pt idx="12490">
                  <c:v>1316.3463614770028</c:v>
                </c:pt>
                <c:pt idx="12491">
                  <c:v>1314.1896261803129</c:v>
                </c:pt>
                <c:pt idx="12492">
                  <c:v>1292.0181425119749</c:v>
                </c:pt>
                <c:pt idx="12493">
                  <c:v>1301.1184154358407</c:v>
                </c:pt>
                <c:pt idx="12494">
                  <c:v>1337.5460768825701</c:v>
                </c:pt>
                <c:pt idx="12495">
                  <c:v>1326.6016713091924</c:v>
                </c:pt>
                <c:pt idx="12496">
                  <c:v>1334.0920033264761</c:v>
                </c:pt>
                <c:pt idx="12497">
                  <c:v>1321.0245741776102</c:v>
                </c:pt>
                <c:pt idx="12498">
                  <c:v>1341.0180826257206</c:v>
                </c:pt>
                <c:pt idx="12499">
                  <c:v>1306.6403738157501</c:v>
                </c:pt>
                <c:pt idx="12500">
                  <c:v>1289.7219988998436</c:v>
                </c:pt>
                <c:pt idx="12501">
                  <c:v>1348.4339055034509</c:v>
                </c:pt>
                <c:pt idx="12502">
                  <c:v>1296.2490431232459</c:v>
                </c:pt>
                <c:pt idx="12503">
                  <c:v>1310.9677419354839</c:v>
                </c:pt>
                <c:pt idx="12504">
                  <c:v>1318.1110534509601</c:v>
                </c:pt>
                <c:pt idx="12505">
                  <c:v>1350.8243219287365</c:v>
                </c:pt>
                <c:pt idx="12506">
                  <c:v>1346.8251513410808</c:v>
                </c:pt>
                <c:pt idx="12507">
                  <c:v>1353.0430150486084</c:v>
                </c:pt>
                <c:pt idx="12508">
                  <c:v>1406.6177488578155</c:v>
                </c:pt>
                <c:pt idx="12509">
                  <c:v>1399.963255557597</c:v>
                </c:pt>
                <c:pt idx="12510">
                  <c:v>1352.802805024189</c:v>
                </c:pt>
                <c:pt idx="12511">
                  <c:v>1339.8391138072004</c:v>
                </c:pt>
                <c:pt idx="12512">
                  <c:v>1287.8691849410573</c:v>
                </c:pt>
                <c:pt idx="12513">
                  <c:v>1287.488383881051</c:v>
                </c:pt>
                <c:pt idx="12514">
                  <c:v>1284.1253791708796</c:v>
                </c:pt>
                <c:pt idx="12515">
                  <c:v>1287.3252523546057</c:v>
                </c:pt>
                <c:pt idx="12516">
                  <c:v>1353.5837996269649</c:v>
                </c:pt>
                <c:pt idx="12517">
                  <c:v>1348.7919284892471</c:v>
                </c:pt>
                <c:pt idx="12518">
                  <c:v>1308.491457027561</c:v>
                </c:pt>
                <c:pt idx="12519">
                  <c:v>1340.9000923848491</c:v>
                </c:pt>
                <c:pt idx="12520">
                  <c:v>1313.1139066000342</c:v>
                </c:pt>
                <c:pt idx="12521">
                  <c:v>1297.2420837589375</c:v>
                </c:pt>
                <c:pt idx="12522">
                  <c:v>1300.5077441652088</c:v>
                </c:pt>
                <c:pt idx="12523">
                  <c:v>1307.1446950853417</c:v>
                </c:pt>
                <c:pt idx="12524">
                  <c:v>1313.2836399672542</c:v>
                </c:pt>
                <c:pt idx="12525">
                  <c:v>1306.8644685503582</c:v>
                </c:pt>
                <c:pt idx="12526">
                  <c:v>1313.566626443717</c:v>
                </c:pt>
                <c:pt idx="12527">
                  <c:v>1338.3095499451156</c:v>
                </c:pt>
                <c:pt idx="12528">
                  <c:v>1330.4814701645644</c:v>
                </c:pt>
                <c:pt idx="12529">
                  <c:v>1338.7210119465917</c:v>
                </c:pt>
                <c:pt idx="12530">
                  <c:v>1323.4910985670863</c:v>
                </c:pt>
                <c:pt idx="12531">
                  <c:v>1320.9673225275203</c:v>
                </c:pt>
                <c:pt idx="12532">
                  <c:v>1320.2235024039503</c:v>
                </c:pt>
                <c:pt idx="12533">
                  <c:v>1321.3681883209781</c:v>
                </c:pt>
                <c:pt idx="12534">
                  <c:v>1319.8804832633264</c:v>
                </c:pt>
                <c:pt idx="12535">
                  <c:v>1319.3091806258929</c:v>
                </c:pt>
                <c:pt idx="12536">
                  <c:v>1318.681318681319</c:v>
                </c:pt>
                <c:pt idx="12537">
                  <c:v>1311.8140735958684</c:v>
                </c:pt>
                <c:pt idx="12538">
                  <c:v>1293.1692829868477</c:v>
                </c:pt>
                <c:pt idx="12539">
                  <c:v>1312.0399466230469</c:v>
                </c:pt>
                <c:pt idx="12540">
                  <c:v>1317.2565798003372</c:v>
                </c:pt>
                <c:pt idx="12541">
                  <c:v>1356.3545745817019</c:v>
                </c:pt>
                <c:pt idx="12542">
                  <c:v>1358.1677212369666</c:v>
                </c:pt>
                <c:pt idx="12543">
                  <c:v>1326.1976243310271</c:v>
                </c:pt>
                <c:pt idx="12544">
                  <c:v>1323.5485691953625</c:v>
                </c:pt>
                <c:pt idx="12545">
                  <c:v>1319.1949794416794</c:v>
                </c:pt>
                <c:pt idx="12546">
                  <c:v>1318.2250670357237</c:v>
                </c:pt>
                <c:pt idx="12547">
                  <c:v>1314.5296933626601</c:v>
                </c:pt>
                <c:pt idx="12548">
                  <c:v>1312.6614987080106</c:v>
                </c:pt>
                <c:pt idx="12549">
                  <c:v>1403.7026802984253</c:v>
                </c:pt>
                <c:pt idx="12550">
                  <c:v>1374.149046481223</c:v>
                </c:pt>
                <c:pt idx="12551">
                  <c:v>1354.4860685241968</c:v>
                </c:pt>
                <c:pt idx="12552">
                  <c:v>1372.1076798415413</c:v>
                </c:pt>
                <c:pt idx="12553">
                  <c:v>1361.7477549926282</c:v>
                </c:pt>
                <c:pt idx="12554">
                  <c:v>1320.1663201663202</c:v>
                </c:pt>
                <c:pt idx="12555">
                  <c:v>1337.4286967968408</c:v>
                </c:pt>
                <c:pt idx="12556">
                  <c:v>1319.0237147308292</c:v>
                </c:pt>
                <c:pt idx="12557">
                  <c:v>1320.1663201663202</c:v>
                </c:pt>
                <c:pt idx="12558">
                  <c:v>1317.0858179932593</c:v>
                </c:pt>
                <c:pt idx="12559">
                  <c:v>1325.9091700017402</c:v>
                </c:pt>
                <c:pt idx="12560">
                  <c:v>1310.8549802167556</c:v>
                </c:pt>
                <c:pt idx="12561">
                  <c:v>1299.2327365728902</c:v>
                </c:pt>
                <c:pt idx="12562">
                  <c:v>1327.2948963595193</c:v>
                </c:pt>
                <c:pt idx="12563">
                  <c:v>1335.3193726452294</c:v>
                </c:pt>
                <c:pt idx="12564">
                  <c:v>1339.2504064326201</c:v>
                </c:pt>
                <c:pt idx="12565">
                  <c:v>1384.321918430375</c:v>
                </c:pt>
                <c:pt idx="12566">
                  <c:v>1408.3075359238551</c:v>
                </c:pt>
                <c:pt idx="12567">
                  <c:v>1345.4577558047145</c:v>
                </c:pt>
                <c:pt idx="12568">
                  <c:v>1332.0513941089068</c:v>
                </c:pt>
                <c:pt idx="12569">
                  <c:v>1346.527655062732</c:v>
                </c:pt>
                <c:pt idx="12570">
                  <c:v>1292.5660489377044</c:v>
                </c:pt>
                <c:pt idx="12571">
                  <c:v>1295.4226698967236</c:v>
                </c:pt>
                <c:pt idx="12572">
                  <c:v>1318.7383723445682</c:v>
                </c:pt>
                <c:pt idx="12573">
                  <c:v>1318.7954309449638</c:v>
                </c:pt>
                <c:pt idx="12574">
                  <c:v>1387.5358492283883</c:v>
                </c:pt>
                <c:pt idx="12575">
                  <c:v>1361.078860409038</c:v>
                </c:pt>
                <c:pt idx="12576">
                  <c:v>1315.8917238699651</c:v>
                </c:pt>
                <c:pt idx="12577">
                  <c:v>1360.5320715975538</c:v>
                </c:pt>
                <c:pt idx="12578">
                  <c:v>1335.0269370592616</c:v>
                </c:pt>
                <c:pt idx="12579">
                  <c:v>1338.8386189932357</c:v>
                </c:pt>
                <c:pt idx="12580">
                  <c:v>1364.8576034390117</c:v>
                </c:pt>
                <c:pt idx="12581">
                  <c:v>1362.295521587557</c:v>
                </c:pt>
                <c:pt idx="12582">
                  <c:v>1317.7121611689943</c:v>
                </c:pt>
                <c:pt idx="12583">
                  <c:v>1322.1132992105493</c:v>
                </c:pt>
                <c:pt idx="12584">
                  <c:v>1320.6239168110919</c:v>
                </c:pt>
                <c:pt idx="12585">
                  <c:v>1384.0076283885028</c:v>
                </c:pt>
                <c:pt idx="12586">
                  <c:v>1391.653730252945</c:v>
                </c:pt>
                <c:pt idx="12587">
                  <c:v>1354.9677706156926</c:v>
                </c:pt>
                <c:pt idx="12588">
                  <c:v>1361.5652640042886</c:v>
                </c:pt>
                <c:pt idx="12589">
                  <c:v>1364.3077749429301</c:v>
                </c:pt>
                <c:pt idx="12590">
                  <c:v>1361.5652640042886</c:v>
                </c:pt>
                <c:pt idx="12591">
                  <c:v>1378.8111824843934</c:v>
                </c:pt>
                <c:pt idx="12592">
                  <c:v>1357.6837416481069</c:v>
                </c:pt>
                <c:pt idx="12593">
                  <c:v>1348.5532253782851</c:v>
                </c:pt>
                <c:pt idx="12594">
                  <c:v>1355.8718861209964</c:v>
                </c:pt>
                <c:pt idx="12595">
                  <c:v>1333.3333333333335</c:v>
                </c:pt>
                <c:pt idx="12596">
                  <c:v>1368.4730391056437</c:v>
                </c:pt>
                <c:pt idx="12597">
                  <c:v>1378.8111824843934</c:v>
                </c:pt>
                <c:pt idx="12598">
                  <c:v>1365.7137736356306</c:v>
                </c:pt>
                <c:pt idx="12599">
                  <c:v>1338.1920358256136</c:v>
                </c:pt>
                <c:pt idx="12600">
                  <c:v>1351.3034225926583</c:v>
                </c:pt>
                <c:pt idx="12601">
                  <c:v>1337.8396172584823</c:v>
                </c:pt>
                <c:pt idx="12602">
                  <c:v>1336.7248486974825</c:v>
                </c:pt>
                <c:pt idx="12603">
                  <c:v>1334.5008756567427</c:v>
                </c:pt>
                <c:pt idx="12604">
                  <c:v>1313.5100193923722</c:v>
                </c:pt>
                <c:pt idx="12605">
                  <c:v>1314.6997929606628</c:v>
                </c:pt>
                <c:pt idx="12606">
                  <c:v>1397.2037588815035</c:v>
                </c:pt>
                <c:pt idx="12607">
                  <c:v>1398.5500596494448</c:v>
                </c:pt>
                <c:pt idx="12608">
                  <c:v>1395.3488372093022</c:v>
                </c:pt>
                <c:pt idx="12609">
                  <c:v>1395.9239752690635</c:v>
                </c:pt>
                <c:pt idx="12610">
                  <c:v>1367.0613562970937</c:v>
                </c:pt>
                <c:pt idx="12611">
                  <c:v>1350.1661129568106</c:v>
                </c:pt>
                <c:pt idx="12612">
                  <c:v>1335.3193726452294</c:v>
                </c:pt>
                <c:pt idx="12613">
                  <c:v>1370.9350964782082</c:v>
                </c:pt>
                <c:pt idx="12614">
                  <c:v>1366.0198090799086</c:v>
                </c:pt>
                <c:pt idx="12615">
                  <c:v>1336.1388742766967</c:v>
                </c:pt>
                <c:pt idx="12616">
                  <c:v>1344.2709711563905</c:v>
                </c:pt>
                <c:pt idx="12617">
                  <c:v>1361.1396418523645</c:v>
                </c:pt>
                <c:pt idx="12618">
                  <c:v>1366.6322916199615</c:v>
                </c:pt>
                <c:pt idx="12619">
                  <c:v>1412.6152847939936</c:v>
                </c:pt>
                <c:pt idx="12620">
                  <c:v>1437.6680345266734</c:v>
                </c:pt>
                <c:pt idx="12621">
                  <c:v>1387.4726875455208</c:v>
                </c:pt>
                <c:pt idx="12622">
                  <c:v>1383.0656139395592</c:v>
                </c:pt>
                <c:pt idx="12623">
                  <c:v>1370.0107874865157</c:v>
                </c:pt>
                <c:pt idx="12624">
                  <c:v>1440.3856150465479</c:v>
                </c:pt>
                <c:pt idx="12625">
                  <c:v>1405.0615405891303</c:v>
                </c:pt>
                <c:pt idx="12626">
                  <c:v>1396.2437013284473</c:v>
                </c:pt>
                <c:pt idx="12627">
                  <c:v>1359.3185568389599</c:v>
                </c:pt>
                <c:pt idx="12628">
                  <c:v>1344.38955539873</c:v>
                </c:pt>
                <c:pt idx="12629">
                  <c:v>1391.653730252945</c:v>
                </c:pt>
                <c:pt idx="12630">
                  <c:v>1342.9679238632359</c:v>
                </c:pt>
                <c:pt idx="12631">
                  <c:v>1359.0155163188872</c:v>
                </c:pt>
                <c:pt idx="12632">
                  <c:v>1386.5890273860434</c:v>
                </c:pt>
                <c:pt idx="12633">
                  <c:v>1408.6980635023342</c:v>
                </c:pt>
                <c:pt idx="12634">
                  <c:v>1435.9747479506268</c:v>
                </c:pt>
                <c:pt idx="12635">
                  <c:v>1479.1808211200623</c:v>
                </c:pt>
                <c:pt idx="12636">
                  <c:v>1521.1858062584217</c:v>
                </c:pt>
                <c:pt idx="12637">
                  <c:v>1580.4210307995434</c:v>
                </c:pt>
                <c:pt idx="12638">
                  <c:v>1557.3267933782956</c:v>
                </c:pt>
                <c:pt idx="12639">
                  <c:v>1558.9198036006544</c:v>
                </c:pt>
                <c:pt idx="12640">
                  <c:v>1586.756208027487</c:v>
                </c:pt>
                <c:pt idx="12641">
                  <c:v>1548.2297963122874</c:v>
                </c:pt>
                <c:pt idx="12642">
                  <c:v>1467.7838774920544</c:v>
                </c:pt>
                <c:pt idx="12643">
                  <c:v>1468.5617923391953</c:v>
                </c:pt>
                <c:pt idx="12644">
                  <c:v>1482.3460752845056</c:v>
                </c:pt>
                <c:pt idx="12645">
                  <c:v>1568.7889237737404</c:v>
                </c:pt>
                <c:pt idx="12646">
                  <c:v>1663.3015006821283</c:v>
                </c:pt>
                <c:pt idx="12647">
                  <c:v>1706.8936551492413</c:v>
                </c:pt>
                <c:pt idx="12648">
                  <c:v>1725.3481263443905</c:v>
                </c:pt>
                <c:pt idx="12649">
                  <c:v>1754.5475477780335</c:v>
                </c:pt>
                <c:pt idx="12650">
                  <c:v>1746.3045720178759</c:v>
                </c:pt>
                <c:pt idx="12651">
                  <c:v>1780.9980133224262</c:v>
                </c:pt>
                <c:pt idx="12652">
                  <c:v>1672.9787584389921</c:v>
                </c:pt>
                <c:pt idx="12653">
                  <c:v>1664.0279521755747</c:v>
                </c:pt>
                <c:pt idx="12654">
                  <c:v>1684.5363103791312</c:v>
                </c:pt>
                <c:pt idx="12655">
                  <c:v>1684.722529294716</c:v>
                </c:pt>
                <c:pt idx="12656">
                  <c:v>1652.3011871849083</c:v>
                </c:pt>
                <c:pt idx="12657">
                  <c:v>1655.44210297632</c:v>
                </c:pt>
                <c:pt idx="12658">
                  <c:v>1641.4454197856646</c:v>
                </c:pt>
                <c:pt idx="12659">
                  <c:v>1666.0289696638426</c:v>
                </c:pt>
                <c:pt idx="12660">
                  <c:v>1661.5787178368953</c:v>
                </c:pt>
                <c:pt idx="12661">
                  <c:v>1691.8294849023093</c:v>
                </c:pt>
                <c:pt idx="12662">
                  <c:v>1720.1873694903775</c:v>
                </c:pt>
                <c:pt idx="12663">
                  <c:v>1750.4163555963935</c:v>
                </c:pt>
                <c:pt idx="12664">
                  <c:v>1752.9330572808835</c:v>
                </c:pt>
                <c:pt idx="12665">
                  <c:v>1716.0229703862176</c:v>
                </c:pt>
                <c:pt idx="12666">
                  <c:v>1691.3600799067754</c:v>
                </c:pt>
                <c:pt idx="12667">
                  <c:v>1677.3057451023553</c:v>
                </c:pt>
                <c:pt idx="12668">
                  <c:v>1664.7550385056531</c:v>
                </c:pt>
                <c:pt idx="12669">
                  <c:v>1630.3824552019257</c:v>
                </c:pt>
                <c:pt idx="12670">
                  <c:v>1625.6867032908422</c:v>
                </c:pt>
                <c:pt idx="12671">
                  <c:v>1621.2765957446809</c:v>
                </c:pt>
                <c:pt idx="12672">
                  <c:v>1627.2489455982063</c:v>
                </c:pt>
                <c:pt idx="12673">
                  <c:v>1645.6994762701797</c:v>
                </c:pt>
                <c:pt idx="12674">
                  <c:v>1666.575537208158</c:v>
                </c:pt>
                <c:pt idx="12675">
                  <c:v>1669.8624883580781</c:v>
                </c:pt>
                <c:pt idx="12676">
                  <c:v>1681.1913954771098</c:v>
                </c:pt>
                <c:pt idx="12677">
                  <c:v>1659.0463749183541</c:v>
                </c:pt>
                <c:pt idx="12678">
                  <c:v>1673.4380147139566</c:v>
                </c:pt>
                <c:pt idx="12679">
                  <c:v>1641.7990842984109</c:v>
                </c:pt>
                <c:pt idx="12680">
                  <c:v>1628.8141933415275</c:v>
                </c:pt>
                <c:pt idx="12681">
                  <c:v>1630.2080547681446</c:v>
                </c:pt>
                <c:pt idx="12682">
                  <c:v>1636.510067114094</c:v>
                </c:pt>
                <c:pt idx="12683">
                  <c:v>1649.5291698235742</c:v>
                </c:pt>
                <c:pt idx="12684">
                  <c:v>1645.3441295546561</c:v>
                </c:pt>
                <c:pt idx="12685">
                  <c:v>1646.9443994164371</c:v>
                </c:pt>
                <c:pt idx="12686">
                  <c:v>1654.363873208858</c:v>
                </c:pt>
                <c:pt idx="12687">
                  <c:v>1665.9379099256669</c:v>
                </c:pt>
                <c:pt idx="12688">
                  <c:v>1660.8544027898868</c:v>
                </c:pt>
                <c:pt idx="12689">
                  <c:v>1672.8869374313942</c:v>
                </c:pt>
                <c:pt idx="12690">
                  <c:v>1702.6030611104904</c:v>
                </c:pt>
                <c:pt idx="12691">
                  <c:v>1694.9341044319635</c:v>
                </c:pt>
                <c:pt idx="12692">
                  <c:v>1709.478407178912</c:v>
                </c:pt>
                <c:pt idx="12693">
                  <c:v>1709.1908259967474</c:v>
                </c:pt>
                <c:pt idx="12694">
                  <c:v>1702.0326111235199</c:v>
                </c:pt>
                <c:pt idx="12695">
                  <c:v>1709.9579242636746</c:v>
                </c:pt>
                <c:pt idx="12696">
                  <c:v>1697.1991759006626</c:v>
                </c:pt>
                <c:pt idx="12697">
                  <c:v>1702.4128686327076</c:v>
                </c:pt>
                <c:pt idx="12698">
                  <c:v>1716.4095055749519</c:v>
                </c:pt>
                <c:pt idx="12699">
                  <c:v>1729.1654847676857</c:v>
                </c:pt>
                <c:pt idx="12700">
                  <c:v>1752.126925730053</c:v>
                </c:pt>
                <c:pt idx="12701">
                  <c:v>1744.2060085836911</c:v>
                </c:pt>
                <c:pt idx="12702">
                  <c:v>1755.0526861288654</c:v>
                </c:pt>
                <c:pt idx="12703">
                  <c:v>1751.2209135305945</c:v>
                </c:pt>
                <c:pt idx="12704">
                  <c:v>1752.0262114157615</c:v>
                </c:pt>
                <c:pt idx="12705">
                  <c:v>1749.1105245036156</c:v>
                </c:pt>
                <c:pt idx="12706">
                  <c:v>1717.5701566550208</c:v>
                </c:pt>
                <c:pt idx="12707">
                  <c:v>1715.1539024252997</c:v>
                </c:pt>
                <c:pt idx="12708">
                  <c:v>1713.3220910623945</c:v>
                </c:pt>
                <c:pt idx="12709">
                  <c:v>1708.3286627059747</c:v>
                </c:pt>
                <c:pt idx="12710">
                  <c:v>1734.281650071124</c:v>
                </c:pt>
                <c:pt idx="12711">
                  <c:v>1742.3116497084716</c:v>
                </c:pt>
                <c:pt idx="12712">
                  <c:v>1743.308167467399</c:v>
                </c:pt>
                <c:pt idx="12713">
                  <c:v>1733.3939945404913</c:v>
                </c:pt>
                <c:pt idx="12714">
                  <c:v>1727.9891150291969</c:v>
                </c:pt>
                <c:pt idx="12715">
                  <c:v>1711.1098635827768</c:v>
                </c:pt>
                <c:pt idx="12716">
                  <c:v>1723.2995985752248</c:v>
                </c:pt>
                <c:pt idx="12717">
                  <c:v>1737.247078939869</c:v>
                </c:pt>
                <c:pt idx="12718">
                  <c:v>1761.5442408830838</c:v>
                </c:pt>
                <c:pt idx="12719">
                  <c:v>1783.3947691767598</c:v>
                </c:pt>
                <c:pt idx="12720">
                  <c:v>1787.8930079774755</c:v>
                </c:pt>
                <c:pt idx="12721">
                  <c:v>1799.504073680482</c:v>
                </c:pt>
                <c:pt idx="12722">
                  <c:v>1806.3292639563826</c:v>
                </c:pt>
                <c:pt idx="12723">
                  <c:v>1794.1020660427339</c:v>
                </c:pt>
                <c:pt idx="12724">
                  <c:v>1781.3102682484948</c:v>
                </c:pt>
                <c:pt idx="12725">
                  <c:v>1781.2061711079946</c:v>
                </c:pt>
                <c:pt idx="12726">
                  <c:v>1810.836501901141</c:v>
                </c:pt>
                <c:pt idx="12727">
                  <c:v>1804.7249689146786</c:v>
                </c:pt>
                <c:pt idx="12728">
                  <c:v>1800.5671077504728</c:v>
                </c:pt>
                <c:pt idx="12729">
                  <c:v>1841.9144307469182</c:v>
                </c:pt>
                <c:pt idx="12730">
                  <c:v>1823.9482975285739</c:v>
                </c:pt>
                <c:pt idx="12731">
                  <c:v>1794.524580512217</c:v>
                </c:pt>
                <c:pt idx="12732">
                  <c:v>1795.3702067503093</c:v>
                </c:pt>
                <c:pt idx="12733">
                  <c:v>1772.9176361098189</c:v>
                </c:pt>
                <c:pt idx="12734">
                  <c:v>1763.1746399028173</c:v>
                </c:pt>
                <c:pt idx="12735">
                  <c:v>1752.8322502731614</c:v>
                </c:pt>
                <c:pt idx="12736">
                  <c:v>1767.9814385150812</c:v>
                </c:pt>
                <c:pt idx="12737">
                  <c:v>1752.8322502731614</c:v>
                </c:pt>
                <c:pt idx="12738">
                  <c:v>1741.9133615270318</c:v>
                </c:pt>
                <c:pt idx="12739">
                  <c:v>1732.9997725722085</c:v>
                </c:pt>
                <c:pt idx="12740">
                  <c:v>1768.0839955913918</c:v>
                </c:pt>
                <c:pt idx="12741">
                  <c:v>1729.5579640242865</c:v>
                </c:pt>
                <c:pt idx="12742">
                  <c:v>1808.580074764137</c:v>
                </c:pt>
                <c:pt idx="12743">
                  <c:v>1805.794182119794</c:v>
                </c:pt>
                <c:pt idx="12744">
                  <c:v>1807.2932107915801</c:v>
                </c:pt>
                <c:pt idx="12745">
                  <c:v>1853.1128404669262</c:v>
                </c:pt>
                <c:pt idx="12746">
                  <c:v>1860.4651162790699</c:v>
                </c:pt>
                <c:pt idx="12747">
                  <c:v>1883.2252085264136</c:v>
                </c:pt>
                <c:pt idx="12748">
                  <c:v>1894.108873974646</c:v>
                </c:pt>
                <c:pt idx="12749">
                  <c:v>1894.2265862904731</c:v>
                </c:pt>
                <c:pt idx="12750">
                  <c:v>1886.8391729602577</c:v>
                </c:pt>
                <c:pt idx="12751">
                  <c:v>1861.2603810454325</c:v>
                </c:pt>
                <c:pt idx="12752">
                  <c:v>1826.1338445869033</c:v>
                </c:pt>
                <c:pt idx="12753">
                  <c:v>1789.3624515674535</c:v>
                </c:pt>
                <c:pt idx="12754">
                  <c:v>1787.6832844574781</c:v>
                </c:pt>
                <c:pt idx="12755">
                  <c:v>1783.081783081783</c:v>
                </c:pt>
                <c:pt idx="12756">
                  <c:v>1737.8413820628316</c:v>
                </c:pt>
                <c:pt idx="12757">
                  <c:v>1747.3056638385694</c:v>
                </c:pt>
                <c:pt idx="12758">
                  <c:v>1720.7700558911536</c:v>
                </c:pt>
                <c:pt idx="12759">
                  <c:v>1703.6498798278467</c:v>
                </c:pt>
                <c:pt idx="12760">
                  <c:v>1685.5610241663439</c:v>
                </c:pt>
                <c:pt idx="12761">
                  <c:v>1676.1988561372636</c:v>
                </c:pt>
                <c:pt idx="12762">
                  <c:v>1699.754628596922</c:v>
                </c:pt>
                <c:pt idx="12763">
                  <c:v>1690.4220509123177</c:v>
                </c:pt>
                <c:pt idx="12764">
                  <c:v>1689.9534264803726</c:v>
                </c:pt>
                <c:pt idx="12765">
                  <c:v>1709.6701817365943</c:v>
                </c:pt>
                <c:pt idx="12766">
                  <c:v>1710.7257113992257</c:v>
                </c:pt>
                <c:pt idx="12767">
                  <c:v>1715.9263637899003</c:v>
                </c:pt>
                <c:pt idx="12768">
                  <c:v>1719.2171019234024</c:v>
                </c:pt>
                <c:pt idx="12769">
                  <c:v>1731.4246762099524</c:v>
                </c:pt>
                <c:pt idx="12770">
                  <c:v>1763.9909716997513</c:v>
                </c:pt>
                <c:pt idx="12771">
                  <c:v>1822.9665071770337</c:v>
                </c:pt>
                <c:pt idx="12772">
                  <c:v>1853.0001823819075</c:v>
                </c:pt>
                <c:pt idx="12773">
                  <c:v>1860.4651162790699</c:v>
                </c:pt>
                <c:pt idx="12774">
                  <c:v>1880.6688467945949</c:v>
                </c:pt>
                <c:pt idx="12775">
                  <c:v>1856.4989645511023</c:v>
                </c:pt>
                <c:pt idx="12776">
                  <c:v>1872.1208770960015</c:v>
                </c:pt>
                <c:pt idx="12777">
                  <c:v>1844.0317018573417</c:v>
                </c:pt>
                <c:pt idx="12778">
                  <c:v>1819.8101379186819</c:v>
                </c:pt>
                <c:pt idx="12779">
                  <c:v>1785.4841544139183</c:v>
                </c:pt>
                <c:pt idx="12780">
                  <c:v>1788.9423641272449</c:v>
                </c:pt>
                <c:pt idx="12781">
                  <c:v>1767.4688315453755</c:v>
                </c:pt>
                <c:pt idx="12782">
                  <c:v>1810.6213615302363</c:v>
                </c:pt>
                <c:pt idx="12783">
                  <c:v>1846.3775139326387</c:v>
                </c:pt>
                <c:pt idx="12784">
                  <c:v>1858.3099621997319</c:v>
                </c:pt>
                <c:pt idx="12785">
                  <c:v>1868.906738610583</c:v>
                </c:pt>
                <c:pt idx="12786">
                  <c:v>1895.6402761365757</c:v>
                </c:pt>
                <c:pt idx="12787">
                  <c:v>1899.657214085385</c:v>
                </c:pt>
                <c:pt idx="12788">
                  <c:v>1925.7012888551935</c:v>
                </c:pt>
                <c:pt idx="12789">
                  <c:v>1929.4802810660253</c:v>
                </c:pt>
                <c:pt idx="12790">
                  <c:v>1933.5194113169248</c:v>
                </c:pt>
                <c:pt idx="12791">
                  <c:v>1904.2858927902039</c:v>
                </c:pt>
                <c:pt idx="12792">
                  <c:v>1910.6124239954868</c:v>
                </c:pt>
                <c:pt idx="12793">
                  <c:v>1911.6909182137483</c:v>
                </c:pt>
                <c:pt idx="12794">
                  <c:v>1897.6466193500187</c:v>
                </c:pt>
                <c:pt idx="12795">
                  <c:v>1887.1896476998329</c:v>
                </c:pt>
                <c:pt idx="12796">
                  <c:v>1886.7223769730733</c:v>
                </c:pt>
                <c:pt idx="12797">
                  <c:v>1910.8519842016178</c:v>
                </c:pt>
                <c:pt idx="12798">
                  <c:v>1919.6372339085526</c:v>
                </c:pt>
                <c:pt idx="12799">
                  <c:v>1917.8254577486944</c:v>
                </c:pt>
                <c:pt idx="12800">
                  <c:v>1894.4620548200637</c:v>
                </c:pt>
                <c:pt idx="12801">
                  <c:v>1906.6683347929438</c:v>
                </c:pt>
                <c:pt idx="12802">
                  <c:v>1918.3082635785765</c:v>
                </c:pt>
                <c:pt idx="12803">
                  <c:v>1901.7907281462531</c:v>
                </c:pt>
                <c:pt idx="12804">
                  <c:v>1906.4298223667752</c:v>
                </c:pt>
                <c:pt idx="12805">
                  <c:v>1917.2222921122157</c:v>
                </c:pt>
                <c:pt idx="12806">
                  <c:v>1909.7744360902257</c:v>
                </c:pt>
                <c:pt idx="12807">
                  <c:v>1908.3395942900079</c:v>
                </c:pt>
                <c:pt idx="12808">
                  <c:v>1912.2906079427821</c:v>
                </c:pt>
                <c:pt idx="12809">
                  <c:v>1916.4989939637831</c:v>
                </c:pt>
                <c:pt idx="12810">
                  <c:v>1919.0329282881066</c:v>
                </c:pt>
                <c:pt idx="12811">
                  <c:v>1940.6596205271871</c:v>
                </c:pt>
                <c:pt idx="12812">
                  <c:v>1939.4247900229068</c:v>
                </c:pt>
                <c:pt idx="12813">
                  <c:v>1957.8622816032889</c:v>
                </c:pt>
                <c:pt idx="12814">
                  <c:v>1956.2287401322126</c:v>
                </c:pt>
                <c:pt idx="12815">
                  <c:v>1979.8635920753493</c:v>
                </c:pt>
                <c:pt idx="12816">
                  <c:v>2002.8913129189118</c:v>
                </c:pt>
                <c:pt idx="12817">
                  <c:v>2031.5936812637474</c:v>
                </c:pt>
                <c:pt idx="12818">
                  <c:v>2070.9335507541787</c:v>
                </c:pt>
                <c:pt idx="12819">
                  <c:v>2074.316047366272</c:v>
                </c:pt>
                <c:pt idx="12820">
                  <c:v>2087.6712328767126</c:v>
                </c:pt>
                <c:pt idx="12821">
                  <c:v>2052.9399878763388</c:v>
                </c:pt>
                <c:pt idx="12822">
                  <c:v>2024.711040255082</c:v>
                </c:pt>
                <c:pt idx="12823">
                  <c:v>1992.9384072185171</c:v>
                </c:pt>
                <c:pt idx="12824">
                  <c:v>2010.1563015234456</c:v>
                </c:pt>
                <c:pt idx="12825">
                  <c:v>2000.3937783028157</c:v>
                </c:pt>
                <c:pt idx="12826">
                  <c:v>2020.8181396273949</c:v>
                </c:pt>
                <c:pt idx="12827">
                  <c:v>2030.7815310813512</c:v>
                </c:pt>
                <c:pt idx="12828">
                  <c:v>2029.9700299700301</c:v>
                </c:pt>
                <c:pt idx="12829">
                  <c:v>2077.143246558539</c:v>
                </c:pt>
                <c:pt idx="12830">
                  <c:v>2081.540667895923</c:v>
                </c:pt>
                <c:pt idx="12831">
                  <c:v>2182.9119816658313</c:v>
                </c:pt>
                <c:pt idx="12832">
                  <c:v>2239.529757531227</c:v>
                </c:pt>
                <c:pt idx="12833">
                  <c:v>2286.9147659063628</c:v>
                </c:pt>
                <c:pt idx="12834">
                  <c:v>2436.840422129837</c:v>
                </c:pt>
                <c:pt idx="12835">
                  <c:v>2477.8473294854075</c:v>
                </c:pt>
                <c:pt idx="12836">
                  <c:v>2473.4236792988722</c:v>
                </c:pt>
                <c:pt idx="12837">
                  <c:v>2474.4276668290304</c:v>
                </c:pt>
                <c:pt idx="12838">
                  <c:v>2464.0258690379956</c:v>
                </c:pt>
                <c:pt idx="12839">
                  <c:v>2448.5861182519279</c:v>
                </c:pt>
                <c:pt idx="12840">
                  <c:v>2495.0884086444012</c:v>
                </c:pt>
                <c:pt idx="12841">
                  <c:v>2475.0304506699149</c:v>
                </c:pt>
                <c:pt idx="12842">
                  <c:v>2474.2268041237116</c:v>
                </c:pt>
                <c:pt idx="12843">
                  <c:v>1617.2335119647689</c:v>
                </c:pt>
                <c:pt idx="12844">
                  <c:v>1588.8240200166806</c:v>
                </c:pt>
                <c:pt idx="12845">
                  <c:v>1529.8900767956634</c:v>
                </c:pt>
                <c:pt idx="12846">
                  <c:v>1536.367760471798</c:v>
                </c:pt>
                <c:pt idx="12847">
                  <c:v>1557.0085819370661</c:v>
                </c:pt>
                <c:pt idx="12848">
                  <c:v>1601.5132408575034</c:v>
                </c:pt>
                <c:pt idx="12849">
                  <c:v>1766.1374435044618</c:v>
                </c:pt>
                <c:pt idx="12850">
                  <c:v>1675.7380834570345</c:v>
                </c:pt>
                <c:pt idx="12851">
                  <c:v>1616.547334924423</c:v>
                </c:pt>
                <c:pt idx="12852">
                  <c:v>1652.7491595271663</c:v>
                </c:pt>
                <c:pt idx="12853">
                  <c:v>1591.3125195781561</c:v>
                </c:pt>
                <c:pt idx="12854">
                  <c:v>1605.3934478036449</c:v>
                </c:pt>
                <c:pt idx="12855">
                  <c:v>1677.6750330250991</c:v>
                </c:pt>
                <c:pt idx="12856">
                  <c:v>1726.0320516450536</c:v>
                </c:pt>
                <c:pt idx="12857">
                  <c:v>1764.1951727730509</c:v>
                </c:pt>
                <c:pt idx="12858">
                  <c:v>1865.0186624242795</c:v>
                </c:pt>
                <c:pt idx="12859">
                  <c:v>1900.6048512814118</c:v>
                </c:pt>
                <c:pt idx="12860">
                  <c:v>1828.1053199784085</c:v>
                </c:pt>
                <c:pt idx="12861">
                  <c:v>1698.0501392757662</c:v>
                </c:pt>
                <c:pt idx="12862">
                  <c:v>1582.2259136212626</c:v>
                </c:pt>
                <c:pt idx="12863">
                  <c:v>1494.2641435434848</c:v>
                </c:pt>
                <c:pt idx="12864">
                  <c:v>1340.7231459487994</c:v>
                </c:pt>
                <c:pt idx="12865">
                  <c:v>1343.6191315847479</c:v>
                </c:pt>
                <c:pt idx="12866">
                  <c:v>1323.2038202734971</c:v>
                </c:pt>
                <c:pt idx="12867">
                  <c:v>1316.9720013826479</c:v>
                </c:pt>
                <c:pt idx="12868">
                  <c:v>1337.2526652919755</c:v>
                </c:pt>
                <c:pt idx="12869">
                  <c:v>1305.5769725006426</c:v>
                </c:pt>
                <c:pt idx="12870">
                  <c:v>1238.7726071936597</c:v>
                </c:pt>
                <c:pt idx="12871">
                  <c:v>1240.5877325084457</c:v>
                </c:pt>
                <c:pt idx="12872">
                  <c:v>1217.8846845406961</c:v>
                </c:pt>
                <c:pt idx="12873">
                  <c:v>1230.1731444484803</c:v>
                </c:pt>
                <c:pt idx="12874">
                  <c:v>1233.1094748766081</c:v>
                </c:pt>
                <c:pt idx="12875">
                  <c:v>1253.5471930906847</c:v>
                </c:pt>
                <c:pt idx="12876">
                  <c:v>1281.372178080464</c:v>
                </c:pt>
                <c:pt idx="12877">
                  <c:v>1302.5084398102647</c:v>
                </c:pt>
                <c:pt idx="12878">
                  <c:v>1279.6506990217895</c:v>
                </c:pt>
                <c:pt idx="12879">
                  <c:v>1284.5041931813394</c:v>
                </c:pt>
                <c:pt idx="12880">
                  <c:v>1279.27474187862</c:v>
                </c:pt>
                <c:pt idx="12881">
                  <c:v>1246.3199214916583</c:v>
                </c:pt>
                <c:pt idx="12882">
                  <c:v>1246.1670550717527</c:v>
                </c:pt>
                <c:pt idx="12883">
                  <c:v>1253.6503105334596</c:v>
                </c:pt>
                <c:pt idx="12884">
                  <c:v>1288.032454361055</c:v>
                </c:pt>
                <c:pt idx="12885">
                  <c:v>1316.9151004536616</c:v>
                </c:pt>
                <c:pt idx="12886">
                  <c:v>1302.2301973852857</c:v>
                </c:pt>
                <c:pt idx="12887">
                  <c:v>1334.9099986861122</c:v>
                </c:pt>
                <c:pt idx="12888">
                  <c:v>1317.3704456066041</c:v>
                </c:pt>
                <c:pt idx="12889">
                  <c:v>1251.1288071586896</c:v>
                </c:pt>
                <c:pt idx="12890">
                  <c:v>1251.7967883691324</c:v>
                </c:pt>
                <c:pt idx="12891">
                  <c:v>1241.9019679745752</c:v>
                </c:pt>
                <c:pt idx="12892">
                  <c:v>1231.2664108260958</c:v>
                </c:pt>
                <c:pt idx="12893">
                  <c:v>1268.8368995087837</c:v>
                </c:pt>
                <c:pt idx="12894">
                  <c:v>1255.6644969926672</c:v>
                </c:pt>
                <c:pt idx="12895">
                  <c:v>1261.1717974180735</c:v>
                </c:pt>
                <c:pt idx="12896">
                  <c:v>1268.9425478767694</c:v>
                </c:pt>
                <c:pt idx="12897">
                  <c:v>1285.3708936026653</c:v>
                </c:pt>
                <c:pt idx="12898">
                  <c:v>1295.2024816215526</c:v>
                </c:pt>
                <c:pt idx="12899">
                  <c:v>1297.5734355044701</c:v>
                </c:pt>
                <c:pt idx="12900">
                  <c:v>1288.9039242219214</c:v>
                </c:pt>
                <c:pt idx="12901">
                  <c:v>1243.0161902043149</c:v>
                </c:pt>
                <c:pt idx="12902">
                  <c:v>1209.235896215187</c:v>
                </c:pt>
                <c:pt idx="12903">
                  <c:v>1217.1551792987782</c:v>
                </c:pt>
                <c:pt idx="12904">
                  <c:v>1215.311004784689</c:v>
                </c:pt>
                <c:pt idx="12905">
                  <c:v>1239.7299276010738</c:v>
                </c:pt>
                <c:pt idx="12906">
                  <c:v>1240.1839117874435</c:v>
                </c:pt>
                <c:pt idx="12907">
                  <c:v>1284.0171876316456</c:v>
                </c:pt>
                <c:pt idx="12908">
                  <c:v>1340.7231459487994</c:v>
                </c:pt>
                <c:pt idx="12909">
                  <c:v>1339.0738950883049</c:v>
                </c:pt>
                <c:pt idx="12910">
                  <c:v>1412.8117178084731</c:v>
                </c:pt>
                <c:pt idx="12911">
                  <c:v>1437.1257485029942</c:v>
                </c:pt>
                <c:pt idx="12912">
                  <c:v>1453.2278058548679</c:v>
                </c:pt>
                <c:pt idx="12913">
                  <c:v>1368.8417838056318</c:v>
                </c:pt>
                <c:pt idx="12914">
                  <c:v>1340.5462462066237</c:v>
                </c:pt>
                <c:pt idx="12915">
                  <c:v>1299.56510616526</c:v>
                </c:pt>
                <c:pt idx="12916">
                  <c:v>1285.208298195311</c:v>
                </c:pt>
                <c:pt idx="12917">
                  <c:v>1287.1078079472995</c:v>
                </c:pt>
                <c:pt idx="12918">
                  <c:v>1276.2750188426432</c:v>
                </c:pt>
                <c:pt idx="12919">
                  <c:v>1301.7852566840354</c:v>
                </c:pt>
                <c:pt idx="12920">
                  <c:v>1310.5168114197263</c:v>
                </c:pt>
                <c:pt idx="12921">
                  <c:v>1311.9270003873801</c:v>
                </c:pt>
                <c:pt idx="12922">
                  <c:v>1313.4534172196845</c:v>
                </c:pt>
                <c:pt idx="12923">
                  <c:v>1323.8934978065415</c:v>
                </c:pt>
                <c:pt idx="12924">
                  <c:v>1333.275009842089</c:v>
                </c:pt>
                <c:pt idx="12925">
                  <c:v>1364.429920766373</c:v>
                </c:pt>
                <c:pt idx="12926">
                  <c:v>1367.0000448490828</c:v>
                </c:pt>
                <c:pt idx="12927">
                  <c:v>1378.0008137800082</c:v>
                </c:pt>
                <c:pt idx="12928">
                  <c:v>1444.8236632536975</c:v>
                </c:pt>
                <c:pt idx="12929">
                  <c:v>1431.2546957175057</c:v>
                </c:pt>
                <c:pt idx="12930">
                  <c:v>1465.8074444551314</c:v>
                </c:pt>
                <c:pt idx="12931">
                  <c:v>1432.7347936448245</c:v>
                </c:pt>
                <c:pt idx="12932">
                  <c:v>1465.2437265647534</c:v>
                </c:pt>
                <c:pt idx="12933">
                  <c:v>1472.5349050678776</c:v>
                </c:pt>
                <c:pt idx="12934">
                  <c:v>1491.631594401488</c:v>
                </c:pt>
                <c:pt idx="12935">
                  <c:v>1486.9018000878091</c:v>
                </c:pt>
                <c:pt idx="12936">
                  <c:v>1452.1892419838964</c:v>
                </c:pt>
                <c:pt idx="12937">
                  <c:v>1482.0577652436061</c:v>
                </c:pt>
                <c:pt idx="12938">
                  <c:v>1495.1437260865298</c:v>
                </c:pt>
                <c:pt idx="12939">
                  <c:v>1485.9594383775352</c:v>
                </c:pt>
                <c:pt idx="12940">
                  <c:v>1496.9060013751107</c:v>
                </c:pt>
                <c:pt idx="12941">
                  <c:v>1484.078293894245</c:v>
                </c:pt>
                <c:pt idx="12942">
                  <c:v>1460.119760479042</c:v>
                </c:pt>
                <c:pt idx="12943">
                  <c:v>1453.0199742575203</c:v>
                </c:pt>
                <c:pt idx="12944">
                  <c:v>1421.6417910447763</c:v>
                </c:pt>
                <c:pt idx="12945">
                  <c:v>1428.504475793223</c:v>
                </c:pt>
                <c:pt idx="12946">
                  <c:v>1488.1359242261501</c:v>
                </c:pt>
                <c:pt idx="12947">
                  <c:v>1501.6257759385164</c:v>
                </c:pt>
                <c:pt idx="12948">
                  <c:v>1486.8292682926831</c:v>
                </c:pt>
                <c:pt idx="12949">
                  <c:v>1487.1919980483046</c:v>
                </c:pt>
                <c:pt idx="12950">
                  <c:v>1486.4667154352596</c:v>
                </c:pt>
                <c:pt idx="12951">
                  <c:v>1447.9122131965228</c:v>
                </c:pt>
                <c:pt idx="12952">
                  <c:v>1439.297350899561</c:v>
                </c:pt>
                <c:pt idx="12953">
                  <c:v>1429.9118033402142</c:v>
                </c:pt>
                <c:pt idx="12954">
                  <c:v>1445.5774247095094</c:v>
                </c:pt>
                <c:pt idx="12955">
                  <c:v>1447.9122131965228</c:v>
                </c:pt>
                <c:pt idx="12956">
                  <c:v>1457.6757532281208</c:v>
                </c:pt>
                <c:pt idx="12957">
                  <c:v>1471.0424710424711</c:v>
                </c:pt>
                <c:pt idx="12958">
                  <c:v>1484.7289200642995</c:v>
                </c:pt>
                <c:pt idx="12959">
                  <c:v>1502.439986198058</c:v>
                </c:pt>
                <c:pt idx="12960">
                  <c:v>1512.0547673380295</c:v>
                </c:pt>
                <c:pt idx="12961">
                  <c:v>1465.5255313010869</c:v>
                </c:pt>
                <c:pt idx="12962">
                  <c:v>1500.66466446753</c:v>
                </c:pt>
                <c:pt idx="12963">
                  <c:v>1473.6027847611681</c:v>
                </c:pt>
                <c:pt idx="12964">
                  <c:v>1496.9795196699574</c:v>
                </c:pt>
                <c:pt idx="12965">
                  <c:v>1562.1156211562118</c:v>
                </c:pt>
                <c:pt idx="12966">
                  <c:v>1566.209341760444</c:v>
                </c:pt>
                <c:pt idx="12967">
                  <c:v>1673.897523202812</c:v>
                </c:pt>
                <c:pt idx="12968">
                  <c:v>1663.2107388409911</c:v>
                </c:pt>
                <c:pt idx="12969">
                  <c:v>1707.9457581530876</c:v>
                </c:pt>
                <c:pt idx="12970">
                  <c:v>1681.4696309372757</c:v>
                </c:pt>
                <c:pt idx="12971">
                  <c:v>1651.4059706344478</c:v>
                </c:pt>
                <c:pt idx="12972">
                  <c:v>1625.4266211604095</c:v>
                </c:pt>
                <c:pt idx="12973">
                  <c:v>1637.0374348783503</c:v>
                </c:pt>
                <c:pt idx="12974">
                  <c:v>1665.6647904257063</c:v>
                </c:pt>
                <c:pt idx="12975">
                  <c:v>1627.8572954496904</c:v>
                </c:pt>
                <c:pt idx="12976">
                  <c:v>1650.6011047330228</c:v>
                </c:pt>
                <c:pt idx="12977">
                  <c:v>1620.8455198085617</c:v>
                </c:pt>
                <c:pt idx="12978">
                  <c:v>1613.3813254287531</c:v>
                </c:pt>
                <c:pt idx="12979">
                  <c:v>1598.4896161107615</c:v>
                </c:pt>
                <c:pt idx="12980">
                  <c:v>1538.073371347833</c:v>
                </c:pt>
                <c:pt idx="12981">
                  <c:v>1527.4367326484589</c:v>
                </c:pt>
                <c:pt idx="12982">
                  <c:v>1522.4775224775226</c:v>
                </c:pt>
                <c:pt idx="12983">
                  <c:v>1543.8383224433978</c:v>
                </c:pt>
                <c:pt idx="12984">
                  <c:v>1520.4269965580886</c:v>
                </c:pt>
                <c:pt idx="12985">
                  <c:v>1499.1146960456422</c:v>
                </c:pt>
                <c:pt idx="12986">
                  <c:v>1418.1361373470431</c:v>
                </c:pt>
                <c:pt idx="12987">
                  <c:v>1397.3318663182506</c:v>
                </c:pt>
                <c:pt idx="12988">
                  <c:v>1371.5519956801513</c:v>
                </c:pt>
                <c:pt idx="12989">
                  <c:v>1351.063829787234</c:v>
                </c:pt>
                <c:pt idx="12990">
                  <c:v>1328.2782063014774</c:v>
                </c:pt>
                <c:pt idx="12991">
                  <c:v>1366.7548540424198</c:v>
                </c:pt>
                <c:pt idx="12992">
                  <c:v>1366.5710186513629</c:v>
                </c:pt>
                <c:pt idx="12993">
                  <c:v>1383.6306686640337</c:v>
                </c:pt>
                <c:pt idx="12994">
                  <c:v>1402.6691210308329</c:v>
                </c:pt>
                <c:pt idx="12995">
                  <c:v>1392.9256923498767</c:v>
                </c:pt>
                <c:pt idx="12996">
                  <c:v>1429.3753517163759</c:v>
                </c:pt>
                <c:pt idx="12997">
                  <c:v>1438.210729958005</c:v>
                </c:pt>
                <c:pt idx="12998">
                  <c:v>1431.9270882270039</c:v>
                </c:pt>
                <c:pt idx="12999">
                  <c:v>1428.8393024564036</c:v>
                </c:pt>
                <c:pt idx="13000">
                  <c:v>1397.9727560427464</c:v>
                </c:pt>
                <c:pt idx="13001">
                  <c:v>1383.8191228548083</c:v>
                </c:pt>
                <c:pt idx="13002">
                  <c:v>1371.3668676325026</c:v>
                </c:pt>
                <c:pt idx="13003">
                  <c:v>1358.5309324300231</c:v>
                </c:pt>
                <c:pt idx="13004">
                  <c:v>1360.8357889097244</c:v>
                </c:pt>
                <c:pt idx="13005">
                  <c:v>1386.715195632393</c:v>
                </c:pt>
                <c:pt idx="13006">
                  <c:v>1359.2579379236533</c:v>
                </c:pt>
                <c:pt idx="13007">
                  <c:v>1401.1216328031626</c:v>
                </c:pt>
                <c:pt idx="13008">
                  <c:v>1368.2887412461844</c:v>
                </c:pt>
                <c:pt idx="13009">
                  <c:v>1365.4690439924739</c:v>
                </c:pt>
                <c:pt idx="13010">
                  <c:v>1328.8573047913851</c:v>
                </c:pt>
                <c:pt idx="13011">
                  <c:v>1340.2515170169734</c:v>
                </c:pt>
                <c:pt idx="13012">
                  <c:v>1331.0043668122273</c:v>
                </c:pt>
                <c:pt idx="13013">
                  <c:v>1368.7188468274285</c:v>
                </c:pt>
                <c:pt idx="13014">
                  <c:v>1382.3129251700682</c:v>
                </c:pt>
                <c:pt idx="13015">
                  <c:v>1384.7621643723592</c:v>
                </c:pt>
                <c:pt idx="13016">
                  <c:v>1379.6225048657943</c:v>
                </c:pt>
                <c:pt idx="13017">
                  <c:v>1372.4783861671472</c:v>
                </c:pt>
                <c:pt idx="13018">
                  <c:v>1377.9385171790236</c:v>
                </c:pt>
                <c:pt idx="13019">
                  <c:v>1363.7583892617449</c:v>
                </c:pt>
                <c:pt idx="13020">
                  <c:v>1363.2704177475625</c:v>
                </c:pt>
                <c:pt idx="13021">
                  <c:v>1368.4730391056437</c:v>
                </c:pt>
                <c:pt idx="13022">
                  <c:v>1382.2502380844405</c:v>
                </c:pt>
                <c:pt idx="13023">
                  <c:v>1403.5734020998343</c:v>
                </c:pt>
                <c:pt idx="13024">
                  <c:v>1445.1661846285149</c:v>
                </c:pt>
                <c:pt idx="13025">
                  <c:v>1454.5454545454547</c:v>
                </c:pt>
                <c:pt idx="13026">
                  <c:v>1501.3299182346568</c:v>
                </c:pt>
                <c:pt idx="13027">
                  <c:v>1505.7800612587689</c:v>
                </c:pt>
                <c:pt idx="13028">
                  <c:v>1467.6425269645608</c:v>
                </c:pt>
                <c:pt idx="13029">
                  <c:v>1431.4563471563426</c:v>
                </c:pt>
                <c:pt idx="13030">
                  <c:v>1419.6553330228226</c:v>
                </c:pt>
                <c:pt idx="13031">
                  <c:v>1408.763172490294</c:v>
                </c:pt>
                <c:pt idx="13032">
                  <c:v>1425.0315582776195</c:v>
                </c:pt>
                <c:pt idx="13033">
                  <c:v>1448.2562007032213</c:v>
                </c:pt>
                <c:pt idx="13034">
                  <c:v>1467.5012036591238</c:v>
                </c:pt>
                <c:pt idx="13035">
                  <c:v>1445.6459874786569</c:v>
                </c:pt>
                <c:pt idx="13036">
                  <c:v>1435.6365691677267</c:v>
                </c:pt>
                <c:pt idx="13037">
                  <c:v>1415.5017879533739</c:v>
                </c:pt>
                <c:pt idx="13038">
                  <c:v>1426.36529552155</c:v>
                </c:pt>
                <c:pt idx="13039">
                  <c:v>1425.0981858986347</c:v>
                </c:pt>
                <c:pt idx="13040">
                  <c:v>1453.5743240020984</c:v>
                </c:pt>
                <c:pt idx="13041">
                  <c:v>1482.7787507297141</c:v>
                </c:pt>
                <c:pt idx="13042">
                  <c:v>1490.8290535583276</c:v>
                </c:pt>
                <c:pt idx="13043">
                  <c:v>1505.6312981624185</c:v>
                </c:pt>
                <c:pt idx="13044">
                  <c:v>1506.6732575383094</c:v>
                </c:pt>
                <c:pt idx="13045">
                  <c:v>1479.2526085901479</c:v>
                </c:pt>
                <c:pt idx="13046">
                  <c:v>1490.9749058357384</c:v>
                </c:pt>
                <c:pt idx="13047">
                  <c:v>1528.6624203821657</c:v>
                </c:pt>
                <c:pt idx="13048">
                  <c:v>1532.1972553159403</c:v>
                </c:pt>
                <c:pt idx="13049">
                  <c:v>1575.7638422168227</c:v>
                </c:pt>
                <c:pt idx="13050">
                  <c:v>1576.9051683998139</c:v>
                </c:pt>
                <c:pt idx="13051">
                  <c:v>1601.597393726026</c:v>
                </c:pt>
                <c:pt idx="13052">
                  <c:v>1597.5680067089472</c:v>
                </c:pt>
                <c:pt idx="13053">
                  <c:v>1566.6923670007711</c:v>
                </c:pt>
                <c:pt idx="13054">
                  <c:v>1539.0830135326198</c:v>
                </c:pt>
                <c:pt idx="13055">
                  <c:v>1541.8858761634967</c:v>
                </c:pt>
                <c:pt idx="13056">
                  <c:v>1513.85715704778</c:v>
                </c:pt>
                <c:pt idx="13057">
                  <c:v>1497.4207811348563</c:v>
                </c:pt>
                <c:pt idx="13058">
                  <c:v>1492.3619271445359</c:v>
                </c:pt>
                <c:pt idx="13059">
                  <c:v>1486.3942260801716</c:v>
                </c:pt>
                <c:pt idx="13060">
                  <c:v>1503.5516969218627</c:v>
                </c:pt>
                <c:pt idx="13061">
                  <c:v>1506.5243179122183</c:v>
                </c:pt>
                <c:pt idx="13062">
                  <c:v>1510.1818361987812</c:v>
                </c:pt>
                <c:pt idx="13063">
                  <c:v>1523.0100434717433</c:v>
                </c:pt>
                <c:pt idx="13064">
                  <c:v>1537.1425689646476</c:v>
                </c:pt>
                <c:pt idx="13065">
                  <c:v>1561.1555009219423</c:v>
                </c:pt>
                <c:pt idx="13066">
                  <c:v>1573.1612903225807</c:v>
                </c:pt>
                <c:pt idx="13067">
                  <c:v>1562.9166239360065</c:v>
                </c:pt>
                <c:pt idx="13068">
                  <c:v>1604.4638627151658</c:v>
                </c:pt>
                <c:pt idx="13069">
                  <c:v>1566.5313254869716</c:v>
                </c:pt>
                <c:pt idx="13070">
                  <c:v>1507.8658355595132</c:v>
                </c:pt>
                <c:pt idx="13071">
                  <c:v>1493.6051354927233</c:v>
                </c:pt>
                <c:pt idx="13072">
                  <c:v>1506.7477383953731</c:v>
                </c:pt>
                <c:pt idx="13073">
                  <c:v>1520.502843460042</c:v>
                </c:pt>
                <c:pt idx="13074">
                  <c:v>1526.2894341512272</c:v>
                </c:pt>
                <c:pt idx="13075">
                  <c:v>1536.1354702146962</c:v>
                </c:pt>
                <c:pt idx="13076">
                  <c:v>1570.6482531175925</c:v>
                </c:pt>
                <c:pt idx="13077">
                  <c:v>1571.8632355216341</c:v>
                </c:pt>
                <c:pt idx="13078">
                  <c:v>1587.913519145611</c:v>
                </c:pt>
                <c:pt idx="13079">
                  <c:v>1597.4842767295597</c:v>
                </c:pt>
                <c:pt idx="13080">
                  <c:v>1597.1494445608887</c:v>
                </c:pt>
                <c:pt idx="13081">
                  <c:v>1594.7261026526448</c:v>
                </c:pt>
                <c:pt idx="13082">
                  <c:v>1600.0839939104414</c:v>
                </c:pt>
                <c:pt idx="13083">
                  <c:v>1580.9948648788838</c:v>
                </c:pt>
                <c:pt idx="13084">
                  <c:v>1607.9341633255963</c:v>
                </c:pt>
                <c:pt idx="13085">
                  <c:v>1602.8607488430796</c:v>
                </c:pt>
                <c:pt idx="13086">
                  <c:v>1596.229379418696</c:v>
                </c:pt>
                <c:pt idx="13087">
                  <c:v>1554.3882910908258</c:v>
                </c:pt>
                <c:pt idx="13088">
                  <c:v>1535.5937326817473</c:v>
                </c:pt>
                <c:pt idx="13089">
                  <c:v>1532.1972553159403</c:v>
                </c:pt>
                <c:pt idx="13090">
                  <c:v>1504.2937518507551</c:v>
                </c:pt>
                <c:pt idx="13091">
                  <c:v>1516.7952226922123</c:v>
                </c:pt>
                <c:pt idx="13092">
                  <c:v>1522.249413174849</c:v>
                </c:pt>
                <c:pt idx="13093">
                  <c:v>1518.0038846556104</c:v>
                </c:pt>
                <c:pt idx="13094">
                  <c:v>1517.8526965788556</c:v>
                </c:pt>
                <c:pt idx="13095">
                  <c:v>1495.3637835451111</c:v>
                </c:pt>
                <c:pt idx="13096">
                  <c:v>1494.7038054138879</c:v>
                </c:pt>
                <c:pt idx="13097">
                  <c:v>1487.9179887722723</c:v>
                </c:pt>
                <c:pt idx="13098">
                  <c:v>1465.5255313010869</c:v>
                </c:pt>
                <c:pt idx="13099">
                  <c:v>1475.7431974435947</c:v>
                </c:pt>
                <c:pt idx="13100">
                  <c:v>1495.7306899597609</c:v>
                </c:pt>
                <c:pt idx="13101">
                  <c:v>1495.4371504268472</c:v>
                </c:pt>
                <c:pt idx="13102">
                  <c:v>1517.1727227476356</c:v>
                </c:pt>
                <c:pt idx="13103">
                  <c:v>1493.1661196296479</c:v>
                </c:pt>
                <c:pt idx="13104">
                  <c:v>1503.5516969218627</c:v>
                </c:pt>
                <c:pt idx="13105">
                  <c:v>1496.4650432050275</c:v>
                </c:pt>
                <c:pt idx="13106">
                  <c:v>1466.2305176063112</c:v>
                </c:pt>
                <c:pt idx="13107">
                  <c:v>1456.4220183486239</c:v>
                </c:pt>
                <c:pt idx="13108">
                  <c:v>1471.1844772661457</c:v>
                </c:pt>
                <c:pt idx="13109">
                  <c:v>1506.5243179122183</c:v>
                </c:pt>
                <c:pt idx="13110">
                  <c:v>1519.8962800438817</c:v>
                </c:pt>
                <c:pt idx="13111">
                  <c:v>1539.8605638072145</c:v>
                </c:pt>
                <c:pt idx="13112">
                  <c:v>1577.1499534306117</c:v>
                </c:pt>
                <c:pt idx="13113">
                  <c:v>1603.7040934441757</c:v>
                </c:pt>
                <c:pt idx="13114">
                  <c:v>1609.8874980193314</c:v>
                </c:pt>
                <c:pt idx="13115">
                  <c:v>1608.9527027027027</c:v>
                </c:pt>
                <c:pt idx="13116">
                  <c:v>1588.2444896045022</c:v>
                </c:pt>
                <c:pt idx="13117">
                  <c:v>1600.9244182992804</c:v>
                </c:pt>
                <c:pt idx="13118">
                  <c:v>1602.1867115222876</c:v>
                </c:pt>
                <c:pt idx="13119">
                  <c:v>1618.7795421955493</c:v>
                </c:pt>
                <c:pt idx="13120">
                  <c:v>1632.4781747094426</c:v>
                </c:pt>
                <c:pt idx="13121">
                  <c:v>1651.4954486345905</c:v>
                </c:pt>
                <c:pt idx="13122">
                  <c:v>1631.6043038381245</c:v>
                </c:pt>
                <c:pt idx="13123">
                  <c:v>1614.834437086093</c:v>
                </c:pt>
                <c:pt idx="13124">
                  <c:v>1596.3129778988166</c:v>
                </c:pt>
                <c:pt idx="13125">
                  <c:v>1622.8303695027155</c:v>
                </c:pt>
                <c:pt idx="13126">
                  <c:v>1611.2491409842999</c:v>
                </c:pt>
                <c:pt idx="13127">
                  <c:v>1675.0934271268409</c:v>
                </c:pt>
                <c:pt idx="13128">
                  <c:v>1749.8134221252656</c:v>
                </c:pt>
                <c:pt idx="13129">
                  <c:v>1750.1148369315574</c:v>
                </c:pt>
                <c:pt idx="13130">
                  <c:v>1913.8515634811004</c:v>
                </c:pt>
                <c:pt idx="13131">
                  <c:v>1931.314155366874</c:v>
                </c:pt>
                <c:pt idx="13132">
                  <c:v>1824.6034121520502</c:v>
                </c:pt>
                <c:pt idx="13133">
                  <c:v>1836.5871294287783</c:v>
                </c:pt>
                <c:pt idx="13134">
                  <c:v>1816.4481525625745</c:v>
                </c:pt>
                <c:pt idx="13135">
                  <c:v>1809.5464260270719</c:v>
                </c:pt>
                <c:pt idx="13136">
                  <c:v>1849.6267977425816</c:v>
                </c:pt>
                <c:pt idx="13137">
                  <c:v>1847.1607781346588</c:v>
                </c:pt>
                <c:pt idx="13138">
                  <c:v>1831.4005888361476</c:v>
                </c:pt>
                <c:pt idx="13139">
                  <c:v>1854.8043570863506</c:v>
                </c:pt>
                <c:pt idx="13140">
                  <c:v>1831.8408558206625</c:v>
                </c:pt>
                <c:pt idx="13141">
                  <c:v>1753.9417654505698</c:v>
                </c:pt>
                <c:pt idx="13142">
                  <c:v>1751.6234699155225</c:v>
                </c:pt>
                <c:pt idx="13143">
                  <c:v>1770.5489398780132</c:v>
                </c:pt>
                <c:pt idx="13144">
                  <c:v>1736.4553067851652</c:v>
                </c:pt>
                <c:pt idx="13145">
                  <c:v>1735.1702151884322</c:v>
                </c:pt>
                <c:pt idx="13146">
                  <c:v>1651.9429841201022</c:v>
                </c:pt>
                <c:pt idx="13147">
                  <c:v>1793.3631442692399</c:v>
                </c:pt>
                <c:pt idx="13148">
                  <c:v>1744.9049690863294</c:v>
                </c:pt>
                <c:pt idx="13149">
                  <c:v>1693.6156026004335</c:v>
                </c:pt>
                <c:pt idx="13150">
                  <c:v>1693.3333333333335</c:v>
                </c:pt>
                <c:pt idx="13151">
                  <c:v>1644.3677168752695</c:v>
                </c:pt>
                <c:pt idx="13152">
                  <c:v>1589.155370177268</c:v>
                </c:pt>
                <c:pt idx="13153">
                  <c:v>1549.8042406060913</c:v>
                </c:pt>
                <c:pt idx="13154">
                  <c:v>1555.4194733619108</c:v>
                </c:pt>
                <c:pt idx="13155">
                  <c:v>1569.7584590822478</c:v>
                </c:pt>
                <c:pt idx="13156">
                  <c:v>1606.4934380435357</c:v>
                </c:pt>
                <c:pt idx="13157">
                  <c:v>1622.6575809199319</c:v>
                </c:pt>
                <c:pt idx="13158">
                  <c:v>1575.8453107227797</c:v>
                </c:pt>
                <c:pt idx="13159">
                  <c:v>1586.2607338017174</c:v>
                </c:pt>
                <c:pt idx="13160">
                  <c:v>1498.0095345751217</c:v>
                </c:pt>
                <c:pt idx="13161">
                  <c:v>1438.075017692852</c:v>
                </c:pt>
                <c:pt idx="13162">
                  <c:v>1317.427385892116</c:v>
                </c:pt>
                <c:pt idx="13163">
                  <c:v>1280.1881641396112</c:v>
                </c:pt>
                <c:pt idx="13164">
                  <c:v>1284.7207586933614</c:v>
                </c:pt>
                <c:pt idx="13165">
                  <c:v>1321.6546700199463</c:v>
                </c:pt>
                <c:pt idx="13166">
                  <c:v>1287.7059569074779</c:v>
                </c:pt>
                <c:pt idx="13167">
                  <c:v>1270.6882894901405</c:v>
                </c:pt>
                <c:pt idx="13168">
                  <c:v>1267.4650698602798</c:v>
                </c:pt>
                <c:pt idx="13169">
                  <c:v>1336.6076126995265</c:v>
                </c:pt>
                <c:pt idx="13170">
                  <c:v>1371.1201079622133</c:v>
                </c:pt>
                <c:pt idx="13171">
                  <c:v>1491.7776037588098</c:v>
                </c:pt>
                <c:pt idx="13172">
                  <c:v>1485.9594383775352</c:v>
                </c:pt>
                <c:pt idx="13173">
                  <c:v>1492.7273617708997</c:v>
                </c:pt>
                <c:pt idx="13174">
                  <c:v>1467.7838774920544</c:v>
                </c:pt>
                <c:pt idx="13175">
                  <c:v>1441.4755261291086</c:v>
                </c:pt>
                <c:pt idx="13176">
                  <c:v>1448.1873901268589</c:v>
                </c:pt>
                <c:pt idx="13177">
                  <c:v>1385.7694930666062</c:v>
                </c:pt>
                <c:pt idx="13178">
                  <c:v>1319.1949794416794</c:v>
                </c:pt>
                <c:pt idx="13179">
                  <c:v>1300.9518118571004</c:v>
                </c:pt>
                <c:pt idx="13180">
                  <c:v>1304.0130059039959</c:v>
                </c:pt>
                <c:pt idx="13181">
                  <c:v>1341.3721779694583</c:v>
                </c:pt>
                <c:pt idx="13182">
                  <c:v>1341.2541254125413</c:v>
                </c:pt>
                <c:pt idx="13183">
                  <c:v>1390.8281998631076</c:v>
                </c:pt>
                <c:pt idx="13184">
                  <c:v>1386.8413868413868</c:v>
                </c:pt>
                <c:pt idx="13185">
                  <c:v>1430.1801801801803</c:v>
                </c:pt>
                <c:pt idx="13186">
                  <c:v>1388.0413497882416</c:v>
                </c:pt>
                <c:pt idx="13187">
                  <c:v>1329.2629742695158</c:v>
                </c:pt>
                <c:pt idx="13188">
                  <c:v>1290.4318374259103</c:v>
                </c:pt>
                <c:pt idx="13189">
                  <c:v>1348.1953290870488</c:v>
                </c:pt>
                <c:pt idx="13190">
                  <c:v>1360.8357889097244</c:v>
                </c:pt>
                <c:pt idx="13191">
                  <c:v>1341.9036717442989</c:v>
                </c:pt>
                <c:pt idx="13192">
                  <c:v>1532.1202372574646</c:v>
                </c:pt>
                <c:pt idx="13193">
                  <c:v>1576.6604593420238</c:v>
                </c:pt>
                <c:pt idx="13194">
                  <c:v>1764.9102489866823</c:v>
                </c:pt>
                <c:pt idx="13195">
                  <c:v>1777.259475218659</c:v>
                </c:pt>
                <c:pt idx="13196">
                  <c:v>1772.2991045470405</c:v>
                </c:pt>
                <c:pt idx="13197">
                  <c:v>1732.1134284252998</c:v>
                </c:pt>
                <c:pt idx="13198">
                  <c:v>1740.5207857469163</c:v>
                </c:pt>
                <c:pt idx="13199">
                  <c:v>1675.0934271268409</c:v>
                </c:pt>
                <c:pt idx="13200">
                  <c:v>1646.677471636953</c:v>
                </c:pt>
                <c:pt idx="13201">
                  <c:v>1679.8941798941798</c:v>
                </c:pt>
                <c:pt idx="13202">
                  <c:v>1704.4120114074819</c:v>
                </c:pt>
                <c:pt idx="13203">
                  <c:v>1658.7755102040815</c:v>
                </c:pt>
                <c:pt idx="13204">
                  <c:v>1593.3089388395192</c:v>
                </c:pt>
                <c:pt idx="13205">
                  <c:v>1628.6401282393801</c:v>
                </c:pt>
                <c:pt idx="13206">
                  <c:v>1570.3245749613602</c:v>
                </c:pt>
                <c:pt idx="13207">
                  <c:v>1547.6794962932875</c:v>
                </c:pt>
                <c:pt idx="13208">
                  <c:v>1541.6519144201102</c:v>
                </c:pt>
                <c:pt idx="13209">
                  <c:v>1601.6815554387808</c:v>
                </c:pt>
                <c:pt idx="13210">
                  <c:v>1599.7480711698947</c:v>
                </c:pt>
                <c:pt idx="13211">
                  <c:v>1618.177957103419</c:v>
                </c:pt>
                <c:pt idx="13212">
                  <c:v>1585.930589520787</c:v>
                </c:pt>
                <c:pt idx="13213">
                  <c:v>1571.1340206185569</c:v>
                </c:pt>
                <c:pt idx="13214">
                  <c:v>1561.4754098360659</c:v>
                </c:pt>
                <c:pt idx="13215">
                  <c:v>1565.5657712260518</c:v>
                </c:pt>
                <c:pt idx="13216">
                  <c:v>1589.7355656391803</c:v>
                </c:pt>
                <c:pt idx="13217">
                  <c:v>1592.9758544998435</c:v>
                </c:pt>
                <c:pt idx="13218">
                  <c:v>1593.8921717303774</c:v>
                </c:pt>
                <c:pt idx="13219">
                  <c:v>1588.1617340558566</c:v>
                </c:pt>
                <c:pt idx="13220">
                  <c:v>1611.16397082144</c:v>
                </c:pt>
                <c:pt idx="13221">
                  <c:v>1653.3767290480066</c:v>
                </c:pt>
                <c:pt idx="13222">
                  <c:v>1685.2814331527147</c:v>
                </c:pt>
                <c:pt idx="13223">
                  <c:v>1699.754628596922</c:v>
                </c:pt>
                <c:pt idx="13224">
                  <c:v>1691.6416916416915</c:v>
                </c:pt>
                <c:pt idx="13225">
                  <c:v>1686.9603719282711</c:v>
                </c:pt>
                <c:pt idx="13226">
                  <c:v>1668.4913509962776</c:v>
                </c:pt>
                <c:pt idx="13227">
                  <c:v>1640.2970616725863</c:v>
                </c:pt>
                <c:pt idx="13228">
                  <c:v>1618.8655194391335</c:v>
                </c:pt>
                <c:pt idx="13229">
                  <c:v>1631.9537398939874</c:v>
                </c:pt>
                <c:pt idx="13230">
                  <c:v>1573.8111220116693</c:v>
                </c:pt>
                <c:pt idx="13231">
                  <c:v>1584.3642790310846</c:v>
                </c:pt>
                <c:pt idx="13232">
                  <c:v>1553.3584751809194</c:v>
                </c:pt>
                <c:pt idx="13233">
                  <c:v>1544.2294052082279</c:v>
                </c:pt>
                <c:pt idx="13234">
                  <c:v>1561.4754098360659</c:v>
                </c:pt>
                <c:pt idx="13235">
                  <c:v>1482.2739872586685</c:v>
                </c:pt>
                <c:pt idx="13236">
                  <c:v>1451.9817073170732</c:v>
                </c:pt>
                <c:pt idx="13237">
                  <c:v>1443.5919295254337</c:v>
                </c:pt>
                <c:pt idx="13238">
                  <c:v>1259.3480147089203</c:v>
                </c:pt>
                <c:pt idx="13239">
                  <c:v>1307.0886401646728</c:v>
                </c:pt>
                <c:pt idx="13240">
                  <c:v>1313.2836399672542</c:v>
                </c:pt>
                <c:pt idx="13241">
                  <c:v>1328.2782063014774</c:v>
                </c:pt>
                <c:pt idx="13242">
                  <c:v>1330.3653266989654</c:v>
                </c:pt>
                <c:pt idx="13243">
                  <c:v>1354.0047088090264</c:v>
                </c:pt>
                <c:pt idx="13244">
                  <c:v>1339.4269643171033</c:v>
                </c:pt>
                <c:pt idx="13245">
                  <c:v>1360.6535422525783</c:v>
                </c:pt>
                <c:pt idx="13246">
                  <c:v>1344.2709711563905</c:v>
                </c:pt>
                <c:pt idx="13247">
                  <c:v>1306.0245093838375</c:v>
                </c:pt>
                <c:pt idx="13248">
                  <c:v>1305.5769725006426</c:v>
                </c:pt>
                <c:pt idx="13249">
                  <c:v>1288.7404338082958</c:v>
                </c:pt>
                <c:pt idx="13250">
                  <c:v>1310.2351373425613</c:v>
                </c:pt>
                <c:pt idx="13251">
                  <c:v>1332.1096105939425</c:v>
                </c:pt>
                <c:pt idx="13252">
                  <c:v>1334.1503983191806</c:v>
                </c:pt>
                <c:pt idx="13253">
                  <c:v>1367.6134069188317</c:v>
                </c:pt>
                <c:pt idx="13254">
                  <c:v>1377.7516611671113</c:v>
                </c:pt>
                <c:pt idx="13255">
                  <c:v>1350.4652193176785</c:v>
                </c:pt>
                <c:pt idx="13256">
                  <c:v>1368.8417838056318</c:v>
                </c:pt>
                <c:pt idx="13257">
                  <c:v>1345.6953642384105</c:v>
                </c:pt>
                <c:pt idx="13258">
                  <c:v>1339.6035687601636</c:v>
                </c:pt>
                <c:pt idx="13259">
                  <c:v>1341.3721779694583</c:v>
                </c:pt>
                <c:pt idx="13260">
                  <c:v>1413.991464093524</c:v>
                </c:pt>
                <c:pt idx="13261">
                  <c:v>1424.6985136019446</c:v>
                </c:pt>
                <c:pt idx="13262">
                  <c:v>1397.0116417636812</c:v>
                </c:pt>
                <c:pt idx="13263">
                  <c:v>1387.1569653665863</c:v>
                </c:pt>
                <c:pt idx="13264">
                  <c:v>1379.4351918899347</c:v>
                </c:pt>
                <c:pt idx="13265">
                  <c:v>1355.4498154489261</c:v>
                </c:pt>
                <c:pt idx="13266">
                  <c:v>1337.5460768825701</c:v>
                </c:pt>
                <c:pt idx="13267">
                  <c:v>1330.3653266989654</c:v>
                </c:pt>
                <c:pt idx="13268">
                  <c:v>1328.6256048123446</c:v>
                </c:pt>
                <c:pt idx="13269">
                  <c:v>1347.301418909959</c:v>
                </c:pt>
                <c:pt idx="13270">
                  <c:v>1400.02755959763</c:v>
                </c:pt>
                <c:pt idx="13271">
                  <c:v>1435.9747479506268</c:v>
                </c:pt>
                <c:pt idx="13272">
                  <c:v>1431.9943622269204</c:v>
                </c:pt>
                <c:pt idx="13273">
                  <c:v>1462.361464280574</c:v>
                </c:pt>
                <c:pt idx="13274">
                  <c:v>1470.5456650745402</c:v>
                </c:pt>
                <c:pt idx="13275">
                  <c:v>1445.4403186797554</c:v>
                </c:pt>
                <c:pt idx="13276">
                  <c:v>1402.6691210308329</c:v>
                </c:pt>
                <c:pt idx="13277">
                  <c:v>1389.3067140708331</c:v>
                </c:pt>
                <c:pt idx="13278">
                  <c:v>1358.7731811697577</c:v>
                </c:pt>
                <c:pt idx="13279">
                  <c:v>1401.443744539979</c:v>
                </c:pt>
                <c:pt idx="13280">
                  <c:v>1375.0789497428495</c:v>
                </c:pt>
                <c:pt idx="13281">
                  <c:v>1354.8473129750632</c:v>
                </c:pt>
                <c:pt idx="13282">
                  <c:v>1375.4512635379062</c:v>
                </c:pt>
                <c:pt idx="13283">
                  <c:v>1396.4356072753928</c:v>
                </c:pt>
                <c:pt idx="13284">
                  <c:v>1425.6981149726369</c:v>
                </c:pt>
                <c:pt idx="13285">
                  <c:v>1430.8515632334993</c:v>
                </c:pt>
                <c:pt idx="13286">
                  <c:v>1442.7719397898327</c:v>
                </c:pt>
                <c:pt idx="13287">
                  <c:v>1435.6365691677267</c:v>
                </c:pt>
                <c:pt idx="13288">
                  <c:v>1369.641412779725</c:v>
                </c:pt>
                <c:pt idx="13289">
                  <c:v>1393.4351284630152</c:v>
                </c:pt>
                <c:pt idx="13290">
                  <c:v>1356.7772089917648</c:v>
                </c:pt>
                <c:pt idx="13291">
                  <c:v>1367.4293405114402</c:v>
                </c:pt>
                <c:pt idx="13292">
                  <c:v>1359.3791811613596</c:v>
                </c:pt>
                <c:pt idx="13293">
                  <c:v>1370.6884921527187</c:v>
                </c:pt>
                <c:pt idx="13294">
                  <c:v>1366.387232707222</c:v>
                </c:pt>
                <c:pt idx="13295">
                  <c:v>1357.20010686615</c:v>
                </c:pt>
                <c:pt idx="13296">
                  <c:v>1341.9627526086383</c:v>
                </c:pt>
                <c:pt idx="13297">
                  <c:v>1353.5837996269649</c:v>
                </c:pt>
                <c:pt idx="13298">
                  <c:v>1379.1855203619912</c:v>
                </c:pt>
                <c:pt idx="13299">
                  <c:v>1375.3271365400235</c:v>
                </c:pt>
                <c:pt idx="13300">
                  <c:v>1367.4906904751222</c:v>
                </c:pt>
                <c:pt idx="13301">
                  <c:v>1358.2282429481752</c:v>
                </c:pt>
                <c:pt idx="13302">
                  <c:v>1378.8111824843934</c:v>
                </c:pt>
                <c:pt idx="13303">
                  <c:v>1361.9911524196791</c:v>
                </c:pt>
                <c:pt idx="13304">
                  <c:v>1355.811574218229</c:v>
                </c:pt>
                <c:pt idx="13305">
                  <c:v>1374.3349265037425</c:v>
                </c:pt>
                <c:pt idx="13306">
                  <c:v>1354.3055185283924</c:v>
                </c:pt>
                <c:pt idx="13307">
                  <c:v>1350.2259236289538</c:v>
                </c:pt>
                <c:pt idx="13308">
                  <c:v>1364.6131805157593</c:v>
                </c:pt>
                <c:pt idx="13309">
                  <c:v>1364.4910018802043</c:v>
                </c:pt>
                <c:pt idx="13310">
                  <c:v>1424.165965797589</c:v>
                </c:pt>
                <c:pt idx="13311">
                  <c:v>1441.1347517730496</c:v>
                </c:pt>
                <c:pt idx="13312">
                  <c:v>1472.8906929544796</c:v>
                </c:pt>
                <c:pt idx="13313">
                  <c:v>1554.3090260071394</c:v>
                </c:pt>
                <c:pt idx="13314">
                  <c:v>1524.991244308801</c:v>
                </c:pt>
                <c:pt idx="13315">
                  <c:v>1489.8817088669468</c:v>
                </c:pt>
                <c:pt idx="13316">
                  <c:v>1503.9968420013815</c:v>
                </c:pt>
                <c:pt idx="13317">
                  <c:v>1485.8145656624747</c:v>
                </c:pt>
                <c:pt idx="13318">
                  <c:v>1481.0495626822158</c:v>
                </c:pt>
                <c:pt idx="13319">
                  <c:v>1481.1935076295074</c:v>
                </c:pt>
                <c:pt idx="13320">
                  <c:v>1501.5518005813094</c:v>
                </c:pt>
                <c:pt idx="13321">
                  <c:v>1487.1194379391104</c:v>
                </c:pt>
                <c:pt idx="13322">
                  <c:v>1486.8292682926831</c:v>
                </c:pt>
                <c:pt idx="13323">
                  <c:v>1496.0977764688557</c:v>
                </c:pt>
                <c:pt idx="13324">
                  <c:v>1501.6257759385164</c:v>
                </c:pt>
                <c:pt idx="13325">
                  <c:v>1527.8195488721803</c:v>
                </c:pt>
                <c:pt idx="13326">
                  <c:v>1574.3801652892564</c:v>
                </c:pt>
                <c:pt idx="13327">
                  <c:v>1570.1627859056255</c:v>
                </c:pt>
                <c:pt idx="13328">
                  <c:v>1595.3938759487046</c:v>
                </c:pt>
                <c:pt idx="13329">
                  <c:v>1558.8400756917097</c:v>
                </c:pt>
                <c:pt idx="13330">
                  <c:v>1522.3254420137848</c:v>
                </c:pt>
                <c:pt idx="13331">
                  <c:v>1539.2384607615393</c:v>
                </c:pt>
                <c:pt idx="13332">
                  <c:v>1528.2791817087848</c:v>
                </c:pt>
                <c:pt idx="13333">
                  <c:v>1464.7508289682348</c:v>
                </c:pt>
                <c:pt idx="13334">
                  <c:v>1439.6372567542037</c:v>
                </c:pt>
                <c:pt idx="13335">
                  <c:v>1408.2424690445391</c:v>
                </c:pt>
                <c:pt idx="13336">
                  <c:v>1400.7352941176473</c:v>
                </c:pt>
                <c:pt idx="13337">
                  <c:v>1383.693481024151</c:v>
                </c:pt>
                <c:pt idx="13338">
                  <c:v>1374.0870976467406</c:v>
                </c:pt>
                <c:pt idx="13339">
                  <c:v>1387.0307167235494</c:v>
                </c:pt>
                <c:pt idx="13340">
                  <c:v>1413.0082054610359</c:v>
                </c:pt>
                <c:pt idx="13341">
                  <c:v>1409.5449500554942</c:v>
                </c:pt>
                <c:pt idx="13342">
                  <c:v>1385.2656455937829</c:v>
                </c:pt>
                <c:pt idx="13343">
                  <c:v>1389.8135059960787</c:v>
                </c:pt>
                <c:pt idx="13344">
                  <c:v>1372.4783861671472</c:v>
                </c:pt>
                <c:pt idx="13345">
                  <c:v>1380.0597663678348</c:v>
                </c:pt>
                <c:pt idx="13346">
                  <c:v>1378.9359391965256</c:v>
                </c:pt>
                <c:pt idx="13347">
                  <c:v>1400.4778533357842</c:v>
                </c:pt>
                <c:pt idx="13348">
                  <c:v>1422.8363364765196</c:v>
                </c:pt>
                <c:pt idx="13349">
                  <c:v>1502.6621968053639</c:v>
                </c:pt>
                <c:pt idx="13350">
                  <c:v>1476.6011045441335</c:v>
                </c:pt>
                <c:pt idx="13351">
                  <c:v>1468.491038735787</c:v>
                </c:pt>
                <c:pt idx="13352">
                  <c:v>1479.3244030285382</c:v>
                </c:pt>
                <c:pt idx="13353">
                  <c:v>1438.6180204842592</c:v>
                </c:pt>
                <c:pt idx="13354">
                  <c:v>1425.5647537533323</c:v>
                </c:pt>
                <c:pt idx="13355">
                  <c:v>1403.1211158679739</c:v>
                </c:pt>
                <c:pt idx="13356">
                  <c:v>1418.2681122330278</c:v>
                </c:pt>
                <c:pt idx="13357">
                  <c:v>1421.2440548354004</c:v>
                </c:pt>
                <c:pt idx="13358">
                  <c:v>1438.075017692852</c:v>
                </c:pt>
                <c:pt idx="13359">
                  <c:v>1478.9655005094862</c:v>
                </c:pt>
                <c:pt idx="13360">
                  <c:v>1484.945922244958</c:v>
                </c:pt>
                <c:pt idx="13361">
                  <c:v>1486.7567435734843</c:v>
                </c:pt>
                <c:pt idx="13362">
                  <c:v>1500.2953337271115</c:v>
                </c:pt>
                <c:pt idx="13363">
                  <c:v>1512.8803295776049</c:v>
                </c:pt>
                <c:pt idx="13364">
                  <c:v>1495.2904238618526</c:v>
                </c:pt>
                <c:pt idx="13365">
                  <c:v>1555.2607408919278</c:v>
                </c:pt>
                <c:pt idx="13366">
                  <c:v>1568.5467270481681</c:v>
                </c:pt>
                <c:pt idx="13367">
                  <c:v>1558.6806443364869</c:v>
                </c:pt>
                <c:pt idx="13368">
                  <c:v>1569.1927512355849</c:v>
                </c:pt>
                <c:pt idx="13369">
                  <c:v>1580.6669086760357</c:v>
                </c:pt>
                <c:pt idx="13370">
                  <c:v>1582.2259136212626</c:v>
                </c:pt>
                <c:pt idx="13371">
                  <c:v>1681.0059563203179</c:v>
                </c:pt>
                <c:pt idx="13372">
                  <c:v>1696.4434797128069</c:v>
                </c:pt>
                <c:pt idx="13373">
                  <c:v>1658.4144948038522</c:v>
                </c:pt>
                <c:pt idx="13374">
                  <c:v>1690.047130579429</c:v>
                </c:pt>
                <c:pt idx="13375">
                  <c:v>1692.5810750777432</c:v>
                </c:pt>
                <c:pt idx="13376">
                  <c:v>1657.3323908433476</c:v>
                </c:pt>
                <c:pt idx="13377">
                  <c:v>1620.6731536130164</c:v>
                </c:pt>
                <c:pt idx="13378">
                  <c:v>1614.834437086093</c:v>
                </c:pt>
                <c:pt idx="13379">
                  <c:v>1631.9537398939874</c:v>
                </c:pt>
                <c:pt idx="13380">
                  <c:v>1600.8403361344538</c:v>
                </c:pt>
                <c:pt idx="13381">
                  <c:v>1639.9440439040138</c:v>
                </c:pt>
                <c:pt idx="13382">
                  <c:v>1646.1438755670772</c:v>
                </c:pt>
                <c:pt idx="13383">
                  <c:v>1650.4223521767381</c:v>
                </c:pt>
                <c:pt idx="13384">
                  <c:v>1597.1494445608887</c:v>
                </c:pt>
                <c:pt idx="13385">
                  <c:v>1580.1752294053606</c:v>
                </c:pt>
                <c:pt idx="13386">
                  <c:v>1514.7599642182684</c:v>
                </c:pt>
                <c:pt idx="13387">
                  <c:v>1424.6985136019446</c:v>
                </c:pt>
                <c:pt idx="13388">
                  <c:v>1411.0457849173652</c:v>
                </c:pt>
                <c:pt idx="13389">
                  <c:v>1353.7040326878666</c:v>
                </c:pt>
                <c:pt idx="13390">
                  <c:v>1327.5839540049653</c:v>
                </c:pt>
                <c:pt idx="13391">
                  <c:v>1353.5837996269649</c:v>
                </c:pt>
                <c:pt idx="13392">
                  <c:v>1368.8417838056318</c:v>
                </c:pt>
                <c:pt idx="13393">
                  <c:v>1399.4490358126723</c:v>
                </c:pt>
                <c:pt idx="13394">
                  <c:v>1399.5132926213325</c:v>
                </c:pt>
                <c:pt idx="13395">
                  <c:v>1358.0466939939406</c:v>
                </c:pt>
                <c:pt idx="13396">
                  <c:v>1377.3781011342585</c:v>
                </c:pt>
                <c:pt idx="13397">
                  <c:v>1400.4135079255686</c:v>
                </c:pt>
                <c:pt idx="13398">
                  <c:v>1385.9585303746817</c:v>
                </c:pt>
                <c:pt idx="13399">
                  <c:v>1392.1622362291039</c:v>
                </c:pt>
                <c:pt idx="13400">
                  <c:v>1390.3206677918167</c:v>
                </c:pt>
                <c:pt idx="13401">
                  <c:v>1324.4112279482056</c:v>
                </c:pt>
                <c:pt idx="13402">
                  <c:v>1296.3041721600819</c:v>
                </c:pt>
                <c:pt idx="13403">
                  <c:v>1268.995378658562</c:v>
                </c:pt>
                <c:pt idx="13404">
                  <c:v>1265.3603454001993</c:v>
                </c:pt>
                <c:pt idx="13405">
                  <c:v>1285.8046825564224</c:v>
                </c:pt>
                <c:pt idx="13406">
                  <c:v>1254.579131508541</c:v>
                </c:pt>
                <c:pt idx="13407">
                  <c:v>1323.663525426673</c:v>
                </c:pt>
                <c:pt idx="13408">
                  <c:v>1329.6688915063476</c:v>
                </c:pt>
                <c:pt idx="13409">
                  <c:v>1301.0073416424793</c:v>
                </c:pt>
                <c:pt idx="13410">
                  <c:v>1299.50969942443</c:v>
                </c:pt>
                <c:pt idx="13411">
                  <c:v>1293.6632570773738</c:v>
                </c:pt>
                <c:pt idx="13412">
                  <c:v>1307.7616166816838</c:v>
                </c:pt>
                <c:pt idx="13413">
                  <c:v>1305.5769725006426</c:v>
                </c:pt>
                <c:pt idx="13414">
                  <c:v>1283.1523111896945</c:v>
                </c:pt>
                <c:pt idx="13415">
                  <c:v>1314.3029623560863</c:v>
                </c:pt>
                <c:pt idx="13416">
                  <c:v>1336.8421052631579</c:v>
                </c:pt>
                <c:pt idx="13417">
                  <c:v>1336.2560280578693</c:v>
                </c:pt>
                <c:pt idx="13418">
                  <c:v>1328.6256048123446</c:v>
                </c:pt>
                <c:pt idx="13419">
                  <c:v>1297.0212765957449</c:v>
                </c:pt>
                <c:pt idx="13420">
                  <c:v>1317.7121611689943</c:v>
                </c:pt>
                <c:pt idx="13421">
                  <c:v>1347.1823204419891</c:v>
                </c:pt>
                <c:pt idx="13422">
                  <c:v>1315.0968632696208</c:v>
                </c:pt>
                <c:pt idx="13423">
                  <c:v>1349.5085451164439</c:v>
                </c:pt>
                <c:pt idx="13424">
                  <c:v>1372.3547951373257</c:v>
                </c:pt>
                <c:pt idx="13425">
                  <c:v>1360.4106226288775</c:v>
                </c:pt>
                <c:pt idx="13426">
                  <c:v>1312.3223973133559</c:v>
                </c:pt>
                <c:pt idx="13427">
                  <c:v>1293.6083524318819</c:v>
                </c:pt>
                <c:pt idx="13428">
                  <c:v>1306.3043757767969</c:v>
                </c:pt>
                <c:pt idx="13429">
                  <c:v>1323.1463795797881</c:v>
                </c:pt>
                <c:pt idx="13430">
                  <c:v>1338.7798128870734</c:v>
                </c:pt>
                <c:pt idx="13431">
                  <c:v>1323.835997220292</c:v>
                </c:pt>
                <c:pt idx="13432">
                  <c:v>1351.3034225926583</c:v>
                </c:pt>
                <c:pt idx="13433">
                  <c:v>1270.582350243862</c:v>
                </c:pt>
                <c:pt idx="13434">
                  <c:v>1237.9173097230118</c:v>
                </c:pt>
                <c:pt idx="13435">
                  <c:v>1230.2724520686177</c:v>
                </c:pt>
                <c:pt idx="13436">
                  <c:v>1206.9375148491329</c:v>
                </c:pt>
                <c:pt idx="13437">
                  <c:v>1186.5462472749923</c:v>
                </c:pt>
                <c:pt idx="13438">
                  <c:v>1195.1066499372648</c:v>
                </c:pt>
                <c:pt idx="13439">
                  <c:v>1201.8453531012183</c:v>
                </c:pt>
                <c:pt idx="13440">
                  <c:v>1212.121212121212</c:v>
                </c:pt>
                <c:pt idx="13441">
                  <c:v>1201.6558249556474</c:v>
                </c:pt>
                <c:pt idx="13442">
                  <c:v>1176.198194026395</c:v>
                </c:pt>
                <c:pt idx="13443">
                  <c:v>1203.8865629196619</c:v>
                </c:pt>
                <c:pt idx="13444">
                  <c:v>1188.5357769545722</c:v>
                </c:pt>
                <c:pt idx="13445">
                  <c:v>1205.5054579971525</c:v>
                </c:pt>
                <c:pt idx="13446">
                  <c:v>1206.7941560755435</c:v>
                </c:pt>
                <c:pt idx="13447">
                  <c:v>1184.1951901783286</c:v>
                </c:pt>
                <c:pt idx="13448">
                  <c:v>1164.3364657345865</c:v>
                </c:pt>
                <c:pt idx="13449">
                  <c:v>1151.7098054033631</c:v>
                </c:pt>
                <c:pt idx="13450">
                  <c:v>1137.7804322669754</c:v>
                </c:pt>
                <c:pt idx="13451">
                  <c:v>1151.5357588121954</c:v>
                </c:pt>
                <c:pt idx="13452">
                  <c:v>1159.5085023015179</c:v>
                </c:pt>
                <c:pt idx="13453">
                  <c:v>1190.7180248456912</c:v>
                </c:pt>
                <c:pt idx="13454">
                  <c:v>1195.5754295128268</c:v>
                </c:pt>
                <c:pt idx="13455">
                  <c:v>1220.17614091273</c:v>
                </c:pt>
                <c:pt idx="13456">
                  <c:v>1228.9331505523749</c:v>
                </c:pt>
                <c:pt idx="13457">
                  <c:v>1229.6768467341751</c:v>
                </c:pt>
                <c:pt idx="13458">
                  <c:v>1223.7032278785932</c:v>
                </c:pt>
                <c:pt idx="13459">
                  <c:v>1215.3594640934648</c:v>
                </c:pt>
                <c:pt idx="13460">
                  <c:v>1222.3291626564003</c:v>
                </c:pt>
                <c:pt idx="13461">
                  <c:v>1193.0950796571026</c:v>
                </c:pt>
                <c:pt idx="13462">
                  <c:v>1181.4869369718583</c:v>
                </c:pt>
                <c:pt idx="13463">
                  <c:v>1165.6277486710771</c:v>
                </c:pt>
                <c:pt idx="13464">
                  <c:v>1152.8423919210259</c:v>
                </c:pt>
                <c:pt idx="13465">
                  <c:v>1153.2785954822355</c:v>
                </c:pt>
                <c:pt idx="13466">
                  <c:v>1181.3953488372094</c:v>
                </c:pt>
                <c:pt idx="13467">
                  <c:v>1206.9853086761968</c:v>
                </c:pt>
                <c:pt idx="13468">
                  <c:v>1231.7142164390204</c:v>
                </c:pt>
                <c:pt idx="13469">
                  <c:v>1238.2190445238871</c:v>
                </c:pt>
                <c:pt idx="13470">
                  <c:v>1231.2664108260958</c:v>
                </c:pt>
                <c:pt idx="13471">
                  <c:v>1223.5067437379575</c:v>
                </c:pt>
                <c:pt idx="13472">
                  <c:v>1184.057182814078</c:v>
                </c:pt>
                <c:pt idx="13473">
                  <c:v>1163.6696827396634</c:v>
                </c:pt>
                <c:pt idx="13474">
                  <c:v>1136.2958544586936</c:v>
                </c:pt>
                <c:pt idx="13475">
                  <c:v>1158.3187656760661</c:v>
                </c:pt>
                <c:pt idx="13476">
                  <c:v>1165.6723267553923</c:v>
                </c:pt>
                <c:pt idx="13477">
                  <c:v>1219.2975438035044</c:v>
                </c:pt>
                <c:pt idx="13478">
                  <c:v>1280.134397312054</c:v>
                </c:pt>
                <c:pt idx="13479">
                  <c:v>1313.2270573028868</c:v>
                </c:pt>
                <c:pt idx="13480">
                  <c:v>1361.5652640042886</c:v>
                </c:pt>
                <c:pt idx="13481">
                  <c:v>1357.0188326432483</c:v>
                </c:pt>
                <c:pt idx="13482">
                  <c:v>1343.2638491031689</c:v>
                </c:pt>
                <c:pt idx="13483">
                  <c:v>1343.145463358745</c:v>
                </c:pt>
                <c:pt idx="13484">
                  <c:v>1314.7565026096709</c:v>
                </c:pt>
                <c:pt idx="13485">
                  <c:v>1273.0766017876538</c:v>
                </c:pt>
                <c:pt idx="13486">
                  <c:v>1225.4744290768738</c:v>
                </c:pt>
                <c:pt idx="13487">
                  <c:v>1234.4578996395448</c:v>
                </c:pt>
                <c:pt idx="13488">
                  <c:v>1187.2857588033655</c:v>
                </c:pt>
                <c:pt idx="13489">
                  <c:v>1204.933586337761</c:v>
                </c:pt>
                <c:pt idx="13490">
                  <c:v>1201.7032013877938</c:v>
                </c:pt>
                <c:pt idx="13491">
                  <c:v>1193.0016830404322</c:v>
                </c:pt>
                <c:pt idx="13492">
                  <c:v>1171.3615925598556</c:v>
                </c:pt>
                <c:pt idx="13493">
                  <c:v>1170.9565885516711</c:v>
                </c:pt>
                <c:pt idx="13494">
                  <c:v>1285.5877514867771</c:v>
                </c:pt>
                <c:pt idx="13495">
                  <c:v>1280.5108599756331</c:v>
                </c:pt>
                <c:pt idx="13496">
                  <c:v>1239.3770585125849</c:v>
                </c:pt>
                <c:pt idx="13497">
                  <c:v>1244.7421080573365</c:v>
                </c:pt>
                <c:pt idx="13498">
                  <c:v>1271.4833972968465</c:v>
                </c:pt>
                <c:pt idx="13499">
                  <c:v>1274.1409581138701</c:v>
                </c:pt>
                <c:pt idx="13500">
                  <c:v>1269.7883686052326</c:v>
                </c:pt>
                <c:pt idx="13501">
                  <c:v>1206.6508313539196</c:v>
                </c:pt>
                <c:pt idx="13502">
                  <c:v>1213.5207230162837</c:v>
                </c:pt>
                <c:pt idx="13503">
                  <c:v>1199.8110533774209</c:v>
                </c:pt>
                <c:pt idx="13504">
                  <c:v>1230.3717757235702</c:v>
                </c:pt>
                <c:pt idx="13505">
                  <c:v>1244.487996080353</c:v>
                </c:pt>
                <c:pt idx="13506">
                  <c:v>1284.4500632111251</c:v>
                </c:pt>
                <c:pt idx="13507">
                  <c:v>1290.1587301587304</c:v>
                </c:pt>
                <c:pt idx="13508">
                  <c:v>1312.7180326456782</c:v>
                </c:pt>
                <c:pt idx="13509">
                  <c:v>1274.4073253334448</c:v>
                </c:pt>
                <c:pt idx="13510">
                  <c:v>1253.6503105334596</c:v>
                </c:pt>
                <c:pt idx="13511">
                  <c:v>1223.0648850367161</c:v>
                </c:pt>
                <c:pt idx="13512">
                  <c:v>1231.1669426828778</c:v>
                </c:pt>
                <c:pt idx="13513">
                  <c:v>1227.7451059373238</c:v>
                </c:pt>
                <c:pt idx="13514">
                  <c:v>1235.4085603112842</c:v>
                </c:pt>
                <c:pt idx="13515">
                  <c:v>1293.773080351458</c:v>
                </c:pt>
                <c:pt idx="13516">
                  <c:v>1246.9317623956802</c:v>
                </c:pt>
                <c:pt idx="13517">
                  <c:v>1248.2083623408002</c:v>
                </c:pt>
                <c:pt idx="13518">
                  <c:v>1210.7249255213505</c:v>
                </c:pt>
                <c:pt idx="13519">
                  <c:v>1203.7914691943131</c:v>
                </c:pt>
                <c:pt idx="13520">
                  <c:v>1213.8590203106335</c:v>
                </c:pt>
                <c:pt idx="13521">
                  <c:v>1242.7121131813919</c:v>
                </c:pt>
                <c:pt idx="13522">
                  <c:v>1275.7408337518839</c:v>
                </c:pt>
                <c:pt idx="13523">
                  <c:v>1267.8868552412646</c:v>
                </c:pt>
                <c:pt idx="13524">
                  <c:v>1196.0915119883844</c:v>
                </c:pt>
                <c:pt idx="13525">
                  <c:v>1197.8777755944195</c:v>
                </c:pt>
                <c:pt idx="13526">
                  <c:v>1226.2139437582975</c:v>
                </c:pt>
                <c:pt idx="13527">
                  <c:v>1219.1512339506419</c:v>
                </c:pt>
                <c:pt idx="13528">
                  <c:v>1212.892956625547</c:v>
                </c:pt>
                <c:pt idx="13529">
                  <c:v>1207.5112907059663</c:v>
                </c:pt>
                <c:pt idx="13530">
                  <c:v>1195.8099572364551</c:v>
                </c:pt>
                <c:pt idx="13531">
                  <c:v>1200.0944956295773</c:v>
                </c:pt>
                <c:pt idx="13532">
                  <c:v>1202.8413575374902</c:v>
                </c:pt>
                <c:pt idx="13533">
                  <c:v>1213.5690396559964</c:v>
                </c:pt>
                <c:pt idx="13534">
                  <c:v>1262.4254473161034</c:v>
                </c:pt>
                <c:pt idx="13535">
                  <c:v>1253.5987496915359</c:v>
                </c:pt>
                <c:pt idx="13536">
                  <c:v>1247.7995660539566</c:v>
                </c:pt>
                <c:pt idx="13537">
                  <c:v>1313.9063712389</c:v>
                </c:pt>
                <c:pt idx="13538">
                  <c:v>1318.0540540540542</c:v>
                </c:pt>
                <c:pt idx="13539">
                  <c:v>1357.9256883186315</c:v>
                </c:pt>
                <c:pt idx="13540">
                  <c:v>1367.3066570967164</c:v>
                </c:pt>
                <c:pt idx="13541">
                  <c:v>1381.3106136137044</c:v>
                </c:pt>
                <c:pt idx="13542">
                  <c:v>1438.346467840121</c:v>
                </c:pt>
                <c:pt idx="13543">
                  <c:v>1299.50969942443</c:v>
                </c:pt>
                <c:pt idx="13544">
                  <c:v>1294.7073315776061</c:v>
                </c:pt>
                <c:pt idx="13545">
                  <c:v>1262.320881305392</c:v>
                </c:pt>
                <c:pt idx="13546">
                  <c:v>1227.6462058965683</c:v>
                </c:pt>
                <c:pt idx="13547">
                  <c:v>1207.7983832620066</c:v>
                </c:pt>
                <c:pt idx="13548">
                  <c:v>1239.7803538743137</c:v>
                </c:pt>
                <c:pt idx="13549">
                  <c:v>1227.1519446010147</c:v>
                </c:pt>
                <c:pt idx="13550">
                  <c:v>1213.9557113270671</c:v>
                </c:pt>
                <c:pt idx="13551">
                  <c:v>1132.0334261838441</c:v>
                </c:pt>
                <c:pt idx="13552">
                  <c:v>1121.0415977049543</c:v>
                </c:pt>
                <c:pt idx="13553">
                  <c:v>1146.2955998495677</c:v>
                </c:pt>
                <c:pt idx="13554">
                  <c:v>1203.6488567705251</c:v>
                </c:pt>
                <c:pt idx="13555">
                  <c:v>1198.9615293839981</c:v>
                </c:pt>
                <c:pt idx="13556">
                  <c:v>1157.6588552546621</c:v>
                </c:pt>
                <c:pt idx="13557">
                  <c:v>1114.4831620900216</c:v>
                </c:pt>
                <c:pt idx="13558">
                  <c:v>1107.3167187386471</c:v>
                </c:pt>
                <c:pt idx="13559">
                  <c:v>1107.3971806423485</c:v>
                </c:pt>
                <c:pt idx="13560">
                  <c:v>1104.4278570910935</c:v>
                </c:pt>
                <c:pt idx="13561">
                  <c:v>1118.4500220167329</c:v>
                </c:pt>
                <c:pt idx="13562">
                  <c:v>1105.0284595584237</c:v>
                </c:pt>
                <c:pt idx="13563">
                  <c:v>1147.0289391487599</c:v>
                </c:pt>
                <c:pt idx="13564">
                  <c:v>1174.7022777199675</c:v>
                </c:pt>
                <c:pt idx="13565">
                  <c:v>1195.5754295128268</c:v>
                </c:pt>
                <c:pt idx="13566">
                  <c:v>1203.506278133144</c:v>
                </c:pt>
                <c:pt idx="13567">
                  <c:v>1275.2604493535839</c:v>
                </c:pt>
                <c:pt idx="13568">
                  <c:v>1319.5376423221785</c:v>
                </c:pt>
                <c:pt idx="13569">
                  <c:v>1349.747586573377</c:v>
                </c:pt>
                <c:pt idx="13570">
                  <c:v>1340.4283389770878</c:v>
                </c:pt>
                <c:pt idx="13571">
                  <c:v>1374.0870976467406</c:v>
                </c:pt>
                <c:pt idx="13572">
                  <c:v>1381.4358230601888</c:v>
                </c:pt>
                <c:pt idx="13573">
                  <c:v>1303.7898879288221</c:v>
                </c:pt>
                <c:pt idx="13574">
                  <c:v>1337.8396172584823</c:v>
                </c:pt>
                <c:pt idx="13575">
                  <c:v>1349.6280552603614</c:v>
                </c:pt>
                <c:pt idx="13576">
                  <c:v>1368.7188468274285</c:v>
                </c:pt>
                <c:pt idx="13577">
                  <c:v>1430.4486577811149</c:v>
                </c:pt>
                <c:pt idx="13578">
                  <c:v>1445.7831325301206</c:v>
                </c:pt>
                <c:pt idx="13579">
                  <c:v>1507.3438504525</c:v>
                </c:pt>
                <c:pt idx="13580">
                  <c:v>1535.2070111816261</c:v>
                </c:pt>
                <c:pt idx="13581">
                  <c:v>1532.1202372574646</c:v>
                </c:pt>
                <c:pt idx="13582">
                  <c:v>1535.5937326817473</c:v>
                </c:pt>
                <c:pt idx="13583">
                  <c:v>1529.4294746349542</c:v>
                </c:pt>
                <c:pt idx="13584">
                  <c:v>1409.1539528432734</c:v>
                </c:pt>
                <c:pt idx="13585">
                  <c:v>1425.2314598335363</c:v>
                </c:pt>
                <c:pt idx="13586">
                  <c:v>1415.1731822824777</c:v>
                </c:pt>
                <c:pt idx="13587">
                  <c:v>1481.1935076295074</c:v>
                </c:pt>
                <c:pt idx="13588">
                  <c:v>1506.5243179122183</c:v>
                </c:pt>
                <c:pt idx="13589">
                  <c:v>1522.8578566075444</c:v>
                </c:pt>
                <c:pt idx="13590">
                  <c:v>1578.5385053601947</c:v>
                </c:pt>
                <c:pt idx="13591">
                  <c:v>1570.243676266035</c:v>
                </c:pt>
                <c:pt idx="13592">
                  <c:v>1577.2315653298836</c:v>
                </c:pt>
                <c:pt idx="13593">
                  <c:v>1478.6067720966334</c:v>
                </c:pt>
                <c:pt idx="13594">
                  <c:v>1579.6019900497513</c:v>
                </c:pt>
                <c:pt idx="13595">
                  <c:v>1576.008273009307</c:v>
                </c:pt>
                <c:pt idx="13596">
                  <c:v>1550.1195138076591</c:v>
                </c:pt>
                <c:pt idx="13597">
                  <c:v>1497.7886977886978</c:v>
                </c:pt>
                <c:pt idx="13598">
                  <c:v>1485.3077335412504</c:v>
                </c:pt>
                <c:pt idx="13599">
                  <c:v>1439.2293889885732</c:v>
                </c:pt>
                <c:pt idx="13600">
                  <c:v>1424.2325124994159</c:v>
                </c:pt>
                <c:pt idx="13601">
                  <c:v>1412.4189063948099</c:v>
                </c:pt>
                <c:pt idx="13602">
                  <c:v>1411.9609023949599</c:v>
                </c:pt>
                <c:pt idx="13603">
                  <c:v>1400.6709250494002</c:v>
                </c:pt>
                <c:pt idx="13604">
                  <c:v>1425.7648049396578</c:v>
                </c:pt>
                <c:pt idx="13605">
                  <c:v>1425.8982035928145</c:v>
                </c:pt>
                <c:pt idx="13606">
                  <c:v>1432.3308270676694</c:v>
                </c:pt>
                <c:pt idx="13607">
                  <c:v>1453.5743240020984</c:v>
                </c:pt>
                <c:pt idx="13608">
                  <c:v>1463.9769452449568</c:v>
                </c:pt>
                <c:pt idx="13609">
                  <c:v>1471.5396128035534</c:v>
                </c:pt>
                <c:pt idx="13610">
                  <c:v>1431.3219065508338</c:v>
                </c:pt>
                <c:pt idx="13611">
                  <c:v>1433.6782690498592</c:v>
                </c:pt>
                <c:pt idx="13612">
                  <c:v>1436.3807728557965</c:v>
                </c:pt>
                <c:pt idx="13613">
                  <c:v>1432.2635214510599</c:v>
                </c:pt>
                <c:pt idx="13614">
                  <c:v>1412.3534590612112</c:v>
                </c:pt>
                <c:pt idx="13615">
                  <c:v>1400.8640500045958</c:v>
                </c:pt>
                <c:pt idx="13616">
                  <c:v>1417.476631167744</c:v>
                </c:pt>
                <c:pt idx="13617">
                  <c:v>1449.0135488471597</c:v>
                </c:pt>
                <c:pt idx="13618">
                  <c:v>1449.2202358311147</c:v>
                </c:pt>
                <c:pt idx="13619">
                  <c:v>1525.601881976075</c:v>
                </c:pt>
                <c:pt idx="13620">
                  <c:v>1531.9662243667071</c:v>
                </c:pt>
                <c:pt idx="13621">
                  <c:v>1533.2763217465667</c:v>
                </c:pt>
                <c:pt idx="13622">
                  <c:v>1510.4063429137759</c:v>
                </c:pt>
                <c:pt idx="13623">
                  <c:v>1454.8926014319811</c:v>
                </c:pt>
                <c:pt idx="13624">
                  <c:v>1381.24801740155</c:v>
                </c:pt>
                <c:pt idx="13625">
                  <c:v>1218.9562087582485</c:v>
                </c:pt>
                <c:pt idx="13626">
                  <c:v>1229.1313815630294</c:v>
                </c:pt>
                <c:pt idx="13627">
                  <c:v>1244.8946250612644</c:v>
                </c:pt>
                <c:pt idx="13628">
                  <c:v>1264.5728747458825</c:v>
                </c:pt>
                <c:pt idx="13629">
                  <c:v>1269.418183332639</c:v>
                </c:pt>
                <c:pt idx="13630">
                  <c:v>1294.2125599762219</c:v>
                </c:pt>
                <c:pt idx="13631">
                  <c:v>1324.1235501107781</c:v>
                </c:pt>
                <c:pt idx="13632">
                  <c:v>1296.6350448802484</c:v>
                </c:pt>
                <c:pt idx="13633">
                  <c:v>1310.3477924422853</c:v>
                </c:pt>
                <c:pt idx="13634">
                  <c:v>1299.177358168876</c:v>
                </c:pt>
                <c:pt idx="13635">
                  <c:v>1299.6759338222755</c:v>
                </c:pt>
                <c:pt idx="13636">
                  <c:v>1324.4687785164908</c:v>
                </c:pt>
                <c:pt idx="13637">
                  <c:v>1328.9731850882929</c:v>
                </c:pt>
                <c:pt idx="13638">
                  <c:v>1356.1735261401557</c:v>
                </c:pt>
                <c:pt idx="13639">
                  <c:v>1372.2312263641275</c:v>
                </c:pt>
                <c:pt idx="13640">
                  <c:v>1382.1248809685758</c:v>
                </c:pt>
                <c:pt idx="13641">
                  <c:v>1377.8762262103885</c:v>
                </c:pt>
                <c:pt idx="13642">
                  <c:v>1337.2526652919755</c:v>
                </c:pt>
                <c:pt idx="13643">
                  <c:v>1321.8266186738365</c:v>
                </c:pt>
                <c:pt idx="13644">
                  <c:v>1316.1758355643838</c:v>
                </c:pt>
                <c:pt idx="13645">
                  <c:v>1348.0164521692982</c:v>
                </c:pt>
                <c:pt idx="13646">
                  <c:v>1388.2310074694844</c:v>
                </c:pt>
                <c:pt idx="13647">
                  <c:v>1473.6740318135669</c:v>
                </c:pt>
                <c:pt idx="13648">
                  <c:v>1571.7011292734492</c:v>
                </c:pt>
                <c:pt idx="13649">
                  <c:v>1548.1511580658271</c:v>
                </c:pt>
                <c:pt idx="13650">
                  <c:v>1533.1991951710263</c:v>
                </c:pt>
                <c:pt idx="13651">
                  <c:v>1507.120253164557</c:v>
                </c:pt>
                <c:pt idx="13652">
                  <c:v>1553.041883216142</c:v>
                </c:pt>
                <c:pt idx="13653">
                  <c:v>1402.0239190432383</c:v>
                </c:pt>
                <c:pt idx="13654">
                  <c:v>1428.5714285714284</c:v>
                </c:pt>
                <c:pt idx="13655">
                  <c:v>1438.210729958005</c:v>
                </c:pt>
                <c:pt idx="13656">
                  <c:v>1521.2617288880015</c:v>
                </c:pt>
                <c:pt idx="13657">
                  <c:v>1509.2097445038621</c:v>
                </c:pt>
                <c:pt idx="13658">
                  <c:v>1497.2001178897731</c:v>
                </c:pt>
                <c:pt idx="13659">
                  <c:v>1470.7585408222351</c:v>
                </c:pt>
                <c:pt idx="13660">
                  <c:v>1448.3250178189594</c:v>
                </c:pt>
                <c:pt idx="13661">
                  <c:v>1440.5898478117024</c:v>
                </c:pt>
                <c:pt idx="13662">
                  <c:v>1424.165965797589</c:v>
                </c:pt>
                <c:pt idx="13663">
                  <c:v>1391.2725944860324</c:v>
                </c:pt>
                <c:pt idx="13664">
                  <c:v>1392.9893514921623</c:v>
                </c:pt>
                <c:pt idx="13665">
                  <c:v>1381.936887921654</c:v>
                </c:pt>
                <c:pt idx="13666">
                  <c:v>1355.9925260254472</c:v>
                </c:pt>
                <c:pt idx="13667">
                  <c:v>1363.4533661373293</c:v>
                </c:pt>
                <c:pt idx="13668">
                  <c:v>1368.2887412461844</c:v>
                </c:pt>
                <c:pt idx="13669">
                  <c:v>1412.8117178084731</c:v>
                </c:pt>
                <c:pt idx="13670">
                  <c:v>1439.4332939787487</c:v>
                </c:pt>
                <c:pt idx="13671">
                  <c:v>1416.7518824951196</c:v>
                </c:pt>
                <c:pt idx="13672">
                  <c:v>1382.9401088929221</c:v>
                </c:pt>
                <c:pt idx="13673">
                  <c:v>1394.9018351562856</c:v>
                </c:pt>
                <c:pt idx="13674">
                  <c:v>1373.4679163662584</c:v>
                </c:pt>
                <c:pt idx="13675">
                  <c:v>1324.5263340865633</c:v>
                </c:pt>
                <c:pt idx="13676">
                  <c:v>1331.469508998777</c:v>
                </c:pt>
                <c:pt idx="13677">
                  <c:v>1318.1680577779703</c:v>
                </c:pt>
                <c:pt idx="13678">
                  <c:v>1323.7785016286646</c:v>
                </c:pt>
                <c:pt idx="13679">
                  <c:v>1316.744427164334</c:v>
                </c:pt>
                <c:pt idx="13680">
                  <c:v>1214.632979995218</c:v>
                </c:pt>
                <c:pt idx="13681">
                  <c:v>1222.1331194867682</c:v>
                </c:pt>
                <c:pt idx="13682">
                  <c:v>1241.8007740884093</c:v>
                </c:pt>
                <c:pt idx="13683">
                  <c:v>1265.3078168458633</c:v>
                </c:pt>
                <c:pt idx="13684">
                  <c:v>1272.970263949215</c:v>
                </c:pt>
                <c:pt idx="13685">
                  <c:v>1207.6548199215504</c:v>
                </c:pt>
                <c:pt idx="13686">
                  <c:v>1181.7159694490754</c:v>
                </c:pt>
                <c:pt idx="13687">
                  <c:v>1162.0725151549811</c:v>
                </c:pt>
                <c:pt idx="13688">
                  <c:v>1214.1975062741503</c:v>
                </c:pt>
                <c:pt idx="13689">
                  <c:v>1365.2855543113103</c:v>
                </c:pt>
                <c:pt idx="13690">
                  <c:v>1183.1379551277075</c:v>
                </c:pt>
                <c:pt idx="13691">
                  <c:v>1186.4076914094428</c:v>
                </c:pt>
                <c:pt idx="13692">
                  <c:v>1184.4713014417287</c:v>
                </c:pt>
                <c:pt idx="13693">
                  <c:v>1294.3774418209614</c:v>
                </c:pt>
                <c:pt idx="13694">
                  <c:v>1168.7564707235706</c:v>
                </c:pt>
                <c:pt idx="13695">
                  <c:v>1180.4802478698684</c:v>
                </c:pt>
                <c:pt idx="13696">
                  <c:v>1195.5754295128268</c:v>
                </c:pt>
                <c:pt idx="13697">
                  <c:v>1208.0377313622132</c:v>
                </c:pt>
                <c:pt idx="13698">
                  <c:v>1260.1810890147601</c:v>
                </c:pt>
                <c:pt idx="13699">
                  <c:v>1246.6767556955297</c:v>
                </c:pt>
                <c:pt idx="13700">
                  <c:v>1175.1098773999538</c:v>
                </c:pt>
                <c:pt idx="13701">
                  <c:v>1219.9807877041308</c:v>
                </c:pt>
                <c:pt idx="13702">
                  <c:v>1229.6768467341751</c:v>
                </c:pt>
                <c:pt idx="13703">
                  <c:v>1188.8139162993878</c:v>
                </c:pt>
                <c:pt idx="13704">
                  <c:v>1175.0645745788197</c:v>
                </c:pt>
                <c:pt idx="13705">
                  <c:v>1169.51883968997</c:v>
                </c:pt>
                <c:pt idx="13706">
                  <c:v>1201.1822660098521</c:v>
                </c:pt>
                <c:pt idx="13707">
                  <c:v>1226.7568220236658</c:v>
                </c:pt>
                <c:pt idx="13708">
                  <c:v>1214.1975062741503</c:v>
                </c:pt>
                <c:pt idx="13709">
                  <c:v>1235.0081037277148</c:v>
                </c:pt>
                <c:pt idx="13710">
                  <c:v>1265.4128783161041</c:v>
                </c:pt>
                <c:pt idx="13711">
                  <c:v>1171.7668768260803</c:v>
                </c:pt>
                <c:pt idx="13712">
                  <c:v>1138.1628080657208</c:v>
                </c:pt>
                <c:pt idx="13713">
                  <c:v>1071.9561088837308</c:v>
                </c:pt>
                <c:pt idx="13714">
                  <c:v>1078.8234877712102</c:v>
                </c:pt>
                <c:pt idx="13715">
                  <c:v>1115.0947537864931</c:v>
                </c:pt>
                <c:pt idx="13716">
                  <c:v>1165.6277486710771</c:v>
                </c:pt>
                <c:pt idx="13717">
                  <c:v>1205.1241499288315</c:v>
                </c:pt>
                <c:pt idx="13718">
                  <c:v>1203.5538005923001</c:v>
                </c:pt>
                <c:pt idx="13719">
                  <c:v>1203.0787448194196</c:v>
                </c:pt>
                <c:pt idx="13720">
                  <c:v>1184.1491841491843</c:v>
                </c:pt>
                <c:pt idx="13721">
                  <c:v>1144.1011974024998</c:v>
                </c:pt>
                <c:pt idx="13722">
                  <c:v>1124.3913235945111</c:v>
                </c:pt>
                <c:pt idx="13723">
                  <c:v>1139.4818497887773</c:v>
                </c:pt>
                <c:pt idx="13724">
                  <c:v>1119.7237426986519</c:v>
                </c:pt>
                <c:pt idx="13725">
                  <c:v>1125.886524822695</c:v>
                </c:pt>
                <c:pt idx="13726">
                  <c:v>1138.3328353749628</c:v>
                </c:pt>
                <c:pt idx="13727">
                  <c:v>1133.8442080202367</c:v>
                </c:pt>
                <c:pt idx="13728">
                  <c:v>1114.5646688850695</c:v>
                </c:pt>
                <c:pt idx="13729">
                  <c:v>1177.6069234632773</c:v>
                </c:pt>
                <c:pt idx="13730">
                  <c:v>1197.9248545826131</c:v>
                </c:pt>
                <c:pt idx="13731">
                  <c:v>1195.2941176470588</c:v>
                </c:pt>
                <c:pt idx="13732">
                  <c:v>1198.2545111451823</c:v>
                </c:pt>
                <c:pt idx="13733">
                  <c:v>1191.8820631134399</c:v>
                </c:pt>
                <c:pt idx="13734">
                  <c:v>1192.908301044969</c:v>
                </c:pt>
                <c:pt idx="13735">
                  <c:v>1204.7907031898494</c:v>
                </c:pt>
                <c:pt idx="13736">
                  <c:v>1216.9607921424579</c:v>
                </c:pt>
                <c:pt idx="13737">
                  <c:v>1219.5902688860435</c:v>
                </c:pt>
                <c:pt idx="13738">
                  <c:v>1282.5583841784137</c:v>
                </c:pt>
                <c:pt idx="13739">
                  <c:v>1296.7453733248246</c:v>
                </c:pt>
                <c:pt idx="13740">
                  <c:v>1301.674069012641</c:v>
                </c:pt>
                <c:pt idx="13741">
                  <c:v>1308.6599974238975</c:v>
                </c:pt>
                <c:pt idx="13742">
                  <c:v>1302.564102564103</c:v>
                </c:pt>
                <c:pt idx="13743">
                  <c:v>1299.6759338222755</c:v>
                </c:pt>
                <c:pt idx="13744">
                  <c:v>1319.7661831565274</c:v>
                </c:pt>
                <c:pt idx="13745">
                  <c:v>1331.5858453473134</c:v>
                </c:pt>
                <c:pt idx="13746">
                  <c:v>1269.3124557531335</c:v>
                </c:pt>
                <c:pt idx="13747">
                  <c:v>1278.6843982044722</c:v>
                </c:pt>
                <c:pt idx="13748">
                  <c:v>1262.320881305392</c:v>
                </c:pt>
                <c:pt idx="13749">
                  <c:v>1266.8329177057358</c:v>
                </c:pt>
                <c:pt idx="13750">
                  <c:v>1247.9528332787422</c:v>
                </c:pt>
                <c:pt idx="13751">
                  <c:v>1238.0681587391853</c:v>
                </c:pt>
                <c:pt idx="13752">
                  <c:v>1206.6030640117176</c:v>
                </c:pt>
                <c:pt idx="13753">
                  <c:v>1219.9319591755052</c:v>
                </c:pt>
                <c:pt idx="13754">
                  <c:v>1244.6912773603399</c:v>
                </c:pt>
                <c:pt idx="13755">
                  <c:v>1187.1007945162798</c:v>
                </c:pt>
                <c:pt idx="13756">
                  <c:v>1167.9503391194389</c:v>
                </c:pt>
                <c:pt idx="13757">
                  <c:v>1132.6644370122631</c:v>
                </c:pt>
                <c:pt idx="13758">
                  <c:v>1144.1441441441443</c:v>
                </c:pt>
                <c:pt idx="13759">
                  <c:v>1161.6296352757347</c:v>
                </c:pt>
                <c:pt idx="13760">
                  <c:v>1169.6983651853559</c:v>
                </c:pt>
                <c:pt idx="13761">
                  <c:v>1161.054395855554</c:v>
                </c:pt>
                <c:pt idx="13762">
                  <c:v>1117.7117711771177</c:v>
                </c:pt>
                <c:pt idx="13763">
                  <c:v>1171.3615925598556</c:v>
                </c:pt>
                <c:pt idx="13764">
                  <c:v>1131.9073083778967</c:v>
                </c:pt>
                <c:pt idx="13765">
                  <c:v>1123.8523653257625</c:v>
                </c:pt>
                <c:pt idx="13766">
                  <c:v>1108.8071592273275</c:v>
                </c:pt>
                <c:pt idx="13767">
                  <c:v>1119.1892487332013</c:v>
                </c:pt>
                <c:pt idx="13768">
                  <c:v>1175.5630978093184</c:v>
                </c:pt>
                <c:pt idx="13769">
                  <c:v>1158.8472359516388</c:v>
                </c:pt>
                <c:pt idx="13770">
                  <c:v>1207.2243346007606</c:v>
                </c:pt>
                <c:pt idx="13771">
                  <c:v>1203.2212221695879</c:v>
                </c:pt>
                <c:pt idx="13772">
                  <c:v>1212.0730106971012</c:v>
                </c:pt>
                <c:pt idx="13773">
                  <c:v>1205.2194543297746</c:v>
                </c:pt>
                <c:pt idx="13774">
                  <c:v>1194.3105677677208</c:v>
                </c:pt>
                <c:pt idx="13775">
                  <c:v>1188.7211887211886</c:v>
                </c:pt>
                <c:pt idx="13776">
                  <c:v>1188.8602855136908</c:v>
                </c:pt>
                <c:pt idx="13777">
                  <c:v>1227.7451059373238</c:v>
                </c:pt>
                <c:pt idx="13778">
                  <c:v>1195.6692295622156</c:v>
                </c:pt>
                <c:pt idx="13779">
                  <c:v>1235.9094963912091</c:v>
                </c:pt>
                <c:pt idx="13780">
                  <c:v>1261.4849764092376</c:v>
                </c:pt>
                <c:pt idx="13781">
                  <c:v>1262.3731621453719</c:v>
                </c:pt>
                <c:pt idx="13782">
                  <c:v>1242.3575446319394</c:v>
                </c:pt>
                <c:pt idx="13783">
                  <c:v>1228.8340590227383</c:v>
                </c:pt>
                <c:pt idx="13784">
                  <c:v>1231.8137730358876</c:v>
                </c:pt>
                <c:pt idx="13785">
                  <c:v>1215.5048652097623</c:v>
                </c:pt>
                <c:pt idx="13786">
                  <c:v>1227.3496013529839</c:v>
                </c:pt>
                <c:pt idx="13787">
                  <c:v>1249.6924969249692</c:v>
                </c:pt>
                <c:pt idx="13788">
                  <c:v>1288.2502113271346</c:v>
                </c:pt>
                <c:pt idx="13789">
                  <c:v>1341.7855256207081</c:v>
                </c:pt>
                <c:pt idx="13790">
                  <c:v>1436.1100640784018</c:v>
                </c:pt>
                <c:pt idx="13791">
                  <c:v>1448.8757902742786</c:v>
                </c:pt>
                <c:pt idx="13792">
                  <c:v>1516.3424705238544</c:v>
                </c:pt>
                <c:pt idx="13793">
                  <c:v>1530.2741239080231</c:v>
                </c:pt>
                <c:pt idx="13794">
                  <c:v>1501.5518005813094</c:v>
                </c:pt>
                <c:pt idx="13795">
                  <c:v>1435.9070994488152</c:v>
                </c:pt>
                <c:pt idx="13796">
                  <c:v>1359.0155163188872</c:v>
                </c:pt>
                <c:pt idx="13797">
                  <c:v>1341.7264603600827</c:v>
                </c:pt>
                <c:pt idx="13798">
                  <c:v>1403.7026802984253</c:v>
                </c:pt>
                <c:pt idx="13799">
                  <c:v>1418.6641843146383</c:v>
                </c:pt>
                <c:pt idx="13800">
                  <c:v>1382.9401088929221</c:v>
                </c:pt>
                <c:pt idx="13801">
                  <c:v>1348.5532253782851</c:v>
                </c:pt>
                <c:pt idx="13802">
                  <c:v>1325.7938234014791</c:v>
                </c:pt>
                <c:pt idx="13803">
                  <c:v>1338.4858598278588</c:v>
                </c:pt>
                <c:pt idx="13804">
                  <c:v>1334.0920033264761</c:v>
                </c:pt>
                <c:pt idx="13805">
                  <c:v>1380.8100027181301</c:v>
                </c:pt>
                <c:pt idx="13806">
                  <c:v>1437.6680345266734</c:v>
                </c:pt>
                <c:pt idx="13807">
                  <c:v>1490.027375831052</c:v>
                </c:pt>
                <c:pt idx="13808">
                  <c:v>1483.8615452022784</c:v>
                </c:pt>
                <c:pt idx="13809">
                  <c:v>1508.0896541487309</c:v>
                </c:pt>
                <c:pt idx="13810">
                  <c:v>1512.1297812174432</c:v>
                </c:pt>
                <c:pt idx="13811">
                  <c:v>1541.2621359223303</c:v>
                </c:pt>
                <c:pt idx="13812">
                  <c:v>1553.3584751809194</c:v>
                </c:pt>
                <c:pt idx="13813">
                  <c:v>1548.8591899994919</c:v>
                </c:pt>
                <c:pt idx="13814">
                  <c:v>1517.7771138332837</c:v>
                </c:pt>
                <c:pt idx="13815">
                  <c:v>1490.6832298136646</c:v>
                </c:pt>
                <c:pt idx="13816">
                  <c:v>1504.3679976309165</c:v>
                </c:pt>
                <c:pt idx="13817">
                  <c:v>1490.2459296924658</c:v>
                </c:pt>
                <c:pt idx="13818">
                  <c:v>1487.8453578053304</c:v>
                </c:pt>
                <c:pt idx="13819">
                  <c:v>1495.1437260865298</c:v>
                </c:pt>
                <c:pt idx="13820">
                  <c:v>1511.4549241297234</c:v>
                </c:pt>
                <c:pt idx="13821">
                  <c:v>1510.3314999256729</c:v>
                </c:pt>
                <c:pt idx="13822">
                  <c:v>1518.6089382691443</c:v>
                </c:pt>
                <c:pt idx="13823">
                  <c:v>1529.0458513093208</c:v>
                </c:pt>
                <c:pt idx="13824">
                  <c:v>1518.8359577436715</c:v>
                </c:pt>
                <c:pt idx="13825">
                  <c:v>1504.5907789515254</c:v>
                </c:pt>
                <c:pt idx="13826">
                  <c:v>1503.8484310242748</c:v>
                </c:pt>
                <c:pt idx="13827">
                  <c:v>1539.7827734276334</c:v>
                </c:pt>
                <c:pt idx="13828">
                  <c:v>1532.3513146649238</c:v>
                </c:pt>
                <c:pt idx="13829">
                  <c:v>1525.1438578934203</c:v>
                </c:pt>
                <c:pt idx="13830">
                  <c:v>1528.8157696744747</c:v>
                </c:pt>
                <c:pt idx="13831">
                  <c:v>1473.3890849325662</c:v>
                </c:pt>
                <c:pt idx="13832">
                  <c:v>1441.4073583656486</c:v>
                </c:pt>
                <c:pt idx="13833">
                  <c:v>1421.4428951172877</c:v>
                </c:pt>
                <c:pt idx="13834">
                  <c:v>1449.2202358311147</c:v>
                </c:pt>
                <c:pt idx="13835">
                  <c:v>1482.5623814387861</c:v>
                </c:pt>
                <c:pt idx="13836">
                  <c:v>1500.2214893931191</c:v>
                </c:pt>
                <c:pt idx="13837">
                  <c:v>1515.8146011537694</c:v>
                </c:pt>
                <c:pt idx="13838">
                  <c:v>1520.88219150741</c:v>
                </c:pt>
                <c:pt idx="13839">
                  <c:v>1531.4274230015576</c:v>
                </c:pt>
                <c:pt idx="13840">
                  <c:v>1464.8212226066898</c:v>
                </c:pt>
                <c:pt idx="13841">
                  <c:v>1402.2174173068959</c:v>
                </c:pt>
                <c:pt idx="13842">
                  <c:v>1331.2950425857177</c:v>
                </c:pt>
                <c:pt idx="13843">
                  <c:v>1343.7968433118772</c:v>
                </c:pt>
                <c:pt idx="13844">
                  <c:v>1324.7566063977747</c:v>
                </c:pt>
                <c:pt idx="13845">
                  <c:v>1327.1793085430638</c:v>
                </c:pt>
                <c:pt idx="13846">
                  <c:v>1327.1793085430638</c:v>
                </c:pt>
                <c:pt idx="13847">
                  <c:v>1338.8386189932357</c:v>
                </c:pt>
                <c:pt idx="13848">
                  <c:v>1319.5376423221785</c:v>
                </c:pt>
                <c:pt idx="13849">
                  <c:v>1326.0245366744975</c:v>
                </c:pt>
                <c:pt idx="13850">
                  <c:v>1312.8311151311539</c:v>
                </c:pt>
                <c:pt idx="13851">
                  <c:v>1297.5734355044701</c:v>
                </c:pt>
                <c:pt idx="13852">
                  <c:v>1279.6506990217895</c:v>
                </c:pt>
                <c:pt idx="13853">
                  <c:v>1275.9544541192231</c:v>
                </c:pt>
                <c:pt idx="13854">
                  <c:v>1248.1572481572482</c:v>
                </c:pt>
                <c:pt idx="13855">
                  <c:v>1260.806618407446</c:v>
                </c:pt>
                <c:pt idx="13856">
                  <c:v>1245.1489031414683</c:v>
                </c:pt>
                <c:pt idx="13857">
                  <c:v>1261.6416242394141</c:v>
                </c:pt>
                <c:pt idx="13858">
                  <c:v>1270.0000000000002</c:v>
                </c:pt>
                <c:pt idx="13859">
                  <c:v>1268.4672687169671</c:v>
                </c:pt>
                <c:pt idx="13860">
                  <c:v>1271.7486543998</c:v>
                </c:pt>
                <c:pt idx="13861">
                  <c:v>1252.7743526510483</c:v>
                </c:pt>
                <c:pt idx="13862">
                  <c:v>1303.6783575705731</c:v>
                </c:pt>
                <c:pt idx="13863">
                  <c:v>1292.1824656605054</c:v>
                </c:pt>
                <c:pt idx="13864">
                  <c:v>1289.285563216446</c:v>
                </c:pt>
                <c:pt idx="13865">
                  <c:v>1347.1227791036858</c:v>
                </c:pt>
                <c:pt idx="13866">
                  <c:v>1370.5652232564416</c:v>
                </c:pt>
                <c:pt idx="13867">
                  <c:v>1389.1167623735303</c:v>
                </c:pt>
                <c:pt idx="13868">
                  <c:v>1382.6264459061015</c:v>
                </c:pt>
                <c:pt idx="13869">
                  <c:v>1384.1961852861036</c:v>
                </c:pt>
                <c:pt idx="13870">
                  <c:v>1405.1263138484235</c:v>
                </c:pt>
                <c:pt idx="13871">
                  <c:v>1387.6621898474848</c:v>
                </c:pt>
                <c:pt idx="13872">
                  <c:v>1457.8849189266755</c:v>
                </c:pt>
                <c:pt idx="13873">
                  <c:v>1454.3372459204122</c:v>
                </c:pt>
                <c:pt idx="13874">
                  <c:v>1444.6182283520545</c:v>
                </c:pt>
                <c:pt idx="13875">
                  <c:v>1459.5604079873581</c:v>
                </c:pt>
                <c:pt idx="13876">
                  <c:v>1474.8862866544084</c:v>
                </c:pt>
                <c:pt idx="13877">
                  <c:v>1496.4650432050275</c:v>
                </c:pt>
                <c:pt idx="13878">
                  <c:v>1493.6051354927233</c:v>
                </c:pt>
                <c:pt idx="13879">
                  <c:v>1511.0802637449804</c:v>
                </c:pt>
                <c:pt idx="13880">
                  <c:v>1511.9797609008383</c:v>
                </c:pt>
                <c:pt idx="13881">
                  <c:v>1551.6978058341394</c:v>
                </c:pt>
                <c:pt idx="13882">
                  <c:v>1537.9181593420456</c:v>
                </c:pt>
                <c:pt idx="13883">
                  <c:v>1504.2195133988059</c:v>
                </c:pt>
                <c:pt idx="13884">
                  <c:v>1469.6239151398265</c:v>
                </c:pt>
                <c:pt idx="13885">
                  <c:v>1466.5127020785219</c:v>
                </c:pt>
                <c:pt idx="13886">
                  <c:v>1439.773264052905</c:v>
                </c:pt>
                <c:pt idx="13887">
                  <c:v>1468.7033200019273</c:v>
                </c:pt>
                <c:pt idx="13888">
                  <c:v>1441.5437003405223</c:v>
                </c:pt>
                <c:pt idx="13889">
                  <c:v>1426.1650758001126</c:v>
                </c:pt>
                <c:pt idx="13890">
                  <c:v>1370.6884921527187</c:v>
                </c:pt>
                <c:pt idx="13891">
                  <c:v>1377.3158608224128</c:v>
                </c:pt>
                <c:pt idx="13892">
                  <c:v>1380.6849066859938</c:v>
                </c:pt>
                <c:pt idx="13893">
                  <c:v>1344.5674709956329</c:v>
                </c:pt>
                <c:pt idx="13894">
                  <c:v>1409.1539528432734</c:v>
                </c:pt>
                <c:pt idx="13895">
                  <c:v>1382.5637303819285</c:v>
                </c:pt>
                <c:pt idx="13896">
                  <c:v>1296.6350448802484</c:v>
                </c:pt>
                <c:pt idx="13897">
                  <c:v>1283.8008592367958</c:v>
                </c:pt>
                <c:pt idx="13898">
                  <c:v>1323.8934978065415</c:v>
                </c:pt>
                <c:pt idx="13899">
                  <c:v>1359.439810891575</c:v>
                </c:pt>
                <c:pt idx="13900">
                  <c:v>1355.6306706991641</c:v>
                </c:pt>
                <c:pt idx="13901">
                  <c:v>1357.50233821761</c:v>
                </c:pt>
                <c:pt idx="13902">
                  <c:v>1339.8391138072004</c:v>
                </c:pt>
                <c:pt idx="13903">
                  <c:v>1313.6232383743479</c:v>
                </c:pt>
                <c:pt idx="13904">
                  <c:v>1390.0670406348336</c:v>
                </c:pt>
                <c:pt idx="13905">
                  <c:v>1404.9320119843285</c:v>
                </c:pt>
                <c:pt idx="13906">
                  <c:v>1293.279022403259</c:v>
                </c:pt>
                <c:pt idx="13907">
                  <c:v>1252.2596548890717</c:v>
                </c:pt>
                <c:pt idx="13908">
                  <c:v>1284.5583277140931</c:v>
                </c:pt>
                <c:pt idx="13909">
                  <c:v>1340.5462462066237</c:v>
                </c:pt>
                <c:pt idx="13910">
                  <c:v>1314.8132171512382</c:v>
                </c:pt>
                <c:pt idx="13911">
                  <c:v>1316.4032132676859</c:v>
                </c:pt>
                <c:pt idx="13912">
                  <c:v>1297.4629661161248</c:v>
                </c:pt>
                <c:pt idx="13913">
                  <c:v>1290.7050603430023</c:v>
                </c:pt>
                <c:pt idx="13914">
                  <c:v>1269.2067457838853</c:v>
                </c:pt>
                <c:pt idx="13915">
                  <c:v>1280.8875441250632</c:v>
                </c:pt>
                <c:pt idx="13916">
                  <c:v>1262.5823288181934</c:v>
                </c:pt>
                <c:pt idx="13917">
                  <c:v>1256.2855494188441</c:v>
                </c:pt>
                <c:pt idx="13918">
                  <c:v>1247.9528332787422</c:v>
                </c:pt>
                <c:pt idx="13919">
                  <c:v>1300.0639795265515</c:v>
                </c:pt>
                <c:pt idx="13920">
                  <c:v>1283.0442835494191</c:v>
                </c:pt>
                <c:pt idx="13921">
                  <c:v>1362.965612842642</c:v>
                </c:pt>
                <c:pt idx="13922">
                  <c:v>1376.3207802763479</c:v>
                </c:pt>
                <c:pt idx="13923">
                  <c:v>1342.5538475091396</c:v>
                </c:pt>
                <c:pt idx="13924">
                  <c:v>1326.8326658540832</c:v>
                </c:pt>
                <c:pt idx="13925">
                  <c:v>1330.0170179342847</c:v>
                </c:pt>
                <c:pt idx="13926">
                  <c:v>1329.4948966239206</c:v>
                </c:pt>
                <c:pt idx="13927">
                  <c:v>1320.6811386975173</c:v>
                </c:pt>
                <c:pt idx="13928">
                  <c:v>1326.6016713091924</c:v>
                </c:pt>
                <c:pt idx="13929">
                  <c:v>1286.9991132880127</c:v>
                </c:pt>
                <c:pt idx="13930">
                  <c:v>1290.049519617387</c:v>
                </c:pt>
                <c:pt idx="13931">
                  <c:v>1284.8290688361506</c:v>
                </c:pt>
                <c:pt idx="13932">
                  <c:v>1284.0712811222986</c:v>
                </c:pt>
                <c:pt idx="13933">
                  <c:v>1280.5108599756331</c:v>
                </c:pt>
                <c:pt idx="13934">
                  <c:v>1265.8858709195117</c:v>
                </c:pt>
                <c:pt idx="13935">
                  <c:v>1261.7460777414415</c:v>
                </c:pt>
                <c:pt idx="13936">
                  <c:v>1249.8462295485299</c:v>
                </c:pt>
                <c:pt idx="13937">
                  <c:v>1266.622340425532</c:v>
                </c:pt>
                <c:pt idx="13938">
                  <c:v>1262.1118012422362</c:v>
                </c:pt>
                <c:pt idx="13939">
                  <c:v>1228.6359238955176</c:v>
                </c:pt>
                <c:pt idx="13940">
                  <c:v>1220.2249889907521</c:v>
                </c:pt>
                <c:pt idx="13941">
                  <c:v>1211.3504490898977</c:v>
                </c:pt>
                <c:pt idx="13942">
                  <c:v>1212.2658393986399</c:v>
                </c:pt>
                <c:pt idx="13943">
                  <c:v>1208.6604806090888</c:v>
                </c:pt>
                <c:pt idx="13944">
                  <c:v>1213.2309039525537</c:v>
                </c:pt>
                <c:pt idx="13945">
                  <c:v>1239.9820999959318</c:v>
                </c:pt>
                <c:pt idx="13946">
                  <c:v>1236.5613209460828</c:v>
                </c:pt>
                <c:pt idx="13947">
                  <c:v>1201.6558249556474</c:v>
                </c:pt>
                <c:pt idx="13948">
                  <c:v>1204.5526398988304</c:v>
                </c:pt>
                <c:pt idx="13949">
                  <c:v>1217.2523961661343</c:v>
                </c:pt>
                <c:pt idx="13950">
                  <c:v>1215.7957718388514</c:v>
                </c:pt>
                <c:pt idx="13951">
                  <c:v>1254.4242324471152</c:v>
                </c:pt>
                <c:pt idx="13952">
                  <c:v>1288.032454361055</c:v>
                </c:pt>
                <c:pt idx="13953">
                  <c:v>1295.4226698967236</c:v>
                </c:pt>
                <c:pt idx="13954">
                  <c:v>1289.0674561218018</c:v>
                </c:pt>
                <c:pt idx="13955">
                  <c:v>1269.7354717767134</c:v>
                </c:pt>
                <c:pt idx="13956">
                  <c:v>1265.0977462333458</c:v>
                </c:pt>
                <c:pt idx="13957">
                  <c:v>1257.2182808117473</c:v>
                </c:pt>
                <c:pt idx="13958">
                  <c:v>1251.745379876797</c:v>
                </c:pt>
                <c:pt idx="13959">
                  <c:v>1254.6824188037706</c:v>
                </c:pt>
                <c:pt idx="13960">
                  <c:v>1256.337331519723</c:v>
                </c:pt>
                <c:pt idx="13961">
                  <c:v>1287.3252523546057</c:v>
                </c:pt>
                <c:pt idx="13962">
                  <c:v>1296.5798876978051</c:v>
                </c:pt>
                <c:pt idx="13963">
                  <c:v>1287.5427702445827</c:v>
                </c:pt>
                <c:pt idx="13964">
                  <c:v>1295.5327921111916</c:v>
                </c:pt>
                <c:pt idx="13965">
                  <c:v>1302.0076890217858</c:v>
                </c:pt>
                <c:pt idx="13966">
                  <c:v>1284.3418169560089</c:v>
                </c:pt>
                <c:pt idx="13967">
                  <c:v>1251.077453515577</c:v>
                </c:pt>
                <c:pt idx="13968">
                  <c:v>1154.7204121836644</c:v>
                </c:pt>
                <c:pt idx="13969">
                  <c:v>1217.2523961661343</c:v>
                </c:pt>
                <c:pt idx="13970">
                  <c:v>1189.7884300101491</c:v>
                </c:pt>
                <c:pt idx="13971">
                  <c:v>1174.5212130553737</c:v>
                </c:pt>
                <c:pt idx="13972">
                  <c:v>1188.7211887211886</c:v>
                </c:pt>
                <c:pt idx="13973">
                  <c:v>1163.4475914191923</c:v>
                </c:pt>
                <c:pt idx="13974">
                  <c:v>1132.2016269826531</c:v>
                </c:pt>
                <c:pt idx="13975">
                  <c:v>1155.7274485269024</c:v>
                </c:pt>
                <c:pt idx="13976">
                  <c:v>1121.6604106866857</c:v>
                </c:pt>
                <c:pt idx="13977">
                  <c:v>1113.9943715507475</c:v>
                </c:pt>
                <c:pt idx="13978">
                  <c:v>1157.8787418325483</c:v>
                </c:pt>
                <c:pt idx="13979">
                  <c:v>1142.471606881817</c:v>
                </c:pt>
                <c:pt idx="13980">
                  <c:v>1147.5471556040811</c:v>
                </c:pt>
                <c:pt idx="13981">
                  <c:v>1148.3253588516748</c:v>
                </c:pt>
                <c:pt idx="13982">
                  <c:v>1150.058483945214</c:v>
                </c:pt>
                <c:pt idx="13983">
                  <c:v>1145.1758340847609</c:v>
                </c:pt>
                <c:pt idx="13984">
                  <c:v>1163.536417773706</c:v>
                </c:pt>
                <c:pt idx="13985">
                  <c:v>1201.2296051075905</c:v>
                </c:pt>
                <c:pt idx="13986">
                  <c:v>1198.8672120830711</c:v>
                </c:pt>
                <c:pt idx="13987">
                  <c:v>1224.5389899963843</c:v>
                </c:pt>
                <c:pt idx="13988">
                  <c:v>1372.4783861671472</c:v>
                </c:pt>
                <c:pt idx="13989">
                  <c:v>1371.3051693885816</c:v>
                </c:pt>
                <c:pt idx="13990">
                  <c:v>1360.8357889097244</c:v>
                </c:pt>
                <c:pt idx="13991">
                  <c:v>1345.9330566104388</c:v>
                </c:pt>
                <c:pt idx="13992">
                  <c:v>1327.9309894131488</c:v>
                </c:pt>
                <c:pt idx="13993">
                  <c:v>1307.9299691040164</c:v>
                </c:pt>
                <c:pt idx="13994">
                  <c:v>1290.759718810875</c:v>
                </c:pt>
                <c:pt idx="13995">
                  <c:v>1291.6896215620629</c:v>
                </c:pt>
                <c:pt idx="13996">
                  <c:v>1293.8829222736342</c:v>
                </c:pt>
                <c:pt idx="13997">
                  <c:v>1331.5858453473134</c:v>
                </c:pt>
                <c:pt idx="13998">
                  <c:v>1356.2338702500667</c:v>
                </c:pt>
                <c:pt idx="13999">
                  <c:v>1392.416628597533</c:v>
                </c:pt>
                <c:pt idx="14000">
                  <c:v>1479.3962044362472</c:v>
                </c:pt>
                <c:pt idx="14001">
                  <c:v>1583.7057050815754</c:v>
                </c:pt>
                <c:pt idx="14002">
                  <c:v>1586.756208027487</c:v>
                </c:pt>
                <c:pt idx="14003">
                  <c:v>1522.5535741046008</c:v>
                </c:pt>
                <c:pt idx="14004">
                  <c:v>1559.7175314706785</c:v>
                </c:pt>
                <c:pt idx="14005">
                  <c:v>1510.8555566570833</c:v>
                </c:pt>
                <c:pt idx="14006">
                  <c:v>1503.1068152677778</c:v>
                </c:pt>
                <c:pt idx="14007">
                  <c:v>1445.6459874786569</c:v>
                </c:pt>
                <c:pt idx="14008">
                  <c:v>1353.9445628997869</c:v>
                </c:pt>
                <c:pt idx="14009">
                  <c:v>1259.452088756663</c:v>
                </c:pt>
                <c:pt idx="14010">
                  <c:v>1175.9259259259261</c:v>
                </c:pt>
                <c:pt idx="14011">
                  <c:v>1090.5968226706741</c:v>
                </c:pt>
                <c:pt idx="14012">
                  <c:v>1131.6131427510672</c:v>
                </c:pt>
                <c:pt idx="14013">
                  <c:v>1088.9603429796357</c:v>
                </c:pt>
                <c:pt idx="14014">
                  <c:v>1063.503140265178</c:v>
                </c:pt>
                <c:pt idx="14015">
                  <c:v>1066.8533426671336</c:v>
                </c:pt>
                <c:pt idx="14016">
                  <c:v>1060.0632977428443</c:v>
                </c:pt>
                <c:pt idx="14017">
                  <c:v>1064.9523077460608</c:v>
                </c:pt>
                <c:pt idx="14018">
                  <c:v>1071.9938100094962</c:v>
                </c:pt>
                <c:pt idx="14019">
                  <c:v>1076.1571867386931</c:v>
                </c:pt>
                <c:pt idx="14020">
                  <c:v>1073.8065879866126</c:v>
                </c:pt>
                <c:pt idx="14021">
                  <c:v>1096.6395624955028</c:v>
                </c:pt>
                <c:pt idx="14022">
                  <c:v>1136.1687851791107</c:v>
                </c:pt>
                <c:pt idx="14023">
                  <c:v>1179.9775463590261</c:v>
                </c:pt>
                <c:pt idx="14024">
                  <c:v>1168.6220381872556</c:v>
                </c:pt>
                <c:pt idx="14025">
                  <c:v>1168.1293833595219</c:v>
                </c:pt>
                <c:pt idx="14026">
                  <c:v>1185.9460721372711</c:v>
                </c:pt>
                <c:pt idx="14027">
                  <c:v>1200.2362669816894</c:v>
                </c:pt>
                <c:pt idx="14028">
                  <c:v>1199.9055192504527</c:v>
                </c:pt>
                <c:pt idx="14029">
                  <c:v>1189.4169983610395</c:v>
                </c:pt>
                <c:pt idx="14030">
                  <c:v>1178.9734266816233</c:v>
                </c:pt>
                <c:pt idx="14031">
                  <c:v>1196.0445769894836</c:v>
                </c:pt>
                <c:pt idx="14032">
                  <c:v>1193.7025142946659</c:v>
                </c:pt>
                <c:pt idx="14033">
                  <c:v>1186.7772456488728</c:v>
                </c:pt>
                <c:pt idx="14034">
                  <c:v>1186.3153388082358</c:v>
                </c:pt>
                <c:pt idx="14035">
                  <c:v>1200.3307998267242</c:v>
                </c:pt>
                <c:pt idx="14036">
                  <c:v>1225.1788728997508</c:v>
                </c:pt>
                <c:pt idx="14037">
                  <c:v>1272.0671090522098</c:v>
                </c:pt>
                <c:pt idx="14038">
                  <c:v>1298.7898414862793</c:v>
                </c:pt>
                <c:pt idx="14039">
                  <c:v>1302.0633089837243</c:v>
                </c:pt>
                <c:pt idx="14040">
                  <c:v>1270.7412657383477</c:v>
                </c:pt>
                <c:pt idx="14041">
                  <c:v>1258.1523982498143</c:v>
                </c:pt>
                <c:pt idx="14042">
                  <c:v>1271.8017191020613</c:v>
                </c:pt>
                <c:pt idx="14043">
                  <c:v>1269.5768077307564</c:v>
                </c:pt>
                <c:pt idx="14044">
                  <c:v>1276.2750188426432</c:v>
                </c:pt>
                <c:pt idx="14045">
                  <c:v>1272.4919634283808</c:v>
                </c:pt>
                <c:pt idx="14046">
                  <c:v>1340.4872899991203</c:v>
                </c:pt>
                <c:pt idx="14047">
                  <c:v>1376.3207802763479</c:v>
                </c:pt>
                <c:pt idx="14048">
                  <c:v>1309.3908411375548</c:v>
                </c:pt>
                <c:pt idx="14049">
                  <c:v>1364.5520884630882</c:v>
                </c:pt>
                <c:pt idx="14050">
                  <c:v>1413.5979964752808</c:v>
                </c:pt>
                <c:pt idx="14051">
                  <c:v>1439.5012751487673</c:v>
                </c:pt>
                <c:pt idx="14052">
                  <c:v>1440.9984871406957</c:v>
                </c:pt>
                <c:pt idx="14053">
                  <c:v>1416.8835998512459</c:v>
                </c:pt>
                <c:pt idx="14054">
                  <c:v>1355.3292720885765</c:v>
                </c:pt>
                <c:pt idx="14055">
                  <c:v>1362.4173073484715</c:v>
                </c:pt>
                <c:pt idx="14056">
                  <c:v>1415.4360546113123</c:v>
                </c:pt>
                <c:pt idx="14057">
                  <c:v>1457.6060446654872</c:v>
                </c:pt>
                <c:pt idx="14058">
                  <c:v>1442.1575585521648</c:v>
                </c:pt>
                <c:pt idx="14059">
                  <c:v>1412.8772076206369</c:v>
                </c:pt>
                <c:pt idx="14060">
                  <c:v>1398.2934214148088</c:v>
                </c:pt>
                <c:pt idx="14061">
                  <c:v>1410.523393030682</c:v>
                </c:pt>
                <c:pt idx="14062">
                  <c:v>1399.3205398953266</c:v>
                </c:pt>
                <c:pt idx="14063">
                  <c:v>1402.8627974409721</c:v>
                </c:pt>
                <c:pt idx="14064">
                  <c:v>1443.7286851079957</c:v>
                </c:pt>
                <c:pt idx="14065">
                  <c:v>1490.027375831052</c:v>
                </c:pt>
                <c:pt idx="14066">
                  <c:v>1482.6344975192139</c:v>
                </c:pt>
                <c:pt idx="14067">
                  <c:v>1475.100421042443</c:v>
                </c:pt>
                <c:pt idx="14068">
                  <c:v>1470.1910090681074</c:v>
                </c:pt>
                <c:pt idx="14069">
                  <c:v>1469.1988817121373</c:v>
                </c:pt>
                <c:pt idx="14070">
                  <c:v>1458.5825716610041</c:v>
                </c:pt>
                <c:pt idx="14071">
                  <c:v>1453.9903639746221</c:v>
                </c:pt>
                <c:pt idx="14072">
                  <c:v>1458.0941446613092</c:v>
                </c:pt>
                <c:pt idx="14073">
                  <c:v>1427.3003980332473</c:v>
                </c:pt>
                <c:pt idx="14074">
                  <c:v>1484.078293894245</c:v>
                </c:pt>
                <c:pt idx="14075">
                  <c:v>1329.6688915063476</c:v>
                </c:pt>
                <c:pt idx="14076">
                  <c:v>1422.3715525689486</c:v>
                </c:pt>
                <c:pt idx="14077">
                  <c:v>1484.2228282041292</c:v>
                </c:pt>
                <c:pt idx="14078">
                  <c:v>1480.9776006996744</c:v>
                </c:pt>
                <c:pt idx="14079">
                  <c:v>1468.9156626506026</c:v>
                </c:pt>
                <c:pt idx="14080">
                  <c:v>1466.9361825007222</c:v>
                </c:pt>
                <c:pt idx="14081">
                  <c:v>1462.0808749460355</c:v>
                </c:pt>
                <c:pt idx="14082">
                  <c:v>1474.4582043343657</c:v>
                </c:pt>
                <c:pt idx="14083">
                  <c:v>1471.6817150306601</c:v>
                </c:pt>
                <c:pt idx="14084">
                  <c:v>1483.2116788321168</c:v>
                </c:pt>
                <c:pt idx="14085">
                  <c:v>1478.033168460867</c:v>
                </c:pt>
                <c:pt idx="14086">
                  <c:v>1483.5726454125095</c:v>
                </c:pt>
                <c:pt idx="14087">
                  <c:v>1473.6740318135669</c:v>
                </c:pt>
                <c:pt idx="14088">
                  <c:v>1479.1090406172661</c:v>
                </c:pt>
                <c:pt idx="14089">
                  <c:v>1481.985705255993</c:v>
                </c:pt>
                <c:pt idx="14090">
                  <c:v>1486.17680042908</c:v>
                </c:pt>
                <c:pt idx="14091">
                  <c:v>1498.3040849432236</c:v>
                </c:pt>
                <c:pt idx="14092">
                  <c:v>1491.4126339482311</c:v>
                </c:pt>
                <c:pt idx="14093">
                  <c:v>1501.3299182346568</c:v>
                </c:pt>
                <c:pt idx="14094">
                  <c:v>1482.2019062439217</c:v>
                </c:pt>
                <c:pt idx="14095">
                  <c:v>1487.4097208666799</c:v>
                </c:pt>
                <c:pt idx="14096">
                  <c:v>1487.5549048316252</c:v>
                </c:pt>
                <c:pt idx="14097">
                  <c:v>1483.067341377968</c:v>
                </c:pt>
                <c:pt idx="14098">
                  <c:v>1478.8937409024747</c:v>
                </c:pt>
                <c:pt idx="14099">
                  <c:v>1470.5456650745402</c:v>
                </c:pt>
                <c:pt idx="14100">
                  <c:v>1466.5832651686476</c:v>
                </c:pt>
                <c:pt idx="14101">
                  <c:v>1459.700205928835</c:v>
                </c:pt>
                <c:pt idx="14102">
                  <c:v>1439.3653192293164</c:v>
                </c:pt>
                <c:pt idx="14103">
                  <c:v>1386.3998180577669</c:v>
                </c:pt>
                <c:pt idx="14104">
                  <c:v>1350.8243219287365</c:v>
                </c:pt>
                <c:pt idx="14105">
                  <c:v>1352.6227034703118</c:v>
                </c:pt>
                <c:pt idx="14106">
                  <c:v>1347.8376227115948</c:v>
                </c:pt>
                <c:pt idx="14107">
                  <c:v>1339.4269643171033</c:v>
                </c:pt>
                <c:pt idx="14108">
                  <c:v>1337.0766801193192</c:v>
                </c:pt>
                <c:pt idx="14109">
                  <c:v>1350.5250564934202</c:v>
                </c:pt>
                <c:pt idx="14110">
                  <c:v>1421.2440548354004</c:v>
                </c:pt>
                <c:pt idx="14111">
                  <c:v>1555.2607408919278</c:v>
                </c:pt>
                <c:pt idx="14112">
                  <c:v>1705.0794361154622</c:v>
                </c:pt>
                <c:pt idx="14113">
                  <c:v>1663.7554585152843</c:v>
                </c:pt>
                <c:pt idx="14114">
                  <c:v>1677.4903687396809</c:v>
                </c:pt>
                <c:pt idx="14115">
                  <c:v>1657.0620854626511</c:v>
                </c:pt>
                <c:pt idx="14116">
                  <c:v>1628.6401282393801</c:v>
                </c:pt>
                <c:pt idx="14117">
                  <c:v>1511.0053539559788</c:v>
                </c:pt>
                <c:pt idx="14118">
                  <c:v>1426.5655714686886</c:v>
                </c:pt>
                <c:pt idx="14119">
                  <c:v>1363.0265629192381</c:v>
                </c:pt>
                <c:pt idx="14120">
                  <c:v>1432.7347936448245</c:v>
                </c:pt>
                <c:pt idx="14121">
                  <c:v>1489.9545387886785</c:v>
                </c:pt>
                <c:pt idx="14122">
                  <c:v>1513.7819716910853</c:v>
                </c:pt>
                <c:pt idx="14123">
                  <c:v>1593.8088266053126</c:v>
                </c:pt>
                <c:pt idx="14124">
                  <c:v>1697.2936852656196</c:v>
                </c:pt>
                <c:pt idx="14125">
                  <c:v>1665.4827605048906</c:v>
                </c:pt>
                <c:pt idx="14126">
                  <c:v>1780.0619050400048</c:v>
                </c:pt>
                <c:pt idx="14127">
                  <c:v>1779.957953749124</c:v>
                </c:pt>
                <c:pt idx="14128">
                  <c:v>1832.9424499368574</c:v>
                </c:pt>
                <c:pt idx="14129">
                  <c:v>1322.8592509005687</c:v>
                </c:pt>
                <c:pt idx="14130">
                  <c:v>1313.340227507756</c:v>
                </c:pt>
                <c:pt idx="14131">
                  <c:v>1327.2948963595193</c:v>
                </c:pt>
                <c:pt idx="14132">
                  <c:v>1365.5302181801892</c:v>
                </c:pt>
                <c:pt idx="14133">
                  <c:v>1442.7036493586406</c:v>
                </c:pt>
                <c:pt idx="14134">
                  <c:v>1561.0755441741358</c:v>
                </c:pt>
                <c:pt idx="14135">
                  <c:v>1669.1309347790373</c:v>
                </c:pt>
                <c:pt idx="14136">
                  <c:v>1706.0338072316133</c:v>
                </c:pt>
                <c:pt idx="14137">
                  <c:v>1709.5742890795896</c:v>
                </c:pt>
                <c:pt idx="14138">
                  <c:v>1679.0613121798051</c:v>
                </c:pt>
                <c:pt idx="14139">
                  <c:v>1675.7380834570345</c:v>
                </c:pt>
                <c:pt idx="14140">
                  <c:v>1654.0945351929233</c:v>
                </c:pt>
                <c:pt idx="14141">
                  <c:v>1678.6914137798096</c:v>
                </c:pt>
                <c:pt idx="14142">
                  <c:v>1655.8018252933507</c:v>
                </c:pt>
                <c:pt idx="14143">
                  <c:v>1681.933561417062</c:v>
                </c:pt>
                <c:pt idx="14144">
                  <c:v>1882.2948187488423</c:v>
                </c:pt>
                <c:pt idx="14145">
                  <c:v>2022.6956002389011</c:v>
                </c:pt>
                <c:pt idx="14146">
                  <c:v>2110.0726895119424</c:v>
                </c:pt>
                <c:pt idx="14147">
                  <c:v>2093.5503812075008</c:v>
                </c:pt>
                <c:pt idx="14148">
                  <c:v>2036.480256564442</c:v>
                </c:pt>
                <c:pt idx="14149">
                  <c:v>1773.4334089718975</c:v>
                </c:pt>
                <c:pt idx="14150">
                  <c:v>1502.0697811945595</c:v>
                </c:pt>
                <c:pt idx="14151">
                  <c:v>1387.2200983069363</c:v>
                </c:pt>
                <c:pt idx="14152">
                  <c:v>1336.1974485993601</c:v>
                </c:pt>
                <c:pt idx="14153">
                  <c:v>1303.1767069990167</c:v>
                </c:pt>
                <c:pt idx="14154">
                  <c:v>1262.268604795627</c:v>
                </c:pt>
                <c:pt idx="14155">
                  <c:v>1210.8692197679964</c:v>
                </c:pt>
                <c:pt idx="14156">
                  <c:v>1186.9621091163986</c:v>
                </c:pt>
                <c:pt idx="14157">
                  <c:v>1191.2299214444836</c:v>
                </c:pt>
                <c:pt idx="14158">
                  <c:v>1179.110251450677</c:v>
                </c:pt>
                <c:pt idx="14159">
                  <c:v>1210.7249255213505</c:v>
                </c:pt>
                <c:pt idx="14160">
                  <c:v>1232.162347899907</c:v>
                </c:pt>
                <c:pt idx="14161">
                  <c:v>1237.4649831513134</c:v>
                </c:pt>
                <c:pt idx="14162">
                  <c:v>1235.7591729170888</c:v>
                </c:pt>
                <c:pt idx="14163">
                  <c:v>1248.259480710951</c:v>
                </c:pt>
                <c:pt idx="14164">
                  <c:v>1252.5684227829374</c:v>
                </c:pt>
                <c:pt idx="14165">
                  <c:v>1267.2015964744523</c:v>
                </c:pt>
                <c:pt idx="14166">
                  <c:v>1296.6902067557221</c:v>
                </c:pt>
                <c:pt idx="14167">
                  <c:v>1326.0245366744975</c:v>
                </c:pt>
                <c:pt idx="14168">
                  <c:v>1332.8086055358783</c:v>
                </c:pt>
                <c:pt idx="14169">
                  <c:v>1349.6878182703804</c:v>
                </c:pt>
                <c:pt idx="14170">
                  <c:v>1358.9549244281957</c:v>
                </c:pt>
                <c:pt idx="14171">
                  <c:v>1364.8576034390117</c:v>
                </c:pt>
                <c:pt idx="14172">
                  <c:v>1365.5913978494625</c:v>
                </c:pt>
                <c:pt idx="14173">
                  <c:v>1369.2107272808948</c:v>
                </c:pt>
                <c:pt idx="14174">
                  <c:v>1383.693481024151</c:v>
                </c:pt>
                <c:pt idx="14175">
                  <c:v>1385.076797237117</c:v>
                </c:pt>
                <c:pt idx="14176">
                  <c:v>1430.7843965638642</c:v>
                </c:pt>
                <c:pt idx="14177">
                  <c:v>1467.7838774920544</c:v>
                </c:pt>
                <c:pt idx="14178">
                  <c:v>1485.6697211932151</c:v>
                </c:pt>
                <c:pt idx="14179">
                  <c:v>1487.4823093065249</c:v>
                </c:pt>
                <c:pt idx="14180">
                  <c:v>1502.5140490978999</c:v>
                </c:pt>
                <c:pt idx="14181">
                  <c:v>1475.2432118484101</c:v>
                </c:pt>
                <c:pt idx="14182">
                  <c:v>1483.2116788321168</c:v>
                </c:pt>
                <c:pt idx="14183">
                  <c:v>1508.0896541487309</c:v>
                </c:pt>
                <c:pt idx="14184">
                  <c:v>1532.8136786522505</c:v>
                </c:pt>
                <c:pt idx="14185">
                  <c:v>1536.5226596763625</c:v>
                </c:pt>
                <c:pt idx="14186">
                  <c:v>1519.2144744056225</c:v>
                </c:pt>
                <c:pt idx="14187">
                  <c:v>1491.7776037588098</c:v>
                </c:pt>
                <c:pt idx="14188">
                  <c:v>1516.3424705238544</c:v>
                </c:pt>
                <c:pt idx="14189">
                  <c:v>1521.1858062584217</c:v>
                </c:pt>
                <c:pt idx="14190">
                  <c:v>1629.3366119634363</c:v>
                </c:pt>
                <c:pt idx="14191">
                  <c:v>1573.5673722250906</c:v>
                </c:pt>
                <c:pt idx="14192">
                  <c:v>1444.2759666413949</c:v>
                </c:pt>
                <c:pt idx="14193">
                  <c:v>1307.7616166816838</c:v>
                </c:pt>
                <c:pt idx="14194">
                  <c:v>1244.1324135679008</c:v>
                </c:pt>
                <c:pt idx="14195">
                  <c:v>1242.9148146637851</c:v>
                </c:pt>
                <c:pt idx="14196">
                  <c:v>1239.3770585125849</c:v>
                </c:pt>
                <c:pt idx="14197">
                  <c:v>1239.0243902439026</c:v>
                </c:pt>
                <c:pt idx="14198">
                  <c:v>1263.8387859186469</c:v>
                </c:pt>
                <c:pt idx="14199">
                  <c:v>1280.134397312054</c:v>
                </c:pt>
                <c:pt idx="14200">
                  <c:v>1344.7454336892263</c:v>
                </c:pt>
                <c:pt idx="14201">
                  <c:v>1390.1304387485179</c:v>
                </c:pt>
                <c:pt idx="14202">
                  <c:v>1412.8117178084731</c:v>
                </c:pt>
                <c:pt idx="14203">
                  <c:v>1420.1845121610288</c:v>
                </c:pt>
                <c:pt idx="14204">
                  <c:v>1417.2130004184685</c:v>
                </c:pt>
                <c:pt idx="14205">
                  <c:v>1401.7660044150111</c:v>
                </c:pt>
                <c:pt idx="14206">
                  <c:v>1399.256300785016</c:v>
                </c:pt>
                <c:pt idx="14207">
                  <c:v>1447.8434353030591</c:v>
                </c:pt>
                <c:pt idx="14208">
                  <c:v>1495.9509202453989</c:v>
                </c:pt>
                <c:pt idx="14209">
                  <c:v>1605.5625790139068</c:v>
                </c:pt>
                <c:pt idx="14210">
                  <c:v>1676.3832361676384</c:v>
                </c:pt>
                <c:pt idx="14211">
                  <c:v>1669.0395356477932</c:v>
                </c:pt>
                <c:pt idx="14212">
                  <c:v>1661.0354223433244</c:v>
                </c:pt>
                <c:pt idx="14213">
                  <c:v>1571.3770170644946</c:v>
                </c:pt>
                <c:pt idx="14214">
                  <c:v>1558.6009408877073</c:v>
                </c:pt>
                <c:pt idx="14215">
                  <c:v>1529.5062224006424</c:v>
                </c:pt>
                <c:pt idx="14216">
                  <c:v>1593.3089388395192</c:v>
                </c:pt>
                <c:pt idx="14217">
                  <c:v>1634.2287276821619</c:v>
                </c:pt>
                <c:pt idx="14218">
                  <c:v>1595.9786365064408</c:v>
                </c:pt>
                <c:pt idx="14219">
                  <c:v>1593.0591125280928</c:v>
                </c:pt>
                <c:pt idx="14220">
                  <c:v>1587.2519918762694</c:v>
                </c:pt>
                <c:pt idx="14221">
                  <c:v>1590.8141962421712</c:v>
                </c:pt>
                <c:pt idx="14222">
                  <c:v>1596.731101681597</c:v>
                </c:pt>
                <c:pt idx="14223">
                  <c:v>1595.4773869346734</c:v>
                </c:pt>
                <c:pt idx="14224">
                  <c:v>1574.1362392191293</c:v>
                </c:pt>
                <c:pt idx="14225">
                  <c:v>1588.8240200166806</c:v>
                </c:pt>
                <c:pt idx="14226">
                  <c:v>1505.7800612587689</c:v>
                </c:pt>
                <c:pt idx="14227">
                  <c:v>1421.7744192555276</c:v>
                </c:pt>
                <c:pt idx="14228">
                  <c:v>1739.7260273972606</c:v>
                </c:pt>
                <c:pt idx="14229">
                  <c:v>1329.205006323318</c:v>
                </c:pt>
                <c:pt idx="14230">
                  <c:v>1316.0621761658033</c:v>
                </c:pt>
                <c:pt idx="14231">
                  <c:v>1317.5982362858254</c:v>
                </c:pt>
                <c:pt idx="14232">
                  <c:v>1321.139092367041</c:v>
                </c:pt>
                <c:pt idx="14233">
                  <c:v>1317.6551962649144</c:v>
                </c:pt>
                <c:pt idx="14234">
                  <c:v>1371.058431919392</c:v>
                </c:pt>
                <c:pt idx="14235">
                  <c:v>1499.4096812278631</c:v>
                </c:pt>
                <c:pt idx="14236">
                  <c:v>1297.2420837589375</c:v>
                </c:pt>
                <c:pt idx="14237">
                  <c:v>1470.9714782105111</c:v>
                </c:pt>
                <c:pt idx="14238">
                  <c:v>1538.8499015499569</c:v>
                </c:pt>
                <c:pt idx="14239">
                  <c:v>1603.5353535353534</c:v>
                </c:pt>
                <c:pt idx="14240">
                  <c:v>1486.6117153587281</c:v>
                </c:pt>
                <c:pt idx="14241">
                  <c:v>1504.8879233731609</c:v>
                </c:pt>
                <c:pt idx="14242">
                  <c:v>1591.3956038218557</c:v>
                </c:pt>
                <c:pt idx="14243">
                  <c:v>1659.1366828153066</c:v>
                </c:pt>
                <c:pt idx="14244">
                  <c:v>1753.4372662946557</c:v>
                </c:pt>
                <c:pt idx="14245">
                  <c:v>1765.2168877048709</c:v>
                </c:pt>
                <c:pt idx="14246">
                  <c:v>1765.6259051149859</c:v>
                </c:pt>
                <c:pt idx="14247">
                  <c:v>1778.6076909610783</c:v>
                </c:pt>
                <c:pt idx="14248">
                  <c:v>1808.7947302830694</c:v>
                </c:pt>
                <c:pt idx="14249">
                  <c:v>1775.4995048639835</c:v>
                </c:pt>
                <c:pt idx="14250">
                  <c:v>1734.3803345851825</c:v>
                </c:pt>
                <c:pt idx="14251">
                  <c:v>1709.3825360327519</c:v>
                </c:pt>
                <c:pt idx="14252">
                  <c:v>1633.8783168051461</c:v>
                </c:pt>
                <c:pt idx="14253">
                  <c:v>1575.3566260078562</c:v>
                </c:pt>
                <c:pt idx="14254">
                  <c:v>1588.989677822959</c:v>
                </c:pt>
                <c:pt idx="14255">
                  <c:v>1580.7488849704389</c:v>
                </c:pt>
                <c:pt idx="14256">
                  <c:v>1591.229444009397</c:v>
                </c:pt>
                <c:pt idx="14257">
                  <c:v>1619.7257944521205</c:v>
                </c:pt>
                <c:pt idx="14258">
                  <c:v>1605.3088955601202</c:v>
                </c:pt>
                <c:pt idx="14259">
                  <c:v>1571.3770170644946</c:v>
                </c:pt>
                <c:pt idx="14260">
                  <c:v>1586.3432913500574</c:v>
                </c:pt>
                <c:pt idx="14261">
                  <c:v>1555.5782382361949</c:v>
                </c:pt>
                <c:pt idx="14262">
                  <c:v>1568.7889237737404</c:v>
                </c:pt>
                <c:pt idx="14263">
                  <c:v>1541.1842038731859</c:v>
                </c:pt>
                <c:pt idx="14264">
                  <c:v>1557.8839764886277</c:v>
                </c:pt>
                <c:pt idx="14265">
                  <c:v>1521.413596885295</c:v>
                </c:pt>
                <c:pt idx="14266">
                  <c:v>1527.8195488721803</c:v>
                </c:pt>
                <c:pt idx="14267">
                  <c:v>1512.8803295776049</c:v>
                </c:pt>
                <c:pt idx="14268">
                  <c:v>1478.6067720966334</c:v>
                </c:pt>
                <c:pt idx="14269">
                  <c:v>1431.7925591882752</c:v>
                </c:pt>
                <c:pt idx="14270">
                  <c:v>1359.743040685225</c:v>
                </c:pt>
                <c:pt idx="14271">
                  <c:v>1338.3095499451156</c:v>
                </c:pt>
                <c:pt idx="14272">
                  <c:v>1338.8386189932357</c:v>
                </c:pt>
                <c:pt idx="14273">
                  <c:v>1328.7993722207693</c:v>
                </c:pt>
                <c:pt idx="14274">
                  <c:v>1317.9970595866125</c:v>
                </c:pt>
                <c:pt idx="14275">
                  <c:v>1296.4144443026669</c:v>
                </c:pt>
                <c:pt idx="14276">
                  <c:v>1305.2415210688591</c:v>
                </c:pt>
                <c:pt idx="14277">
                  <c:v>1297.1868749202024</c:v>
                </c:pt>
                <c:pt idx="14278">
                  <c:v>1319.5376423221785</c:v>
                </c:pt>
                <c:pt idx="14279">
                  <c:v>1330.6557233912511</c:v>
                </c:pt>
                <c:pt idx="14280">
                  <c:v>1331.5276746319514</c:v>
                </c:pt>
                <c:pt idx="14281">
                  <c:v>1324.1235501107781</c:v>
                </c:pt>
                <c:pt idx="14282">
                  <c:v>1329.726899921473</c:v>
                </c:pt>
                <c:pt idx="14283">
                  <c:v>1344.9234434982129</c:v>
                </c:pt>
                <c:pt idx="14284">
                  <c:v>1364.6131805157593</c:v>
                </c:pt>
                <c:pt idx="14285">
                  <c:v>1432.4654572798197</c:v>
                </c:pt>
                <c:pt idx="14286">
                  <c:v>1390.3206677918167</c:v>
                </c:pt>
                <c:pt idx="14287">
                  <c:v>1312.6049696395503</c:v>
                </c:pt>
                <c:pt idx="14288">
                  <c:v>1217.7873666546807</c:v>
                </c:pt>
                <c:pt idx="14289">
                  <c:v>1179.840520244639</c:v>
                </c:pt>
                <c:pt idx="14290">
                  <c:v>1173.887926054304</c:v>
                </c:pt>
                <c:pt idx="14291">
                  <c:v>1127.7611277611279</c:v>
                </c:pt>
                <c:pt idx="14292">
                  <c:v>1082.6939471440751</c:v>
                </c:pt>
                <c:pt idx="14293">
                  <c:v>1077.3363494980913</c:v>
                </c:pt>
                <c:pt idx="14294">
                  <c:v>1084.504536559331</c:v>
                </c:pt>
                <c:pt idx="14295">
                  <c:v>1111.6784594062296</c:v>
                </c:pt>
                <c:pt idx="14296">
                  <c:v>1163.8474168544046</c:v>
                </c:pt>
                <c:pt idx="14297">
                  <c:v>1176.198194026395</c:v>
                </c:pt>
                <c:pt idx="14298">
                  <c:v>1179.5665634674924</c:v>
                </c:pt>
                <c:pt idx="14299">
                  <c:v>1170.14742014742</c:v>
                </c:pt>
                <c:pt idx="14300">
                  <c:v>1138.9283312159032</c:v>
                </c:pt>
                <c:pt idx="14301">
                  <c:v>1100.5596678100742</c:v>
                </c:pt>
                <c:pt idx="14302">
                  <c:v>1094.7882619158795</c:v>
                </c:pt>
                <c:pt idx="14303">
                  <c:v>1090.6748729692981</c:v>
                </c:pt>
                <c:pt idx="14304">
                  <c:v>1080.3913228413442</c:v>
                </c:pt>
                <c:pt idx="14305">
                  <c:v>1081.9637215576304</c:v>
                </c:pt>
                <c:pt idx="14306">
                  <c:v>1099.4481116762254</c:v>
                </c:pt>
                <c:pt idx="14307">
                  <c:v>1431.3219065508338</c:v>
                </c:pt>
                <c:pt idx="14308">
                  <c:v>1680.2646085997794</c:v>
                </c:pt>
                <c:pt idx="14309">
                  <c:v>1233.9581393465851</c:v>
                </c:pt>
                <c:pt idx="14310">
                  <c:v>1959.1207096027767</c:v>
                </c:pt>
                <c:pt idx="14311">
                  <c:v>2186.9842864318002</c:v>
                </c:pt>
                <c:pt idx="14312">
                  <c:v>1586.1781848459618</c:v>
                </c:pt>
                <c:pt idx="14313">
                  <c:v>1630.1208685420902</c:v>
                </c:pt>
                <c:pt idx="14314">
                  <c:v>1599.5801626869586</c:v>
                </c:pt>
                <c:pt idx="14315">
                  <c:v>1560.5160761826749</c:v>
                </c:pt>
                <c:pt idx="14316">
                  <c:v>1626.4674493062969</c:v>
                </c:pt>
                <c:pt idx="14317">
                  <c:v>1622.3121141153929</c:v>
                </c:pt>
                <c:pt idx="14318">
                  <c:v>1473.1042482238654</c:v>
                </c:pt>
                <c:pt idx="14319">
                  <c:v>1466.7949951876803</c:v>
                </c:pt>
                <c:pt idx="14320">
                  <c:v>1444.3444060086244</c:v>
                </c:pt>
                <c:pt idx="14321">
                  <c:v>1439.9773231917611</c:v>
                </c:pt>
                <c:pt idx="14322">
                  <c:v>1445.7145567518851</c:v>
                </c:pt>
                <c:pt idx="14323">
                  <c:v>1405.1263138484235</c:v>
                </c:pt>
                <c:pt idx="14324">
                  <c:v>1263.8911925692487</c:v>
                </c:pt>
                <c:pt idx="14325">
                  <c:v>1205.3147738057578</c:v>
                </c:pt>
                <c:pt idx="14326">
                  <c:v>1166.2075298438936</c:v>
                </c:pt>
                <c:pt idx="14327">
                  <c:v>1126.4274363428065</c:v>
                </c:pt>
                <c:pt idx="14328">
                  <c:v>1181.3037749011708</c:v>
                </c:pt>
                <c:pt idx="14329">
                  <c:v>1256.1819980217608</c:v>
                </c:pt>
                <c:pt idx="14330">
                  <c:v>1309.1096508181936</c:v>
                </c:pt>
                <c:pt idx="14331">
                  <c:v>1313.5100193923722</c:v>
                </c:pt>
                <c:pt idx="14332">
                  <c:v>1270.9532149111833</c:v>
                </c:pt>
                <c:pt idx="14333">
                  <c:v>1229.4288480154889</c:v>
                </c:pt>
                <c:pt idx="14334">
                  <c:v>1231.2664108260958</c:v>
                </c:pt>
                <c:pt idx="14335">
                  <c:v>1198.442967797743</c:v>
                </c:pt>
                <c:pt idx="14336">
                  <c:v>1169.0254286043032</c:v>
                </c:pt>
                <c:pt idx="14337">
                  <c:v>1144.2300473008486</c:v>
                </c:pt>
                <c:pt idx="14338">
                  <c:v>1104.3478260869565</c:v>
                </c:pt>
                <c:pt idx="14339">
                  <c:v>1263.0008701777649</c:v>
                </c:pt>
                <c:pt idx="14340">
                  <c:v>1279.7044252246199</c:v>
                </c:pt>
                <c:pt idx="14341">
                  <c:v>1308.9409945890234</c:v>
                </c:pt>
                <c:pt idx="14342">
                  <c:v>1233.5087009307972</c:v>
                </c:pt>
                <c:pt idx="14343">
                  <c:v>1223.1139646869985</c:v>
                </c:pt>
                <c:pt idx="14344">
                  <c:v>1188.8139162993878</c:v>
                </c:pt>
                <c:pt idx="14345">
                  <c:v>1143.5431830119305</c:v>
                </c:pt>
                <c:pt idx="14346">
                  <c:v>1152.6680028741066</c:v>
                </c:pt>
                <c:pt idx="14347">
                  <c:v>1332.2842905848415</c:v>
                </c:pt>
                <c:pt idx="14348">
                  <c:v>1330.0750567289231</c:v>
                </c:pt>
                <c:pt idx="14349">
                  <c:v>1344.6861075572422</c:v>
                </c:pt>
                <c:pt idx="14350">
                  <c:v>1363.8194102644411</c:v>
                </c:pt>
                <c:pt idx="14351">
                  <c:v>1349.9867127292055</c:v>
                </c:pt>
                <c:pt idx="14352">
                  <c:v>1246.8297471979058</c:v>
                </c:pt>
                <c:pt idx="14353">
                  <c:v>1124.5987529055826</c:v>
                </c:pt>
                <c:pt idx="14354">
                  <c:v>1047.818763106329</c:v>
                </c:pt>
                <c:pt idx="14355">
                  <c:v>1081.9637215576304</c:v>
                </c:pt>
                <c:pt idx="14356">
                  <c:v>1125.5123518333887</c:v>
                </c:pt>
                <c:pt idx="14357">
                  <c:v>1149.2345976924817</c:v>
                </c:pt>
                <c:pt idx="14358">
                  <c:v>1195.2472452060704</c:v>
                </c:pt>
                <c:pt idx="14359">
                  <c:v>1209.0440301467672</c:v>
                </c:pt>
                <c:pt idx="14360">
                  <c:v>1253.4440926101083</c:v>
                </c:pt>
                <c:pt idx="14361">
                  <c:v>1251.231527093596</c:v>
                </c:pt>
                <c:pt idx="14362">
                  <c:v>1263.5768178426333</c:v>
                </c:pt>
                <c:pt idx="14363">
                  <c:v>1221.5453671048413</c:v>
                </c:pt>
                <c:pt idx="14364">
                  <c:v>1195.6223276977996</c:v>
                </c:pt>
                <c:pt idx="14365">
                  <c:v>1113.0587204206838</c:v>
                </c:pt>
                <c:pt idx="14366">
                  <c:v>1110.0185731454169</c:v>
                </c:pt>
                <c:pt idx="14367">
                  <c:v>1077.0698611258349</c:v>
                </c:pt>
                <c:pt idx="14368">
                  <c:v>1077.526779085799</c:v>
                </c:pt>
                <c:pt idx="14369">
                  <c:v>1079.1290493892725</c:v>
                </c:pt>
                <c:pt idx="14370">
                  <c:v>1076.1951839559354</c:v>
                </c:pt>
                <c:pt idx="14371">
                  <c:v>1104.6279853586054</c:v>
                </c:pt>
                <c:pt idx="14372">
                  <c:v>1129.3071507965915</c:v>
                </c:pt>
                <c:pt idx="14373">
                  <c:v>1131.9073083778967</c:v>
                </c:pt>
                <c:pt idx="14374">
                  <c:v>1148.5849945359309</c:v>
                </c:pt>
                <c:pt idx="14375">
                  <c:v>1117.9167430772054</c:v>
                </c:pt>
                <c:pt idx="14376">
                  <c:v>1107.2764921713228</c:v>
                </c:pt>
                <c:pt idx="14377">
                  <c:v>1146.6837214551749</c:v>
                </c:pt>
                <c:pt idx="14378">
                  <c:v>1188.9530347948196</c:v>
                </c:pt>
                <c:pt idx="14379">
                  <c:v>1201.9875384494044</c:v>
                </c:pt>
                <c:pt idx="14380">
                  <c:v>1203.6013268046122</c:v>
                </c:pt>
                <c:pt idx="14381">
                  <c:v>1196.7959792681013</c:v>
                </c:pt>
                <c:pt idx="14382">
                  <c:v>1196.2792888260922</c:v>
                </c:pt>
                <c:pt idx="14383">
                  <c:v>1202.4617326810796</c:v>
                </c:pt>
                <c:pt idx="14384">
                  <c:v>1210.7730197823153</c:v>
                </c:pt>
                <c:pt idx="14385">
                  <c:v>1212.9894937917861</c:v>
                </c:pt>
                <c:pt idx="14386">
                  <c:v>1202.9363012076724</c:v>
                </c:pt>
                <c:pt idx="14387">
                  <c:v>1074.9047820567077</c:v>
                </c:pt>
                <c:pt idx="14388">
                  <c:v>1029.0691785678114</c:v>
                </c:pt>
                <c:pt idx="14389">
                  <c:v>1053.5776011061184</c:v>
                </c:pt>
                <c:pt idx="14390">
                  <c:v>1034.8691135028691</c:v>
                </c:pt>
                <c:pt idx="14391">
                  <c:v>1047.6386883893588</c:v>
                </c:pt>
                <c:pt idx="14392">
                  <c:v>1045.7336947198683</c:v>
                </c:pt>
                <c:pt idx="14393">
                  <c:v>1033.5356549455767</c:v>
                </c:pt>
                <c:pt idx="14394">
                  <c:v>1035.2205957273375</c:v>
                </c:pt>
                <c:pt idx="14395">
                  <c:v>1027.1964412091802</c:v>
                </c:pt>
                <c:pt idx="14396">
                  <c:v>1053.7961554418475</c:v>
                </c:pt>
                <c:pt idx="14397">
                  <c:v>1083.7333333333333</c:v>
                </c:pt>
                <c:pt idx="14398">
                  <c:v>1286.3473306604769</c:v>
                </c:pt>
                <c:pt idx="14399">
                  <c:v>1363.2704177475625</c:v>
                </c:pt>
                <c:pt idx="14400">
                  <c:v>1371.8606535241697</c:v>
                </c:pt>
                <c:pt idx="14401">
                  <c:v>1381.3106136137044</c:v>
                </c:pt>
                <c:pt idx="14402">
                  <c:v>1404.6730264067469</c:v>
                </c:pt>
                <c:pt idx="14403">
                  <c:v>1460.049817972792</c:v>
                </c:pt>
                <c:pt idx="14404">
                  <c:v>1619.4676159608946</c:v>
                </c:pt>
                <c:pt idx="14405">
                  <c:v>1766.0351121154183</c:v>
                </c:pt>
                <c:pt idx="14406">
                  <c:v>1805.4732851557874</c:v>
                </c:pt>
                <c:pt idx="14407">
                  <c:v>1816.4481525625745</c:v>
                </c:pt>
                <c:pt idx="14408">
                  <c:v>1763.3786520104138</c:v>
                </c:pt>
                <c:pt idx="14409">
                  <c:v>1759.1042881052692</c:v>
                </c:pt>
                <c:pt idx="14410">
                  <c:v>1789.1523831885418</c:v>
                </c:pt>
                <c:pt idx="14411">
                  <c:v>1833.3834586466166</c:v>
                </c:pt>
                <c:pt idx="14412">
                  <c:v>1844.812976637211</c:v>
                </c:pt>
                <c:pt idx="14413">
                  <c:v>1861.8288436870075</c:v>
                </c:pt>
                <c:pt idx="14414">
                  <c:v>1888.7098773082168</c:v>
                </c:pt>
                <c:pt idx="14415">
                  <c:v>1909.7744360902257</c:v>
                </c:pt>
                <c:pt idx="14416">
                  <c:v>1881.9461595455668</c:v>
                </c:pt>
                <c:pt idx="14417">
                  <c:v>1889.9981397656106</c:v>
                </c:pt>
                <c:pt idx="14418">
                  <c:v>1895.8760962866206</c:v>
                </c:pt>
                <c:pt idx="14419">
                  <c:v>1955.6011805466442</c:v>
                </c:pt>
                <c:pt idx="14420">
                  <c:v>2230.0263388937665</c:v>
                </c:pt>
                <c:pt idx="14421">
                  <c:v>1495.877502944641</c:v>
                </c:pt>
                <c:pt idx="14422">
                  <c:v>1372.6638144562035</c:v>
                </c:pt>
                <c:pt idx="14423">
                  <c:v>1309.3908411375548</c:v>
                </c:pt>
                <c:pt idx="14424">
                  <c:v>1283.9090143218198</c:v>
                </c:pt>
                <c:pt idx="14425">
                  <c:v>1263.681592039801</c:v>
                </c:pt>
                <c:pt idx="14426">
                  <c:v>1248.1572481572482</c:v>
                </c:pt>
                <c:pt idx="14427">
                  <c:v>1246.1161079313165</c:v>
                </c:pt>
                <c:pt idx="14428">
                  <c:v>1205.9824325393686</c:v>
                </c:pt>
                <c:pt idx="14429">
                  <c:v>1348.5532253782851</c:v>
                </c:pt>
                <c:pt idx="14430">
                  <c:v>1342.3764643706509</c:v>
                </c:pt>
                <c:pt idx="14431">
                  <c:v>1512.5800208426381</c:v>
                </c:pt>
                <c:pt idx="14432">
                  <c:v>1597.2331394434837</c:v>
                </c:pt>
                <c:pt idx="14433">
                  <c:v>1429.9788881069669</c:v>
                </c:pt>
                <c:pt idx="14434">
                  <c:v>1412.8117178084731</c:v>
                </c:pt>
                <c:pt idx="14435">
                  <c:v>1414.3851508120649</c:v>
                </c:pt>
                <c:pt idx="14436">
                  <c:v>1400.02755959763</c:v>
                </c:pt>
                <c:pt idx="14437">
                  <c:v>1411.3724763845155</c:v>
                </c:pt>
                <c:pt idx="14438">
                  <c:v>1357.6232684512943</c:v>
                </c:pt>
                <c:pt idx="14439">
                  <c:v>1355.2690084481992</c:v>
                </c:pt>
                <c:pt idx="14440">
                  <c:v>1322.3427331887201</c:v>
                </c:pt>
                <c:pt idx="14441">
                  <c:v>1267.5177776853661</c:v>
                </c:pt>
                <c:pt idx="14442">
                  <c:v>1289.9403275635871</c:v>
                </c:pt>
                <c:pt idx="14443">
                  <c:v>1289.8311539926369</c:v>
                </c:pt>
                <c:pt idx="14444">
                  <c:v>1283.5846037227323</c:v>
                </c:pt>
                <c:pt idx="14445">
                  <c:v>1277.5053438953853</c:v>
                </c:pt>
                <c:pt idx="14446">
                  <c:v>1272.917101691376</c:v>
                </c:pt>
                <c:pt idx="14447">
                  <c:v>1284.2335889441308</c:v>
                </c:pt>
                <c:pt idx="14448">
                  <c:v>1256.2855494188441</c:v>
                </c:pt>
                <c:pt idx="14449">
                  <c:v>1271.7486543998</c:v>
                </c:pt>
                <c:pt idx="14450">
                  <c:v>1518.0794899890429</c:v>
                </c:pt>
                <c:pt idx="14451">
                  <c:v>1458.9316484778863</c:v>
                </c:pt>
                <c:pt idx="14452">
                  <c:v>1460.8195542774984</c:v>
                </c:pt>
                <c:pt idx="14453">
                  <c:v>1559.7175314706785</c:v>
                </c:pt>
                <c:pt idx="14454">
                  <c:v>1666.9401148482366</c:v>
                </c:pt>
                <c:pt idx="14455">
                  <c:v>1660.0403028157507</c:v>
                </c:pt>
                <c:pt idx="14456">
                  <c:v>1679.1538122520933</c:v>
                </c:pt>
                <c:pt idx="14457">
                  <c:v>1695.4998053067811</c:v>
                </c:pt>
                <c:pt idx="14458">
                  <c:v>1703.6498798278467</c:v>
                </c:pt>
                <c:pt idx="14459">
                  <c:v>1714.9608957407306</c:v>
                </c:pt>
                <c:pt idx="14460">
                  <c:v>1694.4629753168781</c:v>
                </c:pt>
                <c:pt idx="14461">
                  <c:v>1697.3882051567634</c:v>
                </c:pt>
                <c:pt idx="14462">
                  <c:v>1598.9927604658483</c:v>
                </c:pt>
                <c:pt idx="14463">
                  <c:v>1642.4183640478502</c:v>
                </c:pt>
                <c:pt idx="14464">
                  <c:v>1645.7883369330457</c:v>
                </c:pt>
                <c:pt idx="14465">
                  <c:v>1606.324110671937</c:v>
                </c:pt>
                <c:pt idx="14466">
                  <c:v>1576.9867549668877</c:v>
                </c:pt>
                <c:pt idx="14467">
                  <c:v>1581.405001556501</c:v>
                </c:pt>
                <c:pt idx="14468">
                  <c:v>1598.4896161107615</c:v>
                </c:pt>
                <c:pt idx="14469">
                  <c:v>1690.6095734649732</c:v>
                </c:pt>
                <c:pt idx="14470">
                  <c:v>1767.6738386591662</c:v>
                </c:pt>
                <c:pt idx="14471">
                  <c:v>1813.2064247471744</c:v>
                </c:pt>
                <c:pt idx="14472">
                  <c:v>1840.0241472985208</c:v>
                </c:pt>
                <c:pt idx="14473">
                  <c:v>1811.4822298823251</c:v>
                </c:pt>
                <c:pt idx="14474">
                  <c:v>1839.2469225199131</c:v>
                </c:pt>
                <c:pt idx="14475">
                  <c:v>1863.0806845965774</c:v>
                </c:pt>
                <c:pt idx="14476">
                  <c:v>1828.5440038394627</c:v>
                </c:pt>
                <c:pt idx="14477">
                  <c:v>1856.4989645511023</c:v>
                </c:pt>
                <c:pt idx="14478">
                  <c:v>1856.3858943906453</c:v>
                </c:pt>
                <c:pt idx="14479">
                  <c:v>1889.9981397656106</c:v>
                </c:pt>
                <c:pt idx="14480">
                  <c:v>1839.0249788825872</c:v>
                </c:pt>
                <c:pt idx="14481">
                  <c:v>1789.7827363476219</c:v>
                </c:pt>
                <c:pt idx="14482">
                  <c:v>1587.5826865982606</c:v>
                </c:pt>
                <c:pt idx="14483">
                  <c:v>1403.5087719298247</c:v>
                </c:pt>
                <c:pt idx="14484">
                  <c:v>1867.8759651918126</c:v>
                </c:pt>
                <c:pt idx="14485">
                  <c:v>1550.7504451793436</c:v>
                </c:pt>
                <c:pt idx="14486">
                  <c:v>1780.7899041832204</c:v>
                </c:pt>
                <c:pt idx="14487">
                  <c:v>1800.7798652959943</c:v>
                </c:pt>
                <c:pt idx="14488">
                  <c:v>1800.7798652959943</c:v>
                </c:pt>
                <c:pt idx="14489">
                  <c:v>1800.7798652959943</c:v>
                </c:pt>
                <c:pt idx="14490">
                  <c:v>1800.7798652959943</c:v>
                </c:pt>
                <c:pt idx="14491">
                  <c:v>1800.7798652959943</c:v>
                </c:pt>
                <c:pt idx="14492">
                  <c:v>1800.7798652959943</c:v>
                </c:pt>
                <c:pt idx="14493">
                  <c:v>1800.7798652959943</c:v>
                </c:pt>
                <c:pt idx="14494">
                  <c:v>1800.7798652959943</c:v>
                </c:pt>
                <c:pt idx="14495">
                  <c:v>1800.7798652959943</c:v>
                </c:pt>
                <c:pt idx="14496">
                  <c:v>1800.7798652959943</c:v>
                </c:pt>
                <c:pt idx="14497">
                  <c:v>2016.2730700535824</c:v>
                </c:pt>
                <c:pt idx="14498">
                  <c:v>1842.1370724042063</c:v>
                </c:pt>
                <c:pt idx="14499">
                  <c:v>1797.4877631656543</c:v>
                </c:pt>
                <c:pt idx="14500">
                  <c:v>1572.998916240904</c:v>
                </c:pt>
                <c:pt idx="14501">
                  <c:v>1204.7907031898494</c:v>
                </c:pt>
                <c:pt idx="14502">
                  <c:v>1158.8031783446756</c:v>
                </c:pt>
                <c:pt idx="14503">
                  <c:v>1173.2101616628174</c:v>
                </c:pt>
                <c:pt idx="14504">
                  <c:v>1216.2809257781325</c:v>
                </c:pt>
                <c:pt idx="14505">
                  <c:v>1181.2579932565982</c:v>
                </c:pt>
                <c:pt idx="14506">
                  <c:v>1248.7708947885938</c:v>
                </c:pt>
                <c:pt idx="14507">
                  <c:v>1248.7197345241509</c:v>
                </c:pt>
                <c:pt idx="14508">
                  <c:v>1234.2579469528243</c:v>
                </c:pt>
                <c:pt idx="14509">
                  <c:v>1259.2959841348538</c:v>
                </c:pt>
                <c:pt idx="14510">
                  <c:v>1273.0766017876538</c:v>
                </c:pt>
                <c:pt idx="14511">
                  <c:v>1220.6159144607745</c:v>
                </c:pt>
                <c:pt idx="14512">
                  <c:v>1289.0674561218018</c:v>
                </c:pt>
                <c:pt idx="14513">
                  <c:v>1303.0095759233927</c:v>
                </c:pt>
                <c:pt idx="14514">
                  <c:v>1327.9309894131488</c:v>
                </c:pt>
                <c:pt idx="14515">
                  <c:v>1341.7264603600827</c:v>
                </c:pt>
                <c:pt idx="14516">
                  <c:v>1314.6997929606628</c:v>
                </c:pt>
                <c:pt idx="14517">
                  <c:v>1247.7995660539566</c:v>
                </c:pt>
                <c:pt idx="14518">
                  <c:v>1253.6503105334596</c:v>
                </c:pt>
                <c:pt idx="14519">
                  <c:v>1579.2746113989638</c:v>
                </c:pt>
                <c:pt idx="14520">
                  <c:v>1944.3735646848688</c:v>
                </c:pt>
                <c:pt idx="14521">
                  <c:v>1886.3720757519495</c:v>
                </c:pt>
                <c:pt idx="14522">
                  <c:v>1824.1666167933449</c:v>
                </c:pt>
                <c:pt idx="14523">
                  <c:v>1721.3531371773877</c:v>
                </c:pt>
                <c:pt idx="14524">
                  <c:v>1615.0911403136924</c:v>
                </c:pt>
                <c:pt idx="14525">
                  <c:v>1594.8095437421516</c:v>
                </c:pt>
                <c:pt idx="14526">
                  <c:v>1530.3509564693481</c:v>
                </c:pt>
                <c:pt idx="14527">
                  <c:v>1494.6305104692785</c:v>
                </c:pt>
                <c:pt idx="14528">
                  <c:v>1501.108101452844</c:v>
                </c:pt>
                <c:pt idx="14529">
                  <c:v>1496.7589864466709</c:v>
                </c:pt>
                <c:pt idx="14530">
                  <c:v>1465.7369559990384</c:v>
                </c:pt>
                <c:pt idx="14531">
                  <c:v>1431.7925591882752</c:v>
                </c:pt>
                <c:pt idx="14532">
                  <c:v>1435.8394573205201</c:v>
                </c:pt>
                <c:pt idx="14533">
                  <c:v>1465.5255313010869</c:v>
                </c:pt>
                <c:pt idx="14534">
                  <c:v>1525.2201761409128</c:v>
                </c:pt>
                <c:pt idx="14535">
                  <c:v>1573.2424899349644</c:v>
                </c:pt>
                <c:pt idx="14536">
                  <c:v>1569.1119691119691</c:v>
                </c:pt>
                <c:pt idx="14537">
                  <c:v>1543.6037678517168</c:v>
                </c:pt>
                <c:pt idx="14538">
                  <c:v>1617.0619130988384</c:v>
                </c:pt>
                <c:pt idx="14539">
                  <c:v>1715.4434939216569</c:v>
                </c:pt>
                <c:pt idx="14540">
                  <c:v>1717.0863613317563</c:v>
                </c:pt>
                <c:pt idx="14541">
                  <c:v>1691.6416916416915</c:v>
                </c:pt>
                <c:pt idx="14542">
                  <c:v>1633.5280561659256</c:v>
                </c:pt>
                <c:pt idx="14543">
                  <c:v>1557.6451349141457</c:v>
                </c:pt>
                <c:pt idx="14544">
                  <c:v>1481.8416063007437</c:v>
                </c:pt>
                <c:pt idx="14545">
                  <c:v>1449.4269817870561</c:v>
                </c:pt>
                <c:pt idx="14546">
                  <c:v>1441.1347517730496</c:v>
                </c:pt>
                <c:pt idx="14547">
                  <c:v>1464.3989622369561</c:v>
                </c:pt>
                <c:pt idx="14548">
                  <c:v>1421.3103287479601</c:v>
                </c:pt>
                <c:pt idx="14549">
                  <c:v>1384.0704749795657</c:v>
                </c:pt>
                <c:pt idx="14550">
                  <c:v>1326.7171585270305</c:v>
                </c:pt>
                <c:pt idx="14551">
                  <c:v>1280.457066039321</c:v>
                </c:pt>
                <c:pt idx="14552">
                  <c:v>1303.1767069990167</c:v>
                </c:pt>
                <c:pt idx="14553">
                  <c:v>1314.4163180818493</c:v>
                </c:pt>
                <c:pt idx="14554">
                  <c:v>1309.9535843218155</c:v>
                </c:pt>
                <c:pt idx="14555">
                  <c:v>1308.491457027561</c:v>
                </c:pt>
                <c:pt idx="14556">
                  <c:v>1312.9442171010123</c:v>
                </c:pt>
                <c:pt idx="14557">
                  <c:v>1303.1767069990167</c:v>
                </c:pt>
                <c:pt idx="14558">
                  <c:v>1297.8496912923144</c:v>
                </c:pt>
                <c:pt idx="14559">
                  <c:v>1336.3146126529</c:v>
                </c:pt>
                <c:pt idx="14560">
                  <c:v>1443.3868447222619</c:v>
                </c:pt>
                <c:pt idx="14561">
                  <c:v>1538.539195396497</c:v>
                </c:pt>
                <c:pt idx="14562">
                  <c:v>1544.8555499239737</c:v>
                </c:pt>
                <c:pt idx="14563">
                  <c:v>1586.9214348935284</c:v>
                </c:pt>
                <c:pt idx="14564">
                  <c:v>1619.5536663124337</c:v>
                </c:pt>
                <c:pt idx="14565">
                  <c:v>1628.0311932485847</c:v>
                </c:pt>
                <c:pt idx="14566">
                  <c:v>1614.4922930239952</c:v>
                </c:pt>
                <c:pt idx="14567">
                  <c:v>1636.510067114094</c:v>
                </c:pt>
                <c:pt idx="14568">
                  <c:v>1641.1802713762654</c:v>
                </c:pt>
                <c:pt idx="14569">
                  <c:v>1647.7457022380802</c:v>
                </c:pt>
                <c:pt idx="14570">
                  <c:v>1629.5108259823576</c:v>
                </c:pt>
                <c:pt idx="14571">
                  <c:v>1709.6701817365943</c:v>
                </c:pt>
                <c:pt idx="14572">
                  <c:v>1708.8075348993668</c:v>
                </c:pt>
                <c:pt idx="14573">
                  <c:v>1751.0197047164934</c:v>
                </c:pt>
                <c:pt idx="14574">
                  <c:v>1740.5207857469163</c:v>
                </c:pt>
                <c:pt idx="14575">
                  <c:v>1709.0949871032858</c:v>
                </c:pt>
                <c:pt idx="14576">
                  <c:v>1715.1539024252997</c:v>
                </c:pt>
                <c:pt idx="14577">
                  <c:v>1719.0231797416955</c:v>
                </c:pt>
                <c:pt idx="14578">
                  <c:v>1712.1671722278395</c:v>
                </c:pt>
                <c:pt idx="14579">
                  <c:v>1694.3687809216744</c:v>
                </c:pt>
                <c:pt idx="14580">
                  <c:v>1650.6904955320879</c:v>
                </c:pt>
                <c:pt idx="14581">
                  <c:v>1628.7271561397886</c:v>
                </c:pt>
                <c:pt idx="14582">
                  <c:v>1527.8195488721803</c:v>
                </c:pt>
                <c:pt idx="14583">
                  <c:v>1450.875856816451</c:v>
                </c:pt>
                <c:pt idx="14584">
                  <c:v>1388.2942382145297</c:v>
                </c:pt>
                <c:pt idx="14585">
                  <c:v>1381.56105520805</c:v>
                </c:pt>
                <c:pt idx="14586">
                  <c:v>1386.2737071906126</c:v>
                </c:pt>
                <c:pt idx="14587">
                  <c:v>1369.7645155491643</c:v>
                </c:pt>
                <c:pt idx="14588">
                  <c:v>1342.9679238632359</c:v>
                </c:pt>
                <c:pt idx="14589">
                  <c:v>1352.4426498646669</c:v>
                </c:pt>
                <c:pt idx="14590">
                  <c:v>1456.2132721800201</c:v>
                </c:pt>
                <c:pt idx="14591">
                  <c:v>1465.2437265647534</c:v>
                </c:pt>
                <c:pt idx="14592">
                  <c:v>1581.1588940187789</c:v>
                </c:pt>
                <c:pt idx="14593">
                  <c:v>1593.8921717303774</c:v>
                </c:pt>
                <c:pt idx="14594">
                  <c:v>1571.620088687223</c:v>
                </c:pt>
                <c:pt idx="14595">
                  <c:v>1531.6582914572864</c:v>
                </c:pt>
                <c:pt idx="14596">
                  <c:v>1552.4881576936789</c:v>
                </c:pt>
                <c:pt idx="14597">
                  <c:v>1589.8184852910497</c:v>
                </c:pt>
                <c:pt idx="14598">
                  <c:v>1612.4424694492939</c:v>
                </c:pt>
                <c:pt idx="14599">
                  <c:v>1622.1394358701436</c:v>
                </c:pt>
                <c:pt idx="14600">
                  <c:v>1607.8493432505145</c:v>
                </c:pt>
                <c:pt idx="14601">
                  <c:v>1607.5101524181216</c:v>
                </c:pt>
                <c:pt idx="14602">
                  <c:v>1633.2654592219485</c:v>
                </c:pt>
                <c:pt idx="14603">
                  <c:v>1620.5869842620161</c:v>
                </c:pt>
                <c:pt idx="14604">
                  <c:v>1597.9030144167759</c:v>
                </c:pt>
                <c:pt idx="14605">
                  <c:v>1590.8141962421712</c:v>
                </c:pt>
                <c:pt idx="14606">
                  <c:v>1579.6019900497513</c:v>
                </c:pt>
                <c:pt idx="14607">
                  <c:v>1580.0933125972008</c:v>
                </c:pt>
                <c:pt idx="14608">
                  <c:v>1618.2638704539422</c:v>
                </c:pt>
                <c:pt idx="14609">
                  <c:v>1654.4536720403844</c:v>
                </c:pt>
                <c:pt idx="14610">
                  <c:v>1656.791868239387</c:v>
                </c:pt>
                <c:pt idx="14611">
                  <c:v>1604.0416798231765</c:v>
                </c:pt>
                <c:pt idx="14612">
                  <c:v>1572.5931276442059</c:v>
                </c:pt>
                <c:pt idx="14613">
                  <c:v>1572.5119950472065</c:v>
                </c:pt>
                <c:pt idx="14614">
                  <c:v>1569.1119691119691</c:v>
                </c:pt>
                <c:pt idx="14615">
                  <c:v>1580.2571547075904</c:v>
                </c:pt>
                <c:pt idx="14616">
                  <c:v>1590.6481578123371</c:v>
                </c:pt>
                <c:pt idx="14617">
                  <c:v>1603.7040934441757</c:v>
                </c:pt>
                <c:pt idx="14618">
                  <c:v>1630.3824552019257</c:v>
                </c:pt>
                <c:pt idx="14619">
                  <c:v>1646.2327842290035</c:v>
                </c:pt>
                <c:pt idx="14620">
                  <c:v>1699.9442275515896</c:v>
                </c:pt>
                <c:pt idx="14621">
                  <c:v>1813.745908955668</c:v>
                </c:pt>
                <c:pt idx="14622">
                  <c:v>1896.4659034345448</c:v>
                </c:pt>
                <c:pt idx="14623">
                  <c:v>1933.7647506661592</c:v>
                </c:pt>
                <c:pt idx="14624">
                  <c:v>2000.2625016406353</c:v>
                </c:pt>
                <c:pt idx="14625">
                  <c:v>2025.2491694352161</c:v>
                </c:pt>
                <c:pt idx="14626">
                  <c:v>2013.2100396301187</c:v>
                </c:pt>
                <c:pt idx="14627">
                  <c:v>2022.6956002389011</c:v>
                </c:pt>
                <c:pt idx="14628">
                  <c:v>1999.2129083038176</c:v>
                </c:pt>
                <c:pt idx="14629">
                  <c:v>1949.8464687819858</c:v>
                </c:pt>
                <c:pt idx="14630">
                  <c:v>1881.0170328314</c:v>
                </c:pt>
                <c:pt idx="14631">
                  <c:v>2008.4343700579866</c:v>
                </c:pt>
                <c:pt idx="14632">
                  <c:v>2032.6775591863959</c:v>
                </c:pt>
                <c:pt idx="14633">
                  <c:v>2021.3542012069768</c:v>
                </c:pt>
                <c:pt idx="14634">
                  <c:v>2057.2354211663064</c:v>
                </c:pt>
                <c:pt idx="14635">
                  <c:v>2016.2730700535824</c:v>
                </c:pt>
                <c:pt idx="14636">
                  <c:v>2093.5503812075008</c:v>
                </c:pt>
                <c:pt idx="14637">
                  <c:v>1994.2423449358807</c:v>
                </c:pt>
                <c:pt idx="14638">
                  <c:v>2014.806980433633</c:v>
                </c:pt>
                <c:pt idx="14639">
                  <c:v>1906.9069069069069</c:v>
                </c:pt>
                <c:pt idx="14640">
                  <c:v>1908.6981025737368</c:v>
                </c:pt>
                <c:pt idx="14641">
                  <c:v>1987.3508508834843</c:v>
                </c:pt>
                <c:pt idx="14642">
                  <c:v>1997.2478867701984</c:v>
                </c:pt>
                <c:pt idx="14643">
                  <c:v>2004.7355958958171</c:v>
                </c:pt>
                <c:pt idx="14644">
                  <c:v>2010.2888800949743</c:v>
                </c:pt>
                <c:pt idx="14645">
                  <c:v>2158.3345135249965</c:v>
                </c:pt>
                <c:pt idx="14646">
                  <c:v>2321.5781856957883</c:v>
                </c:pt>
                <c:pt idx="14647">
                  <c:v>2052.9399878763388</c:v>
                </c:pt>
                <c:pt idx="14648">
                  <c:v>2038.9323700581981</c:v>
                </c:pt>
                <c:pt idx="14649">
                  <c:v>2036.480256564442</c:v>
                </c:pt>
                <c:pt idx="14650">
                  <c:v>1778.9191082059065</c:v>
                </c:pt>
                <c:pt idx="14651">
                  <c:v>1594.4758317639676</c:v>
                </c:pt>
                <c:pt idx="14652">
                  <c:v>1419.9198732879902</c:v>
                </c:pt>
                <c:pt idx="14653">
                  <c:v>1362.9046682167773</c:v>
                </c:pt>
                <c:pt idx="14654">
                  <c:v>1320.3378817413907</c:v>
                </c:pt>
                <c:pt idx="14655">
                  <c:v>1320.6811386975173</c:v>
                </c:pt>
                <c:pt idx="14656">
                  <c:v>1317.940070047996</c:v>
                </c:pt>
                <c:pt idx="14657">
                  <c:v>1392.671113954126</c:v>
                </c:pt>
                <c:pt idx="14658">
                  <c:v>1458.1638999186721</c:v>
                </c:pt>
                <c:pt idx="14659">
                  <c:v>1551.1450381679392</c:v>
                </c:pt>
                <c:pt idx="14660">
                  <c:v>1377.129173632133</c:v>
                </c:pt>
                <c:pt idx="14661">
                  <c:v>1416.1594573247223</c:v>
                </c:pt>
                <c:pt idx="14662">
                  <c:v>1440.1814401814404</c:v>
                </c:pt>
                <c:pt idx="14663">
                  <c:v>1441.1347517730496</c:v>
                </c:pt>
                <c:pt idx="14664">
                  <c:v>1427.8352930154122</c:v>
                </c:pt>
                <c:pt idx="14665">
                  <c:v>1410.9151506735177</c:v>
                </c:pt>
                <c:pt idx="14666">
                  <c:v>1417.0153417015342</c:v>
                </c:pt>
                <c:pt idx="14667">
                  <c:v>1259.7123491486198</c:v>
                </c:pt>
                <c:pt idx="14668">
                  <c:v>1276.9166317553415</c:v>
                </c:pt>
                <c:pt idx="14669">
                  <c:v>1325.9668508287293</c:v>
                </c:pt>
                <c:pt idx="14670">
                  <c:v>1250.4615384615386</c:v>
                </c:pt>
                <c:pt idx="14671">
                  <c:v>1238.5209264526618</c:v>
                </c:pt>
                <c:pt idx="14672">
                  <c:v>1227.0037438106358</c:v>
                </c:pt>
                <c:pt idx="14673">
                  <c:v>1206.1733280569847</c:v>
                </c:pt>
                <c:pt idx="14674">
                  <c:v>1185.9922178988327</c:v>
                </c:pt>
                <c:pt idx="14675">
                  <c:v>1120.6706375468784</c:v>
                </c:pt>
                <c:pt idx="14676">
                  <c:v>1157.5269633905516</c:v>
                </c:pt>
                <c:pt idx="14677">
                  <c:v>1160.7448874671543</c:v>
                </c:pt>
                <c:pt idx="14678">
                  <c:v>1187.0083339823975</c:v>
                </c:pt>
                <c:pt idx="14679">
                  <c:v>1211.4467408585056</c:v>
                </c:pt>
                <c:pt idx="14680">
                  <c:v>1219.2</c:v>
                </c:pt>
                <c:pt idx="14681">
                  <c:v>1221.398517331196</c:v>
                </c:pt>
                <c:pt idx="14682">
                  <c:v>1215.117206187211</c:v>
                </c:pt>
                <c:pt idx="14683">
                  <c:v>1231.1669426828778</c:v>
                </c:pt>
                <c:pt idx="14684">
                  <c:v>1221.6432865731463</c:v>
                </c:pt>
                <c:pt idx="14685">
                  <c:v>1267.4650698602798</c:v>
                </c:pt>
                <c:pt idx="14686">
                  <c:v>1289.0674561218018</c:v>
                </c:pt>
                <c:pt idx="14687">
                  <c:v>1316.6306695464366</c:v>
                </c:pt>
                <c:pt idx="14688">
                  <c:v>1376.6937669376694</c:v>
                </c:pt>
                <c:pt idx="14689">
                  <c:v>1390.0670406348336</c:v>
                </c:pt>
                <c:pt idx="14690">
                  <c:v>1394.1999817034125</c:v>
                </c:pt>
                <c:pt idx="14691">
                  <c:v>1418.2681122330278</c:v>
                </c:pt>
                <c:pt idx="14692">
                  <c:v>1345.992492824023</c:v>
                </c:pt>
                <c:pt idx="14693">
                  <c:v>1357.0188326432483</c:v>
                </c:pt>
                <c:pt idx="14694">
                  <c:v>1306.0804730685179</c:v>
                </c:pt>
                <c:pt idx="14695">
                  <c:v>1350.4053874440656</c:v>
                </c:pt>
                <c:pt idx="14696">
                  <c:v>1376.6937669376694</c:v>
                </c:pt>
                <c:pt idx="14697">
                  <c:v>1339.4269643171033</c:v>
                </c:pt>
                <c:pt idx="14698">
                  <c:v>1283.0982950957693</c:v>
                </c:pt>
                <c:pt idx="14699">
                  <c:v>1260.1289895816108</c:v>
                </c:pt>
                <c:pt idx="14700">
                  <c:v>1359.8037028775373</c:v>
                </c:pt>
                <c:pt idx="14701">
                  <c:v>1438.7538352607978</c:v>
                </c:pt>
                <c:pt idx="14702">
                  <c:v>1470.2619265833778</c:v>
                </c:pt>
                <c:pt idx="14703">
                  <c:v>1523.5429371188645</c:v>
                </c:pt>
                <c:pt idx="14704">
                  <c:v>1647.8347840190304</c:v>
                </c:pt>
                <c:pt idx="14705">
                  <c:v>1701.937573287174</c:v>
                </c:pt>
                <c:pt idx="14706">
                  <c:v>1807.8291814946622</c:v>
                </c:pt>
                <c:pt idx="14707">
                  <c:v>1899.8940347815246</c:v>
                </c:pt>
                <c:pt idx="14708">
                  <c:v>1962.5265597836585</c:v>
                </c:pt>
                <c:pt idx="14709">
                  <c:v>1986.0559066918618</c:v>
                </c:pt>
                <c:pt idx="14710">
                  <c:v>2025.2491694352161</c:v>
                </c:pt>
                <c:pt idx="14711">
                  <c:v>2007.2439907803757</c:v>
                </c:pt>
                <c:pt idx="14712">
                  <c:v>1950.0959692898273</c:v>
                </c:pt>
                <c:pt idx="14713">
                  <c:v>1882.5273299981473</c:v>
                </c:pt>
                <c:pt idx="14714">
                  <c:v>1780.9980133224262</c:v>
                </c:pt>
                <c:pt idx="14715">
                  <c:v>1780.2698440511654</c:v>
                </c:pt>
                <c:pt idx="14716">
                  <c:v>1789.1523831885418</c:v>
                </c:pt>
                <c:pt idx="14717">
                  <c:v>1795.4759660697459</c:v>
                </c:pt>
                <c:pt idx="14718">
                  <c:v>1917.1017045097176</c:v>
                </c:pt>
                <c:pt idx="14719">
                  <c:v>2011.2174199934016</c:v>
                </c:pt>
                <c:pt idx="14720">
                  <c:v>1977.0383343062854</c:v>
                </c:pt>
                <c:pt idx="14721">
                  <c:v>1989.0368050117461</c:v>
                </c:pt>
                <c:pt idx="14722">
                  <c:v>1989.4262776581163</c:v>
                </c:pt>
                <c:pt idx="14723">
                  <c:v>1977.0383343062854</c:v>
                </c:pt>
                <c:pt idx="14724">
                  <c:v>1947.7282893475622</c:v>
                </c:pt>
                <c:pt idx="14725">
                  <c:v>1936.713686618376</c:v>
                </c:pt>
                <c:pt idx="14726">
                  <c:v>1907.0262153538133</c:v>
                </c:pt>
                <c:pt idx="14727">
                  <c:v>1919.5163423389383</c:v>
                </c:pt>
                <c:pt idx="14728">
                  <c:v>2064.0617593282318</c:v>
                </c:pt>
                <c:pt idx="14729">
                  <c:v>2278.0269058295967</c:v>
                </c:pt>
                <c:pt idx="14730">
                  <c:v>2229.863194088814</c:v>
                </c:pt>
                <c:pt idx="14731">
                  <c:v>2234.4402903012979</c:v>
                </c:pt>
                <c:pt idx="14732">
                  <c:v>2205.9781428674823</c:v>
                </c:pt>
                <c:pt idx="14733">
                  <c:v>2200.5631362356512</c:v>
                </c:pt>
                <c:pt idx="14734">
                  <c:v>2220.117998397553</c:v>
                </c:pt>
                <c:pt idx="14735">
                  <c:v>2189.6551724137935</c:v>
                </c:pt>
                <c:pt idx="14736">
                  <c:v>2057.3742828214649</c:v>
                </c:pt>
                <c:pt idx="14737">
                  <c:v>1951.9692603266089</c:v>
                </c:pt>
                <c:pt idx="14738">
                  <c:v>1971.4119397192937</c:v>
                </c:pt>
                <c:pt idx="14739">
                  <c:v>1947.9772480347672</c:v>
                </c:pt>
                <c:pt idx="14740">
                  <c:v>1977.2948426856958</c:v>
                </c:pt>
                <c:pt idx="14741">
                  <c:v>1957.6107899807325</c:v>
                </c:pt>
                <c:pt idx="14742">
                  <c:v>1966.7053813395278</c:v>
                </c:pt>
                <c:pt idx="14743">
                  <c:v>2005.2631578947369</c:v>
                </c:pt>
                <c:pt idx="14744">
                  <c:v>2019.2116594898976</c:v>
                </c:pt>
                <c:pt idx="14745">
                  <c:v>1992.5475583447737</c:v>
                </c:pt>
                <c:pt idx="14746">
                  <c:v>2004.4719189793502</c:v>
                </c:pt>
                <c:pt idx="14747">
                  <c:v>2005.1312413656999</c:v>
                </c:pt>
                <c:pt idx="14748">
                  <c:v>2020.014580157731</c:v>
                </c:pt>
                <c:pt idx="14749">
                  <c:v>2041.1169892185094</c:v>
                </c:pt>
                <c:pt idx="14750">
                  <c:v>2047.6990258649651</c:v>
                </c:pt>
                <c:pt idx="14751">
                  <c:v>2061.2700344897544</c:v>
                </c:pt>
                <c:pt idx="14752">
                  <c:v>2080.5460750853244</c:v>
                </c:pt>
                <c:pt idx="14753">
                  <c:v>2071.637327533474</c:v>
                </c:pt>
                <c:pt idx="14754">
                  <c:v>2072.3415828120751</c:v>
                </c:pt>
                <c:pt idx="14755">
                  <c:v>2028.079047175461</c:v>
                </c:pt>
                <c:pt idx="14756">
                  <c:v>2038.9323700581981</c:v>
                </c:pt>
                <c:pt idx="14757">
                  <c:v>2097.4401321222131</c:v>
                </c:pt>
                <c:pt idx="14758">
                  <c:v>2202.3121387283236</c:v>
                </c:pt>
                <c:pt idx="14759">
                  <c:v>2232.3128753478836</c:v>
                </c:pt>
                <c:pt idx="14760">
                  <c:v>2205.0206178108951</c:v>
                </c:pt>
                <c:pt idx="14761">
                  <c:v>2085.8140012317799</c:v>
                </c:pt>
                <c:pt idx="14762">
                  <c:v>1977.9364049318626</c:v>
                </c:pt>
                <c:pt idx="14763">
                  <c:v>1912.0506869079732</c:v>
                </c:pt>
                <c:pt idx="14764">
                  <c:v>1867.8759651918126</c:v>
                </c:pt>
                <c:pt idx="14765">
                  <c:v>1860.692265429461</c:v>
                </c:pt>
                <c:pt idx="14766">
                  <c:v>1875</c:v>
                </c:pt>
                <c:pt idx="14767">
                  <c:v>1949.7217424678563</c:v>
                </c:pt>
                <c:pt idx="14768">
                  <c:v>2063.7822465976033</c:v>
                </c:pt>
                <c:pt idx="14769">
                  <c:v>2108.4670724958496</c:v>
                </c:pt>
                <c:pt idx="14770">
                  <c:v>2120.7904258279991</c:v>
                </c:pt>
                <c:pt idx="14771">
                  <c:v>2048.662454630999</c:v>
                </c:pt>
                <c:pt idx="14772">
                  <c:v>1957.4850683963782</c:v>
                </c:pt>
                <c:pt idx="14773">
                  <c:v>1890.9361622929464</c:v>
                </c:pt>
                <c:pt idx="14774">
                  <c:v>1818.0733671339099</c:v>
                </c:pt>
                <c:pt idx="14775">
                  <c:v>1760.6284658040668</c:v>
                </c:pt>
                <c:pt idx="14776">
                  <c:v>1792.7302670274087</c:v>
                </c:pt>
                <c:pt idx="14777">
                  <c:v>1805.9011731247779</c:v>
                </c:pt>
                <c:pt idx="14778">
                  <c:v>1776.2237762237764</c:v>
                </c:pt>
                <c:pt idx="14779">
                  <c:v>1749.5121111238666</c:v>
                </c:pt>
                <c:pt idx="14780">
                  <c:v>1730.5399420882304</c:v>
                </c:pt>
                <c:pt idx="14781">
                  <c:v>1685.1882567589985</c:v>
                </c:pt>
                <c:pt idx="14782">
                  <c:v>1684.0709431460302</c:v>
                </c:pt>
                <c:pt idx="14783">
                  <c:v>1664.3005351097527</c:v>
                </c:pt>
                <c:pt idx="14784">
                  <c:v>1628.2051282051282</c:v>
                </c:pt>
                <c:pt idx="14785">
                  <c:v>1614.834437086093</c:v>
                </c:pt>
                <c:pt idx="14786">
                  <c:v>1618.0061577662175</c:v>
                </c:pt>
                <c:pt idx="14787">
                  <c:v>1624.2140040498778</c:v>
                </c:pt>
                <c:pt idx="14788">
                  <c:v>1659.5883698137864</c:v>
                </c:pt>
                <c:pt idx="14789">
                  <c:v>1722.3258179352433</c:v>
                </c:pt>
                <c:pt idx="14790">
                  <c:v>1739.5274512042006</c:v>
                </c:pt>
                <c:pt idx="14791">
                  <c:v>1745.4045696615701</c:v>
                </c:pt>
                <c:pt idx="14792">
                  <c:v>1727.9891150291969</c:v>
                </c:pt>
                <c:pt idx="14793">
                  <c:v>1720.2844564849306</c:v>
                </c:pt>
                <c:pt idx="14794">
                  <c:v>1747.4058361520381</c:v>
                </c:pt>
                <c:pt idx="14795">
                  <c:v>1758.9012637774829</c:v>
                </c:pt>
                <c:pt idx="14796">
                  <c:v>1764.1951727730509</c:v>
                </c:pt>
                <c:pt idx="14797">
                  <c:v>1744.9049690863294</c:v>
                </c:pt>
                <c:pt idx="14798">
                  <c:v>1745.0048663193452</c:v>
                </c:pt>
                <c:pt idx="14799">
                  <c:v>1703.9355992844366</c:v>
                </c:pt>
                <c:pt idx="14800">
                  <c:v>1682.6763829082481</c:v>
                </c:pt>
                <c:pt idx="14801">
                  <c:v>1679.0613121798051</c:v>
                </c:pt>
                <c:pt idx="14802">
                  <c:v>1688.5491108525846</c:v>
                </c:pt>
                <c:pt idx="14803">
                  <c:v>1733.8870242903467</c:v>
                </c:pt>
                <c:pt idx="14804">
                  <c:v>1785.6933622356319</c:v>
                </c:pt>
                <c:pt idx="14805">
                  <c:v>1828.873154926197</c:v>
                </c:pt>
                <c:pt idx="14806">
                  <c:v>1884.9721706864566</c:v>
                </c:pt>
                <c:pt idx="14807">
                  <c:v>1966.7053813395278</c:v>
                </c:pt>
                <c:pt idx="14808">
                  <c:v>2049.0756302521013</c:v>
                </c:pt>
                <c:pt idx="14809">
                  <c:v>2129.532592747852</c:v>
                </c:pt>
                <c:pt idx="14810">
                  <c:v>2163.6970256264644</c:v>
                </c:pt>
                <c:pt idx="14811">
                  <c:v>2227.7444818009067</c:v>
                </c:pt>
                <c:pt idx="14812">
                  <c:v>2309.9658961727928</c:v>
                </c:pt>
                <c:pt idx="14813">
                  <c:v>2258.614301593183</c:v>
                </c:pt>
                <c:pt idx="14814">
                  <c:v>2109.0506504290061</c:v>
                </c:pt>
                <c:pt idx="14815">
                  <c:v>1957.4850683963782</c:v>
                </c:pt>
                <c:pt idx="14816">
                  <c:v>1827.2285834182603</c:v>
                </c:pt>
                <c:pt idx="14817">
                  <c:v>1778.9191082059065</c:v>
                </c:pt>
                <c:pt idx="14818">
                  <c:v>1764.3994211287986</c:v>
                </c:pt>
                <c:pt idx="14819">
                  <c:v>1744.2060085836911</c:v>
                </c:pt>
                <c:pt idx="14820">
                  <c:v>1681.655172413793</c:v>
                </c:pt>
                <c:pt idx="14821">
                  <c:v>1674.9093306956811</c:v>
                </c:pt>
                <c:pt idx="14822">
                  <c:v>1672.7033256503128</c:v>
                </c:pt>
                <c:pt idx="14823">
                  <c:v>1664.0279521755747</c:v>
                </c:pt>
                <c:pt idx="14824">
                  <c:v>1540.716777030784</c:v>
                </c:pt>
                <c:pt idx="14825">
                  <c:v>1444.2075337597726</c:v>
                </c:pt>
                <c:pt idx="14826">
                  <c:v>1352.7427658441329</c:v>
                </c:pt>
                <c:pt idx="14827">
                  <c:v>1285.5877514867771</c:v>
                </c:pt>
                <c:pt idx="14828">
                  <c:v>1283.4765032844873</c:v>
                </c:pt>
                <c:pt idx="14829">
                  <c:v>1336.8421052631579</c:v>
                </c:pt>
                <c:pt idx="14830">
                  <c:v>1390.3840890429708</c:v>
                </c:pt>
                <c:pt idx="14831">
                  <c:v>1391.0186199342827</c:v>
                </c:pt>
                <c:pt idx="14832">
                  <c:v>1365.4078752855801</c:v>
                </c:pt>
                <c:pt idx="14833">
                  <c:v>1325.0445594052949</c:v>
                </c:pt>
                <c:pt idx="14834">
                  <c:v>1281.2644499558621</c:v>
                </c:pt>
                <c:pt idx="14835">
                  <c:v>1246.2180063782812</c:v>
                </c:pt>
                <c:pt idx="14836">
                  <c:v>1178.1076066790351</c:v>
                </c:pt>
                <c:pt idx="14837">
                  <c:v>1165.2712467026035</c:v>
                </c:pt>
                <c:pt idx="14838">
                  <c:v>1248.4128609461397</c:v>
                </c:pt>
                <c:pt idx="14839">
                  <c:v>1326.1976243310271</c:v>
                </c:pt>
                <c:pt idx="14840">
                  <c:v>1322.2280062467466</c:v>
                </c:pt>
                <c:pt idx="14841">
                  <c:v>1330.3072625698326</c:v>
                </c:pt>
                <c:pt idx="14842">
                  <c:v>1312.3789020452098</c:v>
                </c:pt>
                <c:pt idx="14843">
                  <c:v>1251.5911797314498</c:v>
                </c:pt>
                <c:pt idx="14844">
                  <c:v>1236.8623950006088</c:v>
                </c:pt>
                <c:pt idx="14845">
                  <c:v>1217.0093831104014</c:v>
                </c:pt>
                <c:pt idx="14846">
                  <c:v>1258.308219460843</c:v>
                </c:pt>
                <c:pt idx="14847">
                  <c:v>1291.5254237288136</c:v>
                </c:pt>
                <c:pt idx="14848">
                  <c:v>1116.8107870438223</c:v>
                </c:pt>
                <c:pt idx="14849">
                  <c:v>1113.1400189905778</c:v>
                </c:pt>
                <c:pt idx="14850">
                  <c:v>1113.7908353431264</c:v>
                </c:pt>
                <c:pt idx="14851">
                  <c:v>1112.2869758785537</c:v>
                </c:pt>
                <c:pt idx="14852">
                  <c:v>1129.0979811076127</c:v>
                </c:pt>
                <c:pt idx="14853">
                  <c:v>1213.8590203106335</c:v>
                </c:pt>
                <c:pt idx="14854">
                  <c:v>1221.8391726128436</c:v>
                </c:pt>
                <c:pt idx="14855">
                  <c:v>1155.6398104265404</c:v>
                </c:pt>
                <c:pt idx="14856">
                  <c:v>1162.5600732321307</c:v>
                </c:pt>
                <c:pt idx="14857">
                  <c:v>1167.0112566046405</c:v>
                </c:pt>
                <c:pt idx="14858">
                  <c:v>1172.713631641722</c:v>
                </c:pt>
                <c:pt idx="14859">
                  <c:v>1178.8822278089344</c:v>
                </c:pt>
                <c:pt idx="14860">
                  <c:v>1203.1737259700785</c:v>
                </c:pt>
                <c:pt idx="14861">
                  <c:v>1177.6069234632773</c:v>
                </c:pt>
                <c:pt idx="14862">
                  <c:v>1166.3414074159111</c:v>
                </c:pt>
                <c:pt idx="14863">
                  <c:v>1193.9830774052023</c:v>
                </c:pt>
                <c:pt idx="14864">
                  <c:v>1244.1324135679008</c:v>
                </c:pt>
                <c:pt idx="14865">
                  <c:v>1288.4135773766752</c:v>
                </c:pt>
                <c:pt idx="14866">
                  <c:v>1323.7210110310086</c:v>
                </c:pt>
                <c:pt idx="14867">
                  <c:v>1336.7248486974825</c:v>
                </c:pt>
                <c:pt idx="14868">
                  <c:v>1356.4149348048597</c:v>
                </c:pt>
                <c:pt idx="14869">
                  <c:v>1370.8117832246462</c:v>
                </c:pt>
                <c:pt idx="14870">
                  <c:v>1387.2832369942198</c:v>
                </c:pt>
                <c:pt idx="14871">
                  <c:v>1408.5027726432531</c:v>
                </c:pt>
                <c:pt idx="14872">
                  <c:v>1407.7871691838714</c:v>
                </c:pt>
                <c:pt idx="14873">
                  <c:v>1416.1594573247223</c:v>
                </c:pt>
                <c:pt idx="14874">
                  <c:v>1416.6201896263246</c:v>
                </c:pt>
                <c:pt idx="14875">
                  <c:v>1407.5921307841509</c:v>
                </c:pt>
                <c:pt idx="14876">
                  <c:v>1397.0116417636812</c:v>
                </c:pt>
                <c:pt idx="14877">
                  <c:v>1395.3488372093022</c:v>
                </c:pt>
                <c:pt idx="14878">
                  <c:v>1404.8025072590681</c:v>
                </c:pt>
                <c:pt idx="14879">
                  <c:v>1401.057228223397</c:v>
                </c:pt>
                <c:pt idx="14880">
                  <c:v>1406.682665682112</c:v>
                </c:pt>
                <c:pt idx="14881">
                  <c:v>1392.8620390257279</c:v>
                </c:pt>
                <c:pt idx="14882">
                  <c:v>1357.4418811792998</c:v>
                </c:pt>
                <c:pt idx="14883">
                  <c:v>1410.6539547368909</c:v>
                </c:pt>
                <c:pt idx="14884">
                  <c:v>1426.36529552155</c:v>
                </c:pt>
                <c:pt idx="14885">
                  <c:v>1373.5298093821821</c:v>
                </c:pt>
                <c:pt idx="14886">
                  <c:v>1360.1070950468543</c:v>
                </c:pt>
                <c:pt idx="14887">
                  <c:v>1356.0528540285625</c:v>
                </c:pt>
                <c:pt idx="14888">
                  <c:v>1355.811574218229</c:v>
                </c:pt>
                <c:pt idx="14889">
                  <c:v>1357.50233821761</c:v>
                </c:pt>
                <c:pt idx="14890">
                  <c:v>1360.1070950468543</c:v>
                </c:pt>
                <c:pt idx="14891">
                  <c:v>1388.1045632571272</c:v>
                </c:pt>
                <c:pt idx="14892">
                  <c:v>1422.8363364765196</c:v>
                </c:pt>
                <c:pt idx="14893">
                  <c:v>1384.9509269356597</c:v>
                </c:pt>
                <c:pt idx="14894">
                  <c:v>1380.9351214208045</c:v>
                </c:pt>
                <c:pt idx="14895">
                  <c:v>1392.5438596491229</c:v>
                </c:pt>
                <c:pt idx="14896">
                  <c:v>1387.9149401211239</c:v>
                </c:pt>
                <c:pt idx="14897">
                  <c:v>1386.5259518719008</c:v>
                </c:pt>
                <c:pt idx="14898">
                  <c:v>1390.1304387485179</c:v>
                </c:pt>
                <c:pt idx="14899">
                  <c:v>1392.0986526604247</c:v>
                </c:pt>
                <c:pt idx="14900">
                  <c:v>1363.5753590122131</c:v>
                </c:pt>
                <c:pt idx="14901">
                  <c:v>1352.9228993741401</c:v>
                </c:pt>
                <c:pt idx="14902">
                  <c:v>1350.0465075076406</c:v>
                </c:pt>
                <c:pt idx="14903">
                  <c:v>1410.6539547368909</c:v>
                </c:pt>
                <c:pt idx="14904">
                  <c:v>1423.2349645125139</c:v>
                </c:pt>
                <c:pt idx="14905">
                  <c:v>1422.7699201792468</c:v>
                </c:pt>
                <c:pt idx="14906">
                  <c:v>1434.7580493315761</c:v>
                </c:pt>
                <c:pt idx="14907">
                  <c:v>1469.83652408738</c:v>
                </c:pt>
                <c:pt idx="14908">
                  <c:v>1501.0341770905152</c:v>
                </c:pt>
                <c:pt idx="14909">
                  <c:v>1562.1956844856747</c:v>
                </c:pt>
                <c:pt idx="14910">
                  <c:v>1591.3956038218557</c:v>
                </c:pt>
                <c:pt idx="14911">
                  <c:v>1575.8453107227797</c:v>
                </c:pt>
                <c:pt idx="14912">
                  <c:v>1586.4258574923231</c:v>
                </c:pt>
                <c:pt idx="14913">
                  <c:v>1590.8141962421712</c:v>
                </c:pt>
                <c:pt idx="14914">
                  <c:v>1594.8929935639162</c:v>
                </c:pt>
                <c:pt idx="14915">
                  <c:v>1581.405001556501</c:v>
                </c:pt>
                <c:pt idx="14916">
                  <c:v>1570.0819038788441</c:v>
                </c:pt>
                <c:pt idx="14917">
                  <c:v>1608.1886772542605</c:v>
                </c:pt>
                <c:pt idx="14918">
                  <c:v>1662.7570781735858</c:v>
                </c:pt>
                <c:pt idx="14919">
                  <c:v>1724.0794162565758</c:v>
                </c:pt>
                <c:pt idx="14920">
                  <c:v>1761.1371121511527</c:v>
                </c:pt>
                <c:pt idx="14921">
                  <c:v>1686.5869853917663</c:v>
                </c:pt>
                <c:pt idx="14922">
                  <c:v>1651.3165023296133</c:v>
                </c:pt>
                <c:pt idx="14923">
                  <c:v>1632.5656132833426</c:v>
                </c:pt>
                <c:pt idx="14924">
                  <c:v>1610.5680317040951</c:v>
                </c:pt>
                <c:pt idx="14925">
                  <c:v>1610.9936575052855</c:v>
                </c:pt>
                <c:pt idx="14926">
                  <c:v>1645.610625202462</c:v>
                </c:pt>
                <c:pt idx="14927">
                  <c:v>1645.0777202072538</c:v>
                </c:pt>
                <c:pt idx="14928">
                  <c:v>1657.6027844246248</c:v>
                </c:pt>
                <c:pt idx="14929">
                  <c:v>1687.6141963346438</c:v>
                </c:pt>
                <c:pt idx="14930">
                  <c:v>1660.0403028157507</c:v>
                </c:pt>
                <c:pt idx="14931">
                  <c:v>1650.3329904163736</c:v>
                </c:pt>
                <c:pt idx="14932">
                  <c:v>1652.4803469775009</c:v>
                </c:pt>
                <c:pt idx="14933">
                  <c:v>1615.6047916887524</c:v>
                </c:pt>
                <c:pt idx="14934">
                  <c:v>1591.4786967418547</c:v>
                </c:pt>
                <c:pt idx="14935">
                  <c:v>1592.3932918865264</c:v>
                </c:pt>
                <c:pt idx="14936">
                  <c:v>1602.7764631645371</c:v>
                </c:pt>
                <c:pt idx="14937">
                  <c:v>1613.5521439915301</c:v>
                </c:pt>
                <c:pt idx="14938">
                  <c:v>1666.9401148482366</c:v>
                </c:pt>
                <c:pt idx="14939">
                  <c:v>1734.281650071124</c:v>
                </c:pt>
                <c:pt idx="14940">
                  <c:v>1716.8929195065623</c:v>
                </c:pt>
                <c:pt idx="14941">
                  <c:v>1725.2504669723212</c:v>
                </c:pt>
                <c:pt idx="14942">
                  <c:v>1748.1073640743289</c:v>
                </c:pt>
                <c:pt idx="14943">
                  <c:v>1822.8574846002034</c:v>
                </c:pt>
                <c:pt idx="14944">
                  <c:v>1824.9311459705423</c:v>
                </c:pt>
                <c:pt idx="14945">
                  <c:v>1851.1995141208622</c:v>
                </c:pt>
                <c:pt idx="14946">
                  <c:v>1850.8622783580277</c:v>
                </c:pt>
                <c:pt idx="14947">
                  <c:v>1773.3302303932978</c:v>
                </c:pt>
                <c:pt idx="14948">
                  <c:v>1665.118819994537</c:v>
                </c:pt>
                <c:pt idx="14949">
                  <c:v>1630.1208685420902</c:v>
                </c:pt>
                <c:pt idx="14950">
                  <c:v>1629.4237143162622</c:v>
                </c:pt>
                <c:pt idx="14951">
                  <c:v>1630.9058804644446</c:v>
                </c:pt>
                <c:pt idx="14952">
                  <c:v>1662.8477905073648</c:v>
                </c:pt>
                <c:pt idx="14953">
                  <c:v>1690.4220509123177</c:v>
                </c:pt>
                <c:pt idx="14954">
                  <c:v>1714.6714671467146</c:v>
                </c:pt>
                <c:pt idx="14955">
                  <c:v>1701.3675690761934</c:v>
                </c:pt>
                <c:pt idx="14956">
                  <c:v>1684.9087893864014</c:v>
                </c:pt>
                <c:pt idx="14957">
                  <c:v>1617.4051472539136</c:v>
                </c:pt>
                <c:pt idx="14958">
                  <c:v>1540.4053166220247</c:v>
                </c:pt>
                <c:pt idx="14959">
                  <c:v>1490.6103286384978</c:v>
                </c:pt>
                <c:pt idx="14960">
                  <c:v>1483.4282376989343</c:v>
                </c:pt>
                <c:pt idx="14961">
                  <c:v>1611.2491409842999</c:v>
                </c:pt>
                <c:pt idx="14962">
                  <c:v>1641.1802713762654</c:v>
                </c:pt>
                <c:pt idx="14963">
                  <c:v>1650.6011047330228</c:v>
                </c:pt>
                <c:pt idx="14964">
                  <c:v>1655.5320189017436</c:v>
                </c:pt>
                <c:pt idx="14965">
                  <c:v>1665.9379099256669</c:v>
                </c:pt>
                <c:pt idx="14966">
                  <c:v>1666.4844177145981</c:v>
                </c:pt>
                <c:pt idx="14967">
                  <c:v>1557.0881226053641</c:v>
                </c:pt>
                <c:pt idx="14968">
                  <c:v>1597.1494445608887</c:v>
                </c:pt>
                <c:pt idx="14969">
                  <c:v>1679.0613121798051</c:v>
                </c:pt>
                <c:pt idx="14970">
                  <c:v>1776.2237762237764</c:v>
                </c:pt>
                <c:pt idx="14971">
                  <c:v>1800.2480656783416</c:v>
                </c:pt>
                <c:pt idx="14972">
                  <c:v>1802.6969481902058</c:v>
                </c:pt>
                <c:pt idx="14973">
                  <c:v>1793.9964685108889</c:v>
                </c:pt>
                <c:pt idx="14974">
                  <c:v>1764.5015630427229</c:v>
                </c:pt>
                <c:pt idx="14975">
                  <c:v>1699.2808161899984</c:v>
                </c:pt>
                <c:pt idx="14976">
                  <c:v>1675.4617414248023</c:v>
                </c:pt>
                <c:pt idx="14977">
                  <c:v>1671.9692814042787</c:v>
                </c:pt>
                <c:pt idx="14978">
                  <c:v>1691.3600799067754</c:v>
                </c:pt>
                <c:pt idx="14979">
                  <c:v>1584.6113854951911</c:v>
                </c:pt>
                <c:pt idx="14980">
                  <c:v>1546.2662337662339</c:v>
                </c:pt>
                <c:pt idx="14981">
                  <c:v>1534.3569091366728</c:v>
                </c:pt>
                <c:pt idx="14982">
                  <c:v>1529.8132905039147</c:v>
                </c:pt>
                <c:pt idx="14983">
                  <c:v>1527.6663993584602</c:v>
                </c:pt>
                <c:pt idx="14984">
                  <c:v>1518.2307232516437</c:v>
                </c:pt>
                <c:pt idx="14985">
                  <c:v>1515.1364517572206</c:v>
                </c:pt>
                <c:pt idx="14986">
                  <c:v>1588.410026577727</c:v>
                </c:pt>
                <c:pt idx="14987">
                  <c:v>1674.3572841133819</c:v>
                </c:pt>
                <c:pt idx="14988">
                  <c:v>1669.5880806310256</c:v>
                </c:pt>
                <c:pt idx="14989">
                  <c:v>1530.3509564693481</c:v>
                </c:pt>
                <c:pt idx="14990">
                  <c:v>1424.2990654205605</c:v>
                </c:pt>
                <c:pt idx="14991">
                  <c:v>1379.2479297705777</c:v>
                </c:pt>
                <c:pt idx="14992">
                  <c:v>1374.149046481223</c:v>
                </c:pt>
                <c:pt idx="14993">
                  <c:v>1358.4098404492379</c:v>
                </c:pt>
                <c:pt idx="14994">
                  <c:v>1364.5520884630882</c:v>
                </c:pt>
                <c:pt idx="14995">
                  <c:v>1382.6264459061015</c:v>
                </c:pt>
                <c:pt idx="14996">
                  <c:v>1432.6001128031585</c:v>
                </c:pt>
                <c:pt idx="14997">
                  <c:v>1470.403782140962</c:v>
                </c:pt>
                <c:pt idx="14998">
                  <c:v>1529.8900767956634</c:v>
                </c:pt>
                <c:pt idx="14999">
                  <c:v>1560.1167016430363</c:v>
                </c:pt>
                <c:pt idx="15000">
                  <c:v>1648.9937243020993</c:v>
                </c:pt>
                <c:pt idx="15001">
                  <c:v>1727.6952726448251</c:v>
                </c:pt>
                <c:pt idx="15002">
                  <c:v>1727.1078875793291</c:v>
                </c:pt>
                <c:pt idx="15003">
                  <c:v>1661.1259469180882</c:v>
                </c:pt>
                <c:pt idx="15004">
                  <c:v>1625.1666222340707</c:v>
                </c:pt>
                <c:pt idx="15005">
                  <c:v>1583.5411471321697</c:v>
                </c:pt>
                <c:pt idx="15006">
                  <c:v>1578.1298539919233</c:v>
                </c:pt>
                <c:pt idx="15007">
                  <c:v>1633.1779456678992</c:v>
                </c:pt>
                <c:pt idx="15008">
                  <c:v>1686.9603719282711</c:v>
                </c:pt>
                <c:pt idx="15009">
                  <c:v>1568.3853041062057</c:v>
                </c:pt>
                <c:pt idx="15010">
                  <c:v>1567.7399444501596</c:v>
                </c:pt>
                <c:pt idx="15011">
                  <c:v>1538.9275976976674</c:v>
                </c:pt>
                <c:pt idx="15012">
                  <c:v>1532.8136786522505</c:v>
                </c:pt>
                <c:pt idx="15013">
                  <c:v>1508.537490720119</c:v>
                </c:pt>
                <c:pt idx="15014">
                  <c:v>1505.3338601343346</c:v>
                </c:pt>
                <c:pt idx="15015">
                  <c:v>1442.2940424927835</c:v>
                </c:pt>
                <c:pt idx="15016">
                  <c:v>1428.6383876259665</c:v>
                </c:pt>
                <c:pt idx="15017">
                  <c:v>1459.2110302566068</c:v>
                </c:pt>
                <c:pt idx="15018">
                  <c:v>1427.6346604215455</c:v>
                </c:pt>
                <c:pt idx="15019">
                  <c:v>1433.610836743333</c:v>
                </c:pt>
                <c:pt idx="15020">
                  <c:v>1433.2737703376285</c:v>
                </c:pt>
                <c:pt idx="15021">
                  <c:v>1440.4536862003783</c:v>
                </c:pt>
                <c:pt idx="15022">
                  <c:v>1435.1633863828986</c:v>
                </c:pt>
                <c:pt idx="15023">
                  <c:v>1445.4403186797554</c:v>
                </c:pt>
                <c:pt idx="15024">
                  <c:v>1459.2808924211233</c:v>
                </c:pt>
                <c:pt idx="15025">
                  <c:v>1475.671750181554</c:v>
                </c:pt>
                <c:pt idx="15026">
                  <c:v>1497.5679261042596</c:v>
                </c:pt>
                <c:pt idx="15027">
                  <c:v>1484.078293894245</c:v>
                </c:pt>
                <c:pt idx="15028">
                  <c:v>1531.1197066358568</c:v>
                </c:pt>
                <c:pt idx="15029">
                  <c:v>1545.4038432287182</c:v>
                </c:pt>
                <c:pt idx="15030">
                  <c:v>1532.8907664453832</c:v>
                </c:pt>
                <c:pt idx="15031">
                  <c:v>1532.7365986120888</c:v>
                </c:pt>
                <c:pt idx="15032">
                  <c:v>1539.0053016914921</c:v>
                </c:pt>
                <c:pt idx="15033">
                  <c:v>1548.3084425480038</c:v>
                </c:pt>
                <c:pt idx="15034">
                  <c:v>1559.9570090588056</c:v>
                </c:pt>
                <c:pt idx="15035">
                  <c:v>1565.0834403080873</c:v>
                </c:pt>
                <c:pt idx="15036">
                  <c:v>1589.9014135934483</c:v>
                </c:pt>
                <c:pt idx="15037">
                  <c:v>1511.6798095521503</c:v>
                </c:pt>
                <c:pt idx="15038">
                  <c:v>1454.5454545454547</c:v>
                </c:pt>
                <c:pt idx="15039">
                  <c:v>1415.5017879533739</c:v>
                </c:pt>
                <c:pt idx="15040">
                  <c:v>1412.3534590612112</c:v>
                </c:pt>
                <c:pt idx="15041">
                  <c:v>1435.7041921808761</c:v>
                </c:pt>
                <c:pt idx="15042">
                  <c:v>1452.3276313908609</c:v>
                </c:pt>
                <c:pt idx="15043">
                  <c:v>1460.39959752767</c:v>
                </c:pt>
                <c:pt idx="15044">
                  <c:v>1428.6383876259665</c:v>
                </c:pt>
                <c:pt idx="15045">
                  <c:v>1448.7380578924856</c:v>
                </c:pt>
                <c:pt idx="15046">
                  <c:v>1418.4661206254652</c:v>
                </c:pt>
                <c:pt idx="15047">
                  <c:v>1420.9127779590694</c:v>
                </c:pt>
                <c:pt idx="15048">
                  <c:v>1412.8772076206369</c:v>
                </c:pt>
                <c:pt idx="15049">
                  <c:v>1420.2506872932297</c:v>
                </c:pt>
                <c:pt idx="15050">
                  <c:v>1415.5675274010775</c:v>
                </c:pt>
                <c:pt idx="15051">
                  <c:v>1433.4759911583503</c:v>
                </c:pt>
                <c:pt idx="15052">
                  <c:v>1415.9620923534333</c:v>
                </c:pt>
                <c:pt idx="15053">
                  <c:v>1414.5820763911449</c:v>
                </c:pt>
                <c:pt idx="15054">
                  <c:v>1432.1289291923133</c:v>
                </c:pt>
                <c:pt idx="15055">
                  <c:v>1440.9984871406957</c:v>
                </c:pt>
                <c:pt idx="15056">
                  <c:v>1462.9229661627069</c:v>
                </c:pt>
                <c:pt idx="15057">
                  <c:v>1485.7421398976358</c:v>
                </c:pt>
                <c:pt idx="15058">
                  <c:v>1534.2024462676802</c:v>
                </c:pt>
                <c:pt idx="15059">
                  <c:v>1551.9348268839105</c:v>
                </c:pt>
                <c:pt idx="15060">
                  <c:v>1575.2752080210864</c:v>
                </c:pt>
                <c:pt idx="15061">
                  <c:v>1556.6905005107251</c:v>
                </c:pt>
                <c:pt idx="15062">
                  <c:v>1493.8979561829146</c:v>
                </c:pt>
                <c:pt idx="15063">
                  <c:v>1435.9070994488152</c:v>
                </c:pt>
                <c:pt idx="15064">
                  <c:v>1406.2932545907538</c:v>
                </c:pt>
                <c:pt idx="15065">
                  <c:v>1422.3715525689486</c:v>
                </c:pt>
                <c:pt idx="15066">
                  <c:v>1407.0722924937679</c:v>
                </c:pt>
                <c:pt idx="15067">
                  <c:v>1414.122668646191</c:v>
                </c:pt>
                <c:pt idx="15068">
                  <c:v>1438.9576055141158</c:v>
                </c:pt>
                <c:pt idx="15069">
                  <c:v>1442.0893262679788</c:v>
                </c:pt>
                <c:pt idx="15070">
                  <c:v>1417.2788989119317</c:v>
                </c:pt>
                <c:pt idx="15071">
                  <c:v>1442.3622941510507</c:v>
                </c:pt>
                <c:pt idx="15072">
                  <c:v>1407.2671868507318</c:v>
                </c:pt>
                <c:pt idx="15073">
                  <c:v>1365.2855543113103</c:v>
                </c:pt>
                <c:pt idx="15074">
                  <c:v>1379.2479297705777</c:v>
                </c:pt>
                <c:pt idx="15075">
                  <c:v>1392.2894207929839</c:v>
                </c:pt>
                <c:pt idx="15076">
                  <c:v>1399.3205398953266</c:v>
                </c:pt>
                <c:pt idx="15077">
                  <c:v>1392.3530217897769</c:v>
                </c:pt>
                <c:pt idx="15078">
                  <c:v>1371.058431919392</c:v>
                </c:pt>
                <c:pt idx="15079">
                  <c:v>1373.4679163662584</c:v>
                </c:pt>
                <c:pt idx="15080">
                  <c:v>1348.1356981732938</c:v>
                </c:pt>
                <c:pt idx="15081">
                  <c:v>1362.9046682167773</c:v>
                </c:pt>
                <c:pt idx="15082">
                  <c:v>1351.9027765457288</c:v>
                </c:pt>
                <c:pt idx="15083">
                  <c:v>1387.9781420765028</c:v>
                </c:pt>
                <c:pt idx="15084">
                  <c:v>1378.0631160141061</c:v>
                </c:pt>
                <c:pt idx="15085">
                  <c:v>1366.5097511768661</c:v>
                </c:pt>
                <c:pt idx="15086">
                  <c:v>1370.3803614782844</c:v>
                </c:pt>
                <c:pt idx="15087">
                  <c:v>1367.3679960522184</c:v>
                </c:pt>
                <c:pt idx="15088">
                  <c:v>1381.936887921654</c:v>
                </c:pt>
                <c:pt idx="15089">
                  <c:v>1373.5298093821821</c:v>
                </c:pt>
                <c:pt idx="15090">
                  <c:v>1346.6466378015375</c:v>
                </c:pt>
                <c:pt idx="15091">
                  <c:v>1344.6267866596083</c:v>
                </c:pt>
                <c:pt idx="15092">
                  <c:v>1346.5871438038439</c:v>
                </c:pt>
                <c:pt idx="15093">
                  <c:v>1340.3693931398416</c:v>
                </c:pt>
                <c:pt idx="15094">
                  <c:v>1351.0039448606001</c:v>
                </c:pt>
                <c:pt idx="15095">
                  <c:v>1365.6525830010305</c:v>
                </c:pt>
                <c:pt idx="15096">
                  <c:v>1344.0338654202312</c:v>
                </c:pt>
                <c:pt idx="15097">
                  <c:v>1358.5309324300231</c:v>
                </c:pt>
                <c:pt idx="15098">
                  <c:v>1344.508160564623</c:v>
                </c:pt>
                <c:pt idx="15099">
                  <c:v>1361.2004287245447</c:v>
                </c:pt>
                <c:pt idx="15100">
                  <c:v>1345.6953642384105</c:v>
                </c:pt>
                <c:pt idx="15101">
                  <c:v>1357.7442202325269</c:v>
                </c:pt>
                <c:pt idx="15102">
                  <c:v>1357.6232684512943</c:v>
                </c:pt>
                <c:pt idx="15103">
                  <c:v>1359.6217325363548</c:v>
                </c:pt>
                <c:pt idx="15104">
                  <c:v>1370.5035971223022</c:v>
                </c:pt>
                <c:pt idx="15105">
                  <c:v>1367.5520459440058</c:v>
                </c:pt>
                <c:pt idx="15106">
                  <c:v>1343.204653622422</c:v>
                </c:pt>
                <c:pt idx="15107">
                  <c:v>1319.7090405264983</c:v>
                </c:pt>
                <c:pt idx="15108">
                  <c:v>1269.6825793551611</c:v>
                </c:pt>
                <c:pt idx="15109">
                  <c:v>1238.9740254461203</c:v>
                </c:pt>
                <c:pt idx="15110">
                  <c:v>1229.1313815630294</c:v>
                </c:pt>
                <c:pt idx="15111">
                  <c:v>1223.8506324031318</c:v>
                </c:pt>
                <c:pt idx="15112">
                  <c:v>1234.1579948981657</c:v>
                </c:pt>
                <c:pt idx="15113">
                  <c:v>1248.259480710951</c:v>
                </c:pt>
                <c:pt idx="15114">
                  <c:v>1260.4937761052065</c:v>
                </c:pt>
                <c:pt idx="15115">
                  <c:v>1287.5427702445827</c:v>
                </c:pt>
                <c:pt idx="15116">
                  <c:v>1314.9266609145816</c:v>
                </c:pt>
                <c:pt idx="15117">
                  <c:v>1312.8876636802206</c:v>
                </c:pt>
                <c:pt idx="15118">
                  <c:v>1339.2504064326201</c:v>
                </c:pt>
                <c:pt idx="15119">
                  <c:v>1356.1735261401557</c:v>
                </c:pt>
                <c:pt idx="15120">
                  <c:v>1329.5528898582336</c:v>
                </c:pt>
                <c:pt idx="15121">
                  <c:v>1320.2235024039503</c:v>
                </c:pt>
                <c:pt idx="15122">
                  <c:v>1312.6614987080106</c:v>
                </c:pt>
                <c:pt idx="15123">
                  <c:v>1238.1687451760979</c:v>
                </c:pt>
                <c:pt idx="15124">
                  <c:v>1189.5562580494086</c:v>
                </c:pt>
                <c:pt idx="15125">
                  <c:v>1146.4249445217588</c:v>
                </c:pt>
                <c:pt idx="15126">
                  <c:v>1153.8898353208406</c:v>
                </c:pt>
                <c:pt idx="15127">
                  <c:v>1172.3076923076924</c:v>
                </c:pt>
                <c:pt idx="15128">
                  <c:v>1136.8892204401343</c:v>
                </c:pt>
                <c:pt idx="15129">
                  <c:v>1142.3003410411125</c:v>
                </c:pt>
                <c:pt idx="15130">
                  <c:v>1121.0415977049543</c:v>
                </c:pt>
                <c:pt idx="15131">
                  <c:v>1145.1758340847609</c:v>
                </c:pt>
                <c:pt idx="15132">
                  <c:v>1147.1152760528396</c:v>
                </c:pt>
                <c:pt idx="15133">
                  <c:v>1160.1263654702545</c:v>
                </c:pt>
                <c:pt idx="15134">
                  <c:v>1148.5417137689351</c:v>
                </c:pt>
                <c:pt idx="15135">
                  <c:v>1145.1328098583613</c:v>
                </c:pt>
                <c:pt idx="15136">
                  <c:v>1140.3771325950315</c:v>
                </c:pt>
                <c:pt idx="15137">
                  <c:v>1146.6405838537357</c:v>
                </c:pt>
                <c:pt idx="15138">
                  <c:v>1173.9331381913419</c:v>
                </c:pt>
                <c:pt idx="15139">
                  <c:v>1194.8255586044691</c:v>
                </c:pt>
                <c:pt idx="15140">
                  <c:v>1191.6490734224726</c:v>
                </c:pt>
                <c:pt idx="15141">
                  <c:v>1191.4627472441562</c:v>
                </c:pt>
                <c:pt idx="15142">
                  <c:v>1194.638237830211</c:v>
                </c:pt>
                <c:pt idx="15143">
                  <c:v>1204.0767954491585</c:v>
                </c:pt>
                <c:pt idx="15144">
                  <c:v>1211.1097866253428</c:v>
                </c:pt>
                <c:pt idx="15145">
                  <c:v>1210.0520068283777</c:v>
                </c:pt>
                <c:pt idx="15146">
                  <c:v>1201.3716447912973</c:v>
                </c:pt>
                <c:pt idx="15147">
                  <c:v>1213.0377681378598</c:v>
                </c:pt>
                <c:pt idx="15148">
                  <c:v>1209.5238095238096</c:v>
                </c:pt>
                <c:pt idx="15149">
                  <c:v>1207.4156235144987</c:v>
                </c:pt>
                <c:pt idx="15150">
                  <c:v>1206.6030640117176</c:v>
                </c:pt>
                <c:pt idx="15151">
                  <c:v>1205.2671121831627</c:v>
                </c:pt>
                <c:pt idx="15152">
                  <c:v>1201.9875384494044</c:v>
                </c:pt>
                <c:pt idx="15153">
                  <c:v>1209.9079072721499</c:v>
                </c:pt>
                <c:pt idx="15154">
                  <c:v>1210.8692197679964</c:v>
                </c:pt>
                <c:pt idx="15155">
                  <c:v>1217.5927775336554</c:v>
                </c:pt>
                <c:pt idx="15156">
                  <c:v>1222.8686058174524</c:v>
                </c:pt>
                <c:pt idx="15157">
                  <c:v>1308.7723818111556</c:v>
                </c:pt>
                <c:pt idx="15158">
                  <c:v>1399.3847849042745</c:v>
                </c:pt>
                <c:pt idx="15159">
                  <c:v>1398.1010045410762</c:v>
                </c:pt>
                <c:pt idx="15160">
                  <c:v>1382.3756179418569</c:v>
                </c:pt>
                <c:pt idx="15161">
                  <c:v>1347.6588406950525</c:v>
                </c:pt>
                <c:pt idx="15162">
                  <c:v>1102.7895365244765</c:v>
                </c:pt>
                <c:pt idx="15163">
                  <c:v>1097.6663785652549</c:v>
                </c:pt>
                <c:pt idx="15164">
                  <c:v>1104.2278013259431</c:v>
                </c:pt>
                <c:pt idx="15165">
                  <c:v>1098.1409424989192</c:v>
                </c:pt>
                <c:pt idx="15166">
                  <c:v>1095.1816319931013</c:v>
                </c:pt>
                <c:pt idx="15167">
                  <c:v>1074.9426908834421</c:v>
                </c:pt>
                <c:pt idx="15168">
                  <c:v>1076.0812003530452</c:v>
                </c:pt>
                <c:pt idx="15169">
                  <c:v>1100.9174311926606</c:v>
                </c:pt>
                <c:pt idx="15170">
                  <c:v>1113.8722409004533</c:v>
                </c:pt>
                <c:pt idx="15171">
                  <c:v>1097.7454440682848</c:v>
                </c:pt>
                <c:pt idx="15172">
                  <c:v>1079.3583342186339</c:v>
                </c:pt>
                <c:pt idx="15173">
                  <c:v>1114.0350877192982</c:v>
                </c:pt>
                <c:pt idx="15174">
                  <c:v>1104.4278570910935</c:v>
                </c:pt>
                <c:pt idx="15175">
                  <c:v>1059.1424004447842</c:v>
                </c:pt>
                <c:pt idx="15176">
                  <c:v>1052.0139440168432</c:v>
                </c:pt>
                <c:pt idx="15177">
                  <c:v>1093.5706084959816</c:v>
                </c:pt>
                <c:pt idx="15178">
                  <c:v>1071.3532513181019</c:v>
                </c:pt>
                <c:pt idx="15179">
                  <c:v>1068.161906430699</c:v>
                </c:pt>
                <c:pt idx="15180">
                  <c:v>1096.1268745279965</c:v>
                </c:pt>
                <c:pt idx="15181">
                  <c:v>1117.8347452965122</c:v>
                </c:pt>
                <c:pt idx="15182">
                  <c:v>1118.9838099783401</c:v>
                </c:pt>
                <c:pt idx="15183">
                  <c:v>1118.3269124931205</c:v>
                </c:pt>
                <c:pt idx="15184">
                  <c:v>1119.8060178551748</c:v>
                </c:pt>
                <c:pt idx="15185">
                  <c:v>1135.9994036748537</c:v>
                </c:pt>
                <c:pt idx="15186">
                  <c:v>1121.7842552721652</c:v>
                </c:pt>
                <c:pt idx="15187">
                  <c:v>1119.6003526300321</c:v>
                </c:pt>
                <c:pt idx="15188">
                  <c:v>1102.8693418243658</c:v>
                </c:pt>
                <c:pt idx="15189">
                  <c:v>1114.4831620900216</c:v>
                </c:pt>
                <c:pt idx="15190">
                  <c:v>1111.3947128532361</c:v>
                </c:pt>
                <c:pt idx="15191">
                  <c:v>1122.5692398350031</c:v>
                </c:pt>
                <c:pt idx="15192">
                  <c:v>1135.0687074069938</c:v>
                </c:pt>
                <c:pt idx="15193">
                  <c:v>1154.3705499166792</c:v>
                </c:pt>
                <c:pt idx="15194">
                  <c:v>1135.9570661896244</c:v>
                </c:pt>
                <c:pt idx="15195">
                  <c:v>1172.7587533666797</c:v>
                </c:pt>
                <c:pt idx="15196">
                  <c:v>1211.5912072186668</c:v>
                </c:pt>
                <c:pt idx="15197">
                  <c:v>1213.8590203106335</c:v>
                </c:pt>
                <c:pt idx="15198">
                  <c:v>1212.5551975176038</c:v>
                </c:pt>
                <c:pt idx="15199">
                  <c:v>1226.9049631686994</c:v>
                </c:pt>
                <c:pt idx="15200">
                  <c:v>1316.3463614770028</c:v>
                </c:pt>
                <c:pt idx="15201">
                  <c:v>1255.6127703398561</c:v>
                </c:pt>
                <c:pt idx="15202">
                  <c:v>1216.9122050544977</c:v>
                </c:pt>
                <c:pt idx="15203">
                  <c:v>1216.9607921424579</c:v>
                </c:pt>
                <c:pt idx="15204">
                  <c:v>1215.165650041861</c:v>
                </c:pt>
                <c:pt idx="15205">
                  <c:v>1208.3729781160798</c:v>
                </c:pt>
                <c:pt idx="15206">
                  <c:v>1211.4467408585056</c:v>
                </c:pt>
                <c:pt idx="15207">
                  <c:v>1211.1579114678536</c:v>
                </c:pt>
                <c:pt idx="15208">
                  <c:v>1215.7472777312432</c:v>
                </c:pt>
                <c:pt idx="15209">
                  <c:v>1208.5167122635899</c:v>
                </c:pt>
                <c:pt idx="15210">
                  <c:v>1224.4897959183672</c:v>
                </c:pt>
                <c:pt idx="15211">
                  <c:v>1279.3821356615179</c:v>
                </c:pt>
                <c:pt idx="15212">
                  <c:v>1338.3683147448844</c:v>
                </c:pt>
                <c:pt idx="15213">
                  <c:v>1430.7843965638642</c:v>
                </c:pt>
                <c:pt idx="15214">
                  <c:v>1433.0716065635434</c:v>
                </c:pt>
                <c:pt idx="15215">
                  <c:v>1437.0579915134372</c:v>
                </c:pt>
                <c:pt idx="15216">
                  <c:v>1445.1661846285149</c:v>
                </c:pt>
                <c:pt idx="15217">
                  <c:v>1465.0324441240086</c:v>
                </c:pt>
                <c:pt idx="15218">
                  <c:v>1465.8779396912423</c:v>
                </c:pt>
                <c:pt idx="15219">
                  <c:v>1470.0491945596605</c:v>
                </c:pt>
                <c:pt idx="15220">
                  <c:v>1484.801247077163</c:v>
                </c:pt>
                <c:pt idx="15221">
                  <c:v>1427.3672379881989</c:v>
                </c:pt>
                <c:pt idx="15222">
                  <c:v>1366.0198090799086</c:v>
                </c:pt>
                <c:pt idx="15223">
                  <c:v>1389.8135059960787</c:v>
                </c:pt>
                <c:pt idx="15224">
                  <c:v>1389.8135059960787</c:v>
                </c:pt>
                <c:pt idx="15225">
                  <c:v>1131.3611224527672</c:v>
                </c:pt>
                <c:pt idx="15226">
                  <c:v>1198.1132075471698</c:v>
                </c:pt>
                <c:pt idx="15227">
                  <c:v>1183.8732230249361</c:v>
                </c:pt>
                <c:pt idx="15228">
                  <c:v>1191.1833672033767</c:v>
                </c:pt>
                <c:pt idx="15229">
                  <c:v>1188.8602855136908</c:v>
                </c:pt>
                <c:pt idx="15230">
                  <c:v>1195.1535113516059</c:v>
                </c:pt>
                <c:pt idx="15231">
                  <c:v>1195.6223276977996</c:v>
                </c:pt>
                <c:pt idx="15232">
                  <c:v>1203.0312598673825</c:v>
                </c:pt>
                <c:pt idx="15233">
                  <c:v>1296.8005445881554</c:v>
                </c:pt>
                <c:pt idx="15234">
                  <c:v>1299.0112512785545</c:v>
                </c:pt>
                <c:pt idx="15235">
                  <c:v>1233.7084109123291</c:v>
                </c:pt>
                <c:pt idx="15236">
                  <c:v>1286.2930452397029</c:v>
                </c:pt>
                <c:pt idx="15237">
                  <c:v>1294.7623295526953</c:v>
                </c:pt>
                <c:pt idx="15238">
                  <c:v>1293.333899096194</c:v>
                </c:pt>
                <c:pt idx="15239">
                  <c:v>1294.3774418209614</c:v>
                </c:pt>
                <c:pt idx="15240">
                  <c:v>1291.6896215620629</c:v>
                </c:pt>
                <c:pt idx="15241">
                  <c:v>1292.3468306126776</c:v>
                </c:pt>
                <c:pt idx="15242">
                  <c:v>1291.1424577455839</c:v>
                </c:pt>
                <c:pt idx="15243">
                  <c:v>1297.9602265468639</c:v>
                </c:pt>
                <c:pt idx="15244">
                  <c:v>1299.6205176310068</c:v>
                </c:pt>
                <c:pt idx="15245">
                  <c:v>1295.7530927177654</c:v>
                </c:pt>
                <c:pt idx="15246">
                  <c:v>1292.1824656605054</c:v>
                </c:pt>
                <c:pt idx="15247">
                  <c:v>1306.4163559213066</c:v>
                </c:pt>
                <c:pt idx="15248">
                  <c:v>1310.2351373425613</c:v>
                </c:pt>
                <c:pt idx="15249">
                  <c:v>1326.1976243310271</c:v>
                </c:pt>
                <c:pt idx="15250">
                  <c:v>1328.6835222319094</c:v>
                </c:pt>
                <c:pt idx="15251">
                  <c:v>1338.8974302657589</c:v>
                </c:pt>
                <c:pt idx="15252">
                  <c:v>1341.4902513093614</c:v>
                </c:pt>
                <c:pt idx="15253">
                  <c:v>1360.5928042139094</c:v>
                </c:pt>
                <c:pt idx="15254">
                  <c:v>1381.6236797969266</c:v>
                </c:pt>
                <c:pt idx="15255">
                  <c:v>1402.8627974409721</c:v>
                </c:pt>
                <c:pt idx="15256">
                  <c:v>1439.9773231917611</c:v>
                </c:pt>
                <c:pt idx="15257">
                  <c:v>1468.9156626506026</c:v>
                </c:pt>
                <c:pt idx="15258">
                  <c:v>1521.413596885295</c:v>
                </c:pt>
                <c:pt idx="15259">
                  <c:v>1498.9672469755089</c:v>
                </c:pt>
                <c:pt idx="15260">
                  <c:v>1453.1585220500597</c:v>
                </c:pt>
                <c:pt idx="15261">
                  <c:v>1409.6753306817131</c:v>
                </c:pt>
                <c:pt idx="15262">
                  <c:v>1440.3856150465479</c:v>
                </c:pt>
                <c:pt idx="15263">
                  <c:v>1453.7129775361284</c:v>
                </c:pt>
                <c:pt idx="15264">
                  <c:v>1468.2080924855493</c:v>
                </c:pt>
                <c:pt idx="15265">
                  <c:v>1444.6867001611527</c:v>
                </c:pt>
                <c:pt idx="15266">
                  <c:v>1502.6621968053639</c:v>
                </c:pt>
                <c:pt idx="15267">
                  <c:v>1492.069708243587</c:v>
                </c:pt>
                <c:pt idx="15268">
                  <c:v>1430.7172361997746</c:v>
                </c:pt>
                <c:pt idx="15269">
                  <c:v>1376.880336088901</c:v>
                </c:pt>
                <c:pt idx="15270">
                  <c:v>1429.7776526878695</c:v>
                </c:pt>
                <c:pt idx="15271">
                  <c:v>1495.1437260865298</c:v>
                </c:pt>
                <c:pt idx="15272">
                  <c:v>1546.5015982546045</c:v>
                </c:pt>
                <c:pt idx="15273">
                  <c:v>1760.6284658040668</c:v>
                </c:pt>
                <c:pt idx="15274">
                  <c:v>1985.4090672225113</c:v>
                </c:pt>
                <c:pt idx="15275">
                  <c:v>1994.3728325590525</c:v>
                </c:pt>
                <c:pt idx="15276">
                  <c:v>1915.0540336768033</c:v>
                </c:pt>
                <c:pt idx="15277">
                  <c:v>1839.579938439254</c:v>
                </c:pt>
                <c:pt idx="15278">
                  <c:v>1679.9867717577029</c:v>
                </c:pt>
                <c:pt idx="15279">
                  <c:v>1570.7291935068281</c:v>
                </c:pt>
                <c:pt idx="15280">
                  <c:v>1584.5290081097942</c:v>
                </c:pt>
                <c:pt idx="15281">
                  <c:v>1607.5949367088608</c:v>
                </c:pt>
                <c:pt idx="15282">
                  <c:v>1636.7737085168083</c:v>
                </c:pt>
                <c:pt idx="15283">
                  <c:v>1704.9840577278067</c:v>
                </c:pt>
                <c:pt idx="15284">
                  <c:v>1731.4246762099524</c:v>
                </c:pt>
                <c:pt idx="15285">
                  <c:v>1730.1470170857697</c:v>
                </c:pt>
                <c:pt idx="15286">
                  <c:v>1722.8125706534029</c:v>
                </c:pt>
                <c:pt idx="15287">
                  <c:v>1719.1201353637903</c:v>
                </c:pt>
                <c:pt idx="15288">
                  <c:v>1505.036539601027</c:v>
                </c:pt>
                <c:pt idx="15289">
                  <c:v>2054.8776376997239</c:v>
                </c:pt>
                <c:pt idx="15290">
                  <c:v>1245.7086807258461</c:v>
                </c:pt>
                <c:pt idx="15291">
                  <c:v>1230.0242130750605</c:v>
                </c:pt>
                <c:pt idx="15292">
                  <c:v>1197.4542311620964</c:v>
                </c:pt>
                <c:pt idx="15293">
                  <c:v>1197.2190580934052</c:v>
                </c:pt>
                <c:pt idx="15294">
                  <c:v>1192.7215809039328</c:v>
                </c:pt>
                <c:pt idx="15295">
                  <c:v>1187.3782625633037</c:v>
                </c:pt>
                <c:pt idx="15296">
                  <c:v>1192.8149336672798</c:v>
                </c:pt>
                <c:pt idx="15297">
                  <c:v>1196.8429732595123</c:v>
                </c:pt>
                <c:pt idx="15298">
                  <c:v>1237.9675886438408</c:v>
                </c:pt>
                <c:pt idx="15299">
                  <c:v>1325.1021650291279</c:v>
                </c:pt>
                <c:pt idx="15300">
                  <c:v>1388.6104783599089</c:v>
                </c:pt>
                <c:pt idx="15301">
                  <c:v>1360.8357889097244</c:v>
                </c:pt>
                <c:pt idx="15302">
                  <c:v>1364.0025060413498</c:v>
                </c:pt>
                <c:pt idx="15303">
                  <c:v>1349.3293195803271</c:v>
                </c:pt>
                <c:pt idx="15304">
                  <c:v>1301.1739594450376</c:v>
                </c:pt>
                <c:pt idx="15305">
                  <c:v>1279.435839314948</c:v>
                </c:pt>
                <c:pt idx="15306">
                  <c:v>1244.1324135679008</c:v>
                </c:pt>
                <c:pt idx="15307">
                  <c:v>1230.9680546019952</c:v>
                </c:pt>
                <c:pt idx="15308">
                  <c:v>1276.9166317553415</c:v>
                </c:pt>
                <c:pt idx="15309">
                  <c:v>1262.3731621453719</c:v>
                </c:pt>
                <c:pt idx="15310">
                  <c:v>1278.3626221532525</c:v>
                </c:pt>
                <c:pt idx="15311">
                  <c:v>1283.2603570225665</c:v>
                </c:pt>
                <c:pt idx="15312">
                  <c:v>1266.4644534009226</c:v>
                </c:pt>
                <c:pt idx="15313">
                  <c:v>1283.3143867626627</c:v>
                </c:pt>
                <c:pt idx="15314">
                  <c:v>1285.7504429258418</c:v>
                </c:pt>
                <c:pt idx="15315">
                  <c:v>1307.7616166816838</c:v>
                </c:pt>
                <c:pt idx="15316">
                  <c:v>1350.7644582317748</c:v>
                </c:pt>
                <c:pt idx="15317">
                  <c:v>1408.8934085236203</c:v>
                </c:pt>
                <c:pt idx="15318">
                  <c:v>1452.9507102678997</c:v>
                </c:pt>
                <c:pt idx="15319">
                  <c:v>1498.2304364923318</c:v>
                </c:pt>
                <c:pt idx="15320">
                  <c:v>1485.0906256090429</c:v>
                </c:pt>
                <c:pt idx="15321">
                  <c:v>1471.113470727352</c:v>
                </c:pt>
                <c:pt idx="15322">
                  <c:v>1456.9789674952201</c:v>
                </c:pt>
                <c:pt idx="15323">
                  <c:v>1438.346467840121</c:v>
                </c:pt>
                <c:pt idx="15324">
                  <c:v>1424.2325124994159</c:v>
                </c:pt>
                <c:pt idx="15325">
                  <c:v>1415.6332729552737</c:v>
                </c:pt>
                <c:pt idx="15326">
                  <c:v>1401.250459727841</c:v>
                </c:pt>
                <c:pt idx="15327">
                  <c:v>1398.165137614679</c:v>
                </c:pt>
                <c:pt idx="15328">
                  <c:v>1408.763172490294</c:v>
                </c:pt>
                <c:pt idx="15329">
                  <c:v>1417.5425541810066</c:v>
                </c:pt>
                <c:pt idx="15330">
                  <c:v>1427.8352930154122</c:v>
                </c:pt>
                <c:pt idx="15331">
                  <c:v>1449.4959102149514</c:v>
                </c:pt>
                <c:pt idx="15332">
                  <c:v>1471.113470727352</c:v>
                </c:pt>
                <c:pt idx="15333">
                  <c:v>1472.3215148294853</c:v>
                </c:pt>
                <c:pt idx="15334">
                  <c:v>1471.3265109094418</c:v>
                </c:pt>
                <c:pt idx="15335">
                  <c:v>1500.2953337271115</c:v>
                </c:pt>
                <c:pt idx="15336">
                  <c:v>1500.2953337271115</c:v>
                </c:pt>
                <c:pt idx="15337">
                  <c:v>1500.2953337271115</c:v>
                </c:pt>
                <c:pt idx="15338">
                  <c:v>1500.2953337271115</c:v>
                </c:pt>
                <c:pt idx="15339">
                  <c:v>1500.2953337271115</c:v>
                </c:pt>
                <c:pt idx="15340">
                  <c:v>1303.0652815185326</c:v>
                </c:pt>
                <c:pt idx="15341">
                  <c:v>1326.0245366744975</c:v>
                </c:pt>
                <c:pt idx="15342">
                  <c:v>1326.0245366744975</c:v>
                </c:pt>
                <c:pt idx="15343">
                  <c:v>1326.0245366744975</c:v>
                </c:pt>
                <c:pt idx="15344">
                  <c:v>1326.0245366744975</c:v>
                </c:pt>
                <c:pt idx="15345">
                  <c:v>1326.0245366744975</c:v>
                </c:pt>
                <c:pt idx="15346">
                  <c:v>1326.0245366744975</c:v>
                </c:pt>
                <c:pt idx="15347">
                  <c:v>1335.0854139290409</c:v>
                </c:pt>
                <c:pt idx="15348">
                  <c:v>1602.0182907600129</c:v>
                </c:pt>
                <c:pt idx="15349">
                  <c:v>1782.1434835993687</c:v>
                </c:pt>
                <c:pt idx="15350">
                  <c:v>1666.575537208158</c:v>
                </c:pt>
                <c:pt idx="15351">
                  <c:v>1723.9819004524888</c:v>
                </c:pt>
                <c:pt idx="15352">
                  <c:v>1955.224838026814</c:v>
                </c:pt>
                <c:pt idx="15353">
                  <c:v>2050.1782471245042</c:v>
                </c:pt>
                <c:pt idx="15354">
                  <c:v>3370.1901813356922</c:v>
                </c:pt>
                <c:pt idx="15355">
                  <c:v>2808.6988573534836</c:v>
                </c:pt>
                <c:pt idx="15356">
                  <c:v>2168.623265741729</c:v>
                </c:pt>
                <c:pt idx="15357">
                  <c:v>2173.4169994295494</c:v>
                </c:pt>
                <c:pt idx="15358">
                  <c:v>2095.2773767787176</c:v>
                </c:pt>
                <c:pt idx="15359">
                  <c:v>1638.7096774193551</c:v>
                </c:pt>
                <c:pt idx="15360">
                  <c:v>1701.4625432622531</c:v>
                </c:pt>
                <c:pt idx="15361">
                  <c:v>1676.4754413948631</c:v>
                </c:pt>
                <c:pt idx="15362">
                  <c:v>1624.3871242805374</c:v>
                </c:pt>
                <c:pt idx="15363">
                  <c:v>1701.8425460636518</c:v>
                </c:pt>
                <c:pt idx="15364">
                  <c:v>1738.2378100940975</c:v>
                </c:pt>
                <c:pt idx="15365">
                  <c:v>1735.3677977681625</c:v>
                </c:pt>
                <c:pt idx="15366">
                  <c:v>1731.0313493866424</c:v>
                </c:pt>
                <c:pt idx="15367">
                  <c:v>1740.1233158255311</c:v>
                </c:pt>
                <c:pt idx="15368">
                  <c:v>1720.0902934537248</c:v>
                </c:pt>
                <c:pt idx="15369">
                  <c:v>1731.5230358461629</c:v>
                </c:pt>
                <c:pt idx="15370">
                  <c:v>1693.0511581403102</c:v>
                </c:pt>
                <c:pt idx="15371">
                  <c:v>1681.5623965574316</c:v>
                </c:pt>
                <c:pt idx="15372">
                  <c:v>1673.0705895268418</c:v>
                </c:pt>
                <c:pt idx="15373">
                  <c:v>1667.3960612691467</c:v>
                </c:pt>
                <c:pt idx="15374">
                  <c:v>1662.7570781735858</c:v>
                </c:pt>
                <c:pt idx="15375">
                  <c:v>1655.9817450831249</c:v>
                </c:pt>
                <c:pt idx="15376">
                  <c:v>1659.9498965254329</c:v>
                </c:pt>
                <c:pt idx="15377">
                  <c:v>1662.303664921466</c:v>
                </c:pt>
                <c:pt idx="15378">
                  <c:v>1656.791868239387</c:v>
                </c:pt>
                <c:pt idx="15379">
                  <c:v>1656.2516980927026</c:v>
                </c:pt>
                <c:pt idx="15380">
                  <c:v>1649.2614036037012</c:v>
                </c:pt>
                <c:pt idx="15381">
                  <c:v>1636.3343533580287</c:v>
                </c:pt>
                <c:pt idx="15382">
                  <c:v>1669.0395356477932</c:v>
                </c:pt>
                <c:pt idx="15383">
                  <c:v>1676.7521179447683</c:v>
                </c:pt>
                <c:pt idx="15384">
                  <c:v>1672.7951265023876</c:v>
                </c:pt>
                <c:pt idx="15385">
                  <c:v>1667.7609980302036</c:v>
                </c:pt>
                <c:pt idx="15386">
                  <c:v>1540.5610310841548</c:v>
                </c:pt>
                <c:pt idx="15387">
                  <c:v>1541.4180236674422</c:v>
                </c:pt>
                <c:pt idx="15388">
                  <c:v>1533.8164251207729</c:v>
                </c:pt>
                <c:pt idx="15389">
                  <c:v>1539.0053016914921</c:v>
                </c:pt>
                <c:pt idx="15390">
                  <c:v>1555.5782382361949</c:v>
                </c:pt>
                <c:pt idx="15391">
                  <c:v>1559.6377219464769</c:v>
                </c:pt>
                <c:pt idx="15392">
                  <c:v>1566.0483995273082</c:v>
                </c:pt>
                <c:pt idx="15393">
                  <c:v>1572.3497549651793</c:v>
                </c:pt>
                <c:pt idx="15394">
                  <c:v>1549.7254423428922</c:v>
                </c:pt>
                <c:pt idx="15395">
                  <c:v>1526.9776063323482</c:v>
                </c:pt>
                <c:pt idx="15396">
                  <c:v>1354.4860685241968</c:v>
                </c:pt>
                <c:pt idx="15397">
                  <c:v>1353.6439134875873</c:v>
                </c:pt>
                <c:pt idx="15398">
                  <c:v>1349.9269232472652</c:v>
                </c:pt>
                <c:pt idx="15399">
                  <c:v>1354.1851786031634</c:v>
                </c:pt>
                <c:pt idx="15400">
                  <c:v>1348.1356981732938</c:v>
                </c:pt>
                <c:pt idx="15401">
                  <c:v>1350.5250564934202</c:v>
                </c:pt>
                <c:pt idx="15402">
                  <c:v>1347.8972272586566</c:v>
                </c:pt>
                <c:pt idx="15403">
                  <c:v>1332.2842905848415</c:v>
                </c:pt>
                <c:pt idx="15404">
                  <c:v>1330.6557233912511</c:v>
                </c:pt>
                <c:pt idx="15405">
                  <c:v>1317.3135102428905</c:v>
                </c:pt>
                <c:pt idx="15406">
                  <c:v>1311.3625607709848</c:v>
                </c:pt>
                <c:pt idx="15407">
                  <c:v>1307.9299691040164</c:v>
                </c:pt>
                <c:pt idx="15408">
                  <c:v>1367.7975228863759</c:v>
                </c:pt>
                <c:pt idx="15409">
                  <c:v>1343.5006832106494</c:v>
                </c:pt>
                <c:pt idx="15410">
                  <c:v>1400.6709250494002</c:v>
                </c:pt>
                <c:pt idx="15411">
                  <c:v>1446.4692482915718</c:v>
                </c:pt>
                <c:pt idx="15412">
                  <c:v>1468.491038735787</c:v>
                </c:pt>
                <c:pt idx="15413">
                  <c:v>1508.7615087615088</c:v>
                </c:pt>
                <c:pt idx="15414">
                  <c:v>1571.1340206185569</c:v>
                </c:pt>
                <c:pt idx="15415">
                  <c:v>1614.7488874761602</c:v>
                </c:pt>
                <c:pt idx="15416">
                  <c:v>1411.5031953320367</c:v>
                </c:pt>
                <c:pt idx="15417">
                  <c:v>1384.1961852861036</c:v>
                </c:pt>
                <c:pt idx="15418">
                  <c:v>1260.1289895816108</c:v>
                </c:pt>
                <c:pt idx="15419">
                  <c:v>1316.6875458983109</c:v>
                </c:pt>
                <c:pt idx="15420">
                  <c:v>1350.4053874440656</c:v>
                </c:pt>
                <c:pt idx="15421">
                  <c:v>1358.1677212369666</c:v>
                </c:pt>
                <c:pt idx="15422">
                  <c:v>1366.1422616646498</c:v>
                </c:pt>
                <c:pt idx="15423">
                  <c:v>1367.9816884340921</c:v>
                </c:pt>
                <c:pt idx="15424">
                  <c:v>1309.9535843218155</c:v>
                </c:pt>
                <c:pt idx="15425">
                  <c:v>1338.4270847055725</c:v>
                </c:pt>
                <c:pt idx="15426">
                  <c:v>1350.2259236289538</c:v>
                </c:pt>
                <c:pt idx="15427">
                  <c:v>1328.5676924418101</c:v>
                </c:pt>
                <c:pt idx="15428">
                  <c:v>1275.7408337518839</c:v>
                </c:pt>
                <c:pt idx="15429">
                  <c:v>1203.1262335201707</c:v>
                </c:pt>
                <c:pt idx="15430">
                  <c:v>1154.2394062180483</c:v>
                </c:pt>
                <c:pt idx="15431">
                  <c:v>1146.1231856809809</c:v>
                </c:pt>
                <c:pt idx="15432">
                  <c:v>1231.7142164390204</c:v>
                </c:pt>
                <c:pt idx="15433">
                  <c:v>1235.1081935327013</c:v>
                </c:pt>
                <c:pt idx="15434">
                  <c:v>1323.3761722820423</c:v>
                </c:pt>
                <c:pt idx="15435">
                  <c:v>1416.2252578756622</c:v>
                </c:pt>
                <c:pt idx="15436">
                  <c:v>1457.1182713452527</c:v>
                </c:pt>
                <c:pt idx="15437">
                  <c:v>1324.9869587897758</c:v>
                </c:pt>
                <c:pt idx="15438">
                  <c:v>1261.2239831174743</c:v>
                </c:pt>
                <c:pt idx="15439">
                  <c:v>1257.0627294098242</c:v>
                </c:pt>
                <c:pt idx="15440">
                  <c:v>1236.3606863262078</c:v>
                </c:pt>
                <c:pt idx="15441">
                  <c:v>1229.0322580645161</c:v>
                </c:pt>
                <c:pt idx="15442">
                  <c:v>1134.6884074156801</c:v>
                </c:pt>
                <c:pt idx="15443">
                  <c:v>1138.1203091744148</c:v>
                </c:pt>
                <c:pt idx="15444">
                  <c:v>1100.5596678100742</c:v>
                </c:pt>
                <c:pt idx="15445">
                  <c:v>1066.4427416815367</c:v>
                </c:pt>
                <c:pt idx="15446">
                  <c:v>1033.3254229243651</c:v>
                </c:pt>
                <c:pt idx="15447">
                  <c:v>1028.9649584768076</c:v>
                </c:pt>
                <c:pt idx="15448">
                  <c:v>1024.6411402830538</c:v>
                </c:pt>
                <c:pt idx="15449">
                  <c:v>1043.8713654577211</c:v>
                </c:pt>
                <c:pt idx="15450">
                  <c:v>1022.2356373880672</c:v>
                </c:pt>
                <c:pt idx="15451">
                  <c:v>1068.6862311980647</c:v>
                </c:pt>
                <c:pt idx="15452">
                  <c:v>1156.6923456415318</c:v>
                </c:pt>
                <c:pt idx="15453">
                  <c:v>1147.5039530155861</c:v>
                </c:pt>
                <c:pt idx="15454">
                  <c:v>1121.5778628201356</c:v>
                </c:pt>
                <c:pt idx="15455">
                  <c:v>1067.4511451985711</c:v>
                </c:pt>
                <c:pt idx="15456">
                  <c:v>1116.8107870438223</c:v>
                </c:pt>
                <c:pt idx="15457">
                  <c:v>1093.4921432159001</c:v>
                </c:pt>
                <c:pt idx="15458">
                  <c:v>1073.6552890203952</c:v>
                </c:pt>
                <c:pt idx="15459">
                  <c:v>1032.6602520666756</c:v>
                </c:pt>
                <c:pt idx="15460">
                  <c:v>1046.4158198297173</c:v>
                </c:pt>
                <c:pt idx="15461">
                  <c:v>1061.8729096989966</c:v>
                </c:pt>
                <c:pt idx="15462">
                  <c:v>1029.3124409023369</c:v>
                </c:pt>
                <c:pt idx="15463">
                  <c:v>1029.5905958654237</c:v>
                </c:pt>
                <c:pt idx="15464">
                  <c:v>1010.9117442207556</c:v>
                </c:pt>
                <c:pt idx="15465">
                  <c:v>1001.1167312619065</c:v>
                </c:pt>
                <c:pt idx="15466">
                  <c:v>1022.9217706480517</c:v>
                </c:pt>
                <c:pt idx="15467">
                  <c:v>1052.8861100556151</c:v>
                </c:pt>
                <c:pt idx="15468">
                  <c:v>1068.0496180531222</c:v>
                </c:pt>
                <c:pt idx="15469">
                  <c:v>1090.440755580996</c:v>
                </c:pt>
                <c:pt idx="15470">
                  <c:v>1160.4355440493414</c:v>
                </c:pt>
                <c:pt idx="15471">
                  <c:v>1258.2043343653252</c:v>
                </c:pt>
                <c:pt idx="15472">
                  <c:v>1252.9803502425389</c:v>
                </c:pt>
                <c:pt idx="15473">
                  <c:v>1230.3717757235702</c:v>
                </c:pt>
                <c:pt idx="15474">
                  <c:v>1239.0747591365503</c:v>
                </c:pt>
                <c:pt idx="15475">
                  <c:v>1300.7297401101011</c:v>
                </c:pt>
                <c:pt idx="15476">
                  <c:v>1309.6158803815415</c:v>
                </c:pt>
                <c:pt idx="15477">
                  <c:v>1361.9911524196791</c:v>
                </c:pt>
                <c:pt idx="15478">
                  <c:v>1400.6709250494002</c:v>
                </c:pt>
                <c:pt idx="15479">
                  <c:v>1463.4146341463418</c:v>
                </c:pt>
                <c:pt idx="15480">
                  <c:v>1519.593179778642</c:v>
                </c:pt>
                <c:pt idx="15481">
                  <c:v>1539.7049909072539</c:v>
                </c:pt>
                <c:pt idx="15482">
                  <c:v>1601.0085092971949</c:v>
                </c:pt>
                <c:pt idx="15483">
                  <c:v>1711.8786857624264</c:v>
                </c:pt>
                <c:pt idx="15484">
                  <c:v>1737.4451348116056</c:v>
                </c:pt>
                <c:pt idx="15485">
                  <c:v>1785.6933622356319</c:v>
                </c:pt>
                <c:pt idx="15486">
                  <c:v>1754.1436464088399</c:v>
                </c:pt>
                <c:pt idx="15487">
                  <c:v>1757.2787546843474</c:v>
                </c:pt>
                <c:pt idx="15488">
                  <c:v>1740.9184372858122</c:v>
                </c:pt>
                <c:pt idx="15489">
                  <c:v>1756.367408090354</c:v>
                </c:pt>
                <c:pt idx="15490">
                  <c:v>1720.4786633551594</c:v>
                </c:pt>
                <c:pt idx="15491">
                  <c:v>1705.1748251748252</c:v>
                </c:pt>
                <c:pt idx="15492">
                  <c:v>1675.2775640320986</c:v>
                </c:pt>
                <c:pt idx="15493">
                  <c:v>1652.7491595271663</c:v>
                </c:pt>
                <c:pt idx="15494">
                  <c:v>1758.9012637774829</c:v>
                </c:pt>
                <c:pt idx="15495">
                  <c:v>1753.1347060853559</c:v>
                </c:pt>
                <c:pt idx="15496">
                  <c:v>1833.6040425915901</c:v>
                </c:pt>
                <c:pt idx="15497">
                  <c:v>1723.6894192161963</c:v>
                </c:pt>
                <c:pt idx="15498">
                  <c:v>1750.014353792272</c:v>
                </c:pt>
                <c:pt idx="15499">
                  <c:v>1780.7899041832204</c:v>
                </c:pt>
                <c:pt idx="15500">
                  <c:v>1906.9069069069069</c:v>
                </c:pt>
                <c:pt idx="15501">
                  <c:v>1970.7746023535499</c:v>
                </c:pt>
                <c:pt idx="15502">
                  <c:v>1947.9772480347672</c:v>
                </c:pt>
                <c:pt idx="15503">
                  <c:v>1970.6471843279242</c:v>
                </c:pt>
                <c:pt idx="15504">
                  <c:v>2015.6064012696734</c:v>
                </c:pt>
                <c:pt idx="15505">
                  <c:v>1976.3973544287383</c:v>
                </c:pt>
                <c:pt idx="15506">
                  <c:v>1987.7396634928916</c:v>
                </c:pt>
                <c:pt idx="15507">
                  <c:v>1917.4635128334173</c:v>
                </c:pt>
                <c:pt idx="15508">
                  <c:v>1933.3967649857282</c:v>
                </c:pt>
                <c:pt idx="15509">
                  <c:v>1930.7024767213532</c:v>
                </c:pt>
                <c:pt idx="15510">
                  <c:v>1857.0645220252241</c:v>
                </c:pt>
                <c:pt idx="15511">
                  <c:v>1782.7689068257589</c:v>
                </c:pt>
                <c:pt idx="15512">
                  <c:v>1815.0419817781221</c:v>
                </c:pt>
                <c:pt idx="15513">
                  <c:v>1741.1173312007311</c:v>
                </c:pt>
                <c:pt idx="15514">
                  <c:v>1649.3506493506493</c:v>
                </c:pt>
                <c:pt idx="15515">
                  <c:v>1655.8917803009726</c:v>
                </c:pt>
                <c:pt idx="15516">
                  <c:v>1641.9759737111458</c:v>
                </c:pt>
                <c:pt idx="15517">
                  <c:v>1666.3022086157885</c:v>
                </c:pt>
                <c:pt idx="15518">
                  <c:v>1706.129303106633</c:v>
                </c:pt>
                <c:pt idx="15519">
                  <c:v>1757.6841012629031</c:v>
                </c:pt>
                <c:pt idx="15520">
                  <c:v>1942.7624450251769</c:v>
                </c:pt>
                <c:pt idx="15521">
                  <c:v>1970.9020368574199</c:v>
                </c:pt>
                <c:pt idx="15522">
                  <c:v>1982.1811796839436</c:v>
                </c:pt>
                <c:pt idx="15523">
                  <c:v>2042.7585282487769</c:v>
                </c:pt>
                <c:pt idx="15524">
                  <c:v>2110.0726895119424</c:v>
                </c:pt>
                <c:pt idx="15525">
                  <c:v>2073.610449690455</c:v>
                </c:pt>
                <c:pt idx="15526">
                  <c:v>2034.7129506008009</c:v>
                </c:pt>
                <c:pt idx="15527">
                  <c:v>2093.2628253554012</c:v>
                </c:pt>
                <c:pt idx="15528">
                  <c:v>2051.6962843295637</c:v>
                </c:pt>
                <c:pt idx="15529">
                  <c:v>2058.485851286554</c:v>
                </c:pt>
                <c:pt idx="15530">
                  <c:v>2032.0000000000002</c:v>
                </c:pt>
                <c:pt idx="15531">
                  <c:v>1966.4516129032261</c:v>
                </c:pt>
                <c:pt idx="15532">
                  <c:v>1949.9712110549549</c:v>
                </c:pt>
                <c:pt idx="15533">
                  <c:v>1944.0015307098668</c:v>
                </c:pt>
                <c:pt idx="15534">
                  <c:v>1879.8569137782165</c:v>
                </c:pt>
                <c:pt idx="15535">
                  <c:v>1923.5138205225294</c:v>
                </c:pt>
                <c:pt idx="15536">
                  <c:v>1923.2710752145383</c:v>
                </c:pt>
                <c:pt idx="15537">
                  <c:v>1877.8879921138564</c:v>
                </c:pt>
                <c:pt idx="15538">
                  <c:v>1953.9714084236168</c:v>
                </c:pt>
                <c:pt idx="15539">
                  <c:v>1920.0000000000002</c:v>
                </c:pt>
                <c:pt idx="15540">
                  <c:v>1932.7837666455298</c:v>
                </c:pt>
                <c:pt idx="15541">
                  <c:v>2004.3401065298879</c:v>
                </c:pt>
                <c:pt idx="15542">
                  <c:v>2027.944111776447</c:v>
                </c:pt>
                <c:pt idx="15543">
                  <c:v>2088.1002945810787</c:v>
                </c:pt>
                <c:pt idx="15544">
                  <c:v>1958.7430113745902</c:v>
                </c:pt>
                <c:pt idx="15545">
                  <c:v>1981.0217080462758</c:v>
                </c:pt>
                <c:pt idx="15546">
                  <c:v>1924.9715801439941</c:v>
                </c:pt>
                <c:pt idx="15547">
                  <c:v>1920.6049149338378</c:v>
                </c:pt>
                <c:pt idx="15548">
                  <c:v>1874.4234671914396</c:v>
                </c:pt>
                <c:pt idx="15549">
                  <c:v>1958.617144325922</c:v>
                </c:pt>
                <c:pt idx="15550">
                  <c:v>1946.7330906303889</c:v>
                </c:pt>
                <c:pt idx="15551">
                  <c:v>2149.9612047682867</c:v>
                </c:pt>
                <c:pt idx="15552">
                  <c:v>1893.05012111049</c:v>
                </c:pt>
                <c:pt idx="15553">
                  <c:v>2205.3397004558278</c:v>
                </c:pt>
                <c:pt idx="15554">
                  <c:v>1938.6846457193742</c:v>
                </c:pt>
                <c:pt idx="15555">
                  <c:v>1907.8617926890338</c:v>
                </c:pt>
                <c:pt idx="15556">
                  <c:v>1889.2952333725902</c:v>
                </c:pt>
                <c:pt idx="15557">
                  <c:v>1937.9450661241101</c:v>
                </c:pt>
                <c:pt idx="15558">
                  <c:v>1988.2583170254402</c:v>
                </c:pt>
                <c:pt idx="15559">
                  <c:v>2032.1354756983799</c:v>
                </c:pt>
                <c:pt idx="15560">
                  <c:v>2006.0550217190998</c:v>
                </c:pt>
                <c:pt idx="15561">
                  <c:v>2073.8926311492141</c:v>
                </c:pt>
                <c:pt idx="15562">
                  <c:v>1995.6786485955613</c:v>
                </c:pt>
                <c:pt idx="15563">
                  <c:v>2022.964093714741</c:v>
                </c:pt>
                <c:pt idx="15564">
                  <c:v>2008.3020359754889</c:v>
                </c:pt>
                <c:pt idx="15565">
                  <c:v>2036.2081635379786</c:v>
                </c:pt>
                <c:pt idx="15566">
                  <c:v>1988.2583170254402</c:v>
                </c:pt>
                <c:pt idx="15567">
                  <c:v>1978.0647673437602</c:v>
                </c:pt>
                <c:pt idx="15568">
                  <c:v>2017.3406578860281</c:v>
                </c:pt>
                <c:pt idx="15569">
                  <c:v>1897.0560776747373</c:v>
                </c:pt>
                <c:pt idx="15570">
                  <c:v>1823.5118157343702</c:v>
                </c:pt>
                <c:pt idx="15571">
                  <c:v>1788.5224738880418</c:v>
                </c:pt>
                <c:pt idx="15572">
                  <c:v>1751.4221685916223</c:v>
                </c:pt>
                <c:pt idx="15573">
                  <c:v>1691.6416916416915</c:v>
                </c:pt>
                <c:pt idx="15574">
                  <c:v>1723.1047543671209</c:v>
                </c:pt>
                <c:pt idx="15575">
                  <c:v>1648.1020871634046</c:v>
                </c:pt>
                <c:pt idx="15576">
                  <c:v>1575.2752080210864</c:v>
                </c:pt>
                <c:pt idx="15577">
                  <c:v>1479.0372670807453</c:v>
                </c:pt>
                <c:pt idx="15578">
                  <c:v>1404.9967733013737</c:v>
                </c:pt>
                <c:pt idx="15579">
                  <c:v>1367.5520459440058</c:v>
                </c:pt>
                <c:pt idx="15580">
                  <c:v>1317.9970595866125</c:v>
                </c:pt>
                <c:pt idx="15581">
                  <c:v>1314.2462918247675</c:v>
                </c:pt>
                <c:pt idx="15582">
                  <c:v>1298.3472482535356</c:v>
                </c:pt>
                <c:pt idx="15583">
                  <c:v>1297.6839237057222</c:v>
                </c:pt>
                <c:pt idx="15584">
                  <c:v>1324.6414602346808</c:v>
                </c:pt>
                <c:pt idx="15585">
                  <c:v>1375.3271365400235</c:v>
                </c:pt>
                <c:pt idx="15586">
                  <c:v>1417.1471080528174</c:v>
                </c:pt>
                <c:pt idx="15587">
                  <c:v>1657.9634464751957</c:v>
                </c:pt>
                <c:pt idx="15588">
                  <c:v>1674.2653117275474</c:v>
                </c:pt>
                <c:pt idx="15589">
                  <c:v>1645.6994762701797</c:v>
                </c:pt>
                <c:pt idx="15590">
                  <c:v>1621.5353513858595</c:v>
                </c:pt>
                <c:pt idx="15591">
                  <c:v>1490.5374345933785</c:v>
                </c:pt>
                <c:pt idx="15592">
                  <c:v>1469.0572585309428</c:v>
                </c:pt>
                <c:pt idx="15593">
                  <c:v>1362.295521587557</c:v>
                </c:pt>
                <c:pt idx="15594">
                  <c:v>1318.3961243998442</c:v>
                </c:pt>
                <c:pt idx="15595">
                  <c:v>1244.5896284197631</c:v>
                </c:pt>
                <c:pt idx="15596">
                  <c:v>1251.3856386254465</c:v>
                </c:pt>
                <c:pt idx="15597">
                  <c:v>1230.4711154172219</c:v>
                </c:pt>
                <c:pt idx="15598">
                  <c:v>1252.0538941833718</c:v>
                </c:pt>
                <c:pt idx="15599">
                  <c:v>1272.1202003338897</c:v>
                </c:pt>
                <c:pt idx="15600">
                  <c:v>1277.0236299648063</c:v>
                </c:pt>
                <c:pt idx="15601">
                  <c:v>1310.7422378945557</c:v>
                </c:pt>
                <c:pt idx="15602">
                  <c:v>1304.4036461676726</c:v>
                </c:pt>
                <c:pt idx="15603">
                  <c:v>1301.4517506404782</c:v>
                </c:pt>
                <c:pt idx="15604">
                  <c:v>1329.2629742695158</c:v>
                </c:pt>
                <c:pt idx="15605">
                  <c:v>1358.5309324300231</c:v>
                </c:pt>
                <c:pt idx="15606">
                  <c:v>1349.8073601700546</c:v>
                </c:pt>
                <c:pt idx="15607">
                  <c:v>1348.5532253782851</c:v>
                </c:pt>
                <c:pt idx="15608">
                  <c:v>1337.9570694877309</c:v>
                </c:pt>
                <c:pt idx="15609">
                  <c:v>1411.5031953320367</c:v>
                </c:pt>
                <c:pt idx="15610">
                  <c:v>1456.9093255580517</c:v>
                </c:pt>
                <c:pt idx="15611">
                  <c:v>1459.9099530606381</c:v>
                </c:pt>
                <c:pt idx="15612">
                  <c:v>1481.4094775212636</c:v>
                </c:pt>
                <c:pt idx="15613">
                  <c:v>1450.9449231208648</c:v>
                </c:pt>
                <c:pt idx="15614">
                  <c:v>1400.992829564258</c:v>
                </c:pt>
                <c:pt idx="15615">
                  <c:v>1404.6082949308757</c:v>
                </c:pt>
                <c:pt idx="15616">
                  <c:v>1332.8668882280915</c:v>
                </c:pt>
                <c:pt idx="15617">
                  <c:v>1345.0421428886632</c:v>
                </c:pt>
                <c:pt idx="15618">
                  <c:v>1283.3684210526314</c:v>
                </c:pt>
                <c:pt idx="15619">
                  <c:v>1291.5801517013433</c:v>
                </c:pt>
                <c:pt idx="15620">
                  <c:v>1286.2930452397029</c:v>
                </c:pt>
                <c:pt idx="15621">
                  <c:v>1290.2133423636978</c:v>
                </c:pt>
                <c:pt idx="15622">
                  <c:v>1280.0268772047707</c:v>
                </c:pt>
                <c:pt idx="15623">
                  <c:v>1270.3705247363814</c:v>
                </c:pt>
                <c:pt idx="15624">
                  <c:v>1265.5705032386647</c:v>
                </c:pt>
                <c:pt idx="15625">
                  <c:v>1257.322003135055</c:v>
                </c:pt>
                <c:pt idx="15626">
                  <c:v>1263.8911925692487</c:v>
                </c:pt>
                <c:pt idx="15627">
                  <c:v>1270.0529188716193</c:v>
                </c:pt>
                <c:pt idx="15628">
                  <c:v>1251.8482010842781</c:v>
                </c:pt>
                <c:pt idx="15629">
                  <c:v>1247.7995660539566</c:v>
                </c:pt>
                <c:pt idx="15630">
                  <c:v>1252.5169508937745</c:v>
                </c:pt>
                <c:pt idx="15631">
                  <c:v>1257.8408715747776</c:v>
                </c:pt>
                <c:pt idx="15632">
                  <c:v>1246.6767556955297</c:v>
                </c:pt>
                <c:pt idx="15633">
                  <c:v>1241.2445023619482</c:v>
                </c:pt>
                <c:pt idx="15634">
                  <c:v>1285.6962078710931</c:v>
                </c:pt>
                <c:pt idx="15635">
                  <c:v>1324.1810756799025</c:v>
                </c:pt>
                <c:pt idx="15636">
                  <c:v>1280.2957113454029</c:v>
                </c:pt>
                <c:pt idx="15637">
                  <c:v>1273.9811912225707</c:v>
                </c:pt>
                <c:pt idx="15638">
                  <c:v>1264.6253422952452</c:v>
                </c:pt>
                <c:pt idx="15639">
                  <c:v>1272.6513569937367</c:v>
                </c:pt>
                <c:pt idx="15640">
                  <c:v>1755.7603686635946</c:v>
                </c:pt>
                <c:pt idx="15641">
                  <c:v>1727.9891150291969</c:v>
                </c:pt>
                <c:pt idx="15642">
                  <c:v>1661.3975798539188</c:v>
                </c:pt>
                <c:pt idx="15643">
                  <c:v>1866.3890759904477</c:v>
                </c:pt>
                <c:pt idx="15644">
                  <c:v>1925.7012888551935</c:v>
                </c:pt>
                <c:pt idx="15645">
                  <c:v>1805.1525022209062</c:v>
                </c:pt>
                <c:pt idx="15646">
                  <c:v>1814.0697536007615</c:v>
                </c:pt>
                <c:pt idx="15647">
                  <c:v>1878.3508966537254</c:v>
                </c:pt>
                <c:pt idx="15648">
                  <c:v>1951.4693642358666</c:v>
                </c:pt>
                <c:pt idx="15649">
                  <c:v>1789.6776466443544</c:v>
                </c:pt>
                <c:pt idx="15650">
                  <c:v>1821.0060939180312</c:v>
                </c:pt>
                <c:pt idx="15651">
                  <c:v>1733.1968611395428</c:v>
                </c:pt>
                <c:pt idx="15652">
                  <c:v>1721.6448260280165</c:v>
                </c:pt>
                <c:pt idx="15653">
                  <c:v>1460.9595935388008</c:v>
                </c:pt>
                <c:pt idx="15654">
                  <c:v>1120.7530519194001</c:v>
                </c:pt>
                <c:pt idx="15655">
                  <c:v>1258.6199777016147</c:v>
                </c:pt>
                <c:pt idx="15656">
                  <c:v>1120.2999228139818</c:v>
                </c:pt>
                <c:pt idx="15657">
                  <c:v>983.44787532668681</c:v>
                </c:pt>
                <c:pt idx="15658">
                  <c:v>931.71119398422695</c:v>
                </c:pt>
                <c:pt idx="15659">
                  <c:v>890.52502410377781</c:v>
                </c:pt>
                <c:pt idx="15660">
                  <c:v>935.57199422941153</c:v>
                </c:pt>
                <c:pt idx="15661">
                  <c:v>923.94434508472523</c:v>
                </c:pt>
                <c:pt idx="15662">
                  <c:v>965.19839133601442</c:v>
                </c:pt>
                <c:pt idx="15663">
                  <c:v>1590.4821540388227</c:v>
                </c:pt>
                <c:pt idx="15664">
                  <c:v>1634.0535034578888</c:v>
                </c:pt>
                <c:pt idx="15665">
                  <c:v>1427.7015316876671</c:v>
                </c:pt>
                <c:pt idx="15666">
                  <c:v>1685.2814331527147</c:v>
                </c:pt>
                <c:pt idx="15667">
                  <c:v>2214.1508063344472</c:v>
                </c:pt>
                <c:pt idx="15668">
                  <c:v>2269.5457930007447</c:v>
                </c:pt>
                <c:pt idx="15669">
                  <c:v>2452.526552944963</c:v>
                </c:pt>
                <c:pt idx="15670">
                  <c:v>2525.8970746664459</c:v>
                </c:pt>
                <c:pt idx="15671">
                  <c:v>2839.8397465759804</c:v>
                </c:pt>
                <c:pt idx="15672">
                  <c:v>2871.4083843617523</c:v>
                </c:pt>
                <c:pt idx="15673">
                  <c:v>2871.4083843617523</c:v>
                </c:pt>
                <c:pt idx="15674">
                  <c:v>2871.4083843617523</c:v>
                </c:pt>
                <c:pt idx="15675">
                  <c:v>2871.4083843617523</c:v>
                </c:pt>
                <c:pt idx="15676">
                  <c:v>2871.4083843617523</c:v>
                </c:pt>
                <c:pt idx="15677">
                  <c:v>2871.4083843617523</c:v>
                </c:pt>
                <c:pt idx="15678">
                  <c:v>2871.4083843617523</c:v>
                </c:pt>
                <c:pt idx="15679">
                  <c:v>2871.4083843617523</c:v>
                </c:pt>
                <c:pt idx="15680">
                  <c:v>2465.0222401940964</c:v>
                </c:pt>
                <c:pt idx="15681">
                  <c:v>2398.3004170273039</c:v>
                </c:pt>
                <c:pt idx="15682">
                  <c:v>2327.0728355474121</c:v>
                </c:pt>
                <c:pt idx="15683">
                  <c:v>1773.6398021530406</c:v>
                </c:pt>
                <c:pt idx="15684">
                  <c:v>1206.0778727445395</c:v>
                </c:pt>
                <c:pt idx="15685">
                  <c:v>1224.4897959183672</c:v>
                </c:pt>
                <c:pt idx="15686">
                  <c:v>1224.4897959183672</c:v>
                </c:pt>
                <c:pt idx="15687">
                  <c:v>1119.6826096539564</c:v>
                </c:pt>
                <c:pt idx="15688">
                  <c:v>1147.158449378999</c:v>
                </c:pt>
                <c:pt idx="15689">
                  <c:v>1167.9503391194389</c:v>
                </c:pt>
                <c:pt idx="15690">
                  <c:v>1161.5410998056477</c:v>
                </c:pt>
                <c:pt idx="15691">
                  <c:v>1188.4894330499885</c:v>
                </c:pt>
                <c:pt idx="15692">
                  <c:v>1262.9485373332229</c:v>
                </c:pt>
                <c:pt idx="15693">
                  <c:v>1356.8376068376069</c:v>
                </c:pt>
                <c:pt idx="15694">
                  <c:v>1509.7330229332806</c:v>
                </c:pt>
                <c:pt idx="15695">
                  <c:v>1645.4329518462537</c:v>
                </c:pt>
                <c:pt idx="15696">
                  <c:v>1796.4283609359347</c:v>
                </c:pt>
                <c:pt idx="15697">
                  <c:v>1822.8574846002034</c:v>
                </c:pt>
                <c:pt idx="15698">
                  <c:v>1805.6872037914691</c:v>
                </c:pt>
                <c:pt idx="15699">
                  <c:v>1821.0060939180312</c:v>
                </c:pt>
                <c:pt idx="15700">
                  <c:v>1845.2597166727207</c:v>
                </c:pt>
                <c:pt idx="15701">
                  <c:v>1763.786817892483</c:v>
                </c:pt>
                <c:pt idx="15702">
                  <c:v>1678.4140969162997</c:v>
                </c:pt>
                <c:pt idx="15703">
                  <c:v>1515.2870991797165</c:v>
                </c:pt>
                <c:pt idx="15704">
                  <c:v>1393.2440462586278</c:v>
                </c:pt>
                <c:pt idx="15705">
                  <c:v>1339.2504064326201</c:v>
                </c:pt>
                <c:pt idx="15706">
                  <c:v>1294.5423656827352</c:v>
                </c:pt>
                <c:pt idx="15707">
                  <c:v>1295.9183673469388</c:v>
                </c:pt>
                <c:pt idx="15708">
                  <c:v>1362.7827953143164</c:v>
                </c:pt>
                <c:pt idx="15709">
                  <c:v>1493.5319482555863</c:v>
                </c:pt>
                <c:pt idx="15710">
                  <c:v>1545.9525258673159</c:v>
                </c:pt>
                <c:pt idx="15711">
                  <c:v>1572.4308708212959</c:v>
                </c:pt>
                <c:pt idx="15712">
                  <c:v>1541.8858761634967</c:v>
                </c:pt>
                <c:pt idx="15713">
                  <c:v>1522.7057001548687</c:v>
                </c:pt>
                <c:pt idx="15714">
                  <c:v>1591.3125195781561</c:v>
                </c:pt>
                <c:pt idx="15715">
                  <c:v>1724.8599400147134</c:v>
                </c:pt>
              </c:numCache>
            </c:numRef>
          </c:xVal>
          <c:yVal>
            <c:numRef>
              <c:f>'VsVp-OTG 01'!$A$2:$A$16238</c:f>
              <c:numCache>
                <c:formatCode>General</c:formatCode>
                <c:ptCount val="16237"/>
                <c:pt idx="0">
                  <c:v>1904.1669269694512</c:v>
                </c:pt>
                <c:pt idx="1">
                  <c:v>1934.010152284264</c:v>
                </c:pt>
                <c:pt idx="2">
                  <c:v>1931.5589353612168</c:v>
                </c:pt>
                <c:pt idx="3">
                  <c:v>1935.2380952380952</c:v>
                </c:pt>
                <c:pt idx="4">
                  <c:v>1884.9721706864566</c:v>
                </c:pt>
                <c:pt idx="5">
                  <c:v>1880.3207896360273</c:v>
                </c:pt>
                <c:pt idx="6">
                  <c:v>1872.2358722358722</c:v>
                </c:pt>
                <c:pt idx="7">
                  <c:v>1886.1386138613864</c:v>
                </c:pt>
                <c:pt idx="8">
                  <c:v>1888.4758364312268</c:v>
                </c:pt>
                <c:pt idx="9">
                  <c:v>1883.8071693448703</c:v>
                </c:pt>
                <c:pt idx="10">
                  <c:v>1865.3610771113831</c:v>
                </c:pt>
                <c:pt idx="11">
                  <c:v>1864.2201834862385</c:v>
                </c:pt>
                <c:pt idx="12">
                  <c:v>1864.2201834862385</c:v>
                </c:pt>
                <c:pt idx="13">
                  <c:v>1815.3662894580109</c:v>
                </c:pt>
                <c:pt idx="14">
                  <c:v>1799.2916174734357</c:v>
                </c:pt>
                <c:pt idx="15">
                  <c:v>1849.5145631067962</c:v>
                </c:pt>
                <c:pt idx="16">
                  <c:v>1895.5223880597014</c:v>
                </c:pt>
                <c:pt idx="17">
                  <c:v>1937.6986649713922</c:v>
                </c:pt>
                <c:pt idx="18">
                  <c:v>1943.8775510204082</c:v>
                </c:pt>
                <c:pt idx="19">
                  <c:v>1893.1677018633541</c:v>
                </c:pt>
                <c:pt idx="20">
                  <c:v>1873.386601106331</c:v>
                </c:pt>
                <c:pt idx="21">
                  <c:v>1887.3065015479879</c:v>
                </c:pt>
                <c:pt idx="22">
                  <c:v>1887.3065015479879</c:v>
                </c:pt>
                <c:pt idx="23">
                  <c:v>1879.1615289765723</c:v>
                </c:pt>
                <c:pt idx="24">
                  <c:v>1913.3709981167608</c:v>
                </c:pt>
                <c:pt idx="25">
                  <c:v>1884.9721706864566</c:v>
                </c:pt>
                <c:pt idx="26">
                  <c:v>1889.6466212027278</c:v>
                </c:pt>
                <c:pt idx="27">
                  <c:v>1890.8188585607943</c:v>
                </c:pt>
                <c:pt idx="28">
                  <c:v>1880.3207896360273</c:v>
                </c:pt>
                <c:pt idx="29">
                  <c:v>1866.5033680342926</c:v>
                </c:pt>
                <c:pt idx="30">
                  <c:v>1874.5387453874541</c:v>
                </c:pt>
                <c:pt idx="31">
                  <c:v>1883.8071693448703</c:v>
                </c:pt>
                <c:pt idx="32">
                  <c:v>1923.0283911671927</c:v>
                </c:pt>
                <c:pt idx="33">
                  <c:v>1940.1654996817315</c:v>
                </c:pt>
                <c:pt idx="34">
                  <c:v>1950.0959692898273</c:v>
                </c:pt>
                <c:pt idx="35">
                  <c:v>1919.3954659949623</c:v>
                </c:pt>
                <c:pt idx="36">
                  <c:v>1891.9925512104285</c:v>
                </c:pt>
                <c:pt idx="37">
                  <c:v>1866.5033680342926</c:v>
                </c:pt>
                <c:pt idx="38">
                  <c:v>1868.7921520539546</c:v>
                </c:pt>
                <c:pt idx="39">
                  <c:v>1863.0806845965774</c:v>
                </c:pt>
                <c:pt idx="40">
                  <c:v>1854.0145985401459</c:v>
                </c:pt>
                <c:pt idx="41">
                  <c:v>1856.2728380024364</c:v>
                </c:pt>
                <c:pt idx="42">
                  <c:v>1878.0036968576708</c:v>
                </c:pt>
                <c:pt idx="43">
                  <c:v>1915.7762413576368</c:v>
                </c:pt>
                <c:pt idx="44">
                  <c:v>1874.5387453874541</c:v>
                </c:pt>
                <c:pt idx="45">
                  <c:v>1909.7744360902257</c:v>
                </c:pt>
                <c:pt idx="46">
                  <c:v>1910.9717868338557</c:v>
                </c:pt>
                <c:pt idx="47">
                  <c:v>1910.9717868338557</c:v>
                </c:pt>
                <c:pt idx="48">
                  <c:v>1897.8829389788298</c:v>
                </c:pt>
                <c:pt idx="49">
                  <c:v>1907.38423028786</c:v>
                </c:pt>
                <c:pt idx="50">
                  <c:v>1887.3065015479879</c:v>
                </c:pt>
                <c:pt idx="51">
                  <c:v>1897.8829389788298</c:v>
                </c:pt>
                <c:pt idx="52">
                  <c:v>1905</c:v>
                </c:pt>
                <c:pt idx="53">
                  <c:v>1907.38423028786</c:v>
                </c:pt>
                <c:pt idx="54">
                  <c:v>1908.5785848465875</c:v>
                </c:pt>
                <c:pt idx="55">
                  <c:v>1896.7019290603612</c:v>
                </c:pt>
                <c:pt idx="56">
                  <c:v>1890.8188585607943</c:v>
                </c:pt>
                <c:pt idx="57">
                  <c:v>1886.1386138613864</c:v>
                </c:pt>
                <c:pt idx="58">
                  <c:v>1874.5387453874541</c:v>
                </c:pt>
                <c:pt idx="59">
                  <c:v>1866.5033680342926</c:v>
                </c:pt>
                <c:pt idx="60">
                  <c:v>1855.1430310407791</c:v>
                </c:pt>
                <c:pt idx="61">
                  <c:v>1855.1430310407791</c:v>
                </c:pt>
                <c:pt idx="62">
                  <c:v>1864.2201834862385</c:v>
                </c:pt>
                <c:pt idx="63">
                  <c:v>1878.0036968576708</c:v>
                </c:pt>
                <c:pt idx="64">
                  <c:v>1907.38423028786</c:v>
                </c:pt>
                <c:pt idx="65">
                  <c:v>1909.7744360902257</c:v>
                </c:pt>
                <c:pt idx="66">
                  <c:v>1929.1139240506329</c:v>
                </c:pt>
                <c:pt idx="67">
                  <c:v>1948.8491048593351</c:v>
                </c:pt>
                <c:pt idx="68">
                  <c:v>1925.4579911560329</c:v>
                </c:pt>
                <c:pt idx="69">
                  <c:v>1918.1875393329137</c:v>
                </c:pt>
                <c:pt idx="70">
                  <c:v>1926.675094816688</c:v>
                </c:pt>
                <c:pt idx="71">
                  <c:v>1910.9717868338557</c:v>
                </c:pt>
                <c:pt idx="72">
                  <c:v>1920.6049149338378</c:v>
                </c:pt>
                <c:pt idx="73">
                  <c:v>1910.9717868338557</c:v>
                </c:pt>
                <c:pt idx="74">
                  <c:v>1920.6049149338378</c:v>
                </c:pt>
                <c:pt idx="75">
                  <c:v>1873.386601106331</c:v>
                </c:pt>
                <c:pt idx="76">
                  <c:v>1891.9925512104285</c:v>
                </c:pt>
                <c:pt idx="77">
                  <c:v>1889.6466212027278</c:v>
                </c:pt>
                <c:pt idx="78">
                  <c:v>1902.6217228464423</c:v>
                </c:pt>
                <c:pt idx="79">
                  <c:v>1924.2424242424242</c:v>
                </c:pt>
                <c:pt idx="80">
                  <c:v>1926.675094816688</c:v>
                </c:pt>
                <c:pt idx="81">
                  <c:v>1921.815889029004</c:v>
                </c:pt>
                <c:pt idx="82">
                  <c:v>1901.4348097317529</c:v>
                </c:pt>
                <c:pt idx="83">
                  <c:v>1890.8188585607943</c:v>
                </c:pt>
                <c:pt idx="84">
                  <c:v>1903.8101186758279</c:v>
                </c:pt>
                <c:pt idx="85">
                  <c:v>2022.5613802256139</c:v>
                </c:pt>
                <c:pt idx="86">
                  <c:v>2023.9043824701198</c:v>
                </c:pt>
                <c:pt idx="87">
                  <c:v>1956.3543003851089</c:v>
                </c:pt>
                <c:pt idx="88">
                  <c:v>1980.5068226120859</c:v>
                </c:pt>
                <c:pt idx="89">
                  <c:v>1902.6217228464423</c:v>
                </c:pt>
                <c:pt idx="90">
                  <c:v>1931.5589353612168</c:v>
                </c:pt>
                <c:pt idx="91">
                  <c:v>1937.6986649713922</c:v>
                </c:pt>
                <c:pt idx="92">
                  <c:v>1965.1837524177952</c:v>
                </c:pt>
                <c:pt idx="93">
                  <c:v>2027.944111776447</c:v>
                </c:pt>
                <c:pt idx="94">
                  <c:v>1940.1654996817315</c:v>
                </c:pt>
                <c:pt idx="95">
                  <c:v>1968.9922480620155</c:v>
                </c:pt>
                <c:pt idx="96">
                  <c:v>1968.9922480620155</c:v>
                </c:pt>
                <c:pt idx="97">
                  <c:v>1970.2650290885588</c:v>
                </c:pt>
                <c:pt idx="98">
                  <c:v>1941.4012738853503</c:v>
                </c:pt>
                <c:pt idx="99">
                  <c:v>1957.6107899807325</c:v>
                </c:pt>
                <c:pt idx="100">
                  <c:v>1968.9922480620155</c:v>
                </c:pt>
                <c:pt idx="101">
                  <c:v>1929.1139240506329</c:v>
                </c:pt>
                <c:pt idx="102">
                  <c:v>1882.6436071649166</c:v>
                </c:pt>
                <c:pt idx="103">
                  <c:v>1826.2432594367888</c:v>
                </c:pt>
                <c:pt idx="104">
                  <c:v>1770.034843205575</c:v>
                </c:pt>
                <c:pt idx="105">
                  <c:v>1743.7070938215104</c:v>
                </c:pt>
                <c:pt idx="106">
                  <c:v>1706.6069428891376</c:v>
                </c:pt>
                <c:pt idx="107">
                  <c:v>1778.2963827304552</c:v>
                </c:pt>
                <c:pt idx="108">
                  <c:v>1839.4689197344603</c:v>
                </c:pt>
                <c:pt idx="109">
                  <c:v>1843.9201451905624</c:v>
                </c:pt>
                <c:pt idx="110">
                  <c:v>1830.6306306306308</c:v>
                </c:pt>
                <c:pt idx="111">
                  <c:v>1841.6918429003022</c:v>
                </c:pt>
                <c:pt idx="112">
                  <c:v>1901.4348097317529</c:v>
                </c:pt>
                <c:pt idx="113">
                  <c:v>1878.0036968576708</c:v>
                </c:pt>
                <c:pt idx="114">
                  <c:v>1857.4040219378428</c:v>
                </c:pt>
                <c:pt idx="115">
                  <c:v>1835.0391330523782</c:v>
                </c:pt>
                <c:pt idx="116">
                  <c:v>1848.3929654335961</c:v>
                </c:pt>
                <c:pt idx="117">
                  <c:v>1836.1445783132531</c:v>
                </c:pt>
                <c:pt idx="118">
                  <c:v>1852.8875379939211</c:v>
                </c:pt>
                <c:pt idx="119">
                  <c:v>1897.8829389788298</c:v>
                </c:pt>
                <c:pt idx="120">
                  <c:v>1887.3065015479879</c:v>
                </c:pt>
                <c:pt idx="121">
                  <c:v>1940.1654996817315</c:v>
                </c:pt>
                <c:pt idx="122">
                  <c:v>1913.3709981167608</c:v>
                </c:pt>
                <c:pt idx="123">
                  <c:v>1912.1706398996239</c:v>
                </c:pt>
                <c:pt idx="124">
                  <c:v>1927.8937381404178</c:v>
                </c:pt>
                <c:pt idx="125">
                  <c:v>1932.7837666455298</c:v>
                </c:pt>
                <c:pt idx="126">
                  <c:v>1981.7945383615083</c:v>
                </c:pt>
                <c:pt idx="127">
                  <c:v>1955.0994227068632</c:v>
                </c:pt>
                <c:pt idx="128">
                  <c:v>1940.1654996817315</c:v>
                </c:pt>
                <c:pt idx="129">
                  <c:v>1938.9312977099239</c:v>
                </c:pt>
                <c:pt idx="130">
                  <c:v>1934.010152284264</c:v>
                </c:pt>
                <c:pt idx="131">
                  <c:v>1979.2207792207794</c:v>
                </c:pt>
                <c:pt idx="132">
                  <c:v>2010.5540897097626</c:v>
                </c:pt>
                <c:pt idx="133">
                  <c:v>2040.1606425702814</c:v>
                </c:pt>
                <c:pt idx="134">
                  <c:v>2037.433155080214</c:v>
                </c:pt>
                <c:pt idx="135">
                  <c:v>2019.8807157057654</c:v>
                </c:pt>
                <c:pt idx="136">
                  <c:v>1941.4012738853503</c:v>
                </c:pt>
                <c:pt idx="137">
                  <c:v>1899.0654205607477</c:v>
                </c:pt>
                <c:pt idx="138">
                  <c:v>1930.3356554781506</c:v>
                </c:pt>
                <c:pt idx="139">
                  <c:v>1934.010152284264</c:v>
                </c:pt>
                <c:pt idx="140">
                  <c:v>1972.8155339805828</c:v>
                </c:pt>
                <c:pt idx="141">
                  <c:v>2027.944111776447</c:v>
                </c:pt>
                <c:pt idx="142">
                  <c:v>2053.9083557951481</c:v>
                </c:pt>
                <c:pt idx="143">
                  <c:v>2044.2655935613682</c:v>
                </c:pt>
                <c:pt idx="144">
                  <c:v>2083.3902939166101</c:v>
                </c:pt>
                <c:pt idx="145">
                  <c:v>2041.5271265907568</c:v>
                </c:pt>
                <c:pt idx="146">
                  <c:v>2009.2287409360583</c:v>
                </c:pt>
                <c:pt idx="147">
                  <c:v>1955.0994227068632</c:v>
                </c:pt>
                <c:pt idx="148">
                  <c:v>1946.3601532567052</c:v>
                </c:pt>
                <c:pt idx="149">
                  <c:v>1940.1654996817315</c:v>
                </c:pt>
                <c:pt idx="150">
                  <c:v>1946.3601532567052</c:v>
                </c:pt>
                <c:pt idx="151">
                  <c:v>1927.8937381404178</c:v>
                </c:pt>
                <c:pt idx="152">
                  <c:v>1971.5394566623547</c:v>
                </c:pt>
                <c:pt idx="153">
                  <c:v>1983.0839297332468</c:v>
                </c:pt>
                <c:pt idx="154">
                  <c:v>2021.2201591511937</c:v>
                </c:pt>
                <c:pt idx="155">
                  <c:v>2063.6425186188221</c:v>
                </c:pt>
                <c:pt idx="156">
                  <c:v>2041.5271265907568</c:v>
                </c:pt>
                <c:pt idx="157">
                  <c:v>2063.6425186188221</c:v>
                </c:pt>
                <c:pt idx="158">
                  <c:v>1996.0707269155209</c:v>
                </c:pt>
                <c:pt idx="159">
                  <c:v>2017.2071475843813</c:v>
                </c:pt>
                <c:pt idx="160">
                  <c:v>2042.8954423592493</c:v>
                </c:pt>
                <c:pt idx="161">
                  <c:v>2059.4594594594596</c:v>
                </c:pt>
                <c:pt idx="162">
                  <c:v>2047.0114170584284</c:v>
                </c:pt>
                <c:pt idx="163">
                  <c:v>2074.8808713410485</c:v>
                </c:pt>
                <c:pt idx="164">
                  <c:v>2091.9698009608787</c:v>
                </c:pt>
                <c:pt idx="165">
                  <c:v>2077.7096114519431</c:v>
                </c:pt>
                <c:pt idx="166">
                  <c:v>2099.1735537190084</c:v>
                </c:pt>
                <c:pt idx="167">
                  <c:v>2103.5196687370599</c:v>
                </c:pt>
                <c:pt idx="168">
                  <c:v>2100.6202618883531</c:v>
                </c:pt>
                <c:pt idx="169">
                  <c:v>2067.8426051560382</c:v>
                </c:pt>
                <c:pt idx="170">
                  <c:v>2069.2464358452135</c:v>
                </c:pt>
                <c:pt idx="171">
                  <c:v>2070.652173913044</c:v>
                </c:pt>
                <c:pt idx="172">
                  <c:v>2044.2655935613682</c:v>
                </c:pt>
                <c:pt idx="173">
                  <c:v>1988.2583170254402</c:v>
                </c:pt>
                <c:pt idx="174">
                  <c:v>1951.3444302176699</c:v>
                </c:pt>
                <c:pt idx="175">
                  <c:v>1924.2424242424242</c:v>
                </c:pt>
                <c:pt idx="176">
                  <c:v>1943.8775510204082</c:v>
                </c:pt>
                <c:pt idx="177">
                  <c:v>1763.8888888888889</c:v>
                </c:pt>
                <c:pt idx="178">
                  <c:v>2021.2201591511937</c:v>
                </c:pt>
                <c:pt idx="179">
                  <c:v>2042.8954423592493</c:v>
                </c:pt>
                <c:pt idx="180">
                  <c:v>2134.453781512605</c:v>
                </c:pt>
                <c:pt idx="181">
                  <c:v>2135.9495444989493</c:v>
                </c:pt>
                <c:pt idx="182">
                  <c:v>2077.7096114519431</c:v>
                </c:pt>
                <c:pt idx="183">
                  <c:v>2063.6425186188221</c:v>
                </c:pt>
                <c:pt idx="184">
                  <c:v>2060.8519269776875</c:v>
                </c:pt>
                <c:pt idx="185">
                  <c:v>2077.7096114519431</c:v>
                </c:pt>
                <c:pt idx="186">
                  <c:v>2143.4599156118147</c:v>
                </c:pt>
                <c:pt idx="187">
                  <c:v>2138.9473684210529</c:v>
                </c:pt>
                <c:pt idx="188">
                  <c:v>2158.6402266288956</c:v>
                </c:pt>
                <c:pt idx="189">
                  <c:v>2224.817518248175</c:v>
                </c:pt>
                <c:pt idx="190">
                  <c:v>2271.2369597615502</c:v>
                </c:pt>
                <c:pt idx="191">
                  <c:v>2121.0855949895617</c:v>
                </c:pt>
                <c:pt idx="192">
                  <c:v>2000</c:v>
                </c:pt>
                <c:pt idx="193">
                  <c:v>1815.3662894580109</c:v>
                </c:pt>
                <c:pt idx="194">
                  <c:v>1763.8888888888889</c:v>
                </c:pt>
                <c:pt idx="195">
                  <c:v>1773.1239092495639</c:v>
                </c:pt>
                <c:pt idx="196">
                  <c:v>1652.0325203252034</c:v>
                </c:pt>
                <c:pt idx="197">
                  <c:v>1657.4225122349103</c:v>
                </c:pt>
                <c:pt idx="198">
                  <c:v>1671.0526315789473</c:v>
                </c:pt>
                <c:pt idx="199">
                  <c:v>1715.2504220596513</c:v>
                </c:pt>
                <c:pt idx="200">
                  <c:v>1723.0073487846244</c:v>
                </c:pt>
                <c:pt idx="201">
                  <c:v>2072.0598232494904</c:v>
                </c:pt>
                <c:pt idx="202">
                  <c:v>2069.2464358452135</c:v>
                </c:pt>
                <c:pt idx="203">
                  <c:v>2143.4599156118147</c:v>
                </c:pt>
                <c:pt idx="204">
                  <c:v>2094.8453608247423</c:v>
                </c:pt>
                <c:pt idx="205">
                  <c:v>2077.7096114519431</c:v>
                </c:pt>
                <c:pt idx="206">
                  <c:v>2107.883817427386</c:v>
                </c:pt>
                <c:pt idx="207">
                  <c:v>2118.1375955524668</c:v>
                </c:pt>
                <c:pt idx="208">
                  <c:v>2107.883817427386</c:v>
                </c:pt>
                <c:pt idx="209">
                  <c:v>2099.1735537190084</c:v>
                </c:pt>
                <c:pt idx="210">
                  <c:v>1998.688524590164</c:v>
                </c:pt>
                <c:pt idx="211">
                  <c:v>1988.2583170254402</c:v>
                </c:pt>
                <c:pt idx="212">
                  <c:v>1967.7211103938025</c:v>
                </c:pt>
                <c:pt idx="213">
                  <c:v>1925.4579911560329</c:v>
                </c:pt>
                <c:pt idx="214">
                  <c:v>1948.8491048593351</c:v>
                </c:pt>
                <c:pt idx="215">
                  <c:v>1921.815889029004</c:v>
                </c:pt>
                <c:pt idx="216">
                  <c:v>1935.2380952380952</c:v>
                </c:pt>
                <c:pt idx="217">
                  <c:v>1931.5589353612168</c:v>
                </c:pt>
                <c:pt idx="218">
                  <c:v>1908.5785848465875</c:v>
                </c:pt>
                <c:pt idx="219">
                  <c:v>1938.9312977099239</c:v>
                </c:pt>
                <c:pt idx="220">
                  <c:v>2001.3131976362442</c:v>
                </c:pt>
                <c:pt idx="221">
                  <c:v>1970.2650290885588</c:v>
                </c:pt>
                <c:pt idx="222">
                  <c:v>1997.3787680209703</c:v>
                </c:pt>
                <c:pt idx="223">
                  <c:v>1966.4516129032261</c:v>
                </c:pt>
                <c:pt idx="224">
                  <c:v>1971.5394566623547</c:v>
                </c:pt>
                <c:pt idx="225">
                  <c:v>1943.8775510204082</c:v>
                </c:pt>
                <c:pt idx="226">
                  <c:v>1910.9717868338557</c:v>
                </c:pt>
                <c:pt idx="227">
                  <c:v>1888.4758364312268</c:v>
                </c:pt>
                <c:pt idx="228">
                  <c:v>1890.8188585607943</c:v>
                </c:pt>
                <c:pt idx="229">
                  <c:v>1910.9717868338557</c:v>
                </c:pt>
                <c:pt idx="230">
                  <c:v>1947.6038338658147</c:v>
                </c:pt>
                <c:pt idx="231">
                  <c:v>1946.3601532567052</c:v>
                </c:pt>
                <c:pt idx="232">
                  <c:v>1907.38423028786</c:v>
                </c:pt>
                <c:pt idx="233">
                  <c:v>1880.3207896360273</c:v>
                </c:pt>
                <c:pt idx="234">
                  <c:v>1866.5033680342926</c:v>
                </c:pt>
                <c:pt idx="235">
                  <c:v>1874.5387453874541</c:v>
                </c:pt>
                <c:pt idx="236">
                  <c:v>1893.1677018633541</c:v>
                </c:pt>
                <c:pt idx="237">
                  <c:v>1897.8829389788298</c:v>
                </c:pt>
                <c:pt idx="238">
                  <c:v>1894.344313238036</c:v>
                </c:pt>
                <c:pt idx="239">
                  <c:v>1888.4758364312268</c:v>
                </c:pt>
                <c:pt idx="240">
                  <c:v>1890.8188585607943</c:v>
                </c:pt>
                <c:pt idx="241">
                  <c:v>1910.9717868338557</c:v>
                </c:pt>
                <c:pt idx="242">
                  <c:v>1907.38423028786</c:v>
                </c:pt>
                <c:pt idx="243">
                  <c:v>1900.2493765586034</c:v>
                </c:pt>
                <c:pt idx="244">
                  <c:v>1881.4814814814813</c:v>
                </c:pt>
                <c:pt idx="245">
                  <c:v>1864.2201834862385</c:v>
                </c:pt>
                <c:pt idx="246">
                  <c:v>1802.4837374334716</c:v>
                </c:pt>
                <c:pt idx="247">
                  <c:v>1784.5433255269322</c:v>
                </c:pt>
                <c:pt idx="248">
                  <c:v>1799.2916174734357</c:v>
                </c:pt>
                <c:pt idx="249">
                  <c:v>1847.2727272727275</c:v>
                </c:pt>
                <c:pt idx="250">
                  <c:v>1860.8058608058609</c:v>
                </c:pt>
                <c:pt idx="251">
                  <c:v>1850.6375227686704</c:v>
                </c:pt>
                <c:pt idx="252">
                  <c:v>1866.5033680342926</c:v>
                </c:pt>
                <c:pt idx="253">
                  <c:v>1856.2728380024364</c:v>
                </c:pt>
                <c:pt idx="254">
                  <c:v>1852.8875379939211</c:v>
                </c:pt>
                <c:pt idx="255">
                  <c:v>1843.9201451905624</c:v>
                </c:pt>
                <c:pt idx="256">
                  <c:v>1854.0145985401459</c:v>
                </c:pt>
                <c:pt idx="257">
                  <c:v>1852.8875379939211</c:v>
                </c:pt>
                <c:pt idx="258">
                  <c:v>1863.0806845965774</c:v>
                </c:pt>
                <c:pt idx="259">
                  <c:v>1873.386601106331</c:v>
                </c:pt>
                <c:pt idx="260">
                  <c:v>1894.344313238036</c:v>
                </c:pt>
                <c:pt idx="261">
                  <c:v>1900.2493765586034</c:v>
                </c:pt>
                <c:pt idx="262">
                  <c:v>1891.9925512104285</c:v>
                </c:pt>
                <c:pt idx="263">
                  <c:v>1878.0036968576708</c:v>
                </c:pt>
                <c:pt idx="264">
                  <c:v>1867.6470588235297</c:v>
                </c:pt>
                <c:pt idx="265">
                  <c:v>1827.3381294964029</c:v>
                </c:pt>
                <c:pt idx="266">
                  <c:v>1816.4481525625745</c:v>
                </c:pt>
                <c:pt idx="267">
                  <c:v>1824.0574506283665</c:v>
                </c:pt>
                <c:pt idx="268">
                  <c:v>1900.2493765586034</c:v>
                </c:pt>
                <c:pt idx="269">
                  <c:v>1951.3444302176699</c:v>
                </c:pt>
                <c:pt idx="270">
                  <c:v>1968.9922480620155</c:v>
                </c:pt>
                <c:pt idx="271">
                  <c:v>1947.6038338658147</c:v>
                </c:pt>
                <c:pt idx="272">
                  <c:v>1936.4675984752223</c:v>
                </c:pt>
                <c:pt idx="273">
                  <c:v>1900.2493765586034</c:v>
                </c:pt>
                <c:pt idx="274">
                  <c:v>1958.8688946015425</c:v>
                </c:pt>
                <c:pt idx="275">
                  <c:v>1976.6536964980546</c:v>
                </c:pt>
                <c:pt idx="276">
                  <c:v>1967.7211103938025</c:v>
                </c:pt>
                <c:pt idx="277">
                  <c:v>1921.815889029004</c:v>
                </c:pt>
                <c:pt idx="278">
                  <c:v>1943.8775510204082</c:v>
                </c:pt>
                <c:pt idx="279">
                  <c:v>1957.6107899807325</c:v>
                </c:pt>
                <c:pt idx="280">
                  <c:v>1958.8688946015425</c:v>
                </c:pt>
                <c:pt idx="281">
                  <c:v>1956.3543003851089</c:v>
                </c:pt>
                <c:pt idx="282">
                  <c:v>1983.0839297332468</c:v>
                </c:pt>
                <c:pt idx="283">
                  <c:v>1996.0707269155209</c:v>
                </c:pt>
                <c:pt idx="284">
                  <c:v>1984.3750000000002</c:v>
                </c:pt>
                <c:pt idx="285">
                  <c:v>1977.9364049318626</c:v>
                </c:pt>
                <c:pt idx="286">
                  <c:v>1952.5944907110827</c:v>
                </c:pt>
                <c:pt idx="287">
                  <c:v>1931.5589353612168</c:v>
                </c:pt>
                <c:pt idx="288">
                  <c:v>1856.2728380024364</c:v>
                </c:pt>
                <c:pt idx="289">
                  <c:v>1879.1615289765723</c:v>
                </c:pt>
                <c:pt idx="290">
                  <c:v>1860.8058608058609</c:v>
                </c:pt>
                <c:pt idx="291">
                  <c:v>1861.9425778863776</c:v>
                </c:pt>
                <c:pt idx="292">
                  <c:v>1847.2727272727275</c:v>
                </c:pt>
                <c:pt idx="293">
                  <c:v>1814.2857142857144</c:v>
                </c:pt>
                <c:pt idx="294">
                  <c:v>1856.2728380024364</c:v>
                </c:pt>
                <c:pt idx="295">
                  <c:v>1914.5728643216084</c:v>
                </c:pt>
                <c:pt idx="296">
                  <c:v>2005.2631578947369</c:v>
                </c:pt>
                <c:pt idx="297">
                  <c:v>2091.9698009608787</c:v>
                </c:pt>
                <c:pt idx="298">
                  <c:v>2122.5626740947077</c:v>
                </c:pt>
                <c:pt idx="299">
                  <c:v>2056.6801619433199</c:v>
                </c:pt>
                <c:pt idx="300">
                  <c:v>2027.944111776447</c:v>
                </c:pt>
                <c:pt idx="301">
                  <c:v>2029.2942743009323</c:v>
                </c:pt>
                <c:pt idx="302">
                  <c:v>2013.2100396301187</c:v>
                </c:pt>
                <c:pt idx="303">
                  <c:v>1963.9175257731961</c:v>
                </c:pt>
                <c:pt idx="304">
                  <c:v>2029.2942743009323</c:v>
                </c:pt>
                <c:pt idx="305">
                  <c:v>2087.6712328767126</c:v>
                </c:pt>
                <c:pt idx="306">
                  <c:v>2210.2973168963017</c:v>
                </c:pt>
                <c:pt idx="307">
                  <c:v>2241.1764705882356</c:v>
                </c:pt>
                <c:pt idx="308">
                  <c:v>2323.1707317073174</c:v>
                </c:pt>
                <c:pt idx="309">
                  <c:v>2307.3429220287662</c:v>
                </c:pt>
                <c:pt idx="310">
                  <c:v>2259.4514455151966</c:v>
                </c:pt>
                <c:pt idx="311">
                  <c:v>2172.4875267284392</c:v>
                </c:pt>
                <c:pt idx="312">
                  <c:v>2118.1375955524668</c:v>
                </c:pt>
                <c:pt idx="313">
                  <c:v>2032.0000000000002</c:v>
                </c:pt>
                <c:pt idx="314">
                  <c:v>1993.4597776324395</c:v>
                </c:pt>
                <c:pt idx="315">
                  <c:v>2011.8811881188119</c:v>
                </c:pt>
                <c:pt idx="316">
                  <c:v>1986.9621903520208</c:v>
                </c:pt>
                <c:pt idx="317">
                  <c:v>1957.6107899807325</c:v>
                </c:pt>
                <c:pt idx="318">
                  <c:v>1886.1386138613864</c:v>
                </c:pt>
                <c:pt idx="319">
                  <c:v>1881.4814814814813</c:v>
                </c:pt>
                <c:pt idx="320">
                  <c:v>1926.675094816688</c:v>
                </c:pt>
                <c:pt idx="321">
                  <c:v>1997.3787680209703</c:v>
                </c:pt>
                <c:pt idx="322">
                  <c:v>2115.1977793199171</c:v>
                </c:pt>
                <c:pt idx="323">
                  <c:v>2195.965417867435</c:v>
                </c:pt>
                <c:pt idx="324">
                  <c:v>2122.5626740947077</c:v>
                </c:pt>
                <c:pt idx="325">
                  <c:v>2072.0598232494904</c:v>
                </c:pt>
                <c:pt idx="326">
                  <c:v>2030.6462358427716</c:v>
                </c:pt>
                <c:pt idx="327">
                  <c:v>2007.905138339921</c:v>
                </c:pt>
                <c:pt idx="328">
                  <c:v>2052.5252525252527</c:v>
                </c:pt>
                <c:pt idx="329">
                  <c:v>2099.1735537190084</c:v>
                </c:pt>
                <c:pt idx="330">
                  <c:v>2081.967213114754</c:v>
                </c:pt>
                <c:pt idx="331">
                  <c:v>2058.0688723835251</c:v>
                </c:pt>
                <c:pt idx="332">
                  <c:v>2086.2422997946614</c:v>
                </c:pt>
                <c:pt idx="333">
                  <c:v>2041.5271265907568</c:v>
                </c:pt>
                <c:pt idx="334">
                  <c:v>2030.6462358427716</c:v>
                </c:pt>
                <c:pt idx="335">
                  <c:v>2056.6801619433199</c:v>
                </c:pt>
                <c:pt idx="336">
                  <c:v>2041.5271265907568</c:v>
                </c:pt>
                <c:pt idx="337">
                  <c:v>1989.5561357702352</c:v>
                </c:pt>
                <c:pt idx="338">
                  <c:v>2001.3131976362442</c:v>
                </c:pt>
                <c:pt idx="339">
                  <c:v>1968.9922480620155</c:v>
                </c:pt>
                <c:pt idx="340">
                  <c:v>1966.4516129032261</c:v>
                </c:pt>
                <c:pt idx="341">
                  <c:v>1990.8556499020251</c:v>
                </c:pt>
                <c:pt idx="342">
                  <c:v>2009.2287409360583</c:v>
                </c:pt>
                <c:pt idx="343">
                  <c:v>2032.0000000000002</c:v>
                </c:pt>
                <c:pt idx="344">
                  <c:v>1986.9621903520208</c:v>
                </c:pt>
                <c:pt idx="345">
                  <c:v>1957.6107899807325</c:v>
                </c:pt>
                <c:pt idx="346">
                  <c:v>1953.8461538461538</c:v>
                </c:pt>
                <c:pt idx="347">
                  <c:v>1956.3543003851089</c:v>
                </c:pt>
                <c:pt idx="348">
                  <c:v>1953.8461538461538</c:v>
                </c:pt>
                <c:pt idx="349">
                  <c:v>1931.5589353612168</c:v>
                </c:pt>
                <c:pt idx="350">
                  <c:v>1930.3356554781506</c:v>
                </c:pt>
                <c:pt idx="351">
                  <c:v>1943.8775510204082</c:v>
                </c:pt>
                <c:pt idx="352">
                  <c:v>1945.1180599872368</c:v>
                </c:pt>
                <c:pt idx="353">
                  <c:v>1957.6107899807325</c:v>
                </c:pt>
                <c:pt idx="354">
                  <c:v>1962.6529298132648</c:v>
                </c:pt>
                <c:pt idx="355">
                  <c:v>1925.4579911560329</c:v>
                </c:pt>
                <c:pt idx="356">
                  <c:v>1920.6049149338378</c:v>
                </c:pt>
                <c:pt idx="357">
                  <c:v>1931.5589353612168</c:v>
                </c:pt>
                <c:pt idx="358">
                  <c:v>1934.010152284264</c:v>
                </c:pt>
                <c:pt idx="359">
                  <c:v>1943.8775510204082</c:v>
                </c:pt>
                <c:pt idx="360">
                  <c:v>1968.9922480620155</c:v>
                </c:pt>
                <c:pt idx="361">
                  <c:v>1984.3750000000002</c:v>
                </c:pt>
                <c:pt idx="362">
                  <c:v>2007.905138339921</c:v>
                </c:pt>
                <c:pt idx="363">
                  <c:v>1983.0839297332468</c:v>
                </c:pt>
                <c:pt idx="364">
                  <c:v>1975.3726506804924</c:v>
                </c:pt>
                <c:pt idx="365">
                  <c:v>1920.6049149338378</c:v>
                </c:pt>
                <c:pt idx="366">
                  <c:v>1900.2493765586034</c:v>
                </c:pt>
                <c:pt idx="367">
                  <c:v>1920.6049149338378</c:v>
                </c:pt>
                <c:pt idx="368">
                  <c:v>1945.1180599872368</c:v>
                </c:pt>
                <c:pt idx="369">
                  <c:v>1985.6677524429967</c:v>
                </c:pt>
                <c:pt idx="370">
                  <c:v>2030.6462358427716</c:v>
                </c:pt>
                <c:pt idx="371">
                  <c:v>2042.8954423592493</c:v>
                </c:pt>
                <c:pt idx="372">
                  <c:v>2022.5613802256139</c:v>
                </c:pt>
                <c:pt idx="373">
                  <c:v>2022.5613802256139</c:v>
                </c:pt>
                <c:pt idx="374">
                  <c:v>1996.0707269155209</c:v>
                </c:pt>
                <c:pt idx="375">
                  <c:v>1971.5394566623547</c:v>
                </c:pt>
                <c:pt idx="376">
                  <c:v>1972.8155339805828</c:v>
                </c:pt>
                <c:pt idx="377">
                  <c:v>1972.8155339805828</c:v>
                </c:pt>
                <c:pt idx="378">
                  <c:v>1963.9175257731961</c:v>
                </c:pt>
                <c:pt idx="379">
                  <c:v>1981.7945383615083</c:v>
                </c:pt>
                <c:pt idx="380">
                  <c:v>2007.905138339921</c:v>
                </c:pt>
                <c:pt idx="381">
                  <c:v>2036.0721442885774</c:v>
                </c:pt>
                <c:pt idx="382">
                  <c:v>2034.7129506008009</c:v>
                </c:pt>
                <c:pt idx="383">
                  <c:v>2047.0114170584284</c:v>
                </c:pt>
                <c:pt idx="384">
                  <c:v>2093.4065934065934</c:v>
                </c:pt>
                <c:pt idx="385">
                  <c:v>2106.4270905321359</c:v>
                </c:pt>
                <c:pt idx="386">
                  <c:v>2103.5196687370599</c:v>
                </c:pt>
                <c:pt idx="387">
                  <c:v>2091.9698009608787</c:v>
                </c:pt>
                <c:pt idx="388">
                  <c:v>2086.2422997946614</c:v>
                </c:pt>
                <c:pt idx="389">
                  <c:v>2037.433155080214</c:v>
                </c:pt>
                <c:pt idx="390">
                  <c:v>2090.5349794238682</c:v>
                </c:pt>
                <c:pt idx="391">
                  <c:v>1994.7643979057591</c:v>
                </c:pt>
                <c:pt idx="392">
                  <c:v>2017.2071475843813</c:v>
                </c:pt>
                <c:pt idx="393">
                  <c:v>2022.5613802256139</c:v>
                </c:pt>
                <c:pt idx="394">
                  <c:v>2073.4693877551022</c:v>
                </c:pt>
                <c:pt idx="395">
                  <c:v>2118.1375955524668</c:v>
                </c:pt>
                <c:pt idx="396">
                  <c:v>2132.9601119664098</c:v>
                </c:pt>
                <c:pt idx="397">
                  <c:v>2097.7288368891946</c:v>
                </c:pt>
                <c:pt idx="398">
                  <c:v>2019.8807157057654</c:v>
                </c:pt>
                <c:pt idx="399">
                  <c:v>2025.2491694352161</c:v>
                </c:pt>
                <c:pt idx="400">
                  <c:v>2029.2942743009323</c:v>
                </c:pt>
                <c:pt idx="401">
                  <c:v>2049.7646267652995</c:v>
                </c:pt>
                <c:pt idx="402">
                  <c:v>2033.3555703802535</c:v>
                </c:pt>
                <c:pt idx="403">
                  <c:v>2040.1606425702814</c:v>
                </c:pt>
                <c:pt idx="404">
                  <c:v>2033.3555703802535</c:v>
                </c:pt>
                <c:pt idx="405">
                  <c:v>2003.9447731755427</c:v>
                </c:pt>
                <c:pt idx="406">
                  <c:v>2000</c:v>
                </c:pt>
                <c:pt idx="407">
                  <c:v>1988.2583170254402</c:v>
                </c:pt>
                <c:pt idx="408">
                  <c:v>2002.6281208935613</c:v>
                </c:pt>
                <c:pt idx="409">
                  <c:v>2000</c:v>
                </c:pt>
                <c:pt idx="410">
                  <c:v>1929.1139240506329</c:v>
                </c:pt>
                <c:pt idx="411">
                  <c:v>1910.9717868338557</c:v>
                </c:pt>
                <c:pt idx="412">
                  <c:v>1829.5318127250903</c:v>
                </c:pt>
                <c:pt idx="413">
                  <c:v>1828.4343131373728</c:v>
                </c:pt>
                <c:pt idx="414">
                  <c:v>1970.2650290885588</c:v>
                </c:pt>
                <c:pt idx="415">
                  <c:v>2053.9083557951481</c:v>
                </c:pt>
                <c:pt idx="416">
                  <c:v>1966.4516129032261</c:v>
                </c:pt>
                <c:pt idx="417">
                  <c:v>1915.7762413576368</c:v>
                </c:pt>
                <c:pt idx="418">
                  <c:v>1929.1139240506329</c:v>
                </c:pt>
                <c:pt idx="419">
                  <c:v>1883.8071693448703</c:v>
                </c:pt>
                <c:pt idx="420">
                  <c:v>1905</c:v>
                </c:pt>
                <c:pt idx="421">
                  <c:v>1872.2358722358722</c:v>
                </c:pt>
                <c:pt idx="422">
                  <c:v>1856.2728380024364</c:v>
                </c:pt>
                <c:pt idx="423">
                  <c:v>1850.6375227686704</c:v>
                </c:pt>
                <c:pt idx="424">
                  <c:v>1895.5223880597014</c:v>
                </c:pt>
                <c:pt idx="425">
                  <c:v>1919.3954659949623</c:v>
                </c:pt>
                <c:pt idx="426">
                  <c:v>1919.3954659949623</c:v>
                </c:pt>
                <c:pt idx="427">
                  <c:v>1910.9717868338557</c:v>
                </c:pt>
                <c:pt idx="428">
                  <c:v>1901.4348097317529</c:v>
                </c:pt>
                <c:pt idx="429">
                  <c:v>1900.2493765586034</c:v>
                </c:pt>
                <c:pt idx="430">
                  <c:v>1903.8101186758279</c:v>
                </c:pt>
                <c:pt idx="431">
                  <c:v>1894.344313238036</c:v>
                </c:pt>
                <c:pt idx="432">
                  <c:v>1884.9721706864566</c:v>
                </c:pt>
                <c:pt idx="433">
                  <c:v>1880.3207896360273</c:v>
                </c:pt>
                <c:pt idx="434">
                  <c:v>1896.7019290603612</c:v>
                </c:pt>
                <c:pt idx="435">
                  <c:v>1812.1284185493462</c:v>
                </c:pt>
                <c:pt idx="436">
                  <c:v>1781.4143775569842</c:v>
                </c:pt>
                <c:pt idx="437">
                  <c:v>1751.7241379310346</c:v>
                </c:pt>
                <c:pt idx="438">
                  <c:v>1769.0075449796868</c:v>
                </c:pt>
                <c:pt idx="439">
                  <c:v>1937.6986649713922</c:v>
                </c:pt>
                <c:pt idx="440">
                  <c:v>1946.3601532567052</c:v>
                </c:pt>
                <c:pt idx="441">
                  <c:v>1966.4516129032261</c:v>
                </c:pt>
                <c:pt idx="442">
                  <c:v>2000</c:v>
                </c:pt>
                <c:pt idx="443">
                  <c:v>2041.5271265907568</c:v>
                </c:pt>
                <c:pt idx="444">
                  <c:v>2010.5540897097626</c:v>
                </c:pt>
                <c:pt idx="445">
                  <c:v>1998.688524590164</c:v>
                </c:pt>
                <c:pt idx="446">
                  <c:v>1997.3787680209703</c:v>
                </c:pt>
                <c:pt idx="447">
                  <c:v>1980.5068226120859</c:v>
                </c:pt>
                <c:pt idx="448">
                  <c:v>2011.8811881188119</c:v>
                </c:pt>
                <c:pt idx="449">
                  <c:v>2001.3131976362442</c:v>
                </c:pt>
                <c:pt idx="450">
                  <c:v>1989.5561357702352</c:v>
                </c:pt>
                <c:pt idx="451">
                  <c:v>2010.5540897097626</c:v>
                </c:pt>
                <c:pt idx="452">
                  <c:v>2067.8426051560382</c:v>
                </c:pt>
                <c:pt idx="453">
                  <c:v>1814.2857142857144</c:v>
                </c:pt>
                <c:pt idx="454">
                  <c:v>1821.8768679019724</c:v>
                </c:pt>
                <c:pt idx="455">
                  <c:v>1921.815889029004</c:v>
                </c:pt>
                <c:pt idx="456">
                  <c:v>2199.1341991341992</c:v>
                </c:pt>
                <c:pt idx="457">
                  <c:v>2229.7000731528901</c:v>
                </c:pt>
                <c:pt idx="458">
                  <c:v>2262.8062360801782</c:v>
                </c:pt>
                <c:pt idx="459">
                  <c:v>2251.1078286558345</c:v>
                </c:pt>
                <c:pt idx="460">
                  <c:v>2246.131171702285</c:v>
                </c:pt>
                <c:pt idx="461">
                  <c:v>2288.2882882882886</c:v>
                </c:pt>
                <c:pt idx="462">
                  <c:v>2007.905138339921</c:v>
                </c:pt>
                <c:pt idx="463">
                  <c:v>1962.6529298132648</c:v>
                </c:pt>
                <c:pt idx="464">
                  <c:v>1603.3666491320357</c:v>
                </c:pt>
                <c:pt idx="465">
                  <c:v>1597.4842767295597</c:v>
                </c:pt>
                <c:pt idx="466">
                  <c:v>1599.1605456453308</c:v>
                </c:pt>
                <c:pt idx="467">
                  <c:v>1594.9764521193092</c:v>
                </c:pt>
                <c:pt idx="468">
                  <c:v>1593.3089388395192</c:v>
                </c:pt>
                <c:pt idx="469">
                  <c:v>1602.5236593059938</c:v>
                </c:pt>
                <c:pt idx="470">
                  <c:v>1605.9009483667019</c:v>
                </c:pt>
                <c:pt idx="471">
                  <c:v>1619.5536663124337</c:v>
                </c:pt>
                <c:pt idx="472">
                  <c:v>1445.2347083926031</c:v>
                </c:pt>
                <c:pt idx="473">
                  <c:v>1443.8654666035056</c:v>
                </c:pt>
                <c:pt idx="474">
                  <c:v>1427.6346604215455</c:v>
                </c:pt>
                <c:pt idx="475">
                  <c:v>1472.463768115942</c:v>
                </c:pt>
                <c:pt idx="476">
                  <c:v>1503.7000493339913</c:v>
                </c:pt>
                <c:pt idx="477">
                  <c:v>1580.0933125972008</c:v>
                </c:pt>
                <c:pt idx="478">
                  <c:v>1589.155370177268</c:v>
                </c:pt>
                <c:pt idx="479">
                  <c:v>1559.8771750255883</c:v>
                </c:pt>
                <c:pt idx="480">
                  <c:v>1567.9012345679014</c:v>
                </c:pt>
                <c:pt idx="481">
                  <c:v>1533.1991951710263</c:v>
                </c:pt>
                <c:pt idx="482">
                  <c:v>1593.3089388395192</c:v>
                </c:pt>
                <c:pt idx="483">
                  <c:v>1384.1961852861036</c:v>
                </c:pt>
                <c:pt idx="484">
                  <c:v>1489.0083048363458</c:v>
                </c:pt>
                <c:pt idx="485">
                  <c:v>1652.0325203252034</c:v>
                </c:pt>
                <c:pt idx="486">
                  <c:v>1631.6916488222698</c:v>
                </c:pt>
                <c:pt idx="487">
                  <c:v>1543.2911392405065</c:v>
                </c:pt>
                <c:pt idx="488">
                  <c:v>1549.5678698525676</c:v>
                </c:pt>
                <c:pt idx="489">
                  <c:v>1502.2178413011334</c:v>
                </c:pt>
                <c:pt idx="490">
                  <c:v>1489.0083048363458</c:v>
                </c:pt>
                <c:pt idx="491">
                  <c:v>1497.0530451866405</c:v>
                </c:pt>
                <c:pt idx="492">
                  <c:v>1462.5719769673703</c:v>
                </c:pt>
                <c:pt idx="493">
                  <c:v>1497.7886977886978</c:v>
                </c:pt>
                <c:pt idx="494">
                  <c:v>1502.958579881657</c:v>
                </c:pt>
                <c:pt idx="495">
                  <c:v>1468.2080924855493</c:v>
                </c:pt>
                <c:pt idx="496">
                  <c:v>1489.0083048363458</c:v>
                </c:pt>
                <c:pt idx="497">
                  <c:v>1516.4179104477612</c:v>
                </c:pt>
                <c:pt idx="498">
                  <c:v>1545.6389452332658</c:v>
                </c:pt>
                <c:pt idx="499">
                  <c:v>1540.9504550050558</c:v>
                </c:pt>
                <c:pt idx="500">
                  <c:v>1610.9936575052855</c:v>
                </c:pt>
                <c:pt idx="501">
                  <c:v>1774.1559953434223</c:v>
                </c:pt>
                <c:pt idx="502">
                  <c:v>1808.9020771513356</c:v>
                </c:pt>
                <c:pt idx="503">
                  <c:v>1867.6470588235297</c:v>
                </c:pt>
                <c:pt idx="504">
                  <c:v>2138.9473684210529</c:v>
                </c:pt>
                <c:pt idx="505">
                  <c:v>2134.453781512605</c:v>
                </c:pt>
                <c:pt idx="506">
                  <c:v>2167.852062588905</c:v>
                </c:pt>
                <c:pt idx="507">
                  <c:v>2125.5230125523012</c:v>
                </c:pt>
                <c:pt idx="508">
                  <c:v>2107.883817427386</c:v>
                </c:pt>
                <c:pt idx="509">
                  <c:v>2102.0689655172414</c:v>
                </c:pt>
                <c:pt idx="510">
                  <c:v>2107.883817427386</c:v>
                </c:pt>
                <c:pt idx="511">
                  <c:v>2021.2201591511937</c:v>
                </c:pt>
                <c:pt idx="512">
                  <c:v>2100.6202618883531</c:v>
                </c:pt>
                <c:pt idx="513">
                  <c:v>2138.9473684210529</c:v>
                </c:pt>
                <c:pt idx="514">
                  <c:v>2097.7288368891946</c:v>
                </c:pt>
                <c:pt idx="515">
                  <c:v>2151.0232886379677</c:v>
                </c:pt>
                <c:pt idx="516">
                  <c:v>2149.5063469675597</c:v>
                </c:pt>
                <c:pt idx="517">
                  <c:v>1903.8101186758279</c:v>
                </c:pt>
                <c:pt idx="518">
                  <c:v>1784.5433255269322</c:v>
                </c:pt>
                <c:pt idx="519">
                  <c:v>1854.0145985401459</c:v>
                </c:pt>
                <c:pt idx="520">
                  <c:v>1790.8343125734432</c:v>
                </c:pt>
                <c:pt idx="521">
                  <c:v>1761.849710982659</c:v>
                </c:pt>
                <c:pt idx="522">
                  <c:v>1796.1107837360048</c:v>
                </c:pt>
                <c:pt idx="523">
                  <c:v>1802.4837374334716</c:v>
                </c:pt>
                <c:pt idx="524">
                  <c:v>1798.2300884955753</c:v>
                </c:pt>
                <c:pt idx="525">
                  <c:v>1819.7014925373135</c:v>
                </c:pt>
                <c:pt idx="526">
                  <c:v>1807.8291814946622</c:v>
                </c:pt>
                <c:pt idx="527">
                  <c:v>1821.8768679019724</c:v>
                </c:pt>
                <c:pt idx="528">
                  <c:v>1845.0363196125911</c:v>
                </c:pt>
                <c:pt idx="529">
                  <c:v>1830.6306306306308</c:v>
                </c:pt>
                <c:pt idx="530">
                  <c:v>1787.6832844574781</c:v>
                </c:pt>
                <c:pt idx="531">
                  <c:v>1778.2963827304552</c:v>
                </c:pt>
                <c:pt idx="532">
                  <c:v>1761.849710982659</c:v>
                </c:pt>
                <c:pt idx="533">
                  <c:v>1784.5433255269322</c:v>
                </c:pt>
                <c:pt idx="534">
                  <c:v>1758.7997691863818</c:v>
                </c:pt>
                <c:pt idx="535">
                  <c:v>1774.1559953434223</c:v>
                </c:pt>
                <c:pt idx="536">
                  <c:v>1889.6466212027278</c:v>
                </c:pt>
                <c:pt idx="537">
                  <c:v>1786.6354044548652</c:v>
                </c:pt>
                <c:pt idx="538">
                  <c:v>1846.1538461538464</c:v>
                </c:pt>
                <c:pt idx="539">
                  <c:v>1894.344313238036</c:v>
                </c:pt>
                <c:pt idx="540">
                  <c:v>1891.9925512104285</c:v>
                </c:pt>
                <c:pt idx="541">
                  <c:v>1940.1654996817315</c:v>
                </c:pt>
                <c:pt idx="542">
                  <c:v>1955.0994227068632</c:v>
                </c:pt>
                <c:pt idx="543">
                  <c:v>1953.8461538461538</c:v>
                </c:pt>
                <c:pt idx="544">
                  <c:v>1966.4516129032261</c:v>
                </c:pt>
                <c:pt idx="545">
                  <c:v>1971.5394566623547</c:v>
                </c:pt>
                <c:pt idx="546">
                  <c:v>1947.6038338658147</c:v>
                </c:pt>
                <c:pt idx="547">
                  <c:v>1945.1180599872368</c:v>
                </c:pt>
                <c:pt idx="548">
                  <c:v>1961.3899613899614</c:v>
                </c:pt>
                <c:pt idx="549">
                  <c:v>1965.1837524177952</c:v>
                </c:pt>
                <c:pt idx="550">
                  <c:v>1970.2650290885588</c:v>
                </c:pt>
                <c:pt idx="551">
                  <c:v>1946.3601532567052</c:v>
                </c:pt>
                <c:pt idx="552">
                  <c:v>1906.1913696060039</c:v>
                </c:pt>
                <c:pt idx="553">
                  <c:v>1865.3610771113831</c:v>
                </c:pt>
                <c:pt idx="554">
                  <c:v>1867.6470588235297</c:v>
                </c:pt>
                <c:pt idx="555">
                  <c:v>1886.1386138613864</c:v>
                </c:pt>
                <c:pt idx="556">
                  <c:v>1909.7744360902257</c:v>
                </c:pt>
                <c:pt idx="557">
                  <c:v>1986.9621903520208</c:v>
                </c:pt>
                <c:pt idx="558">
                  <c:v>2005.2631578947369</c:v>
                </c:pt>
                <c:pt idx="559">
                  <c:v>1992.1568627450981</c:v>
                </c:pt>
                <c:pt idx="560">
                  <c:v>1956.3543003851089</c:v>
                </c:pt>
                <c:pt idx="561">
                  <c:v>1907.38423028786</c:v>
                </c:pt>
                <c:pt idx="562">
                  <c:v>1882.6436071649166</c:v>
                </c:pt>
                <c:pt idx="563">
                  <c:v>1896.7019290603612</c:v>
                </c:pt>
                <c:pt idx="564">
                  <c:v>1906.1913696060039</c:v>
                </c:pt>
                <c:pt idx="565">
                  <c:v>1936.4675984752223</c:v>
                </c:pt>
                <c:pt idx="566">
                  <c:v>1945.1180599872368</c:v>
                </c:pt>
                <c:pt idx="567">
                  <c:v>1956.3543003851089</c:v>
                </c:pt>
                <c:pt idx="568">
                  <c:v>1963.9175257731961</c:v>
                </c:pt>
                <c:pt idx="569">
                  <c:v>1971.5394566623547</c:v>
                </c:pt>
                <c:pt idx="570">
                  <c:v>1974.0932642487046</c:v>
                </c:pt>
                <c:pt idx="571">
                  <c:v>1958.8688946015425</c:v>
                </c:pt>
                <c:pt idx="572">
                  <c:v>1924.2424242424242</c:v>
                </c:pt>
                <c:pt idx="573">
                  <c:v>1906.1913696060039</c:v>
                </c:pt>
                <c:pt idx="574">
                  <c:v>1909.7744360902257</c:v>
                </c:pt>
                <c:pt idx="575">
                  <c:v>1914.5728643216084</c:v>
                </c:pt>
                <c:pt idx="576">
                  <c:v>1952.5944907110827</c:v>
                </c:pt>
                <c:pt idx="577">
                  <c:v>1972.8155339805828</c:v>
                </c:pt>
                <c:pt idx="578">
                  <c:v>1970.2650290885588</c:v>
                </c:pt>
                <c:pt idx="579">
                  <c:v>1956.3543003851089</c:v>
                </c:pt>
                <c:pt idx="580">
                  <c:v>1920.6049149338378</c:v>
                </c:pt>
                <c:pt idx="581">
                  <c:v>1891.9925512104285</c:v>
                </c:pt>
                <c:pt idx="582">
                  <c:v>1891.9925512104285</c:v>
                </c:pt>
                <c:pt idx="583">
                  <c:v>1906.1913696060039</c:v>
                </c:pt>
                <c:pt idx="584">
                  <c:v>1955.0994227068632</c:v>
                </c:pt>
                <c:pt idx="585">
                  <c:v>1951.3444302176699</c:v>
                </c:pt>
                <c:pt idx="586">
                  <c:v>1941.4012738853503</c:v>
                </c:pt>
                <c:pt idx="587">
                  <c:v>1945.1180599872368</c:v>
                </c:pt>
                <c:pt idx="588">
                  <c:v>1974.0932642487046</c:v>
                </c:pt>
                <c:pt idx="589">
                  <c:v>2000</c:v>
                </c:pt>
                <c:pt idx="590">
                  <c:v>1975.3726506804924</c:v>
                </c:pt>
                <c:pt idx="591">
                  <c:v>1945.1180599872368</c:v>
                </c:pt>
                <c:pt idx="592">
                  <c:v>1865.3610771113831</c:v>
                </c:pt>
                <c:pt idx="593">
                  <c:v>1857.4040219378428</c:v>
                </c:pt>
                <c:pt idx="594">
                  <c:v>1852.8875379939211</c:v>
                </c:pt>
                <c:pt idx="595">
                  <c:v>1886.1386138613864</c:v>
                </c:pt>
                <c:pt idx="596">
                  <c:v>1934.010152284264</c:v>
                </c:pt>
                <c:pt idx="597">
                  <c:v>1963.9175257731961</c:v>
                </c:pt>
                <c:pt idx="598">
                  <c:v>1983.0839297332468</c:v>
                </c:pt>
                <c:pt idx="599">
                  <c:v>1990.8556499020251</c:v>
                </c:pt>
                <c:pt idx="600">
                  <c:v>1992.1568627450981</c:v>
                </c:pt>
                <c:pt idx="601">
                  <c:v>1961.3899613899614</c:v>
                </c:pt>
                <c:pt idx="602">
                  <c:v>1948.8491048593351</c:v>
                </c:pt>
                <c:pt idx="603">
                  <c:v>1960.1286173633441</c:v>
                </c:pt>
                <c:pt idx="604">
                  <c:v>1955.0994227068632</c:v>
                </c:pt>
                <c:pt idx="605">
                  <c:v>1953.8461538461538</c:v>
                </c:pt>
                <c:pt idx="606">
                  <c:v>1975.3726506804924</c:v>
                </c:pt>
                <c:pt idx="607">
                  <c:v>1984.3750000000002</c:v>
                </c:pt>
                <c:pt idx="608">
                  <c:v>1986.9621903520208</c:v>
                </c:pt>
                <c:pt idx="609">
                  <c:v>1967.7211103938025</c:v>
                </c:pt>
                <c:pt idx="610">
                  <c:v>1967.7211103938025</c:v>
                </c:pt>
                <c:pt idx="611">
                  <c:v>1967.7211103938025</c:v>
                </c:pt>
                <c:pt idx="612">
                  <c:v>2006.5832784726795</c:v>
                </c:pt>
                <c:pt idx="613">
                  <c:v>2003.9447731755427</c:v>
                </c:pt>
                <c:pt idx="614">
                  <c:v>2013.2100396301187</c:v>
                </c:pt>
                <c:pt idx="615">
                  <c:v>2013.2100396301187</c:v>
                </c:pt>
                <c:pt idx="616">
                  <c:v>1975.3726506804924</c:v>
                </c:pt>
                <c:pt idx="617">
                  <c:v>1946.3601532567052</c:v>
                </c:pt>
                <c:pt idx="618">
                  <c:v>1936.4675984752223</c:v>
                </c:pt>
                <c:pt idx="619">
                  <c:v>1941.4012738853503</c:v>
                </c:pt>
                <c:pt idx="620">
                  <c:v>1956.3543003851089</c:v>
                </c:pt>
                <c:pt idx="621">
                  <c:v>1971.5394566623547</c:v>
                </c:pt>
                <c:pt idx="622">
                  <c:v>2013.2100396301187</c:v>
                </c:pt>
                <c:pt idx="623">
                  <c:v>2036.0721442885774</c:v>
                </c:pt>
                <c:pt idx="624">
                  <c:v>2055.2933243425491</c:v>
                </c:pt>
                <c:pt idx="625">
                  <c:v>2026.5957446808513</c:v>
                </c:pt>
                <c:pt idx="626">
                  <c:v>1996.0707269155209</c:v>
                </c:pt>
                <c:pt idx="627">
                  <c:v>1937.6986649713922</c:v>
                </c:pt>
                <c:pt idx="628">
                  <c:v>1912.1706398996239</c:v>
                </c:pt>
                <c:pt idx="629">
                  <c:v>1926.675094816688</c:v>
                </c:pt>
                <c:pt idx="630">
                  <c:v>1938.9312977099239</c:v>
                </c:pt>
                <c:pt idx="631">
                  <c:v>1986.9621903520208</c:v>
                </c:pt>
                <c:pt idx="632">
                  <c:v>1971.5394566623547</c:v>
                </c:pt>
                <c:pt idx="633">
                  <c:v>1963.9175257731961</c:v>
                </c:pt>
                <c:pt idx="634">
                  <c:v>1952.5944907110827</c:v>
                </c:pt>
                <c:pt idx="635">
                  <c:v>1968.9922480620155</c:v>
                </c:pt>
                <c:pt idx="636">
                  <c:v>1952.5944907110827</c:v>
                </c:pt>
                <c:pt idx="637">
                  <c:v>1937.6986649713922</c:v>
                </c:pt>
                <c:pt idx="638">
                  <c:v>1930.3356554781506</c:v>
                </c:pt>
                <c:pt idx="639">
                  <c:v>1924.2424242424242</c:v>
                </c:pt>
                <c:pt idx="640">
                  <c:v>1903.8101186758279</c:v>
                </c:pt>
                <c:pt idx="641">
                  <c:v>1897.8829389788298</c:v>
                </c:pt>
                <c:pt idx="642">
                  <c:v>1921.815889029004</c:v>
                </c:pt>
                <c:pt idx="643">
                  <c:v>1986.9621903520208</c:v>
                </c:pt>
                <c:pt idx="644">
                  <c:v>2058.0688723835251</c:v>
                </c:pt>
                <c:pt idx="645">
                  <c:v>2172.4875267284392</c:v>
                </c:pt>
                <c:pt idx="646">
                  <c:v>2223.1947483588624</c:v>
                </c:pt>
                <c:pt idx="647">
                  <c:v>2175.5888650963602</c:v>
                </c:pt>
                <c:pt idx="648">
                  <c:v>2115.1977793199171</c:v>
                </c:pt>
                <c:pt idx="649">
                  <c:v>2014.5406477197619</c:v>
                </c:pt>
                <c:pt idx="650">
                  <c:v>1893.1677018633541</c:v>
                </c:pt>
                <c:pt idx="651">
                  <c:v>1813.2064247471744</c:v>
                </c:pt>
                <c:pt idx="652">
                  <c:v>1833.9350180505419</c:v>
                </c:pt>
                <c:pt idx="653">
                  <c:v>1832.8322309079974</c:v>
                </c:pt>
                <c:pt idx="654">
                  <c:v>1953.8461538461538</c:v>
                </c:pt>
                <c:pt idx="655">
                  <c:v>2079.1268758526603</c:v>
                </c:pt>
                <c:pt idx="656">
                  <c:v>2076.2942779291552</c:v>
                </c:pt>
                <c:pt idx="657">
                  <c:v>2009.2287409360583</c:v>
                </c:pt>
                <c:pt idx="658">
                  <c:v>2026.5957446808513</c:v>
                </c:pt>
                <c:pt idx="659">
                  <c:v>2023.9043824701198</c:v>
                </c:pt>
                <c:pt idx="660">
                  <c:v>1996.0707269155209</c:v>
                </c:pt>
                <c:pt idx="661">
                  <c:v>2002.6281208935613</c:v>
                </c:pt>
                <c:pt idx="662">
                  <c:v>2000</c:v>
                </c:pt>
                <c:pt idx="663">
                  <c:v>2030.6462358427716</c:v>
                </c:pt>
                <c:pt idx="664">
                  <c:v>2059.4594594594596</c:v>
                </c:pt>
                <c:pt idx="665">
                  <c:v>2161.7021276595747</c:v>
                </c:pt>
                <c:pt idx="666">
                  <c:v>2210.2973168963017</c:v>
                </c:pt>
                <c:pt idx="667">
                  <c:v>2195.965417867435</c:v>
                </c:pt>
                <c:pt idx="668">
                  <c:v>2122.5626740947077</c:v>
                </c:pt>
                <c:pt idx="669">
                  <c:v>1967.7211103938025</c:v>
                </c:pt>
                <c:pt idx="670">
                  <c:v>1941.4012738853503</c:v>
                </c:pt>
                <c:pt idx="671">
                  <c:v>1955.0994227068632</c:v>
                </c:pt>
                <c:pt idx="672">
                  <c:v>1976.6536964980546</c:v>
                </c:pt>
                <c:pt idx="673">
                  <c:v>2063.6425186188221</c:v>
                </c:pt>
                <c:pt idx="674">
                  <c:v>2141.9536191145467</c:v>
                </c:pt>
                <c:pt idx="675">
                  <c:v>2128.4916201117321</c:v>
                </c:pt>
                <c:pt idx="676">
                  <c:v>2033.3555703802535</c:v>
                </c:pt>
                <c:pt idx="677">
                  <c:v>2001.3131976362442</c:v>
                </c:pt>
                <c:pt idx="678">
                  <c:v>1958.8688946015425</c:v>
                </c:pt>
                <c:pt idx="679">
                  <c:v>2002.6281208935613</c:v>
                </c:pt>
                <c:pt idx="680">
                  <c:v>2010.5540897097626</c:v>
                </c:pt>
                <c:pt idx="681">
                  <c:v>1976.6536964980546</c:v>
                </c:pt>
                <c:pt idx="682">
                  <c:v>1951.3444302176699</c:v>
                </c:pt>
                <c:pt idx="683">
                  <c:v>1951.3444302176699</c:v>
                </c:pt>
                <c:pt idx="684">
                  <c:v>1961.3899613899614</c:v>
                </c:pt>
                <c:pt idx="685">
                  <c:v>1971.5394566623547</c:v>
                </c:pt>
                <c:pt idx="686">
                  <c:v>1981.7945383615083</c:v>
                </c:pt>
                <c:pt idx="687">
                  <c:v>1935.2380952380952</c:v>
                </c:pt>
                <c:pt idx="688">
                  <c:v>1930.3356554781506</c:v>
                </c:pt>
                <c:pt idx="689">
                  <c:v>1948.8491048593351</c:v>
                </c:pt>
                <c:pt idx="690">
                  <c:v>1946.3601532567052</c:v>
                </c:pt>
                <c:pt idx="691">
                  <c:v>1932.7837666455298</c:v>
                </c:pt>
                <c:pt idx="692">
                  <c:v>1931.5589353612168</c:v>
                </c:pt>
                <c:pt idx="693">
                  <c:v>1925.4579911560329</c:v>
                </c:pt>
                <c:pt idx="694">
                  <c:v>1934.010152284264</c:v>
                </c:pt>
                <c:pt idx="695">
                  <c:v>1951.3444302176699</c:v>
                </c:pt>
                <c:pt idx="696">
                  <c:v>1962.6529298132648</c:v>
                </c:pt>
                <c:pt idx="697">
                  <c:v>1980.5068226120859</c:v>
                </c:pt>
                <c:pt idx="698">
                  <c:v>1962.6529298132648</c:v>
                </c:pt>
                <c:pt idx="699">
                  <c:v>1961.3899613899614</c:v>
                </c:pt>
                <c:pt idx="700">
                  <c:v>1956.3543003851089</c:v>
                </c:pt>
                <c:pt idx="701">
                  <c:v>1927.8937381404178</c:v>
                </c:pt>
                <c:pt idx="702">
                  <c:v>1914.5728643216084</c:v>
                </c:pt>
                <c:pt idx="703">
                  <c:v>1905</c:v>
                </c:pt>
                <c:pt idx="704">
                  <c:v>1908.5785848465875</c:v>
                </c:pt>
                <c:pt idx="705">
                  <c:v>1910.9717868338557</c:v>
                </c:pt>
                <c:pt idx="706">
                  <c:v>1902.6217228464423</c:v>
                </c:pt>
                <c:pt idx="707">
                  <c:v>1900.2493765586034</c:v>
                </c:pt>
                <c:pt idx="708">
                  <c:v>1913.3709981167608</c:v>
                </c:pt>
                <c:pt idx="709">
                  <c:v>1931.5589353612168</c:v>
                </c:pt>
                <c:pt idx="710">
                  <c:v>1951.3444302176699</c:v>
                </c:pt>
                <c:pt idx="711">
                  <c:v>1946.3601532567052</c:v>
                </c:pt>
                <c:pt idx="712">
                  <c:v>1950.0959692898273</c:v>
                </c:pt>
                <c:pt idx="713">
                  <c:v>1947.6038338658147</c:v>
                </c:pt>
                <c:pt idx="714">
                  <c:v>1943.8775510204082</c:v>
                </c:pt>
                <c:pt idx="715">
                  <c:v>1957.6107899807325</c:v>
                </c:pt>
                <c:pt idx="716">
                  <c:v>1967.7211103938025</c:v>
                </c:pt>
                <c:pt idx="717">
                  <c:v>1952.5944907110827</c:v>
                </c:pt>
                <c:pt idx="718">
                  <c:v>1942.63862332696</c:v>
                </c:pt>
                <c:pt idx="719">
                  <c:v>1908.5785848465875</c:v>
                </c:pt>
                <c:pt idx="720">
                  <c:v>1894.344313238036</c:v>
                </c:pt>
                <c:pt idx="721">
                  <c:v>1896.7019290603612</c:v>
                </c:pt>
                <c:pt idx="722">
                  <c:v>1902.6217228464423</c:v>
                </c:pt>
                <c:pt idx="723">
                  <c:v>1936.4675984752223</c:v>
                </c:pt>
                <c:pt idx="724">
                  <c:v>1966.4516129032261</c:v>
                </c:pt>
                <c:pt idx="725">
                  <c:v>1994.7643979057591</c:v>
                </c:pt>
                <c:pt idx="726">
                  <c:v>2030.6462358427716</c:v>
                </c:pt>
                <c:pt idx="727">
                  <c:v>2038.7959866220735</c:v>
                </c:pt>
                <c:pt idx="728">
                  <c:v>2027.944111776447</c:v>
                </c:pt>
                <c:pt idx="729">
                  <c:v>2017.2071475843813</c:v>
                </c:pt>
                <c:pt idx="730">
                  <c:v>1981.7945383615083</c:v>
                </c:pt>
                <c:pt idx="731">
                  <c:v>1977.9364049318626</c:v>
                </c:pt>
                <c:pt idx="732">
                  <c:v>1943.8775510204082</c:v>
                </c:pt>
                <c:pt idx="733">
                  <c:v>1940.1654996817315</c:v>
                </c:pt>
                <c:pt idx="734">
                  <c:v>1934.010152284264</c:v>
                </c:pt>
                <c:pt idx="735">
                  <c:v>1936.4675984752223</c:v>
                </c:pt>
                <c:pt idx="736">
                  <c:v>1935.2380952380952</c:v>
                </c:pt>
                <c:pt idx="737">
                  <c:v>2093.4065934065934</c:v>
                </c:pt>
                <c:pt idx="738">
                  <c:v>2015.8730158730161</c:v>
                </c:pt>
                <c:pt idx="739">
                  <c:v>1963.9175257731961</c:v>
                </c:pt>
                <c:pt idx="740">
                  <c:v>1965.1837524177952</c:v>
                </c:pt>
                <c:pt idx="741">
                  <c:v>1990.8556499020251</c:v>
                </c:pt>
                <c:pt idx="742">
                  <c:v>1962.6529298132648</c:v>
                </c:pt>
                <c:pt idx="743">
                  <c:v>1945.1180599872368</c:v>
                </c:pt>
                <c:pt idx="744">
                  <c:v>1938.9312977099239</c:v>
                </c:pt>
                <c:pt idx="745">
                  <c:v>1882.6436071649166</c:v>
                </c:pt>
                <c:pt idx="746">
                  <c:v>1851.7618469015797</c:v>
                </c:pt>
                <c:pt idx="747">
                  <c:v>1830.6306306306308</c:v>
                </c:pt>
                <c:pt idx="748">
                  <c:v>1860.8058608058609</c:v>
                </c:pt>
                <c:pt idx="749">
                  <c:v>1897.8829389788298</c:v>
                </c:pt>
                <c:pt idx="750">
                  <c:v>1888.4758364312268</c:v>
                </c:pt>
                <c:pt idx="751">
                  <c:v>1850.6375227686704</c:v>
                </c:pt>
                <c:pt idx="752">
                  <c:v>1871.0865561694291</c:v>
                </c:pt>
                <c:pt idx="753">
                  <c:v>1876.847290640394</c:v>
                </c:pt>
                <c:pt idx="754">
                  <c:v>1893.1677018633541</c:v>
                </c:pt>
                <c:pt idx="755">
                  <c:v>1896.7019290603612</c:v>
                </c:pt>
                <c:pt idx="756">
                  <c:v>1925.4579911560329</c:v>
                </c:pt>
                <c:pt idx="757">
                  <c:v>1859.6705308114704</c:v>
                </c:pt>
                <c:pt idx="758">
                  <c:v>1779.3345008756567</c:v>
                </c:pt>
                <c:pt idx="759">
                  <c:v>1943.8775510204082</c:v>
                </c:pt>
                <c:pt idx="760">
                  <c:v>1925.4579911560329</c:v>
                </c:pt>
                <c:pt idx="761">
                  <c:v>1865.3610771113831</c:v>
                </c:pt>
                <c:pt idx="762">
                  <c:v>1825.1497005988026</c:v>
                </c:pt>
                <c:pt idx="763">
                  <c:v>1727.8911564625851</c:v>
                </c:pt>
                <c:pt idx="764">
                  <c:v>1716.2162162162165</c:v>
                </c:pt>
                <c:pt idx="765">
                  <c:v>1704.6979865771812</c:v>
                </c:pt>
                <c:pt idx="766">
                  <c:v>1652.0325203252034</c:v>
                </c:pt>
                <c:pt idx="767">
                  <c:v>1644.9001618996222</c:v>
                </c:pt>
                <c:pt idx="768">
                  <c:v>1622.1394358701436</c:v>
                </c:pt>
                <c:pt idx="769">
                  <c:v>1617.8343949044586</c:v>
                </c:pt>
                <c:pt idx="770">
                  <c:v>1589.9843505477311</c:v>
                </c:pt>
                <c:pt idx="771">
                  <c:v>1624.7334754797441</c:v>
                </c:pt>
                <c:pt idx="772">
                  <c:v>1615.2623211446742</c:v>
                </c:pt>
                <c:pt idx="773">
                  <c:v>1625.6</c:v>
                </c:pt>
                <c:pt idx="774">
                  <c:v>1609.2925026399155</c:v>
                </c:pt>
                <c:pt idx="775">
                  <c:v>1636.0708534621576</c:v>
                </c:pt>
                <c:pt idx="776">
                  <c:v>1642.2413793103451</c:v>
                </c:pt>
                <c:pt idx="777">
                  <c:v>1640.4736275565124</c:v>
                </c:pt>
                <c:pt idx="778">
                  <c:v>1716.2162162162165</c:v>
                </c:pt>
                <c:pt idx="779">
                  <c:v>1747.7064220183486</c:v>
                </c:pt>
                <c:pt idx="780">
                  <c:v>1753.7399309551206</c:v>
                </c:pt>
                <c:pt idx="781">
                  <c:v>1763.8888888888889</c:v>
                </c:pt>
                <c:pt idx="782">
                  <c:v>1765.9327925840093</c:v>
                </c:pt>
                <c:pt idx="783">
                  <c:v>1776.2237762237764</c:v>
                </c:pt>
                <c:pt idx="784">
                  <c:v>1786.6354044548652</c:v>
                </c:pt>
                <c:pt idx="785">
                  <c:v>1737.7423033067275</c:v>
                </c:pt>
                <c:pt idx="786">
                  <c:v>1759.8152424942264</c:v>
                </c:pt>
                <c:pt idx="787">
                  <c:v>1767.9814385150812</c:v>
                </c:pt>
                <c:pt idx="788">
                  <c:v>1787.6832844574781</c:v>
                </c:pt>
                <c:pt idx="789">
                  <c:v>1854.0145985401459</c:v>
                </c:pt>
                <c:pt idx="790">
                  <c:v>1955.0994227068632</c:v>
                </c:pt>
                <c:pt idx="791">
                  <c:v>1981.7945383615083</c:v>
                </c:pt>
                <c:pt idx="792">
                  <c:v>1936.4675984752223</c:v>
                </c:pt>
                <c:pt idx="793">
                  <c:v>1923.0283911671927</c:v>
                </c:pt>
                <c:pt idx="794">
                  <c:v>1941.4012738853503</c:v>
                </c:pt>
                <c:pt idx="795">
                  <c:v>1931.5589353612168</c:v>
                </c:pt>
                <c:pt idx="796">
                  <c:v>1908.5785848465875</c:v>
                </c:pt>
                <c:pt idx="797">
                  <c:v>1958.8688946015425</c:v>
                </c:pt>
                <c:pt idx="798">
                  <c:v>1977.9364049318626</c:v>
                </c:pt>
                <c:pt idx="799">
                  <c:v>1941.4012738853503</c:v>
                </c:pt>
                <c:pt idx="800">
                  <c:v>1975.3726506804924</c:v>
                </c:pt>
                <c:pt idx="801">
                  <c:v>1979.2207792207794</c:v>
                </c:pt>
                <c:pt idx="802">
                  <c:v>1972.8155339805828</c:v>
                </c:pt>
                <c:pt idx="803">
                  <c:v>1948.8491048593351</c:v>
                </c:pt>
                <c:pt idx="804">
                  <c:v>1951.3444302176699</c:v>
                </c:pt>
                <c:pt idx="805">
                  <c:v>1943.8775510204082</c:v>
                </c:pt>
                <c:pt idx="806">
                  <c:v>1938.9312977099239</c:v>
                </c:pt>
                <c:pt idx="807">
                  <c:v>1938.9312977099239</c:v>
                </c:pt>
                <c:pt idx="808">
                  <c:v>1953.8461538461538</c:v>
                </c:pt>
                <c:pt idx="809">
                  <c:v>1962.6529298132648</c:v>
                </c:pt>
                <c:pt idx="810">
                  <c:v>1976.6536964980546</c:v>
                </c:pt>
                <c:pt idx="811">
                  <c:v>2017.2071475843813</c:v>
                </c:pt>
                <c:pt idx="812">
                  <c:v>2074.8808713410485</c:v>
                </c:pt>
                <c:pt idx="813">
                  <c:v>2058.0688723835251</c:v>
                </c:pt>
                <c:pt idx="814">
                  <c:v>1993.4597776324395</c:v>
                </c:pt>
                <c:pt idx="815">
                  <c:v>1994.7643979057591</c:v>
                </c:pt>
                <c:pt idx="816">
                  <c:v>1981.7945383615083</c:v>
                </c:pt>
                <c:pt idx="817">
                  <c:v>1984.3750000000002</c:v>
                </c:pt>
                <c:pt idx="818">
                  <c:v>1970.2650290885588</c:v>
                </c:pt>
                <c:pt idx="819">
                  <c:v>1986.9621903520208</c:v>
                </c:pt>
                <c:pt idx="820">
                  <c:v>2002.6281208935613</c:v>
                </c:pt>
                <c:pt idx="821">
                  <c:v>2023.9043824701198</c:v>
                </c:pt>
                <c:pt idx="822">
                  <c:v>2038.7959866220735</c:v>
                </c:pt>
                <c:pt idx="823">
                  <c:v>2109.3425605536336</c:v>
                </c:pt>
                <c:pt idx="824">
                  <c:v>2129.9790356394133</c:v>
                </c:pt>
                <c:pt idx="825">
                  <c:v>2107.883817427386</c:v>
                </c:pt>
                <c:pt idx="826">
                  <c:v>2127.006280530356</c:v>
                </c:pt>
                <c:pt idx="827">
                  <c:v>2144.9683321604507</c:v>
                </c:pt>
                <c:pt idx="828">
                  <c:v>2128.4916201117321</c:v>
                </c:pt>
                <c:pt idx="829">
                  <c:v>2097.7288368891946</c:v>
                </c:pt>
                <c:pt idx="830">
                  <c:v>2118.1375955524668</c:v>
                </c:pt>
                <c:pt idx="831">
                  <c:v>2134.453781512605</c:v>
                </c:pt>
                <c:pt idx="832">
                  <c:v>2121.0855949895617</c:v>
                </c:pt>
                <c:pt idx="833">
                  <c:v>2124.0418118466901</c:v>
                </c:pt>
                <c:pt idx="834">
                  <c:v>2157.1125265392784</c:v>
                </c:pt>
                <c:pt idx="835">
                  <c:v>2151.0232886379677</c:v>
                </c:pt>
                <c:pt idx="836">
                  <c:v>2125.5230125523012</c:v>
                </c:pt>
                <c:pt idx="837">
                  <c:v>2109.3425605536336</c:v>
                </c:pt>
                <c:pt idx="838">
                  <c:v>2135.9495444989493</c:v>
                </c:pt>
                <c:pt idx="839">
                  <c:v>2149.5063469675597</c:v>
                </c:pt>
                <c:pt idx="840">
                  <c:v>2169.3950177935944</c:v>
                </c:pt>
                <c:pt idx="841">
                  <c:v>2189.6551724137935</c:v>
                </c:pt>
                <c:pt idx="842">
                  <c:v>2234.6041055718474</c:v>
                </c:pt>
                <c:pt idx="843">
                  <c:v>2223.1947483588624</c:v>
                </c:pt>
                <c:pt idx="844">
                  <c:v>2154.063604240283</c:v>
                </c:pt>
                <c:pt idx="845">
                  <c:v>2177.1428571428569</c:v>
                </c:pt>
                <c:pt idx="846">
                  <c:v>2194.3844492440603</c:v>
                </c:pt>
                <c:pt idx="847">
                  <c:v>2244.4771723122235</c:v>
                </c:pt>
                <c:pt idx="848">
                  <c:v>2298.6425339366519</c:v>
                </c:pt>
                <c:pt idx="849">
                  <c:v>2291.7293233082705</c:v>
                </c:pt>
                <c:pt idx="850">
                  <c:v>2247.7876106194694</c:v>
                </c:pt>
                <c:pt idx="851">
                  <c:v>2224.817518248175</c:v>
                </c:pt>
                <c:pt idx="852">
                  <c:v>2213.5076252723316</c:v>
                </c:pt>
                <c:pt idx="853">
                  <c:v>2291.7293233082705</c:v>
                </c:pt>
                <c:pt idx="854">
                  <c:v>2332.058148431523</c:v>
                </c:pt>
                <c:pt idx="855">
                  <c:v>2323.1707317073174</c:v>
                </c:pt>
                <c:pt idx="856">
                  <c:v>2283.1460674157306</c:v>
                </c:pt>
                <c:pt idx="857">
                  <c:v>2241.1764705882356</c:v>
                </c:pt>
                <c:pt idx="858">
                  <c:v>2213.5076252723316</c:v>
                </c:pt>
                <c:pt idx="859">
                  <c:v>2183.3810888252151</c:v>
                </c:pt>
                <c:pt idx="860">
                  <c:v>2149.5063469675597</c:v>
                </c:pt>
                <c:pt idx="861">
                  <c:v>2116.666666666667</c:v>
                </c:pt>
                <c:pt idx="862">
                  <c:v>2121.0855949895617</c:v>
                </c:pt>
                <c:pt idx="863">
                  <c:v>2138.9473684210529</c:v>
                </c:pt>
                <c:pt idx="864">
                  <c:v>2106.4270905321359</c:v>
                </c:pt>
                <c:pt idx="865">
                  <c:v>2107.883817427386</c:v>
                </c:pt>
                <c:pt idx="866">
                  <c:v>2089.1021247429749</c:v>
                </c:pt>
                <c:pt idx="867">
                  <c:v>2121.0855949895617</c:v>
                </c:pt>
                <c:pt idx="868">
                  <c:v>2188.0832735104091</c:v>
                </c:pt>
                <c:pt idx="869">
                  <c:v>2138.9473684210529</c:v>
                </c:pt>
                <c:pt idx="870">
                  <c:v>2124.0418118466901</c:v>
                </c:pt>
                <c:pt idx="871">
                  <c:v>2042.8954423592493</c:v>
                </c:pt>
                <c:pt idx="872">
                  <c:v>2042.8954423592493</c:v>
                </c:pt>
                <c:pt idx="873">
                  <c:v>2021.2201591511937</c:v>
                </c:pt>
                <c:pt idx="874">
                  <c:v>2104.9723756906078</c:v>
                </c:pt>
                <c:pt idx="875">
                  <c:v>2236.243580337491</c:v>
                </c:pt>
                <c:pt idx="876">
                  <c:v>2166.3113006396593</c:v>
                </c:pt>
                <c:pt idx="877">
                  <c:v>2160.1700921332395</c:v>
                </c:pt>
                <c:pt idx="878">
                  <c:v>2147.9915433403803</c:v>
                </c:pt>
                <c:pt idx="879">
                  <c:v>2125.5230125523012</c:v>
                </c:pt>
                <c:pt idx="880">
                  <c:v>2106.4270905321359</c:v>
                </c:pt>
                <c:pt idx="881">
                  <c:v>2112.2661122661125</c:v>
                </c:pt>
                <c:pt idx="882">
                  <c:v>2119.6105702364393</c:v>
                </c:pt>
                <c:pt idx="883">
                  <c:v>2060.8519269776875</c:v>
                </c:pt>
                <c:pt idx="884">
                  <c:v>2103.5196687370599</c:v>
                </c:pt>
                <c:pt idx="885">
                  <c:v>2149.5063469675597</c:v>
                </c:pt>
                <c:pt idx="886">
                  <c:v>2199.1341991341992</c:v>
                </c:pt>
                <c:pt idx="887">
                  <c:v>2229.7000731528901</c:v>
                </c:pt>
                <c:pt idx="888">
                  <c:v>2199.1341991341992</c:v>
                </c:pt>
                <c:pt idx="889">
                  <c:v>2192.8057553956837</c:v>
                </c:pt>
                <c:pt idx="890">
                  <c:v>2170.9401709401709</c:v>
                </c:pt>
                <c:pt idx="891">
                  <c:v>2099.1735537190084</c:v>
                </c:pt>
                <c:pt idx="892">
                  <c:v>2086.2422997946614</c:v>
                </c:pt>
                <c:pt idx="893">
                  <c:v>2072.0598232494904</c:v>
                </c:pt>
                <c:pt idx="894">
                  <c:v>2053.9083557951481</c:v>
                </c:pt>
                <c:pt idx="895">
                  <c:v>2025.2491694352161</c:v>
                </c:pt>
                <c:pt idx="896">
                  <c:v>2079.1268758526603</c:v>
                </c:pt>
                <c:pt idx="897">
                  <c:v>2122.5626740947077</c:v>
                </c:pt>
                <c:pt idx="898">
                  <c:v>2151.0232886379677</c:v>
                </c:pt>
                <c:pt idx="899">
                  <c:v>2192.8057553956837</c:v>
                </c:pt>
                <c:pt idx="900">
                  <c:v>2200.7220216606497</c:v>
                </c:pt>
                <c:pt idx="901">
                  <c:v>2184.9462365591398</c:v>
                </c:pt>
                <c:pt idx="902">
                  <c:v>2160.1700921332395</c:v>
                </c:pt>
                <c:pt idx="903">
                  <c:v>2110.8033240997229</c:v>
                </c:pt>
                <c:pt idx="904">
                  <c:v>1849.5145631067962</c:v>
                </c:pt>
                <c:pt idx="905">
                  <c:v>1839.4689197344603</c:v>
                </c:pt>
                <c:pt idx="906">
                  <c:v>1803.550295857988</c:v>
                </c:pt>
                <c:pt idx="907">
                  <c:v>2589.6346644010196</c:v>
                </c:pt>
                <c:pt idx="908">
                  <c:v>2286.5716429107274</c:v>
                </c:pt>
                <c:pt idx="909">
                  <c:v>2279.7307404637249</c:v>
                </c:pt>
                <c:pt idx="910">
                  <c:v>2296.9103240391864</c:v>
                </c:pt>
                <c:pt idx="911">
                  <c:v>2337.4233128834358</c:v>
                </c:pt>
                <c:pt idx="912">
                  <c:v>2333.8437978560492</c:v>
                </c:pt>
                <c:pt idx="913">
                  <c:v>2279.7307404637249</c:v>
                </c:pt>
                <c:pt idx="914">
                  <c:v>2249.4464944649444</c:v>
                </c:pt>
                <c:pt idx="915">
                  <c:v>2256.1065877128058</c:v>
                </c:pt>
                <c:pt idx="916">
                  <c:v>2288.2882882882886</c:v>
                </c:pt>
                <c:pt idx="917">
                  <c:v>1545.6389452332658</c:v>
                </c:pt>
                <c:pt idx="918">
                  <c:v>1671.9692814042787</c:v>
                </c:pt>
                <c:pt idx="919">
                  <c:v>1688.6426592797786</c:v>
                </c:pt>
                <c:pt idx="920">
                  <c:v>1740.7195888063964</c:v>
                </c:pt>
                <c:pt idx="921">
                  <c:v>1684.9087893864014</c:v>
                </c:pt>
                <c:pt idx="922">
                  <c:v>1657.4225122349103</c:v>
                </c:pt>
                <c:pt idx="923">
                  <c:v>1497.7886977886978</c:v>
                </c:pt>
                <c:pt idx="924">
                  <c:v>1530.1204819277109</c:v>
                </c:pt>
                <c:pt idx="925">
                  <c:v>1494.1176470588236</c:v>
                </c:pt>
                <c:pt idx="926">
                  <c:v>1451.4285714285716</c:v>
                </c:pt>
                <c:pt idx="927">
                  <c:v>1328.6835222319094</c:v>
                </c:pt>
                <c:pt idx="928">
                  <c:v>1311.5318416523235</c:v>
                </c:pt>
                <c:pt idx="929">
                  <c:v>1330.4233958969885</c:v>
                </c:pt>
                <c:pt idx="930">
                  <c:v>1804.6181172291299</c:v>
                </c:pt>
                <c:pt idx="931">
                  <c:v>1786.6354044548652</c:v>
                </c:pt>
                <c:pt idx="932">
                  <c:v>1701.8425460636518</c:v>
                </c:pt>
                <c:pt idx="933">
                  <c:v>1685.8407079646017</c:v>
                </c:pt>
                <c:pt idx="934">
                  <c:v>1629.9465240641709</c:v>
                </c:pt>
                <c:pt idx="935">
                  <c:v>1609.2925026399155</c:v>
                </c:pt>
                <c:pt idx="936">
                  <c:v>1194.3573667711601</c:v>
                </c:pt>
                <c:pt idx="937">
                  <c:v>1202.3668639053255</c:v>
                </c:pt>
                <c:pt idx="938">
                  <c:v>1221.6432865731463</c:v>
                </c:pt>
                <c:pt idx="939">
                  <c:v>1279.0600083927825</c:v>
                </c:pt>
                <c:pt idx="940">
                  <c:v>1275.3138075313807</c:v>
                </c:pt>
                <c:pt idx="941">
                  <c:v>1322.916666666667</c:v>
                </c:pt>
                <c:pt idx="942">
                  <c:v>1358.8943379402588</c:v>
                </c:pt>
                <c:pt idx="943">
                  <c:v>1377.3158608224128</c:v>
                </c:pt>
                <c:pt idx="944">
                  <c:v>1389.243391066545</c:v>
                </c:pt>
                <c:pt idx="945">
                  <c:v>1392.416628597533</c:v>
                </c:pt>
                <c:pt idx="946">
                  <c:v>1382.9401088929221</c:v>
                </c:pt>
                <c:pt idx="947">
                  <c:v>1393.053016453382</c:v>
                </c:pt>
                <c:pt idx="948">
                  <c:v>1387.9781420765028</c:v>
                </c:pt>
                <c:pt idx="949">
                  <c:v>1389.8768809849523</c:v>
                </c:pt>
                <c:pt idx="950">
                  <c:v>1394.9656750572083</c:v>
                </c:pt>
                <c:pt idx="951">
                  <c:v>1392.416628597533</c:v>
                </c:pt>
                <c:pt idx="952">
                  <c:v>1398.165137614679</c:v>
                </c:pt>
                <c:pt idx="953">
                  <c:v>1388.6104783599089</c:v>
                </c:pt>
                <c:pt idx="954">
                  <c:v>1420.9790209790212</c:v>
                </c:pt>
                <c:pt idx="955">
                  <c:v>1394.9656750572083</c:v>
                </c:pt>
                <c:pt idx="956">
                  <c:v>1386.715195632393</c:v>
                </c:pt>
                <c:pt idx="957">
                  <c:v>1389.243391066545</c:v>
                </c:pt>
                <c:pt idx="958">
                  <c:v>1393.053016453382</c:v>
                </c:pt>
                <c:pt idx="959">
                  <c:v>1382.9401088929221</c:v>
                </c:pt>
                <c:pt idx="960">
                  <c:v>1384.8250795093143</c:v>
                </c:pt>
                <c:pt idx="961">
                  <c:v>1375.4512635379062</c:v>
                </c:pt>
                <c:pt idx="962">
                  <c:v>1391.1455956184393</c:v>
                </c:pt>
                <c:pt idx="963">
                  <c:v>1379.1855203619912</c:v>
                </c:pt>
                <c:pt idx="964">
                  <c:v>1376.0722347629796</c:v>
                </c:pt>
                <c:pt idx="965">
                  <c:v>1376.0722347629796</c:v>
                </c:pt>
                <c:pt idx="966">
                  <c:v>1376.0722347629796</c:v>
                </c:pt>
                <c:pt idx="967">
                  <c:v>1378.5617367706923</c:v>
                </c:pt>
                <c:pt idx="968">
                  <c:v>1379.8098687188774</c:v>
                </c:pt>
                <c:pt idx="969">
                  <c:v>1382.3129251700682</c:v>
                </c:pt>
                <c:pt idx="970">
                  <c:v>1386.0845839017738</c:v>
                </c:pt>
                <c:pt idx="971">
                  <c:v>1380.4347826086957</c:v>
                </c:pt>
                <c:pt idx="972">
                  <c:v>1381.6863100634635</c:v>
                </c:pt>
                <c:pt idx="973">
                  <c:v>1381.0602628001816</c:v>
                </c:pt>
                <c:pt idx="974">
                  <c:v>1383.567862006355</c:v>
                </c:pt>
                <c:pt idx="975">
                  <c:v>1383.567862006355</c:v>
                </c:pt>
                <c:pt idx="976">
                  <c:v>1381.0602628001816</c:v>
                </c:pt>
                <c:pt idx="977">
                  <c:v>1383.567862006355</c:v>
                </c:pt>
                <c:pt idx="978">
                  <c:v>1382.9401088929221</c:v>
                </c:pt>
                <c:pt idx="979">
                  <c:v>1386.715195632393</c:v>
                </c:pt>
                <c:pt idx="980">
                  <c:v>1395.6043956043957</c:v>
                </c:pt>
                <c:pt idx="981">
                  <c:v>1384.8250795093143</c:v>
                </c:pt>
                <c:pt idx="982">
                  <c:v>1397.5240715268226</c:v>
                </c:pt>
                <c:pt idx="983">
                  <c:v>1382.9401088929221</c:v>
                </c:pt>
                <c:pt idx="984">
                  <c:v>1413.0737134909596</c:v>
                </c:pt>
                <c:pt idx="985">
                  <c:v>1398.8067921064708</c:v>
                </c:pt>
                <c:pt idx="986">
                  <c:v>1585.8480749219566</c:v>
                </c:pt>
                <c:pt idx="987">
                  <c:v>1512.6550868486352</c:v>
                </c:pt>
                <c:pt idx="988">
                  <c:v>1505.1851851851852</c:v>
                </c:pt>
                <c:pt idx="989">
                  <c:v>1527.054108216433</c:v>
                </c:pt>
                <c:pt idx="990">
                  <c:v>1464.6804420951469</c:v>
                </c:pt>
                <c:pt idx="991">
                  <c:v>1509.6582466567609</c:v>
                </c:pt>
                <c:pt idx="992">
                  <c:v>1497.0530451866405</c:v>
                </c:pt>
                <c:pt idx="993">
                  <c:v>1478.8937409024747</c:v>
                </c:pt>
                <c:pt idx="994">
                  <c:v>1514.910536779324</c:v>
                </c:pt>
                <c:pt idx="995">
                  <c:v>1620.4146730462521</c:v>
                </c:pt>
                <c:pt idx="996">
                  <c:v>1579.2746113989638</c:v>
                </c:pt>
                <c:pt idx="997">
                  <c:v>1562.2757560225527</c:v>
                </c:pt>
                <c:pt idx="998">
                  <c:v>1588.3272537780094</c:v>
                </c:pt>
                <c:pt idx="999">
                  <c:v>1605.9009483667019</c:v>
                </c:pt>
                <c:pt idx="1000">
                  <c:v>1652.9284164859002</c:v>
                </c:pt>
                <c:pt idx="1001">
                  <c:v>1715.2504220596513</c:v>
                </c:pt>
                <c:pt idx="1002">
                  <c:v>1712.3595505617977</c:v>
                </c:pt>
                <c:pt idx="1003">
                  <c:v>1806.7575577949024</c:v>
                </c:pt>
                <c:pt idx="1004">
                  <c:v>1788.7323943661972</c:v>
                </c:pt>
                <c:pt idx="1005">
                  <c:v>2143.4599156118147</c:v>
                </c:pt>
                <c:pt idx="1006">
                  <c:v>2119.6105702364393</c:v>
                </c:pt>
                <c:pt idx="1007">
                  <c:v>1965.1837524177952</c:v>
                </c:pt>
                <c:pt idx="1008">
                  <c:v>2033.3555703802535</c:v>
                </c:pt>
                <c:pt idx="1009">
                  <c:v>2033.3555703802535</c:v>
                </c:pt>
                <c:pt idx="1010">
                  <c:v>2144.9683321604507</c:v>
                </c:pt>
                <c:pt idx="1011">
                  <c:v>2084.8153214774284</c:v>
                </c:pt>
                <c:pt idx="1012">
                  <c:v>2070.652173913044</c:v>
                </c:pt>
                <c:pt idx="1013">
                  <c:v>2144.9683321604507</c:v>
                </c:pt>
                <c:pt idx="1014">
                  <c:v>2355.4868624420401</c:v>
                </c:pt>
                <c:pt idx="1015">
                  <c:v>2202.3121387283236</c:v>
                </c:pt>
                <c:pt idx="1016">
                  <c:v>2232.967032967033</c:v>
                </c:pt>
                <c:pt idx="1017">
                  <c:v>2218.3406113537117</c:v>
                </c:pt>
                <c:pt idx="1018">
                  <c:v>2125.5230125523012</c:v>
                </c:pt>
                <c:pt idx="1019">
                  <c:v>2070.652173913044</c:v>
                </c:pt>
                <c:pt idx="1020">
                  <c:v>2051.1440107671601</c:v>
                </c:pt>
                <c:pt idx="1021">
                  <c:v>2018.543046357616</c:v>
                </c:pt>
                <c:pt idx="1022">
                  <c:v>2025.2491694352161</c:v>
                </c:pt>
                <c:pt idx="1023">
                  <c:v>1988.2583170254402</c:v>
                </c:pt>
                <c:pt idx="1024">
                  <c:v>1979.2207792207794</c:v>
                </c:pt>
                <c:pt idx="1025">
                  <c:v>1993.4597776324395</c:v>
                </c:pt>
                <c:pt idx="1026">
                  <c:v>2000</c:v>
                </c:pt>
                <c:pt idx="1027">
                  <c:v>2009.2287409360583</c:v>
                </c:pt>
                <c:pt idx="1028">
                  <c:v>2040.1606425702814</c:v>
                </c:pt>
                <c:pt idx="1029">
                  <c:v>2045.6375838926176</c:v>
                </c:pt>
                <c:pt idx="1030">
                  <c:v>2055.2933243425491</c:v>
                </c:pt>
                <c:pt idx="1031">
                  <c:v>2036.0721442885774</c:v>
                </c:pt>
                <c:pt idx="1032">
                  <c:v>2047.0114170584284</c:v>
                </c:pt>
                <c:pt idx="1033">
                  <c:v>2069.2464358452135</c:v>
                </c:pt>
                <c:pt idx="1034">
                  <c:v>2066.4406779661017</c:v>
                </c:pt>
                <c:pt idx="1035">
                  <c:v>2084.8153214774284</c:v>
                </c:pt>
                <c:pt idx="1036">
                  <c:v>2107.883817427386</c:v>
                </c:pt>
                <c:pt idx="1037">
                  <c:v>2115.1977793199171</c:v>
                </c:pt>
                <c:pt idx="1038">
                  <c:v>2125.5230125523012</c:v>
                </c:pt>
                <c:pt idx="1039">
                  <c:v>2112.2661122661125</c:v>
                </c:pt>
                <c:pt idx="1040">
                  <c:v>2076.2942779291552</c:v>
                </c:pt>
                <c:pt idx="1041">
                  <c:v>2051.1440107671601</c:v>
                </c:pt>
                <c:pt idx="1042">
                  <c:v>2037.433155080214</c:v>
                </c:pt>
                <c:pt idx="1043">
                  <c:v>2003.9447731755427</c:v>
                </c:pt>
                <c:pt idx="1044">
                  <c:v>2002.6281208935613</c:v>
                </c:pt>
                <c:pt idx="1045">
                  <c:v>1990.8556499020251</c:v>
                </c:pt>
                <c:pt idx="1046">
                  <c:v>1984.3750000000002</c:v>
                </c:pt>
                <c:pt idx="1047">
                  <c:v>1990.8556499020251</c:v>
                </c:pt>
                <c:pt idx="1048">
                  <c:v>1981.7945383615083</c:v>
                </c:pt>
                <c:pt idx="1049">
                  <c:v>1986.9621903520208</c:v>
                </c:pt>
                <c:pt idx="1050">
                  <c:v>1974.0932642487046</c:v>
                </c:pt>
                <c:pt idx="1051">
                  <c:v>1968.9922480620155</c:v>
                </c:pt>
                <c:pt idx="1052">
                  <c:v>1975.3726506804924</c:v>
                </c:pt>
                <c:pt idx="1053">
                  <c:v>1980.5068226120859</c:v>
                </c:pt>
                <c:pt idx="1054">
                  <c:v>1989.5561357702352</c:v>
                </c:pt>
                <c:pt idx="1055">
                  <c:v>1994.7643979057591</c:v>
                </c:pt>
                <c:pt idx="1056">
                  <c:v>1976.6536964980546</c:v>
                </c:pt>
                <c:pt idx="1057">
                  <c:v>1963.9175257731961</c:v>
                </c:pt>
                <c:pt idx="1058">
                  <c:v>1965.1837524177952</c:v>
                </c:pt>
                <c:pt idx="1059">
                  <c:v>1986.9621903520208</c:v>
                </c:pt>
                <c:pt idx="1060">
                  <c:v>1966.4516129032261</c:v>
                </c:pt>
                <c:pt idx="1061">
                  <c:v>1962.6529298132648</c:v>
                </c:pt>
                <c:pt idx="1062">
                  <c:v>1948.8491048593351</c:v>
                </c:pt>
                <c:pt idx="1063">
                  <c:v>1950.0959692898273</c:v>
                </c:pt>
                <c:pt idx="1064">
                  <c:v>1966.4516129032261</c:v>
                </c:pt>
                <c:pt idx="1065">
                  <c:v>1989.5561357702352</c:v>
                </c:pt>
                <c:pt idx="1066">
                  <c:v>2000</c:v>
                </c:pt>
                <c:pt idx="1067">
                  <c:v>1970.2650290885588</c:v>
                </c:pt>
                <c:pt idx="1068">
                  <c:v>1932.7837666455298</c:v>
                </c:pt>
                <c:pt idx="1069">
                  <c:v>1927.8937381404178</c:v>
                </c:pt>
                <c:pt idx="1070">
                  <c:v>1934.010152284264</c:v>
                </c:pt>
                <c:pt idx="1071">
                  <c:v>1975.3726506804924</c:v>
                </c:pt>
                <c:pt idx="1072">
                  <c:v>1988.2583170254402</c:v>
                </c:pt>
                <c:pt idx="1073">
                  <c:v>1977.9364049318626</c:v>
                </c:pt>
                <c:pt idx="1074">
                  <c:v>1930.3356554781506</c:v>
                </c:pt>
                <c:pt idx="1075">
                  <c:v>1918.1875393329137</c:v>
                </c:pt>
                <c:pt idx="1076">
                  <c:v>1910.9717868338557</c:v>
                </c:pt>
                <c:pt idx="1077">
                  <c:v>1919.3954659949623</c:v>
                </c:pt>
                <c:pt idx="1078">
                  <c:v>1948.8491048593351</c:v>
                </c:pt>
                <c:pt idx="1079">
                  <c:v>1983.0839297332468</c:v>
                </c:pt>
                <c:pt idx="1080">
                  <c:v>1992.1568627450981</c:v>
                </c:pt>
                <c:pt idx="1081">
                  <c:v>1985.6677524429967</c:v>
                </c:pt>
                <c:pt idx="1082">
                  <c:v>1989.5561357702352</c:v>
                </c:pt>
                <c:pt idx="1083">
                  <c:v>1986.9621903520208</c:v>
                </c:pt>
                <c:pt idx="1084">
                  <c:v>1967.7211103938025</c:v>
                </c:pt>
                <c:pt idx="1085">
                  <c:v>1963.9175257731961</c:v>
                </c:pt>
                <c:pt idx="1086">
                  <c:v>1971.5394566623547</c:v>
                </c:pt>
                <c:pt idx="1087">
                  <c:v>1970.2650290885588</c:v>
                </c:pt>
                <c:pt idx="1088">
                  <c:v>1967.7211103938025</c:v>
                </c:pt>
                <c:pt idx="1089">
                  <c:v>1952.5944907110827</c:v>
                </c:pt>
                <c:pt idx="1090">
                  <c:v>1936.4675984752223</c:v>
                </c:pt>
                <c:pt idx="1091">
                  <c:v>1920.6049149338378</c:v>
                </c:pt>
                <c:pt idx="1092">
                  <c:v>1942.63862332696</c:v>
                </c:pt>
                <c:pt idx="1093">
                  <c:v>1965.1837524177952</c:v>
                </c:pt>
                <c:pt idx="1094">
                  <c:v>1976.6536964980546</c:v>
                </c:pt>
                <c:pt idx="1095">
                  <c:v>1990.8556499020251</c:v>
                </c:pt>
                <c:pt idx="1096">
                  <c:v>1990.8556499020251</c:v>
                </c:pt>
                <c:pt idx="1097">
                  <c:v>1990.8556499020251</c:v>
                </c:pt>
                <c:pt idx="1098">
                  <c:v>1972.8155339805828</c:v>
                </c:pt>
                <c:pt idx="1099">
                  <c:v>1934.010152284264</c:v>
                </c:pt>
                <c:pt idx="1100">
                  <c:v>1912.1706398996239</c:v>
                </c:pt>
                <c:pt idx="1101">
                  <c:v>1924.2424242424242</c:v>
                </c:pt>
                <c:pt idx="1102">
                  <c:v>1943.8775510204082</c:v>
                </c:pt>
                <c:pt idx="1103">
                  <c:v>1936.4675984752223</c:v>
                </c:pt>
                <c:pt idx="1104">
                  <c:v>1953.8461538461538</c:v>
                </c:pt>
                <c:pt idx="1105">
                  <c:v>1968.9922480620155</c:v>
                </c:pt>
                <c:pt idx="1106">
                  <c:v>1979.2207792207794</c:v>
                </c:pt>
                <c:pt idx="1107">
                  <c:v>1984.3750000000002</c:v>
                </c:pt>
                <c:pt idx="1108">
                  <c:v>1963.9175257731961</c:v>
                </c:pt>
                <c:pt idx="1109">
                  <c:v>1957.6107899807325</c:v>
                </c:pt>
                <c:pt idx="1110">
                  <c:v>1932.7837666455298</c:v>
                </c:pt>
                <c:pt idx="1111">
                  <c:v>1936.4675984752223</c:v>
                </c:pt>
                <c:pt idx="1112">
                  <c:v>1938.9312977099239</c:v>
                </c:pt>
                <c:pt idx="1113">
                  <c:v>1940.1654996817315</c:v>
                </c:pt>
                <c:pt idx="1114">
                  <c:v>1958.8688946015425</c:v>
                </c:pt>
                <c:pt idx="1115">
                  <c:v>1962.6529298132648</c:v>
                </c:pt>
                <c:pt idx="1116">
                  <c:v>1966.4516129032261</c:v>
                </c:pt>
                <c:pt idx="1117">
                  <c:v>1955.0994227068632</c:v>
                </c:pt>
                <c:pt idx="1118">
                  <c:v>1957.6107899807325</c:v>
                </c:pt>
                <c:pt idx="1119">
                  <c:v>1957.6107899807325</c:v>
                </c:pt>
                <c:pt idx="1120">
                  <c:v>1952.5944907110827</c:v>
                </c:pt>
                <c:pt idx="1121">
                  <c:v>1920.6049149338378</c:v>
                </c:pt>
                <c:pt idx="1122">
                  <c:v>1921.815889029004</c:v>
                </c:pt>
                <c:pt idx="1123">
                  <c:v>1909.7744360902257</c:v>
                </c:pt>
                <c:pt idx="1124">
                  <c:v>1893.1677018633541</c:v>
                </c:pt>
                <c:pt idx="1125">
                  <c:v>1894.344313238036</c:v>
                </c:pt>
                <c:pt idx="1126">
                  <c:v>1905</c:v>
                </c:pt>
                <c:pt idx="1127">
                  <c:v>1913.3709981167608</c:v>
                </c:pt>
                <c:pt idx="1128">
                  <c:v>1938.9312977099239</c:v>
                </c:pt>
                <c:pt idx="1129">
                  <c:v>1968.9922480620155</c:v>
                </c:pt>
                <c:pt idx="1130">
                  <c:v>1965.1837524177952</c:v>
                </c:pt>
                <c:pt idx="1131">
                  <c:v>1971.5394566623547</c:v>
                </c:pt>
                <c:pt idx="1132">
                  <c:v>1966.4516129032261</c:v>
                </c:pt>
                <c:pt idx="1133">
                  <c:v>1961.3899613899614</c:v>
                </c:pt>
                <c:pt idx="1134">
                  <c:v>1953.8461538461538</c:v>
                </c:pt>
                <c:pt idx="1135">
                  <c:v>1965.1837524177952</c:v>
                </c:pt>
                <c:pt idx="1136">
                  <c:v>1963.9175257731961</c:v>
                </c:pt>
                <c:pt idx="1137">
                  <c:v>1957.6107899807325</c:v>
                </c:pt>
                <c:pt idx="1138">
                  <c:v>1955.0994227068632</c:v>
                </c:pt>
                <c:pt idx="1139">
                  <c:v>1955.0994227068632</c:v>
                </c:pt>
                <c:pt idx="1140">
                  <c:v>1934.010152284264</c:v>
                </c:pt>
                <c:pt idx="1141">
                  <c:v>1931.5589353612168</c:v>
                </c:pt>
                <c:pt idx="1142">
                  <c:v>1927.8937381404178</c:v>
                </c:pt>
                <c:pt idx="1143">
                  <c:v>1935.2380952380952</c:v>
                </c:pt>
                <c:pt idx="1144">
                  <c:v>1921.815889029004</c:v>
                </c:pt>
                <c:pt idx="1145">
                  <c:v>1929.1139240506329</c:v>
                </c:pt>
                <c:pt idx="1146">
                  <c:v>1924.2424242424242</c:v>
                </c:pt>
                <c:pt idx="1147">
                  <c:v>1907.38423028786</c:v>
                </c:pt>
                <c:pt idx="1148">
                  <c:v>1909.7744360902257</c:v>
                </c:pt>
                <c:pt idx="1149">
                  <c:v>1915.7762413576368</c:v>
                </c:pt>
                <c:pt idx="1150">
                  <c:v>1909.7744360902257</c:v>
                </c:pt>
                <c:pt idx="1151">
                  <c:v>1932.7837666455298</c:v>
                </c:pt>
                <c:pt idx="1152">
                  <c:v>1932.7837666455298</c:v>
                </c:pt>
                <c:pt idx="1153">
                  <c:v>1943.8775510204082</c:v>
                </c:pt>
                <c:pt idx="1154">
                  <c:v>1940.1654996817315</c:v>
                </c:pt>
                <c:pt idx="1155">
                  <c:v>1936.4675984752223</c:v>
                </c:pt>
                <c:pt idx="1156">
                  <c:v>1929.1139240506329</c:v>
                </c:pt>
                <c:pt idx="1157">
                  <c:v>1935.2380952380952</c:v>
                </c:pt>
                <c:pt idx="1158">
                  <c:v>1942.63862332696</c:v>
                </c:pt>
                <c:pt idx="1159">
                  <c:v>1958.8688946015425</c:v>
                </c:pt>
                <c:pt idx="1160">
                  <c:v>1963.9175257731961</c:v>
                </c:pt>
                <c:pt idx="1161">
                  <c:v>1953.8461538461538</c:v>
                </c:pt>
                <c:pt idx="1162">
                  <c:v>1952.5944907110827</c:v>
                </c:pt>
                <c:pt idx="1163">
                  <c:v>1941.4012738853503</c:v>
                </c:pt>
                <c:pt idx="1164">
                  <c:v>1927.8937381404178</c:v>
                </c:pt>
                <c:pt idx="1165">
                  <c:v>1947.6038338658147</c:v>
                </c:pt>
                <c:pt idx="1166">
                  <c:v>1938.9312977099239</c:v>
                </c:pt>
                <c:pt idx="1167">
                  <c:v>1935.2380952380952</c:v>
                </c:pt>
                <c:pt idx="1168">
                  <c:v>1951.3444302176699</c:v>
                </c:pt>
                <c:pt idx="1169">
                  <c:v>1935.2380952380952</c:v>
                </c:pt>
                <c:pt idx="1170">
                  <c:v>1947.6038338658147</c:v>
                </c:pt>
                <c:pt idx="1171">
                  <c:v>1932.7837666455298</c:v>
                </c:pt>
                <c:pt idx="1172">
                  <c:v>1915.7762413576368</c:v>
                </c:pt>
                <c:pt idx="1173">
                  <c:v>1926.675094816688</c:v>
                </c:pt>
                <c:pt idx="1174">
                  <c:v>1993.4597776324395</c:v>
                </c:pt>
                <c:pt idx="1175">
                  <c:v>1994.7643979057591</c:v>
                </c:pt>
                <c:pt idx="1176">
                  <c:v>1985.6677524429967</c:v>
                </c:pt>
                <c:pt idx="1177">
                  <c:v>1972.8155339805828</c:v>
                </c:pt>
                <c:pt idx="1178">
                  <c:v>1909.7744360902257</c:v>
                </c:pt>
                <c:pt idx="1179">
                  <c:v>1900.2493765586034</c:v>
                </c:pt>
                <c:pt idx="1180">
                  <c:v>1907.38423028786</c:v>
                </c:pt>
                <c:pt idx="1181">
                  <c:v>1910.9717868338557</c:v>
                </c:pt>
                <c:pt idx="1182">
                  <c:v>1936.4675984752223</c:v>
                </c:pt>
                <c:pt idx="1183">
                  <c:v>1946.3601532567052</c:v>
                </c:pt>
                <c:pt idx="1184">
                  <c:v>1948.8491048593351</c:v>
                </c:pt>
                <c:pt idx="1185">
                  <c:v>1946.3601532567052</c:v>
                </c:pt>
                <c:pt idx="1186">
                  <c:v>1946.3601532567052</c:v>
                </c:pt>
                <c:pt idx="1187">
                  <c:v>1948.8491048593351</c:v>
                </c:pt>
                <c:pt idx="1188">
                  <c:v>1941.4012738853503</c:v>
                </c:pt>
                <c:pt idx="1189">
                  <c:v>1932.7837666455298</c:v>
                </c:pt>
                <c:pt idx="1190">
                  <c:v>1957.6107899807325</c:v>
                </c:pt>
                <c:pt idx="1191">
                  <c:v>1971.5394566623547</c:v>
                </c:pt>
                <c:pt idx="1192">
                  <c:v>1990.8556499020251</c:v>
                </c:pt>
                <c:pt idx="1193">
                  <c:v>1958.8688946015425</c:v>
                </c:pt>
                <c:pt idx="1194">
                  <c:v>1926.675094816688</c:v>
                </c:pt>
                <c:pt idx="1195">
                  <c:v>1901.4348097317529</c:v>
                </c:pt>
                <c:pt idx="1196">
                  <c:v>1914.5728643216084</c:v>
                </c:pt>
                <c:pt idx="1197">
                  <c:v>1919.3954659949623</c:v>
                </c:pt>
                <c:pt idx="1198">
                  <c:v>1946.3601532567052</c:v>
                </c:pt>
                <c:pt idx="1199">
                  <c:v>1958.8688946015425</c:v>
                </c:pt>
                <c:pt idx="1200">
                  <c:v>1960.1286173633441</c:v>
                </c:pt>
                <c:pt idx="1201">
                  <c:v>1942.63862332696</c:v>
                </c:pt>
                <c:pt idx="1202">
                  <c:v>1934.010152284264</c:v>
                </c:pt>
                <c:pt idx="1203">
                  <c:v>1924.2424242424242</c:v>
                </c:pt>
                <c:pt idx="1204">
                  <c:v>1940.1654996817315</c:v>
                </c:pt>
                <c:pt idx="1205">
                  <c:v>1963.9175257731961</c:v>
                </c:pt>
                <c:pt idx="1206">
                  <c:v>1977.9364049318626</c:v>
                </c:pt>
                <c:pt idx="1207">
                  <c:v>1989.5561357702352</c:v>
                </c:pt>
                <c:pt idx="1208">
                  <c:v>1963.9175257731961</c:v>
                </c:pt>
                <c:pt idx="1209">
                  <c:v>1936.4675984752223</c:v>
                </c:pt>
                <c:pt idx="1210">
                  <c:v>1957.6107899807325</c:v>
                </c:pt>
                <c:pt idx="1211">
                  <c:v>2036.0721442885774</c:v>
                </c:pt>
                <c:pt idx="1212">
                  <c:v>2037.433155080214</c:v>
                </c:pt>
                <c:pt idx="1213">
                  <c:v>2027.944111776447</c:v>
                </c:pt>
                <c:pt idx="1214">
                  <c:v>1975.3726506804924</c:v>
                </c:pt>
                <c:pt idx="1215">
                  <c:v>1925.4579911560329</c:v>
                </c:pt>
                <c:pt idx="1216">
                  <c:v>1907.38423028786</c:v>
                </c:pt>
                <c:pt idx="1217">
                  <c:v>1936.4675984752223</c:v>
                </c:pt>
                <c:pt idx="1218">
                  <c:v>1958.8688946015425</c:v>
                </c:pt>
                <c:pt idx="1219">
                  <c:v>1983.0839297332468</c:v>
                </c:pt>
                <c:pt idx="1220">
                  <c:v>1976.6536964980546</c:v>
                </c:pt>
                <c:pt idx="1221">
                  <c:v>1956.3543003851089</c:v>
                </c:pt>
                <c:pt idx="1222">
                  <c:v>1919.3954659949623</c:v>
                </c:pt>
                <c:pt idx="1223">
                  <c:v>1915.7762413576368</c:v>
                </c:pt>
                <c:pt idx="1224">
                  <c:v>1957.6107899807325</c:v>
                </c:pt>
                <c:pt idx="1225">
                  <c:v>1985.6677524429967</c:v>
                </c:pt>
                <c:pt idx="1226">
                  <c:v>2036.0721442885774</c:v>
                </c:pt>
                <c:pt idx="1227">
                  <c:v>2060.8519269776875</c:v>
                </c:pt>
                <c:pt idx="1228">
                  <c:v>2041.5271265907568</c:v>
                </c:pt>
                <c:pt idx="1229">
                  <c:v>1983.0839297332468</c:v>
                </c:pt>
                <c:pt idx="1230">
                  <c:v>1955.0994227068632</c:v>
                </c:pt>
                <c:pt idx="1231">
                  <c:v>1943.8775510204082</c:v>
                </c:pt>
                <c:pt idx="1232">
                  <c:v>1962.6529298132648</c:v>
                </c:pt>
                <c:pt idx="1233">
                  <c:v>1989.5561357702352</c:v>
                </c:pt>
                <c:pt idx="1234">
                  <c:v>1961.3899613899614</c:v>
                </c:pt>
                <c:pt idx="1235">
                  <c:v>1931.5589353612168</c:v>
                </c:pt>
                <c:pt idx="1236">
                  <c:v>1934.010152284264</c:v>
                </c:pt>
                <c:pt idx="1237">
                  <c:v>1956.3543003851089</c:v>
                </c:pt>
                <c:pt idx="1238">
                  <c:v>1965.1837524177952</c:v>
                </c:pt>
                <c:pt idx="1239">
                  <c:v>2006.5832784726795</c:v>
                </c:pt>
                <c:pt idx="1240">
                  <c:v>2025.2491694352161</c:v>
                </c:pt>
                <c:pt idx="1241">
                  <c:v>1988.2583170254402</c:v>
                </c:pt>
                <c:pt idx="1242">
                  <c:v>1989.5561357702352</c:v>
                </c:pt>
                <c:pt idx="1243">
                  <c:v>1948.8491048593351</c:v>
                </c:pt>
                <c:pt idx="1244">
                  <c:v>1937.6986649713922</c:v>
                </c:pt>
                <c:pt idx="1245">
                  <c:v>1972.8155339805828</c:v>
                </c:pt>
                <c:pt idx="1246">
                  <c:v>1972.8155339805828</c:v>
                </c:pt>
                <c:pt idx="1247">
                  <c:v>1984.3750000000002</c:v>
                </c:pt>
                <c:pt idx="1248">
                  <c:v>2011.8811881188119</c:v>
                </c:pt>
                <c:pt idx="1249">
                  <c:v>2015.8730158730161</c:v>
                </c:pt>
                <c:pt idx="1250">
                  <c:v>2027.944111776447</c:v>
                </c:pt>
                <c:pt idx="1251">
                  <c:v>2036.0721442885774</c:v>
                </c:pt>
                <c:pt idx="1252">
                  <c:v>2033.3555703802535</c:v>
                </c:pt>
                <c:pt idx="1253">
                  <c:v>2021.2201591511937</c:v>
                </c:pt>
                <c:pt idx="1254">
                  <c:v>2006.5832784726795</c:v>
                </c:pt>
                <c:pt idx="1255">
                  <c:v>1957.6107899807325</c:v>
                </c:pt>
                <c:pt idx="1256">
                  <c:v>1960.1286173633441</c:v>
                </c:pt>
                <c:pt idx="1257">
                  <c:v>1927.8937381404178</c:v>
                </c:pt>
                <c:pt idx="1258">
                  <c:v>1909.7744360902257</c:v>
                </c:pt>
                <c:pt idx="1259">
                  <c:v>1903.8101186758279</c:v>
                </c:pt>
                <c:pt idx="1260">
                  <c:v>1935.2380952380952</c:v>
                </c:pt>
                <c:pt idx="1261">
                  <c:v>1970.2650290885588</c:v>
                </c:pt>
                <c:pt idx="1262">
                  <c:v>1971.5394566623547</c:v>
                </c:pt>
                <c:pt idx="1263">
                  <c:v>2010.5540897097626</c:v>
                </c:pt>
                <c:pt idx="1264">
                  <c:v>2025.2491694352161</c:v>
                </c:pt>
                <c:pt idx="1265">
                  <c:v>2013.2100396301187</c:v>
                </c:pt>
                <c:pt idx="1266">
                  <c:v>2018.543046357616</c:v>
                </c:pt>
                <c:pt idx="1267">
                  <c:v>2001.3131976362442</c:v>
                </c:pt>
                <c:pt idx="1268">
                  <c:v>2079.1268758526603</c:v>
                </c:pt>
                <c:pt idx="1269">
                  <c:v>2067.8426051560382</c:v>
                </c:pt>
                <c:pt idx="1270">
                  <c:v>1876.847290640394</c:v>
                </c:pt>
                <c:pt idx="1271">
                  <c:v>1926.675094816688</c:v>
                </c:pt>
                <c:pt idx="1272">
                  <c:v>1932.7837666455298</c:v>
                </c:pt>
                <c:pt idx="1273">
                  <c:v>1971.5394566623547</c:v>
                </c:pt>
                <c:pt idx="1274">
                  <c:v>1938.9312977099239</c:v>
                </c:pt>
                <c:pt idx="1275">
                  <c:v>1913.3709981167608</c:v>
                </c:pt>
                <c:pt idx="1276">
                  <c:v>1909.7744360902257</c:v>
                </c:pt>
                <c:pt idx="1277">
                  <c:v>1897.8829389788298</c:v>
                </c:pt>
                <c:pt idx="1278">
                  <c:v>1960.1286173633441</c:v>
                </c:pt>
                <c:pt idx="1279">
                  <c:v>1907.38423028786</c:v>
                </c:pt>
                <c:pt idx="1280">
                  <c:v>1906.1913696060039</c:v>
                </c:pt>
                <c:pt idx="1281">
                  <c:v>1866.5033680342926</c:v>
                </c:pt>
                <c:pt idx="1282">
                  <c:v>1864.2201834862385</c:v>
                </c:pt>
                <c:pt idx="1283">
                  <c:v>1833.9350180505419</c:v>
                </c:pt>
                <c:pt idx="1284">
                  <c:v>1871.0865561694291</c:v>
                </c:pt>
                <c:pt idx="1285">
                  <c:v>1900.2493765586034</c:v>
                </c:pt>
                <c:pt idx="1286">
                  <c:v>1936.4675984752223</c:v>
                </c:pt>
                <c:pt idx="1287">
                  <c:v>1935.2380952380952</c:v>
                </c:pt>
                <c:pt idx="1288">
                  <c:v>1989.5561357702352</c:v>
                </c:pt>
                <c:pt idx="1289">
                  <c:v>1777.259475218659</c:v>
                </c:pt>
                <c:pt idx="1290">
                  <c:v>1753.7399309551206</c:v>
                </c:pt>
                <c:pt idx="1291">
                  <c:v>1760.831889081456</c:v>
                </c:pt>
                <c:pt idx="1292">
                  <c:v>1822.9665071770337</c:v>
                </c:pt>
                <c:pt idx="1293">
                  <c:v>1971.5394566623547</c:v>
                </c:pt>
                <c:pt idx="1294">
                  <c:v>1950.0959692898273</c:v>
                </c:pt>
                <c:pt idx="1295">
                  <c:v>1895.5223880597014</c:v>
                </c:pt>
                <c:pt idx="1296">
                  <c:v>1833.9350180505419</c:v>
                </c:pt>
                <c:pt idx="1297">
                  <c:v>1771.0633352701918</c:v>
                </c:pt>
                <c:pt idx="1298">
                  <c:v>1682.1192052980136</c:v>
                </c:pt>
                <c:pt idx="1299">
                  <c:v>1854.0145985401459</c:v>
                </c:pt>
                <c:pt idx="1300">
                  <c:v>1890.8188585607943</c:v>
                </c:pt>
                <c:pt idx="1301">
                  <c:v>1956.3543003851089</c:v>
                </c:pt>
                <c:pt idx="1302">
                  <c:v>2005.2631578947369</c:v>
                </c:pt>
                <c:pt idx="1303">
                  <c:v>2019.8807157057654</c:v>
                </c:pt>
                <c:pt idx="1304">
                  <c:v>1985.6677524429967</c:v>
                </c:pt>
                <c:pt idx="1305">
                  <c:v>1908.5785848465875</c:v>
                </c:pt>
                <c:pt idx="1306">
                  <c:v>1829.5318127250903</c:v>
                </c:pt>
                <c:pt idx="1307">
                  <c:v>1818.6157517899762</c:v>
                </c:pt>
                <c:pt idx="1308">
                  <c:v>1775.1892836342461</c:v>
                </c:pt>
                <c:pt idx="1309">
                  <c:v>1836.1445783132531</c:v>
                </c:pt>
                <c:pt idx="1310">
                  <c:v>1840.5797101449277</c:v>
                </c:pt>
                <c:pt idx="1311">
                  <c:v>1848.3929654335961</c:v>
                </c:pt>
                <c:pt idx="1312">
                  <c:v>1927.8937381404178</c:v>
                </c:pt>
                <c:pt idx="1313">
                  <c:v>2005.2631578947369</c:v>
                </c:pt>
                <c:pt idx="1314">
                  <c:v>1955.0994227068632</c:v>
                </c:pt>
                <c:pt idx="1315">
                  <c:v>1843.9201451905624</c:v>
                </c:pt>
                <c:pt idx="1316">
                  <c:v>1791.8871252204588</c:v>
                </c:pt>
                <c:pt idx="1317">
                  <c:v>1797.1698113207549</c:v>
                </c:pt>
                <c:pt idx="1318">
                  <c:v>1827.3381294964029</c:v>
                </c:pt>
                <c:pt idx="1319">
                  <c:v>1893.1677018633541</c:v>
                </c:pt>
                <c:pt idx="1320">
                  <c:v>1967.7211103938025</c:v>
                </c:pt>
                <c:pt idx="1321">
                  <c:v>2055.2933243425491</c:v>
                </c:pt>
                <c:pt idx="1322">
                  <c:v>2089.1021247429749</c:v>
                </c:pt>
                <c:pt idx="1323">
                  <c:v>2119.6105702364393</c:v>
                </c:pt>
                <c:pt idx="1324">
                  <c:v>2149.5063469675597</c:v>
                </c:pt>
                <c:pt idx="1325">
                  <c:v>2138.9473684210529</c:v>
                </c:pt>
                <c:pt idx="1326">
                  <c:v>2137.4474053295935</c:v>
                </c:pt>
                <c:pt idx="1327">
                  <c:v>2096.2861072902338</c:v>
                </c:pt>
                <c:pt idx="1328">
                  <c:v>2144.9683321604507</c:v>
                </c:pt>
                <c:pt idx="1329">
                  <c:v>2084.8153214774284</c:v>
                </c:pt>
                <c:pt idx="1330">
                  <c:v>1924.2424242424242</c:v>
                </c:pt>
                <c:pt idx="1331">
                  <c:v>1916.981132075472</c:v>
                </c:pt>
                <c:pt idx="1332">
                  <c:v>1895.5223880597014</c:v>
                </c:pt>
                <c:pt idx="1333">
                  <c:v>1942.63862332696</c:v>
                </c:pt>
                <c:pt idx="1334">
                  <c:v>1929.1139240506329</c:v>
                </c:pt>
                <c:pt idx="1335">
                  <c:v>1937.6986649713922</c:v>
                </c:pt>
                <c:pt idx="1336">
                  <c:v>1946.3601532567052</c:v>
                </c:pt>
                <c:pt idx="1337">
                  <c:v>1990.8556499020251</c:v>
                </c:pt>
                <c:pt idx="1338">
                  <c:v>2027.944111776447</c:v>
                </c:pt>
                <c:pt idx="1339">
                  <c:v>2014.5406477197619</c:v>
                </c:pt>
                <c:pt idx="1340">
                  <c:v>2019.8807157057654</c:v>
                </c:pt>
                <c:pt idx="1341">
                  <c:v>1984.3750000000002</c:v>
                </c:pt>
                <c:pt idx="1342">
                  <c:v>1947.6038338658147</c:v>
                </c:pt>
                <c:pt idx="1343">
                  <c:v>1936.4675984752223</c:v>
                </c:pt>
                <c:pt idx="1344">
                  <c:v>1912.1706398996239</c:v>
                </c:pt>
                <c:pt idx="1345">
                  <c:v>1920.6049149338378</c:v>
                </c:pt>
                <c:pt idx="1346">
                  <c:v>1977.9364049318626</c:v>
                </c:pt>
                <c:pt idx="1347">
                  <c:v>2017.2071475843813</c:v>
                </c:pt>
                <c:pt idx="1348">
                  <c:v>1994.7643979057591</c:v>
                </c:pt>
                <c:pt idx="1349">
                  <c:v>2014.5406477197619</c:v>
                </c:pt>
                <c:pt idx="1350">
                  <c:v>2040.1606425702814</c:v>
                </c:pt>
                <c:pt idx="1351">
                  <c:v>2052.5252525252527</c:v>
                </c:pt>
                <c:pt idx="1352">
                  <c:v>2091.9698009608787</c:v>
                </c:pt>
                <c:pt idx="1353">
                  <c:v>2109.3425605536336</c:v>
                </c:pt>
                <c:pt idx="1354">
                  <c:v>2077.7096114519431</c:v>
                </c:pt>
                <c:pt idx="1355">
                  <c:v>2083.3902939166101</c:v>
                </c:pt>
                <c:pt idx="1356">
                  <c:v>2025.2491694352161</c:v>
                </c:pt>
                <c:pt idx="1357">
                  <c:v>2025.2491694352161</c:v>
                </c:pt>
                <c:pt idx="1358">
                  <c:v>2060.8519269776875</c:v>
                </c:pt>
                <c:pt idx="1359">
                  <c:v>2067.8426051560382</c:v>
                </c:pt>
                <c:pt idx="1360">
                  <c:v>2065.0406504065045</c:v>
                </c:pt>
                <c:pt idx="1361">
                  <c:v>2033.3555703802535</c:v>
                </c:pt>
                <c:pt idx="1362">
                  <c:v>1929.1139240506329</c:v>
                </c:pt>
                <c:pt idx="1363">
                  <c:v>1929.1139240506329</c:v>
                </c:pt>
                <c:pt idx="1364">
                  <c:v>1946.3601532567052</c:v>
                </c:pt>
                <c:pt idx="1365">
                  <c:v>1936.4675984752223</c:v>
                </c:pt>
                <c:pt idx="1366">
                  <c:v>1946.3601532567052</c:v>
                </c:pt>
                <c:pt idx="1367">
                  <c:v>1985.6677524429967</c:v>
                </c:pt>
                <c:pt idx="1368">
                  <c:v>2034.7129506008009</c:v>
                </c:pt>
                <c:pt idx="1369">
                  <c:v>2037.433155080214</c:v>
                </c:pt>
                <c:pt idx="1370">
                  <c:v>2052.5252525252527</c:v>
                </c:pt>
                <c:pt idx="1371">
                  <c:v>2033.3555703802535</c:v>
                </c:pt>
                <c:pt idx="1372">
                  <c:v>1997.3787680209703</c:v>
                </c:pt>
                <c:pt idx="1373">
                  <c:v>1927.8937381404178</c:v>
                </c:pt>
                <c:pt idx="1374">
                  <c:v>1934.010152284264</c:v>
                </c:pt>
                <c:pt idx="1375">
                  <c:v>1948.8491048593351</c:v>
                </c:pt>
                <c:pt idx="1376">
                  <c:v>2034.7129506008009</c:v>
                </c:pt>
                <c:pt idx="1377">
                  <c:v>2080.5460750853244</c:v>
                </c:pt>
                <c:pt idx="1378">
                  <c:v>2059.4594594594596</c:v>
                </c:pt>
                <c:pt idx="1379">
                  <c:v>2029.2942743009323</c:v>
                </c:pt>
                <c:pt idx="1380">
                  <c:v>2022.5613802256139</c:v>
                </c:pt>
                <c:pt idx="1381">
                  <c:v>1970.2650290885588</c:v>
                </c:pt>
                <c:pt idx="1382">
                  <c:v>2025.2491694352161</c:v>
                </c:pt>
                <c:pt idx="1383">
                  <c:v>2030.6462358427716</c:v>
                </c:pt>
                <c:pt idx="1384">
                  <c:v>2025.2491694352161</c:v>
                </c:pt>
                <c:pt idx="1385">
                  <c:v>2015.8730158730161</c:v>
                </c:pt>
                <c:pt idx="1386">
                  <c:v>1952.5944907110827</c:v>
                </c:pt>
                <c:pt idx="1387">
                  <c:v>1947.6038338658147</c:v>
                </c:pt>
                <c:pt idx="1388">
                  <c:v>1940.1654996817315</c:v>
                </c:pt>
                <c:pt idx="1389">
                  <c:v>1958.8688946015425</c:v>
                </c:pt>
                <c:pt idx="1390">
                  <c:v>1981.7945383615083</c:v>
                </c:pt>
                <c:pt idx="1391">
                  <c:v>1955.0994227068632</c:v>
                </c:pt>
                <c:pt idx="1392">
                  <c:v>1963.9175257731961</c:v>
                </c:pt>
                <c:pt idx="1393">
                  <c:v>1974.0932642487046</c:v>
                </c:pt>
                <c:pt idx="1394">
                  <c:v>1984.3750000000002</c:v>
                </c:pt>
                <c:pt idx="1395">
                  <c:v>2029.2942743009323</c:v>
                </c:pt>
                <c:pt idx="1396">
                  <c:v>2040.1606425702814</c:v>
                </c:pt>
                <c:pt idx="1397">
                  <c:v>2077.7096114519431</c:v>
                </c:pt>
                <c:pt idx="1398">
                  <c:v>2113.7309292649102</c:v>
                </c:pt>
                <c:pt idx="1399">
                  <c:v>2080.5460750853244</c:v>
                </c:pt>
                <c:pt idx="1400">
                  <c:v>2053.9083557951481</c:v>
                </c:pt>
                <c:pt idx="1401">
                  <c:v>2047.0114170584284</c:v>
                </c:pt>
                <c:pt idx="1402">
                  <c:v>2005.2631578947369</c:v>
                </c:pt>
                <c:pt idx="1403">
                  <c:v>2017.2071475843813</c:v>
                </c:pt>
                <c:pt idx="1404">
                  <c:v>2018.543046357616</c:v>
                </c:pt>
                <c:pt idx="1405">
                  <c:v>2017.2071475843813</c:v>
                </c:pt>
                <c:pt idx="1406">
                  <c:v>2041.5271265907568</c:v>
                </c:pt>
                <c:pt idx="1407">
                  <c:v>2038.7959866220735</c:v>
                </c:pt>
                <c:pt idx="1408">
                  <c:v>2033.3555703802535</c:v>
                </c:pt>
                <c:pt idx="1409">
                  <c:v>2025.2491694352161</c:v>
                </c:pt>
                <c:pt idx="1410">
                  <c:v>2025.2491694352161</c:v>
                </c:pt>
                <c:pt idx="1411">
                  <c:v>2047.0114170584284</c:v>
                </c:pt>
                <c:pt idx="1412">
                  <c:v>2055.2933243425491</c:v>
                </c:pt>
                <c:pt idx="1413">
                  <c:v>2049.7646267652995</c:v>
                </c:pt>
                <c:pt idx="1414">
                  <c:v>2067.8426051560382</c:v>
                </c:pt>
                <c:pt idx="1415">
                  <c:v>2065.0406504065045</c:v>
                </c:pt>
                <c:pt idx="1416">
                  <c:v>2060.8519269776875</c:v>
                </c:pt>
                <c:pt idx="1417">
                  <c:v>2065.0406504065045</c:v>
                </c:pt>
                <c:pt idx="1418">
                  <c:v>2029.2942743009323</c:v>
                </c:pt>
                <c:pt idx="1419">
                  <c:v>2015.8730158730161</c:v>
                </c:pt>
                <c:pt idx="1420">
                  <c:v>2006.5832784726795</c:v>
                </c:pt>
                <c:pt idx="1421">
                  <c:v>1948.8491048593351</c:v>
                </c:pt>
                <c:pt idx="1422">
                  <c:v>1950.0959692898273</c:v>
                </c:pt>
                <c:pt idx="1423">
                  <c:v>1988.2583170254402</c:v>
                </c:pt>
                <c:pt idx="1424">
                  <c:v>2013.2100396301187</c:v>
                </c:pt>
                <c:pt idx="1425">
                  <c:v>2045.6375838926176</c:v>
                </c:pt>
                <c:pt idx="1426">
                  <c:v>2067.8426051560382</c:v>
                </c:pt>
                <c:pt idx="1427">
                  <c:v>2072.0598232494904</c:v>
                </c:pt>
                <c:pt idx="1428">
                  <c:v>2086.2422997946614</c:v>
                </c:pt>
                <c:pt idx="1429">
                  <c:v>2086.2422997946614</c:v>
                </c:pt>
                <c:pt idx="1430">
                  <c:v>2087.6712328767126</c:v>
                </c:pt>
                <c:pt idx="1431">
                  <c:v>2116.666666666667</c:v>
                </c:pt>
                <c:pt idx="1432">
                  <c:v>2094.8453608247423</c:v>
                </c:pt>
                <c:pt idx="1433">
                  <c:v>2091.9698009608787</c:v>
                </c:pt>
                <c:pt idx="1434">
                  <c:v>2097.7288368891946</c:v>
                </c:pt>
                <c:pt idx="1435">
                  <c:v>2073.4693877551022</c:v>
                </c:pt>
                <c:pt idx="1436">
                  <c:v>2073.4693877551022</c:v>
                </c:pt>
                <c:pt idx="1437">
                  <c:v>2055.2933243425491</c:v>
                </c:pt>
                <c:pt idx="1438">
                  <c:v>2037.433155080214</c:v>
                </c:pt>
                <c:pt idx="1439">
                  <c:v>2019.8807157057654</c:v>
                </c:pt>
                <c:pt idx="1440">
                  <c:v>2017.2071475843813</c:v>
                </c:pt>
                <c:pt idx="1441">
                  <c:v>2042.8954423592493</c:v>
                </c:pt>
                <c:pt idx="1442">
                  <c:v>2059.4594594594596</c:v>
                </c:pt>
                <c:pt idx="1443">
                  <c:v>2025.2491694352161</c:v>
                </c:pt>
                <c:pt idx="1444">
                  <c:v>2022.5613802256139</c:v>
                </c:pt>
                <c:pt idx="1445">
                  <c:v>1993.4597776324395</c:v>
                </c:pt>
                <c:pt idx="1446">
                  <c:v>1975.3726506804924</c:v>
                </c:pt>
                <c:pt idx="1447">
                  <c:v>1990.8556499020251</c:v>
                </c:pt>
                <c:pt idx="1448">
                  <c:v>1993.4597776324395</c:v>
                </c:pt>
                <c:pt idx="1449">
                  <c:v>1997.3787680209703</c:v>
                </c:pt>
                <c:pt idx="1450">
                  <c:v>1975.3726506804924</c:v>
                </c:pt>
                <c:pt idx="1451">
                  <c:v>1923.0283911671927</c:v>
                </c:pt>
                <c:pt idx="1452">
                  <c:v>1878.0036968576708</c:v>
                </c:pt>
                <c:pt idx="1453">
                  <c:v>1871.0865561694291</c:v>
                </c:pt>
                <c:pt idx="1454">
                  <c:v>1829.5318127250903</c:v>
                </c:pt>
                <c:pt idx="1455">
                  <c:v>1820.7885304659499</c:v>
                </c:pt>
                <c:pt idx="1456">
                  <c:v>1925.4579911560329</c:v>
                </c:pt>
                <c:pt idx="1457">
                  <c:v>1953.8461538461538</c:v>
                </c:pt>
                <c:pt idx="1458">
                  <c:v>1993.4597776324395</c:v>
                </c:pt>
                <c:pt idx="1459">
                  <c:v>1989.5561357702352</c:v>
                </c:pt>
                <c:pt idx="1460">
                  <c:v>1950.0959692898273</c:v>
                </c:pt>
                <c:pt idx="1461">
                  <c:v>1925.4579911560329</c:v>
                </c:pt>
                <c:pt idx="1462">
                  <c:v>1876.847290640394</c:v>
                </c:pt>
                <c:pt idx="1463">
                  <c:v>1855.1430310407791</c:v>
                </c:pt>
                <c:pt idx="1464">
                  <c:v>1799.2916174734357</c:v>
                </c:pt>
                <c:pt idx="1465">
                  <c:v>1802.4837374334716</c:v>
                </c:pt>
                <c:pt idx="1466">
                  <c:v>1866.5033680342926</c:v>
                </c:pt>
                <c:pt idx="1467">
                  <c:v>1921.815889029004</c:v>
                </c:pt>
                <c:pt idx="1468">
                  <c:v>1951.3444302176699</c:v>
                </c:pt>
                <c:pt idx="1469">
                  <c:v>1979.2207792207794</c:v>
                </c:pt>
                <c:pt idx="1470">
                  <c:v>1974.0932642487046</c:v>
                </c:pt>
                <c:pt idx="1471">
                  <c:v>1962.6529298132648</c:v>
                </c:pt>
                <c:pt idx="1472">
                  <c:v>1975.3726506804924</c:v>
                </c:pt>
                <c:pt idx="1473">
                  <c:v>1974.0932642487046</c:v>
                </c:pt>
                <c:pt idx="1474">
                  <c:v>1943.8775510204082</c:v>
                </c:pt>
                <c:pt idx="1475">
                  <c:v>1938.9312977099239</c:v>
                </c:pt>
                <c:pt idx="1476">
                  <c:v>1925.4579911560329</c:v>
                </c:pt>
                <c:pt idx="1477">
                  <c:v>1902.6217228464423</c:v>
                </c:pt>
                <c:pt idx="1478">
                  <c:v>1846.1538461538464</c:v>
                </c:pt>
                <c:pt idx="1479">
                  <c:v>1860.8058608058609</c:v>
                </c:pt>
                <c:pt idx="1480">
                  <c:v>1836.1445783132531</c:v>
                </c:pt>
                <c:pt idx="1481">
                  <c:v>1854.0145985401459</c:v>
                </c:pt>
                <c:pt idx="1482">
                  <c:v>1946.3601532567052</c:v>
                </c:pt>
                <c:pt idx="1483">
                  <c:v>1983.0839297332468</c:v>
                </c:pt>
                <c:pt idx="1484">
                  <c:v>2047.0114170584284</c:v>
                </c:pt>
                <c:pt idx="1485">
                  <c:v>2076.2942779291552</c:v>
                </c:pt>
                <c:pt idx="1486">
                  <c:v>2040.1606425702814</c:v>
                </c:pt>
                <c:pt idx="1487">
                  <c:v>2076.2942779291552</c:v>
                </c:pt>
                <c:pt idx="1488">
                  <c:v>2074.8808713410485</c:v>
                </c:pt>
                <c:pt idx="1489">
                  <c:v>2029.2942743009323</c:v>
                </c:pt>
                <c:pt idx="1490">
                  <c:v>2036.0721442885774</c:v>
                </c:pt>
                <c:pt idx="1491">
                  <c:v>2029.2942743009323</c:v>
                </c:pt>
                <c:pt idx="1492">
                  <c:v>2022.5613802256139</c:v>
                </c:pt>
                <c:pt idx="1493">
                  <c:v>2025.2491694352161</c:v>
                </c:pt>
                <c:pt idx="1494">
                  <c:v>1994.7643979057591</c:v>
                </c:pt>
                <c:pt idx="1495">
                  <c:v>1970.2650290885588</c:v>
                </c:pt>
                <c:pt idx="1496">
                  <c:v>1945.1180599872368</c:v>
                </c:pt>
                <c:pt idx="1497">
                  <c:v>1934.010152284264</c:v>
                </c:pt>
                <c:pt idx="1498">
                  <c:v>1984.3750000000002</c:v>
                </c:pt>
                <c:pt idx="1499">
                  <c:v>1972.8155339805828</c:v>
                </c:pt>
                <c:pt idx="1500">
                  <c:v>2006.5832784726795</c:v>
                </c:pt>
                <c:pt idx="1501">
                  <c:v>2021.2201591511937</c:v>
                </c:pt>
                <c:pt idx="1502">
                  <c:v>1974.0932642487046</c:v>
                </c:pt>
                <c:pt idx="1503">
                  <c:v>1977.9364049318626</c:v>
                </c:pt>
                <c:pt idx="1504">
                  <c:v>1994.7643979057591</c:v>
                </c:pt>
                <c:pt idx="1505">
                  <c:v>1942.63862332696</c:v>
                </c:pt>
                <c:pt idx="1506">
                  <c:v>1958.8688946015425</c:v>
                </c:pt>
                <c:pt idx="1507">
                  <c:v>1967.7211103938025</c:v>
                </c:pt>
                <c:pt idx="1508">
                  <c:v>1924.2424242424242</c:v>
                </c:pt>
                <c:pt idx="1509">
                  <c:v>1941.4012738853503</c:v>
                </c:pt>
                <c:pt idx="1510">
                  <c:v>1938.9312977099239</c:v>
                </c:pt>
                <c:pt idx="1511">
                  <c:v>1945.1180599872368</c:v>
                </c:pt>
                <c:pt idx="1512">
                  <c:v>1989.5561357702352</c:v>
                </c:pt>
                <c:pt idx="1513">
                  <c:v>2011.8811881188119</c:v>
                </c:pt>
                <c:pt idx="1514">
                  <c:v>2019.8807157057654</c:v>
                </c:pt>
                <c:pt idx="1515">
                  <c:v>2018.543046357616</c:v>
                </c:pt>
                <c:pt idx="1516">
                  <c:v>1994.7643979057591</c:v>
                </c:pt>
                <c:pt idx="1517">
                  <c:v>2034.7129506008009</c:v>
                </c:pt>
                <c:pt idx="1518">
                  <c:v>2062.2462787550744</c:v>
                </c:pt>
                <c:pt idx="1519">
                  <c:v>2073.4693877551022</c:v>
                </c:pt>
                <c:pt idx="1520">
                  <c:v>2044.2655935613682</c:v>
                </c:pt>
                <c:pt idx="1521">
                  <c:v>2015.8730158730161</c:v>
                </c:pt>
                <c:pt idx="1522">
                  <c:v>1942.63862332696</c:v>
                </c:pt>
                <c:pt idx="1523">
                  <c:v>1931.5589353612168</c:v>
                </c:pt>
                <c:pt idx="1524">
                  <c:v>1884.9721706864566</c:v>
                </c:pt>
                <c:pt idx="1525">
                  <c:v>1864.2201834862385</c:v>
                </c:pt>
                <c:pt idx="1526">
                  <c:v>1856.2728380024364</c:v>
                </c:pt>
                <c:pt idx="1527">
                  <c:v>1863.0806845965774</c:v>
                </c:pt>
                <c:pt idx="1528">
                  <c:v>1869.9386503067487</c:v>
                </c:pt>
                <c:pt idx="1529">
                  <c:v>1896.7019290603612</c:v>
                </c:pt>
                <c:pt idx="1530">
                  <c:v>1919.3954659949623</c:v>
                </c:pt>
                <c:pt idx="1531">
                  <c:v>1974.0932642487046</c:v>
                </c:pt>
                <c:pt idx="1532">
                  <c:v>1990.8556499020251</c:v>
                </c:pt>
                <c:pt idx="1533">
                  <c:v>1985.6677524429967</c:v>
                </c:pt>
                <c:pt idx="1534">
                  <c:v>2000</c:v>
                </c:pt>
                <c:pt idx="1535">
                  <c:v>1998.688524590164</c:v>
                </c:pt>
                <c:pt idx="1536">
                  <c:v>1989.5561357702352</c:v>
                </c:pt>
                <c:pt idx="1537">
                  <c:v>2018.543046357616</c:v>
                </c:pt>
                <c:pt idx="1538">
                  <c:v>2009.2287409360583</c:v>
                </c:pt>
                <c:pt idx="1539">
                  <c:v>2000</c:v>
                </c:pt>
                <c:pt idx="1540">
                  <c:v>1979.2207792207794</c:v>
                </c:pt>
                <c:pt idx="1541">
                  <c:v>1893.1677018633541</c:v>
                </c:pt>
                <c:pt idx="1542">
                  <c:v>1843.9201451905624</c:v>
                </c:pt>
                <c:pt idx="1543">
                  <c:v>1845.0363196125911</c:v>
                </c:pt>
                <c:pt idx="1544">
                  <c:v>1832.8322309079974</c:v>
                </c:pt>
                <c:pt idx="1545">
                  <c:v>1895.5223880597014</c:v>
                </c:pt>
                <c:pt idx="1546">
                  <c:v>1948.8491048593351</c:v>
                </c:pt>
                <c:pt idx="1547">
                  <c:v>2007.905138339921</c:v>
                </c:pt>
                <c:pt idx="1548">
                  <c:v>1943.8775510204082</c:v>
                </c:pt>
                <c:pt idx="1549">
                  <c:v>1926.675094816688</c:v>
                </c:pt>
                <c:pt idx="1550">
                  <c:v>1915.7762413576368</c:v>
                </c:pt>
                <c:pt idx="1551">
                  <c:v>1941.4012738853503</c:v>
                </c:pt>
                <c:pt idx="1552">
                  <c:v>1951.3444302176699</c:v>
                </c:pt>
                <c:pt idx="1553">
                  <c:v>1958.8688946015425</c:v>
                </c:pt>
                <c:pt idx="1554">
                  <c:v>1965.1837524177952</c:v>
                </c:pt>
                <c:pt idx="1555">
                  <c:v>1951.3444302176699</c:v>
                </c:pt>
                <c:pt idx="1556">
                  <c:v>1926.675094816688</c:v>
                </c:pt>
                <c:pt idx="1557">
                  <c:v>1900.2493765586034</c:v>
                </c:pt>
                <c:pt idx="1558">
                  <c:v>1869.9386503067487</c:v>
                </c:pt>
                <c:pt idx="1559">
                  <c:v>1909.7744360902257</c:v>
                </c:pt>
                <c:pt idx="1560">
                  <c:v>1909.7744360902257</c:v>
                </c:pt>
                <c:pt idx="1561">
                  <c:v>1941.4012738853503</c:v>
                </c:pt>
                <c:pt idx="1562">
                  <c:v>1953.8461538461538</c:v>
                </c:pt>
                <c:pt idx="1563">
                  <c:v>1950.0959692898273</c:v>
                </c:pt>
                <c:pt idx="1564">
                  <c:v>1968.9922480620155</c:v>
                </c:pt>
                <c:pt idx="1565">
                  <c:v>1974.0932642487046</c:v>
                </c:pt>
                <c:pt idx="1566">
                  <c:v>1963.9175257731961</c:v>
                </c:pt>
                <c:pt idx="1567">
                  <c:v>1890.8188585607943</c:v>
                </c:pt>
                <c:pt idx="1568">
                  <c:v>1956.3543003851089</c:v>
                </c:pt>
                <c:pt idx="1569">
                  <c:v>1891.9925512104285</c:v>
                </c:pt>
                <c:pt idx="1570">
                  <c:v>1910.9717868338557</c:v>
                </c:pt>
                <c:pt idx="1571">
                  <c:v>1941.4012738853503</c:v>
                </c:pt>
                <c:pt idx="1572">
                  <c:v>1965.1837524177952</c:v>
                </c:pt>
                <c:pt idx="1573">
                  <c:v>1996.0707269155209</c:v>
                </c:pt>
                <c:pt idx="1574">
                  <c:v>1997.3787680209703</c:v>
                </c:pt>
                <c:pt idx="1575">
                  <c:v>1971.5394566623547</c:v>
                </c:pt>
                <c:pt idx="1576">
                  <c:v>1997.3787680209703</c:v>
                </c:pt>
                <c:pt idx="1577">
                  <c:v>1935.2380952380952</c:v>
                </c:pt>
                <c:pt idx="1578">
                  <c:v>1910.9717868338557</c:v>
                </c:pt>
                <c:pt idx="1579">
                  <c:v>1888.4758364312268</c:v>
                </c:pt>
                <c:pt idx="1580">
                  <c:v>1966.4516129032261</c:v>
                </c:pt>
                <c:pt idx="1581">
                  <c:v>2052.5252525252527</c:v>
                </c:pt>
                <c:pt idx="1582">
                  <c:v>2027.944111776447</c:v>
                </c:pt>
                <c:pt idx="1583">
                  <c:v>2080.5460750853244</c:v>
                </c:pt>
                <c:pt idx="1584">
                  <c:v>1974.0932642487046</c:v>
                </c:pt>
                <c:pt idx="1585">
                  <c:v>1913.3709981167608</c:v>
                </c:pt>
                <c:pt idx="1586">
                  <c:v>1840.5797101449277</c:v>
                </c:pt>
                <c:pt idx="1587">
                  <c:v>1857.4040219378428</c:v>
                </c:pt>
                <c:pt idx="1588">
                  <c:v>1934.010152284264</c:v>
                </c:pt>
                <c:pt idx="1589">
                  <c:v>1974.0932642487046</c:v>
                </c:pt>
                <c:pt idx="1590">
                  <c:v>2001.3131976362442</c:v>
                </c:pt>
                <c:pt idx="1591">
                  <c:v>1981.7945383615083</c:v>
                </c:pt>
                <c:pt idx="1592">
                  <c:v>1936.4675984752223</c:v>
                </c:pt>
                <c:pt idx="1593">
                  <c:v>1985.6677524429967</c:v>
                </c:pt>
                <c:pt idx="1594">
                  <c:v>1983.0839297332468</c:v>
                </c:pt>
                <c:pt idx="1595">
                  <c:v>1925.4579911560329</c:v>
                </c:pt>
                <c:pt idx="1596">
                  <c:v>1903.8101186758279</c:v>
                </c:pt>
                <c:pt idx="1597">
                  <c:v>1821.8768679019724</c:v>
                </c:pt>
                <c:pt idx="1598">
                  <c:v>1786.6354044548652</c:v>
                </c:pt>
                <c:pt idx="1599">
                  <c:v>1867.6470588235297</c:v>
                </c:pt>
                <c:pt idx="1600">
                  <c:v>1901.4348097317529</c:v>
                </c:pt>
                <c:pt idx="1601">
                  <c:v>1886.1386138613864</c:v>
                </c:pt>
                <c:pt idx="1602">
                  <c:v>1935.2380952380952</c:v>
                </c:pt>
                <c:pt idx="1603">
                  <c:v>1937.6986649713922</c:v>
                </c:pt>
                <c:pt idx="1604">
                  <c:v>1943.8775510204082</c:v>
                </c:pt>
                <c:pt idx="1605">
                  <c:v>1942.63862332696</c:v>
                </c:pt>
                <c:pt idx="1606">
                  <c:v>1940.1654996817315</c:v>
                </c:pt>
                <c:pt idx="1607">
                  <c:v>1948.8491048593351</c:v>
                </c:pt>
                <c:pt idx="1608">
                  <c:v>1952.5944907110827</c:v>
                </c:pt>
                <c:pt idx="1609">
                  <c:v>1955.0994227068632</c:v>
                </c:pt>
                <c:pt idx="1610">
                  <c:v>1975.3726506804924</c:v>
                </c:pt>
                <c:pt idx="1611">
                  <c:v>1977.9364049318626</c:v>
                </c:pt>
                <c:pt idx="1612">
                  <c:v>1980.5068226120859</c:v>
                </c:pt>
                <c:pt idx="1613">
                  <c:v>2017.2071475843813</c:v>
                </c:pt>
                <c:pt idx="1614">
                  <c:v>2055.2933243425491</c:v>
                </c:pt>
                <c:pt idx="1615">
                  <c:v>2019.8807157057654</c:v>
                </c:pt>
                <c:pt idx="1616">
                  <c:v>1963.9175257731961</c:v>
                </c:pt>
                <c:pt idx="1617">
                  <c:v>1886.1386138613864</c:v>
                </c:pt>
                <c:pt idx="1618">
                  <c:v>1852.8875379939211</c:v>
                </c:pt>
                <c:pt idx="1619">
                  <c:v>1859.6705308114704</c:v>
                </c:pt>
                <c:pt idx="1620">
                  <c:v>1846.1538461538464</c:v>
                </c:pt>
                <c:pt idx="1621">
                  <c:v>1886.1386138613864</c:v>
                </c:pt>
                <c:pt idx="1622">
                  <c:v>1945.1180599872368</c:v>
                </c:pt>
                <c:pt idx="1623">
                  <c:v>1960.1286173633441</c:v>
                </c:pt>
                <c:pt idx="1624">
                  <c:v>1986.9621903520208</c:v>
                </c:pt>
                <c:pt idx="1625">
                  <c:v>2040.1606425702814</c:v>
                </c:pt>
                <c:pt idx="1626">
                  <c:v>2051.1440107671601</c:v>
                </c:pt>
                <c:pt idx="1627">
                  <c:v>2094.8453608247423</c:v>
                </c:pt>
                <c:pt idx="1628">
                  <c:v>2051.1440107671601</c:v>
                </c:pt>
                <c:pt idx="1629">
                  <c:v>1963.9175257731961</c:v>
                </c:pt>
                <c:pt idx="1630">
                  <c:v>1915.7762413576368</c:v>
                </c:pt>
                <c:pt idx="1631">
                  <c:v>1902.6217228464423</c:v>
                </c:pt>
                <c:pt idx="1632">
                  <c:v>1893.1677018633541</c:v>
                </c:pt>
                <c:pt idx="1633">
                  <c:v>1930.3356554781506</c:v>
                </c:pt>
                <c:pt idx="1634">
                  <c:v>1916.981132075472</c:v>
                </c:pt>
                <c:pt idx="1635">
                  <c:v>1945.1180599872368</c:v>
                </c:pt>
                <c:pt idx="1636">
                  <c:v>1919.3954659949623</c:v>
                </c:pt>
                <c:pt idx="1637">
                  <c:v>1909.7744360902257</c:v>
                </c:pt>
                <c:pt idx="1638">
                  <c:v>1906.1913696060039</c:v>
                </c:pt>
                <c:pt idx="1639">
                  <c:v>1914.5728643216084</c:v>
                </c:pt>
                <c:pt idx="1640">
                  <c:v>1908.5785848465875</c:v>
                </c:pt>
                <c:pt idx="1641">
                  <c:v>1962.6529298132648</c:v>
                </c:pt>
                <c:pt idx="1642">
                  <c:v>2011.8811881188119</c:v>
                </c:pt>
                <c:pt idx="1643">
                  <c:v>2044.2655935613682</c:v>
                </c:pt>
                <c:pt idx="1644">
                  <c:v>2076.2942779291552</c:v>
                </c:pt>
                <c:pt idx="1645">
                  <c:v>2048.3870967741937</c:v>
                </c:pt>
                <c:pt idx="1646">
                  <c:v>1977.9364049318626</c:v>
                </c:pt>
                <c:pt idx="1647">
                  <c:v>1914.5728643216084</c:v>
                </c:pt>
                <c:pt idx="1648">
                  <c:v>1887.3065015479879</c:v>
                </c:pt>
                <c:pt idx="1649">
                  <c:v>1923.0283911671927</c:v>
                </c:pt>
                <c:pt idx="1650">
                  <c:v>1963.9175257731961</c:v>
                </c:pt>
                <c:pt idx="1651">
                  <c:v>1945.1180599872368</c:v>
                </c:pt>
                <c:pt idx="1652">
                  <c:v>1952.5944907110827</c:v>
                </c:pt>
                <c:pt idx="1653">
                  <c:v>1958.8688946015425</c:v>
                </c:pt>
                <c:pt idx="1654">
                  <c:v>2011.8811881188119</c:v>
                </c:pt>
                <c:pt idx="1655">
                  <c:v>2005.2631578947369</c:v>
                </c:pt>
                <c:pt idx="1656">
                  <c:v>1998.688524590164</c:v>
                </c:pt>
                <c:pt idx="1657">
                  <c:v>1960.1286173633441</c:v>
                </c:pt>
                <c:pt idx="1658">
                  <c:v>1958.8688946015425</c:v>
                </c:pt>
                <c:pt idx="1659">
                  <c:v>1940.1654996817315</c:v>
                </c:pt>
                <c:pt idx="1660">
                  <c:v>1924.2424242424242</c:v>
                </c:pt>
                <c:pt idx="1661">
                  <c:v>1941.4012738853503</c:v>
                </c:pt>
                <c:pt idx="1662">
                  <c:v>1887.3065015479879</c:v>
                </c:pt>
                <c:pt idx="1663">
                  <c:v>1910.9717868338557</c:v>
                </c:pt>
                <c:pt idx="1664">
                  <c:v>1940.1654996817315</c:v>
                </c:pt>
                <c:pt idx="1665">
                  <c:v>1953.8461538461538</c:v>
                </c:pt>
                <c:pt idx="1666">
                  <c:v>1953.8461538461538</c:v>
                </c:pt>
                <c:pt idx="1667">
                  <c:v>1924.2424242424242</c:v>
                </c:pt>
                <c:pt idx="1668">
                  <c:v>1932.7837666455298</c:v>
                </c:pt>
                <c:pt idx="1669">
                  <c:v>1970.2650290885588</c:v>
                </c:pt>
                <c:pt idx="1670">
                  <c:v>2083.3902939166101</c:v>
                </c:pt>
                <c:pt idx="1671">
                  <c:v>2158.6402266288956</c:v>
                </c:pt>
                <c:pt idx="1672">
                  <c:v>2177.1428571428569</c:v>
                </c:pt>
                <c:pt idx="1673">
                  <c:v>2249.4464944649444</c:v>
                </c:pt>
                <c:pt idx="1674">
                  <c:v>2174.0370898716124</c:v>
                </c:pt>
                <c:pt idx="1675">
                  <c:v>2066.4406779661017</c:v>
                </c:pt>
                <c:pt idx="1676">
                  <c:v>2007.905138339921</c:v>
                </c:pt>
                <c:pt idx="1677">
                  <c:v>1960.1286173633441</c:v>
                </c:pt>
                <c:pt idx="1678">
                  <c:v>1930.3356554781506</c:v>
                </c:pt>
                <c:pt idx="1679">
                  <c:v>1965.1837524177952</c:v>
                </c:pt>
                <c:pt idx="1680">
                  <c:v>1976.6536964980546</c:v>
                </c:pt>
                <c:pt idx="1681">
                  <c:v>1974.0932642487046</c:v>
                </c:pt>
                <c:pt idx="1682">
                  <c:v>1955.0994227068632</c:v>
                </c:pt>
                <c:pt idx="1683">
                  <c:v>1932.7837666455298</c:v>
                </c:pt>
                <c:pt idx="1684">
                  <c:v>1887.3065015479879</c:v>
                </c:pt>
                <c:pt idx="1685">
                  <c:v>1925.4579911560329</c:v>
                </c:pt>
                <c:pt idx="1686">
                  <c:v>1913.3709981167608</c:v>
                </c:pt>
                <c:pt idx="1687">
                  <c:v>1916.981132075472</c:v>
                </c:pt>
                <c:pt idx="1688">
                  <c:v>1956.3543003851089</c:v>
                </c:pt>
                <c:pt idx="1689">
                  <c:v>1955.0994227068632</c:v>
                </c:pt>
                <c:pt idx="1690">
                  <c:v>2015.8730158730161</c:v>
                </c:pt>
                <c:pt idx="1691">
                  <c:v>2017.2071475843813</c:v>
                </c:pt>
                <c:pt idx="1692">
                  <c:v>2109.3425605536336</c:v>
                </c:pt>
                <c:pt idx="1693">
                  <c:v>2125.5230125523012</c:v>
                </c:pt>
                <c:pt idx="1694">
                  <c:v>2023.9043824701198</c:v>
                </c:pt>
                <c:pt idx="1695">
                  <c:v>1976.6536964980546</c:v>
                </c:pt>
                <c:pt idx="1696">
                  <c:v>1943.8775510204082</c:v>
                </c:pt>
                <c:pt idx="1697">
                  <c:v>1993.4597776324395</c:v>
                </c:pt>
                <c:pt idx="1698">
                  <c:v>1967.7211103938025</c:v>
                </c:pt>
                <c:pt idx="1699">
                  <c:v>2051.1440107671601</c:v>
                </c:pt>
                <c:pt idx="1700">
                  <c:v>2232.967032967033</c:v>
                </c:pt>
                <c:pt idx="1701">
                  <c:v>2146.4788732394368</c:v>
                </c:pt>
                <c:pt idx="1702">
                  <c:v>2067.8426051560382</c:v>
                </c:pt>
                <c:pt idx="1703">
                  <c:v>1953.8461538461538</c:v>
                </c:pt>
                <c:pt idx="1704">
                  <c:v>1903.8101186758279</c:v>
                </c:pt>
                <c:pt idx="1705">
                  <c:v>1857.4040219378428</c:v>
                </c:pt>
                <c:pt idx="1706">
                  <c:v>1828.4343131373728</c:v>
                </c:pt>
                <c:pt idx="1707">
                  <c:v>1869.9386503067487</c:v>
                </c:pt>
                <c:pt idx="1708">
                  <c:v>1846.1538461538464</c:v>
                </c:pt>
                <c:pt idx="1709">
                  <c:v>1837.2513562386978</c:v>
                </c:pt>
                <c:pt idx="1710">
                  <c:v>1817.531305903399</c:v>
                </c:pt>
                <c:pt idx="1711">
                  <c:v>1766.9565217391305</c:v>
                </c:pt>
                <c:pt idx="1712">
                  <c:v>1694.2745969983325</c:v>
                </c:pt>
                <c:pt idx="1713">
                  <c:v>1619.5536663124337</c:v>
                </c:pt>
                <c:pt idx="1714">
                  <c:v>1600</c:v>
                </c:pt>
                <c:pt idx="1715">
                  <c:v>1620.4146730462521</c:v>
                </c:pt>
                <c:pt idx="1716">
                  <c:v>1658.3242655059844</c:v>
                </c:pt>
                <c:pt idx="1717">
                  <c:v>1549.5678698525676</c:v>
                </c:pt>
                <c:pt idx="1718">
                  <c:v>1638.7096774193551</c:v>
                </c:pt>
                <c:pt idx="1719">
                  <c:v>1647.5675675675677</c:v>
                </c:pt>
                <c:pt idx="1720">
                  <c:v>1606.7474960463892</c:v>
                </c:pt>
                <c:pt idx="1721">
                  <c:v>1632.5656132833426</c:v>
                </c:pt>
                <c:pt idx="1722">
                  <c:v>1616.9761273209547</c:v>
                </c:pt>
                <c:pt idx="1723">
                  <c:v>1592.4764890282131</c:v>
                </c:pt>
                <c:pt idx="1724">
                  <c:v>1621.2765957446809</c:v>
                </c:pt>
                <c:pt idx="1725">
                  <c:v>1633.4405144694533</c:v>
                </c:pt>
                <c:pt idx="1726">
                  <c:v>1634.3163538873996</c:v>
                </c:pt>
                <c:pt idx="1727">
                  <c:v>1625.6</c:v>
                </c:pt>
                <c:pt idx="1728">
                  <c:v>1652.9284164859002</c:v>
                </c:pt>
                <c:pt idx="1729">
                  <c:v>1741.714285714286</c:v>
                </c:pt>
                <c:pt idx="1730">
                  <c:v>1682.1192052980136</c:v>
                </c:pt>
                <c:pt idx="1731">
                  <c:v>1716.2162162162165</c:v>
                </c:pt>
                <c:pt idx="1732">
                  <c:v>1763.8888888888889</c:v>
                </c:pt>
                <c:pt idx="1733">
                  <c:v>1803.550295857988</c:v>
                </c:pt>
                <c:pt idx="1734">
                  <c:v>1826.2432594367888</c:v>
                </c:pt>
                <c:pt idx="1735">
                  <c:v>1873.386601106331</c:v>
                </c:pt>
                <c:pt idx="1736">
                  <c:v>1883.8071693448703</c:v>
                </c:pt>
                <c:pt idx="1737">
                  <c:v>2045.6375838926176</c:v>
                </c:pt>
                <c:pt idx="1738">
                  <c:v>2010.5540897097626</c:v>
                </c:pt>
                <c:pt idx="1739">
                  <c:v>2112.2661122661125</c:v>
                </c:pt>
                <c:pt idx="1740">
                  <c:v>2213.5076252723316</c:v>
                </c:pt>
                <c:pt idx="1741">
                  <c:v>2231.3323572474378</c:v>
                </c:pt>
                <c:pt idx="1742">
                  <c:v>2125.5230125523012</c:v>
                </c:pt>
                <c:pt idx="1743">
                  <c:v>2124.0418118466901</c:v>
                </c:pt>
                <c:pt idx="1744">
                  <c:v>2138.9473684210529</c:v>
                </c:pt>
                <c:pt idx="1745">
                  <c:v>2160.1700921332395</c:v>
                </c:pt>
                <c:pt idx="1746">
                  <c:v>2161.7021276595747</c:v>
                </c:pt>
                <c:pt idx="1747">
                  <c:v>2191.2293314162475</c:v>
                </c:pt>
                <c:pt idx="1748">
                  <c:v>2104.9723756906078</c:v>
                </c:pt>
                <c:pt idx="1749">
                  <c:v>2103.5196687370599</c:v>
                </c:pt>
                <c:pt idx="1750">
                  <c:v>2188.0832735104091</c:v>
                </c:pt>
                <c:pt idx="1751">
                  <c:v>2096.2861072902338</c:v>
                </c:pt>
                <c:pt idx="1752">
                  <c:v>2029.2942743009323</c:v>
                </c:pt>
                <c:pt idx="1753">
                  <c:v>2006.5832784726795</c:v>
                </c:pt>
                <c:pt idx="1754">
                  <c:v>1960.1286173633441</c:v>
                </c:pt>
                <c:pt idx="1755">
                  <c:v>2019.8807157057654</c:v>
                </c:pt>
                <c:pt idx="1756">
                  <c:v>2065.0406504065045</c:v>
                </c:pt>
                <c:pt idx="1757">
                  <c:v>2083.3902939166101</c:v>
                </c:pt>
                <c:pt idx="1758">
                  <c:v>2151.0232886379677</c:v>
                </c:pt>
                <c:pt idx="1759">
                  <c:v>2147.9915433403803</c:v>
                </c:pt>
                <c:pt idx="1760">
                  <c:v>2110.8033240997229</c:v>
                </c:pt>
                <c:pt idx="1761">
                  <c:v>2134.453781512605</c:v>
                </c:pt>
                <c:pt idx="1762">
                  <c:v>2107.883817427386</c:v>
                </c:pt>
                <c:pt idx="1763">
                  <c:v>2115.1977793199171</c:v>
                </c:pt>
                <c:pt idx="1764">
                  <c:v>2125.5230125523012</c:v>
                </c:pt>
                <c:pt idx="1765">
                  <c:v>2063.6425186188221</c:v>
                </c:pt>
                <c:pt idx="1766">
                  <c:v>2070.652173913044</c:v>
                </c:pt>
                <c:pt idx="1767">
                  <c:v>2118.1375955524668</c:v>
                </c:pt>
                <c:pt idx="1768">
                  <c:v>2137.4474053295935</c:v>
                </c:pt>
                <c:pt idx="1769">
                  <c:v>2118.1375955524668</c:v>
                </c:pt>
                <c:pt idx="1770">
                  <c:v>2086.2422997946614</c:v>
                </c:pt>
                <c:pt idx="1771">
                  <c:v>1921.815889029004</c:v>
                </c:pt>
                <c:pt idx="1772">
                  <c:v>1902.6217228464423</c:v>
                </c:pt>
                <c:pt idx="1773">
                  <c:v>1843.9201451905624</c:v>
                </c:pt>
                <c:pt idx="1774">
                  <c:v>1857.4040219378428</c:v>
                </c:pt>
                <c:pt idx="1775">
                  <c:v>1919.3954659949623</c:v>
                </c:pt>
                <c:pt idx="1776">
                  <c:v>1891.9925512104285</c:v>
                </c:pt>
                <c:pt idx="1777">
                  <c:v>1924.2424242424242</c:v>
                </c:pt>
                <c:pt idx="1778">
                  <c:v>1909.7744360902257</c:v>
                </c:pt>
                <c:pt idx="1779">
                  <c:v>1896.7019290603612</c:v>
                </c:pt>
                <c:pt idx="1780">
                  <c:v>1903.8101186758279</c:v>
                </c:pt>
                <c:pt idx="1781">
                  <c:v>1925.4579911560329</c:v>
                </c:pt>
                <c:pt idx="1782">
                  <c:v>1908.5785848465875</c:v>
                </c:pt>
                <c:pt idx="1783">
                  <c:v>1920.6049149338378</c:v>
                </c:pt>
                <c:pt idx="1784">
                  <c:v>1883.8071693448703</c:v>
                </c:pt>
                <c:pt idx="1785">
                  <c:v>1882.6436071649166</c:v>
                </c:pt>
                <c:pt idx="1786">
                  <c:v>1927.8937381404178</c:v>
                </c:pt>
                <c:pt idx="1787">
                  <c:v>1924.2424242424242</c:v>
                </c:pt>
                <c:pt idx="1788">
                  <c:v>1912.1706398996239</c:v>
                </c:pt>
                <c:pt idx="1789">
                  <c:v>1936.4675984752223</c:v>
                </c:pt>
                <c:pt idx="1790">
                  <c:v>1934.010152284264</c:v>
                </c:pt>
                <c:pt idx="1791">
                  <c:v>1935.2380952380952</c:v>
                </c:pt>
                <c:pt idx="1792">
                  <c:v>1966.4516129032261</c:v>
                </c:pt>
                <c:pt idx="1793">
                  <c:v>1984.3750000000002</c:v>
                </c:pt>
                <c:pt idx="1794">
                  <c:v>1992.1568627450981</c:v>
                </c:pt>
                <c:pt idx="1795">
                  <c:v>1947.6038338658147</c:v>
                </c:pt>
                <c:pt idx="1796">
                  <c:v>1935.2380952380952</c:v>
                </c:pt>
                <c:pt idx="1797">
                  <c:v>1926.675094816688</c:v>
                </c:pt>
                <c:pt idx="1798">
                  <c:v>1914.5728643216084</c:v>
                </c:pt>
                <c:pt idx="1799">
                  <c:v>1909.7744360902257</c:v>
                </c:pt>
                <c:pt idx="1800">
                  <c:v>1907.38423028786</c:v>
                </c:pt>
                <c:pt idx="1801">
                  <c:v>1920.6049149338378</c:v>
                </c:pt>
                <c:pt idx="1802">
                  <c:v>1919.3954659949623</c:v>
                </c:pt>
                <c:pt idx="1803">
                  <c:v>1918.1875393329137</c:v>
                </c:pt>
                <c:pt idx="1804">
                  <c:v>1925.4579911560329</c:v>
                </c:pt>
                <c:pt idx="1805">
                  <c:v>1925.4579911560329</c:v>
                </c:pt>
                <c:pt idx="1806">
                  <c:v>1951.3444302176699</c:v>
                </c:pt>
                <c:pt idx="1807">
                  <c:v>1962.6529298132648</c:v>
                </c:pt>
                <c:pt idx="1808">
                  <c:v>1941.4012738853503</c:v>
                </c:pt>
                <c:pt idx="1809">
                  <c:v>1929.1139240506329</c:v>
                </c:pt>
                <c:pt idx="1810">
                  <c:v>1883.8071693448703</c:v>
                </c:pt>
                <c:pt idx="1811">
                  <c:v>1882.6436071649166</c:v>
                </c:pt>
                <c:pt idx="1812">
                  <c:v>1890.8188585607943</c:v>
                </c:pt>
                <c:pt idx="1813">
                  <c:v>1907.38423028786</c:v>
                </c:pt>
                <c:pt idx="1814">
                  <c:v>1941.4012738853503</c:v>
                </c:pt>
                <c:pt idx="1815">
                  <c:v>1945.1180599872368</c:v>
                </c:pt>
                <c:pt idx="1816">
                  <c:v>1952.5944907110827</c:v>
                </c:pt>
                <c:pt idx="1817">
                  <c:v>1966.4516129032261</c:v>
                </c:pt>
                <c:pt idx="1818">
                  <c:v>1988.2583170254402</c:v>
                </c:pt>
                <c:pt idx="1819">
                  <c:v>1993.4597776324395</c:v>
                </c:pt>
                <c:pt idx="1820">
                  <c:v>1989.5561357702352</c:v>
                </c:pt>
                <c:pt idx="1821">
                  <c:v>1980.5068226120859</c:v>
                </c:pt>
                <c:pt idx="1822">
                  <c:v>1971.5394566623547</c:v>
                </c:pt>
                <c:pt idx="1823">
                  <c:v>1975.3726506804924</c:v>
                </c:pt>
                <c:pt idx="1824">
                  <c:v>1962.6529298132648</c:v>
                </c:pt>
                <c:pt idx="1825">
                  <c:v>1951.3444302176699</c:v>
                </c:pt>
                <c:pt idx="1826">
                  <c:v>1942.63862332696</c:v>
                </c:pt>
                <c:pt idx="1827">
                  <c:v>1906.1913696060039</c:v>
                </c:pt>
                <c:pt idx="1828">
                  <c:v>1901.4348097317529</c:v>
                </c:pt>
                <c:pt idx="1829">
                  <c:v>1890.8188585607943</c:v>
                </c:pt>
                <c:pt idx="1830">
                  <c:v>1888.4758364312268</c:v>
                </c:pt>
                <c:pt idx="1831">
                  <c:v>1925.4579911560329</c:v>
                </c:pt>
                <c:pt idx="1832">
                  <c:v>1945.1180599872368</c:v>
                </c:pt>
                <c:pt idx="1833">
                  <c:v>2021.2201591511937</c:v>
                </c:pt>
                <c:pt idx="1834">
                  <c:v>2021.2201591511937</c:v>
                </c:pt>
                <c:pt idx="1835">
                  <c:v>2013.2100396301187</c:v>
                </c:pt>
                <c:pt idx="1836">
                  <c:v>2049.7646267652995</c:v>
                </c:pt>
                <c:pt idx="1837">
                  <c:v>2015.8730158730161</c:v>
                </c:pt>
                <c:pt idx="1838">
                  <c:v>2038.7959866220735</c:v>
                </c:pt>
                <c:pt idx="1839">
                  <c:v>2025.2491694352161</c:v>
                </c:pt>
                <c:pt idx="1840">
                  <c:v>2006.5832784726795</c:v>
                </c:pt>
                <c:pt idx="1841">
                  <c:v>1990.8556499020251</c:v>
                </c:pt>
                <c:pt idx="1842">
                  <c:v>1938.9312977099239</c:v>
                </c:pt>
                <c:pt idx="1843">
                  <c:v>1914.5728643216084</c:v>
                </c:pt>
                <c:pt idx="1844">
                  <c:v>1915.7762413576368</c:v>
                </c:pt>
                <c:pt idx="1845">
                  <c:v>1929.1139240506329</c:v>
                </c:pt>
                <c:pt idx="1846">
                  <c:v>1938.9312977099239</c:v>
                </c:pt>
                <c:pt idx="1847">
                  <c:v>1937.6986649713922</c:v>
                </c:pt>
                <c:pt idx="1848">
                  <c:v>1970.2650290885588</c:v>
                </c:pt>
                <c:pt idx="1849">
                  <c:v>2000</c:v>
                </c:pt>
                <c:pt idx="1850">
                  <c:v>2090.5349794238682</c:v>
                </c:pt>
                <c:pt idx="1851">
                  <c:v>2158.6402266288956</c:v>
                </c:pt>
                <c:pt idx="1852">
                  <c:v>2216.727272727273</c:v>
                </c:pt>
                <c:pt idx="1853">
                  <c:v>2321.4013709063215</c:v>
                </c:pt>
                <c:pt idx="1854">
                  <c:v>2364.6237393328161</c:v>
                </c:pt>
                <c:pt idx="1855">
                  <c:v>2375.6819953234603</c:v>
                </c:pt>
                <c:pt idx="1856">
                  <c:v>2411.3924050632909</c:v>
                </c:pt>
                <c:pt idx="1857">
                  <c:v>2544.2404006677793</c:v>
                </c:pt>
                <c:pt idx="1858">
                  <c:v>2426.751592356688</c:v>
                </c:pt>
                <c:pt idx="1859">
                  <c:v>2267.8571428571427</c:v>
                </c:pt>
                <c:pt idx="1860">
                  <c:v>2077.7096114519431</c:v>
                </c:pt>
                <c:pt idx="1861">
                  <c:v>1897.8829389788298</c:v>
                </c:pt>
                <c:pt idx="1862">
                  <c:v>1839.4689197344603</c:v>
                </c:pt>
                <c:pt idx="1863">
                  <c:v>1845.0363196125911</c:v>
                </c:pt>
                <c:pt idx="1864">
                  <c:v>1860.8058608058609</c:v>
                </c:pt>
                <c:pt idx="1865">
                  <c:v>1968.9922480620155</c:v>
                </c:pt>
                <c:pt idx="1866">
                  <c:v>2001.3131976362442</c:v>
                </c:pt>
                <c:pt idx="1867">
                  <c:v>2019.8807157057654</c:v>
                </c:pt>
                <c:pt idx="1868">
                  <c:v>2014.5406477197619</c:v>
                </c:pt>
                <c:pt idx="1869">
                  <c:v>1985.6677524429967</c:v>
                </c:pt>
                <c:pt idx="1870">
                  <c:v>1992.1568627450981</c:v>
                </c:pt>
                <c:pt idx="1871">
                  <c:v>1975.3726506804924</c:v>
                </c:pt>
                <c:pt idx="1872">
                  <c:v>2018.543046357616</c:v>
                </c:pt>
                <c:pt idx="1873">
                  <c:v>2032.0000000000002</c:v>
                </c:pt>
                <c:pt idx="1874">
                  <c:v>2021.2201591511937</c:v>
                </c:pt>
                <c:pt idx="1875">
                  <c:v>2017.2071475843813</c:v>
                </c:pt>
                <c:pt idx="1876">
                  <c:v>2034.7129506008009</c:v>
                </c:pt>
                <c:pt idx="1877">
                  <c:v>2042.8954423592493</c:v>
                </c:pt>
                <c:pt idx="1878">
                  <c:v>2040.1606425702814</c:v>
                </c:pt>
                <c:pt idx="1879">
                  <c:v>2104.9723756906078</c:v>
                </c:pt>
                <c:pt idx="1880">
                  <c:v>2079.1268758526603</c:v>
                </c:pt>
                <c:pt idx="1881">
                  <c:v>2100.6202618883531</c:v>
                </c:pt>
                <c:pt idx="1882">
                  <c:v>2052.5252525252527</c:v>
                </c:pt>
                <c:pt idx="1883">
                  <c:v>2063.6425186188221</c:v>
                </c:pt>
                <c:pt idx="1884">
                  <c:v>2076.2942779291552</c:v>
                </c:pt>
                <c:pt idx="1885">
                  <c:v>2062.2462787550744</c:v>
                </c:pt>
                <c:pt idx="1886">
                  <c:v>2027.944111776447</c:v>
                </c:pt>
                <c:pt idx="1887">
                  <c:v>2022.5613802256139</c:v>
                </c:pt>
                <c:pt idx="1888">
                  <c:v>2028.7539936102237</c:v>
                </c:pt>
                <c:pt idx="1889">
                  <c:v>2025.5183413078153</c:v>
                </c:pt>
                <c:pt idx="1890">
                  <c:v>2018.543046357616</c:v>
                </c:pt>
                <c:pt idx="1891">
                  <c:v>2016.0063496262978</c:v>
                </c:pt>
                <c:pt idx="1892">
                  <c:v>2017.7412948497285</c:v>
                </c:pt>
                <c:pt idx="1893">
                  <c:v>2018.0084745762715</c:v>
                </c:pt>
                <c:pt idx="1894">
                  <c:v>2014.274385408406</c:v>
                </c:pt>
                <c:pt idx="1895">
                  <c:v>2005.3950917823543</c:v>
                </c:pt>
                <c:pt idx="1896">
                  <c:v>1984.5041994921546</c:v>
                </c:pt>
                <c:pt idx="1897">
                  <c:v>1954.5979222777994</c:v>
                </c:pt>
                <c:pt idx="1898">
                  <c:v>1930.3356554781506</c:v>
                </c:pt>
                <c:pt idx="1899">
                  <c:v>1909.1763232070152</c:v>
                </c:pt>
                <c:pt idx="1900">
                  <c:v>1890.8188585607943</c:v>
                </c:pt>
                <c:pt idx="1901">
                  <c:v>1883.4579497003026</c:v>
                </c:pt>
                <c:pt idx="1902">
                  <c:v>1875.8077420148934</c:v>
                </c:pt>
                <c:pt idx="1903">
                  <c:v>1862.9668113196014</c:v>
                </c:pt>
                <c:pt idx="1904">
                  <c:v>1852.3245214220601</c:v>
                </c:pt>
                <c:pt idx="1905">
                  <c:v>1845.3714354907067</c:v>
                </c:pt>
                <c:pt idx="1906">
                  <c:v>1841.3580619827223</c:v>
                </c:pt>
                <c:pt idx="1907">
                  <c:v>1840.6908629748175</c:v>
                </c:pt>
                <c:pt idx="1908">
                  <c:v>1842.4711358278428</c:v>
                </c:pt>
                <c:pt idx="1909">
                  <c:v>1843.4740534655862</c:v>
                </c:pt>
                <c:pt idx="1910">
                  <c:v>1845.4831678372491</c:v>
                </c:pt>
                <c:pt idx="1911">
                  <c:v>1859.4436310395315</c:v>
                </c:pt>
                <c:pt idx="1912">
                  <c:v>1880.7848944835248</c:v>
                </c:pt>
                <c:pt idx="1913">
                  <c:v>1895.5223880597014</c:v>
                </c:pt>
                <c:pt idx="1914">
                  <c:v>1902.2654933533049</c:v>
                </c:pt>
                <c:pt idx="1915">
                  <c:v>1902.3842216951693</c:v>
                </c:pt>
                <c:pt idx="1916">
                  <c:v>1899.775617053104</c:v>
                </c:pt>
                <c:pt idx="1917">
                  <c:v>1901.1976047904193</c:v>
                </c:pt>
                <c:pt idx="1918">
                  <c:v>1904.5238690327421</c:v>
                </c:pt>
                <c:pt idx="1919">
                  <c:v>1907.6229815996996</c:v>
                </c:pt>
                <c:pt idx="1920">
                  <c:v>1906.6683347929438</c:v>
                </c:pt>
                <c:pt idx="1921">
                  <c:v>1894.344313238036</c:v>
                </c:pt>
                <c:pt idx="1922">
                  <c:v>1882.0623649274471</c:v>
                </c:pt>
                <c:pt idx="1923">
                  <c:v>1877.194062942662</c:v>
                </c:pt>
                <c:pt idx="1924">
                  <c:v>1869.5945531497271</c:v>
                </c:pt>
                <c:pt idx="1925">
                  <c:v>1860.2380225816296</c:v>
                </c:pt>
                <c:pt idx="1926">
                  <c:v>1859.1033851784082</c:v>
                </c:pt>
                <c:pt idx="1927">
                  <c:v>1871.0865561694291</c:v>
                </c:pt>
                <c:pt idx="1928">
                  <c:v>1890.1153416842369</c:v>
                </c:pt>
                <c:pt idx="1929">
                  <c:v>1903.8101186758279</c:v>
                </c:pt>
                <c:pt idx="1930">
                  <c:v>1908.8176352705411</c:v>
                </c:pt>
                <c:pt idx="1931">
                  <c:v>1909.6547835348661</c:v>
                </c:pt>
                <c:pt idx="1932">
                  <c:v>1914.212145952396</c:v>
                </c:pt>
                <c:pt idx="1933">
                  <c:v>1915.8966622666414</c:v>
                </c:pt>
                <c:pt idx="1934">
                  <c:v>1905.714642991122</c:v>
                </c:pt>
                <c:pt idx="1935">
                  <c:v>1894.2265862904731</c:v>
                </c:pt>
                <c:pt idx="1936">
                  <c:v>1887.8909879219575</c:v>
                </c:pt>
                <c:pt idx="1937">
                  <c:v>1888.2418535497463</c:v>
                </c:pt>
                <c:pt idx="1938">
                  <c:v>1895.7581788779701</c:v>
                </c:pt>
                <c:pt idx="1939">
                  <c:v>1902.1467798302547</c:v>
                </c:pt>
                <c:pt idx="1940">
                  <c:v>1903.929039915048</c:v>
                </c:pt>
                <c:pt idx="1941">
                  <c:v>1903.215735248205</c:v>
                </c:pt>
                <c:pt idx="1942">
                  <c:v>1903.6912122915494</c:v>
                </c:pt>
                <c:pt idx="1943">
                  <c:v>1905.714642991122</c:v>
                </c:pt>
                <c:pt idx="1944">
                  <c:v>1896.5839089042377</c:v>
                </c:pt>
                <c:pt idx="1945">
                  <c:v>1864.7904557968802</c:v>
                </c:pt>
                <c:pt idx="1946">
                  <c:v>1834.1557347454566</c:v>
                </c:pt>
                <c:pt idx="1947">
                  <c:v>1826.352687398886</c:v>
                </c:pt>
                <c:pt idx="1948">
                  <c:v>1822.4215246636772</c:v>
                </c:pt>
                <c:pt idx="1949">
                  <c:v>1811.8052665992989</c:v>
                </c:pt>
                <c:pt idx="1950">
                  <c:v>1803.1235210601044</c:v>
                </c:pt>
                <c:pt idx="1951">
                  <c:v>1800.8862629246678</c:v>
                </c:pt>
                <c:pt idx="1952">
                  <c:v>1799.0792114272226</c:v>
                </c:pt>
                <c:pt idx="1953">
                  <c:v>1797.0638523671951</c:v>
                </c:pt>
                <c:pt idx="1954">
                  <c:v>1802.057467186946</c:v>
                </c:pt>
                <c:pt idx="1955">
                  <c:v>1812.9907209136331</c:v>
                </c:pt>
                <c:pt idx="1956">
                  <c:v>1822.8574846002034</c:v>
                </c:pt>
                <c:pt idx="1957">
                  <c:v>1828.214971209213</c:v>
                </c:pt>
                <c:pt idx="1958">
                  <c:v>1823.7300305151682</c:v>
                </c:pt>
                <c:pt idx="1959">
                  <c:v>1809.1168091168095</c:v>
                </c:pt>
                <c:pt idx="1960">
                  <c:v>1794.3132984046624</c:v>
                </c:pt>
                <c:pt idx="1961">
                  <c:v>1784.9613492621227</c:v>
                </c:pt>
                <c:pt idx="1962">
                  <c:v>1775.1892836342461</c:v>
                </c:pt>
                <c:pt idx="1963">
                  <c:v>1764.8080597533437</c:v>
                </c:pt>
                <c:pt idx="1964">
                  <c:v>1768.9048807382046</c:v>
                </c:pt>
                <c:pt idx="1965">
                  <c:v>1788.8373730852752</c:v>
                </c:pt>
                <c:pt idx="1966">
                  <c:v>1806.4363183784747</c:v>
                </c:pt>
                <c:pt idx="1967">
                  <c:v>1809.2241942185556</c:v>
                </c:pt>
                <c:pt idx="1968">
                  <c:v>1787.2639849888592</c:v>
                </c:pt>
                <c:pt idx="1969">
                  <c:v>1761.6460524794823</c:v>
                </c:pt>
                <c:pt idx="1970">
                  <c:v>1752.4291381590294</c:v>
                </c:pt>
                <c:pt idx="1971">
                  <c:v>1740.2226662860405</c:v>
                </c:pt>
                <c:pt idx="1972">
                  <c:v>1722.6178365547644</c:v>
                </c:pt>
                <c:pt idx="1973">
                  <c:v>1717.1830985915494</c:v>
                </c:pt>
                <c:pt idx="1974">
                  <c:v>1720.7700558911536</c:v>
                </c:pt>
                <c:pt idx="1975">
                  <c:v>1724.8599400147134</c:v>
                </c:pt>
                <c:pt idx="1976">
                  <c:v>1723.4944868532657</c:v>
                </c:pt>
                <c:pt idx="1977">
                  <c:v>1719.7991310726177</c:v>
                </c:pt>
                <c:pt idx="1978">
                  <c:v>1725.2504669723212</c:v>
                </c:pt>
                <c:pt idx="1979">
                  <c:v>1739.130434782609</c:v>
                </c:pt>
                <c:pt idx="1980">
                  <c:v>1754.1436464088399</c:v>
                </c:pt>
                <c:pt idx="1981">
                  <c:v>1771.3721159993029</c:v>
                </c:pt>
                <c:pt idx="1982">
                  <c:v>1800.9926731269202</c:v>
                </c:pt>
                <c:pt idx="1983">
                  <c:v>1833.0526822227569</c:v>
                </c:pt>
                <c:pt idx="1984">
                  <c:v>1835.7022404239942</c:v>
                </c:pt>
                <c:pt idx="1985">
                  <c:v>1804.4044518115084</c:v>
                </c:pt>
                <c:pt idx="1986">
                  <c:v>1770.6517950505404</c:v>
                </c:pt>
                <c:pt idx="1987">
                  <c:v>1766.8540954147588</c:v>
                </c:pt>
                <c:pt idx="1988">
                  <c:v>1777.9851834568046</c:v>
                </c:pt>
                <c:pt idx="1989">
                  <c:v>1787.2639849888592</c:v>
                </c:pt>
                <c:pt idx="1990">
                  <c:v>1800.3544004725341</c:v>
                </c:pt>
                <c:pt idx="1991">
                  <c:v>1803.1235210601044</c:v>
                </c:pt>
                <c:pt idx="1992">
                  <c:v>1793.3631442692399</c:v>
                </c:pt>
                <c:pt idx="1993">
                  <c:v>1766.9565217391305</c:v>
                </c:pt>
                <c:pt idx="1994">
                  <c:v>1731.818181818182</c:v>
                </c:pt>
                <c:pt idx="1995">
                  <c:v>1709.478407178912</c:v>
                </c:pt>
                <c:pt idx="1996">
                  <c:v>1715.4434939216569</c:v>
                </c:pt>
                <c:pt idx="1997">
                  <c:v>1748.3079040954458</c:v>
                </c:pt>
                <c:pt idx="1998">
                  <c:v>1758.9012637774829</c:v>
                </c:pt>
                <c:pt idx="1999">
                  <c:v>1738.336945363294</c:v>
                </c:pt>
                <c:pt idx="2000">
                  <c:v>1730.5399420882304</c:v>
                </c:pt>
                <c:pt idx="2001">
                  <c:v>1733.6897787384107</c:v>
                </c:pt>
                <c:pt idx="2002">
                  <c:v>1732.0150017047395</c:v>
                </c:pt>
                <c:pt idx="2003">
                  <c:v>1729.8524404086268</c:v>
                </c:pt>
                <c:pt idx="2004">
                  <c:v>1744.6053460019459</c:v>
                </c:pt>
                <c:pt idx="2005">
                  <c:v>1777.3631115516941</c:v>
                </c:pt>
                <c:pt idx="2006">
                  <c:v>1783.081783081783</c:v>
                </c:pt>
                <c:pt idx="2007">
                  <c:v>1767.6738386591662</c:v>
                </c:pt>
                <c:pt idx="2008">
                  <c:v>1784.3343870741132</c:v>
                </c:pt>
                <c:pt idx="2009">
                  <c:v>1799.0792114272226</c:v>
                </c:pt>
                <c:pt idx="2010">
                  <c:v>1785.7979845324585</c:v>
                </c:pt>
                <c:pt idx="2011">
                  <c:v>1780.0619050400048</c:v>
                </c:pt>
                <c:pt idx="2012">
                  <c:v>1782.7689068257589</c:v>
                </c:pt>
                <c:pt idx="2013">
                  <c:v>1790.3083700440529</c:v>
                </c:pt>
                <c:pt idx="2014">
                  <c:v>1799.2916174734357</c:v>
                </c:pt>
                <c:pt idx="2015">
                  <c:v>1802.1640158457994</c:v>
                </c:pt>
                <c:pt idx="2016">
                  <c:v>1803.1235210601044</c:v>
                </c:pt>
                <c:pt idx="2017">
                  <c:v>1796.1107837360048</c:v>
                </c:pt>
                <c:pt idx="2018">
                  <c:v>1771.7839911643316</c:v>
                </c:pt>
                <c:pt idx="2019">
                  <c:v>1741.714285714286</c:v>
                </c:pt>
                <c:pt idx="2020">
                  <c:v>1711.4941883317424</c:v>
                </c:pt>
                <c:pt idx="2021">
                  <c:v>1698.9966555183946</c:v>
                </c:pt>
                <c:pt idx="2022">
                  <c:v>1724.0794162565758</c:v>
                </c:pt>
                <c:pt idx="2023">
                  <c:v>1766.0351121154183</c:v>
                </c:pt>
                <c:pt idx="2024">
                  <c:v>1789.6776466443544</c:v>
                </c:pt>
                <c:pt idx="2025">
                  <c:v>1768.6995879997678</c:v>
                </c:pt>
                <c:pt idx="2026">
                  <c:v>1735.8619511361694</c:v>
                </c:pt>
                <c:pt idx="2027">
                  <c:v>1732.1134284252998</c:v>
                </c:pt>
                <c:pt idx="2028">
                  <c:v>1741.515255399383</c:v>
                </c:pt>
                <c:pt idx="2029">
                  <c:v>1749.1105245036156</c:v>
                </c:pt>
                <c:pt idx="2030">
                  <c:v>1751.6234699155225</c:v>
                </c:pt>
                <c:pt idx="2031">
                  <c:v>1751.2209135305945</c:v>
                </c:pt>
                <c:pt idx="2032">
                  <c:v>1763.0726515502085</c:v>
                </c:pt>
                <c:pt idx="2033">
                  <c:v>1790.0980795207611</c:v>
                </c:pt>
                <c:pt idx="2034">
                  <c:v>1821.9857732082014</c:v>
                </c:pt>
                <c:pt idx="2035">
                  <c:v>1842.4711358278428</c:v>
                </c:pt>
                <c:pt idx="2036">
                  <c:v>1835.8128049147745</c:v>
                </c:pt>
                <c:pt idx="2037">
                  <c:v>1796.4283609359347</c:v>
                </c:pt>
                <c:pt idx="2038">
                  <c:v>1733.8870242903467</c:v>
                </c:pt>
                <c:pt idx="2039">
                  <c:v>1691.8294849023093</c:v>
                </c:pt>
                <c:pt idx="2040">
                  <c:v>1703.0787282784827</c:v>
                </c:pt>
                <c:pt idx="2041">
                  <c:v>1747.8066402890074</c:v>
                </c:pt>
                <c:pt idx="2042">
                  <c:v>1783.1860995729246</c:v>
                </c:pt>
                <c:pt idx="2043">
                  <c:v>1801.0990959049816</c:v>
                </c:pt>
                <c:pt idx="2044">
                  <c:v>1828.653707703384</c:v>
                </c:pt>
                <c:pt idx="2045">
                  <c:v>1839.3579144288215</c:v>
                </c:pt>
                <c:pt idx="2046">
                  <c:v>1810.0837341884915</c:v>
                </c:pt>
                <c:pt idx="2047">
                  <c:v>1792.5194071983065</c:v>
                </c:pt>
                <c:pt idx="2048">
                  <c:v>1793.3631442692399</c:v>
                </c:pt>
                <c:pt idx="2049">
                  <c:v>1777.8814745683621</c:v>
                </c:pt>
                <c:pt idx="2050">
                  <c:v>1757.2787546843474</c:v>
                </c:pt>
                <c:pt idx="2051">
                  <c:v>1753.8408423959952</c:v>
                </c:pt>
                <c:pt idx="2052">
                  <c:v>1752.2276516240302</c:v>
                </c:pt>
                <c:pt idx="2053">
                  <c:v>1759.9168543218432</c:v>
                </c:pt>
                <c:pt idx="2054">
                  <c:v>1772.9176361098189</c:v>
                </c:pt>
                <c:pt idx="2055">
                  <c:v>1768.8022284122565</c:v>
                </c:pt>
                <c:pt idx="2056">
                  <c:v>1745.0048663193452</c:v>
                </c:pt>
                <c:pt idx="2057">
                  <c:v>1720.9643724239172</c:v>
                </c:pt>
                <c:pt idx="2058">
                  <c:v>1710.4377104377106</c:v>
                </c:pt>
                <c:pt idx="2059">
                  <c:v>1702.2227186417961</c:v>
                </c:pt>
                <c:pt idx="2060">
                  <c:v>1693.3333333333335</c:v>
                </c:pt>
                <c:pt idx="2061">
                  <c:v>1697.577276524645</c:v>
                </c:pt>
                <c:pt idx="2062">
                  <c:v>1720.9643724239172</c:v>
                </c:pt>
                <c:pt idx="2063">
                  <c:v>1745.8044561544189</c:v>
                </c:pt>
                <c:pt idx="2064">
                  <c:v>1752.126925730053</c:v>
                </c:pt>
                <c:pt idx="2065">
                  <c:v>1748.4081913612113</c:v>
                </c:pt>
                <c:pt idx="2066">
                  <c:v>1746.9050894085285</c:v>
                </c:pt>
                <c:pt idx="2067">
                  <c:v>1748.1073640743289</c:v>
                </c:pt>
                <c:pt idx="2068">
                  <c:v>1746.6047790957541</c:v>
                </c:pt>
                <c:pt idx="2069">
                  <c:v>1739.8253324961474</c:v>
                </c:pt>
                <c:pt idx="2070">
                  <c:v>1736.0596912912231</c:v>
                </c:pt>
                <c:pt idx="2071">
                  <c:v>1738.5352498288844</c:v>
                </c:pt>
                <c:pt idx="2072">
                  <c:v>1737.6432358474433</c:v>
                </c:pt>
                <c:pt idx="2073">
                  <c:v>1730.933045601681</c:v>
                </c:pt>
                <c:pt idx="2074">
                  <c:v>1730.2452316076292</c:v>
                </c:pt>
                <c:pt idx="2075">
                  <c:v>1741.0178785628607</c:v>
                </c:pt>
                <c:pt idx="2076">
                  <c:v>1749.9138821908371</c:v>
                </c:pt>
                <c:pt idx="2077">
                  <c:v>1749.0101566534688</c:v>
                </c:pt>
                <c:pt idx="2078">
                  <c:v>1742.5108621083928</c:v>
                </c:pt>
                <c:pt idx="2079">
                  <c:v>1735.565425350188</c:v>
                </c:pt>
                <c:pt idx="2080">
                  <c:v>1737.8413820628316</c:v>
                </c:pt>
                <c:pt idx="2081">
                  <c:v>1755.457006277717</c:v>
                </c:pt>
                <c:pt idx="2082">
                  <c:v>1765.1146629603893</c:v>
                </c:pt>
                <c:pt idx="2083">
                  <c:v>1750.6174257653206</c:v>
                </c:pt>
                <c:pt idx="2084">
                  <c:v>1734.6764555233055</c:v>
                </c:pt>
                <c:pt idx="2085">
                  <c:v>1729.8524404086268</c:v>
                </c:pt>
                <c:pt idx="2086">
                  <c:v>1735.3677977681625</c:v>
                </c:pt>
                <c:pt idx="2087">
                  <c:v>1742.4112502143714</c:v>
                </c:pt>
                <c:pt idx="2088">
                  <c:v>1745.8044561544189</c:v>
                </c:pt>
                <c:pt idx="2089">
                  <c:v>1761.7478758453271</c:v>
                </c:pt>
                <c:pt idx="2090">
                  <c:v>1794.524580512217</c:v>
                </c:pt>
                <c:pt idx="2091">
                  <c:v>1802.2705771050146</c:v>
                </c:pt>
                <c:pt idx="2092">
                  <c:v>1772.4021631679946</c:v>
                </c:pt>
                <c:pt idx="2093">
                  <c:v>1748.9098003213221</c:v>
                </c:pt>
                <c:pt idx="2094">
                  <c:v>1740.2226662860405</c:v>
                </c:pt>
                <c:pt idx="2095">
                  <c:v>1736.950079781172</c:v>
                </c:pt>
                <c:pt idx="2096">
                  <c:v>1732.6057298772171</c:v>
                </c:pt>
                <c:pt idx="2097">
                  <c:v>1727.6952726448251</c:v>
                </c:pt>
                <c:pt idx="2098">
                  <c:v>1730.6382012264364</c:v>
                </c:pt>
                <c:pt idx="2099">
                  <c:v>1736.7521367521367</c:v>
                </c:pt>
                <c:pt idx="2100">
                  <c:v>1738.0395734732278</c:v>
                </c:pt>
                <c:pt idx="2101">
                  <c:v>1739.2296718972898</c:v>
                </c:pt>
                <c:pt idx="2102">
                  <c:v>1740.2226662860405</c:v>
                </c:pt>
                <c:pt idx="2103">
                  <c:v>1738.2378100940975</c:v>
                </c:pt>
                <c:pt idx="2104">
                  <c:v>1731.1296643380476</c:v>
                </c:pt>
                <c:pt idx="2105">
                  <c:v>1723.5919475231851</c:v>
                </c:pt>
                <c:pt idx="2106">
                  <c:v>1721.547585427845</c:v>
                </c:pt>
                <c:pt idx="2107">
                  <c:v>1720.7700558911536</c:v>
                </c:pt>
                <c:pt idx="2108">
                  <c:v>1722.909954214007</c:v>
                </c:pt>
                <c:pt idx="2109">
                  <c:v>1730.8347529812609</c:v>
                </c:pt>
                <c:pt idx="2110">
                  <c:v>1735.269000853971</c:v>
                </c:pt>
                <c:pt idx="2111">
                  <c:v>1728.7731835970735</c:v>
                </c:pt>
                <c:pt idx="2112">
                  <c:v>1713.1294964028777</c:v>
                </c:pt>
                <c:pt idx="2113">
                  <c:v>1696.4434797128069</c:v>
                </c:pt>
                <c:pt idx="2114">
                  <c:v>1699.8494227873516</c:v>
                </c:pt>
                <c:pt idx="2115">
                  <c:v>1720.2844564849306</c:v>
                </c:pt>
                <c:pt idx="2116">
                  <c:v>1724.2744809639644</c:v>
                </c:pt>
                <c:pt idx="2117">
                  <c:v>1717.1830985915494</c:v>
                </c:pt>
                <c:pt idx="2118">
                  <c:v>1718.1510710259302</c:v>
                </c:pt>
                <c:pt idx="2119">
                  <c:v>1722.5204860129982</c:v>
                </c:pt>
                <c:pt idx="2120">
                  <c:v>1722.1311938527599</c:v>
                </c:pt>
                <c:pt idx="2121">
                  <c:v>1722.909954214007</c:v>
                </c:pt>
                <c:pt idx="2122">
                  <c:v>1737.7423033067275</c:v>
                </c:pt>
                <c:pt idx="2123">
                  <c:v>1771.7839911643316</c:v>
                </c:pt>
                <c:pt idx="2124">
                  <c:v>1801.6313985104621</c:v>
                </c:pt>
                <c:pt idx="2125">
                  <c:v>1810.6213615302363</c:v>
                </c:pt>
                <c:pt idx="2126">
                  <c:v>1813.0985664148473</c:v>
                </c:pt>
                <c:pt idx="2127">
                  <c:v>1802.057467186946</c:v>
                </c:pt>
                <c:pt idx="2128">
                  <c:v>1782.2476903286167</c:v>
                </c:pt>
                <c:pt idx="2129">
                  <c:v>1789.887838393329</c:v>
                </c:pt>
                <c:pt idx="2130">
                  <c:v>1839.6909705456301</c:v>
                </c:pt>
                <c:pt idx="2131">
                  <c:v>1913.0107324421012</c:v>
                </c:pt>
                <c:pt idx="2132">
                  <c:v>1977.6797300804569</c:v>
                </c:pt>
                <c:pt idx="2133">
                  <c:v>1991.8964841197226</c:v>
                </c:pt>
                <c:pt idx="2134">
                  <c:v>1981.665691437488</c:v>
                </c:pt>
                <c:pt idx="2135">
                  <c:v>1987.3508508834843</c:v>
                </c:pt>
                <c:pt idx="2136">
                  <c:v>1998.688524590164</c:v>
                </c:pt>
                <c:pt idx="2137">
                  <c:v>1994.8949538582372</c:v>
                </c:pt>
                <c:pt idx="2138">
                  <c:v>1982.5679719006116</c:v>
                </c:pt>
                <c:pt idx="2139">
                  <c:v>1978.9637709388392</c:v>
                </c:pt>
                <c:pt idx="2140">
                  <c:v>1987.7396634928916</c:v>
                </c:pt>
                <c:pt idx="2141">
                  <c:v>1991.636173549399</c:v>
                </c:pt>
                <c:pt idx="2142">
                  <c:v>1977.4231218372913</c:v>
                </c:pt>
                <c:pt idx="2143">
                  <c:v>1958.9947940098978</c:v>
                </c:pt>
                <c:pt idx="2144">
                  <c:v>1951.5943142527851</c:v>
                </c:pt>
                <c:pt idx="2145">
                  <c:v>1954.7232732636439</c:v>
                </c:pt>
                <c:pt idx="2146">
                  <c:v>1968.9922480620155</c:v>
                </c:pt>
                <c:pt idx="2147">
                  <c:v>1988.7772412893125</c:v>
                </c:pt>
                <c:pt idx="2148">
                  <c:v>1993.8509844966313</c:v>
                </c:pt>
                <c:pt idx="2149">
                  <c:v>1976.9101050719937</c:v>
                </c:pt>
                <c:pt idx="2150">
                  <c:v>1951.219512195122</c:v>
                </c:pt>
                <c:pt idx="2151">
                  <c:v>1928.2596318086926</c:v>
                </c:pt>
                <c:pt idx="2152">
                  <c:v>1917.2222921122157</c:v>
                </c:pt>
                <c:pt idx="2153">
                  <c:v>1919.1537589724217</c:v>
                </c:pt>
                <c:pt idx="2154">
                  <c:v>1919.5163423389383</c:v>
                </c:pt>
                <c:pt idx="2155">
                  <c:v>1917.8254577486944</c:v>
                </c:pt>
                <c:pt idx="2156">
                  <c:v>1922.7857683573052</c:v>
                </c:pt>
                <c:pt idx="2157">
                  <c:v>1940.9067753438617</c:v>
                </c:pt>
                <c:pt idx="2158">
                  <c:v>1981.2792511700468</c:v>
                </c:pt>
                <c:pt idx="2159">
                  <c:v>2023.098367184389</c:v>
                </c:pt>
                <c:pt idx="2160">
                  <c:v>2035.3923205342239</c:v>
                </c:pt>
                <c:pt idx="2161">
                  <c:v>2033.4912268997266</c:v>
                </c:pt>
                <c:pt idx="2162">
                  <c:v>2032.6775591863959</c:v>
                </c:pt>
                <c:pt idx="2163">
                  <c:v>2030.5109586303374</c:v>
                </c:pt>
                <c:pt idx="2164">
                  <c:v>2023.5012945628359</c:v>
                </c:pt>
                <c:pt idx="2165">
                  <c:v>2009.0963021554282</c:v>
                </c:pt>
                <c:pt idx="2166">
                  <c:v>1980.5068226120859</c:v>
                </c:pt>
                <c:pt idx="2167">
                  <c:v>1942.0197515132211</c:v>
                </c:pt>
                <c:pt idx="2168">
                  <c:v>1911.9307489649984</c:v>
                </c:pt>
                <c:pt idx="2169">
                  <c:v>1905</c:v>
                </c:pt>
                <c:pt idx="2170">
                  <c:v>1917.946136420841</c:v>
                </c:pt>
                <c:pt idx="2171">
                  <c:v>1936.0985834974274</c:v>
                </c:pt>
                <c:pt idx="2172">
                  <c:v>1958.3654587509639</c:v>
                </c:pt>
                <c:pt idx="2173">
                  <c:v>1987.998956430994</c:v>
                </c:pt>
                <c:pt idx="2174">
                  <c:v>2009.3611971784562</c:v>
                </c:pt>
                <c:pt idx="2175">
                  <c:v>2010.6867207599446</c:v>
                </c:pt>
                <c:pt idx="2176">
                  <c:v>2005.9230009871669</c:v>
                </c:pt>
                <c:pt idx="2177">
                  <c:v>2000</c:v>
                </c:pt>
                <c:pt idx="2178">
                  <c:v>1989.9458118430507</c:v>
                </c:pt>
                <c:pt idx="2179">
                  <c:v>1979.8635920753493</c:v>
                </c:pt>
                <c:pt idx="2180">
                  <c:v>1974.349008938982</c:v>
                </c:pt>
                <c:pt idx="2181">
                  <c:v>1974.2211283114193</c:v>
                </c:pt>
                <c:pt idx="2182">
                  <c:v>1974.7327502429546</c:v>
                </c:pt>
                <c:pt idx="2183">
                  <c:v>1973.7097714174706</c:v>
                </c:pt>
                <c:pt idx="2184">
                  <c:v>1981.665691437488</c:v>
                </c:pt>
                <c:pt idx="2185">
                  <c:v>2011.3501385772736</c:v>
                </c:pt>
                <c:pt idx="2186">
                  <c:v>2049.4889725658959</c:v>
                </c:pt>
                <c:pt idx="2187">
                  <c:v>2077.8512509373509</c:v>
                </c:pt>
                <c:pt idx="2188">
                  <c:v>2100.475501343808</c:v>
                </c:pt>
                <c:pt idx="2189">
                  <c:v>2116.8136676158069</c:v>
                </c:pt>
                <c:pt idx="2190">
                  <c:v>2135.9495444989493</c:v>
                </c:pt>
                <c:pt idx="2191">
                  <c:v>2165.8494990407162</c:v>
                </c:pt>
                <c:pt idx="2192">
                  <c:v>2194.5424436604512</c:v>
                </c:pt>
                <c:pt idx="2193">
                  <c:v>2213.8291690877395</c:v>
                </c:pt>
                <c:pt idx="2194">
                  <c:v>2226.2800379811556</c:v>
                </c:pt>
                <c:pt idx="2195">
                  <c:v>2221.0886832325295</c:v>
                </c:pt>
                <c:pt idx="2196">
                  <c:v>2191.2293314162475</c:v>
                </c:pt>
                <c:pt idx="2197">
                  <c:v>2160.017008007937</c:v>
                </c:pt>
                <c:pt idx="2198">
                  <c:v>2145.7233368532206</c:v>
                </c:pt>
                <c:pt idx="2199">
                  <c:v>2143.4599156118147</c:v>
                </c:pt>
                <c:pt idx="2200">
                  <c:v>2148.7486781811772</c:v>
                </c:pt>
                <c:pt idx="2201">
                  <c:v>2153.1506075162474</c:v>
                </c:pt>
                <c:pt idx="2202">
                  <c:v>2152.5423728813562</c:v>
                </c:pt>
                <c:pt idx="2203">
                  <c:v>2144.8173949757229</c:v>
                </c:pt>
                <c:pt idx="2204">
                  <c:v>2125.2266071677591</c:v>
                </c:pt>
                <c:pt idx="2205">
                  <c:v>2103.2293679271324</c:v>
                </c:pt>
                <c:pt idx="2206">
                  <c:v>2090.3916055140248</c:v>
                </c:pt>
                <c:pt idx="2207">
                  <c:v>2084.9579314590605</c:v>
                </c:pt>
                <c:pt idx="2208">
                  <c:v>2083.6751435602955</c:v>
                </c:pt>
                <c:pt idx="2209">
                  <c:v>2085.1005609522508</c:v>
                </c:pt>
                <c:pt idx="2210">
                  <c:v>2090.8217862532588</c:v>
                </c:pt>
                <c:pt idx="2211">
                  <c:v>2099.0289924936296</c:v>
                </c:pt>
                <c:pt idx="2212">
                  <c:v>2105.2631578947371</c:v>
                </c:pt>
                <c:pt idx="2213">
                  <c:v>2104.8270147089288</c:v>
                </c:pt>
                <c:pt idx="2214">
                  <c:v>2096.5744944283947</c:v>
                </c:pt>
                <c:pt idx="2215">
                  <c:v>2085.9567478784561</c:v>
                </c:pt>
                <c:pt idx="2216">
                  <c:v>2083.8175975934914</c:v>
                </c:pt>
                <c:pt idx="2217">
                  <c:v>2097.5844745716054</c:v>
                </c:pt>
                <c:pt idx="2218">
                  <c:v>2117.1077307772457</c:v>
                </c:pt>
                <c:pt idx="2219">
                  <c:v>2131.0214640285253</c:v>
                </c:pt>
                <c:pt idx="2220">
                  <c:v>2145.1192905904709</c:v>
                </c:pt>
                <c:pt idx="2221">
                  <c:v>2162.1621621621621</c:v>
                </c:pt>
                <c:pt idx="2222">
                  <c:v>2173.5719888754193</c:v>
                </c:pt>
                <c:pt idx="2223">
                  <c:v>2175.7441644657006</c:v>
                </c:pt>
                <c:pt idx="2224">
                  <c:v>2170.0128150363089</c:v>
                </c:pt>
                <c:pt idx="2225">
                  <c:v>2160.1700921332395</c:v>
                </c:pt>
                <c:pt idx="2226">
                  <c:v>2149.6579448480147</c:v>
                </c:pt>
                <c:pt idx="2227">
                  <c:v>2137.8971733183703</c:v>
                </c:pt>
                <c:pt idx="2228">
                  <c:v>2125.9677756852898</c:v>
                </c:pt>
                <c:pt idx="2229">
                  <c:v>2119.1684627685459</c:v>
                </c:pt>
                <c:pt idx="2230">
                  <c:v>2122.2670937195376</c:v>
                </c:pt>
                <c:pt idx="2231">
                  <c:v>2127.15472119478</c:v>
                </c:pt>
                <c:pt idx="2232">
                  <c:v>2120.9380001391692</c:v>
                </c:pt>
                <c:pt idx="2233">
                  <c:v>2105.9904650038006</c:v>
                </c:pt>
                <c:pt idx="2234">
                  <c:v>2091.1086717892426</c:v>
                </c:pt>
                <c:pt idx="2235">
                  <c:v>2084.1025641025644</c:v>
                </c:pt>
                <c:pt idx="2236">
                  <c:v>2085.6712741207061</c:v>
                </c:pt>
                <c:pt idx="2237">
                  <c:v>2081.1142974190907</c:v>
                </c:pt>
                <c:pt idx="2238">
                  <c:v>2069.2464358452135</c:v>
                </c:pt>
                <c:pt idx="2239">
                  <c:v>2055.1547434427889</c:v>
                </c:pt>
                <c:pt idx="2240">
                  <c:v>2044.8141687910909</c:v>
                </c:pt>
                <c:pt idx="2241">
                  <c:v>2047.9741987502521</c:v>
                </c:pt>
                <c:pt idx="2242">
                  <c:v>2058.0688723835251</c:v>
                </c:pt>
                <c:pt idx="2243">
                  <c:v>2067.2816060770483</c:v>
                </c:pt>
                <c:pt idx="2244">
                  <c:v>2075.4460029960505</c:v>
                </c:pt>
                <c:pt idx="2245">
                  <c:v>2078.1345878502761</c:v>
                </c:pt>
                <c:pt idx="2246">
                  <c:v>2077.0017035775127</c:v>
                </c:pt>
                <c:pt idx="2247">
                  <c:v>2079.9781629589193</c:v>
                </c:pt>
                <c:pt idx="2248">
                  <c:v>2083.3902939166101</c:v>
                </c:pt>
                <c:pt idx="2249">
                  <c:v>2077.8512509373509</c:v>
                </c:pt>
                <c:pt idx="2250">
                  <c:v>2062.9441624365481</c:v>
                </c:pt>
                <c:pt idx="2251">
                  <c:v>2048.8001613228475</c:v>
                </c:pt>
                <c:pt idx="2252">
                  <c:v>2041.2536833645863</c:v>
                </c:pt>
                <c:pt idx="2253">
                  <c:v>2030.9168443496803</c:v>
                </c:pt>
                <c:pt idx="2254">
                  <c:v>2008.8314769656631</c:v>
                </c:pt>
                <c:pt idx="2255">
                  <c:v>1982.3100936524459</c:v>
                </c:pt>
                <c:pt idx="2256">
                  <c:v>1971.2844392704694</c:v>
                </c:pt>
                <c:pt idx="2257">
                  <c:v>1974.0932642487046</c:v>
                </c:pt>
                <c:pt idx="2258">
                  <c:v>1983.2129611555731</c:v>
                </c:pt>
                <c:pt idx="2259">
                  <c:v>2005.3950917823543</c:v>
                </c:pt>
                <c:pt idx="2260">
                  <c:v>2021.6223386615375</c:v>
                </c:pt>
                <c:pt idx="2261">
                  <c:v>2018.0084745762715</c:v>
                </c:pt>
                <c:pt idx="2262">
                  <c:v>2008.8314769656631</c:v>
                </c:pt>
                <c:pt idx="2263">
                  <c:v>2002.4965508179489</c:v>
                </c:pt>
                <c:pt idx="2264">
                  <c:v>2003.0229348754685</c:v>
                </c:pt>
                <c:pt idx="2265">
                  <c:v>2013.7420718816068</c:v>
                </c:pt>
                <c:pt idx="2266">
                  <c:v>2037.1608073786929</c:v>
                </c:pt>
                <c:pt idx="2267">
                  <c:v>2077.4263904034897</c:v>
                </c:pt>
                <c:pt idx="2268">
                  <c:v>2123.5978541071554</c:v>
                </c:pt>
                <c:pt idx="2269">
                  <c:v>2153.4548537515898</c:v>
                </c:pt>
                <c:pt idx="2270">
                  <c:v>2168.4689812179849</c:v>
                </c:pt>
                <c:pt idx="2271">
                  <c:v>2174.6575342465758</c:v>
                </c:pt>
                <c:pt idx="2272">
                  <c:v>2169.3950177935944</c:v>
                </c:pt>
                <c:pt idx="2273">
                  <c:v>2156.1969439728355</c:v>
                </c:pt>
                <c:pt idx="2274">
                  <c:v>2143.3091906335703</c:v>
                </c:pt>
                <c:pt idx="2275">
                  <c:v>2138.1971238162046</c:v>
                </c:pt>
                <c:pt idx="2276">
                  <c:v>2146.9324505177151</c:v>
                </c:pt>
                <c:pt idx="2277">
                  <c:v>2166.3113006396593</c:v>
                </c:pt>
                <c:pt idx="2278">
                  <c:v>2187.1412169919631</c:v>
                </c:pt>
                <c:pt idx="2279">
                  <c:v>2202.1530236254607</c:v>
                </c:pt>
                <c:pt idx="2280">
                  <c:v>2211.4198650511498</c:v>
                </c:pt>
                <c:pt idx="2281">
                  <c:v>2218.9866045428071</c:v>
                </c:pt>
                <c:pt idx="2282">
                  <c:v>2226.9306641338494</c:v>
                </c:pt>
                <c:pt idx="2283">
                  <c:v>2228.8848263254113</c:v>
                </c:pt>
                <c:pt idx="2284">
                  <c:v>2222.7083789105232</c:v>
                </c:pt>
                <c:pt idx="2285">
                  <c:v>2218.8250709761955</c:v>
                </c:pt>
                <c:pt idx="2286">
                  <c:v>2219.632974075153</c:v>
                </c:pt>
                <c:pt idx="2287">
                  <c:v>2210.2973168963017</c:v>
                </c:pt>
                <c:pt idx="2288">
                  <c:v>2190.2845645300376</c:v>
                </c:pt>
                <c:pt idx="2289">
                  <c:v>2171.8683197947844</c:v>
                </c:pt>
                <c:pt idx="2290">
                  <c:v>2151.0232886379677</c:v>
                </c:pt>
                <c:pt idx="2291">
                  <c:v>2125.9677756852898</c:v>
                </c:pt>
                <c:pt idx="2292">
                  <c:v>2110.8033240997229</c:v>
                </c:pt>
                <c:pt idx="2293">
                  <c:v>2111.6807537758068</c:v>
                </c:pt>
                <c:pt idx="2294">
                  <c:v>2117.2547929980551</c:v>
                </c:pt>
                <c:pt idx="2295">
                  <c:v>2118.1375955524668</c:v>
                </c:pt>
                <c:pt idx="2296">
                  <c:v>2114.9042464612821</c:v>
                </c:pt>
                <c:pt idx="2297">
                  <c:v>2094.4135229849517</c:v>
                </c:pt>
                <c:pt idx="2298">
                  <c:v>2040.9803133788669</c:v>
                </c:pt>
                <c:pt idx="2299">
                  <c:v>1988.6474848306909</c:v>
                </c:pt>
                <c:pt idx="2300">
                  <c:v>1971.2844392704694</c:v>
                </c:pt>
                <c:pt idx="2301">
                  <c:v>1970.5197827773466</c:v>
                </c:pt>
                <c:pt idx="2302">
                  <c:v>1975.7567900434303</c:v>
                </c:pt>
                <c:pt idx="2303">
                  <c:v>2006.451188203542</c:v>
                </c:pt>
                <c:pt idx="2304">
                  <c:v>2074.4572245286872</c:v>
                </c:pt>
                <c:pt idx="2305">
                  <c:v>2143.1584868513573</c:v>
                </c:pt>
                <c:pt idx="2306">
                  <c:v>2170.321845628026</c:v>
                </c:pt>
                <c:pt idx="2307">
                  <c:v>2177.1428571428569</c:v>
                </c:pt>
                <c:pt idx="2308">
                  <c:v>2185.5729241359531</c:v>
                </c:pt>
                <c:pt idx="2309">
                  <c:v>2195.8072185001083</c:v>
                </c:pt>
                <c:pt idx="2310">
                  <c:v>2207.2561373017597</c:v>
                </c:pt>
                <c:pt idx="2311">
                  <c:v>2224.6551346617039</c:v>
                </c:pt>
                <c:pt idx="2312">
                  <c:v>2253.1046717918393</c:v>
                </c:pt>
                <c:pt idx="2313">
                  <c:v>2285.7142857142858</c:v>
                </c:pt>
                <c:pt idx="2314">
                  <c:v>2309.7908457108215</c:v>
                </c:pt>
                <c:pt idx="2315">
                  <c:v>2324.056423942051</c:v>
                </c:pt>
                <c:pt idx="2316">
                  <c:v>2330.9880697460999</c:v>
                </c:pt>
                <c:pt idx="2317">
                  <c:v>2330.2752293577978</c:v>
                </c:pt>
                <c:pt idx="2318">
                  <c:v>2327.250515385203</c:v>
                </c:pt>
                <c:pt idx="2319">
                  <c:v>2325.4749370565351</c:v>
                </c:pt>
                <c:pt idx="2320">
                  <c:v>2327.7837177333131</c:v>
                </c:pt>
                <c:pt idx="2321">
                  <c:v>2339.0376793799401</c:v>
                </c:pt>
                <c:pt idx="2322">
                  <c:v>2352.2148479703656</c:v>
                </c:pt>
                <c:pt idx="2323">
                  <c:v>2355.304845066069</c:v>
                </c:pt>
                <c:pt idx="2324">
                  <c:v>2349.4951052185311</c:v>
                </c:pt>
                <c:pt idx="2325">
                  <c:v>2333.8437978560492</c:v>
                </c:pt>
                <c:pt idx="2326">
                  <c:v>2308.0417991821896</c:v>
                </c:pt>
                <c:pt idx="2327">
                  <c:v>2281.7787093876327</c:v>
                </c:pt>
                <c:pt idx="2328">
                  <c:v>2271.2369597615502</c:v>
                </c:pt>
                <c:pt idx="2329">
                  <c:v>2288.4600946016972</c:v>
                </c:pt>
                <c:pt idx="2330">
                  <c:v>2322.9936742626323</c:v>
                </c:pt>
                <c:pt idx="2331">
                  <c:v>2350.7635354002778</c:v>
                </c:pt>
                <c:pt idx="2332">
                  <c:v>2362.7906976744189</c:v>
                </c:pt>
                <c:pt idx="2333">
                  <c:v>2362.7906976744189</c:v>
                </c:pt>
                <c:pt idx="2334">
                  <c:v>2349.8573741423174</c:v>
                </c:pt>
                <c:pt idx="2335">
                  <c:v>2326.1848431656877</c:v>
                </c:pt>
                <c:pt idx="2336">
                  <c:v>2301.5932945707168</c:v>
                </c:pt>
                <c:pt idx="2337">
                  <c:v>2282.1203953279423</c:v>
                </c:pt>
                <c:pt idx="2338">
                  <c:v>2261.6309267641168</c:v>
                </c:pt>
                <c:pt idx="2339">
                  <c:v>2224.817518248175</c:v>
                </c:pt>
                <c:pt idx="2340">
                  <c:v>2176.2101956304441</c:v>
                </c:pt>
                <c:pt idx="2341">
                  <c:v>2134.9022903971422</c:v>
                </c:pt>
                <c:pt idx="2342">
                  <c:v>2103.2293679271324</c:v>
                </c:pt>
                <c:pt idx="2343">
                  <c:v>2083.3902939166101</c:v>
                </c:pt>
                <c:pt idx="2344">
                  <c:v>2091.8262301832406</c:v>
                </c:pt>
                <c:pt idx="2345">
                  <c:v>2120.4953388061776</c:v>
                </c:pt>
                <c:pt idx="2346">
                  <c:v>2145.4212712043359</c:v>
                </c:pt>
                <c:pt idx="2347">
                  <c:v>2167.2354948805464</c:v>
                </c:pt>
                <c:pt idx="2348">
                  <c:v>2191.7020205651834</c:v>
                </c:pt>
                <c:pt idx="2349">
                  <c:v>2210.9386333961988</c:v>
                </c:pt>
                <c:pt idx="2350">
                  <c:v>2218.0177557851844</c:v>
                </c:pt>
                <c:pt idx="2351">
                  <c:v>2213.8291690877395</c:v>
                </c:pt>
                <c:pt idx="2352">
                  <c:v>2200.0866175833694</c:v>
                </c:pt>
                <c:pt idx="2353">
                  <c:v>2176.3655837200999</c:v>
                </c:pt>
                <c:pt idx="2354">
                  <c:v>2153.9113843544628</c:v>
                </c:pt>
                <c:pt idx="2355">
                  <c:v>2147.5375184950326</c:v>
                </c:pt>
                <c:pt idx="2356">
                  <c:v>2153.6070091146753</c:v>
                </c:pt>
                <c:pt idx="2357">
                  <c:v>2165.5417406749557</c:v>
                </c:pt>
                <c:pt idx="2358">
                  <c:v>2180.4134773588958</c:v>
                </c:pt>
                <c:pt idx="2359">
                  <c:v>2188.8689407540396</c:v>
                </c:pt>
                <c:pt idx="2360">
                  <c:v>2188.5546061606951</c:v>
                </c:pt>
                <c:pt idx="2361">
                  <c:v>2187.2981700753503</c:v>
                </c:pt>
                <c:pt idx="2362">
                  <c:v>2188.7117621714783</c:v>
                </c:pt>
                <c:pt idx="2363">
                  <c:v>2186.1999713097121</c:v>
                </c:pt>
                <c:pt idx="2364">
                  <c:v>2166.6192777935744</c:v>
                </c:pt>
                <c:pt idx="2365">
                  <c:v>2119.6105702364393</c:v>
                </c:pt>
                <c:pt idx="2366">
                  <c:v>2067.7023268434978</c:v>
                </c:pt>
                <c:pt idx="2367">
                  <c:v>2033.626901521217</c:v>
                </c:pt>
                <c:pt idx="2368">
                  <c:v>2020.014580157731</c:v>
                </c:pt>
                <c:pt idx="2369">
                  <c:v>2028.079047175461</c:v>
                </c:pt>
                <c:pt idx="2370">
                  <c:v>2044.1284957413989</c:v>
                </c:pt>
                <c:pt idx="2371">
                  <c:v>2051.2820512820513</c:v>
                </c:pt>
                <c:pt idx="2372">
                  <c:v>2050.5920344456408</c:v>
                </c:pt>
                <c:pt idx="2373">
                  <c:v>2047.9741987502521</c:v>
                </c:pt>
                <c:pt idx="2374">
                  <c:v>2049.7646267652995</c:v>
                </c:pt>
                <c:pt idx="2375">
                  <c:v>2067.7023268434978</c:v>
                </c:pt>
                <c:pt idx="2376">
                  <c:v>2098.0176211453745</c:v>
                </c:pt>
                <c:pt idx="2377">
                  <c:v>2118.4320266889076</c:v>
                </c:pt>
                <c:pt idx="2378">
                  <c:v>2127.6001675275725</c:v>
                </c:pt>
                <c:pt idx="2379">
                  <c:v>2145.4212712043359</c:v>
                </c:pt>
                <c:pt idx="2380">
                  <c:v>2174.1921677723094</c:v>
                </c:pt>
                <c:pt idx="2381">
                  <c:v>2195.965417867435</c:v>
                </c:pt>
                <c:pt idx="2382">
                  <c:v>2205.4992764109988</c:v>
                </c:pt>
                <c:pt idx="2383">
                  <c:v>2213.1861748475167</c:v>
                </c:pt>
                <c:pt idx="2384">
                  <c:v>2228.8848263254113</c:v>
                </c:pt>
                <c:pt idx="2385">
                  <c:v>2255.6057130170948</c:v>
                </c:pt>
                <c:pt idx="2386">
                  <c:v>2283.659249269499</c:v>
                </c:pt>
                <c:pt idx="2387">
                  <c:v>2298.2958829739105</c:v>
                </c:pt>
                <c:pt idx="2388">
                  <c:v>2293.798916315473</c:v>
                </c:pt>
                <c:pt idx="2389">
                  <c:v>2275.1362245278792</c:v>
                </c:pt>
                <c:pt idx="2390">
                  <c:v>2256.2735953808574</c:v>
                </c:pt>
                <c:pt idx="2391">
                  <c:v>2246.7934542237949</c:v>
                </c:pt>
                <c:pt idx="2392">
                  <c:v>2238.7073081160484</c:v>
                </c:pt>
                <c:pt idx="2393">
                  <c:v>2228.0701754385964</c:v>
                </c:pt>
                <c:pt idx="2394">
                  <c:v>2208.375597739458</c:v>
                </c:pt>
                <c:pt idx="2395">
                  <c:v>2183.537502686439</c:v>
                </c:pt>
                <c:pt idx="2396">
                  <c:v>2166.465278271377</c:v>
                </c:pt>
                <c:pt idx="2397">
                  <c:v>2154.9773755656111</c:v>
                </c:pt>
                <c:pt idx="2398">
                  <c:v>2144.3647108484597</c:v>
                </c:pt>
                <c:pt idx="2399">
                  <c:v>2134.7527664939066</c:v>
                </c:pt>
                <c:pt idx="2400">
                  <c:v>2126.5610828158792</c:v>
                </c:pt>
                <c:pt idx="2401">
                  <c:v>2118.1375955524668</c:v>
                </c:pt>
                <c:pt idx="2402">
                  <c:v>2110.9495117390402</c:v>
                </c:pt>
                <c:pt idx="2403">
                  <c:v>2111.3881961762258</c:v>
                </c:pt>
                <c:pt idx="2404">
                  <c:v>2116.9606889845813</c:v>
                </c:pt>
                <c:pt idx="2405">
                  <c:v>2118.8738269030241</c:v>
                </c:pt>
                <c:pt idx="2406">
                  <c:v>2120.2003338898166</c:v>
                </c:pt>
                <c:pt idx="2407">
                  <c:v>2126.412724989535</c:v>
                </c:pt>
                <c:pt idx="2408">
                  <c:v>2136.6982124079918</c:v>
                </c:pt>
                <c:pt idx="2409">
                  <c:v>2147.0836855452239</c:v>
                </c:pt>
                <c:pt idx="2410">
                  <c:v>2149.354770467527</c:v>
                </c:pt>
                <c:pt idx="2411">
                  <c:v>2139.69813969814</c:v>
                </c:pt>
                <c:pt idx="2412">
                  <c:v>2122.4148736160432</c:v>
                </c:pt>
                <c:pt idx="2413">
                  <c:v>2098.4509466437175</c:v>
                </c:pt>
                <c:pt idx="2414">
                  <c:v>2066.8610564860651</c:v>
                </c:pt>
                <c:pt idx="2415">
                  <c:v>2043.0323748240501</c:v>
                </c:pt>
                <c:pt idx="2416">
                  <c:v>2045.7748842204176</c:v>
                </c:pt>
                <c:pt idx="2417">
                  <c:v>2072.2006934529882</c:v>
                </c:pt>
                <c:pt idx="2418">
                  <c:v>2096.4302909416056</c:v>
                </c:pt>
                <c:pt idx="2419">
                  <c:v>2102.5039663378634</c:v>
                </c:pt>
                <c:pt idx="2420">
                  <c:v>2098.7399297665775</c:v>
                </c:pt>
                <c:pt idx="2421">
                  <c:v>2088.1002945810787</c:v>
                </c:pt>
                <c:pt idx="2422">
                  <c:v>2063.7822465976033</c:v>
                </c:pt>
                <c:pt idx="2423">
                  <c:v>2031.729102786295</c:v>
                </c:pt>
                <c:pt idx="2424">
                  <c:v>2007.5083975498912</c:v>
                </c:pt>
                <c:pt idx="2425">
                  <c:v>1998.5574716412041</c:v>
                </c:pt>
                <c:pt idx="2426">
                  <c:v>2005.2631578947369</c:v>
                </c:pt>
                <c:pt idx="2427">
                  <c:v>2027.0000665026269</c:v>
                </c:pt>
                <c:pt idx="2428">
                  <c:v>2052.8017241379312</c:v>
                </c:pt>
                <c:pt idx="2429">
                  <c:v>2067.2816060770483</c:v>
                </c:pt>
                <c:pt idx="2430">
                  <c:v>2067.8426051560382</c:v>
                </c:pt>
                <c:pt idx="2431">
                  <c:v>2060.1554579249751</c:v>
                </c:pt>
                <c:pt idx="2432">
                  <c:v>2051.972532651138</c:v>
                </c:pt>
                <c:pt idx="2433">
                  <c:v>2054.6006066734076</c:v>
                </c:pt>
                <c:pt idx="2434">
                  <c:v>2070.230251986688</c:v>
                </c:pt>
                <c:pt idx="2435">
                  <c:v>2090.2482512686875</c:v>
                </c:pt>
                <c:pt idx="2436">
                  <c:v>2108.6129367001035</c:v>
                </c:pt>
                <c:pt idx="2437">
                  <c:v>2121.0855949895617</c:v>
                </c:pt>
                <c:pt idx="2438">
                  <c:v>2117.8432462479159</c:v>
                </c:pt>
                <c:pt idx="2439">
                  <c:v>2096.7187177546948</c:v>
                </c:pt>
                <c:pt idx="2440">
                  <c:v>2067.562067562068</c:v>
                </c:pt>
                <c:pt idx="2441">
                  <c:v>2038.3869457633921</c:v>
                </c:pt>
                <c:pt idx="2442">
                  <c:v>2013.4760206103847</c:v>
                </c:pt>
                <c:pt idx="2443">
                  <c:v>1996.5937377178043</c:v>
                </c:pt>
                <c:pt idx="2444">
                  <c:v>1983.0839297332468</c:v>
                </c:pt>
                <c:pt idx="2445">
                  <c:v>1971.0294878427319</c:v>
                </c:pt>
                <c:pt idx="2446">
                  <c:v>1962.4002060262687</c:v>
                </c:pt>
                <c:pt idx="2447">
                  <c:v>1953.720915325941</c:v>
                </c:pt>
                <c:pt idx="2448">
                  <c:v>1948.2262703739214</c:v>
                </c:pt>
                <c:pt idx="2449">
                  <c:v>1953.3452960779291</c:v>
                </c:pt>
                <c:pt idx="2450">
                  <c:v>1968.2293684618362</c:v>
                </c:pt>
                <c:pt idx="2451">
                  <c:v>1991.24583523878</c:v>
                </c:pt>
                <c:pt idx="2452">
                  <c:v>2016.8067226890757</c:v>
                </c:pt>
                <c:pt idx="2453">
                  <c:v>2032.1354756983799</c:v>
                </c:pt>
                <c:pt idx="2454">
                  <c:v>2034.4413295955148</c:v>
                </c:pt>
                <c:pt idx="2455">
                  <c:v>2027.4045496873753</c:v>
                </c:pt>
                <c:pt idx="2456">
                  <c:v>2015.8730158730161</c:v>
                </c:pt>
                <c:pt idx="2457">
                  <c:v>2006.451188203542</c:v>
                </c:pt>
                <c:pt idx="2458">
                  <c:v>2003.4179045615883</c:v>
                </c:pt>
                <c:pt idx="2459">
                  <c:v>2004.2083114150446</c:v>
                </c:pt>
                <c:pt idx="2460">
                  <c:v>2006.5832784726795</c:v>
                </c:pt>
                <c:pt idx="2461">
                  <c:v>2014.9401732002382</c:v>
                </c:pt>
                <c:pt idx="2462">
                  <c:v>2025.7875847401301</c:v>
                </c:pt>
                <c:pt idx="2463">
                  <c:v>2030.105235113894</c:v>
                </c:pt>
                <c:pt idx="2464">
                  <c:v>2030.5109586303374</c:v>
                </c:pt>
                <c:pt idx="2465">
                  <c:v>2031.1875249900042</c:v>
                </c:pt>
                <c:pt idx="2466">
                  <c:v>2029.159177151987</c:v>
                </c:pt>
                <c:pt idx="2467">
                  <c:v>2026.056899760702</c:v>
                </c:pt>
                <c:pt idx="2468">
                  <c:v>2022.5613802256139</c:v>
                </c:pt>
                <c:pt idx="2469">
                  <c:v>2020.684168655529</c:v>
                </c:pt>
                <c:pt idx="2470">
                  <c:v>2029.2942743009323</c:v>
                </c:pt>
                <c:pt idx="2471">
                  <c:v>2044.8141687910909</c:v>
                </c:pt>
                <c:pt idx="2472">
                  <c:v>2053.9083557951481</c:v>
                </c:pt>
                <c:pt idx="2473">
                  <c:v>2057.0965782547078</c:v>
                </c:pt>
                <c:pt idx="2474">
                  <c:v>2058.485851286554</c:v>
                </c:pt>
                <c:pt idx="2475">
                  <c:v>2055.4319239328347</c:v>
                </c:pt>
                <c:pt idx="2476">
                  <c:v>2045.2257934644031</c:v>
                </c:pt>
                <c:pt idx="2477">
                  <c:v>2032.4064812962592</c:v>
                </c:pt>
                <c:pt idx="2478">
                  <c:v>2023.366967604886</c:v>
                </c:pt>
                <c:pt idx="2479">
                  <c:v>2018.9441610916078</c:v>
                </c:pt>
                <c:pt idx="2480">
                  <c:v>2017.8748758689173</c:v>
                </c:pt>
                <c:pt idx="2481">
                  <c:v>2014.0081934716534</c:v>
                </c:pt>
                <c:pt idx="2482">
                  <c:v>2002.1019442984759</c:v>
                </c:pt>
                <c:pt idx="2483">
                  <c:v>1990.4656174492263</c:v>
                </c:pt>
                <c:pt idx="2484">
                  <c:v>1989.296436496541</c:v>
                </c:pt>
                <c:pt idx="2485">
                  <c:v>1997.1170226706854</c:v>
                </c:pt>
                <c:pt idx="2486">
                  <c:v>2008.1697193306102</c:v>
                </c:pt>
                <c:pt idx="2487">
                  <c:v>2013.4760206103847</c:v>
                </c:pt>
                <c:pt idx="2488">
                  <c:v>2012.4125181566089</c:v>
                </c:pt>
                <c:pt idx="2489">
                  <c:v>2014.4075077655148</c:v>
                </c:pt>
                <c:pt idx="2490">
                  <c:v>2018.9441610916078</c:v>
                </c:pt>
                <c:pt idx="2491">
                  <c:v>2021.4882610425786</c:v>
                </c:pt>
                <c:pt idx="2492">
                  <c:v>2022.2929936305734</c:v>
                </c:pt>
                <c:pt idx="2493">
                  <c:v>2022.6956002389011</c:v>
                </c:pt>
                <c:pt idx="2494">
                  <c:v>2025.383746428334</c:v>
                </c:pt>
                <c:pt idx="2495">
                  <c:v>2031.1875249900042</c:v>
                </c:pt>
                <c:pt idx="2496">
                  <c:v>2038.6596214300048</c:v>
                </c:pt>
                <c:pt idx="2497">
                  <c:v>2046.1868958109562</c:v>
                </c:pt>
                <c:pt idx="2498">
                  <c:v>2048.8001613228475</c:v>
                </c:pt>
                <c:pt idx="2499">
                  <c:v>2046.0495401758744</c:v>
                </c:pt>
                <c:pt idx="2500">
                  <c:v>2040.024094772773</c:v>
                </c:pt>
                <c:pt idx="2501">
                  <c:v>2029.8348428343099</c:v>
                </c:pt>
                <c:pt idx="2502">
                  <c:v>2024.442082890542</c:v>
                </c:pt>
                <c:pt idx="2503">
                  <c:v>2033.4912268997266</c:v>
                </c:pt>
                <c:pt idx="2504">
                  <c:v>2048.3870967741937</c:v>
                </c:pt>
                <c:pt idx="2505">
                  <c:v>2062.1067586766794</c:v>
                </c:pt>
                <c:pt idx="2506">
                  <c:v>2077.7096114519431</c:v>
                </c:pt>
                <c:pt idx="2507">
                  <c:v>2095.8536753077083</c:v>
                </c:pt>
                <c:pt idx="2508">
                  <c:v>2114.0241364960466</c:v>
                </c:pt>
                <c:pt idx="2509">
                  <c:v>2132.9601119664098</c:v>
                </c:pt>
                <c:pt idx="2510">
                  <c:v>2148.2943332393575</c:v>
                </c:pt>
                <c:pt idx="2511">
                  <c:v>2152.0864223681424</c:v>
                </c:pt>
                <c:pt idx="2512">
                  <c:v>2143.3091906335703</c:v>
                </c:pt>
                <c:pt idx="2513">
                  <c:v>2127.3031825795647</c:v>
                </c:pt>
                <c:pt idx="2514">
                  <c:v>2107.3008849557523</c:v>
                </c:pt>
                <c:pt idx="2515">
                  <c:v>2088.8157894736846</c:v>
                </c:pt>
                <c:pt idx="2516">
                  <c:v>2074.5984209093385</c:v>
                </c:pt>
                <c:pt idx="2517">
                  <c:v>2061.1306464701111</c:v>
                </c:pt>
                <c:pt idx="2518">
                  <c:v>2056.263914187412</c:v>
                </c:pt>
                <c:pt idx="2519">
                  <c:v>2069.9490662139219</c:v>
                </c:pt>
                <c:pt idx="2520">
                  <c:v>2093.5503812075008</c:v>
                </c:pt>
                <c:pt idx="2521">
                  <c:v>2110.0726895119424</c:v>
                </c:pt>
                <c:pt idx="2522">
                  <c:v>2112.9982668977473</c:v>
                </c:pt>
                <c:pt idx="2523">
                  <c:v>2103.9552702422861</c:v>
                </c:pt>
                <c:pt idx="2524">
                  <c:v>2088.8157894736846</c:v>
                </c:pt>
                <c:pt idx="2525">
                  <c:v>2076.2942779291552</c:v>
                </c:pt>
                <c:pt idx="2526">
                  <c:v>2073.4693877551022</c:v>
                </c:pt>
                <c:pt idx="2527">
                  <c:v>2073.610449690455</c:v>
                </c:pt>
                <c:pt idx="2528">
                  <c:v>2070.230251986688</c:v>
                </c:pt>
                <c:pt idx="2529">
                  <c:v>2065.600433721876</c:v>
                </c:pt>
                <c:pt idx="2530">
                  <c:v>2058.9029991894085</c:v>
                </c:pt>
                <c:pt idx="2531">
                  <c:v>2047.8366030636928</c:v>
                </c:pt>
                <c:pt idx="2532">
                  <c:v>2035.9361432102064</c:v>
                </c:pt>
                <c:pt idx="2533">
                  <c:v>2032.8131252501003</c:v>
                </c:pt>
                <c:pt idx="2534">
                  <c:v>2045.3630385183199</c:v>
                </c:pt>
                <c:pt idx="2535">
                  <c:v>2065.1805677891457</c:v>
                </c:pt>
                <c:pt idx="2536">
                  <c:v>2076.5771903529089</c:v>
                </c:pt>
                <c:pt idx="2537">
                  <c:v>2082.5362120798031</c:v>
                </c:pt>
                <c:pt idx="2538">
                  <c:v>2095.4214216966861</c:v>
                </c:pt>
                <c:pt idx="2539">
                  <c:v>2117.9904106733379</c:v>
                </c:pt>
                <c:pt idx="2540">
                  <c:v>2137.5973069640231</c:v>
                </c:pt>
                <c:pt idx="2541">
                  <c:v>2134.1548802688699</c:v>
                </c:pt>
                <c:pt idx="2542">
                  <c:v>2109.0506504290061</c:v>
                </c:pt>
                <c:pt idx="2543">
                  <c:v>2084.3876085618544</c:v>
                </c:pt>
                <c:pt idx="2544">
                  <c:v>2066.4406779661017</c:v>
                </c:pt>
                <c:pt idx="2545">
                  <c:v>2047.4239269161014</c:v>
                </c:pt>
                <c:pt idx="2546">
                  <c:v>2026.7305006981851</c:v>
                </c:pt>
                <c:pt idx="2547">
                  <c:v>2008.6990905496243</c:v>
                </c:pt>
                <c:pt idx="2548">
                  <c:v>1997.2478867701984</c:v>
                </c:pt>
                <c:pt idx="2549">
                  <c:v>1990.8556499020251</c:v>
                </c:pt>
                <c:pt idx="2550">
                  <c:v>1985.2797498860159</c:v>
                </c:pt>
                <c:pt idx="2551">
                  <c:v>1977.4231218372913</c:v>
                </c:pt>
                <c:pt idx="2552">
                  <c:v>1962.7793161182306</c:v>
                </c:pt>
                <c:pt idx="2553">
                  <c:v>1949.0983501726564</c:v>
                </c:pt>
                <c:pt idx="2554">
                  <c:v>1947.6038338658147</c:v>
                </c:pt>
                <c:pt idx="2555">
                  <c:v>1946.7330906303889</c:v>
                </c:pt>
                <c:pt idx="2556">
                  <c:v>1936.5906347290172</c:v>
                </c:pt>
                <c:pt idx="2557">
                  <c:v>1924.7284667845415</c:v>
                </c:pt>
                <c:pt idx="2558">
                  <c:v>1921.815889029004</c:v>
                </c:pt>
                <c:pt idx="2559">
                  <c:v>1933.3967649857282</c:v>
                </c:pt>
                <c:pt idx="2560">
                  <c:v>1952.0942743691562</c:v>
                </c:pt>
                <c:pt idx="2561">
                  <c:v>1969.1194521609928</c:v>
                </c:pt>
                <c:pt idx="2562">
                  <c:v>1991.7663203293473</c:v>
                </c:pt>
                <c:pt idx="2563">
                  <c:v>2016.9401799894124</c:v>
                </c:pt>
                <c:pt idx="2564">
                  <c:v>2030.7815310813512</c:v>
                </c:pt>
                <c:pt idx="2565">
                  <c:v>2038.9323700581981</c:v>
                </c:pt>
                <c:pt idx="2566">
                  <c:v>2045.2257934644031</c:v>
                </c:pt>
                <c:pt idx="2567">
                  <c:v>2037.433155080214</c:v>
                </c:pt>
                <c:pt idx="2568">
                  <c:v>2017.8748758689173</c:v>
                </c:pt>
                <c:pt idx="2569">
                  <c:v>1998.9506820566637</c:v>
                </c:pt>
                <c:pt idx="2570">
                  <c:v>1979.4778542667882</c:v>
                </c:pt>
                <c:pt idx="2571">
                  <c:v>1962.2738685379511</c:v>
                </c:pt>
                <c:pt idx="2572">
                  <c:v>1951.3444302176699</c:v>
                </c:pt>
                <c:pt idx="2573">
                  <c:v>1940.1654996817315</c:v>
                </c:pt>
                <c:pt idx="2574">
                  <c:v>1924.3639118631231</c:v>
                </c:pt>
                <c:pt idx="2575">
                  <c:v>1906.5490711202854</c:v>
                </c:pt>
                <c:pt idx="2576">
                  <c:v>1888.4758364312268</c:v>
                </c:pt>
                <c:pt idx="2577">
                  <c:v>1869.4798822374878</c:v>
                </c:pt>
                <c:pt idx="2578">
                  <c:v>1851.6493530162199</c:v>
                </c:pt>
                <c:pt idx="2579">
                  <c:v>1840.0241472985208</c:v>
                </c:pt>
                <c:pt idx="2580">
                  <c:v>1835.3706268441019</c:v>
                </c:pt>
                <c:pt idx="2581">
                  <c:v>1831.5106357408968</c:v>
                </c:pt>
                <c:pt idx="2582">
                  <c:v>1827.1190504735646</c:v>
                </c:pt>
                <c:pt idx="2583">
                  <c:v>1833.3834586466166</c:v>
                </c:pt>
                <c:pt idx="2584">
                  <c:v>1853.450896929158</c:v>
                </c:pt>
                <c:pt idx="2585">
                  <c:v>1879.5091570574091</c:v>
                </c:pt>
                <c:pt idx="2586">
                  <c:v>1907.7423796707767</c:v>
                </c:pt>
                <c:pt idx="2587">
                  <c:v>1931.8037774115858</c:v>
                </c:pt>
                <c:pt idx="2588">
                  <c:v>1943.01013578122</c:v>
                </c:pt>
                <c:pt idx="2589">
                  <c:v>1944.745741083392</c:v>
                </c:pt>
                <c:pt idx="2590">
                  <c:v>1944.6216664540002</c:v>
                </c:pt>
                <c:pt idx="2591">
                  <c:v>1947.9772480347672</c:v>
                </c:pt>
                <c:pt idx="2592">
                  <c:v>1956.4798767571733</c:v>
                </c:pt>
                <c:pt idx="2593">
                  <c:v>1967.0861568247824</c:v>
                </c:pt>
                <c:pt idx="2594">
                  <c:v>1981.5368612664154</c:v>
                </c:pt>
                <c:pt idx="2595">
                  <c:v>2010.6867207599446</c:v>
                </c:pt>
                <c:pt idx="2596">
                  <c:v>2047.8366030636928</c:v>
                </c:pt>
                <c:pt idx="2597">
                  <c:v>2075.1633986928109</c:v>
                </c:pt>
                <c:pt idx="2598">
                  <c:v>2089.9616017553485</c:v>
                </c:pt>
                <c:pt idx="2599">
                  <c:v>2089.8183064792597</c:v>
                </c:pt>
                <c:pt idx="2600">
                  <c:v>2079.1268758526603</c:v>
                </c:pt>
                <c:pt idx="2601">
                  <c:v>2063.5028095592716</c:v>
                </c:pt>
                <c:pt idx="2602">
                  <c:v>2042.8954423592493</c:v>
                </c:pt>
                <c:pt idx="2603">
                  <c:v>2014.806980433633</c:v>
                </c:pt>
                <c:pt idx="2604">
                  <c:v>1982.9549150998635</c:v>
                </c:pt>
                <c:pt idx="2605">
                  <c:v>1954.8486403283737</c:v>
                </c:pt>
                <c:pt idx="2606">
                  <c:v>1936.344577854012</c:v>
                </c:pt>
                <c:pt idx="2607">
                  <c:v>1935.7297091324781</c:v>
                </c:pt>
                <c:pt idx="2608">
                  <c:v>1951.4693642358666</c:v>
                </c:pt>
                <c:pt idx="2609">
                  <c:v>1976.5255171519359</c:v>
                </c:pt>
                <c:pt idx="2610">
                  <c:v>2009.3611971784562</c:v>
                </c:pt>
                <c:pt idx="2611">
                  <c:v>2043.5802883003689</c:v>
                </c:pt>
                <c:pt idx="2612">
                  <c:v>2048.9378865286371</c:v>
                </c:pt>
                <c:pt idx="2613">
                  <c:v>2024.5765526403188</c:v>
                </c:pt>
                <c:pt idx="2614">
                  <c:v>2008.3020359754889</c:v>
                </c:pt>
                <c:pt idx="2615">
                  <c:v>2007.3761854583772</c:v>
                </c:pt>
                <c:pt idx="2616">
                  <c:v>2012.6782884310619</c:v>
                </c:pt>
                <c:pt idx="2617">
                  <c:v>2016.4064567345861</c:v>
                </c:pt>
                <c:pt idx="2618">
                  <c:v>2014.274385408406</c:v>
                </c:pt>
                <c:pt idx="2619">
                  <c:v>2013.3430213356237</c:v>
                </c:pt>
                <c:pt idx="2620">
                  <c:v>2025.1146103248955</c:v>
                </c:pt>
                <c:pt idx="2621">
                  <c:v>2062.6649522907219</c:v>
                </c:pt>
                <c:pt idx="2622">
                  <c:v>2117.8432462479159</c:v>
                </c:pt>
                <c:pt idx="2623">
                  <c:v>2154.9773755656111</c:v>
                </c:pt>
                <c:pt idx="2624">
                  <c:v>2155.8919224784272</c:v>
                </c:pt>
                <c:pt idx="2625">
                  <c:v>2138.497158492949</c:v>
                </c:pt>
                <c:pt idx="2626">
                  <c:v>2128.4916201117321</c:v>
                </c:pt>
                <c:pt idx="2627">
                  <c:v>2128.640268175152</c:v>
                </c:pt>
                <c:pt idx="2628">
                  <c:v>2128.788937002375</c:v>
                </c:pt>
                <c:pt idx="2629">
                  <c:v>2132.9601119664098</c:v>
                </c:pt>
                <c:pt idx="2630">
                  <c:v>2134.9022903971422</c:v>
                </c:pt>
                <c:pt idx="2631">
                  <c:v>2130.4256657580204</c:v>
                </c:pt>
                <c:pt idx="2632">
                  <c:v>2124.0418118466901</c:v>
                </c:pt>
                <c:pt idx="2633">
                  <c:v>2115.7850895460228</c:v>
                </c:pt>
                <c:pt idx="2634">
                  <c:v>2105.1177567511572</c:v>
                </c:pt>
                <c:pt idx="2635">
                  <c:v>2091.1086717892426</c:v>
                </c:pt>
                <c:pt idx="2636">
                  <c:v>2078.418002045687</c:v>
                </c:pt>
                <c:pt idx="2637">
                  <c:v>2065.7404269739068</c:v>
                </c:pt>
                <c:pt idx="2638">
                  <c:v>2035.1205181277958</c:v>
                </c:pt>
                <c:pt idx="2639">
                  <c:v>1986.5736818092939</c:v>
                </c:pt>
                <c:pt idx="2640">
                  <c:v>1950.9697241246881</c:v>
                </c:pt>
                <c:pt idx="2641">
                  <c:v>1939.5482023544387</c:v>
                </c:pt>
                <c:pt idx="2642">
                  <c:v>1938.807963869983</c:v>
                </c:pt>
                <c:pt idx="2643">
                  <c:v>1947.6038338658147</c:v>
                </c:pt>
                <c:pt idx="2644">
                  <c:v>1978.3215421561629</c:v>
                </c:pt>
                <c:pt idx="2645">
                  <c:v>2026.7305006981851</c:v>
                </c:pt>
                <c:pt idx="2646">
                  <c:v>2064.6210119894331</c:v>
                </c:pt>
                <c:pt idx="2647">
                  <c:v>2081.6828302144518</c:v>
                </c:pt>
                <c:pt idx="2648">
                  <c:v>2093.2628253554012</c:v>
                </c:pt>
                <c:pt idx="2649">
                  <c:v>2111.3881961762258</c:v>
                </c:pt>
                <c:pt idx="2650">
                  <c:v>2133.5573288534229</c:v>
                </c:pt>
                <c:pt idx="2651">
                  <c:v>2149.8095641134155</c:v>
                </c:pt>
                <c:pt idx="2652">
                  <c:v>2158.9460263493415</c:v>
                </c:pt>
                <c:pt idx="2653">
                  <c:v>2166.6192777935744</c:v>
                </c:pt>
                <c:pt idx="2654">
                  <c:v>2174.8127006778454</c:v>
                </c:pt>
                <c:pt idx="2655">
                  <c:v>2175.5888650963602</c:v>
                </c:pt>
                <c:pt idx="2656">
                  <c:v>2157.570609471225</c:v>
                </c:pt>
                <c:pt idx="2657">
                  <c:v>2133.5573288534229</c:v>
                </c:pt>
                <c:pt idx="2658">
                  <c:v>2124.1898390131714</c:v>
                </c:pt>
                <c:pt idx="2659">
                  <c:v>2117.6961022719379</c:v>
                </c:pt>
                <c:pt idx="2660">
                  <c:v>2099.4627359140381</c:v>
                </c:pt>
                <c:pt idx="2661">
                  <c:v>2075.0221253999594</c:v>
                </c:pt>
                <c:pt idx="2662">
                  <c:v>2051.420110378247</c:v>
                </c:pt>
                <c:pt idx="2663">
                  <c:v>2031.729102786295</c:v>
                </c:pt>
                <c:pt idx="2664">
                  <c:v>2019.2116594898976</c:v>
                </c:pt>
                <c:pt idx="2665">
                  <c:v>2013.3430213356237</c:v>
                </c:pt>
                <c:pt idx="2666">
                  <c:v>2011.6156282998945</c:v>
                </c:pt>
                <c:pt idx="2667">
                  <c:v>2011.6156282998945</c:v>
                </c:pt>
                <c:pt idx="2668">
                  <c:v>2013.6090374578846</c:v>
                </c:pt>
                <c:pt idx="2669">
                  <c:v>2020.5502154458075</c:v>
                </c:pt>
                <c:pt idx="2670">
                  <c:v>2033.2199319591757</c:v>
                </c:pt>
                <c:pt idx="2671">
                  <c:v>2051.2820512820513</c:v>
                </c:pt>
                <c:pt idx="2672">
                  <c:v>2070.0896495517522</c:v>
                </c:pt>
                <c:pt idx="2673">
                  <c:v>2082.3939331830293</c:v>
                </c:pt>
                <c:pt idx="2674">
                  <c:v>2093.6941887621924</c:v>
                </c:pt>
                <c:pt idx="2675">
                  <c:v>2099.8966586290044</c:v>
                </c:pt>
                <c:pt idx="2676">
                  <c:v>2078.5597381342068</c:v>
                </c:pt>
                <c:pt idx="2677">
                  <c:v>2038.9323700581981</c:v>
                </c:pt>
                <c:pt idx="2678">
                  <c:v>2022.5613802256139</c:v>
                </c:pt>
                <c:pt idx="2679">
                  <c:v>2035.2564102564104</c:v>
                </c:pt>
                <c:pt idx="2680">
                  <c:v>2046.4616624143953</c:v>
                </c:pt>
                <c:pt idx="2681">
                  <c:v>2041.800643086817</c:v>
                </c:pt>
                <c:pt idx="2682">
                  <c:v>2032.2709694625953</c:v>
                </c:pt>
                <c:pt idx="2683">
                  <c:v>2029.5645225729127</c:v>
                </c:pt>
                <c:pt idx="2684">
                  <c:v>2034.4413295955148</c:v>
                </c:pt>
                <c:pt idx="2685">
                  <c:v>2042.7585282487769</c:v>
                </c:pt>
                <c:pt idx="2686">
                  <c:v>2051.972532651138</c:v>
                </c:pt>
                <c:pt idx="2687">
                  <c:v>2062.8045479155389</c:v>
                </c:pt>
                <c:pt idx="2688">
                  <c:v>2073.3283450105437</c:v>
                </c:pt>
                <c:pt idx="2689">
                  <c:v>2076.0114425827546</c:v>
                </c:pt>
                <c:pt idx="2690">
                  <c:v>2070.230251986688</c:v>
                </c:pt>
                <c:pt idx="2691">
                  <c:v>2060.9912773006968</c:v>
                </c:pt>
                <c:pt idx="2692">
                  <c:v>2052.1106847101596</c:v>
                </c:pt>
                <c:pt idx="2693">
                  <c:v>2047.8366030636928</c:v>
                </c:pt>
                <c:pt idx="2694">
                  <c:v>2051.6962843295637</c:v>
                </c:pt>
                <c:pt idx="2695">
                  <c:v>2062.3858177143247</c:v>
                </c:pt>
                <c:pt idx="2696">
                  <c:v>2076.8601798855275</c:v>
                </c:pt>
                <c:pt idx="2697">
                  <c:v>2093.5503812075008</c:v>
                </c:pt>
                <c:pt idx="2698">
                  <c:v>2107.5923108836951</c:v>
                </c:pt>
                <c:pt idx="2699">
                  <c:v>2107.883817427386</c:v>
                </c:pt>
                <c:pt idx="2700">
                  <c:v>2093.6941887621924</c:v>
                </c:pt>
                <c:pt idx="2701">
                  <c:v>2081.540667895923</c:v>
                </c:pt>
                <c:pt idx="2702">
                  <c:v>2074.5984209093385</c:v>
                </c:pt>
                <c:pt idx="2703">
                  <c:v>2062.6649522907219</c:v>
                </c:pt>
                <c:pt idx="2704">
                  <c:v>2048.2494456017739</c:v>
                </c:pt>
                <c:pt idx="2705">
                  <c:v>2034.3055462857906</c:v>
                </c:pt>
                <c:pt idx="2706">
                  <c:v>2023.2326584799205</c:v>
                </c:pt>
                <c:pt idx="2707">
                  <c:v>2016.1397010186533</c:v>
                </c:pt>
                <c:pt idx="2708">
                  <c:v>2007.6406270583586</c:v>
                </c:pt>
                <c:pt idx="2709">
                  <c:v>2005.5270430319781</c:v>
                </c:pt>
                <c:pt idx="2710">
                  <c:v>2021.6223386615375</c:v>
                </c:pt>
                <c:pt idx="2711">
                  <c:v>2046.324269889225</c:v>
                </c:pt>
                <c:pt idx="2712">
                  <c:v>2067.2816060770483</c:v>
                </c:pt>
                <c:pt idx="2713">
                  <c:v>2089.2453218178084</c:v>
                </c:pt>
                <c:pt idx="2714">
                  <c:v>2111.2419477730832</c:v>
                </c:pt>
                <c:pt idx="2715">
                  <c:v>2119.3158114309554</c:v>
                </c:pt>
                <c:pt idx="2716">
                  <c:v>2110.0726895119424</c:v>
                </c:pt>
                <c:pt idx="2717">
                  <c:v>2093.1190770498561</c:v>
                </c:pt>
                <c:pt idx="2718">
                  <c:v>2079.6943231441051</c:v>
                </c:pt>
                <c:pt idx="2719">
                  <c:v>2068.8250865404193</c:v>
                </c:pt>
                <c:pt idx="2720">
                  <c:v>2049.6267903974181</c:v>
                </c:pt>
                <c:pt idx="2721">
                  <c:v>2027.944111776447</c:v>
                </c:pt>
                <c:pt idx="2722">
                  <c:v>2018.8104384686717</c:v>
                </c:pt>
                <c:pt idx="2723">
                  <c:v>2018.9441610916078</c:v>
                </c:pt>
                <c:pt idx="2724">
                  <c:v>2022.5613802256139</c:v>
                </c:pt>
                <c:pt idx="2725">
                  <c:v>2036.752422318744</c:v>
                </c:pt>
                <c:pt idx="2726">
                  <c:v>2067.0012206700121</c:v>
                </c:pt>
                <c:pt idx="2727">
                  <c:v>2098.7399297665775</c:v>
                </c:pt>
                <c:pt idx="2728">
                  <c:v>2120.4953388061776</c:v>
                </c:pt>
                <c:pt idx="2729">
                  <c:v>2138.7972773840434</c:v>
                </c:pt>
                <c:pt idx="2730">
                  <c:v>2150.2645502645501</c:v>
                </c:pt>
                <c:pt idx="2731">
                  <c:v>2139.8483572030327</c:v>
                </c:pt>
                <c:pt idx="2732">
                  <c:v>2106.1359867330016</c:v>
                </c:pt>
                <c:pt idx="2733">
                  <c:v>2073.1873214528637</c:v>
                </c:pt>
                <c:pt idx="2734">
                  <c:v>2058.0688723835251</c:v>
                </c:pt>
                <c:pt idx="2735">
                  <c:v>2056.5413939680184</c:v>
                </c:pt>
                <c:pt idx="2736">
                  <c:v>2059.3203161948518</c:v>
                </c:pt>
                <c:pt idx="2737">
                  <c:v>2059.4594594594596</c:v>
                </c:pt>
                <c:pt idx="2738">
                  <c:v>2055.2933243425491</c:v>
                </c:pt>
                <c:pt idx="2739">
                  <c:v>2047.1489018738666</c:v>
                </c:pt>
                <c:pt idx="2740">
                  <c:v>2039.8875652523093</c:v>
                </c:pt>
                <c:pt idx="2741">
                  <c:v>2040.024094772773</c:v>
                </c:pt>
                <c:pt idx="2742">
                  <c:v>2041.6638756782102</c:v>
                </c:pt>
                <c:pt idx="2743">
                  <c:v>2032.8131252501003</c:v>
                </c:pt>
                <c:pt idx="2744">
                  <c:v>2016.4064567345861</c:v>
                </c:pt>
                <c:pt idx="2745">
                  <c:v>2005.1312413656999</c:v>
                </c:pt>
                <c:pt idx="2746">
                  <c:v>2002.7597082594127</c:v>
                </c:pt>
                <c:pt idx="2747">
                  <c:v>2007.5083975498912</c:v>
                </c:pt>
                <c:pt idx="2748">
                  <c:v>2012.8111998943405</c:v>
                </c:pt>
                <c:pt idx="2749">
                  <c:v>2005.9230009871669</c:v>
                </c:pt>
                <c:pt idx="2750">
                  <c:v>1989.9458118430507</c:v>
                </c:pt>
                <c:pt idx="2751">
                  <c:v>1980.7642318689891</c:v>
                </c:pt>
                <c:pt idx="2752">
                  <c:v>1981.5368612664154</c:v>
                </c:pt>
                <c:pt idx="2753">
                  <c:v>1985.5384014070746</c:v>
                </c:pt>
                <c:pt idx="2754">
                  <c:v>1997.9024646040903</c:v>
                </c:pt>
                <c:pt idx="2755">
                  <c:v>2043.9914163090132</c:v>
                </c:pt>
                <c:pt idx="2756">
                  <c:v>2141.5021429073281</c:v>
                </c:pt>
                <c:pt idx="2757">
                  <c:v>2236.9000440334657</c:v>
                </c:pt>
                <c:pt idx="2758">
                  <c:v>2258.781680746999</c:v>
                </c:pt>
                <c:pt idx="2759">
                  <c:v>2225.792317803418</c:v>
                </c:pt>
                <c:pt idx="2760">
                  <c:v>2184.9462365591398</c:v>
                </c:pt>
                <c:pt idx="2761">
                  <c:v>2153.3027198869659</c:v>
                </c:pt>
                <c:pt idx="2762">
                  <c:v>2121.6761798691355</c:v>
                </c:pt>
                <c:pt idx="2763">
                  <c:v>2091.1086717892426</c:v>
                </c:pt>
                <c:pt idx="2764">
                  <c:v>2068.5442823210046</c:v>
                </c:pt>
                <c:pt idx="2765">
                  <c:v>2052.8017241379312</c:v>
                </c:pt>
                <c:pt idx="2766">
                  <c:v>2044.2655935613682</c:v>
                </c:pt>
                <c:pt idx="2767">
                  <c:v>2047.5614671503427</c:v>
                </c:pt>
                <c:pt idx="2768">
                  <c:v>2050.3161576752323</c:v>
                </c:pt>
                <c:pt idx="2769">
                  <c:v>2034.7129506008009</c:v>
                </c:pt>
                <c:pt idx="2770">
                  <c:v>2012.6782884310619</c:v>
                </c:pt>
                <c:pt idx="2771">
                  <c:v>2002.7597082594127</c:v>
                </c:pt>
                <c:pt idx="2772">
                  <c:v>2012.1468180617908</c:v>
                </c:pt>
                <c:pt idx="2773">
                  <c:v>2030.2404582694996</c:v>
                </c:pt>
                <c:pt idx="2774">
                  <c:v>2035.1205181277958</c:v>
                </c:pt>
                <c:pt idx="2775">
                  <c:v>2030.6462358427716</c:v>
                </c:pt>
                <c:pt idx="2776">
                  <c:v>2034.5771310326415</c:v>
                </c:pt>
                <c:pt idx="2777">
                  <c:v>2045.6375838926176</c:v>
                </c:pt>
                <c:pt idx="2778">
                  <c:v>2048.11181292837</c:v>
                </c:pt>
                <c:pt idx="2779">
                  <c:v>2041.2536833645863</c:v>
                </c:pt>
                <c:pt idx="2780">
                  <c:v>2036.0721442885774</c:v>
                </c:pt>
                <c:pt idx="2781">
                  <c:v>2036.480256564442</c:v>
                </c:pt>
                <c:pt idx="2782">
                  <c:v>2037.433155080214</c:v>
                </c:pt>
                <c:pt idx="2783">
                  <c:v>2036.2081635379786</c:v>
                </c:pt>
                <c:pt idx="2784">
                  <c:v>2035.9361432102064</c:v>
                </c:pt>
                <c:pt idx="2785">
                  <c:v>2036.752422318744</c:v>
                </c:pt>
                <c:pt idx="2786">
                  <c:v>2038.2506352815301</c:v>
                </c:pt>
                <c:pt idx="2787">
                  <c:v>2040.4337930111126</c:v>
                </c:pt>
                <c:pt idx="2788">
                  <c:v>2040.8436558419819</c:v>
                </c:pt>
                <c:pt idx="2789">
                  <c:v>2040.024094772773</c:v>
                </c:pt>
                <c:pt idx="2790">
                  <c:v>2039.20519167726</c:v>
                </c:pt>
                <c:pt idx="2791">
                  <c:v>2039.3416298675229</c:v>
                </c:pt>
                <c:pt idx="2792">
                  <c:v>2044.1284957413989</c:v>
                </c:pt>
                <c:pt idx="2793">
                  <c:v>2049.6267903974181</c:v>
                </c:pt>
                <c:pt idx="2794">
                  <c:v>2050.0403551251011</c:v>
                </c:pt>
                <c:pt idx="2795">
                  <c:v>2051.420110378247</c:v>
                </c:pt>
                <c:pt idx="2796">
                  <c:v>2057.6520623776414</c:v>
                </c:pt>
                <c:pt idx="2797">
                  <c:v>2059.7378024057307</c:v>
                </c:pt>
                <c:pt idx="2798">
                  <c:v>2053.2165712361066</c:v>
                </c:pt>
                <c:pt idx="2799">
                  <c:v>2039.3416298675229</c:v>
                </c:pt>
                <c:pt idx="2800">
                  <c:v>2027.0000665026269</c:v>
                </c:pt>
                <c:pt idx="2801">
                  <c:v>2021.6223386615375</c:v>
                </c:pt>
                <c:pt idx="2802">
                  <c:v>2019.7468689947652</c:v>
                </c:pt>
                <c:pt idx="2803">
                  <c:v>2018.1420909753031</c:v>
                </c:pt>
                <c:pt idx="2804">
                  <c:v>2014.4075077655148</c:v>
                </c:pt>
                <c:pt idx="2805">
                  <c:v>2009.2287409360583</c:v>
                </c:pt>
                <c:pt idx="2806">
                  <c:v>2003.8130300440471</c:v>
                </c:pt>
                <c:pt idx="2807">
                  <c:v>1990.9856946893988</c:v>
                </c:pt>
                <c:pt idx="2808">
                  <c:v>1970.1376769439596</c:v>
                </c:pt>
                <c:pt idx="2809">
                  <c:v>1952.0942743691562</c:v>
                </c:pt>
                <c:pt idx="2810">
                  <c:v>1944.0015307098668</c:v>
                </c:pt>
                <c:pt idx="2811">
                  <c:v>1950.345533657538</c:v>
                </c:pt>
                <c:pt idx="2812">
                  <c:v>1971.1569553126822</c:v>
                </c:pt>
                <c:pt idx="2813">
                  <c:v>1997.5096664263715</c:v>
                </c:pt>
                <c:pt idx="2814">
                  <c:v>2025.1146103248955</c:v>
                </c:pt>
                <c:pt idx="2815">
                  <c:v>2055.5705422174265</c:v>
                </c:pt>
                <c:pt idx="2816">
                  <c:v>2080.4040679817081</c:v>
                </c:pt>
                <c:pt idx="2817">
                  <c:v>2085.6712741207061</c:v>
                </c:pt>
                <c:pt idx="2818">
                  <c:v>2076.1528506232544</c:v>
                </c:pt>
                <c:pt idx="2819">
                  <c:v>2069.5274307441609</c:v>
                </c:pt>
                <c:pt idx="2820">
                  <c:v>2069.2464358452135</c:v>
                </c:pt>
                <c:pt idx="2821">
                  <c:v>2074.8808713410485</c:v>
                </c:pt>
                <c:pt idx="2822">
                  <c:v>2089.388538524815</c:v>
                </c:pt>
                <c:pt idx="2823">
                  <c:v>2109.0506504290061</c:v>
                </c:pt>
                <c:pt idx="2824">
                  <c:v>2122.4148736160432</c:v>
                </c:pt>
                <c:pt idx="2825">
                  <c:v>2120.7904258279991</c:v>
                </c:pt>
                <c:pt idx="2826">
                  <c:v>2096.8629609246009</c:v>
                </c:pt>
                <c:pt idx="2827">
                  <c:v>2058.9029991894085</c:v>
                </c:pt>
                <c:pt idx="2828">
                  <c:v>2029.159177151987</c:v>
                </c:pt>
                <c:pt idx="2829">
                  <c:v>2018.9441610916078</c:v>
                </c:pt>
                <c:pt idx="2830">
                  <c:v>2028.2140005323399</c:v>
                </c:pt>
                <c:pt idx="2831">
                  <c:v>2045.6375838926176</c:v>
                </c:pt>
                <c:pt idx="2832">
                  <c:v>2060.8519269776875</c:v>
                </c:pt>
                <c:pt idx="2833">
                  <c:v>2079.9781629589193</c:v>
                </c:pt>
                <c:pt idx="2834">
                  <c:v>2107.0095396101201</c:v>
                </c:pt>
                <c:pt idx="2835">
                  <c:v>2126.8578605819553</c:v>
                </c:pt>
                <c:pt idx="2836">
                  <c:v>2129.0863369656331</c:v>
                </c:pt>
                <c:pt idx="2837">
                  <c:v>2125.671246251482</c:v>
                </c:pt>
                <c:pt idx="2838">
                  <c:v>2123.5978541071554</c:v>
                </c:pt>
                <c:pt idx="2839">
                  <c:v>2123.8938053097349</c:v>
                </c:pt>
                <c:pt idx="2840">
                  <c:v>2127.8972354091034</c:v>
                </c:pt>
                <c:pt idx="2841">
                  <c:v>2128.640268175152</c:v>
                </c:pt>
                <c:pt idx="2842">
                  <c:v>2119.3158114309554</c:v>
                </c:pt>
                <c:pt idx="2843">
                  <c:v>2110.3648826421104</c:v>
                </c:pt>
                <c:pt idx="2844">
                  <c:v>2113.8775227130868</c:v>
                </c:pt>
                <c:pt idx="2845">
                  <c:v>2119.4631805854951</c:v>
                </c:pt>
                <c:pt idx="2846">
                  <c:v>2110.9495117390402</c:v>
                </c:pt>
                <c:pt idx="2847">
                  <c:v>2089.9616017553485</c:v>
                </c:pt>
                <c:pt idx="2848">
                  <c:v>2065.1805677891457</c:v>
                </c:pt>
                <c:pt idx="2849">
                  <c:v>2039.20519167726</c:v>
                </c:pt>
                <c:pt idx="2850">
                  <c:v>2011.6156282998945</c:v>
                </c:pt>
                <c:pt idx="2851">
                  <c:v>1997.9024646040903</c:v>
                </c:pt>
                <c:pt idx="2852">
                  <c:v>2007.1118135124457</c:v>
                </c:pt>
                <c:pt idx="2853">
                  <c:v>2030.105235113894</c:v>
                </c:pt>
                <c:pt idx="2854">
                  <c:v>2064.3413477819167</c:v>
                </c:pt>
                <c:pt idx="2855">
                  <c:v>2108.1754046202791</c:v>
                </c:pt>
                <c:pt idx="2856">
                  <c:v>2141.201264488936</c:v>
                </c:pt>
                <c:pt idx="2857">
                  <c:v>2154.5203930161874</c:v>
                </c:pt>
                <c:pt idx="2858">
                  <c:v>2154.8250265111351</c:v>
                </c:pt>
                <c:pt idx="2859">
                  <c:v>2137.7472296254732</c:v>
                </c:pt>
                <c:pt idx="2860">
                  <c:v>2099.6073568919201</c:v>
                </c:pt>
                <c:pt idx="2861">
                  <c:v>2057.0965782547078</c:v>
                </c:pt>
                <c:pt idx="2862">
                  <c:v>2025.6529540772249</c:v>
                </c:pt>
                <c:pt idx="2863">
                  <c:v>2020.5502154458075</c:v>
                </c:pt>
                <c:pt idx="2864">
                  <c:v>2051.0059888298229</c:v>
                </c:pt>
                <c:pt idx="2865">
                  <c:v>2081.6828302144518</c:v>
                </c:pt>
                <c:pt idx="2866">
                  <c:v>2080.9722127398104</c:v>
                </c:pt>
                <c:pt idx="2867">
                  <c:v>2067.562067562068</c:v>
                </c:pt>
                <c:pt idx="2868">
                  <c:v>2060.8519269776875</c:v>
                </c:pt>
                <c:pt idx="2869">
                  <c:v>2058.6248818046738</c:v>
                </c:pt>
                <c:pt idx="2870">
                  <c:v>2063.6425186188221</c:v>
                </c:pt>
                <c:pt idx="2871">
                  <c:v>2077.143246558539</c:v>
                </c:pt>
                <c:pt idx="2872">
                  <c:v>2082.6785104202258</c:v>
                </c:pt>
                <c:pt idx="2873">
                  <c:v>2086.2422997946614</c:v>
                </c:pt>
                <c:pt idx="2874">
                  <c:v>2116.5196861329077</c:v>
                </c:pt>
                <c:pt idx="2875">
                  <c:v>2154.2158456428015</c:v>
                </c:pt>
                <c:pt idx="2876">
                  <c:v>2164.9264862561263</c:v>
                </c:pt>
                <c:pt idx="2877">
                  <c:v>2158.6402266288956</c:v>
                </c:pt>
                <c:pt idx="2878">
                  <c:v>2148.9001692047377</c:v>
                </c:pt>
                <c:pt idx="2879">
                  <c:v>2142.1041534893529</c:v>
                </c:pt>
                <c:pt idx="2880">
                  <c:v>2133.4079932806048</c:v>
                </c:pt>
                <c:pt idx="2881">
                  <c:v>2131.7666806546372</c:v>
                </c:pt>
                <c:pt idx="2882">
                  <c:v>2149.354770467527</c:v>
                </c:pt>
                <c:pt idx="2883">
                  <c:v>2168.3147186455149</c:v>
                </c:pt>
                <c:pt idx="2884">
                  <c:v>2169.3950177935944</c:v>
                </c:pt>
                <c:pt idx="2885">
                  <c:v>2155.1297461641802</c:v>
                </c:pt>
                <c:pt idx="2886">
                  <c:v>2143.0078042607047</c:v>
                </c:pt>
                <c:pt idx="2887">
                  <c:v>2143.9122177674617</c:v>
                </c:pt>
                <c:pt idx="2888">
                  <c:v>2162.7758461647627</c:v>
                </c:pt>
                <c:pt idx="2889">
                  <c:v>2195.8072185001083</c:v>
                </c:pt>
                <c:pt idx="2890">
                  <c:v>2230.8424211373786</c:v>
                </c:pt>
                <c:pt idx="2891">
                  <c:v>2263.8146167557934</c:v>
                </c:pt>
                <c:pt idx="2892">
                  <c:v>2286.0571514287858</c:v>
                </c:pt>
                <c:pt idx="2893">
                  <c:v>2286.0571514287858</c:v>
                </c:pt>
                <c:pt idx="2894">
                  <c:v>2278.7081339712922</c:v>
                </c:pt>
                <c:pt idx="2895">
                  <c:v>2260.1216075930597</c:v>
                </c:pt>
                <c:pt idx="2896">
                  <c:v>2221.7362781543848</c:v>
                </c:pt>
                <c:pt idx="2897">
                  <c:v>2186.5136298421812</c:v>
                </c:pt>
                <c:pt idx="2898">
                  <c:v>2178.8548144971051</c:v>
                </c:pt>
                <c:pt idx="2899">
                  <c:v>2203.9045553145338</c:v>
                </c:pt>
                <c:pt idx="2900">
                  <c:v>2244.4771723122235</c:v>
                </c:pt>
                <c:pt idx="2901">
                  <c:v>2290.8680947012404</c:v>
                </c:pt>
                <c:pt idx="2902">
                  <c:v>2344.7957535195014</c:v>
                </c:pt>
                <c:pt idx="2903">
                  <c:v>2408.7245139876718</c:v>
                </c:pt>
                <c:pt idx="2904">
                  <c:v>2482.6912112079503</c:v>
                </c:pt>
                <c:pt idx="2905">
                  <c:v>2544.2404006677793</c:v>
                </c:pt>
                <c:pt idx="2906">
                  <c:v>2568.4671778882616</c:v>
                </c:pt>
                <c:pt idx="2907">
                  <c:v>2546.7914438502671</c:v>
                </c:pt>
                <c:pt idx="2908">
                  <c:v>2487.3510690386811</c:v>
                </c:pt>
                <c:pt idx="2909">
                  <c:v>2424.435252943048</c:v>
                </c:pt>
                <c:pt idx="2910">
                  <c:v>2378.0915970976052</c:v>
                </c:pt>
                <c:pt idx="2911">
                  <c:v>2336.8856858084796</c:v>
                </c:pt>
                <c:pt idx="2912">
                  <c:v>2304.5516407076971</c:v>
                </c:pt>
                <c:pt idx="2913">
                  <c:v>2286.7431915372499</c:v>
                </c:pt>
                <c:pt idx="2914">
                  <c:v>2273.1001566112313</c:v>
                </c:pt>
                <c:pt idx="2915">
                  <c:v>2269.8838248436105</c:v>
                </c:pt>
                <c:pt idx="2916">
                  <c:v>2284.0014986886476</c:v>
                </c:pt>
                <c:pt idx="2917">
                  <c:v>2287.9447530400839</c:v>
                </c:pt>
                <c:pt idx="2918">
                  <c:v>2249.2804959043615</c:v>
                </c:pt>
                <c:pt idx="2919">
                  <c:v>2186.0431757871329</c:v>
                </c:pt>
                <c:pt idx="2920">
                  <c:v>2134.9022903971422</c:v>
                </c:pt>
                <c:pt idx="2921">
                  <c:v>2102.2139457893645</c:v>
                </c:pt>
                <c:pt idx="2922">
                  <c:v>2083.105522143248</c:v>
                </c:pt>
                <c:pt idx="2923">
                  <c:v>2075.8700538037183</c:v>
                </c:pt>
                <c:pt idx="2924">
                  <c:v>2069.9490662139219</c:v>
                </c:pt>
                <c:pt idx="2925">
                  <c:v>2063.2234481824953</c:v>
                </c:pt>
                <c:pt idx="2926">
                  <c:v>2072.3415828120751</c:v>
                </c:pt>
                <c:pt idx="2927">
                  <c:v>2106.4270905321359</c:v>
                </c:pt>
                <c:pt idx="2928">
                  <c:v>2148.1429276199874</c:v>
                </c:pt>
                <c:pt idx="2929">
                  <c:v>2182.5993555316863</c:v>
                </c:pt>
                <c:pt idx="2930">
                  <c:v>2220.6032347369955</c:v>
                </c:pt>
                <c:pt idx="2931">
                  <c:v>2257.1090047393368</c:v>
                </c:pt>
                <c:pt idx="2932">
                  <c:v>2280.7542651900631</c:v>
                </c:pt>
                <c:pt idx="2933">
                  <c:v>2309.4408243673288</c:v>
                </c:pt>
                <c:pt idx="2934">
                  <c:v>2337.0648673516334</c:v>
                </c:pt>
                <c:pt idx="2935">
                  <c:v>2340.1151631477928</c:v>
                </c:pt>
                <c:pt idx="2936">
                  <c:v>2314.7023086269746</c:v>
                </c:pt>
                <c:pt idx="2937">
                  <c:v>2245.1384796700063</c:v>
                </c:pt>
                <c:pt idx="2938">
                  <c:v>2166.9273425280821</c:v>
                </c:pt>
                <c:pt idx="2939">
                  <c:v>2128.0458004607976</c:v>
                </c:pt>
                <c:pt idx="2940">
                  <c:v>2108.9047256624926</c:v>
                </c:pt>
                <c:pt idx="2941">
                  <c:v>2100.3307607497245</c:v>
                </c:pt>
                <c:pt idx="2942">
                  <c:v>2097.2958095369158</c:v>
                </c:pt>
                <c:pt idx="2943">
                  <c:v>2086.9565217391305</c:v>
                </c:pt>
                <c:pt idx="2944">
                  <c:v>2076.4357245043943</c:v>
                </c:pt>
                <c:pt idx="2945">
                  <c:v>2068.9655172413795</c:v>
                </c:pt>
                <c:pt idx="2946">
                  <c:v>2058.0688723835251</c:v>
                </c:pt>
                <c:pt idx="2947">
                  <c:v>2048.5247664493581</c:v>
                </c:pt>
                <c:pt idx="2948">
                  <c:v>2051.0059888298229</c:v>
                </c:pt>
                <c:pt idx="2949">
                  <c:v>2069.10596700835</c:v>
                </c:pt>
                <c:pt idx="2950">
                  <c:v>2084.9579314590605</c:v>
                </c:pt>
                <c:pt idx="2951">
                  <c:v>2078.418002045687</c:v>
                </c:pt>
                <c:pt idx="2952">
                  <c:v>2057.3742828214649</c:v>
                </c:pt>
                <c:pt idx="2953">
                  <c:v>2038.114343029087</c:v>
                </c:pt>
                <c:pt idx="2954">
                  <c:v>2026.3262863980858</c:v>
                </c:pt>
                <c:pt idx="2955">
                  <c:v>2010.2888800949743</c:v>
                </c:pt>
                <c:pt idx="2956">
                  <c:v>1987.6100423866972</c:v>
                </c:pt>
                <c:pt idx="2957">
                  <c:v>1973.0709476954949</c:v>
                </c:pt>
                <c:pt idx="2958">
                  <c:v>1974.2211283114193</c:v>
                </c:pt>
                <c:pt idx="2959">
                  <c:v>1987.998956430994</c:v>
                </c:pt>
                <c:pt idx="2960">
                  <c:v>1994.6338590406385</c:v>
                </c:pt>
                <c:pt idx="2961">
                  <c:v>1979.9922047550995</c:v>
                </c:pt>
                <c:pt idx="2962">
                  <c:v>1955.224838026814</c:v>
                </c:pt>
                <c:pt idx="2963">
                  <c:v>1943.1340048450845</c:v>
                </c:pt>
                <c:pt idx="2964">
                  <c:v>1963.7909928483989</c:v>
                </c:pt>
                <c:pt idx="2965">
                  <c:v>2008.8314769656631</c:v>
                </c:pt>
                <c:pt idx="2966">
                  <c:v>2045.5003019931551</c:v>
                </c:pt>
                <c:pt idx="2967">
                  <c:v>2058.9029991894085</c:v>
                </c:pt>
                <c:pt idx="2968">
                  <c:v>2058.2078465797827</c:v>
                </c:pt>
                <c:pt idx="2969">
                  <c:v>2044.2655935613682</c:v>
                </c:pt>
                <c:pt idx="2970">
                  <c:v>2008.0374201199027</c:v>
                </c:pt>
                <c:pt idx="2971">
                  <c:v>1965.4371937064741</c:v>
                </c:pt>
                <c:pt idx="2972">
                  <c:v>1949.9712110549549</c:v>
                </c:pt>
                <c:pt idx="2973">
                  <c:v>1967.9752066115702</c:v>
                </c:pt>
                <c:pt idx="2974">
                  <c:v>1995.2867242733701</c:v>
                </c:pt>
                <c:pt idx="2975">
                  <c:v>2011.3501385772736</c:v>
                </c:pt>
                <c:pt idx="2976">
                  <c:v>2022.6956002389011</c:v>
                </c:pt>
                <c:pt idx="2977">
                  <c:v>2028.4839611340346</c:v>
                </c:pt>
                <c:pt idx="2978">
                  <c:v>2016.4064567345861</c:v>
                </c:pt>
                <c:pt idx="2979">
                  <c:v>1989.9458118430507</c:v>
                </c:pt>
                <c:pt idx="2980">
                  <c:v>1966.8322901206686</c:v>
                </c:pt>
                <c:pt idx="2981">
                  <c:v>1955.475716943607</c:v>
                </c:pt>
                <c:pt idx="2982">
                  <c:v>1948.1017512463247</c:v>
                </c:pt>
                <c:pt idx="2983">
                  <c:v>1939.6716303932801</c:v>
                </c:pt>
                <c:pt idx="2984">
                  <c:v>1941.7723131808627</c:v>
                </c:pt>
                <c:pt idx="2985">
                  <c:v>1964.0440750048326</c:v>
                </c:pt>
                <c:pt idx="2986">
                  <c:v>1989.296436496541</c:v>
                </c:pt>
                <c:pt idx="2987">
                  <c:v>2005.6590116470356</c:v>
                </c:pt>
                <c:pt idx="2988">
                  <c:v>2025.7875847401301</c:v>
                </c:pt>
                <c:pt idx="2989">
                  <c:v>2053.4932291315768</c:v>
                </c:pt>
                <c:pt idx="2990">
                  <c:v>2082.1094337044883</c:v>
                </c:pt>
                <c:pt idx="2991">
                  <c:v>2108.4670724958496</c:v>
                </c:pt>
                <c:pt idx="2992">
                  <c:v>2115.9319680666435</c:v>
                </c:pt>
                <c:pt idx="2993">
                  <c:v>2092.8316396594346</c:v>
                </c:pt>
                <c:pt idx="2994">
                  <c:v>2050.5920344456408</c:v>
                </c:pt>
                <c:pt idx="2995">
                  <c:v>2013.6090374578846</c:v>
                </c:pt>
                <c:pt idx="2996">
                  <c:v>1998.8195947275233</c:v>
                </c:pt>
                <c:pt idx="2997">
                  <c:v>1990.7256221017569</c:v>
                </c:pt>
                <c:pt idx="2998">
                  <c:v>1987.6100423866972</c:v>
                </c:pt>
                <c:pt idx="2999">
                  <c:v>1985.1504493942948</c:v>
                </c:pt>
                <c:pt idx="3000">
                  <c:v>1986.4442127215852</c:v>
                </c:pt>
                <c:pt idx="3001">
                  <c:v>2034.5771310326415</c:v>
                </c:pt>
                <c:pt idx="3002">
                  <c:v>2102.9391472333377</c:v>
                </c:pt>
                <c:pt idx="3003">
                  <c:v>2129.0863369656331</c:v>
                </c:pt>
                <c:pt idx="3004">
                  <c:v>2128.3429928077649</c:v>
                </c:pt>
                <c:pt idx="3005">
                  <c:v>2119.0211345939933</c:v>
                </c:pt>
                <c:pt idx="3006">
                  <c:v>2084.1025641025644</c:v>
                </c:pt>
                <c:pt idx="3007">
                  <c:v>2033.4912268997266</c:v>
                </c:pt>
                <c:pt idx="3008">
                  <c:v>2008.0374201199027</c:v>
                </c:pt>
                <c:pt idx="3009">
                  <c:v>2020.684168655529</c:v>
                </c:pt>
                <c:pt idx="3010">
                  <c:v>2041.2536833645863</c:v>
                </c:pt>
                <c:pt idx="3011">
                  <c:v>2033.898305084746</c:v>
                </c:pt>
                <c:pt idx="3012">
                  <c:v>1995.2867242733701</c:v>
                </c:pt>
                <c:pt idx="3013">
                  <c:v>1959.4985535197686</c:v>
                </c:pt>
                <c:pt idx="3014">
                  <c:v>1952.5944907110827</c:v>
                </c:pt>
                <c:pt idx="3015">
                  <c:v>1964.4238205723127</c:v>
                </c:pt>
                <c:pt idx="3016">
                  <c:v>1981.7945383615083</c:v>
                </c:pt>
                <c:pt idx="3017">
                  <c:v>1998.0334316617502</c:v>
                </c:pt>
                <c:pt idx="3018">
                  <c:v>2008.6990905496243</c:v>
                </c:pt>
                <c:pt idx="3019">
                  <c:v>2002.4965508179489</c:v>
                </c:pt>
                <c:pt idx="3020">
                  <c:v>1990.7256221017569</c:v>
                </c:pt>
                <c:pt idx="3021">
                  <c:v>1998.0334316617502</c:v>
                </c:pt>
                <c:pt idx="3022">
                  <c:v>2008.4343700579866</c:v>
                </c:pt>
                <c:pt idx="3023">
                  <c:v>2005.5270430319781</c:v>
                </c:pt>
                <c:pt idx="3024">
                  <c:v>2011.2174199934016</c:v>
                </c:pt>
                <c:pt idx="3025">
                  <c:v>2027.4045496873753</c:v>
                </c:pt>
                <c:pt idx="3026">
                  <c:v>2031.4582777925887</c:v>
                </c:pt>
                <c:pt idx="3027">
                  <c:v>2029.9700299700301</c:v>
                </c:pt>
                <c:pt idx="3028">
                  <c:v>2036.3442009620524</c:v>
                </c:pt>
                <c:pt idx="3029">
                  <c:v>2045.3630385183199</c:v>
                </c:pt>
                <c:pt idx="3030">
                  <c:v>2054.3236503336257</c:v>
                </c:pt>
                <c:pt idx="3031">
                  <c:v>2065.0406504065045</c:v>
                </c:pt>
                <c:pt idx="3032">
                  <c:v>2073.0463170781472</c:v>
                </c:pt>
                <c:pt idx="3033">
                  <c:v>2074.1748894181696</c:v>
                </c:pt>
                <c:pt idx="3034">
                  <c:v>2063.2234481824953</c:v>
                </c:pt>
                <c:pt idx="3035">
                  <c:v>2033.4912268997266</c:v>
                </c:pt>
                <c:pt idx="3036">
                  <c:v>2000.6563833278635</c:v>
                </c:pt>
                <c:pt idx="3037">
                  <c:v>1982.5679719006116</c:v>
                </c:pt>
                <c:pt idx="3038">
                  <c:v>1970.9020368574199</c:v>
                </c:pt>
                <c:pt idx="3039">
                  <c:v>1961.8949536560247</c:v>
                </c:pt>
                <c:pt idx="3040">
                  <c:v>1968.8650603966155</c:v>
                </c:pt>
                <c:pt idx="3041">
                  <c:v>1997.5096664263715</c:v>
                </c:pt>
                <c:pt idx="3042">
                  <c:v>2032.5420112029876</c:v>
                </c:pt>
                <c:pt idx="3043">
                  <c:v>2056.8189486470073</c:v>
                </c:pt>
                <c:pt idx="3044">
                  <c:v>2068.4039087947881</c:v>
                </c:pt>
                <c:pt idx="3045">
                  <c:v>2079.1268758526603</c:v>
                </c:pt>
                <c:pt idx="3046">
                  <c:v>2080.6881015768995</c:v>
                </c:pt>
                <c:pt idx="3047">
                  <c:v>2060.5732828555979</c:v>
                </c:pt>
                <c:pt idx="3048">
                  <c:v>2034.7129506008009</c:v>
                </c:pt>
                <c:pt idx="3049">
                  <c:v>2017.0736549533453</c:v>
                </c:pt>
                <c:pt idx="3050">
                  <c:v>2010.1563015234456</c:v>
                </c:pt>
                <c:pt idx="3051">
                  <c:v>2022.5613802256139</c:v>
                </c:pt>
                <c:pt idx="3052">
                  <c:v>2042.8954423592493</c:v>
                </c:pt>
                <c:pt idx="3053">
                  <c:v>2057.9299169536152</c:v>
                </c:pt>
                <c:pt idx="3054">
                  <c:v>2064.3413477819167</c:v>
                </c:pt>
                <c:pt idx="3055">
                  <c:v>2056.4026447173123</c:v>
                </c:pt>
                <c:pt idx="3056">
                  <c:v>2043.0323748240501</c:v>
                </c:pt>
                <c:pt idx="3057">
                  <c:v>2038.3869457633921</c:v>
                </c:pt>
                <c:pt idx="3058">
                  <c:v>2038.2506352815301</c:v>
                </c:pt>
                <c:pt idx="3059">
                  <c:v>2038.7959866220735</c:v>
                </c:pt>
                <c:pt idx="3060">
                  <c:v>2045.5003019931551</c:v>
                </c:pt>
                <c:pt idx="3061">
                  <c:v>2057.0965782547078</c:v>
                </c:pt>
                <c:pt idx="3062">
                  <c:v>2070.7928527753243</c:v>
                </c:pt>
                <c:pt idx="3063">
                  <c:v>2085.2432099610046</c:v>
                </c:pt>
                <c:pt idx="3064">
                  <c:v>2091.8262301832406</c:v>
                </c:pt>
                <c:pt idx="3065">
                  <c:v>2087.5282514896239</c:v>
                </c:pt>
                <c:pt idx="3066">
                  <c:v>2080.4040679817081</c:v>
                </c:pt>
                <c:pt idx="3067">
                  <c:v>2076.0114425827546</c:v>
                </c:pt>
                <c:pt idx="3068">
                  <c:v>2071.3557594291537</c:v>
                </c:pt>
                <c:pt idx="3069">
                  <c:v>2066.3005897905227</c:v>
                </c:pt>
                <c:pt idx="3070">
                  <c:v>2065.7404269739068</c:v>
                </c:pt>
                <c:pt idx="3071">
                  <c:v>2070.230251986688</c:v>
                </c:pt>
                <c:pt idx="3072">
                  <c:v>2071.2150040771953</c:v>
                </c:pt>
                <c:pt idx="3073">
                  <c:v>2064.6210119894331</c:v>
                </c:pt>
                <c:pt idx="3074">
                  <c:v>2056.1252023745278</c:v>
                </c:pt>
                <c:pt idx="3075">
                  <c:v>2049.4889725658959</c:v>
                </c:pt>
                <c:pt idx="3076">
                  <c:v>2042.8954423592493</c:v>
                </c:pt>
                <c:pt idx="3077">
                  <c:v>2042.2110552763822</c:v>
                </c:pt>
                <c:pt idx="3078">
                  <c:v>2056.4026447173123</c:v>
                </c:pt>
                <c:pt idx="3079">
                  <c:v>2074.316047366272</c:v>
                </c:pt>
                <c:pt idx="3080">
                  <c:v>2087.0994248151192</c:v>
                </c:pt>
                <c:pt idx="3081">
                  <c:v>2106.4270905321359</c:v>
                </c:pt>
                <c:pt idx="3082">
                  <c:v>2127.4516646890484</c:v>
                </c:pt>
                <c:pt idx="3083">
                  <c:v>2135.9495444989493</c:v>
                </c:pt>
                <c:pt idx="3084">
                  <c:v>2141.3516931291274</c:v>
                </c:pt>
                <c:pt idx="3085">
                  <c:v>2154.9773755656111</c:v>
                </c:pt>
                <c:pt idx="3086">
                  <c:v>2174.0370898716124</c:v>
                </c:pt>
                <c:pt idx="3087">
                  <c:v>2184.9462365591398</c:v>
                </c:pt>
                <c:pt idx="3088">
                  <c:v>2176.0548297279934</c:v>
                </c:pt>
                <c:pt idx="3089">
                  <c:v>2150.1128668171559</c:v>
                </c:pt>
                <c:pt idx="3090">
                  <c:v>2120.7904258279991</c:v>
                </c:pt>
                <c:pt idx="3091">
                  <c:v>2100.9098428453267</c:v>
                </c:pt>
                <c:pt idx="3092">
                  <c:v>2086.8136382308639</c:v>
                </c:pt>
                <c:pt idx="3093">
                  <c:v>2075.3046912235313</c:v>
                </c:pt>
                <c:pt idx="3094">
                  <c:v>2065.4604594429766</c:v>
                </c:pt>
                <c:pt idx="3095">
                  <c:v>2048.3870967741937</c:v>
                </c:pt>
                <c:pt idx="3096">
                  <c:v>2019.7468689947652</c:v>
                </c:pt>
                <c:pt idx="3097">
                  <c:v>1994.6338590406385</c:v>
                </c:pt>
                <c:pt idx="3098">
                  <c:v>1995.1561170386856</c:v>
                </c:pt>
                <c:pt idx="3099">
                  <c:v>2014.5406477197619</c:v>
                </c:pt>
                <c:pt idx="3100">
                  <c:v>2034.0340340340342</c:v>
                </c:pt>
                <c:pt idx="3101">
                  <c:v>2054.3236503336257</c:v>
                </c:pt>
                <c:pt idx="3102">
                  <c:v>2082.6785104202258</c:v>
                </c:pt>
                <c:pt idx="3103">
                  <c:v>2123.3019853709507</c:v>
                </c:pt>
                <c:pt idx="3104">
                  <c:v>2179.4780121558815</c:v>
                </c:pt>
                <c:pt idx="3105">
                  <c:v>2219.632974075153</c:v>
                </c:pt>
                <c:pt idx="3106">
                  <c:v>2207.5758673136816</c:v>
                </c:pt>
                <c:pt idx="3107">
                  <c:v>2170.6309642501074</c:v>
                </c:pt>
                <c:pt idx="3108">
                  <c:v>2147.6888387824129</c:v>
                </c:pt>
                <c:pt idx="3109">
                  <c:v>2152.9985166348806</c:v>
                </c:pt>
                <c:pt idx="3110">
                  <c:v>2170.1673193307229</c:v>
                </c:pt>
                <c:pt idx="3111">
                  <c:v>2159.0989587022741</c:v>
                </c:pt>
                <c:pt idx="3112">
                  <c:v>2134.0054610375969</c:v>
                </c:pt>
                <c:pt idx="3113">
                  <c:v>2129.235068110374</c:v>
                </c:pt>
                <c:pt idx="3114">
                  <c:v>2137.2975247177619</c:v>
                </c:pt>
                <c:pt idx="3115">
                  <c:v>2143.1584868513573</c:v>
                </c:pt>
                <c:pt idx="3116">
                  <c:v>2138.7972773840434</c:v>
                </c:pt>
                <c:pt idx="3117">
                  <c:v>2115.1977793199171</c:v>
                </c:pt>
                <c:pt idx="3118">
                  <c:v>2065.7404269739068</c:v>
                </c:pt>
                <c:pt idx="3119">
                  <c:v>2021.8905472636816</c:v>
                </c:pt>
                <c:pt idx="3120">
                  <c:v>2014.806980433633</c:v>
                </c:pt>
                <c:pt idx="3121">
                  <c:v>2022.4271780240197</c:v>
                </c:pt>
                <c:pt idx="3122">
                  <c:v>2027.2697040239443</c:v>
                </c:pt>
                <c:pt idx="3123">
                  <c:v>2036.0721442885774</c:v>
                </c:pt>
                <c:pt idx="3124">
                  <c:v>2057.5131632239777</c:v>
                </c:pt>
                <c:pt idx="3125">
                  <c:v>2085.9567478784561</c:v>
                </c:pt>
                <c:pt idx="3126">
                  <c:v>2102.7940669196278</c:v>
                </c:pt>
                <c:pt idx="3127">
                  <c:v>2100.1860401019781</c:v>
                </c:pt>
                <c:pt idx="3128">
                  <c:v>2089.6750308515016</c:v>
                </c:pt>
                <c:pt idx="3129">
                  <c:v>2089.1021247429749</c:v>
                </c:pt>
                <c:pt idx="3130">
                  <c:v>2086.0995140647456</c:v>
                </c:pt>
                <c:pt idx="3131">
                  <c:v>2059.3203161948518</c:v>
                </c:pt>
                <c:pt idx="3132">
                  <c:v>2023.2326584799205</c:v>
                </c:pt>
                <c:pt idx="3133">
                  <c:v>1993.5901628621887</c:v>
                </c:pt>
                <c:pt idx="3134">
                  <c:v>1991.24583523878</c:v>
                </c:pt>
                <c:pt idx="3135">
                  <c:v>2012.5453945196437</c:v>
                </c:pt>
                <c:pt idx="3136">
                  <c:v>2018.1420909753031</c:v>
                </c:pt>
                <c:pt idx="3137">
                  <c:v>2001.9704433497536</c:v>
                </c:pt>
                <c:pt idx="3138">
                  <c:v>1975.7567900434303</c:v>
                </c:pt>
                <c:pt idx="3139">
                  <c:v>1965.3104648913534</c:v>
                </c:pt>
                <c:pt idx="3140">
                  <c:v>1990.8556499020251</c:v>
                </c:pt>
                <c:pt idx="3141">
                  <c:v>2019.6130400212037</c:v>
                </c:pt>
                <c:pt idx="3142">
                  <c:v>2022.964093714741</c:v>
                </c:pt>
                <c:pt idx="3143">
                  <c:v>2013.3430213356237</c:v>
                </c:pt>
                <c:pt idx="3144">
                  <c:v>2001.0504201680674</c:v>
                </c:pt>
                <c:pt idx="3145">
                  <c:v>1993.7205651491367</c:v>
                </c:pt>
                <c:pt idx="3146">
                  <c:v>2004.7355958958171</c:v>
                </c:pt>
                <c:pt idx="3147">
                  <c:v>2040.4337930111126</c:v>
                </c:pt>
                <c:pt idx="3148">
                  <c:v>2081.3985249931711</c:v>
                </c:pt>
                <c:pt idx="3149">
                  <c:v>2101.7790649565577</c:v>
                </c:pt>
                <c:pt idx="3150">
                  <c:v>2101.3443640124092</c:v>
                </c:pt>
                <c:pt idx="3151">
                  <c:v>2088.9589472962789</c:v>
                </c:pt>
                <c:pt idx="3152">
                  <c:v>2073.0463170781472</c:v>
                </c:pt>
                <c:pt idx="3153">
                  <c:v>2058.485851286554</c:v>
                </c:pt>
                <c:pt idx="3154">
                  <c:v>2041.9374288202587</c:v>
                </c:pt>
                <c:pt idx="3155">
                  <c:v>2023.098367184389</c:v>
                </c:pt>
                <c:pt idx="3156">
                  <c:v>2012.9441289129577</c:v>
                </c:pt>
                <c:pt idx="3157">
                  <c:v>2015.4731204126167</c:v>
                </c:pt>
                <c:pt idx="3158">
                  <c:v>2025.5183413078153</c:v>
                </c:pt>
                <c:pt idx="3159">
                  <c:v>2037.433155080214</c:v>
                </c:pt>
                <c:pt idx="3160">
                  <c:v>2045.2257934644031</c:v>
                </c:pt>
                <c:pt idx="3161">
                  <c:v>2047.1489018738666</c:v>
                </c:pt>
                <c:pt idx="3162">
                  <c:v>2049.0756302521013</c:v>
                </c:pt>
                <c:pt idx="3163">
                  <c:v>2050.8679854662901</c:v>
                </c:pt>
                <c:pt idx="3164">
                  <c:v>2039.7510540052199</c:v>
                </c:pt>
                <c:pt idx="3165">
                  <c:v>2017.7412948497285</c:v>
                </c:pt>
                <c:pt idx="3166">
                  <c:v>2006.0550217190998</c:v>
                </c:pt>
                <c:pt idx="3167">
                  <c:v>2019.8807157057654</c:v>
                </c:pt>
                <c:pt idx="3168">
                  <c:v>2060.4339890488745</c:v>
                </c:pt>
                <c:pt idx="3169">
                  <c:v>2105.6994818652847</c:v>
                </c:pt>
                <c:pt idx="3170">
                  <c:v>2127.3031825795647</c:v>
                </c:pt>
                <c:pt idx="3171">
                  <c:v>2114.9042464612821</c:v>
                </c:pt>
                <c:pt idx="3172">
                  <c:v>2077.143246558539</c:v>
                </c:pt>
                <c:pt idx="3173">
                  <c:v>2040.2972086485042</c:v>
                </c:pt>
                <c:pt idx="3174">
                  <c:v>2017.3406578860281</c:v>
                </c:pt>
                <c:pt idx="3175">
                  <c:v>2008.8314769656631</c:v>
                </c:pt>
                <c:pt idx="3176">
                  <c:v>2007.6406270583586</c:v>
                </c:pt>
                <c:pt idx="3177">
                  <c:v>2009.0963021554282</c:v>
                </c:pt>
                <c:pt idx="3178">
                  <c:v>2016.4064567345861</c:v>
                </c:pt>
                <c:pt idx="3179">
                  <c:v>2028.8890368102245</c:v>
                </c:pt>
                <c:pt idx="3180">
                  <c:v>2040.4337930111126</c:v>
                </c:pt>
                <c:pt idx="3181">
                  <c:v>2043.3062948314007</c:v>
                </c:pt>
                <c:pt idx="3182">
                  <c:v>2036.480256564442</c:v>
                </c:pt>
                <c:pt idx="3183">
                  <c:v>2029.8348428343099</c:v>
                </c:pt>
                <c:pt idx="3184">
                  <c:v>2027.2697040239443</c:v>
                </c:pt>
                <c:pt idx="3185">
                  <c:v>2022.8298380674278</c:v>
                </c:pt>
                <c:pt idx="3186">
                  <c:v>2006.3191153238549</c:v>
                </c:pt>
                <c:pt idx="3187">
                  <c:v>1985.4090672225113</c:v>
                </c:pt>
                <c:pt idx="3188">
                  <c:v>1982.1811796839436</c:v>
                </c:pt>
                <c:pt idx="3189">
                  <c:v>2005.9230009871669</c:v>
                </c:pt>
                <c:pt idx="3190">
                  <c:v>2053.0782702411425</c:v>
                </c:pt>
                <c:pt idx="3191">
                  <c:v>2116.8136676158069</c:v>
                </c:pt>
                <c:pt idx="3192">
                  <c:v>2178.543349295976</c:v>
                </c:pt>
                <c:pt idx="3193">
                  <c:v>2209.8165736243018</c:v>
                </c:pt>
                <c:pt idx="3194">
                  <c:v>2205.4992764109988</c:v>
                </c:pt>
                <c:pt idx="3195">
                  <c:v>2172.3326918965149</c:v>
                </c:pt>
                <c:pt idx="3196">
                  <c:v>2137.8971733183703</c:v>
                </c:pt>
                <c:pt idx="3197">
                  <c:v>2125.671246251482</c:v>
                </c:pt>
                <c:pt idx="3198">
                  <c:v>2117.1077307772457</c:v>
                </c:pt>
                <c:pt idx="3199">
                  <c:v>2094.4135229849517</c:v>
                </c:pt>
                <c:pt idx="3200">
                  <c:v>2068.5442823210046</c:v>
                </c:pt>
                <c:pt idx="3201">
                  <c:v>2063.2234481824953</c:v>
                </c:pt>
                <c:pt idx="3202">
                  <c:v>2077.4263904034897</c:v>
                </c:pt>
                <c:pt idx="3203">
                  <c:v>2087.2423474628499</c:v>
                </c:pt>
                <c:pt idx="3204">
                  <c:v>2072.7643658619513</c:v>
                </c:pt>
                <c:pt idx="3205">
                  <c:v>2042.2110552763822</c:v>
                </c:pt>
                <c:pt idx="3206">
                  <c:v>2022.6956002389011</c:v>
                </c:pt>
                <c:pt idx="3207">
                  <c:v>2013.3430213356237</c:v>
                </c:pt>
                <c:pt idx="3208">
                  <c:v>2001.0504201680674</c:v>
                </c:pt>
                <c:pt idx="3209">
                  <c:v>2000.2625016406353</c:v>
                </c:pt>
                <c:pt idx="3210">
                  <c:v>2030.3756994404475</c:v>
                </c:pt>
                <c:pt idx="3211">
                  <c:v>2082.3939331830293</c:v>
                </c:pt>
                <c:pt idx="3212">
                  <c:v>2125.9677756852898</c:v>
                </c:pt>
                <c:pt idx="3213">
                  <c:v>2151.9344817848068</c:v>
                </c:pt>
                <c:pt idx="3214">
                  <c:v>2169.0862510674638</c:v>
                </c:pt>
                <c:pt idx="3215">
                  <c:v>2176.0548297279934</c:v>
                </c:pt>
                <c:pt idx="3216">
                  <c:v>2168.3147186455149</c:v>
                </c:pt>
                <c:pt idx="3217">
                  <c:v>2144.5155843242105</c:v>
                </c:pt>
                <c:pt idx="3218">
                  <c:v>2113.8775227130868</c:v>
                </c:pt>
                <c:pt idx="3219">
                  <c:v>2095.5654864214512</c:v>
                </c:pt>
                <c:pt idx="3220">
                  <c:v>2095.4214216966861</c:v>
                </c:pt>
                <c:pt idx="3221">
                  <c:v>2097.1515068116141</c:v>
                </c:pt>
                <c:pt idx="3222">
                  <c:v>2084.5301600328271</c:v>
                </c:pt>
                <c:pt idx="3223">
                  <c:v>2067.7023268434978</c:v>
                </c:pt>
                <c:pt idx="3224">
                  <c:v>2065.600433721876</c:v>
                </c:pt>
                <c:pt idx="3225">
                  <c:v>2073.610449690455</c:v>
                </c:pt>
                <c:pt idx="3226">
                  <c:v>2076.2942779291552</c:v>
                </c:pt>
                <c:pt idx="3227">
                  <c:v>2073.1873214528637</c:v>
                </c:pt>
                <c:pt idx="3228">
                  <c:v>2076.2942779291552</c:v>
                </c:pt>
                <c:pt idx="3229">
                  <c:v>2081.967213114754</c:v>
                </c:pt>
                <c:pt idx="3230">
                  <c:v>2077.28480883255</c:v>
                </c:pt>
                <c:pt idx="3231">
                  <c:v>2073.610449690455</c:v>
                </c:pt>
                <c:pt idx="3232">
                  <c:v>2082.2516737259189</c:v>
                </c:pt>
                <c:pt idx="3233">
                  <c:v>2092.2570016474465</c:v>
                </c:pt>
                <c:pt idx="3234">
                  <c:v>2093.8380160747406</c:v>
                </c:pt>
                <c:pt idx="3235">
                  <c:v>2080.5460750853244</c:v>
                </c:pt>
                <c:pt idx="3236">
                  <c:v>2063.6425186188221</c:v>
                </c:pt>
                <c:pt idx="3237">
                  <c:v>2062.1067586766794</c:v>
                </c:pt>
                <c:pt idx="3238">
                  <c:v>2070.3708735226191</c:v>
                </c:pt>
                <c:pt idx="3239">
                  <c:v>2078.5597381342068</c:v>
                </c:pt>
                <c:pt idx="3240">
                  <c:v>2088.386433710175</c:v>
                </c:pt>
                <c:pt idx="3241">
                  <c:v>2098.4509466437175</c:v>
                </c:pt>
                <c:pt idx="3242">
                  <c:v>2097.4401321222131</c:v>
                </c:pt>
                <c:pt idx="3243">
                  <c:v>2085.3858784893268</c:v>
                </c:pt>
                <c:pt idx="3244">
                  <c:v>2075.0221253999594</c:v>
                </c:pt>
                <c:pt idx="3245">
                  <c:v>2073.8926311492141</c:v>
                </c:pt>
                <c:pt idx="3246">
                  <c:v>2082.8208282082824</c:v>
                </c:pt>
                <c:pt idx="3247">
                  <c:v>2093.9818631492171</c:v>
                </c:pt>
                <c:pt idx="3248">
                  <c:v>2101.6341446597257</c:v>
                </c:pt>
                <c:pt idx="3249">
                  <c:v>2112.7053441463922</c:v>
                </c:pt>
                <c:pt idx="3250">
                  <c:v>2124.634044332915</c:v>
                </c:pt>
                <c:pt idx="3251">
                  <c:v>2132.3632293269907</c:v>
                </c:pt>
                <c:pt idx="3252">
                  <c:v>2146.327723399761</c:v>
                </c:pt>
                <c:pt idx="3253">
                  <c:v>2172.797262617622</c:v>
                </c:pt>
                <c:pt idx="3254">
                  <c:v>2204.7016274864377</c:v>
                </c:pt>
                <c:pt idx="3255">
                  <c:v>2222.5463030479805</c:v>
                </c:pt>
                <c:pt idx="3256">
                  <c:v>2211.2594312246083</c:v>
                </c:pt>
                <c:pt idx="3257">
                  <c:v>2173.2620320855617</c:v>
                </c:pt>
                <c:pt idx="3258">
                  <c:v>2121.5285028189605</c:v>
                </c:pt>
                <c:pt idx="3259">
                  <c:v>2071.074267853503</c:v>
                </c:pt>
                <c:pt idx="3260">
                  <c:v>2038.2506352815301</c:v>
                </c:pt>
                <c:pt idx="3261">
                  <c:v>2027.0000665026269</c:v>
                </c:pt>
                <c:pt idx="3262">
                  <c:v>2028.3489718506687</c:v>
                </c:pt>
                <c:pt idx="3263">
                  <c:v>2033.626901521217</c:v>
                </c:pt>
                <c:pt idx="3264">
                  <c:v>2038.5232744783304</c:v>
                </c:pt>
                <c:pt idx="3265">
                  <c:v>2044.539844378857</c:v>
                </c:pt>
                <c:pt idx="3266">
                  <c:v>2055.8478348846625</c:v>
                </c:pt>
                <c:pt idx="3267">
                  <c:v>2066.7209113100084</c:v>
                </c:pt>
                <c:pt idx="3268">
                  <c:v>2073.7515308205197</c:v>
                </c:pt>
                <c:pt idx="3269">
                  <c:v>2088.5295326846654</c:v>
                </c:pt>
                <c:pt idx="3270">
                  <c:v>2106.8638971452274</c:v>
                </c:pt>
                <c:pt idx="3271">
                  <c:v>2100.6202618883531</c:v>
                </c:pt>
                <c:pt idx="3272">
                  <c:v>2049.0756302521013</c:v>
                </c:pt>
                <c:pt idx="3273">
                  <c:v>1982.8259172521468</c:v>
                </c:pt>
                <c:pt idx="3274">
                  <c:v>1945.1180599872368</c:v>
                </c:pt>
                <c:pt idx="3275">
                  <c:v>1932.0486815415825</c:v>
                </c:pt>
                <c:pt idx="3276">
                  <c:v>1930.8247814519193</c:v>
                </c:pt>
                <c:pt idx="3277">
                  <c:v>1937.9450661241101</c:v>
                </c:pt>
                <c:pt idx="3278">
                  <c:v>1952.8446950281907</c:v>
                </c:pt>
                <c:pt idx="3279">
                  <c:v>1971.7945400439899</c:v>
                </c:pt>
                <c:pt idx="3280">
                  <c:v>1982.439024390244</c:v>
                </c:pt>
                <c:pt idx="3281">
                  <c:v>1984.3750000000002</c:v>
                </c:pt>
                <c:pt idx="3282">
                  <c:v>1981.0217080462758</c:v>
                </c:pt>
                <c:pt idx="3283">
                  <c:v>1973.8375858049478</c:v>
                </c:pt>
                <c:pt idx="3284">
                  <c:v>1972.0496894409937</c:v>
                </c:pt>
                <c:pt idx="3285">
                  <c:v>1981.665691437488</c:v>
                </c:pt>
                <c:pt idx="3286">
                  <c:v>1998.1644158909139</c:v>
                </c:pt>
                <c:pt idx="3287">
                  <c:v>2024.442082890542</c:v>
                </c:pt>
                <c:pt idx="3288">
                  <c:v>2065.1805677891457</c:v>
                </c:pt>
                <c:pt idx="3289">
                  <c:v>2114.0241364960466</c:v>
                </c:pt>
                <c:pt idx="3290">
                  <c:v>2159.2519127231512</c:v>
                </c:pt>
                <c:pt idx="3291">
                  <c:v>2177.7650757359243</c:v>
                </c:pt>
                <c:pt idx="3292">
                  <c:v>2157.1125265392784</c:v>
                </c:pt>
                <c:pt idx="3293">
                  <c:v>2103.8100496963007</c:v>
                </c:pt>
                <c:pt idx="3294">
                  <c:v>2045.3630385183199</c:v>
                </c:pt>
                <c:pt idx="3295">
                  <c:v>2009.0963021554282</c:v>
                </c:pt>
                <c:pt idx="3296">
                  <c:v>2012.4125181566089</c:v>
                </c:pt>
                <c:pt idx="3297">
                  <c:v>2053.4932291315768</c:v>
                </c:pt>
                <c:pt idx="3298">
                  <c:v>2100.475501343808</c:v>
                </c:pt>
                <c:pt idx="3299">
                  <c:v>2127.3031825795647</c:v>
                </c:pt>
                <c:pt idx="3300">
                  <c:v>2133.5573288534229</c:v>
                </c:pt>
                <c:pt idx="3301">
                  <c:v>2123.7458193979933</c:v>
                </c:pt>
                <c:pt idx="3302">
                  <c:v>2107.883817427386</c:v>
                </c:pt>
                <c:pt idx="3303">
                  <c:v>2083.8175975934914</c:v>
                </c:pt>
                <c:pt idx="3304">
                  <c:v>2047.4239269161014</c:v>
                </c:pt>
                <c:pt idx="3305">
                  <c:v>2008.9638808331138</c:v>
                </c:pt>
                <c:pt idx="3306">
                  <c:v>1995.9400170257352</c:v>
                </c:pt>
                <c:pt idx="3307">
                  <c:v>2021.6223386615375</c:v>
                </c:pt>
                <c:pt idx="3308">
                  <c:v>2052.1106847101596</c:v>
                </c:pt>
                <c:pt idx="3309">
                  <c:v>2060.2947140732731</c:v>
                </c:pt>
                <c:pt idx="3310">
                  <c:v>2058.485851286554</c:v>
                </c:pt>
                <c:pt idx="3311">
                  <c:v>2055.5705422174265</c:v>
                </c:pt>
                <c:pt idx="3312">
                  <c:v>2051.5581880595005</c:v>
                </c:pt>
                <c:pt idx="3313">
                  <c:v>2058.2078465797827</c:v>
                </c:pt>
                <c:pt idx="3314">
                  <c:v>2067.8426051560382</c:v>
                </c:pt>
                <c:pt idx="3315">
                  <c:v>2061.1306464701111</c:v>
                </c:pt>
                <c:pt idx="3316">
                  <c:v>2043.0323748240501</c:v>
                </c:pt>
                <c:pt idx="3317">
                  <c:v>2027.0000665026269</c:v>
                </c:pt>
                <c:pt idx="3318">
                  <c:v>2017.7412948497285</c:v>
                </c:pt>
                <c:pt idx="3319">
                  <c:v>2017.3406578860281</c:v>
                </c:pt>
                <c:pt idx="3320">
                  <c:v>2024.3076310021918</c:v>
                </c:pt>
                <c:pt idx="3321">
                  <c:v>2027.8091943317145</c:v>
                </c:pt>
                <c:pt idx="3322">
                  <c:v>2027.4045496873753</c:v>
                </c:pt>
                <c:pt idx="3323">
                  <c:v>2034.8487883036253</c:v>
                </c:pt>
                <c:pt idx="3324">
                  <c:v>2044.6769973837797</c:v>
                </c:pt>
                <c:pt idx="3325">
                  <c:v>2049.0756302521013</c:v>
                </c:pt>
                <c:pt idx="3326">
                  <c:v>2050.5920344456408</c:v>
                </c:pt>
                <c:pt idx="3327">
                  <c:v>2050.8679854662901</c:v>
                </c:pt>
                <c:pt idx="3328">
                  <c:v>2050.4540867810292</c:v>
                </c:pt>
                <c:pt idx="3329">
                  <c:v>2053.6315860396176</c:v>
                </c:pt>
                <c:pt idx="3330">
                  <c:v>2064.4811704145222</c:v>
                </c:pt>
                <c:pt idx="3331">
                  <c:v>2077.0017035775127</c:v>
                </c:pt>
                <c:pt idx="3332">
                  <c:v>2085.6712741207061</c:v>
                </c:pt>
                <c:pt idx="3333">
                  <c:v>2090.8217862532588</c:v>
                </c:pt>
                <c:pt idx="3334">
                  <c:v>2091.9698009608787</c:v>
                </c:pt>
                <c:pt idx="3335">
                  <c:v>2090.1049166838097</c:v>
                </c:pt>
                <c:pt idx="3336">
                  <c:v>2086.9565217391305</c:v>
                </c:pt>
                <c:pt idx="3337">
                  <c:v>2083.5327090026663</c:v>
                </c:pt>
                <c:pt idx="3338">
                  <c:v>2082.2516737259189</c:v>
                </c:pt>
                <c:pt idx="3339">
                  <c:v>2084.1025641025644</c:v>
                </c:pt>
                <c:pt idx="3340">
                  <c:v>2090.8217862532588</c:v>
                </c:pt>
                <c:pt idx="3341">
                  <c:v>2103.8100496963007</c:v>
                </c:pt>
                <c:pt idx="3342">
                  <c:v>2119.9054110446518</c:v>
                </c:pt>
                <c:pt idx="3343">
                  <c:v>2136.0992361062445</c:v>
                </c:pt>
                <c:pt idx="3344">
                  <c:v>2144.8173949757229</c:v>
                </c:pt>
                <c:pt idx="3345">
                  <c:v>2141.0508569822982</c:v>
                </c:pt>
                <c:pt idx="3346">
                  <c:v>2130.4256657580204</c:v>
                </c:pt>
                <c:pt idx="3347">
                  <c:v>2117.548978741142</c:v>
                </c:pt>
                <c:pt idx="3348">
                  <c:v>2108.4670724958496</c:v>
                </c:pt>
                <c:pt idx="3349">
                  <c:v>2102.2139457893645</c:v>
                </c:pt>
                <c:pt idx="3350">
                  <c:v>2090.5349794238682</c:v>
                </c:pt>
                <c:pt idx="3351">
                  <c:v>2076.7186754786399</c:v>
                </c:pt>
                <c:pt idx="3352">
                  <c:v>2071.074267853503</c:v>
                </c:pt>
                <c:pt idx="3353">
                  <c:v>2071.4965339132805</c:v>
                </c:pt>
                <c:pt idx="3354">
                  <c:v>2069.3869237558561</c:v>
                </c:pt>
                <c:pt idx="3355">
                  <c:v>2066.160520607375</c:v>
                </c:pt>
                <c:pt idx="3356">
                  <c:v>2066.5807851379755</c:v>
                </c:pt>
                <c:pt idx="3357">
                  <c:v>2067.2816060770483</c:v>
                </c:pt>
                <c:pt idx="3358">
                  <c:v>2070.7928527753243</c:v>
                </c:pt>
                <c:pt idx="3359">
                  <c:v>2083.9600711062494</c:v>
                </c:pt>
                <c:pt idx="3360">
                  <c:v>2095.7095709570958</c:v>
                </c:pt>
                <c:pt idx="3361">
                  <c:v>2092.4006315644951</c:v>
                </c:pt>
                <c:pt idx="3362">
                  <c:v>2081.540667895923</c:v>
                </c:pt>
                <c:pt idx="3363">
                  <c:v>2077.28480883255</c:v>
                </c:pt>
                <c:pt idx="3364">
                  <c:v>2081.1142974190907</c:v>
                </c:pt>
                <c:pt idx="3365">
                  <c:v>2083.8175975934914</c:v>
                </c:pt>
                <c:pt idx="3366">
                  <c:v>2077.5679912753048</c:v>
                </c:pt>
                <c:pt idx="3367">
                  <c:v>2065.1805677891457</c:v>
                </c:pt>
                <c:pt idx="3368">
                  <c:v>2053.0782702411425</c:v>
                </c:pt>
                <c:pt idx="3369">
                  <c:v>2037.841813197834</c:v>
                </c:pt>
                <c:pt idx="3370">
                  <c:v>2019.0779014308425</c:v>
                </c:pt>
                <c:pt idx="3371">
                  <c:v>2007.2439907803757</c:v>
                </c:pt>
                <c:pt idx="3372">
                  <c:v>2005.2631578947369</c:v>
                </c:pt>
                <c:pt idx="3373">
                  <c:v>2013.2100396301187</c:v>
                </c:pt>
                <c:pt idx="3374">
                  <c:v>2027.944111776447</c:v>
                </c:pt>
                <c:pt idx="3375">
                  <c:v>2043.1693256468693</c:v>
                </c:pt>
                <c:pt idx="3376">
                  <c:v>2057.0965782547078</c:v>
                </c:pt>
                <c:pt idx="3377">
                  <c:v>2069.8085019693062</c:v>
                </c:pt>
                <c:pt idx="3378">
                  <c:v>2072.4824913306588</c:v>
                </c:pt>
                <c:pt idx="3379">
                  <c:v>2055.8478348846625</c:v>
                </c:pt>
                <c:pt idx="3380">
                  <c:v>2029.0240979896153</c:v>
                </c:pt>
                <c:pt idx="3381">
                  <c:v>2010.0237404378797</c:v>
                </c:pt>
                <c:pt idx="3382">
                  <c:v>2002.1019442984759</c:v>
                </c:pt>
                <c:pt idx="3383">
                  <c:v>2002.4965508179489</c:v>
                </c:pt>
                <c:pt idx="3384">
                  <c:v>2012.1468180617908</c:v>
                </c:pt>
                <c:pt idx="3385">
                  <c:v>2028.3489718506687</c:v>
                </c:pt>
                <c:pt idx="3386">
                  <c:v>2044.8141687910909</c:v>
                </c:pt>
                <c:pt idx="3387">
                  <c:v>2061.4094413634516</c:v>
                </c:pt>
                <c:pt idx="3388">
                  <c:v>2075.7286842822118</c:v>
                </c:pt>
                <c:pt idx="3389">
                  <c:v>2083.105522143248</c:v>
                </c:pt>
                <c:pt idx="3390">
                  <c:v>2088.5295326846654</c:v>
                </c:pt>
                <c:pt idx="3391">
                  <c:v>2093.1190770498561</c:v>
                </c:pt>
                <c:pt idx="3392">
                  <c:v>2091.1086717892426</c:v>
                </c:pt>
                <c:pt idx="3393">
                  <c:v>2080.4040679817081</c:v>
                </c:pt>
                <c:pt idx="3394">
                  <c:v>2066.160520607375</c:v>
                </c:pt>
                <c:pt idx="3395">
                  <c:v>2052.9399878763388</c:v>
                </c:pt>
                <c:pt idx="3396">
                  <c:v>2045.5003019931551</c:v>
                </c:pt>
                <c:pt idx="3397">
                  <c:v>2047.6990258649651</c:v>
                </c:pt>
                <c:pt idx="3398">
                  <c:v>2053.4932291315768</c:v>
                </c:pt>
                <c:pt idx="3399">
                  <c:v>2057.3742828214649</c:v>
                </c:pt>
                <c:pt idx="3400">
                  <c:v>2059.4594594594596</c:v>
                </c:pt>
                <c:pt idx="3401">
                  <c:v>2056.6801619433199</c:v>
                </c:pt>
                <c:pt idx="3402">
                  <c:v>2049.4889725658959</c:v>
                </c:pt>
                <c:pt idx="3403">
                  <c:v>2040.5703956617797</c:v>
                </c:pt>
                <c:pt idx="3404">
                  <c:v>2030.105235113894</c:v>
                </c:pt>
                <c:pt idx="3405">
                  <c:v>2024.1731969717093</c:v>
                </c:pt>
                <c:pt idx="3406">
                  <c:v>2029.5645225729127</c:v>
                </c:pt>
                <c:pt idx="3407">
                  <c:v>2041.800643086817</c:v>
                </c:pt>
                <c:pt idx="3408">
                  <c:v>2053.769961592885</c:v>
                </c:pt>
                <c:pt idx="3409">
                  <c:v>2063.0837958575876</c:v>
                </c:pt>
                <c:pt idx="3410">
                  <c:v>2069.8085019693062</c:v>
                </c:pt>
                <c:pt idx="3411">
                  <c:v>2073.8926311492141</c:v>
                </c:pt>
                <c:pt idx="3412">
                  <c:v>2076.8601798855275</c:v>
                </c:pt>
                <c:pt idx="3413">
                  <c:v>2079.9781629589193</c:v>
                </c:pt>
                <c:pt idx="3414">
                  <c:v>2080.9722127398104</c:v>
                </c:pt>
                <c:pt idx="3415">
                  <c:v>2081.1142974190907</c:v>
                </c:pt>
                <c:pt idx="3416">
                  <c:v>2082.5362120798031</c:v>
                </c:pt>
                <c:pt idx="3417">
                  <c:v>2083.6751435602955</c:v>
                </c:pt>
                <c:pt idx="3418">
                  <c:v>2083.5327090026663</c:v>
                </c:pt>
                <c:pt idx="3419">
                  <c:v>2082.1094337044883</c:v>
                </c:pt>
                <c:pt idx="3420">
                  <c:v>2079.5524322849155</c:v>
                </c:pt>
                <c:pt idx="3421">
                  <c:v>2078.2762852856949</c:v>
                </c:pt>
                <c:pt idx="3422">
                  <c:v>2078.418002045687</c:v>
                </c:pt>
                <c:pt idx="3423">
                  <c:v>2078.5597381342068</c:v>
                </c:pt>
                <c:pt idx="3424">
                  <c:v>2077.4263904034897</c:v>
                </c:pt>
                <c:pt idx="3425">
                  <c:v>2074.5984209093385</c:v>
                </c:pt>
                <c:pt idx="3426">
                  <c:v>2071.074267853503</c:v>
                </c:pt>
                <c:pt idx="3427">
                  <c:v>2069.3869237558561</c:v>
                </c:pt>
                <c:pt idx="3428">
                  <c:v>2067.0012206700121</c:v>
                </c:pt>
                <c:pt idx="3429">
                  <c:v>2060.4339890488745</c:v>
                </c:pt>
                <c:pt idx="3430">
                  <c:v>2057.0965782547078</c:v>
                </c:pt>
                <c:pt idx="3431">
                  <c:v>2058.485851286554</c:v>
                </c:pt>
                <c:pt idx="3432">
                  <c:v>2053.3548908649959</c:v>
                </c:pt>
                <c:pt idx="3433">
                  <c:v>2043.9914163090132</c:v>
                </c:pt>
                <c:pt idx="3434">
                  <c:v>2040.4337930111126</c:v>
                </c:pt>
                <c:pt idx="3435">
                  <c:v>2042.0742328822191</c:v>
                </c:pt>
                <c:pt idx="3436">
                  <c:v>2044.1284957413989</c:v>
                </c:pt>
                <c:pt idx="3437">
                  <c:v>2049.0756302521013</c:v>
                </c:pt>
                <c:pt idx="3438">
                  <c:v>2058.7639311043567</c:v>
                </c:pt>
                <c:pt idx="3439">
                  <c:v>2072.2006934529882</c:v>
                </c:pt>
                <c:pt idx="3440">
                  <c:v>2085.6712741207061</c:v>
                </c:pt>
                <c:pt idx="3441">
                  <c:v>2093.4065934065934</c:v>
                </c:pt>
                <c:pt idx="3442">
                  <c:v>2093.1190770498561</c:v>
                </c:pt>
                <c:pt idx="3443">
                  <c:v>2087.5282514896239</c:v>
                </c:pt>
                <c:pt idx="3444">
                  <c:v>2079.2687086431542</c:v>
                </c:pt>
                <c:pt idx="3445">
                  <c:v>2068.8250865404193</c:v>
                </c:pt>
                <c:pt idx="3446">
                  <c:v>2058.485851286554</c:v>
                </c:pt>
                <c:pt idx="3447">
                  <c:v>2043.8543552605111</c:v>
                </c:pt>
                <c:pt idx="3448">
                  <c:v>2024.1731969717093</c:v>
                </c:pt>
                <c:pt idx="3449">
                  <c:v>2011.0847189231988</c:v>
                </c:pt>
                <c:pt idx="3450">
                  <c:v>2008.4343700579866</c:v>
                </c:pt>
                <c:pt idx="3451">
                  <c:v>2015.6064012696734</c:v>
                </c:pt>
                <c:pt idx="3452">
                  <c:v>2027.0000665026269</c:v>
                </c:pt>
                <c:pt idx="3453">
                  <c:v>2038.7959866220735</c:v>
                </c:pt>
                <c:pt idx="3454">
                  <c:v>2060.2947140732731</c:v>
                </c:pt>
                <c:pt idx="3455">
                  <c:v>2087.9572544184139</c:v>
                </c:pt>
                <c:pt idx="3456">
                  <c:v>2107.5923108836951</c:v>
                </c:pt>
                <c:pt idx="3457">
                  <c:v>2117.2547929980551</c:v>
                </c:pt>
                <c:pt idx="3458">
                  <c:v>2120.0528622104748</c:v>
                </c:pt>
                <c:pt idx="3459">
                  <c:v>2117.8432462479159</c:v>
                </c:pt>
                <c:pt idx="3460">
                  <c:v>2113.7309292649102</c:v>
                </c:pt>
                <c:pt idx="3461">
                  <c:v>2107.883817427386</c:v>
                </c:pt>
                <c:pt idx="3462">
                  <c:v>2101.0546632660098</c:v>
                </c:pt>
                <c:pt idx="3463">
                  <c:v>2096.4302909416056</c:v>
                </c:pt>
                <c:pt idx="3464">
                  <c:v>2094.5574491478833</c:v>
                </c:pt>
                <c:pt idx="3465">
                  <c:v>2093.5503812075008</c:v>
                </c:pt>
                <c:pt idx="3466">
                  <c:v>2091.8262301832406</c:v>
                </c:pt>
                <c:pt idx="3467">
                  <c:v>2089.1021247429749</c:v>
                </c:pt>
                <c:pt idx="3468">
                  <c:v>2088.8157894736846</c:v>
                </c:pt>
                <c:pt idx="3469">
                  <c:v>2093.8380160747406</c:v>
                </c:pt>
                <c:pt idx="3470">
                  <c:v>2097.5844745716054</c:v>
                </c:pt>
                <c:pt idx="3471">
                  <c:v>2091.8262301832406</c:v>
                </c:pt>
                <c:pt idx="3472">
                  <c:v>2080.2620802620804</c:v>
                </c:pt>
                <c:pt idx="3473">
                  <c:v>2072.0598232494904</c:v>
                </c:pt>
                <c:pt idx="3474">
                  <c:v>2070.9335507541787</c:v>
                </c:pt>
                <c:pt idx="3475">
                  <c:v>2070.7928527753243</c:v>
                </c:pt>
                <c:pt idx="3476">
                  <c:v>2063.9219934994585</c:v>
                </c:pt>
                <c:pt idx="3477">
                  <c:v>2053.3548908649959</c:v>
                </c:pt>
                <c:pt idx="3478">
                  <c:v>2047.4239269161014</c:v>
                </c:pt>
                <c:pt idx="3479">
                  <c:v>2039.7510540052199</c:v>
                </c:pt>
                <c:pt idx="3480">
                  <c:v>2019.0779014308425</c:v>
                </c:pt>
                <c:pt idx="3481">
                  <c:v>2000.5250721974269</c:v>
                </c:pt>
                <c:pt idx="3482">
                  <c:v>1997.1170226706854</c:v>
                </c:pt>
                <c:pt idx="3483">
                  <c:v>2002.7597082594127</c:v>
                </c:pt>
                <c:pt idx="3484">
                  <c:v>2014.0081934716534</c:v>
                </c:pt>
                <c:pt idx="3485">
                  <c:v>2029.0240979896153</c:v>
                </c:pt>
                <c:pt idx="3486">
                  <c:v>2046.4616624143953</c:v>
                </c:pt>
                <c:pt idx="3487">
                  <c:v>2069.3869237558561</c:v>
                </c:pt>
                <c:pt idx="3488">
                  <c:v>2093.8380160747406</c:v>
                </c:pt>
                <c:pt idx="3489">
                  <c:v>2111.3881961762258</c:v>
                </c:pt>
                <c:pt idx="3490">
                  <c:v>2120.4953388061776</c:v>
                </c:pt>
                <c:pt idx="3491">
                  <c:v>2120.9380001391692</c:v>
                </c:pt>
                <c:pt idx="3492">
                  <c:v>2108.9047256624926</c:v>
                </c:pt>
                <c:pt idx="3493">
                  <c:v>2090.8217862532588</c:v>
                </c:pt>
                <c:pt idx="3494">
                  <c:v>2076.2942779291552</c:v>
                </c:pt>
                <c:pt idx="3495">
                  <c:v>2064.0617593282318</c:v>
                </c:pt>
                <c:pt idx="3496">
                  <c:v>2053.9083557951481</c:v>
                </c:pt>
                <c:pt idx="3497">
                  <c:v>2048.5247664493581</c:v>
                </c:pt>
                <c:pt idx="3498">
                  <c:v>2045.9122029802661</c:v>
                </c:pt>
                <c:pt idx="3499">
                  <c:v>2046.4616624143953</c:v>
                </c:pt>
                <c:pt idx="3500">
                  <c:v>2053.9083557951481</c:v>
                </c:pt>
                <c:pt idx="3501">
                  <c:v>2066.4406779661017</c:v>
                </c:pt>
                <c:pt idx="3502">
                  <c:v>2075.3046912235313</c:v>
                </c:pt>
                <c:pt idx="3503">
                  <c:v>2077.143246558539</c:v>
                </c:pt>
                <c:pt idx="3504">
                  <c:v>2077.5679912753048</c:v>
                </c:pt>
                <c:pt idx="3505">
                  <c:v>2070.5115141634401</c:v>
                </c:pt>
                <c:pt idx="3506">
                  <c:v>2045.2257934644031</c:v>
                </c:pt>
                <c:pt idx="3507">
                  <c:v>2006.5832784726795</c:v>
                </c:pt>
                <c:pt idx="3508">
                  <c:v>1975.884869700506</c:v>
                </c:pt>
                <c:pt idx="3509">
                  <c:v>1966.959215281363</c:v>
                </c:pt>
                <c:pt idx="3510">
                  <c:v>1977.6797300804569</c:v>
                </c:pt>
                <c:pt idx="3511">
                  <c:v>2006.0550217190998</c:v>
                </c:pt>
                <c:pt idx="3512">
                  <c:v>2039.3416298675229</c:v>
                </c:pt>
                <c:pt idx="3513">
                  <c:v>2055.5705422174265</c:v>
                </c:pt>
                <c:pt idx="3514">
                  <c:v>2054.6006066734076</c:v>
                </c:pt>
                <c:pt idx="3515">
                  <c:v>2049.4889725658959</c:v>
                </c:pt>
                <c:pt idx="3516">
                  <c:v>2044.2655935613682</c:v>
                </c:pt>
                <c:pt idx="3517">
                  <c:v>2040.4337930111126</c:v>
                </c:pt>
                <c:pt idx="3518">
                  <c:v>2043.1693256468693</c:v>
                </c:pt>
                <c:pt idx="3519">
                  <c:v>2051.420110378247</c:v>
                </c:pt>
                <c:pt idx="3520">
                  <c:v>2059.4594594594596</c:v>
                </c:pt>
                <c:pt idx="3521">
                  <c:v>2065.600433721876</c:v>
                </c:pt>
                <c:pt idx="3522">
                  <c:v>2071.778140293638</c:v>
                </c:pt>
                <c:pt idx="3523">
                  <c:v>2078.7014935552074</c:v>
                </c:pt>
                <c:pt idx="3524">
                  <c:v>2090.8217862532588</c:v>
                </c:pt>
                <c:pt idx="3525">
                  <c:v>2106.28152857439</c:v>
                </c:pt>
                <c:pt idx="3526">
                  <c:v>2107.4465878448459</c:v>
                </c:pt>
                <c:pt idx="3527">
                  <c:v>2087.9572544184139</c:v>
                </c:pt>
                <c:pt idx="3528">
                  <c:v>2068.1232188899444</c:v>
                </c:pt>
                <c:pt idx="3529">
                  <c:v>2062.3858177143247</c:v>
                </c:pt>
                <c:pt idx="3530">
                  <c:v>2059.0420860636359</c:v>
                </c:pt>
                <c:pt idx="3531">
                  <c:v>2046.8739507084817</c:v>
                </c:pt>
                <c:pt idx="3532">
                  <c:v>2031.0521756513631</c:v>
                </c:pt>
                <c:pt idx="3533">
                  <c:v>2024.980069093808</c:v>
                </c:pt>
                <c:pt idx="3534">
                  <c:v>2032.0000000000002</c:v>
                </c:pt>
                <c:pt idx="3535">
                  <c:v>2044.539844378857</c:v>
                </c:pt>
                <c:pt idx="3536">
                  <c:v>2048.2494456017739</c:v>
                </c:pt>
                <c:pt idx="3537">
                  <c:v>2031.1875249900042</c:v>
                </c:pt>
                <c:pt idx="3538">
                  <c:v>2010.2888800949743</c:v>
                </c:pt>
                <c:pt idx="3539">
                  <c:v>2005.7909976309554</c:v>
                </c:pt>
                <c:pt idx="3540">
                  <c:v>2012.1468180617908</c:v>
                </c:pt>
                <c:pt idx="3541">
                  <c:v>2016.9401799894124</c:v>
                </c:pt>
                <c:pt idx="3542">
                  <c:v>2021.4882610425786</c:v>
                </c:pt>
                <c:pt idx="3543">
                  <c:v>2025.5183413078153</c:v>
                </c:pt>
                <c:pt idx="3544">
                  <c:v>2016.6732830488293</c:v>
                </c:pt>
                <c:pt idx="3545">
                  <c:v>1999.081786580967</c:v>
                </c:pt>
                <c:pt idx="3546">
                  <c:v>1995.809324253536</c:v>
                </c:pt>
                <c:pt idx="3547">
                  <c:v>2011.6156282998945</c:v>
                </c:pt>
                <c:pt idx="3548">
                  <c:v>2040.024094772773</c:v>
                </c:pt>
                <c:pt idx="3549">
                  <c:v>2065.600433721876</c:v>
                </c:pt>
                <c:pt idx="3550">
                  <c:v>2071.4965339132805</c:v>
                </c:pt>
                <c:pt idx="3551">
                  <c:v>2059.5986215284815</c:v>
                </c:pt>
                <c:pt idx="3552">
                  <c:v>2039.20519167726</c:v>
                </c:pt>
                <c:pt idx="3553">
                  <c:v>2020.684168655529</c:v>
                </c:pt>
                <c:pt idx="3554">
                  <c:v>2009.3611971784562</c:v>
                </c:pt>
                <c:pt idx="3555">
                  <c:v>2008.9638808331138</c:v>
                </c:pt>
                <c:pt idx="3556">
                  <c:v>2029.159177151987</c:v>
                </c:pt>
                <c:pt idx="3557">
                  <c:v>2051.5581880595005</c:v>
                </c:pt>
                <c:pt idx="3558">
                  <c:v>2060.5732828555979</c:v>
                </c:pt>
                <c:pt idx="3559">
                  <c:v>2070.3708735226191</c:v>
                </c:pt>
                <c:pt idx="3560">
                  <c:v>2067.9829025035624</c:v>
                </c:pt>
                <c:pt idx="3561">
                  <c:v>2055.8478348846625</c:v>
                </c:pt>
                <c:pt idx="3562">
                  <c:v>2056.4026447173123</c:v>
                </c:pt>
                <c:pt idx="3563">
                  <c:v>2069.10596700835</c:v>
                </c:pt>
                <c:pt idx="3564">
                  <c:v>2087.3852896863445</c:v>
                </c:pt>
                <c:pt idx="3565">
                  <c:v>2098.0176211453745</c:v>
                </c:pt>
                <c:pt idx="3566">
                  <c:v>2094.4135229849517</c:v>
                </c:pt>
                <c:pt idx="3567">
                  <c:v>2081.6828302144518</c:v>
                </c:pt>
                <c:pt idx="3568">
                  <c:v>2059.4594594594596</c:v>
                </c:pt>
                <c:pt idx="3569">
                  <c:v>2029.8348428343099</c:v>
                </c:pt>
                <c:pt idx="3570">
                  <c:v>1997.1170226706854</c:v>
                </c:pt>
                <c:pt idx="3571">
                  <c:v>1972.5601863836396</c:v>
                </c:pt>
                <c:pt idx="3572">
                  <c:v>1967.0861568247824</c:v>
                </c:pt>
                <c:pt idx="3573">
                  <c:v>1974.8606971621098</c:v>
                </c:pt>
                <c:pt idx="3574">
                  <c:v>1984.3750000000002</c:v>
                </c:pt>
                <c:pt idx="3575">
                  <c:v>1988.3880227020684</c:v>
                </c:pt>
                <c:pt idx="3576">
                  <c:v>1985.6677524429967</c:v>
                </c:pt>
                <c:pt idx="3577">
                  <c:v>1976.9101050719937</c:v>
                </c:pt>
                <c:pt idx="3578">
                  <c:v>1964.1706405464624</c:v>
                </c:pt>
                <c:pt idx="3579">
                  <c:v>1949.5970321095051</c:v>
                </c:pt>
                <c:pt idx="3580">
                  <c:v>1935.9756097560976</c:v>
                </c:pt>
                <c:pt idx="3581">
                  <c:v>1939.3013933956865</c:v>
                </c:pt>
                <c:pt idx="3582">
                  <c:v>1974.2211283114193</c:v>
                </c:pt>
                <c:pt idx="3583">
                  <c:v>2021.3542012069768</c:v>
                </c:pt>
                <c:pt idx="3584">
                  <c:v>2049.2133924969748</c:v>
                </c:pt>
                <c:pt idx="3585">
                  <c:v>2057.0965782547078</c:v>
                </c:pt>
                <c:pt idx="3586">
                  <c:v>2055.4319239328347</c:v>
                </c:pt>
                <c:pt idx="3587">
                  <c:v>2051.420110378247</c:v>
                </c:pt>
                <c:pt idx="3588">
                  <c:v>2042.0742328822191</c:v>
                </c:pt>
                <c:pt idx="3589">
                  <c:v>2024.1731969717093</c:v>
                </c:pt>
                <c:pt idx="3590">
                  <c:v>2004.7355958958171</c:v>
                </c:pt>
                <c:pt idx="3591">
                  <c:v>1990.4656174492263</c:v>
                </c:pt>
                <c:pt idx="3592">
                  <c:v>1981.4080478450235</c:v>
                </c:pt>
                <c:pt idx="3593">
                  <c:v>1980.5068226120859</c:v>
                </c:pt>
                <c:pt idx="3594">
                  <c:v>1995.4173486088382</c:v>
                </c:pt>
                <c:pt idx="3595">
                  <c:v>2009.2287409360583</c:v>
                </c:pt>
                <c:pt idx="3596">
                  <c:v>2006.3191153238549</c:v>
                </c:pt>
                <c:pt idx="3597">
                  <c:v>2001.4446122529389</c:v>
                </c:pt>
                <c:pt idx="3598">
                  <c:v>2008.1697193306102</c:v>
                </c:pt>
                <c:pt idx="3599">
                  <c:v>2024.8455457383911</c:v>
                </c:pt>
                <c:pt idx="3600">
                  <c:v>2042.6216324889426</c:v>
                </c:pt>
                <c:pt idx="3601">
                  <c:v>2051.1440107671601</c:v>
                </c:pt>
                <c:pt idx="3602">
                  <c:v>2042.2110552763822</c:v>
                </c:pt>
                <c:pt idx="3603">
                  <c:v>2018.543046357616</c:v>
                </c:pt>
                <c:pt idx="3604">
                  <c:v>1993.0687242529261</c:v>
                </c:pt>
                <c:pt idx="3605">
                  <c:v>1975.2446374181843</c:v>
                </c:pt>
                <c:pt idx="3606">
                  <c:v>1973.8375858049478</c:v>
                </c:pt>
                <c:pt idx="3607">
                  <c:v>2000.1312422074943</c:v>
                </c:pt>
                <c:pt idx="3608">
                  <c:v>2044.539844378857</c:v>
                </c:pt>
                <c:pt idx="3609">
                  <c:v>2082.8208282082824</c:v>
                </c:pt>
                <c:pt idx="3610">
                  <c:v>2105.2631578947371</c:v>
                </c:pt>
                <c:pt idx="3611">
                  <c:v>2119.1684627685459</c:v>
                </c:pt>
                <c:pt idx="3612">
                  <c:v>2119.9054110446518</c:v>
                </c:pt>
                <c:pt idx="3613">
                  <c:v>2097.2958095369158</c:v>
                </c:pt>
                <c:pt idx="3614">
                  <c:v>2062.3858177143247</c:v>
                </c:pt>
                <c:pt idx="3615">
                  <c:v>2037.5693562403903</c:v>
                </c:pt>
                <c:pt idx="3616">
                  <c:v>2026.5957446808513</c:v>
                </c:pt>
                <c:pt idx="3617">
                  <c:v>2022.2929936305734</c:v>
                </c:pt>
                <c:pt idx="3618">
                  <c:v>2021.3542012069768</c:v>
                </c:pt>
                <c:pt idx="3619">
                  <c:v>2023.098367184389</c:v>
                </c:pt>
                <c:pt idx="3620">
                  <c:v>2027.5394132907602</c:v>
                </c:pt>
                <c:pt idx="3621">
                  <c:v>2029.0240979896153</c:v>
                </c:pt>
                <c:pt idx="3622">
                  <c:v>2023.7700019918996</c:v>
                </c:pt>
                <c:pt idx="3623">
                  <c:v>2010.6867207599446</c:v>
                </c:pt>
                <c:pt idx="3624">
                  <c:v>1990.2056807051911</c:v>
                </c:pt>
                <c:pt idx="3625">
                  <c:v>1971.9221064889693</c:v>
                </c:pt>
                <c:pt idx="3626">
                  <c:v>1963.1585727167333</c:v>
                </c:pt>
                <c:pt idx="3627">
                  <c:v>1959.2466413833001</c:v>
                </c:pt>
                <c:pt idx="3628">
                  <c:v>1958.3654587509639</c:v>
                </c:pt>
                <c:pt idx="3629">
                  <c:v>1962.2738685379511</c:v>
                </c:pt>
                <c:pt idx="3630">
                  <c:v>1969.5011630912381</c:v>
                </c:pt>
                <c:pt idx="3631">
                  <c:v>1982.8259172521468</c:v>
                </c:pt>
                <c:pt idx="3632">
                  <c:v>2006.0550217190998</c:v>
                </c:pt>
                <c:pt idx="3633">
                  <c:v>2030.105235113894</c:v>
                </c:pt>
                <c:pt idx="3634">
                  <c:v>2042.7585282487769</c:v>
                </c:pt>
                <c:pt idx="3635">
                  <c:v>2049.2133924969748</c:v>
                </c:pt>
                <c:pt idx="3636">
                  <c:v>2056.4026447173123</c:v>
                </c:pt>
                <c:pt idx="3637">
                  <c:v>2064.0617593282318</c:v>
                </c:pt>
                <c:pt idx="3638">
                  <c:v>2070.7928527753243</c:v>
                </c:pt>
                <c:pt idx="3639">
                  <c:v>2079.8362333674513</c:v>
                </c:pt>
                <c:pt idx="3640">
                  <c:v>2092.4006315644951</c:v>
                </c:pt>
                <c:pt idx="3641">
                  <c:v>2101.4892443463873</c:v>
                </c:pt>
                <c:pt idx="3642">
                  <c:v>2107.3008849557523</c:v>
                </c:pt>
                <c:pt idx="3643">
                  <c:v>2115.1977793199171</c:v>
                </c:pt>
                <c:pt idx="3644">
                  <c:v>2124.7821540606487</c:v>
                </c:pt>
                <c:pt idx="3645">
                  <c:v>2134.1548802688699</c:v>
                </c:pt>
                <c:pt idx="3646">
                  <c:v>2139.9985958014463</c:v>
                </c:pt>
                <c:pt idx="3647">
                  <c:v>2140.5997612191868</c:v>
                </c:pt>
                <c:pt idx="3648">
                  <c:v>2133.4079932806048</c:v>
                </c:pt>
                <c:pt idx="3649">
                  <c:v>2121.5285028189605</c:v>
                </c:pt>
                <c:pt idx="3650">
                  <c:v>2114.1707706180209</c:v>
                </c:pt>
                <c:pt idx="3651">
                  <c:v>2114.4640998959417</c:v>
                </c:pt>
                <c:pt idx="3652">
                  <c:v>2119.0211345939933</c:v>
                </c:pt>
                <c:pt idx="3653">
                  <c:v>2132.661628883292</c:v>
                </c:pt>
                <c:pt idx="3654">
                  <c:v>2153.4548537515898</c:v>
                </c:pt>
                <c:pt idx="3655">
                  <c:v>2168.3147186455149</c:v>
                </c:pt>
                <c:pt idx="3656">
                  <c:v>2166.9273425280821</c:v>
                </c:pt>
                <c:pt idx="3657">
                  <c:v>2149.354770467527</c:v>
                </c:pt>
                <c:pt idx="3658">
                  <c:v>2127.15472119478</c:v>
                </c:pt>
                <c:pt idx="3659">
                  <c:v>2109.926623286723</c:v>
                </c:pt>
                <c:pt idx="3660">
                  <c:v>2099.0289924936296</c:v>
                </c:pt>
                <c:pt idx="3661">
                  <c:v>2089.6750308515016</c:v>
                </c:pt>
                <c:pt idx="3662">
                  <c:v>2070.9335507541787</c:v>
                </c:pt>
                <c:pt idx="3663">
                  <c:v>2048.5247664493581</c:v>
                </c:pt>
                <c:pt idx="3664">
                  <c:v>2036.0721442885774</c:v>
                </c:pt>
                <c:pt idx="3665">
                  <c:v>2030.105235113894</c:v>
                </c:pt>
                <c:pt idx="3666">
                  <c:v>2023.098367184389</c:v>
                </c:pt>
                <c:pt idx="3667">
                  <c:v>2010.0237404378797</c:v>
                </c:pt>
                <c:pt idx="3668">
                  <c:v>1983.9875024409296</c:v>
                </c:pt>
                <c:pt idx="3669">
                  <c:v>1956.8567026194148</c:v>
                </c:pt>
                <c:pt idx="3670">
                  <c:v>1950.4703397965059</c:v>
                </c:pt>
                <c:pt idx="3671">
                  <c:v>1960.8852290272778</c:v>
                </c:pt>
                <c:pt idx="3672">
                  <c:v>1967.2131147540986</c:v>
                </c:pt>
                <c:pt idx="3673">
                  <c:v>1959.2466413833001</c:v>
                </c:pt>
                <c:pt idx="3674">
                  <c:v>1947.9772480347672</c:v>
                </c:pt>
                <c:pt idx="3675">
                  <c:v>1945.7389083945102</c:v>
                </c:pt>
                <c:pt idx="3676">
                  <c:v>1952.3443504996158</c:v>
                </c:pt>
                <c:pt idx="3677">
                  <c:v>1965.0570562826379</c:v>
                </c:pt>
                <c:pt idx="3678">
                  <c:v>1974.6048199015288</c:v>
                </c:pt>
                <c:pt idx="3679">
                  <c:v>1980.3781430706258</c:v>
                </c:pt>
                <c:pt idx="3680">
                  <c:v>1994.3728325590525</c:v>
                </c:pt>
                <c:pt idx="3681">
                  <c:v>2013.0770754903904</c:v>
                </c:pt>
                <c:pt idx="3682">
                  <c:v>2016.4064567345861</c:v>
                </c:pt>
                <c:pt idx="3683">
                  <c:v>1995.5479900484486</c:v>
                </c:pt>
                <c:pt idx="3684">
                  <c:v>1971.6669901028527</c:v>
                </c:pt>
                <c:pt idx="3685">
                  <c:v>1966.0710830161906</c:v>
                </c:pt>
                <c:pt idx="3686">
                  <c:v>1969.1194521609928</c:v>
                </c:pt>
                <c:pt idx="3687">
                  <c:v>1969.2466726967309</c:v>
                </c:pt>
                <c:pt idx="3688">
                  <c:v>1966.4516129032261</c:v>
                </c:pt>
                <c:pt idx="3689">
                  <c:v>1968.4835959700338</c:v>
                </c:pt>
                <c:pt idx="3690">
                  <c:v>1973.0709476954949</c:v>
                </c:pt>
                <c:pt idx="3691">
                  <c:v>1968.7378891616072</c:v>
                </c:pt>
                <c:pt idx="3692">
                  <c:v>1959.2466413833001</c:v>
                </c:pt>
                <c:pt idx="3693">
                  <c:v>1954.8486403283737</c:v>
                </c:pt>
                <c:pt idx="3694">
                  <c:v>1954.3472685303923</c:v>
                </c:pt>
                <c:pt idx="3695">
                  <c:v>1954.9740234750818</c:v>
                </c:pt>
                <c:pt idx="3696">
                  <c:v>1956.9823434991977</c:v>
                </c:pt>
                <c:pt idx="3697">
                  <c:v>1961.2637539411878</c:v>
                </c:pt>
                <c:pt idx="3698">
                  <c:v>1972.6878519189697</c:v>
                </c:pt>
                <c:pt idx="3699">
                  <c:v>1989.5561357702352</c:v>
                </c:pt>
                <c:pt idx="3700">
                  <c:v>2004.8674603696641</c:v>
                </c:pt>
                <c:pt idx="3701">
                  <c:v>2020.4162799946971</c:v>
                </c:pt>
                <c:pt idx="3702">
                  <c:v>2039.3416298675229</c:v>
                </c:pt>
                <c:pt idx="3703">
                  <c:v>2056.1252023745278</c:v>
                </c:pt>
                <c:pt idx="3704">
                  <c:v>2067.421827307875</c:v>
                </c:pt>
                <c:pt idx="3705">
                  <c:v>2072.2006934529882</c:v>
                </c:pt>
                <c:pt idx="3706">
                  <c:v>2060.1554579249751</c:v>
                </c:pt>
                <c:pt idx="3707">
                  <c:v>2030.6462358427716</c:v>
                </c:pt>
                <c:pt idx="3708">
                  <c:v>2011.3501385772736</c:v>
                </c:pt>
                <c:pt idx="3709">
                  <c:v>2014.9401732002382</c:v>
                </c:pt>
                <c:pt idx="3710">
                  <c:v>2021.7564340673923</c:v>
                </c:pt>
                <c:pt idx="3711">
                  <c:v>2025.2491694352161</c:v>
                </c:pt>
                <c:pt idx="3712">
                  <c:v>2036.2081635379786</c:v>
                </c:pt>
                <c:pt idx="3713">
                  <c:v>2047.4239269161014</c:v>
                </c:pt>
                <c:pt idx="3714">
                  <c:v>2047.4239269161014</c:v>
                </c:pt>
                <c:pt idx="3715">
                  <c:v>2041.9374288202587</c:v>
                </c:pt>
                <c:pt idx="3716">
                  <c:v>2029.9700299700301</c:v>
                </c:pt>
                <c:pt idx="3717">
                  <c:v>2004.8674603696641</c:v>
                </c:pt>
                <c:pt idx="3718">
                  <c:v>1975.6287269898885</c:v>
                </c:pt>
                <c:pt idx="3719">
                  <c:v>1951.844262295082</c:v>
                </c:pt>
                <c:pt idx="3720">
                  <c:v>1933.3967649857282</c:v>
                </c:pt>
                <c:pt idx="3721">
                  <c:v>1917.946136420841</c:v>
                </c:pt>
                <c:pt idx="3722">
                  <c:v>1897.2922502334268</c:v>
                </c:pt>
                <c:pt idx="3723">
                  <c:v>1875.923190546529</c:v>
                </c:pt>
                <c:pt idx="3724">
                  <c:v>1862.8529519618628</c:v>
                </c:pt>
                <c:pt idx="3725">
                  <c:v>1851.1995141208622</c:v>
                </c:pt>
                <c:pt idx="3726">
                  <c:v>1839.0249788825872</c:v>
                </c:pt>
                <c:pt idx="3727">
                  <c:v>1834.4869094191995</c:v>
                </c:pt>
                <c:pt idx="3728">
                  <c:v>1842.3597678916831</c:v>
                </c:pt>
                <c:pt idx="3729">
                  <c:v>1870.1681187875818</c:v>
                </c:pt>
                <c:pt idx="3730">
                  <c:v>1912.6506024096382</c:v>
                </c:pt>
                <c:pt idx="3731">
                  <c:v>1948.5999232834679</c:v>
                </c:pt>
                <c:pt idx="3732">
                  <c:v>1970.1376769439596</c:v>
                </c:pt>
                <c:pt idx="3733">
                  <c:v>1981.665691437488</c:v>
                </c:pt>
                <c:pt idx="3734">
                  <c:v>1983.4710743801656</c:v>
                </c:pt>
                <c:pt idx="3735">
                  <c:v>1971.7945400439899</c:v>
                </c:pt>
                <c:pt idx="3736">
                  <c:v>1951.844262295082</c:v>
                </c:pt>
                <c:pt idx="3737">
                  <c:v>1934.5011424219344</c:v>
                </c:pt>
                <c:pt idx="3738">
                  <c:v>1924.8500157878118</c:v>
                </c:pt>
                <c:pt idx="3739">
                  <c:v>1924.9715801439941</c:v>
                </c:pt>
                <c:pt idx="3740">
                  <c:v>1934.9923819197563</c:v>
                </c:pt>
                <c:pt idx="3741">
                  <c:v>1950.4703397965059</c:v>
                </c:pt>
                <c:pt idx="3742">
                  <c:v>1963.6644762272904</c:v>
                </c:pt>
                <c:pt idx="3743">
                  <c:v>1976.781892470329</c:v>
                </c:pt>
                <c:pt idx="3744">
                  <c:v>1984.63341580935</c:v>
                </c:pt>
                <c:pt idx="3745">
                  <c:v>1970.2650290885588</c:v>
                </c:pt>
                <c:pt idx="3746">
                  <c:v>1937.3291807029809</c:v>
                </c:pt>
                <c:pt idx="3747">
                  <c:v>1907.0262153538133</c:v>
                </c:pt>
                <c:pt idx="3748">
                  <c:v>1891.288160833954</c:v>
                </c:pt>
                <c:pt idx="3749">
                  <c:v>1897.6466193500187</c:v>
                </c:pt>
                <c:pt idx="3750">
                  <c:v>1931.8037774115858</c:v>
                </c:pt>
                <c:pt idx="3751">
                  <c:v>1976.3973544287383</c:v>
                </c:pt>
                <c:pt idx="3752">
                  <c:v>2004.9993421918168</c:v>
                </c:pt>
                <c:pt idx="3753">
                  <c:v>2016.2730700535824</c:v>
                </c:pt>
                <c:pt idx="3754">
                  <c:v>2017.4741858617951</c:v>
                </c:pt>
                <c:pt idx="3755">
                  <c:v>2014.0081934716534</c:v>
                </c:pt>
                <c:pt idx="3756">
                  <c:v>2012.2796593384828</c:v>
                </c:pt>
                <c:pt idx="3757">
                  <c:v>2021.2201591511937</c:v>
                </c:pt>
                <c:pt idx="3758">
                  <c:v>2048.3870967741937</c:v>
                </c:pt>
                <c:pt idx="3759">
                  <c:v>2086.2422997946614</c:v>
                </c:pt>
                <c:pt idx="3760">
                  <c:v>2117.2547929980551</c:v>
                </c:pt>
                <c:pt idx="3761">
                  <c:v>2135.9495444989493</c:v>
                </c:pt>
                <c:pt idx="3762">
                  <c:v>2142.5558835934203</c:v>
                </c:pt>
                <c:pt idx="3763">
                  <c:v>2137.4474053295935</c:v>
                </c:pt>
                <c:pt idx="3764">
                  <c:v>2123.3019853709507</c:v>
                </c:pt>
                <c:pt idx="3765">
                  <c:v>2105.2631578947371</c:v>
                </c:pt>
                <c:pt idx="3766">
                  <c:v>2088.8157894736846</c:v>
                </c:pt>
                <c:pt idx="3767">
                  <c:v>2078.5597381342068</c:v>
                </c:pt>
                <c:pt idx="3768">
                  <c:v>2078.418002045687</c:v>
                </c:pt>
                <c:pt idx="3769">
                  <c:v>2087.0994248151192</c:v>
                </c:pt>
                <c:pt idx="3770">
                  <c:v>2091.1086717892426</c:v>
                </c:pt>
                <c:pt idx="3771">
                  <c:v>2080.6881015768995</c:v>
                </c:pt>
                <c:pt idx="3772">
                  <c:v>2075.5873340143003</c:v>
                </c:pt>
                <c:pt idx="3773">
                  <c:v>2089.1021247429749</c:v>
                </c:pt>
                <c:pt idx="3774">
                  <c:v>2100.041339396445</c:v>
                </c:pt>
                <c:pt idx="3775">
                  <c:v>2095.4214216966861</c:v>
                </c:pt>
                <c:pt idx="3776">
                  <c:v>2087.5282514896239</c:v>
                </c:pt>
                <c:pt idx="3777">
                  <c:v>2084.8153214774284</c:v>
                </c:pt>
                <c:pt idx="3778">
                  <c:v>2088.1002945810787</c:v>
                </c:pt>
                <c:pt idx="3779">
                  <c:v>2095.5654864214512</c:v>
                </c:pt>
                <c:pt idx="3780">
                  <c:v>2098.5954282566786</c:v>
                </c:pt>
                <c:pt idx="3781">
                  <c:v>2080.9722127398104</c:v>
                </c:pt>
                <c:pt idx="3782">
                  <c:v>2044.8141687910909</c:v>
                </c:pt>
                <c:pt idx="3783">
                  <c:v>2015.3398571806401</c:v>
                </c:pt>
                <c:pt idx="3784">
                  <c:v>2003.5495957404853</c:v>
                </c:pt>
                <c:pt idx="3785">
                  <c:v>2006.1870598301848</c:v>
                </c:pt>
                <c:pt idx="3786">
                  <c:v>2024.5765526403188</c:v>
                </c:pt>
                <c:pt idx="3787">
                  <c:v>2052.6634790221565</c:v>
                </c:pt>
                <c:pt idx="3788">
                  <c:v>2076.2942779291552</c:v>
                </c:pt>
                <c:pt idx="3789">
                  <c:v>2091.8262301832406</c:v>
                </c:pt>
                <c:pt idx="3790">
                  <c:v>2100.9098428453267</c:v>
                </c:pt>
                <c:pt idx="3791">
                  <c:v>2098.0176211453745</c:v>
                </c:pt>
                <c:pt idx="3792">
                  <c:v>2078.7014935552074</c:v>
                </c:pt>
                <c:pt idx="3793">
                  <c:v>2063.6425186188221</c:v>
                </c:pt>
                <c:pt idx="3794">
                  <c:v>2077.9929097354784</c:v>
                </c:pt>
                <c:pt idx="3795">
                  <c:v>2112.119742221606</c:v>
                </c:pt>
                <c:pt idx="3796">
                  <c:v>2142.5558835934203</c:v>
                </c:pt>
                <c:pt idx="3797">
                  <c:v>2156.8072459666009</c:v>
                </c:pt>
                <c:pt idx="3798">
                  <c:v>2157.265199235615</c:v>
                </c:pt>
                <c:pt idx="3799">
                  <c:v>2139.3977679511477</c:v>
                </c:pt>
                <c:pt idx="3800">
                  <c:v>2093.6941887621924</c:v>
                </c:pt>
                <c:pt idx="3801">
                  <c:v>2051.2820512820513</c:v>
                </c:pt>
                <c:pt idx="3802">
                  <c:v>2040.8436558419819</c:v>
                </c:pt>
                <c:pt idx="3803">
                  <c:v>2048.5247664493581</c:v>
                </c:pt>
                <c:pt idx="3804">
                  <c:v>2059.0420860636359</c:v>
                </c:pt>
                <c:pt idx="3805">
                  <c:v>2071.2150040771953</c:v>
                </c:pt>
                <c:pt idx="3806">
                  <c:v>2080.2620802620804</c:v>
                </c:pt>
                <c:pt idx="3807">
                  <c:v>2082.8208282082824</c:v>
                </c:pt>
                <c:pt idx="3808">
                  <c:v>2092.2570016474465</c:v>
                </c:pt>
                <c:pt idx="3809">
                  <c:v>2114.7575105807259</c:v>
                </c:pt>
                <c:pt idx="3810">
                  <c:v>2128.1943862589023</c:v>
                </c:pt>
                <c:pt idx="3811">
                  <c:v>2115.4913936701832</c:v>
                </c:pt>
                <c:pt idx="3812">
                  <c:v>2086.8136382308639</c:v>
                </c:pt>
                <c:pt idx="3813">
                  <c:v>2055.5705422174265</c:v>
                </c:pt>
                <c:pt idx="3814">
                  <c:v>2028.2140005323399</c:v>
                </c:pt>
                <c:pt idx="3815">
                  <c:v>2004.3401065298879</c:v>
                </c:pt>
                <c:pt idx="3816">
                  <c:v>1982.1811796839436</c:v>
                </c:pt>
                <c:pt idx="3817">
                  <c:v>1972.9432325716878</c:v>
                </c:pt>
                <c:pt idx="3818">
                  <c:v>1984.63341580935</c:v>
                </c:pt>
                <c:pt idx="3819">
                  <c:v>2009.6261620623725</c:v>
                </c:pt>
                <c:pt idx="3820">
                  <c:v>2028.4839611340346</c:v>
                </c:pt>
                <c:pt idx="3821">
                  <c:v>2031.729102786295</c:v>
                </c:pt>
                <c:pt idx="3822">
                  <c:v>2027.944111776447</c:v>
                </c:pt>
                <c:pt idx="3823">
                  <c:v>2018.0084745762715</c:v>
                </c:pt>
                <c:pt idx="3824">
                  <c:v>2009.2287409360583</c:v>
                </c:pt>
                <c:pt idx="3825">
                  <c:v>2013.6090374578846</c:v>
                </c:pt>
                <c:pt idx="3826">
                  <c:v>2022.8298380674278</c:v>
                </c:pt>
                <c:pt idx="3827">
                  <c:v>2024.8455457383911</c:v>
                </c:pt>
                <c:pt idx="3828">
                  <c:v>2012.1468180617908</c:v>
                </c:pt>
                <c:pt idx="3829">
                  <c:v>1996.4629593240325</c:v>
                </c:pt>
                <c:pt idx="3830">
                  <c:v>1997.6405819897757</c:v>
                </c:pt>
                <c:pt idx="3831">
                  <c:v>2012.0139943230577</c:v>
                </c:pt>
                <c:pt idx="3832">
                  <c:v>2022.6956002389011</c:v>
                </c:pt>
                <c:pt idx="3833">
                  <c:v>2014.806980433633</c:v>
                </c:pt>
                <c:pt idx="3834">
                  <c:v>1991.8964841197226</c:v>
                </c:pt>
                <c:pt idx="3835">
                  <c:v>1973.9654167476201</c:v>
                </c:pt>
                <c:pt idx="3836">
                  <c:v>1965.0570562826379</c:v>
                </c:pt>
                <c:pt idx="3837">
                  <c:v>1959.2466413833001</c:v>
                </c:pt>
                <c:pt idx="3838">
                  <c:v>1960.7590865229981</c:v>
                </c:pt>
                <c:pt idx="3839">
                  <c:v>1970.9020368574199</c:v>
                </c:pt>
                <c:pt idx="3840">
                  <c:v>1986.4442127215852</c:v>
                </c:pt>
                <c:pt idx="3841">
                  <c:v>2022.4271780240197</c:v>
                </c:pt>
                <c:pt idx="3842">
                  <c:v>2081.6828302144518</c:v>
                </c:pt>
                <c:pt idx="3843">
                  <c:v>2128.0458004607976</c:v>
                </c:pt>
                <c:pt idx="3844">
                  <c:v>2144.9683321604507</c:v>
                </c:pt>
                <c:pt idx="3845">
                  <c:v>2149.354770467527</c:v>
                </c:pt>
                <c:pt idx="3846">
                  <c:v>2150.5679813730335</c:v>
                </c:pt>
                <c:pt idx="3847">
                  <c:v>2152.0864223681424</c:v>
                </c:pt>
                <c:pt idx="3848">
                  <c:v>2149.5063469675597</c:v>
                </c:pt>
                <c:pt idx="3849">
                  <c:v>2138.0471380471381</c:v>
                </c:pt>
                <c:pt idx="3850">
                  <c:v>2127.7486910994767</c:v>
                </c:pt>
                <c:pt idx="3851">
                  <c:v>2123.8938053097349</c:v>
                </c:pt>
                <c:pt idx="3852">
                  <c:v>2120.0528622104748</c:v>
                </c:pt>
                <c:pt idx="3853">
                  <c:v>2115.3445763064751</c:v>
                </c:pt>
                <c:pt idx="3854">
                  <c:v>2112.8517953694718</c:v>
                </c:pt>
                <c:pt idx="3855">
                  <c:v>2112.5589132242862</c:v>
                </c:pt>
                <c:pt idx="3856">
                  <c:v>2109.6345514950167</c:v>
                </c:pt>
                <c:pt idx="3857">
                  <c:v>2105.4085791255097</c:v>
                </c:pt>
                <c:pt idx="3858">
                  <c:v>2108.3212284706374</c:v>
                </c:pt>
                <c:pt idx="3859">
                  <c:v>2124.930284439487</c:v>
                </c:pt>
                <c:pt idx="3860">
                  <c:v>2143.9122177674617</c:v>
                </c:pt>
                <c:pt idx="3861">
                  <c:v>2132.810859981807</c:v>
                </c:pt>
                <c:pt idx="3862">
                  <c:v>2086.2422997946614</c:v>
                </c:pt>
                <c:pt idx="3863">
                  <c:v>2035.6641955519938</c:v>
                </c:pt>
                <c:pt idx="3864">
                  <c:v>1995.4173486088382</c:v>
                </c:pt>
                <c:pt idx="3865">
                  <c:v>1966.3247532417267</c:v>
                </c:pt>
                <c:pt idx="3866">
                  <c:v>1960.8852290272778</c:v>
                </c:pt>
                <c:pt idx="3867">
                  <c:v>1981.4080478450235</c:v>
                </c:pt>
                <c:pt idx="3868">
                  <c:v>2017.7412948497285</c:v>
                </c:pt>
                <c:pt idx="3869">
                  <c:v>2064.201544087769</c:v>
                </c:pt>
                <c:pt idx="3870">
                  <c:v>2112.119742221606</c:v>
                </c:pt>
                <c:pt idx="3871">
                  <c:v>2148.7486781811772</c:v>
                </c:pt>
                <c:pt idx="3872">
                  <c:v>2171.5588486748361</c:v>
                </c:pt>
                <c:pt idx="3873">
                  <c:v>2178.543349295976</c:v>
                </c:pt>
                <c:pt idx="3874">
                  <c:v>2178.8548144971051</c:v>
                </c:pt>
                <c:pt idx="3875">
                  <c:v>2176.5209940017139</c:v>
                </c:pt>
                <c:pt idx="3876">
                  <c:v>2164.4652748189178</c:v>
                </c:pt>
                <c:pt idx="3877">
                  <c:v>2146.6300443693217</c:v>
                </c:pt>
                <c:pt idx="3878">
                  <c:v>2136.0992361062445</c:v>
                </c:pt>
                <c:pt idx="3879">
                  <c:v>2137.2975247177619</c:v>
                </c:pt>
                <c:pt idx="3880">
                  <c:v>2140.2991362966081</c:v>
                </c:pt>
                <c:pt idx="3881">
                  <c:v>2140.2991362966081</c:v>
                </c:pt>
                <c:pt idx="3882">
                  <c:v>2143.3091906335703</c:v>
                </c:pt>
                <c:pt idx="3883">
                  <c:v>2146.0254875730479</c:v>
                </c:pt>
                <c:pt idx="3884">
                  <c:v>2142.4052857243269</c:v>
                </c:pt>
                <c:pt idx="3885">
                  <c:v>2135.9495444989493</c:v>
                </c:pt>
                <c:pt idx="3886">
                  <c:v>2127.8972354091034</c:v>
                </c:pt>
                <c:pt idx="3887">
                  <c:v>2109.4885459201328</c:v>
                </c:pt>
                <c:pt idx="3888">
                  <c:v>2090.9652191809014</c:v>
                </c:pt>
                <c:pt idx="3889">
                  <c:v>2088.386433710175</c:v>
                </c:pt>
                <c:pt idx="3890">
                  <c:v>2094.4135229849517</c:v>
                </c:pt>
                <c:pt idx="3891">
                  <c:v>2104.1005108380505</c:v>
                </c:pt>
                <c:pt idx="3892">
                  <c:v>2115.1977793199171</c:v>
                </c:pt>
                <c:pt idx="3893">
                  <c:v>2124.930284439487</c:v>
                </c:pt>
                <c:pt idx="3894">
                  <c:v>2136.5484368428433</c:v>
                </c:pt>
                <c:pt idx="3895">
                  <c:v>2150.1128668171559</c:v>
                </c:pt>
                <c:pt idx="3896">
                  <c:v>2157.1125265392784</c:v>
                </c:pt>
                <c:pt idx="3897">
                  <c:v>2148.2943332393575</c:v>
                </c:pt>
                <c:pt idx="3898">
                  <c:v>2133.4079932806048</c:v>
                </c:pt>
                <c:pt idx="3899">
                  <c:v>2128.4916201117321</c:v>
                </c:pt>
                <c:pt idx="3900">
                  <c:v>2127.3031825795647</c:v>
                </c:pt>
                <c:pt idx="3901">
                  <c:v>2121.5285028189605</c:v>
                </c:pt>
                <c:pt idx="3902">
                  <c:v>2111.3881961762258</c:v>
                </c:pt>
                <c:pt idx="3903">
                  <c:v>2103.3745083155063</c:v>
                </c:pt>
                <c:pt idx="3904">
                  <c:v>2102.3589460615258</c:v>
                </c:pt>
                <c:pt idx="3905">
                  <c:v>2101.4892443463873</c:v>
                </c:pt>
                <c:pt idx="3906">
                  <c:v>2097.5844745716054</c:v>
                </c:pt>
                <c:pt idx="3907">
                  <c:v>2094.5574491478833</c:v>
                </c:pt>
                <c:pt idx="3908">
                  <c:v>2093.9818631492171</c:v>
                </c:pt>
                <c:pt idx="3909">
                  <c:v>2095.2773767787176</c:v>
                </c:pt>
                <c:pt idx="3910">
                  <c:v>2095.8536753077083</c:v>
                </c:pt>
                <c:pt idx="3911">
                  <c:v>2094.1257299896943</c:v>
                </c:pt>
                <c:pt idx="3912">
                  <c:v>2091.1086717892426</c:v>
                </c:pt>
                <c:pt idx="3913">
                  <c:v>2086.9565217391305</c:v>
                </c:pt>
                <c:pt idx="3914">
                  <c:v>2080.9722127398104</c:v>
                </c:pt>
                <c:pt idx="3915">
                  <c:v>2078.8432683126448</c:v>
                </c:pt>
                <c:pt idx="3916">
                  <c:v>2085.9567478784561</c:v>
                </c:pt>
                <c:pt idx="3917">
                  <c:v>2097.1515068116141</c:v>
                </c:pt>
                <c:pt idx="3918">
                  <c:v>2107.7380540764816</c:v>
                </c:pt>
                <c:pt idx="3919">
                  <c:v>2121.8238774799861</c:v>
                </c:pt>
                <c:pt idx="3920">
                  <c:v>2139.9985958014463</c:v>
                </c:pt>
                <c:pt idx="3921">
                  <c:v>2153.4548537515898</c:v>
                </c:pt>
                <c:pt idx="3922">
                  <c:v>2160.6294747288584</c:v>
                </c:pt>
                <c:pt idx="3923">
                  <c:v>2171.2494657358602</c:v>
                </c:pt>
                <c:pt idx="3924">
                  <c:v>2185.729652205092</c:v>
                </c:pt>
                <c:pt idx="3925">
                  <c:v>2191.0718136726327</c:v>
                </c:pt>
                <c:pt idx="3926">
                  <c:v>2183.2246973712481</c:v>
                </c:pt>
                <c:pt idx="3927">
                  <c:v>2170.1673193307229</c:v>
                </c:pt>
                <c:pt idx="3928">
                  <c:v>2158.3345135249965</c:v>
                </c:pt>
                <c:pt idx="3929">
                  <c:v>2151.4787887343832</c:v>
                </c:pt>
                <c:pt idx="3930">
                  <c:v>2152.0864223681424</c:v>
                </c:pt>
                <c:pt idx="3931">
                  <c:v>2154.6726989961826</c:v>
                </c:pt>
                <c:pt idx="3932">
                  <c:v>2149.8095641134155</c:v>
                </c:pt>
                <c:pt idx="3933">
                  <c:v>2140.9004706047622</c:v>
                </c:pt>
                <c:pt idx="3934">
                  <c:v>2134.6032635338611</c:v>
                </c:pt>
                <c:pt idx="3935">
                  <c:v>2126.7094613452414</c:v>
                </c:pt>
                <c:pt idx="3936">
                  <c:v>2118.7265396913667</c:v>
                </c:pt>
                <c:pt idx="3937">
                  <c:v>2116.9606889845813</c:v>
                </c:pt>
                <c:pt idx="3938">
                  <c:v>2120.3478260869565</c:v>
                </c:pt>
                <c:pt idx="3939">
                  <c:v>2125.3747995258354</c:v>
                </c:pt>
                <c:pt idx="3940">
                  <c:v>2130.8724832214766</c:v>
                </c:pt>
                <c:pt idx="3941">
                  <c:v>2138.3471306299989</c:v>
                </c:pt>
                <c:pt idx="3942">
                  <c:v>2151.78256265443</c:v>
                </c:pt>
                <c:pt idx="3943">
                  <c:v>2167.852062588905</c:v>
                </c:pt>
                <c:pt idx="3944">
                  <c:v>2178.543349295976</c:v>
                </c:pt>
                <c:pt idx="3945">
                  <c:v>2183.3810888252151</c:v>
                </c:pt>
                <c:pt idx="3946">
                  <c:v>2185.729652205092</c:v>
                </c:pt>
                <c:pt idx="3947">
                  <c:v>2187.4551456868094</c:v>
                </c:pt>
                <c:pt idx="3948">
                  <c:v>2182.7556574047558</c:v>
                </c:pt>
                <c:pt idx="3949">
                  <c:v>2170.6309642501074</c:v>
                </c:pt>
                <c:pt idx="3950">
                  <c:v>2161.7021276595747</c:v>
                </c:pt>
                <c:pt idx="3951">
                  <c:v>2157.570609471225</c:v>
                </c:pt>
                <c:pt idx="3952">
                  <c:v>2151.6306649724693</c:v>
                </c:pt>
                <c:pt idx="3953">
                  <c:v>2142.5558835934203</c:v>
                </c:pt>
                <c:pt idx="3954">
                  <c:v>2132.0649132624512</c:v>
                </c:pt>
                <c:pt idx="3955">
                  <c:v>2126.2643878618769</c:v>
                </c:pt>
                <c:pt idx="3956">
                  <c:v>2128.788937002375</c:v>
                </c:pt>
                <c:pt idx="3957">
                  <c:v>2134.6032635338611</c:v>
                </c:pt>
                <c:pt idx="3958">
                  <c:v>2136.5484368428433</c:v>
                </c:pt>
                <c:pt idx="3959">
                  <c:v>2137.7472296254732</c:v>
                </c:pt>
                <c:pt idx="3960">
                  <c:v>2145.8744015770208</c:v>
                </c:pt>
                <c:pt idx="3961">
                  <c:v>2160.7826456826883</c:v>
                </c:pt>
                <c:pt idx="3962">
                  <c:v>2182.4430760418159</c:v>
                </c:pt>
                <c:pt idx="3963">
                  <c:v>2208.375597739458</c:v>
                </c:pt>
                <c:pt idx="3964">
                  <c:v>2229.3739028671739</c:v>
                </c:pt>
                <c:pt idx="3965">
                  <c:v>2242.330611344074</c:v>
                </c:pt>
                <c:pt idx="3966">
                  <c:v>2247.9533888929864</c:v>
                </c:pt>
                <c:pt idx="3967">
                  <c:v>2244.1466647032839</c:v>
                </c:pt>
                <c:pt idx="3968">
                  <c:v>2233.9489885664029</c:v>
                </c:pt>
                <c:pt idx="3969">
                  <c:v>2220.7650273224044</c:v>
                </c:pt>
                <c:pt idx="3970">
                  <c:v>2197.5486661860132</c:v>
                </c:pt>
                <c:pt idx="3971">
                  <c:v>2162.4689606243351</c:v>
                </c:pt>
                <c:pt idx="3972">
                  <c:v>2124.0418118466901</c:v>
                </c:pt>
                <c:pt idx="3973">
                  <c:v>2088.2433543436555</c:v>
                </c:pt>
                <c:pt idx="3974">
                  <c:v>2064.3413477819167</c:v>
                </c:pt>
                <c:pt idx="3975">
                  <c:v>2058.6248818046738</c:v>
                </c:pt>
                <c:pt idx="3976">
                  <c:v>2065.0406504065045</c:v>
                </c:pt>
                <c:pt idx="3977">
                  <c:v>2079.1268758526603</c:v>
                </c:pt>
                <c:pt idx="3978">
                  <c:v>2103.2293679271324</c:v>
                </c:pt>
                <c:pt idx="3979">
                  <c:v>2131.0214640285253</c:v>
                </c:pt>
                <c:pt idx="3980">
                  <c:v>2151.3269339356293</c:v>
                </c:pt>
                <c:pt idx="3981">
                  <c:v>2163.5434412265759</c:v>
                </c:pt>
                <c:pt idx="3982">
                  <c:v>2168.9319006617807</c:v>
                </c:pt>
                <c:pt idx="3983">
                  <c:v>2163.5434412265759</c:v>
                </c:pt>
                <c:pt idx="3984">
                  <c:v>2150.5679813730335</c:v>
                </c:pt>
                <c:pt idx="3985">
                  <c:v>2140.7501053518754</c:v>
                </c:pt>
                <c:pt idx="3986">
                  <c:v>2135.7998738700858</c:v>
                </c:pt>
                <c:pt idx="3987">
                  <c:v>2129.532592747852</c:v>
                </c:pt>
                <c:pt idx="3988">
                  <c:v>2115.051002706266</c:v>
                </c:pt>
                <c:pt idx="3989">
                  <c:v>2098.3064849235852</c:v>
                </c:pt>
                <c:pt idx="3990">
                  <c:v>2090.1049166838097</c:v>
                </c:pt>
                <c:pt idx="3991">
                  <c:v>2084.5301600328271</c:v>
                </c:pt>
                <c:pt idx="3992">
                  <c:v>2079.8362333674513</c:v>
                </c:pt>
                <c:pt idx="3993">
                  <c:v>2086.5279299014237</c:v>
                </c:pt>
                <c:pt idx="3994">
                  <c:v>2106.7182748133814</c:v>
                </c:pt>
                <c:pt idx="3995">
                  <c:v>2134.9022903971422</c:v>
                </c:pt>
                <c:pt idx="3996">
                  <c:v>2170.7855565842892</c:v>
                </c:pt>
                <c:pt idx="3997">
                  <c:v>2204.2233150130173</c:v>
                </c:pt>
                <c:pt idx="3998">
                  <c:v>2215.7603954637975</c:v>
                </c:pt>
                <c:pt idx="3999">
                  <c:v>2212.864817772615</c:v>
                </c:pt>
                <c:pt idx="4000">
                  <c:v>2208.8557141821871</c:v>
                </c:pt>
                <c:pt idx="4001">
                  <c:v>2206.2975027144407</c:v>
                </c:pt>
                <c:pt idx="4002">
                  <c:v>2206.7767158992183</c:v>
                </c:pt>
                <c:pt idx="4003">
                  <c:v>2216.4048865619543</c:v>
                </c:pt>
                <c:pt idx="4004">
                  <c:v>2236.7358919791591</c:v>
                </c:pt>
                <c:pt idx="4005">
                  <c:v>2261.9666048237477</c:v>
                </c:pt>
                <c:pt idx="4006">
                  <c:v>2293.4537246049663</c:v>
                </c:pt>
                <c:pt idx="4007">
                  <c:v>2330.9880697460999</c:v>
                </c:pt>
                <c:pt idx="4008">
                  <c:v>2366.6433729326814</c:v>
                </c:pt>
                <c:pt idx="4009">
                  <c:v>2390.5882352941176</c:v>
                </c:pt>
                <c:pt idx="4010">
                  <c:v>2390.9632883589579</c:v>
                </c:pt>
                <c:pt idx="4011">
                  <c:v>2365.5413271245638</c:v>
                </c:pt>
                <c:pt idx="4012">
                  <c:v>2324.5881635143378</c:v>
                </c:pt>
                <c:pt idx="4013">
                  <c:v>2278.0269058295967</c:v>
                </c:pt>
                <c:pt idx="4014">
                  <c:v>2231.0057092665788</c:v>
                </c:pt>
                <c:pt idx="4015">
                  <c:v>2194.3844492440603</c:v>
                </c:pt>
                <c:pt idx="4016">
                  <c:v>2168.9319006617807</c:v>
                </c:pt>
                <c:pt idx="4017">
                  <c:v>2155.8919224784272</c:v>
                </c:pt>
                <c:pt idx="4018">
                  <c:v>2161.0890527509928</c:v>
                </c:pt>
                <c:pt idx="4019">
                  <c:v>2174.5023899550547</c:v>
                </c:pt>
                <c:pt idx="4020">
                  <c:v>2186.1999713097121</c:v>
                </c:pt>
                <c:pt idx="4021">
                  <c:v>2193.7526990067654</c:v>
                </c:pt>
                <c:pt idx="4022">
                  <c:v>2194.3844492440603</c:v>
                </c:pt>
                <c:pt idx="4023">
                  <c:v>2193.1213124190531</c:v>
                </c:pt>
                <c:pt idx="4024">
                  <c:v>2198.499711482978</c:v>
                </c:pt>
                <c:pt idx="4025">
                  <c:v>2212.5435540069689</c:v>
                </c:pt>
                <c:pt idx="4026">
                  <c:v>2234.9318081830183</c:v>
                </c:pt>
                <c:pt idx="4027">
                  <c:v>2260.1216075930597</c:v>
                </c:pt>
                <c:pt idx="4028">
                  <c:v>2284.5150652076154</c:v>
                </c:pt>
                <c:pt idx="4029">
                  <c:v>2302.1148036253776</c:v>
                </c:pt>
                <c:pt idx="4030">
                  <c:v>2298.6425339366519</c:v>
                </c:pt>
                <c:pt idx="4031">
                  <c:v>2277.6864444776566</c:v>
                </c:pt>
                <c:pt idx="4032">
                  <c:v>2261.6309267641168</c:v>
                </c:pt>
                <c:pt idx="4033">
                  <c:v>2272.7611662068448</c:v>
                </c:pt>
                <c:pt idx="4034">
                  <c:v>2308.216584627035</c:v>
                </c:pt>
                <c:pt idx="4035">
                  <c:v>2342.6331565598339</c:v>
                </c:pt>
                <c:pt idx="4036">
                  <c:v>2362.0582765034101</c:v>
                </c:pt>
                <c:pt idx="4037">
                  <c:v>2361.3263092655716</c:v>
                </c:pt>
                <c:pt idx="4038">
                  <c:v>2329.2067858780374</c:v>
                </c:pt>
                <c:pt idx="4039">
                  <c:v>2271.4062150681871</c:v>
                </c:pt>
                <c:pt idx="4040">
                  <c:v>2228.5588944944066</c:v>
                </c:pt>
                <c:pt idx="4041">
                  <c:v>2235.2596069228512</c:v>
                </c:pt>
                <c:pt idx="4042">
                  <c:v>2276.3256161314416</c:v>
                </c:pt>
                <c:pt idx="4043">
                  <c:v>2312.9458187888908</c:v>
                </c:pt>
                <c:pt idx="4044">
                  <c:v>2336.3483059941746</c:v>
                </c:pt>
                <c:pt idx="4045">
                  <c:v>2348.2280431432973</c:v>
                </c:pt>
                <c:pt idx="4046">
                  <c:v>2341.0138248847929</c:v>
                </c:pt>
                <c:pt idx="4047">
                  <c:v>2309.2658534737479</c:v>
                </c:pt>
                <c:pt idx="4048">
                  <c:v>2255.1050606688373</c:v>
                </c:pt>
                <c:pt idx="4049">
                  <c:v>2200.5631362356512</c:v>
                </c:pt>
                <c:pt idx="4050">
                  <c:v>2174.8127006778454</c:v>
                </c:pt>
                <c:pt idx="4051">
                  <c:v>2180.5694663041922</c:v>
                </c:pt>
                <c:pt idx="4052">
                  <c:v>2196.9150929796742</c:v>
                </c:pt>
                <c:pt idx="4053">
                  <c:v>2208.695652173913</c:v>
                </c:pt>
                <c:pt idx="4054">
                  <c:v>2217.5336485994908</c:v>
                </c:pt>
                <c:pt idx="4055">
                  <c:v>2219.3097422455221</c:v>
                </c:pt>
                <c:pt idx="4056">
                  <c:v>2205.9781428674823</c:v>
                </c:pt>
                <c:pt idx="4057">
                  <c:v>2190.2845645300376</c:v>
                </c:pt>
                <c:pt idx="4058">
                  <c:v>2189.340611981037</c:v>
                </c:pt>
                <c:pt idx="4059">
                  <c:v>2196.1236400317025</c:v>
                </c:pt>
                <c:pt idx="4060">
                  <c:v>2196.2818849978385</c:v>
                </c:pt>
                <c:pt idx="4061">
                  <c:v>2188.7117621714783</c:v>
                </c:pt>
                <c:pt idx="4062">
                  <c:v>2176.6764264800399</c:v>
                </c:pt>
                <c:pt idx="4063">
                  <c:v>2166.0034110289939</c:v>
                </c:pt>
                <c:pt idx="4064">
                  <c:v>2155.5869872701555</c:v>
                </c:pt>
                <c:pt idx="4065">
                  <c:v>2141.201264488936</c:v>
                </c:pt>
                <c:pt idx="4066">
                  <c:v>2127.15472119478</c:v>
                </c:pt>
                <c:pt idx="4067">
                  <c:v>2114.1707706180209</c:v>
                </c:pt>
                <c:pt idx="4068">
                  <c:v>2105.1177567511572</c:v>
                </c:pt>
                <c:pt idx="4069">
                  <c:v>2104.5363529655456</c:v>
                </c:pt>
                <c:pt idx="4070">
                  <c:v>2112.119742221606</c:v>
                </c:pt>
                <c:pt idx="4071">
                  <c:v>2123.3019853709507</c:v>
                </c:pt>
                <c:pt idx="4072">
                  <c:v>2130.4256657580204</c:v>
                </c:pt>
                <c:pt idx="4073">
                  <c:v>2128.3429928077649</c:v>
                </c:pt>
                <c:pt idx="4074">
                  <c:v>2122.8583368157124</c:v>
                </c:pt>
                <c:pt idx="4075">
                  <c:v>2119.6105702364393</c:v>
                </c:pt>
                <c:pt idx="4076">
                  <c:v>2119.3158114309554</c:v>
                </c:pt>
                <c:pt idx="4077">
                  <c:v>2121.0855949895617</c:v>
                </c:pt>
                <c:pt idx="4078">
                  <c:v>2121.2332103834647</c:v>
                </c:pt>
                <c:pt idx="4079">
                  <c:v>2120.7904258279991</c:v>
                </c:pt>
                <c:pt idx="4080">
                  <c:v>2123.5978541071554</c:v>
                </c:pt>
                <c:pt idx="4081">
                  <c:v>2128.640268175152</c:v>
                </c:pt>
                <c:pt idx="4082">
                  <c:v>2131.0214640285253</c:v>
                </c:pt>
                <c:pt idx="4083">
                  <c:v>2125.8195006277028</c:v>
                </c:pt>
                <c:pt idx="4084">
                  <c:v>2114.3174250832408</c:v>
                </c:pt>
                <c:pt idx="4085">
                  <c:v>2100.7650423874834</c:v>
                </c:pt>
                <c:pt idx="4086">
                  <c:v>2088.1002945810787</c:v>
                </c:pt>
                <c:pt idx="4087">
                  <c:v>2082.6785104202258</c:v>
                </c:pt>
                <c:pt idx="4088">
                  <c:v>2090.2482512686875</c:v>
                </c:pt>
                <c:pt idx="4089">
                  <c:v>2102.6490066225165</c:v>
                </c:pt>
                <c:pt idx="4090">
                  <c:v>2106.1359867330016</c:v>
                </c:pt>
                <c:pt idx="4091">
                  <c:v>2107.3008849557523</c:v>
                </c:pt>
                <c:pt idx="4092">
                  <c:v>2117.4018756512678</c:v>
                </c:pt>
                <c:pt idx="4093">
                  <c:v>2129.9790356394133</c:v>
                </c:pt>
                <c:pt idx="4094">
                  <c:v>2136.0992361062445</c:v>
                </c:pt>
                <c:pt idx="4095">
                  <c:v>2138.3471306299989</c:v>
                </c:pt>
                <c:pt idx="4096">
                  <c:v>2145.7233368532206</c:v>
                </c:pt>
                <c:pt idx="4097">
                  <c:v>2166.9273425280821</c:v>
                </c:pt>
                <c:pt idx="4098">
                  <c:v>2195.965417867435</c:v>
                </c:pt>
                <c:pt idx="4099">
                  <c:v>2216.2437286410241</c:v>
                </c:pt>
                <c:pt idx="4100">
                  <c:v>2226.9306641338494</c:v>
                </c:pt>
                <c:pt idx="4101">
                  <c:v>2237.5568932609017</c:v>
                </c:pt>
                <c:pt idx="4102">
                  <c:v>2247.2904224729041</c:v>
                </c:pt>
                <c:pt idx="4103">
                  <c:v>2253.9377357095323</c:v>
                </c:pt>
                <c:pt idx="4104">
                  <c:v>2259.7864768683276</c:v>
                </c:pt>
                <c:pt idx="4105">
                  <c:v>2272.2528701356791</c:v>
                </c:pt>
                <c:pt idx="4106">
                  <c:v>2295.5264347040215</c:v>
                </c:pt>
                <c:pt idx="4107">
                  <c:v>2317.6944719032776</c:v>
                </c:pt>
                <c:pt idx="4108">
                  <c:v>2323.524927580424</c:v>
                </c:pt>
                <c:pt idx="4109">
                  <c:v>2323.1707317073174</c:v>
                </c:pt>
                <c:pt idx="4110">
                  <c:v>2328.4950343773871</c:v>
                </c:pt>
                <c:pt idx="4111">
                  <c:v>2330.8098187657715</c:v>
                </c:pt>
                <c:pt idx="4112">
                  <c:v>2322.1087917111081</c:v>
                </c:pt>
                <c:pt idx="4113">
                  <c:v>2306.2953995157386</c:v>
                </c:pt>
                <c:pt idx="4114">
                  <c:v>2291.3847541723048</c:v>
                </c:pt>
                <c:pt idx="4115">
                  <c:v>2279.2193225155165</c:v>
                </c:pt>
                <c:pt idx="4116">
                  <c:v>2268.7011537030148</c:v>
                </c:pt>
                <c:pt idx="4117">
                  <c:v>2262.6382599658523</c:v>
                </c:pt>
                <c:pt idx="4118">
                  <c:v>2261.9666048237477</c:v>
                </c:pt>
                <c:pt idx="4119">
                  <c:v>2266.3395047958957</c:v>
                </c:pt>
                <c:pt idx="4120">
                  <c:v>2278.0269058295967</c:v>
                </c:pt>
                <c:pt idx="4121">
                  <c:v>2296.3911700444514</c:v>
                </c:pt>
                <c:pt idx="4122">
                  <c:v>2312.4193915484407</c:v>
                </c:pt>
                <c:pt idx="4123">
                  <c:v>2322.4626638220052</c:v>
                </c:pt>
                <c:pt idx="4124">
                  <c:v>2328.6729314691729</c:v>
                </c:pt>
                <c:pt idx="4125">
                  <c:v>2333.307815968767</c:v>
                </c:pt>
                <c:pt idx="4126">
                  <c:v>2342.0931304748738</c:v>
                </c:pt>
                <c:pt idx="4127">
                  <c:v>2346.2397044107461</c:v>
                </c:pt>
                <c:pt idx="4128">
                  <c:v>2324.9427917620142</c:v>
                </c:pt>
                <c:pt idx="4129">
                  <c:v>2281.6079047832923</c:v>
                </c:pt>
                <c:pt idx="4130">
                  <c:v>2224.1681260945711</c:v>
                </c:pt>
                <c:pt idx="4131">
                  <c:v>2165.0802670833923</c:v>
                </c:pt>
                <c:pt idx="4132">
                  <c:v>2125.671246251482</c:v>
                </c:pt>
                <c:pt idx="4133">
                  <c:v>2116.0788669813946</c:v>
                </c:pt>
                <c:pt idx="4134">
                  <c:v>2128.3429928077649</c:v>
                </c:pt>
                <c:pt idx="4135">
                  <c:v>2141.0508569822982</c:v>
                </c:pt>
                <c:pt idx="4136">
                  <c:v>2150.2645502645501</c:v>
                </c:pt>
                <c:pt idx="4137">
                  <c:v>2162.0087955738404</c:v>
                </c:pt>
                <c:pt idx="4138">
                  <c:v>2175.7441644657006</c:v>
                </c:pt>
                <c:pt idx="4139">
                  <c:v>2193.2791249910056</c:v>
                </c:pt>
                <c:pt idx="4140">
                  <c:v>2217.3723264949804</c:v>
                </c:pt>
                <c:pt idx="4141">
                  <c:v>2247.4561274148355</c:v>
                </c:pt>
                <c:pt idx="4142">
                  <c:v>2278.1971746767322</c:v>
                </c:pt>
                <c:pt idx="4143">
                  <c:v>2301.7671046669689</c:v>
                </c:pt>
                <c:pt idx="4144">
                  <c:v>2312.9458187888908</c:v>
                </c:pt>
                <c:pt idx="4145">
                  <c:v>2314.8781043517888</c:v>
                </c:pt>
                <c:pt idx="4146">
                  <c:v>2320.1644211007083</c:v>
                </c:pt>
                <c:pt idx="4147">
                  <c:v>2335.4532219753278</c:v>
                </c:pt>
                <c:pt idx="4148">
                  <c:v>2360.0464576074332</c:v>
                </c:pt>
                <c:pt idx="4149">
                  <c:v>2382.7392120075046</c:v>
                </c:pt>
                <c:pt idx="4150">
                  <c:v>2389.6511172089381</c:v>
                </c:pt>
                <c:pt idx="4151">
                  <c:v>2379.7626483447843</c:v>
                </c:pt>
                <c:pt idx="4152">
                  <c:v>2356.9440148468916</c:v>
                </c:pt>
                <c:pt idx="4153">
                  <c:v>2322.1087917111081</c:v>
                </c:pt>
                <c:pt idx="4154">
                  <c:v>2294.3168987579979</c:v>
                </c:pt>
                <c:pt idx="4155">
                  <c:v>2294.1442119524313</c:v>
                </c:pt>
                <c:pt idx="4156">
                  <c:v>2311.7178612059161</c:v>
                </c:pt>
                <c:pt idx="4157">
                  <c:v>2342.9933123222386</c:v>
                </c:pt>
                <c:pt idx="4158">
                  <c:v>2381.4360496913823</c:v>
                </c:pt>
                <c:pt idx="4159">
                  <c:v>2403.9750768988088</c:v>
                </c:pt>
                <c:pt idx="4160">
                  <c:v>2403.4064027755876</c:v>
                </c:pt>
                <c:pt idx="4161">
                  <c:v>2381.9943732416386</c:v>
                </c:pt>
                <c:pt idx="4162">
                  <c:v>2340.8340373243223</c:v>
                </c:pt>
                <c:pt idx="4163">
                  <c:v>2292.7636527756881</c:v>
                </c:pt>
                <c:pt idx="4164">
                  <c:v>2254.6046305200089</c:v>
                </c:pt>
                <c:pt idx="4165">
                  <c:v>2241.0116903168887</c:v>
                </c:pt>
                <c:pt idx="4166">
                  <c:v>2242.6605842101394</c:v>
                </c:pt>
                <c:pt idx="4167">
                  <c:v>2243.1557256402712</c:v>
                </c:pt>
                <c:pt idx="4168">
                  <c:v>2240.3528114663723</c:v>
                </c:pt>
                <c:pt idx="4169">
                  <c:v>2231.8225086036468</c:v>
                </c:pt>
                <c:pt idx="4170">
                  <c:v>2226.7679719462303</c:v>
                </c:pt>
                <c:pt idx="4171">
                  <c:v>2237.8854625550662</c:v>
                </c:pt>
                <c:pt idx="4172">
                  <c:v>2256.2735953808574</c:v>
                </c:pt>
                <c:pt idx="4173">
                  <c:v>2268.8700312639571</c:v>
                </c:pt>
                <c:pt idx="4174">
                  <c:v>2275.8157246322708</c:v>
                </c:pt>
                <c:pt idx="4175">
                  <c:v>2282.9750580480868</c:v>
                </c:pt>
                <c:pt idx="4176">
                  <c:v>2298.1225966975799</c:v>
                </c:pt>
                <c:pt idx="4177">
                  <c:v>2318.928788800974</c:v>
                </c:pt>
                <c:pt idx="4178">
                  <c:v>2336.1692343067371</c:v>
                </c:pt>
                <c:pt idx="4179">
                  <c:v>2346.4203233256349</c:v>
                </c:pt>
                <c:pt idx="4180">
                  <c:v>2346.0591133004932</c:v>
                </c:pt>
                <c:pt idx="4181">
                  <c:v>2336.527405136068</c:v>
                </c:pt>
                <c:pt idx="4182">
                  <c:v>2321.2245830477495</c:v>
                </c:pt>
                <c:pt idx="4183">
                  <c:v>2301.2457531143832</c:v>
                </c:pt>
                <c:pt idx="4184">
                  <c:v>2279.5602423154587</c:v>
                </c:pt>
                <c:pt idx="4185">
                  <c:v>2259.9540298064803</c:v>
                </c:pt>
                <c:pt idx="4186">
                  <c:v>2251.4403900132961</c:v>
                </c:pt>
                <c:pt idx="4187">
                  <c:v>2260.1216075930597</c:v>
                </c:pt>
                <c:pt idx="4188">
                  <c:v>2280.4129881789618</c:v>
                </c:pt>
                <c:pt idx="4189">
                  <c:v>2301.7671046669689</c:v>
                </c:pt>
                <c:pt idx="4190">
                  <c:v>2317.6944719032776</c:v>
                </c:pt>
                <c:pt idx="4191">
                  <c:v>2323.1707317073174</c:v>
                </c:pt>
                <c:pt idx="4192">
                  <c:v>2317.5182481751826</c:v>
                </c:pt>
                <c:pt idx="4193">
                  <c:v>2302.8105167724389</c:v>
                </c:pt>
                <c:pt idx="4194">
                  <c:v>2289.1475779196398</c:v>
                </c:pt>
                <c:pt idx="4195">
                  <c:v>2285.8857057147143</c:v>
                </c:pt>
                <c:pt idx="4196">
                  <c:v>2291.2125084567392</c:v>
                </c:pt>
                <c:pt idx="4197">
                  <c:v>2299.8566362333058</c:v>
                </c:pt>
                <c:pt idx="4198">
                  <c:v>2306.6444679884971</c:v>
                </c:pt>
                <c:pt idx="4199">
                  <c:v>2307.3429220287662</c:v>
                </c:pt>
                <c:pt idx="4200">
                  <c:v>2302.1148036253776</c:v>
                </c:pt>
                <c:pt idx="4201">
                  <c:v>2296.9103240391864</c:v>
                </c:pt>
                <c:pt idx="4202">
                  <c:v>2298.4691953849633</c:v>
                </c:pt>
                <c:pt idx="4203">
                  <c:v>2300.2037582069279</c:v>
                </c:pt>
                <c:pt idx="4204">
                  <c:v>2295.8722506779154</c:v>
                </c:pt>
                <c:pt idx="4205">
                  <c:v>2292.5911996991354</c:v>
                </c:pt>
                <c:pt idx="4206">
                  <c:v>2298.2958829739105</c:v>
                </c:pt>
                <c:pt idx="4207">
                  <c:v>2302.1148036253776</c:v>
                </c:pt>
                <c:pt idx="4208">
                  <c:v>2286.4001200210037</c:v>
                </c:pt>
                <c:pt idx="4209">
                  <c:v>2264.8238965670976</c:v>
                </c:pt>
                <c:pt idx="4210">
                  <c:v>2256.9418733802295</c:v>
                </c:pt>
                <c:pt idx="4211">
                  <c:v>2257.9450329654051</c:v>
                </c:pt>
                <c:pt idx="4212">
                  <c:v>2264.6556207742033</c:v>
                </c:pt>
                <c:pt idx="4213">
                  <c:v>2278.8785046728972</c:v>
                </c:pt>
                <c:pt idx="4214">
                  <c:v>2292.7636527756881</c:v>
                </c:pt>
                <c:pt idx="4215">
                  <c:v>2296.2181708603284</c:v>
                </c:pt>
                <c:pt idx="4216">
                  <c:v>2291.0402886349975</c:v>
                </c:pt>
                <c:pt idx="4217">
                  <c:v>2284.3438507082365</c:v>
                </c:pt>
                <c:pt idx="4218">
                  <c:v>2279.9012641184836</c:v>
                </c:pt>
                <c:pt idx="4219">
                  <c:v>2281.095644364616</c:v>
                </c:pt>
                <c:pt idx="4220">
                  <c:v>2286.4001200210037</c:v>
                </c:pt>
                <c:pt idx="4221">
                  <c:v>2294.1442119524313</c:v>
                </c:pt>
                <c:pt idx="4222">
                  <c:v>2303.3325776467918</c:v>
                </c:pt>
                <c:pt idx="4223">
                  <c:v>2311.0167563878995</c:v>
                </c:pt>
                <c:pt idx="4224">
                  <c:v>2316.9897377423035</c:v>
                </c:pt>
                <c:pt idx="4225">
                  <c:v>2322.4626638220052</c:v>
                </c:pt>
                <c:pt idx="4226">
                  <c:v>2322.6396403261451</c:v>
                </c:pt>
                <c:pt idx="4227">
                  <c:v>2316.2854320237102</c:v>
                </c:pt>
                <c:pt idx="4228">
                  <c:v>2309.2658534737479</c:v>
                </c:pt>
                <c:pt idx="4229">
                  <c:v>2305.2488277113903</c:v>
                </c:pt>
                <c:pt idx="4230">
                  <c:v>2299.1627064946824</c:v>
                </c:pt>
                <c:pt idx="4231">
                  <c:v>2292.4187725631768</c:v>
                </c:pt>
                <c:pt idx="4232">
                  <c:v>2286.9147659063628</c:v>
                </c:pt>
                <c:pt idx="4233">
                  <c:v>2278.3674689789209</c:v>
                </c:pt>
                <c:pt idx="4234">
                  <c:v>2274.626865671642</c:v>
                </c:pt>
                <c:pt idx="4235">
                  <c:v>2279.9012641184836</c:v>
                </c:pt>
                <c:pt idx="4236">
                  <c:v>2286.2286228622866</c:v>
                </c:pt>
                <c:pt idx="4237">
                  <c:v>2290.8680947012404</c:v>
                </c:pt>
                <c:pt idx="4238">
                  <c:v>2297.6028946178203</c:v>
                </c:pt>
                <c:pt idx="4239">
                  <c:v>2302.4626076446598</c:v>
                </c:pt>
                <c:pt idx="4240">
                  <c:v>2302.4626076446598</c:v>
                </c:pt>
                <c:pt idx="4241">
                  <c:v>2303.680749754365</c:v>
                </c:pt>
                <c:pt idx="4242">
                  <c:v>2307.3429220287662</c:v>
                </c:pt>
                <c:pt idx="4243">
                  <c:v>2310.4912067919954</c:v>
                </c:pt>
                <c:pt idx="4244">
                  <c:v>2317.165881100806</c:v>
                </c:pt>
                <c:pt idx="4245">
                  <c:v>2328.6729314691729</c:v>
                </c:pt>
                <c:pt idx="4246">
                  <c:v>2337.7818683847217</c:v>
                </c:pt>
                <c:pt idx="4247">
                  <c:v>2341.0138248847929</c:v>
                </c:pt>
                <c:pt idx="4248">
                  <c:v>2341.1936400645213</c:v>
                </c:pt>
                <c:pt idx="4249">
                  <c:v>2339.3967303707118</c:v>
                </c:pt>
                <c:pt idx="4250">
                  <c:v>2335.9901900674436</c:v>
                </c:pt>
                <c:pt idx="4251">
                  <c:v>2329.7408851180921</c:v>
                </c:pt>
                <c:pt idx="4252">
                  <c:v>2318.0469997718455</c:v>
                </c:pt>
                <c:pt idx="4253">
                  <c:v>2301.9409410165395</c:v>
                </c:pt>
                <c:pt idx="4254">
                  <c:v>2283.659249269499</c:v>
                </c:pt>
                <c:pt idx="4255">
                  <c:v>2264.4873699851414</c:v>
                </c:pt>
                <c:pt idx="4256">
                  <c:v>2250.1107337959547</c:v>
                </c:pt>
                <c:pt idx="4257">
                  <c:v>2244.4771723122235</c:v>
                </c:pt>
                <c:pt idx="4258">
                  <c:v>2248.1191916211828</c:v>
                </c:pt>
                <c:pt idx="4259">
                  <c:v>2257.2761608531441</c:v>
                </c:pt>
                <c:pt idx="4260">
                  <c:v>2271.2369597615502</c:v>
                </c:pt>
                <c:pt idx="4261">
                  <c:v>2289.3195132942769</c:v>
                </c:pt>
                <c:pt idx="4262">
                  <c:v>2306.2953995157386</c:v>
                </c:pt>
                <c:pt idx="4263">
                  <c:v>2320.5177007993912</c:v>
                </c:pt>
                <c:pt idx="4264">
                  <c:v>2329.5628248242128</c:v>
                </c:pt>
                <c:pt idx="4265">
                  <c:v>2328.8508557457217</c:v>
                </c:pt>
                <c:pt idx="4266">
                  <c:v>2321.4013709063215</c:v>
                </c:pt>
                <c:pt idx="4267">
                  <c:v>2311.0167563878995</c:v>
                </c:pt>
                <c:pt idx="4268">
                  <c:v>2297.4297128212866</c:v>
                </c:pt>
                <c:pt idx="4269">
                  <c:v>2289.3195132942769</c:v>
                </c:pt>
                <c:pt idx="4270">
                  <c:v>2289.3195132942769</c:v>
                </c:pt>
                <c:pt idx="4271">
                  <c:v>2285.0288627333389</c:v>
                </c:pt>
                <c:pt idx="4272">
                  <c:v>2272.0834886321281</c:v>
                </c:pt>
                <c:pt idx="4273">
                  <c:v>2253.9377357095323</c:v>
                </c:pt>
                <c:pt idx="4274">
                  <c:v>2234.9318081830183</c:v>
                </c:pt>
                <c:pt idx="4275">
                  <c:v>2215.9214830970554</c:v>
                </c:pt>
                <c:pt idx="4276">
                  <c:v>2195.1746489016923</c:v>
                </c:pt>
                <c:pt idx="4277">
                  <c:v>2178.2319731294219</c:v>
                </c:pt>
                <c:pt idx="4278">
                  <c:v>2165.6956089242572</c:v>
                </c:pt>
                <c:pt idx="4279">
                  <c:v>2153.4548537515898</c:v>
                </c:pt>
                <c:pt idx="4280">
                  <c:v>2142.8571428571427</c:v>
                </c:pt>
                <c:pt idx="4281">
                  <c:v>2132.810859981807</c:v>
                </c:pt>
                <c:pt idx="4282">
                  <c:v>2125.3747995258354</c:v>
                </c:pt>
                <c:pt idx="4283">
                  <c:v>2126.7094613452414</c:v>
                </c:pt>
                <c:pt idx="4284">
                  <c:v>2129.9790356394133</c:v>
                </c:pt>
                <c:pt idx="4285">
                  <c:v>2128.9376265977512</c:v>
                </c:pt>
                <c:pt idx="4286">
                  <c:v>2128.1943862589023</c:v>
                </c:pt>
                <c:pt idx="4287">
                  <c:v>2131.4685314685316</c:v>
                </c:pt>
                <c:pt idx="4288">
                  <c:v>2135.9495444989493</c:v>
                </c:pt>
                <c:pt idx="4289">
                  <c:v>2136.3986822737793</c:v>
                </c:pt>
                <c:pt idx="4290">
                  <c:v>2132.9601119664098</c:v>
                </c:pt>
                <c:pt idx="4291">
                  <c:v>2128.3429928077649</c:v>
                </c:pt>
                <c:pt idx="4292">
                  <c:v>2125.3747995258354</c:v>
                </c:pt>
                <c:pt idx="4293">
                  <c:v>2120.6428720517638</c:v>
                </c:pt>
                <c:pt idx="4294">
                  <c:v>2107.1552022122369</c:v>
                </c:pt>
                <c:pt idx="4295">
                  <c:v>2089.388538524815</c:v>
                </c:pt>
                <c:pt idx="4296">
                  <c:v>2075.1633986928109</c:v>
                </c:pt>
                <c:pt idx="4297">
                  <c:v>2065.3205041333513</c:v>
                </c:pt>
                <c:pt idx="4298">
                  <c:v>2063.0837958575876</c:v>
                </c:pt>
                <c:pt idx="4299">
                  <c:v>2071.074267853503</c:v>
                </c:pt>
                <c:pt idx="4300">
                  <c:v>2082.6785104202258</c:v>
                </c:pt>
                <c:pt idx="4301">
                  <c:v>2092.1133914475945</c:v>
                </c:pt>
                <c:pt idx="4302">
                  <c:v>2103.0842475677914</c:v>
                </c:pt>
                <c:pt idx="4303">
                  <c:v>2110.6571567065998</c:v>
                </c:pt>
                <c:pt idx="4304">
                  <c:v>2111.2419477730832</c:v>
                </c:pt>
                <c:pt idx="4305">
                  <c:v>2113.144758735441</c:v>
                </c:pt>
                <c:pt idx="4306">
                  <c:v>2119.1684627685459</c:v>
                </c:pt>
                <c:pt idx="4307">
                  <c:v>2122.4148736160432</c:v>
                </c:pt>
                <c:pt idx="4308">
                  <c:v>2120.2003338898166</c:v>
                </c:pt>
                <c:pt idx="4309">
                  <c:v>2112.2661122661125</c:v>
                </c:pt>
                <c:pt idx="4310">
                  <c:v>2098.7399297665775</c:v>
                </c:pt>
                <c:pt idx="4311">
                  <c:v>2083.105522143248</c:v>
                </c:pt>
                <c:pt idx="4312">
                  <c:v>2063.9219934994585</c:v>
                </c:pt>
                <c:pt idx="4313">
                  <c:v>2044.9513586044952</c:v>
                </c:pt>
                <c:pt idx="4314">
                  <c:v>2040.4337930111126</c:v>
                </c:pt>
                <c:pt idx="4315">
                  <c:v>2053.4932291315768</c:v>
                </c:pt>
                <c:pt idx="4316">
                  <c:v>2071.074267853503</c:v>
                </c:pt>
                <c:pt idx="4317">
                  <c:v>2082.1094337044883</c:v>
                </c:pt>
                <c:pt idx="4318">
                  <c:v>2093.2628253554012</c:v>
                </c:pt>
                <c:pt idx="4319">
                  <c:v>2108.1754046202791</c:v>
                </c:pt>
                <c:pt idx="4320">
                  <c:v>2115.9319680666435</c:v>
                </c:pt>
                <c:pt idx="4321">
                  <c:v>2112.119742221606</c:v>
                </c:pt>
                <c:pt idx="4322">
                  <c:v>2108.1754046202791</c:v>
                </c:pt>
                <c:pt idx="4323">
                  <c:v>2107.7380540764816</c:v>
                </c:pt>
                <c:pt idx="4324">
                  <c:v>2100.6202618883531</c:v>
                </c:pt>
                <c:pt idx="4325">
                  <c:v>2085.5285665412248</c:v>
                </c:pt>
                <c:pt idx="4326">
                  <c:v>2073.0463170781472</c:v>
                </c:pt>
                <c:pt idx="4327">
                  <c:v>2064.6210119894331</c:v>
                </c:pt>
                <c:pt idx="4328">
                  <c:v>2060.8519269776875</c:v>
                </c:pt>
                <c:pt idx="4329">
                  <c:v>2065.1805677891457</c:v>
                </c:pt>
                <c:pt idx="4330">
                  <c:v>2070.5115141634401</c:v>
                </c:pt>
                <c:pt idx="4331">
                  <c:v>2072.6234190126479</c:v>
                </c:pt>
                <c:pt idx="4332">
                  <c:v>2076.5771903529089</c:v>
                </c:pt>
                <c:pt idx="4333">
                  <c:v>2079.2687086431542</c:v>
                </c:pt>
                <c:pt idx="4334">
                  <c:v>2073.610449690455</c:v>
                </c:pt>
                <c:pt idx="4335">
                  <c:v>2061.8277751471282</c:v>
                </c:pt>
                <c:pt idx="4336">
                  <c:v>2048.9378865286371</c:v>
                </c:pt>
                <c:pt idx="4337">
                  <c:v>2037.5693562403903</c:v>
                </c:pt>
                <c:pt idx="4338">
                  <c:v>2032.4064812962592</c:v>
                </c:pt>
                <c:pt idx="4339">
                  <c:v>2031.8645423638427</c:v>
                </c:pt>
                <c:pt idx="4340">
                  <c:v>2032.8131252501003</c:v>
                </c:pt>
                <c:pt idx="4341">
                  <c:v>2035.2564102564104</c:v>
                </c:pt>
                <c:pt idx="4342">
                  <c:v>2035.2564102564104</c:v>
                </c:pt>
                <c:pt idx="4343">
                  <c:v>2026.056899760702</c:v>
                </c:pt>
                <c:pt idx="4344">
                  <c:v>2015.6064012696734</c:v>
                </c:pt>
                <c:pt idx="4345">
                  <c:v>2016.8067226890757</c:v>
                </c:pt>
                <c:pt idx="4346">
                  <c:v>2028.079047175461</c:v>
                </c:pt>
                <c:pt idx="4347">
                  <c:v>2040.2972086485042</c:v>
                </c:pt>
                <c:pt idx="4348">
                  <c:v>2040.7070166041779</c:v>
                </c:pt>
                <c:pt idx="4349">
                  <c:v>2028.2140005323399</c:v>
                </c:pt>
                <c:pt idx="4350">
                  <c:v>2024.0387807955376</c:v>
                </c:pt>
                <c:pt idx="4351">
                  <c:v>2036.6163303487908</c:v>
                </c:pt>
                <c:pt idx="4352">
                  <c:v>2043.7173125921956</c:v>
                </c:pt>
                <c:pt idx="4353">
                  <c:v>2036.3442009620524</c:v>
                </c:pt>
                <c:pt idx="4354">
                  <c:v>2028.4839611340346</c:v>
                </c:pt>
                <c:pt idx="4355">
                  <c:v>2030.3756994404475</c:v>
                </c:pt>
                <c:pt idx="4356">
                  <c:v>2040.4337930111126</c:v>
                </c:pt>
                <c:pt idx="4357">
                  <c:v>2054.7391128488607</c:v>
                </c:pt>
                <c:pt idx="4358">
                  <c:v>2070.5115141634401</c:v>
                </c:pt>
                <c:pt idx="4359">
                  <c:v>2086.3851050722155</c:v>
                </c:pt>
                <c:pt idx="4360">
                  <c:v>2098.162043092173</c:v>
                </c:pt>
                <c:pt idx="4361">
                  <c:v>2102.0689655172414</c:v>
                </c:pt>
                <c:pt idx="4362">
                  <c:v>2104.6816738019611</c:v>
                </c:pt>
                <c:pt idx="4363">
                  <c:v>2109.1965953913227</c:v>
                </c:pt>
                <c:pt idx="4364">
                  <c:v>2110.2187759623375</c:v>
                </c:pt>
                <c:pt idx="4365">
                  <c:v>2103.6648491959422</c:v>
                </c:pt>
                <c:pt idx="4366">
                  <c:v>2091.9698009608787</c:v>
                </c:pt>
                <c:pt idx="4367">
                  <c:v>2077.28480883255</c:v>
                </c:pt>
                <c:pt idx="4368">
                  <c:v>2054.0467686501788</c:v>
                </c:pt>
                <c:pt idx="4369">
                  <c:v>2029.5645225729127</c:v>
                </c:pt>
                <c:pt idx="4370">
                  <c:v>2019.0779014308425</c:v>
                </c:pt>
                <c:pt idx="4371">
                  <c:v>2019.3454352722936</c:v>
                </c:pt>
                <c:pt idx="4372">
                  <c:v>2018.9441610916078</c:v>
                </c:pt>
                <c:pt idx="4373">
                  <c:v>2021.0861348716928</c:v>
                </c:pt>
                <c:pt idx="4374">
                  <c:v>2029.0240979896153</c:v>
                </c:pt>
                <c:pt idx="4375">
                  <c:v>2033.7625942483485</c:v>
                </c:pt>
                <c:pt idx="4376">
                  <c:v>2036.6163303487908</c:v>
                </c:pt>
                <c:pt idx="4377">
                  <c:v>2048.662454630999</c:v>
                </c:pt>
                <c:pt idx="4378">
                  <c:v>2066.3005897905227</c:v>
                </c:pt>
                <c:pt idx="4379">
                  <c:v>2072.2006934529882</c:v>
                </c:pt>
                <c:pt idx="4380">
                  <c:v>2064.9007519815727</c:v>
                </c:pt>
                <c:pt idx="4381">
                  <c:v>2049.9024816732799</c:v>
                </c:pt>
                <c:pt idx="4382">
                  <c:v>2031.1875249900042</c:v>
                </c:pt>
                <c:pt idx="4383">
                  <c:v>2012.0139943230577</c:v>
                </c:pt>
                <c:pt idx="4384">
                  <c:v>1997.1170226706854</c:v>
                </c:pt>
                <c:pt idx="4385">
                  <c:v>1989.1666122821903</c:v>
                </c:pt>
                <c:pt idx="4386">
                  <c:v>1983.0839297332468</c:v>
                </c:pt>
                <c:pt idx="4387">
                  <c:v>1977.4231218372913</c:v>
                </c:pt>
                <c:pt idx="4388">
                  <c:v>1973.8375858049478</c:v>
                </c:pt>
                <c:pt idx="4389">
                  <c:v>1966.4516129032261</c:v>
                </c:pt>
                <c:pt idx="4390">
                  <c:v>1951.0946101651521</c:v>
                </c:pt>
                <c:pt idx="4391">
                  <c:v>1936.8367541462796</c:v>
                </c:pt>
                <c:pt idx="4392">
                  <c:v>1933.3967649857282</c:v>
                </c:pt>
                <c:pt idx="4393">
                  <c:v>1937.0829361296474</c:v>
                </c:pt>
                <c:pt idx="4394">
                  <c:v>1942.391027275045</c:v>
                </c:pt>
                <c:pt idx="4395">
                  <c:v>1949.4723377038697</c:v>
                </c:pt>
                <c:pt idx="4396">
                  <c:v>1959.3725893545898</c:v>
                </c:pt>
                <c:pt idx="4397">
                  <c:v>1970.1376769439596</c:v>
                </c:pt>
                <c:pt idx="4398">
                  <c:v>1984.5041994921546</c:v>
                </c:pt>
                <c:pt idx="4399">
                  <c:v>2012.6782884310619</c:v>
                </c:pt>
                <c:pt idx="4400">
                  <c:v>2048.662454630999</c:v>
                </c:pt>
                <c:pt idx="4401">
                  <c:v>2071.918972197675</c:v>
                </c:pt>
                <c:pt idx="4402">
                  <c:v>2078.9850624104765</c:v>
                </c:pt>
                <c:pt idx="4403">
                  <c:v>2077.7096114519431</c:v>
                </c:pt>
                <c:pt idx="4404">
                  <c:v>2067.2816060770483</c:v>
                </c:pt>
                <c:pt idx="4405">
                  <c:v>2049.3511732669945</c:v>
                </c:pt>
                <c:pt idx="4406">
                  <c:v>2036.752422318744</c:v>
                </c:pt>
                <c:pt idx="4407">
                  <c:v>2031.8645423638427</c:v>
                </c:pt>
                <c:pt idx="4408">
                  <c:v>2022.6956002389011</c:v>
                </c:pt>
                <c:pt idx="4409">
                  <c:v>2003.6813042334998</c:v>
                </c:pt>
                <c:pt idx="4410">
                  <c:v>1985.5384014070746</c:v>
                </c:pt>
                <c:pt idx="4411">
                  <c:v>1975.1166407465007</c:v>
                </c:pt>
                <c:pt idx="4412">
                  <c:v>1968.4835959700338</c:v>
                </c:pt>
                <c:pt idx="4413">
                  <c:v>1966.959215281363</c:v>
                </c:pt>
                <c:pt idx="4414">
                  <c:v>1973.7097714174706</c:v>
                </c:pt>
                <c:pt idx="4415">
                  <c:v>1982.8259172521468</c:v>
                </c:pt>
                <c:pt idx="4416">
                  <c:v>1986.8326706212113</c:v>
                </c:pt>
                <c:pt idx="4417">
                  <c:v>1986.4442127215852</c:v>
                </c:pt>
                <c:pt idx="4418">
                  <c:v>1988.1286282695191</c:v>
                </c:pt>
                <c:pt idx="4419">
                  <c:v>1990.7256221017569</c:v>
                </c:pt>
                <c:pt idx="4420">
                  <c:v>1991.8964841197226</c:v>
                </c:pt>
                <c:pt idx="4421">
                  <c:v>1994.1118743866539</c:v>
                </c:pt>
                <c:pt idx="4422">
                  <c:v>2002.6281208935613</c:v>
                </c:pt>
                <c:pt idx="4423">
                  <c:v>2021.7564340673923</c:v>
                </c:pt>
                <c:pt idx="4424">
                  <c:v>2038.6596214300048</c:v>
                </c:pt>
                <c:pt idx="4425">
                  <c:v>2041.2536833645863</c:v>
                </c:pt>
                <c:pt idx="4426">
                  <c:v>2040.024094772773</c:v>
                </c:pt>
                <c:pt idx="4427">
                  <c:v>2036.6163303487908</c:v>
                </c:pt>
                <c:pt idx="4428">
                  <c:v>2030.5109586303374</c:v>
                </c:pt>
                <c:pt idx="4429">
                  <c:v>2034.1697810998396</c:v>
                </c:pt>
                <c:pt idx="4430">
                  <c:v>2043.9914163090132</c:v>
                </c:pt>
                <c:pt idx="4431">
                  <c:v>2046.0495401758744</c:v>
                </c:pt>
                <c:pt idx="4432">
                  <c:v>2049.0756302521013</c:v>
                </c:pt>
                <c:pt idx="4433">
                  <c:v>2058.7639311043567</c:v>
                </c:pt>
                <c:pt idx="4434">
                  <c:v>2064.9007519815727</c:v>
                </c:pt>
                <c:pt idx="4435">
                  <c:v>2060.7125954972621</c:v>
                </c:pt>
                <c:pt idx="4436">
                  <c:v>2051.972532651138</c:v>
                </c:pt>
                <c:pt idx="4437">
                  <c:v>2046.8739507084817</c:v>
                </c:pt>
                <c:pt idx="4438">
                  <c:v>2042.4847550760576</c:v>
                </c:pt>
                <c:pt idx="4439">
                  <c:v>2035.8001602992254</c:v>
                </c:pt>
                <c:pt idx="4440">
                  <c:v>2028.6189683860234</c:v>
                </c:pt>
                <c:pt idx="4441">
                  <c:v>2024.442082890542</c:v>
                </c:pt>
                <c:pt idx="4442">
                  <c:v>2020.014580157731</c:v>
                </c:pt>
                <c:pt idx="4443">
                  <c:v>2012.9441289129577</c:v>
                </c:pt>
                <c:pt idx="4444">
                  <c:v>2005.7909976309554</c:v>
                </c:pt>
                <c:pt idx="4445">
                  <c:v>2000.9190573097881</c:v>
                </c:pt>
                <c:pt idx="4446">
                  <c:v>2003.5495957404853</c:v>
                </c:pt>
                <c:pt idx="4447">
                  <c:v>2014.6738052746382</c:v>
                </c:pt>
                <c:pt idx="4448">
                  <c:v>2022.0246782539473</c:v>
                </c:pt>
                <c:pt idx="4449">
                  <c:v>2018.0084745762715</c:v>
                </c:pt>
                <c:pt idx="4450">
                  <c:v>2015.4731204126167</c:v>
                </c:pt>
                <c:pt idx="4451">
                  <c:v>2020.4162799946971</c:v>
                </c:pt>
                <c:pt idx="4452">
                  <c:v>2025.1146103248955</c:v>
                </c:pt>
                <c:pt idx="4453">
                  <c:v>2027.0000665026269</c:v>
                </c:pt>
                <c:pt idx="4454">
                  <c:v>2024.5765526403188</c:v>
                </c:pt>
                <c:pt idx="4455">
                  <c:v>2014.0081934716534</c:v>
                </c:pt>
                <c:pt idx="4456">
                  <c:v>2006.3191153238549</c:v>
                </c:pt>
                <c:pt idx="4457">
                  <c:v>2012.6782884310619</c:v>
                </c:pt>
                <c:pt idx="4458">
                  <c:v>2017.3406578860281</c:v>
                </c:pt>
                <c:pt idx="4459">
                  <c:v>2005.6590116470356</c:v>
                </c:pt>
                <c:pt idx="4460">
                  <c:v>1986.0559066918618</c:v>
                </c:pt>
                <c:pt idx="4461">
                  <c:v>1975.884869700506</c:v>
                </c:pt>
                <c:pt idx="4462">
                  <c:v>1983.8583702160897</c:v>
                </c:pt>
                <c:pt idx="4463">
                  <c:v>2006.3191153238549</c:v>
                </c:pt>
                <c:pt idx="4464">
                  <c:v>2026.056899760702</c:v>
                </c:pt>
                <c:pt idx="4465">
                  <c:v>2026.056899760702</c:v>
                </c:pt>
                <c:pt idx="4466">
                  <c:v>2020.684168655529</c:v>
                </c:pt>
                <c:pt idx="4467">
                  <c:v>2022.2929936305734</c:v>
                </c:pt>
                <c:pt idx="4468">
                  <c:v>2021.8905472636816</c:v>
                </c:pt>
                <c:pt idx="4469">
                  <c:v>2010.8193693099354</c:v>
                </c:pt>
                <c:pt idx="4470">
                  <c:v>1996.8553459119501</c:v>
                </c:pt>
                <c:pt idx="4471">
                  <c:v>1992.5475583447737</c:v>
                </c:pt>
                <c:pt idx="4472">
                  <c:v>1999.4752033586988</c:v>
                </c:pt>
                <c:pt idx="4473">
                  <c:v>2016.2730700535824</c:v>
                </c:pt>
                <c:pt idx="4474">
                  <c:v>2037.7055756117127</c:v>
                </c:pt>
                <c:pt idx="4475">
                  <c:v>2060.0162206001623</c:v>
                </c:pt>
                <c:pt idx="4476">
                  <c:v>2084.8153214774284</c:v>
                </c:pt>
                <c:pt idx="4477">
                  <c:v>2108.0296009405906</c:v>
                </c:pt>
                <c:pt idx="4478">
                  <c:v>2124.1898390131714</c:v>
                </c:pt>
                <c:pt idx="4479">
                  <c:v>2137.4474053295935</c:v>
                </c:pt>
                <c:pt idx="4480">
                  <c:v>2153.1506075162474</c:v>
                </c:pt>
                <c:pt idx="4481">
                  <c:v>2163.5434412265759</c:v>
                </c:pt>
                <c:pt idx="4482">
                  <c:v>2162.9293216009082</c:v>
                </c:pt>
                <c:pt idx="4483">
                  <c:v>2164.4652748189178</c:v>
                </c:pt>
                <c:pt idx="4484">
                  <c:v>2174.3472677985446</c:v>
                </c:pt>
                <c:pt idx="4485">
                  <c:v>2182.9119816658313</c:v>
                </c:pt>
                <c:pt idx="4486">
                  <c:v>2184.1633823002508</c:v>
                </c:pt>
                <c:pt idx="4487">
                  <c:v>2172.9521636843233</c:v>
                </c:pt>
                <c:pt idx="4488">
                  <c:v>2145.4212712043359</c:v>
                </c:pt>
                <c:pt idx="4489">
                  <c:v>2102.9391472333377</c:v>
                </c:pt>
                <c:pt idx="4490">
                  <c:v>2057.9299169536152</c:v>
                </c:pt>
                <c:pt idx="4491">
                  <c:v>2034.7129506008009</c:v>
                </c:pt>
                <c:pt idx="4492">
                  <c:v>2037.0246608300477</c:v>
                </c:pt>
                <c:pt idx="4493">
                  <c:v>2053.4932291315768</c:v>
                </c:pt>
                <c:pt idx="4494">
                  <c:v>2080.8301474604045</c:v>
                </c:pt>
                <c:pt idx="4495">
                  <c:v>2115.9319680666435</c:v>
                </c:pt>
                <c:pt idx="4496">
                  <c:v>2144.9683321604507</c:v>
                </c:pt>
                <c:pt idx="4497">
                  <c:v>2160.7826456826883</c:v>
                </c:pt>
                <c:pt idx="4498">
                  <c:v>2160.7826456826883</c:v>
                </c:pt>
                <c:pt idx="4499">
                  <c:v>2144.0630275745643</c:v>
                </c:pt>
                <c:pt idx="4500">
                  <c:v>2121.2332103834647</c:v>
                </c:pt>
                <c:pt idx="4501">
                  <c:v>2098.162043092173</c:v>
                </c:pt>
                <c:pt idx="4502">
                  <c:v>2081.8250119527356</c:v>
                </c:pt>
                <c:pt idx="4503">
                  <c:v>2079.2687086431542</c:v>
                </c:pt>
                <c:pt idx="4504">
                  <c:v>2081.967213114754</c:v>
                </c:pt>
                <c:pt idx="4505">
                  <c:v>2082.8208282082824</c:v>
                </c:pt>
                <c:pt idx="4506">
                  <c:v>2082.2516737259189</c:v>
                </c:pt>
                <c:pt idx="4507">
                  <c:v>2076.7186754786399</c:v>
                </c:pt>
                <c:pt idx="4508">
                  <c:v>2062.1067586766794</c:v>
                </c:pt>
                <c:pt idx="4509">
                  <c:v>2044.6769973837797</c:v>
                </c:pt>
                <c:pt idx="4510">
                  <c:v>2034.8487883036253</c:v>
                </c:pt>
                <c:pt idx="4511">
                  <c:v>2034.4413295955148</c:v>
                </c:pt>
                <c:pt idx="4512">
                  <c:v>2041.5271265907568</c:v>
                </c:pt>
                <c:pt idx="4513">
                  <c:v>2053.0782702411425</c:v>
                </c:pt>
                <c:pt idx="4514">
                  <c:v>2062.3858177143247</c:v>
                </c:pt>
                <c:pt idx="4515">
                  <c:v>2063.3631194151098</c:v>
                </c:pt>
                <c:pt idx="4516">
                  <c:v>2060.0162206001623</c:v>
                </c:pt>
                <c:pt idx="4517">
                  <c:v>2061.2700344897544</c:v>
                </c:pt>
                <c:pt idx="4518">
                  <c:v>2067.421827307875</c:v>
                </c:pt>
                <c:pt idx="4519">
                  <c:v>2070.9335507541787</c:v>
                </c:pt>
                <c:pt idx="4520">
                  <c:v>2074.1748894181696</c:v>
                </c:pt>
                <c:pt idx="4521">
                  <c:v>2076.0114425827546</c:v>
                </c:pt>
                <c:pt idx="4522">
                  <c:v>2070.0896495517522</c:v>
                </c:pt>
                <c:pt idx="4523">
                  <c:v>2061.548867095029</c:v>
                </c:pt>
                <c:pt idx="4524">
                  <c:v>2063.2234481824953</c:v>
                </c:pt>
                <c:pt idx="4525">
                  <c:v>2070.3708735226191</c:v>
                </c:pt>
                <c:pt idx="4526">
                  <c:v>2071.778140293638</c:v>
                </c:pt>
                <c:pt idx="4527">
                  <c:v>2067.9829025035624</c:v>
                </c:pt>
                <c:pt idx="4528">
                  <c:v>2065.7404269739068</c:v>
                </c:pt>
                <c:pt idx="4529">
                  <c:v>2063.5028095592716</c:v>
                </c:pt>
                <c:pt idx="4530">
                  <c:v>2057.0965782547078</c:v>
                </c:pt>
                <c:pt idx="4531">
                  <c:v>2055.0161812297738</c:v>
                </c:pt>
                <c:pt idx="4532">
                  <c:v>2065.3205041333513</c:v>
                </c:pt>
                <c:pt idx="4533">
                  <c:v>2077.5679912753048</c:v>
                </c:pt>
                <c:pt idx="4534">
                  <c:v>2077.8512509373509</c:v>
                </c:pt>
                <c:pt idx="4535">
                  <c:v>2071.778140293638</c:v>
                </c:pt>
                <c:pt idx="4536">
                  <c:v>2067.421827307875</c:v>
                </c:pt>
                <c:pt idx="4537">
                  <c:v>2062.9441624365481</c:v>
                </c:pt>
                <c:pt idx="4538">
                  <c:v>2060.7125954972621</c:v>
                </c:pt>
                <c:pt idx="4539">
                  <c:v>2063.5028095592716</c:v>
                </c:pt>
                <c:pt idx="4540">
                  <c:v>2069.6679568140153</c:v>
                </c:pt>
                <c:pt idx="4541">
                  <c:v>2073.1873214528637</c:v>
                </c:pt>
                <c:pt idx="4542">
                  <c:v>2072.0598232494904</c:v>
                </c:pt>
                <c:pt idx="4543">
                  <c:v>2071.637327533474</c:v>
                </c:pt>
                <c:pt idx="4544">
                  <c:v>2075.8700538037183</c:v>
                </c:pt>
                <c:pt idx="4545">
                  <c:v>2082.5362120798031</c:v>
                </c:pt>
                <c:pt idx="4546">
                  <c:v>2081.1142974190907</c:v>
                </c:pt>
                <c:pt idx="4547">
                  <c:v>2070.7928527753243</c:v>
                </c:pt>
                <c:pt idx="4548">
                  <c:v>2066.4406779661017</c:v>
                </c:pt>
                <c:pt idx="4549">
                  <c:v>2073.8926311492141</c:v>
                </c:pt>
                <c:pt idx="4550">
                  <c:v>2086.8136382308639</c:v>
                </c:pt>
                <c:pt idx="4551">
                  <c:v>2095.9977994773762</c:v>
                </c:pt>
                <c:pt idx="4552">
                  <c:v>2090.6783730022639</c:v>
                </c:pt>
                <c:pt idx="4553">
                  <c:v>2071.3557594291537</c:v>
                </c:pt>
                <c:pt idx="4554">
                  <c:v>2054.1852001617472</c:v>
                </c:pt>
                <c:pt idx="4555">
                  <c:v>2054.4621191695874</c:v>
                </c:pt>
                <c:pt idx="4556">
                  <c:v>2071.074267853503</c:v>
                </c:pt>
                <c:pt idx="4557">
                  <c:v>2095.4214216966861</c:v>
                </c:pt>
                <c:pt idx="4558">
                  <c:v>2122.5626740947077</c:v>
                </c:pt>
                <c:pt idx="4559">
                  <c:v>2148.4457602030029</c:v>
                </c:pt>
                <c:pt idx="4560">
                  <c:v>2164.7727272727275</c:v>
                </c:pt>
                <c:pt idx="4561">
                  <c:v>2170.1673193307229</c:v>
                </c:pt>
                <c:pt idx="4562">
                  <c:v>2170.1673193307229</c:v>
                </c:pt>
                <c:pt idx="4563">
                  <c:v>2167.697887774696</c:v>
                </c:pt>
                <c:pt idx="4564">
                  <c:v>2164.3115813392033</c:v>
                </c:pt>
                <c:pt idx="4565">
                  <c:v>2152.5423728813562</c:v>
                </c:pt>
                <c:pt idx="4566">
                  <c:v>2124.1898390131714</c:v>
                </c:pt>
                <c:pt idx="4567">
                  <c:v>2092.6879505664265</c:v>
                </c:pt>
                <c:pt idx="4568">
                  <c:v>2075.4460029960505</c:v>
                </c:pt>
                <c:pt idx="4569">
                  <c:v>2066.3005897905227</c:v>
                </c:pt>
                <c:pt idx="4570">
                  <c:v>2055.4319239328347</c:v>
                </c:pt>
                <c:pt idx="4571">
                  <c:v>2045.9122029802661</c:v>
                </c:pt>
                <c:pt idx="4572">
                  <c:v>2043.7173125921956</c:v>
                </c:pt>
                <c:pt idx="4573">
                  <c:v>2051.1440107671601</c:v>
                </c:pt>
                <c:pt idx="4574">
                  <c:v>2065.1805677891457</c:v>
                </c:pt>
                <c:pt idx="4575">
                  <c:v>2079.1268758526603</c:v>
                </c:pt>
                <c:pt idx="4576">
                  <c:v>2091.252144082333</c:v>
                </c:pt>
                <c:pt idx="4577">
                  <c:v>2102.6490066225165</c:v>
                </c:pt>
                <c:pt idx="4578">
                  <c:v>2108.7588210875883</c:v>
                </c:pt>
                <c:pt idx="4579">
                  <c:v>2109.0506504290061</c:v>
                </c:pt>
                <c:pt idx="4580">
                  <c:v>2114.3174250832408</c:v>
                </c:pt>
                <c:pt idx="4581">
                  <c:v>2128.640268175152</c:v>
                </c:pt>
                <c:pt idx="4582">
                  <c:v>2139.9985958014463</c:v>
                </c:pt>
                <c:pt idx="4583">
                  <c:v>2140.4494382022472</c:v>
                </c:pt>
                <c:pt idx="4584">
                  <c:v>2141.9536191145467</c:v>
                </c:pt>
                <c:pt idx="4585">
                  <c:v>2149.9612047682867</c:v>
                </c:pt>
                <c:pt idx="4586">
                  <c:v>2154.063604240283</c:v>
                </c:pt>
                <c:pt idx="4587">
                  <c:v>2148.2943332393575</c:v>
                </c:pt>
                <c:pt idx="4588">
                  <c:v>2131.6175956360585</c:v>
                </c:pt>
                <c:pt idx="4589">
                  <c:v>2117.6961022719379</c:v>
                </c:pt>
                <c:pt idx="4590">
                  <c:v>2118.1375955524668</c:v>
                </c:pt>
                <c:pt idx="4591">
                  <c:v>2122.7104951598303</c:v>
                </c:pt>
                <c:pt idx="4592">
                  <c:v>2125.671246251482</c:v>
                </c:pt>
                <c:pt idx="4593">
                  <c:v>2129.6813862493013</c:v>
                </c:pt>
                <c:pt idx="4594">
                  <c:v>2131.7666806546372</c:v>
                </c:pt>
                <c:pt idx="4595">
                  <c:v>2129.3838200363284</c:v>
                </c:pt>
                <c:pt idx="4596">
                  <c:v>2125.3747995258354</c:v>
                </c:pt>
                <c:pt idx="4597">
                  <c:v>2123.1540819169686</c:v>
                </c:pt>
                <c:pt idx="4598">
                  <c:v>2120.7904258279991</c:v>
                </c:pt>
                <c:pt idx="4599">
                  <c:v>2118.2848008895685</c:v>
                </c:pt>
                <c:pt idx="4600">
                  <c:v>2119.9054110446518</c:v>
                </c:pt>
                <c:pt idx="4601">
                  <c:v>2126.412724989535</c:v>
                </c:pt>
                <c:pt idx="4602">
                  <c:v>2134.9022903971422</c:v>
                </c:pt>
                <c:pt idx="4603">
                  <c:v>2145.8744015770208</c:v>
                </c:pt>
                <c:pt idx="4604">
                  <c:v>2159.5578857871619</c:v>
                </c:pt>
                <c:pt idx="4605">
                  <c:v>2171.8683197947844</c:v>
                </c:pt>
                <c:pt idx="4606">
                  <c:v>2182.5993555316863</c:v>
                </c:pt>
                <c:pt idx="4607">
                  <c:v>2196.9150929796742</c:v>
                </c:pt>
                <c:pt idx="4608">
                  <c:v>2203.9045553145338</c:v>
                </c:pt>
                <c:pt idx="4609">
                  <c:v>2191.8596289371494</c:v>
                </c:pt>
                <c:pt idx="4610">
                  <c:v>2173.2620320855617</c:v>
                </c:pt>
                <c:pt idx="4611">
                  <c:v>2159.2519127231512</c:v>
                </c:pt>
                <c:pt idx="4612">
                  <c:v>2145.572293397156</c:v>
                </c:pt>
                <c:pt idx="4613">
                  <c:v>2126.8578605819553</c:v>
                </c:pt>
                <c:pt idx="4614">
                  <c:v>2102.0689655172414</c:v>
                </c:pt>
                <c:pt idx="4615">
                  <c:v>2071.2150040771953</c:v>
                </c:pt>
                <c:pt idx="4616">
                  <c:v>2048.3870967741937</c:v>
                </c:pt>
                <c:pt idx="4617">
                  <c:v>2043.4432823813356</c:v>
                </c:pt>
                <c:pt idx="4618">
                  <c:v>2056.5413939680184</c:v>
                </c:pt>
                <c:pt idx="4619">
                  <c:v>2078.7014935552074</c:v>
                </c:pt>
                <c:pt idx="4620">
                  <c:v>2094.2696166002474</c:v>
                </c:pt>
                <c:pt idx="4621">
                  <c:v>2109.3425605536336</c:v>
                </c:pt>
                <c:pt idx="4622">
                  <c:v>2139.9985958014463</c:v>
                </c:pt>
                <c:pt idx="4623">
                  <c:v>2184.1633823002508</c:v>
                </c:pt>
                <c:pt idx="4624">
                  <c:v>2223.1947483588624</c:v>
                </c:pt>
                <c:pt idx="4625">
                  <c:v>2254.9382259377085</c:v>
                </c:pt>
                <c:pt idx="4626">
                  <c:v>2289.8354744196527</c:v>
                </c:pt>
                <c:pt idx="4627">
                  <c:v>2320.6943809958884</c:v>
                </c:pt>
                <c:pt idx="4628">
                  <c:v>2335.2742874655228</c:v>
                </c:pt>
                <c:pt idx="4629">
                  <c:v>2340.29484029484</c:v>
                </c:pt>
                <c:pt idx="4630">
                  <c:v>2348.7709023657239</c:v>
                </c:pt>
                <c:pt idx="4631">
                  <c:v>2361.8752421542035</c:v>
                </c:pt>
                <c:pt idx="4632">
                  <c:v>2367.7464460498722</c:v>
                </c:pt>
                <c:pt idx="4633">
                  <c:v>2361.8752421542035</c:v>
                </c:pt>
                <c:pt idx="4634">
                  <c:v>2353.1228286883347</c:v>
                </c:pt>
                <c:pt idx="4635">
                  <c:v>2337.0648673516334</c:v>
                </c:pt>
                <c:pt idx="4636">
                  <c:v>2303.680749754365</c:v>
                </c:pt>
                <c:pt idx="4637">
                  <c:v>2261.1275964391689</c:v>
                </c:pt>
                <c:pt idx="4638">
                  <c:v>2194.2264775754088</c:v>
                </c:pt>
                <c:pt idx="4639">
                  <c:v>2077.5679912753048</c:v>
                </c:pt>
                <c:pt idx="4640">
                  <c:v>1959.1207096027767</c:v>
                </c:pt>
                <c:pt idx="4641">
                  <c:v>1896.4659034345448</c:v>
                </c:pt>
                <c:pt idx="4642">
                  <c:v>1882.7598986966464</c:v>
                </c:pt>
                <c:pt idx="4643">
                  <c:v>1897.1741566040084</c:v>
                </c:pt>
                <c:pt idx="4644">
                  <c:v>1927.2842238381281</c:v>
                </c:pt>
                <c:pt idx="4645">
                  <c:v>1950.9697241246881</c:v>
                </c:pt>
                <c:pt idx="4646">
                  <c:v>1957.1080005136764</c:v>
                </c:pt>
                <c:pt idx="4647">
                  <c:v>1946.9817949536887</c:v>
                </c:pt>
                <c:pt idx="4648">
                  <c:v>1945.9873587435357</c:v>
                </c:pt>
                <c:pt idx="4649">
                  <c:v>1982.9549150998635</c:v>
                </c:pt>
                <c:pt idx="4650">
                  <c:v>2046.1868958109562</c:v>
                </c:pt>
                <c:pt idx="4651">
                  <c:v>2095.4214216966861</c:v>
                </c:pt>
                <c:pt idx="4652">
                  <c:v>2107.1552022122369</c:v>
                </c:pt>
                <c:pt idx="4653">
                  <c:v>2086.5279299014237</c:v>
                </c:pt>
                <c:pt idx="4654">
                  <c:v>2054.7391128488607</c:v>
                </c:pt>
                <c:pt idx="4655">
                  <c:v>2035.5282489648723</c:v>
                </c:pt>
                <c:pt idx="4656">
                  <c:v>2041.6638756782102</c:v>
                </c:pt>
                <c:pt idx="4657">
                  <c:v>2061.6883116883118</c:v>
                </c:pt>
                <c:pt idx="4658">
                  <c:v>2080.8301474604045</c:v>
                </c:pt>
                <c:pt idx="4659">
                  <c:v>2098.0176211453745</c:v>
                </c:pt>
                <c:pt idx="4660">
                  <c:v>2114.4640998959417</c:v>
                </c:pt>
                <c:pt idx="4661">
                  <c:v>2128.3429928077649</c:v>
                </c:pt>
                <c:pt idx="4662">
                  <c:v>2140.2991362966081</c:v>
                </c:pt>
                <c:pt idx="4663">
                  <c:v>2151.0232886379677</c:v>
                </c:pt>
                <c:pt idx="4664">
                  <c:v>2159.71090483951</c:v>
                </c:pt>
                <c:pt idx="4665">
                  <c:v>2163.0828188205237</c:v>
                </c:pt>
                <c:pt idx="4666">
                  <c:v>2168.4689812179849</c:v>
                </c:pt>
                <c:pt idx="4667">
                  <c:v>2177.7650757359243</c:v>
                </c:pt>
                <c:pt idx="4668">
                  <c:v>2169.7038724373579</c:v>
                </c:pt>
                <c:pt idx="4669">
                  <c:v>2143.3091906335703</c:v>
                </c:pt>
                <c:pt idx="4670">
                  <c:v>2118.7265396913667</c:v>
                </c:pt>
                <c:pt idx="4671">
                  <c:v>2100.041339396445</c:v>
                </c:pt>
                <c:pt idx="4672">
                  <c:v>2085.1005609522508</c:v>
                </c:pt>
                <c:pt idx="4673">
                  <c:v>2074.0337506804572</c:v>
                </c:pt>
                <c:pt idx="4674">
                  <c:v>2068.2635543190609</c:v>
                </c:pt>
                <c:pt idx="4675">
                  <c:v>2070.9335507541787</c:v>
                </c:pt>
                <c:pt idx="4676">
                  <c:v>2083.6751435602955</c:v>
                </c:pt>
                <c:pt idx="4677">
                  <c:v>2101.1995036536605</c:v>
                </c:pt>
                <c:pt idx="4678">
                  <c:v>2119.1684627685459</c:v>
                </c:pt>
                <c:pt idx="4679">
                  <c:v>2136.3986822737793</c:v>
                </c:pt>
                <c:pt idx="4680">
                  <c:v>2153.3027198869659</c:v>
                </c:pt>
                <c:pt idx="4681">
                  <c:v>2169.2406234431714</c:v>
                </c:pt>
                <c:pt idx="4682">
                  <c:v>2177.9206859592714</c:v>
                </c:pt>
                <c:pt idx="4683">
                  <c:v>2177.2983784556041</c:v>
                </c:pt>
                <c:pt idx="4684">
                  <c:v>2169.858332740087</c:v>
                </c:pt>
                <c:pt idx="4685">
                  <c:v>2159.8639455782313</c:v>
                </c:pt>
                <c:pt idx="4686">
                  <c:v>2151.4787887343832</c:v>
                </c:pt>
                <c:pt idx="4687">
                  <c:v>2149.0516815906367</c:v>
                </c:pt>
                <c:pt idx="4688">
                  <c:v>2149.9612047682867</c:v>
                </c:pt>
                <c:pt idx="4689">
                  <c:v>2146.6300443693217</c:v>
                </c:pt>
                <c:pt idx="4690">
                  <c:v>2141.6526138279933</c:v>
                </c:pt>
                <c:pt idx="4691">
                  <c:v>2134.7527664939066</c:v>
                </c:pt>
                <c:pt idx="4692">
                  <c:v>2127.6001675275725</c:v>
                </c:pt>
                <c:pt idx="4693">
                  <c:v>2119.6105702364393</c:v>
                </c:pt>
                <c:pt idx="4694">
                  <c:v>2105.8449633826172</c:v>
                </c:pt>
                <c:pt idx="4695">
                  <c:v>2093.4065934065934</c:v>
                </c:pt>
                <c:pt idx="4696">
                  <c:v>2090.2482512686875</c:v>
                </c:pt>
                <c:pt idx="4697">
                  <c:v>2094.2696166002474</c:v>
                </c:pt>
                <c:pt idx="4698">
                  <c:v>2092.8316396594346</c:v>
                </c:pt>
                <c:pt idx="4699">
                  <c:v>2070.0896495517522</c:v>
                </c:pt>
                <c:pt idx="4700">
                  <c:v>2040.2972086485042</c:v>
                </c:pt>
                <c:pt idx="4701">
                  <c:v>2032.4064812962592</c:v>
                </c:pt>
                <c:pt idx="4702">
                  <c:v>2044.6769973837797</c:v>
                </c:pt>
                <c:pt idx="4703">
                  <c:v>2071.918972197675</c:v>
                </c:pt>
                <c:pt idx="4704">
                  <c:v>2104.5363529655456</c:v>
                </c:pt>
                <c:pt idx="4705">
                  <c:v>2129.3838200363284</c:v>
                </c:pt>
                <c:pt idx="4706">
                  <c:v>2146.327723399761</c:v>
                </c:pt>
                <c:pt idx="4707">
                  <c:v>2149.0516815906367</c:v>
                </c:pt>
                <c:pt idx="4708">
                  <c:v>2136.0992361062445</c:v>
                </c:pt>
                <c:pt idx="4709">
                  <c:v>2115.6382314152847</c:v>
                </c:pt>
                <c:pt idx="4710">
                  <c:v>2091.9698009608787</c:v>
                </c:pt>
                <c:pt idx="4711">
                  <c:v>2068.1232188899444</c:v>
                </c:pt>
                <c:pt idx="4712">
                  <c:v>2044.2655935613682</c:v>
                </c:pt>
                <c:pt idx="4713">
                  <c:v>2020.4162799946971</c:v>
                </c:pt>
                <c:pt idx="4714">
                  <c:v>2015.4731204126167</c:v>
                </c:pt>
                <c:pt idx="4715">
                  <c:v>2055.5705422174265</c:v>
                </c:pt>
                <c:pt idx="4872">
                  <c:v>2249.7785651018603</c:v>
                </c:pt>
                <c:pt idx="4873">
                  <c:v>2269.5457930007447</c:v>
                </c:pt>
                <c:pt idx="4874">
                  <c:v>2295.6993296678465</c:v>
                </c:pt>
                <c:pt idx="4875">
                  <c:v>2322.8166438042986</c:v>
                </c:pt>
                <c:pt idx="4876">
                  <c:v>2336.527405136068</c:v>
                </c:pt>
                <c:pt idx="4877">
                  <c:v>2333.4864492420761</c:v>
                </c:pt>
                <c:pt idx="4878">
                  <c:v>2327.250515385203</c:v>
                </c:pt>
                <c:pt idx="4879">
                  <c:v>2322.1087917111081</c:v>
                </c:pt>
                <c:pt idx="4880">
                  <c:v>2305.4231903789428</c:v>
                </c:pt>
                <c:pt idx="4881">
                  <c:v>2281.2663722775242</c:v>
                </c:pt>
                <c:pt idx="4882">
                  <c:v>2264.8238965670976</c:v>
                </c:pt>
                <c:pt idx="4883">
                  <c:v>2259.1165134894754</c:v>
                </c:pt>
                <c:pt idx="4884">
                  <c:v>2263.9827675852339</c:v>
                </c:pt>
                <c:pt idx="4885">
                  <c:v>2273.7784408802686</c:v>
                </c:pt>
                <c:pt idx="4886">
                  <c:v>2276.155626913599</c:v>
                </c:pt>
                <c:pt idx="4887">
                  <c:v>2267.182386194585</c:v>
                </c:pt>
                <c:pt idx="4888">
                  <c:v>2253.9377357095323</c:v>
                </c:pt>
                <c:pt idx="4889">
                  <c:v>2246.9590858827864</c:v>
                </c:pt>
                <c:pt idx="4890">
                  <c:v>2251.4403900132961</c:v>
                </c:pt>
                <c:pt idx="4891">
                  <c:v>2254.1044224227185</c:v>
                </c:pt>
                <c:pt idx="4892">
                  <c:v>2246.4622641509432</c:v>
                </c:pt>
                <c:pt idx="4893">
                  <c:v>2225.6297918948521</c:v>
                </c:pt>
                <c:pt idx="4894">
                  <c:v>2177.6094877473747</c:v>
                </c:pt>
                <c:pt idx="4895">
                  <c:v>2122.8583368157124</c:v>
                </c:pt>
                <c:pt idx="4896">
                  <c:v>2096.5744944283947</c:v>
                </c:pt>
                <c:pt idx="4897">
                  <c:v>2083.105522143248</c:v>
                </c:pt>
                <c:pt idx="4898">
                  <c:v>2066.0204704127973</c:v>
                </c:pt>
                <c:pt idx="4899">
                  <c:v>2059.0420860636359</c:v>
                </c:pt>
                <c:pt idx="4900">
                  <c:v>2067.0012206700121</c:v>
                </c:pt>
                <c:pt idx="4901">
                  <c:v>2076.1528506232544</c:v>
                </c:pt>
                <c:pt idx="4902">
                  <c:v>2068.2635543190609</c:v>
                </c:pt>
                <c:pt idx="4903">
                  <c:v>2057.7909802862541</c:v>
                </c:pt>
                <c:pt idx="4904">
                  <c:v>2063.6425186188221</c:v>
                </c:pt>
                <c:pt idx="4905">
                  <c:v>2088.6726512711575</c:v>
                </c:pt>
                <c:pt idx="4906">
                  <c:v>2131.0214640285253</c:v>
                </c:pt>
                <c:pt idx="4907">
                  <c:v>2183.8503976499251</c:v>
                </c:pt>
                <c:pt idx="4908">
                  <c:v>2244.1466647032839</c:v>
                </c:pt>
                <c:pt idx="4909">
                  <c:v>2299.336149668075</c:v>
                </c:pt>
                <c:pt idx="4910">
                  <c:v>2333.1292100428664</c:v>
                </c:pt>
                <c:pt idx="4911">
                  <c:v>2356.2152133580703</c:v>
                </c:pt>
                <c:pt idx="4912">
                  <c:v>2378.2771535580523</c:v>
                </c:pt>
                <c:pt idx="4913">
                  <c:v>2393.9679547596611</c:v>
                </c:pt>
                <c:pt idx="4914">
                  <c:v>2398.4891406987726</c:v>
                </c:pt>
                <c:pt idx="4915">
                  <c:v>2401.7019935387284</c:v>
                </c:pt>
                <c:pt idx="4916">
                  <c:v>2417.7044499087815</c:v>
                </c:pt>
                <c:pt idx="4917">
                  <c:v>2437.6199616122844</c:v>
                </c:pt>
                <c:pt idx="4918">
                  <c:v>2445.8353394318729</c:v>
                </c:pt>
                <c:pt idx="4919">
                  <c:v>2445.6390917114663</c:v>
                </c:pt>
                <c:pt idx="4920">
                  <c:v>2445.8353394318729</c:v>
                </c:pt>
                <c:pt idx="4921">
                  <c:v>2443.0907342096825</c:v>
                </c:pt>
                <c:pt idx="4922">
                  <c:v>2427.5246893915264</c:v>
                </c:pt>
                <c:pt idx="4923">
                  <c:v>2397.1686983877307</c:v>
                </c:pt>
                <c:pt idx="4924">
                  <c:v>2353.8497181249518</c:v>
                </c:pt>
                <c:pt idx="4925">
                  <c:v>2308.915991212787</c:v>
                </c:pt>
                <c:pt idx="4926">
                  <c:v>2270.8985248100134</c:v>
                </c:pt>
                <c:pt idx="4927">
                  <c:v>2242.4955856386109</c:v>
                </c:pt>
                <c:pt idx="4928">
                  <c:v>2230.3527001317138</c:v>
                </c:pt>
                <c:pt idx="4929">
                  <c:v>2234.6041055718474</c:v>
                </c:pt>
                <c:pt idx="4930">
                  <c:v>2247.6218567952214</c:v>
                </c:pt>
                <c:pt idx="4931">
                  <c:v>2267.5197143282253</c:v>
                </c:pt>
                <c:pt idx="4932">
                  <c:v>2298.6425339366519</c:v>
                </c:pt>
                <c:pt idx="4933">
                  <c:v>2329.2067858780374</c:v>
                </c:pt>
                <c:pt idx="4934">
                  <c:v>2338.8581952117866</c:v>
                </c:pt>
                <c:pt idx="4935">
                  <c:v>2325.6523729589499</c:v>
                </c:pt>
                <c:pt idx="4936">
                  <c:v>2300.0301841231512</c:v>
                </c:pt>
                <c:pt idx="4937">
                  <c:v>2269.0389339685848</c:v>
                </c:pt>
                <c:pt idx="4938">
                  <c:v>2234.7679448639933</c:v>
                </c:pt>
                <c:pt idx="4939">
                  <c:v>2206.9364998913907</c:v>
                </c:pt>
                <c:pt idx="4940">
                  <c:v>2194.5424436604512</c:v>
                </c:pt>
                <c:pt idx="4941">
                  <c:v>2195.4908881365695</c:v>
                </c:pt>
                <c:pt idx="4942">
                  <c:v>2206.1378112333527</c:v>
                </c:pt>
                <c:pt idx="4943">
                  <c:v>2230.1895075729863</c:v>
                </c:pt>
                <c:pt idx="4944">
                  <c:v>2252.4386639077743</c:v>
                </c:pt>
                <c:pt idx="4945">
                  <c:v>2251.1078286558345</c:v>
                </c:pt>
                <c:pt idx="4946">
                  <c:v>2239.2007052600643</c:v>
                </c:pt>
                <c:pt idx="4947">
                  <c:v>2232.4763788178425</c:v>
                </c:pt>
                <c:pt idx="4948">
                  <c:v>2232.1493958257047</c:v>
                </c:pt>
                <c:pt idx="4949">
                  <c:v>2234.1127318038557</c:v>
                </c:pt>
                <c:pt idx="4950">
                  <c:v>2231.9859402460461</c:v>
                </c:pt>
                <c:pt idx="4951">
                  <c:v>2227.2561198392405</c:v>
                </c:pt>
                <c:pt idx="4952">
                  <c:v>2227.7444818009067</c:v>
                </c:pt>
                <c:pt idx="4953">
                  <c:v>2228.5588944944066</c:v>
                </c:pt>
                <c:pt idx="4954">
                  <c:v>2219.3097422455221</c:v>
                </c:pt>
                <c:pt idx="4955">
                  <c:v>2209.0157993912162</c:v>
                </c:pt>
                <c:pt idx="4956">
                  <c:v>2203.9045553145338</c:v>
                </c:pt>
                <c:pt idx="4957">
                  <c:v>2202.9488291413704</c:v>
                </c:pt>
                <c:pt idx="4958">
                  <c:v>2206.4572173157667</c:v>
                </c:pt>
                <c:pt idx="4959">
                  <c:v>2207.8956899674031</c:v>
                </c:pt>
                <c:pt idx="4960">
                  <c:v>2197.8655898471302</c:v>
                </c:pt>
                <c:pt idx="4961">
                  <c:v>2178.3876500857637</c:v>
                </c:pt>
                <c:pt idx="4962">
                  <c:v>2165.0802670833923</c:v>
                </c:pt>
                <c:pt idx="4963">
                  <c:v>2168.1604780196326</c:v>
                </c:pt>
                <c:pt idx="4964">
                  <c:v>2183.537502686439</c:v>
                </c:pt>
                <c:pt idx="4965">
                  <c:v>2207.8956899674031</c:v>
                </c:pt>
                <c:pt idx="4966">
                  <c:v>2243.6510857563489</c:v>
                </c:pt>
                <c:pt idx="4967">
                  <c:v>2284.0014986886476</c:v>
                </c:pt>
                <c:pt idx="4968">
                  <c:v>2326.7175572519086</c:v>
                </c:pt>
                <c:pt idx="4969">
                  <c:v>2374.9415614773261</c:v>
                </c:pt>
                <c:pt idx="4970">
                  <c:v>2416.3627715237035</c:v>
                </c:pt>
                <c:pt idx="4971">
                  <c:v>2437.6199616122844</c:v>
                </c:pt>
                <c:pt idx="4972">
                  <c:v>2440.5476819601254</c:v>
                </c:pt>
                <c:pt idx="4973">
                  <c:v>2424.0496262128204</c:v>
                </c:pt>
                <c:pt idx="4974">
                  <c:v>2381.4360496913823</c:v>
                </c:pt>
                <c:pt idx="4975">
                  <c:v>2320.1644211007083</c:v>
                </c:pt>
                <c:pt idx="4976">
                  <c:v>2269.8838248436105</c:v>
                </c:pt>
                <c:pt idx="4977">
                  <c:v>2251.4403900132961</c:v>
                </c:pt>
                <c:pt idx="4978">
                  <c:v>2245.1384796700063</c:v>
                </c:pt>
                <c:pt idx="4979">
                  <c:v>2232.3128753478836</c:v>
                </c:pt>
                <c:pt idx="4980">
                  <c:v>2220.2797202797201</c:v>
                </c:pt>
                <c:pt idx="4981">
                  <c:v>2213.6683855036677</c:v>
                </c:pt>
                <c:pt idx="4982">
                  <c:v>2212.3829571024171</c:v>
                </c:pt>
                <c:pt idx="4983">
                  <c:v>2221.4124334961011</c:v>
                </c:pt>
                <c:pt idx="4984">
                  <c:v>2241.3412750937568</c:v>
                </c:pt>
                <c:pt idx="4985">
                  <c:v>2266.0025276931087</c:v>
                </c:pt>
                <c:pt idx="4986">
                  <c:v>2287.4296435272045</c:v>
                </c:pt>
                <c:pt idx="4987">
                  <c:v>2298.4691953849633</c:v>
                </c:pt>
                <c:pt idx="4988">
                  <c:v>2295.353565780556</c:v>
                </c:pt>
                <c:pt idx="4989">
                  <c:v>2282.2912766754025</c:v>
                </c:pt>
                <c:pt idx="4990">
                  <c:v>2263.8146167557934</c:v>
                </c:pt>
                <c:pt idx="4991">
                  <c:v>2246.7934542237949</c:v>
                </c:pt>
                <c:pt idx="4992">
                  <c:v>2240.0235173072683</c:v>
                </c:pt>
                <c:pt idx="4993">
                  <c:v>2220.9268434858641</c:v>
                </c:pt>
                <c:pt idx="4994">
                  <c:v>2182.9119816658313</c:v>
                </c:pt>
                <c:pt idx="4995">
                  <c:v>2156.9598754511358</c:v>
                </c:pt>
                <c:pt idx="4996">
                  <c:v>2148.9001692047377</c:v>
                </c:pt>
                <c:pt idx="4997">
                  <c:v>2149.0516815906367</c:v>
                </c:pt>
                <c:pt idx="4998">
                  <c:v>2150.5679813730335</c:v>
                </c:pt>
                <c:pt idx="4999">
                  <c:v>2155.5869872701555</c:v>
                </c:pt>
                <c:pt idx="5000">
                  <c:v>2164.7727272727275</c:v>
                </c:pt>
                <c:pt idx="5001">
                  <c:v>2177.7650757359243</c:v>
                </c:pt>
                <c:pt idx="5002">
                  <c:v>2191.8596289371494</c:v>
                </c:pt>
                <c:pt idx="5003">
                  <c:v>2196.9150929796742</c:v>
                </c:pt>
                <c:pt idx="5004">
                  <c:v>2188.2403618350208</c:v>
                </c:pt>
                <c:pt idx="5005">
                  <c:v>2169.0862510674638</c:v>
                </c:pt>
                <c:pt idx="5006">
                  <c:v>2150.5679813730335</c:v>
                </c:pt>
                <c:pt idx="5007">
                  <c:v>2140.9004706047622</c:v>
                </c:pt>
                <c:pt idx="5008">
                  <c:v>2136.9978265442055</c:v>
                </c:pt>
                <c:pt idx="5009">
                  <c:v>2139.5479432823249</c:v>
                </c:pt>
                <c:pt idx="5010">
                  <c:v>2158.4873592521776</c:v>
                </c:pt>
                <c:pt idx="5011">
                  <c:v>2193.7526990067654</c:v>
                </c:pt>
                <c:pt idx="5012">
                  <c:v>2224.6551346617039</c:v>
                </c:pt>
                <c:pt idx="5013">
                  <c:v>2239.2007052600643</c:v>
                </c:pt>
                <c:pt idx="5014">
                  <c:v>2246.131171702285</c:v>
                </c:pt>
                <c:pt idx="5015">
                  <c:v>2244.4771723122235</c:v>
                </c:pt>
                <c:pt idx="5016">
                  <c:v>2231.1690213015149</c:v>
                </c:pt>
                <c:pt idx="5017">
                  <c:v>2223.0326015607902</c:v>
                </c:pt>
                <c:pt idx="5018">
                  <c:v>2226.6053035283803</c:v>
                </c:pt>
                <c:pt idx="5019">
                  <c:v>2230.6791569086654</c:v>
                </c:pt>
                <c:pt idx="5020">
                  <c:v>2234.1127318038557</c:v>
                </c:pt>
                <c:pt idx="5021">
                  <c:v>2233.2942555685818</c:v>
                </c:pt>
                <c:pt idx="5022">
                  <c:v>2228.0701754385964</c:v>
                </c:pt>
                <c:pt idx="5023">
                  <c:v>2222.7083789105232</c:v>
                </c:pt>
                <c:pt idx="5024">
                  <c:v>2213.0254846438684</c:v>
                </c:pt>
                <c:pt idx="5025">
                  <c:v>2199.4515803146196</c:v>
                </c:pt>
                <c:pt idx="5026">
                  <c:v>2188.7117621714783</c:v>
                </c:pt>
                <c:pt idx="5027">
                  <c:v>2183.8503976499251</c:v>
                </c:pt>
                <c:pt idx="5028">
                  <c:v>2182.5993555316863</c:v>
                </c:pt>
                <c:pt idx="5029">
                  <c:v>2181.5058688806184</c:v>
                </c:pt>
                <c:pt idx="5030">
                  <c:v>2180.2575107296134</c:v>
                </c:pt>
                <c:pt idx="5031">
                  <c:v>2179.7897446899806</c:v>
                </c:pt>
                <c:pt idx="5032">
                  <c:v>2180.4134773588958</c:v>
                </c:pt>
                <c:pt idx="5033">
                  <c:v>2183.537502686439</c:v>
                </c:pt>
                <c:pt idx="5034">
                  <c:v>2192.4902891670263</c:v>
                </c:pt>
                <c:pt idx="5035">
                  <c:v>2206.7767158992183</c:v>
                </c:pt>
                <c:pt idx="5036">
                  <c:v>2220.4414657244847</c:v>
                </c:pt>
                <c:pt idx="5037">
                  <c:v>2230.8424211373786</c:v>
                </c:pt>
                <c:pt idx="5038">
                  <c:v>2241.6709568287124</c:v>
                </c:pt>
                <c:pt idx="5039">
                  <c:v>2252.9381328996974</c:v>
                </c:pt>
                <c:pt idx="5040">
                  <c:v>2260.9598694458869</c:v>
                </c:pt>
                <c:pt idx="5041">
                  <c:v>2264.992197369399</c:v>
                </c:pt>
                <c:pt idx="5042">
                  <c:v>2272.9306487695749</c:v>
                </c:pt>
                <c:pt idx="5043">
                  <c:v>2285.8857057147143</c:v>
                </c:pt>
                <c:pt idx="5044">
                  <c:v>2273.6088318663287</c:v>
                </c:pt>
                <c:pt idx="5045">
                  <c:v>2235.5875018336515</c:v>
                </c:pt>
                <c:pt idx="5046">
                  <c:v>2212.864817772615</c:v>
                </c:pt>
                <c:pt idx="5047">
                  <c:v>2204.7016274864377</c:v>
                </c:pt>
                <c:pt idx="5048">
                  <c:v>2199.6103052608792</c:v>
                </c:pt>
                <c:pt idx="5049">
                  <c:v>2197.2318339100348</c:v>
                </c:pt>
                <c:pt idx="5050">
                  <c:v>2197.7071165909583</c:v>
                </c:pt>
                <c:pt idx="5051">
                  <c:v>2202.4712768263607</c:v>
                </c:pt>
                <c:pt idx="5052">
                  <c:v>2215.2772730576348</c:v>
                </c:pt>
                <c:pt idx="5053">
                  <c:v>2233.457902835788</c:v>
                </c:pt>
                <c:pt idx="5054">
                  <c:v>2251.4403900132961</c:v>
                </c:pt>
                <c:pt idx="5055">
                  <c:v>2266.8451584114232</c:v>
                </c:pt>
                <c:pt idx="5056">
                  <c:v>2274.626865671642</c:v>
                </c:pt>
                <c:pt idx="5057">
                  <c:v>2270.0528785283386</c:v>
                </c:pt>
                <c:pt idx="5058">
                  <c:v>2268.8700312639571</c:v>
                </c:pt>
                <c:pt idx="5059">
                  <c:v>2279.5602423154587</c:v>
                </c:pt>
                <c:pt idx="5060">
                  <c:v>2261.6309267641168</c:v>
                </c:pt>
                <c:pt idx="5061">
                  <c:v>2219.1481616308702</c:v>
                </c:pt>
                <c:pt idx="5062">
                  <c:v>2201.3577928643649</c:v>
                </c:pt>
                <c:pt idx="5063">
                  <c:v>2201.3577928643649</c:v>
                </c:pt>
                <c:pt idx="5064">
                  <c:v>2205.8184976118105</c:v>
                </c:pt>
                <c:pt idx="5065">
                  <c:v>2217.8563632394671</c:v>
                </c:pt>
                <c:pt idx="5066">
                  <c:v>2240.517494854455</c:v>
                </c:pt>
                <c:pt idx="5067">
                  <c:v>2279.9012641184836</c:v>
                </c:pt>
                <c:pt idx="5068">
                  <c:v>2336.527405136068</c:v>
                </c:pt>
                <c:pt idx="5069">
                  <c:v>2389.276475660422</c:v>
                </c:pt>
                <c:pt idx="5070">
                  <c:v>2419.0476190476193</c:v>
                </c:pt>
                <c:pt idx="5071">
                  <c:v>2427.9114226541342</c:v>
                </c:pt>
                <c:pt idx="5072">
                  <c:v>2425.9789875835722</c:v>
                </c:pt>
                <c:pt idx="5073">
                  <c:v>2421.7384395359927</c:v>
                </c:pt>
                <c:pt idx="5074">
                  <c:v>2418.4717924303741</c:v>
                </c:pt>
                <c:pt idx="5075">
                  <c:v>2418.279911139321</c:v>
                </c:pt>
                <c:pt idx="5076">
                  <c:v>2419.2396221922377</c:v>
                </c:pt>
                <c:pt idx="5077">
                  <c:v>2419.4316558183841</c:v>
                </c:pt>
                <c:pt idx="5078">
                  <c:v>2419.8158145442999</c:v>
                </c:pt>
                <c:pt idx="5079">
                  <c:v>2417.8962398857689</c:v>
                </c:pt>
                <c:pt idx="5080">
                  <c:v>2415.5967665240132</c:v>
                </c:pt>
                <c:pt idx="5081">
                  <c:v>2416.5543486878619</c:v>
                </c:pt>
                <c:pt idx="5082">
                  <c:v>2413.8750296982657</c:v>
                </c:pt>
                <c:pt idx="5083">
                  <c:v>2401.3235641692277</c:v>
                </c:pt>
                <c:pt idx="5084">
                  <c:v>2372.3536737235372</c:v>
                </c:pt>
                <c:pt idx="5085">
                  <c:v>2324.9427917620142</c:v>
                </c:pt>
                <c:pt idx="5086">
                  <c:v>2276.155626913599</c:v>
                </c:pt>
                <c:pt idx="5087">
                  <c:v>2230.5159165751925</c:v>
                </c:pt>
                <c:pt idx="5088">
                  <c:v>2186.6704928617551</c:v>
                </c:pt>
                <c:pt idx="5089">
                  <c:v>2155.7394440908129</c:v>
                </c:pt>
                <c:pt idx="5090">
                  <c:v>2141.0508569822982</c:v>
                </c:pt>
                <c:pt idx="5091">
                  <c:v>2138.9473684210529</c:v>
                </c:pt>
                <c:pt idx="5092">
                  <c:v>2151.3269339356293</c:v>
                </c:pt>
                <c:pt idx="5093">
                  <c:v>2173.7270004278994</c:v>
                </c:pt>
                <c:pt idx="5094">
                  <c:v>2191.5444348576357</c:v>
                </c:pt>
                <c:pt idx="5095">
                  <c:v>2198.8169095368635</c:v>
                </c:pt>
                <c:pt idx="5096">
                  <c:v>2191.2293314162475</c:v>
                </c:pt>
                <c:pt idx="5097">
                  <c:v>2171.8683197947844</c:v>
                </c:pt>
                <c:pt idx="5098">
                  <c:v>2155.1297461641802</c:v>
                </c:pt>
                <c:pt idx="5099">
                  <c:v>2141.5021429073281</c:v>
                </c:pt>
                <c:pt idx="5100">
                  <c:v>2127.006280530356</c:v>
                </c:pt>
                <c:pt idx="5101">
                  <c:v>2116.666666666667</c:v>
                </c:pt>
                <c:pt idx="5102">
                  <c:v>2113.2912708867784</c:v>
                </c:pt>
                <c:pt idx="5103">
                  <c:v>2112.2661122661125</c:v>
                </c:pt>
                <c:pt idx="5104">
                  <c:v>2108.7588210875883</c:v>
                </c:pt>
                <c:pt idx="5105">
                  <c:v>2104.5363529655456</c:v>
                </c:pt>
                <c:pt idx="5106">
                  <c:v>2106.5726726104085</c:v>
                </c:pt>
                <c:pt idx="5107">
                  <c:v>2114.9042464612821</c:v>
                </c:pt>
                <c:pt idx="5108">
                  <c:v>2122.5626740947077</c:v>
                </c:pt>
                <c:pt idx="5109">
                  <c:v>2129.0863369656331</c:v>
                </c:pt>
                <c:pt idx="5110">
                  <c:v>2140.5997612191868</c:v>
                </c:pt>
                <c:pt idx="5111">
                  <c:v>2154.3681085665821</c:v>
                </c:pt>
                <c:pt idx="5112">
                  <c:v>2163.5434412265759</c:v>
                </c:pt>
                <c:pt idx="5113">
                  <c:v>2167.5437348883515</c:v>
                </c:pt>
                <c:pt idx="5114">
                  <c:v>2169.858332740087</c:v>
                </c:pt>
                <c:pt idx="5115">
                  <c:v>2171.5588486748361</c:v>
                </c:pt>
                <c:pt idx="5116">
                  <c:v>2166.9273425280821</c:v>
                </c:pt>
                <c:pt idx="5117">
                  <c:v>2158.0288870008499</c:v>
                </c:pt>
                <c:pt idx="5118">
                  <c:v>2151.78256265443</c:v>
                </c:pt>
                <c:pt idx="5119">
                  <c:v>2145.7233368532206</c:v>
                </c:pt>
                <c:pt idx="5120">
                  <c:v>2131.3194881476825</c:v>
                </c:pt>
                <c:pt idx="5121">
                  <c:v>2108.1754046202791</c:v>
                </c:pt>
                <c:pt idx="5122">
                  <c:v>2085.5285665412248</c:v>
                </c:pt>
                <c:pt idx="5123">
                  <c:v>2070.0896495517522</c:v>
                </c:pt>
                <c:pt idx="5124">
                  <c:v>2063.0837958575876</c:v>
                </c:pt>
                <c:pt idx="5125">
                  <c:v>2062.2462787550744</c:v>
                </c:pt>
                <c:pt idx="5126">
                  <c:v>2065.8804392029283</c:v>
                </c:pt>
                <c:pt idx="5127">
                  <c:v>2075.1633986928109</c:v>
                </c:pt>
                <c:pt idx="5128">
                  <c:v>2088.5295326846654</c:v>
                </c:pt>
                <c:pt idx="5129">
                  <c:v>2099.8966586290044</c:v>
                </c:pt>
                <c:pt idx="5130">
                  <c:v>2105.1177567511572</c:v>
                </c:pt>
                <c:pt idx="5131">
                  <c:v>2105.1177567511572</c:v>
                </c:pt>
                <c:pt idx="5132">
                  <c:v>2102.6490066225165</c:v>
                </c:pt>
                <c:pt idx="5133">
                  <c:v>2099.0289924936296</c:v>
                </c:pt>
                <c:pt idx="5134">
                  <c:v>2096.1419434701879</c:v>
                </c:pt>
                <c:pt idx="5135">
                  <c:v>2096.7187177546948</c:v>
                </c:pt>
                <c:pt idx="5136">
                  <c:v>2100.9098428453267</c:v>
                </c:pt>
                <c:pt idx="5137">
                  <c:v>2103.0842475677914</c:v>
                </c:pt>
                <c:pt idx="5138">
                  <c:v>2099.7519977955362</c:v>
                </c:pt>
                <c:pt idx="5139">
                  <c:v>2094.7013950931209</c:v>
                </c:pt>
                <c:pt idx="5140">
                  <c:v>2092.6879505664265</c:v>
                </c:pt>
                <c:pt idx="5141">
                  <c:v>2094.9893463468279</c:v>
                </c:pt>
                <c:pt idx="5142">
                  <c:v>2098.162043092173</c:v>
                </c:pt>
                <c:pt idx="5143">
                  <c:v>2100.1860401019781</c:v>
                </c:pt>
                <c:pt idx="5144">
                  <c:v>2100.6202618883531</c:v>
                </c:pt>
                <c:pt idx="5145">
                  <c:v>2094.8453608247423</c:v>
                </c:pt>
                <c:pt idx="5146">
                  <c:v>2077.9929097354784</c:v>
                </c:pt>
                <c:pt idx="5147">
                  <c:v>2057.2354211663064</c:v>
                </c:pt>
                <c:pt idx="5148">
                  <c:v>2038.3869457633921</c:v>
                </c:pt>
                <c:pt idx="5149">
                  <c:v>2017.607731515192</c:v>
                </c:pt>
                <c:pt idx="5150">
                  <c:v>2000.2625016406353</c:v>
                </c:pt>
                <c:pt idx="5151">
                  <c:v>1994.8949538582372</c:v>
                </c:pt>
                <c:pt idx="5152">
                  <c:v>2000.2625016406353</c:v>
                </c:pt>
                <c:pt idx="5153">
                  <c:v>2010.0237404378797</c:v>
                </c:pt>
                <c:pt idx="5154">
                  <c:v>2020.4162799946971</c:v>
                </c:pt>
                <c:pt idx="5155">
                  <c:v>2030.7815310813512</c:v>
                </c:pt>
                <c:pt idx="5156">
                  <c:v>2038.114343029087</c:v>
                </c:pt>
                <c:pt idx="5157">
                  <c:v>2042.4847550760576</c:v>
                </c:pt>
                <c:pt idx="5158">
                  <c:v>2045.0885668276974</c:v>
                </c:pt>
                <c:pt idx="5159">
                  <c:v>2047.286405158517</c:v>
                </c:pt>
                <c:pt idx="5160">
                  <c:v>2050.5920344456408</c:v>
                </c:pt>
                <c:pt idx="5161">
                  <c:v>2054.0467686501788</c:v>
                </c:pt>
                <c:pt idx="5162">
                  <c:v>2060.0162206001623</c:v>
                </c:pt>
                <c:pt idx="5163">
                  <c:v>2067.8426051560382</c:v>
                </c:pt>
                <c:pt idx="5164">
                  <c:v>2072.2006934529882</c:v>
                </c:pt>
                <c:pt idx="5165">
                  <c:v>2069.10596700835</c:v>
                </c:pt>
                <c:pt idx="5166">
                  <c:v>2057.6520623776414</c:v>
                </c:pt>
                <c:pt idx="5167">
                  <c:v>2043.8543552605111</c:v>
                </c:pt>
                <c:pt idx="5168">
                  <c:v>2033.084311632871</c:v>
                </c:pt>
                <c:pt idx="5169">
                  <c:v>2025.5183413078153</c:v>
                </c:pt>
                <c:pt idx="5170">
                  <c:v>2025.1146103248955</c:v>
                </c:pt>
                <c:pt idx="5171">
                  <c:v>2033.626901521217</c:v>
                </c:pt>
                <c:pt idx="5172">
                  <c:v>2044.4027097726205</c:v>
                </c:pt>
                <c:pt idx="5173">
                  <c:v>2054.3236503336257</c:v>
                </c:pt>
                <c:pt idx="5174">
                  <c:v>2060.8519269776875</c:v>
                </c:pt>
                <c:pt idx="5175">
                  <c:v>2057.6520623776414</c:v>
                </c:pt>
                <c:pt idx="5176">
                  <c:v>2046.324269889225</c:v>
                </c:pt>
                <c:pt idx="5177">
                  <c:v>2033.626901521217</c:v>
                </c:pt>
                <c:pt idx="5178">
                  <c:v>2019.2116594898976</c:v>
                </c:pt>
                <c:pt idx="5179">
                  <c:v>2002.2334625238129</c:v>
                </c:pt>
                <c:pt idx="5180">
                  <c:v>1988.3880227020684</c:v>
                </c:pt>
                <c:pt idx="5181">
                  <c:v>1984.3750000000002</c:v>
                </c:pt>
                <c:pt idx="5182">
                  <c:v>1990.4656174492263</c:v>
                </c:pt>
                <c:pt idx="5183">
                  <c:v>2001.7074932685362</c:v>
                </c:pt>
                <c:pt idx="5184">
                  <c:v>2014.6738052746382</c:v>
                </c:pt>
                <c:pt idx="5185">
                  <c:v>2032.2709694625953</c:v>
                </c:pt>
                <c:pt idx="5186">
                  <c:v>2050.8679854662901</c:v>
                </c:pt>
                <c:pt idx="5187">
                  <c:v>2064.3413477819167</c:v>
                </c:pt>
                <c:pt idx="5188">
                  <c:v>2069.2464358452135</c:v>
                </c:pt>
                <c:pt idx="5189">
                  <c:v>2062.9441624365481</c:v>
                </c:pt>
                <c:pt idx="5190">
                  <c:v>2053.9083557951481</c:v>
                </c:pt>
                <c:pt idx="5191">
                  <c:v>2057.5131632239777</c:v>
                </c:pt>
                <c:pt idx="5192">
                  <c:v>2072.2006934529882</c:v>
                </c:pt>
                <c:pt idx="5193">
                  <c:v>2079.8362333674513</c:v>
                </c:pt>
                <c:pt idx="5194">
                  <c:v>2077.28480883255</c:v>
                </c:pt>
                <c:pt idx="5195">
                  <c:v>2077.143246558539</c:v>
                </c:pt>
                <c:pt idx="5196">
                  <c:v>2080.9722127398104</c:v>
                </c:pt>
                <c:pt idx="5197">
                  <c:v>2087.6712328767126</c:v>
                </c:pt>
                <c:pt idx="5198">
                  <c:v>2098.162043092173</c:v>
                </c:pt>
                <c:pt idx="5199">
                  <c:v>2106.5726726104085</c:v>
                </c:pt>
                <c:pt idx="5200">
                  <c:v>2104.245771487746</c:v>
                </c:pt>
                <c:pt idx="5201">
                  <c:v>2095.7095709570958</c:v>
                </c:pt>
                <c:pt idx="5202">
                  <c:v>2101.0546632660098</c:v>
                </c:pt>
                <c:pt idx="5203">
                  <c:v>2128.4916201117321</c:v>
                </c:pt>
                <c:pt idx="5204">
                  <c:v>2169.0862510674638</c:v>
                </c:pt>
                <c:pt idx="5205">
                  <c:v>2213.5076252723316</c:v>
                </c:pt>
                <c:pt idx="5206">
                  <c:v>2248.2850188094712</c:v>
                </c:pt>
                <c:pt idx="5207">
                  <c:v>2268.8700312639571</c:v>
                </c:pt>
                <c:pt idx="5208">
                  <c:v>2278.0269058295967</c:v>
                </c:pt>
                <c:pt idx="5209">
                  <c:v>2276.8357361619483</c:v>
                </c:pt>
                <c:pt idx="5210">
                  <c:v>2270.7293451538408</c:v>
                </c:pt>
                <c:pt idx="5211">
                  <c:v>2271.2369597615502</c:v>
                </c:pt>
                <c:pt idx="5212">
                  <c:v>2279.2193225155165</c:v>
                </c:pt>
                <c:pt idx="5213">
                  <c:v>2286.4001200210037</c:v>
                </c:pt>
                <c:pt idx="5214">
                  <c:v>2283.1460674157306</c:v>
                </c:pt>
                <c:pt idx="5215">
                  <c:v>2255.6057130170948</c:v>
                </c:pt>
                <c:pt idx="5216">
                  <c:v>2211.7408025542413</c:v>
                </c:pt>
                <c:pt idx="5217">
                  <c:v>2176.3655837200999</c:v>
                </c:pt>
                <c:pt idx="5218">
                  <c:v>2160.476325489084</c:v>
                </c:pt>
                <c:pt idx="5219">
                  <c:v>2165.0802670833923</c:v>
                </c:pt>
                <c:pt idx="5220">
                  <c:v>2182.5993555316863</c:v>
                </c:pt>
                <c:pt idx="5221">
                  <c:v>2197.8655898471302</c:v>
                </c:pt>
                <c:pt idx="5222">
                  <c:v>2208.055636047523</c:v>
                </c:pt>
                <c:pt idx="5223">
                  <c:v>2205.8184976118105</c:v>
                </c:pt>
                <c:pt idx="5224">
                  <c:v>2189.969823250467</c:v>
                </c:pt>
                <c:pt idx="5225">
                  <c:v>2172.0230884344046</c:v>
                </c:pt>
                <c:pt idx="5226">
                  <c:v>2156.1969439728355</c:v>
                </c:pt>
                <c:pt idx="5227">
                  <c:v>2146.781236793915</c:v>
                </c:pt>
                <c:pt idx="5228">
                  <c:v>2138.0471380471381</c:v>
                </c:pt>
                <c:pt idx="5229">
                  <c:v>2127.3031825795647</c:v>
                </c:pt>
                <c:pt idx="5230">
                  <c:v>2120.6428720517638</c:v>
                </c:pt>
                <c:pt idx="5231">
                  <c:v>2118.5792729547511</c:v>
                </c:pt>
                <c:pt idx="5232">
                  <c:v>2117.2547929980551</c:v>
                </c:pt>
                <c:pt idx="5233">
                  <c:v>2110.5110095554633</c:v>
                </c:pt>
                <c:pt idx="5234">
                  <c:v>2102.5039663378634</c:v>
                </c:pt>
                <c:pt idx="5235">
                  <c:v>2107.1552022122369</c:v>
                </c:pt>
                <c:pt idx="5236">
                  <c:v>2121.6761798691355</c:v>
                </c:pt>
                <c:pt idx="5237">
                  <c:v>2132.5124186664802</c:v>
                </c:pt>
                <c:pt idx="5238">
                  <c:v>2142.4052857243269</c:v>
                </c:pt>
                <c:pt idx="5239">
                  <c:v>2154.3681085665821</c:v>
                </c:pt>
                <c:pt idx="5240">
                  <c:v>2167.697887774696</c:v>
                </c:pt>
                <c:pt idx="5241">
                  <c:v>2193.2791249910056</c:v>
                </c:pt>
                <c:pt idx="5242">
                  <c:v>2227.5816706862529</c:v>
                </c:pt>
                <c:pt idx="5243">
                  <c:v>2251.4403900132961</c:v>
                </c:pt>
                <c:pt idx="5244">
                  <c:v>2263.8146167557934</c:v>
                </c:pt>
                <c:pt idx="5245">
                  <c:v>2270.5601907032178</c:v>
                </c:pt>
                <c:pt idx="5246">
                  <c:v>2273.7784408802686</c:v>
                </c:pt>
                <c:pt idx="5247">
                  <c:v>2276.3256161314416</c:v>
                </c:pt>
                <c:pt idx="5248">
                  <c:v>2282.8040742959856</c:v>
                </c:pt>
                <c:pt idx="5249">
                  <c:v>2291.0402886349975</c:v>
                </c:pt>
                <c:pt idx="5250">
                  <c:v>2294.6623503726564</c:v>
                </c:pt>
                <c:pt idx="5251">
                  <c:v>2295.5264347040215</c:v>
                </c:pt>
                <c:pt idx="5252">
                  <c:v>2303.3325776467918</c:v>
                </c:pt>
                <c:pt idx="5253">
                  <c:v>2319.2816922842799</c:v>
                </c:pt>
                <c:pt idx="5254">
                  <c:v>2337.2440763745112</c:v>
                </c:pt>
                <c:pt idx="5255">
                  <c:v>2351.48896775189</c:v>
                </c:pt>
                <c:pt idx="5256">
                  <c:v>2350.0385505011568</c:v>
                </c:pt>
                <c:pt idx="5257">
                  <c:v>2320.5177007993912</c:v>
                </c:pt>
                <c:pt idx="5258">
                  <c:v>2272.9306487695749</c:v>
                </c:pt>
                <c:pt idx="5259">
                  <c:v>2245.3038674033151</c:v>
                </c:pt>
                <c:pt idx="5260">
                  <c:v>2256.4406277761327</c:v>
                </c:pt>
                <c:pt idx="5261">
                  <c:v>2284.0014986886476</c:v>
                </c:pt>
                <c:pt idx="5262">
                  <c:v>2310.8415466262318</c:v>
                </c:pt>
                <c:pt idx="5263">
                  <c:v>2349.3140126406656</c:v>
                </c:pt>
                <c:pt idx="5264">
                  <c:v>2396.9801824473107</c:v>
                </c:pt>
                <c:pt idx="5265">
                  <c:v>2430.4281955186989</c:v>
                </c:pt>
                <c:pt idx="5266">
                  <c:v>2434.8937529956861</c:v>
                </c:pt>
                <c:pt idx="5267">
                  <c:v>2410.8202167207151</c:v>
                </c:pt>
                <c:pt idx="5268">
                  <c:v>2384.9765258215962</c:v>
                </c:pt>
                <c:pt idx="5269">
                  <c:v>2367.3786407766988</c:v>
                </c:pt>
                <c:pt idx="5270">
                  <c:v>2346.4203233256349</c:v>
                </c:pt>
                <c:pt idx="5271">
                  <c:v>2324.5881635143378</c:v>
                </c:pt>
                <c:pt idx="5272">
                  <c:v>2309.9658961727928</c:v>
                </c:pt>
                <c:pt idx="5273">
                  <c:v>2302.6365490670091</c:v>
                </c:pt>
                <c:pt idx="5274">
                  <c:v>2296.0451977401131</c:v>
                </c:pt>
                <c:pt idx="5275">
                  <c:v>2285.8857057147143</c:v>
                </c:pt>
                <c:pt idx="5276">
                  <c:v>2275.4759238521838</c:v>
                </c:pt>
                <c:pt idx="5277">
                  <c:v>2267.8571428571427</c:v>
                </c:pt>
                <c:pt idx="5278">
                  <c:v>2267.0137597619937</c:v>
                </c:pt>
                <c:pt idx="5279">
                  <c:v>2278.5377887418704</c:v>
                </c:pt>
                <c:pt idx="5280">
                  <c:v>2290.0075131480089</c:v>
                </c:pt>
                <c:pt idx="5281">
                  <c:v>2282.9750580480868</c:v>
                </c:pt>
                <c:pt idx="5282">
                  <c:v>2256.7747667703243</c:v>
                </c:pt>
                <c:pt idx="5283">
                  <c:v>2233.9489885664029</c:v>
                </c:pt>
                <c:pt idx="5284">
                  <c:v>2232.967032967033</c:v>
                </c:pt>
                <c:pt idx="5285">
                  <c:v>2246.9590858827864</c:v>
                </c:pt>
                <c:pt idx="5286">
                  <c:v>2263.3103141011366</c:v>
                </c:pt>
                <c:pt idx="5287">
                  <c:v>2273.1001566112313</c:v>
                </c:pt>
                <c:pt idx="5288">
                  <c:v>2277.5162519614437</c:v>
                </c:pt>
                <c:pt idx="5289">
                  <c:v>2278.0269058295967</c:v>
                </c:pt>
                <c:pt idx="5290">
                  <c:v>2273.4392481539498</c:v>
                </c:pt>
                <c:pt idx="5291">
                  <c:v>2268.5323012801427</c:v>
                </c:pt>
                <c:pt idx="5292">
                  <c:v>2263.1422631422633</c:v>
                </c:pt>
                <c:pt idx="5293">
                  <c:v>2255.1050606688373</c:v>
                </c:pt>
                <c:pt idx="5294">
                  <c:v>2249.612517528969</c:v>
                </c:pt>
                <c:pt idx="5295">
                  <c:v>2250.7753655294646</c:v>
                </c:pt>
                <c:pt idx="5296">
                  <c:v>2254.6046305200089</c:v>
                </c:pt>
                <c:pt idx="5297">
                  <c:v>2250.9415848164836</c:v>
                </c:pt>
                <c:pt idx="5298">
                  <c:v>2234.1127318038557</c:v>
                </c:pt>
                <c:pt idx="5299">
                  <c:v>2214.3116600072649</c:v>
                </c:pt>
                <c:pt idx="5300">
                  <c:v>2203.1080592699677</c:v>
                </c:pt>
                <c:pt idx="5301">
                  <c:v>2201.6758162380816</c:v>
                </c:pt>
                <c:pt idx="5302">
                  <c:v>2209.3360394317197</c:v>
                </c:pt>
                <c:pt idx="5303">
                  <c:v>2223.6813307069383</c:v>
                </c:pt>
                <c:pt idx="5304">
                  <c:v>2234.9318081830183</c:v>
                </c:pt>
                <c:pt idx="5305">
                  <c:v>2243.3208213733715</c:v>
                </c:pt>
                <c:pt idx="5306">
                  <c:v>2261.4631250927437</c:v>
                </c:pt>
                <c:pt idx="5307">
                  <c:v>2291.3847541723048</c:v>
                </c:pt>
                <c:pt idx="5308">
                  <c:v>2324.2336434344979</c:v>
                </c:pt>
                <c:pt idx="5309">
                  <c:v>2347.8662763826837</c:v>
                </c:pt>
                <c:pt idx="5310">
                  <c:v>2360.4119879191517</c:v>
                </c:pt>
                <c:pt idx="5311">
                  <c:v>2372.538335798241</c:v>
                </c:pt>
                <c:pt idx="5312">
                  <c:v>2387.218045112782</c:v>
                </c:pt>
                <c:pt idx="5313">
                  <c:v>2389.6511172089381</c:v>
                </c:pt>
                <c:pt idx="5314">
                  <c:v>2375.4968435819501</c:v>
                </c:pt>
                <c:pt idx="5315">
                  <c:v>2363.8901814797582</c:v>
                </c:pt>
                <c:pt idx="5316">
                  <c:v>2367.5625291284759</c:v>
                </c:pt>
                <c:pt idx="5317">
                  <c:v>2377.7205710273815</c:v>
                </c:pt>
                <c:pt idx="5318">
                  <c:v>2388.9019515636023</c:v>
                </c:pt>
                <c:pt idx="5319">
                  <c:v>2398.8666771603966</c:v>
                </c:pt>
                <c:pt idx="5320">
                  <c:v>2410.4389086595493</c:v>
                </c:pt>
                <c:pt idx="5321">
                  <c:v>2422.3158229357073</c:v>
                </c:pt>
                <c:pt idx="5322">
                  <c:v>2426.9448204474875</c:v>
                </c:pt>
                <c:pt idx="5323">
                  <c:v>2424.242424242424</c:v>
                </c:pt>
                <c:pt idx="5324">
                  <c:v>2411.0109159943049</c:v>
                </c:pt>
                <c:pt idx="5325">
                  <c:v>2390.9632883589579</c:v>
                </c:pt>
                <c:pt idx="5326">
                  <c:v>2377.3496607128927</c:v>
                </c:pt>
                <c:pt idx="5327">
                  <c:v>2370.1399688958013</c:v>
                </c:pt>
                <c:pt idx="5328">
                  <c:v>2372.3536737235372</c:v>
                </c:pt>
                <c:pt idx="5329">
                  <c:v>2394.1559971722568</c:v>
                </c:pt>
                <c:pt idx="5330">
                  <c:v>2424.821002386635</c:v>
                </c:pt>
                <c:pt idx="5331">
                  <c:v>2442.3076923076928</c:v>
                </c:pt>
                <c:pt idx="5332">
                  <c:v>2444.0702429636763</c:v>
                </c:pt>
                <c:pt idx="5333">
                  <c:v>2432.5618515562651</c:v>
                </c:pt>
                <c:pt idx="5334">
                  <c:v>2409.1052797976608</c:v>
                </c:pt>
                <c:pt idx="5335">
                  <c:v>2376.4228910026513</c:v>
                </c:pt>
                <c:pt idx="5336">
                  <c:v>2341.5533533072139</c:v>
                </c:pt>
                <c:pt idx="5337">
                  <c:v>2317.165881100806</c:v>
                </c:pt>
                <c:pt idx="5338">
                  <c:v>2304.2032053220441</c:v>
                </c:pt>
                <c:pt idx="5339">
                  <c:v>2295.5264347040215</c:v>
                </c:pt>
                <c:pt idx="5340">
                  <c:v>2292.0739960896381</c:v>
                </c:pt>
                <c:pt idx="5341">
                  <c:v>2292.4187725631768</c:v>
                </c:pt>
                <c:pt idx="5342">
                  <c:v>2291.9016467403562</c:v>
                </c:pt>
                <c:pt idx="5343">
                  <c:v>2294.8351151934953</c:v>
                </c:pt>
                <c:pt idx="5344">
                  <c:v>2302.6365490670091</c:v>
                </c:pt>
                <c:pt idx="5345">
                  <c:v>2309.0909090909095</c:v>
                </c:pt>
                <c:pt idx="5346">
                  <c:v>2312.2439690487031</c:v>
                </c:pt>
                <c:pt idx="5347">
                  <c:v>2312.5948406676785</c:v>
                </c:pt>
                <c:pt idx="5348">
                  <c:v>2311.7178612059161</c:v>
                </c:pt>
                <c:pt idx="5349">
                  <c:v>2310.6663634296115</c:v>
                </c:pt>
                <c:pt idx="5350">
                  <c:v>2307.8670402059515</c:v>
                </c:pt>
                <c:pt idx="5351">
                  <c:v>2301.9409410165395</c:v>
                </c:pt>
                <c:pt idx="5352">
                  <c:v>2295.5264347040215</c:v>
                </c:pt>
                <c:pt idx="5353">
                  <c:v>2288.6319267157232</c:v>
                </c:pt>
                <c:pt idx="5354">
                  <c:v>2282.2912766754025</c:v>
                </c:pt>
                <c:pt idx="5355">
                  <c:v>2278.7081339712922</c:v>
                </c:pt>
                <c:pt idx="5356">
                  <c:v>2276.8357361619483</c:v>
                </c:pt>
                <c:pt idx="5357">
                  <c:v>2279.2193225155165</c:v>
                </c:pt>
                <c:pt idx="5358">
                  <c:v>2288.8037846361794</c:v>
                </c:pt>
                <c:pt idx="5359">
                  <c:v>2298.9892894855939</c:v>
                </c:pt>
                <c:pt idx="5360">
                  <c:v>2308.5662349466029</c:v>
                </c:pt>
                <c:pt idx="5361">
                  <c:v>2326.0073260073264</c:v>
                </c:pt>
                <c:pt idx="5362">
                  <c:v>2347.6854347993526</c:v>
                </c:pt>
                <c:pt idx="5363">
                  <c:v>2369.218810726778</c:v>
                </c:pt>
                <c:pt idx="5364">
                  <c:v>2417.8962398857689</c:v>
                </c:pt>
                <c:pt idx="5365">
                  <c:v>2504.7251212096312</c:v>
                </c:pt>
                <c:pt idx="5366">
                  <c:v>2521.3003556952604</c:v>
                </c:pt>
                <c:pt idx="5367">
                  <c:v>2442.5034057216121</c:v>
                </c:pt>
                <c:pt idx="5368">
                  <c:v>2393.9679547596611</c:v>
                </c:pt>
                <c:pt idx="5369">
                  <c:v>2377.3496607128927</c:v>
                </c:pt>
                <c:pt idx="5370">
                  <c:v>2362.4244303208802</c:v>
                </c:pt>
                <c:pt idx="5371">
                  <c:v>2350.9448515233321</c:v>
                </c:pt>
                <c:pt idx="5372">
                  <c:v>2342.0931304748738</c:v>
                </c:pt>
                <c:pt idx="5373">
                  <c:v>2342.6331565598339</c:v>
                </c:pt>
                <c:pt idx="5374">
                  <c:v>2358.5854677706416</c:v>
                </c:pt>
                <c:pt idx="5375">
                  <c:v>2391.1508590256535</c:v>
                </c:pt>
                <c:pt idx="5376">
                  <c:v>2425.9789875835722</c:v>
                </c:pt>
                <c:pt idx="5377">
                  <c:v>2440.1569129773438</c:v>
                </c:pt>
                <c:pt idx="5378">
                  <c:v>2432.5618515562651</c:v>
                </c:pt>
                <c:pt idx="5379">
                  <c:v>2419.6237199333177</c:v>
                </c:pt>
                <c:pt idx="5380">
                  <c:v>2406.2524670403413</c:v>
                </c:pt>
                <c:pt idx="5381">
                  <c:v>2384.6033484587701</c:v>
                </c:pt>
                <c:pt idx="5382">
                  <c:v>2357.4909119034733</c:v>
                </c:pt>
                <c:pt idx="5383">
                  <c:v>2333.8437978560492</c:v>
                </c:pt>
                <c:pt idx="5384">
                  <c:v>2315.9334397082289</c:v>
                </c:pt>
                <c:pt idx="5385">
                  <c:v>2304.7258979206049</c:v>
                </c:pt>
                <c:pt idx="5386">
                  <c:v>2299.1627064946824</c:v>
                </c:pt>
                <c:pt idx="5387">
                  <c:v>2299.1627064946824</c:v>
                </c:pt>
                <c:pt idx="5388">
                  <c:v>2303.5066505441355</c:v>
                </c:pt>
                <c:pt idx="5389">
                  <c:v>2306.120904895211</c:v>
                </c:pt>
                <c:pt idx="5390">
                  <c:v>2306.2953995157386</c:v>
                </c:pt>
                <c:pt idx="5391">
                  <c:v>2301.4195107218366</c:v>
                </c:pt>
                <c:pt idx="5392">
                  <c:v>2287.6013209246471</c:v>
                </c:pt>
                <c:pt idx="5393">
                  <c:v>2266.6765821372796</c:v>
                </c:pt>
                <c:pt idx="5394">
                  <c:v>2244.6424626261141</c:v>
                </c:pt>
                <c:pt idx="5395">
                  <c:v>2223.5191129267582</c:v>
                </c:pt>
                <c:pt idx="5396">
                  <c:v>2205.3397004558278</c:v>
                </c:pt>
                <c:pt idx="5397">
                  <c:v>2191.2293314162475</c:v>
                </c:pt>
                <c:pt idx="5398">
                  <c:v>2181.5058688806184</c:v>
                </c:pt>
                <c:pt idx="5399">
                  <c:v>2181.5058688806184</c:v>
                </c:pt>
                <c:pt idx="5400">
                  <c:v>2193.2791249910056</c:v>
                </c:pt>
                <c:pt idx="5401">
                  <c:v>2207.2561373017597</c:v>
                </c:pt>
                <c:pt idx="5402">
                  <c:v>2216.5660679223329</c:v>
                </c:pt>
                <c:pt idx="5403">
                  <c:v>2226.2800379811556</c:v>
                </c:pt>
                <c:pt idx="5404">
                  <c:v>2238.2141283595242</c:v>
                </c:pt>
                <c:pt idx="5405">
                  <c:v>2245.9656620735391</c:v>
                </c:pt>
                <c:pt idx="5406">
                  <c:v>2251.7730496453901</c:v>
                </c:pt>
                <c:pt idx="5407">
                  <c:v>2258.9490847105908</c:v>
                </c:pt>
                <c:pt idx="5408">
                  <c:v>2264.992197369399</c:v>
                </c:pt>
                <c:pt idx="5409">
                  <c:v>2267.3510377147959</c:v>
                </c:pt>
                <c:pt idx="5410">
                  <c:v>2263.8146167557934</c:v>
                </c:pt>
                <c:pt idx="5411">
                  <c:v>2258.4469472436276</c:v>
                </c:pt>
                <c:pt idx="5412">
                  <c:v>2256.9418733802295</c:v>
                </c:pt>
                <c:pt idx="5413">
                  <c:v>2259.6189487730744</c:v>
                </c:pt>
                <c:pt idx="5414">
                  <c:v>2270.0528785283386</c:v>
                </c:pt>
                <c:pt idx="5415">
                  <c:v>2288.8037846361794</c:v>
                </c:pt>
                <c:pt idx="5416">
                  <c:v>2308.0417991821896</c:v>
                </c:pt>
                <c:pt idx="5417">
                  <c:v>2327.9615061483237</c:v>
                </c:pt>
                <c:pt idx="5418">
                  <c:v>2345.8785499884557</c:v>
                </c:pt>
                <c:pt idx="5419">
                  <c:v>2355.304845066069</c:v>
                </c:pt>
                <c:pt idx="5420">
                  <c:v>2356.5795577547547</c:v>
                </c:pt>
                <c:pt idx="5421">
                  <c:v>2350.4009870450341</c:v>
                </c:pt>
                <c:pt idx="5422">
                  <c:v>2336.7065317387305</c:v>
                </c:pt>
                <c:pt idx="5423">
                  <c:v>2320.341047503045</c:v>
                </c:pt>
                <c:pt idx="5424">
                  <c:v>2308.915991212787</c:v>
                </c:pt>
                <c:pt idx="5425">
                  <c:v>2304.0290271373501</c:v>
                </c:pt>
                <c:pt idx="5426">
                  <c:v>2297.7761025254431</c:v>
                </c:pt>
                <c:pt idx="5427">
                  <c:v>2285.7142857142858</c:v>
                </c:pt>
                <c:pt idx="5428">
                  <c:v>2270.7293451538408</c:v>
                </c:pt>
                <c:pt idx="5429">
                  <c:v>2258.11231293525</c:v>
                </c:pt>
                <c:pt idx="5430">
                  <c:v>2248.2850188094712</c:v>
                </c:pt>
                <c:pt idx="5431">
                  <c:v>2235.7514853663906</c:v>
                </c:pt>
                <c:pt idx="5432">
                  <c:v>2217.5336485994908</c:v>
                </c:pt>
                <c:pt idx="5433">
                  <c:v>2201.198815627934</c:v>
                </c:pt>
                <c:pt idx="5434">
                  <c:v>2191.8596289371494</c:v>
                </c:pt>
                <c:pt idx="5435">
                  <c:v>2187.7691645133509</c:v>
                </c:pt>
                <c:pt idx="5436">
                  <c:v>2188.0832735104091</c:v>
                </c:pt>
                <c:pt idx="5437">
                  <c:v>2194.0685286495827</c:v>
                </c:pt>
                <c:pt idx="5438">
                  <c:v>2204.8611111111109</c:v>
                </c:pt>
                <c:pt idx="5439">
                  <c:v>2217.5336485994908</c:v>
                </c:pt>
                <c:pt idx="5440">
                  <c:v>2233.6215740876446</c:v>
                </c:pt>
                <c:pt idx="5441">
                  <c:v>2256.1065877128058</c:v>
                </c:pt>
                <c:pt idx="5442">
                  <c:v>2280.5836139169473</c:v>
                </c:pt>
                <c:pt idx="5443">
                  <c:v>2300.7246376811595</c:v>
                </c:pt>
                <c:pt idx="5444">
                  <c:v>2313.6480947320479</c:v>
                </c:pt>
                <c:pt idx="5445">
                  <c:v>2322.1087917111081</c:v>
                </c:pt>
                <c:pt idx="5446">
                  <c:v>2326.3623874217678</c:v>
                </c:pt>
                <c:pt idx="5447">
                  <c:v>2324.4108899565317</c:v>
                </c:pt>
                <c:pt idx="5448">
                  <c:v>2317.8707224334603</c:v>
                </c:pt>
                <c:pt idx="5449">
                  <c:v>2310.6663634296115</c:v>
                </c:pt>
                <c:pt idx="5450">
                  <c:v>2308.5662349466029</c:v>
                </c:pt>
                <c:pt idx="5451">
                  <c:v>2307.5176016352489</c:v>
                </c:pt>
                <c:pt idx="5452">
                  <c:v>2303.1585310563701</c:v>
                </c:pt>
                <c:pt idx="5453">
                  <c:v>2297.7761025254431</c:v>
                </c:pt>
                <c:pt idx="5454">
                  <c:v>2295.5264347040215</c:v>
                </c:pt>
                <c:pt idx="5455">
                  <c:v>2296.0451977401131</c:v>
                </c:pt>
                <c:pt idx="5456">
                  <c:v>2297.6028946178203</c:v>
                </c:pt>
                <c:pt idx="5457">
                  <c:v>2301.5932945707168</c:v>
                </c:pt>
                <c:pt idx="5458">
                  <c:v>2308.0417991821896</c:v>
                </c:pt>
                <c:pt idx="5459">
                  <c:v>2312.5948406676785</c:v>
                </c:pt>
                <c:pt idx="5460">
                  <c:v>2312.9458187888908</c:v>
                </c:pt>
                <c:pt idx="5461">
                  <c:v>2312.9458187888908</c:v>
                </c:pt>
                <c:pt idx="5462">
                  <c:v>2315.0539267811032</c:v>
                </c:pt>
                <c:pt idx="5463">
                  <c:v>2312.7703164124746</c:v>
                </c:pt>
                <c:pt idx="5464">
                  <c:v>2306.4699205448355</c:v>
                </c:pt>
                <c:pt idx="5465">
                  <c:v>2304.0290271373501</c:v>
                </c:pt>
                <c:pt idx="5466">
                  <c:v>2299.1627064946824</c:v>
                </c:pt>
                <c:pt idx="5467">
                  <c:v>2293.798916315473</c:v>
                </c:pt>
                <c:pt idx="5468">
                  <c:v>2297.2565571299365</c:v>
                </c:pt>
                <c:pt idx="5469">
                  <c:v>2299.5096190116938</c:v>
                </c:pt>
                <c:pt idx="5470">
                  <c:v>2287.6013209246471</c:v>
                </c:pt>
                <c:pt idx="5471">
                  <c:v>2271.9141323792487</c:v>
                </c:pt>
                <c:pt idx="5472">
                  <c:v>2283.1460674157306</c:v>
                </c:pt>
                <c:pt idx="5473">
                  <c:v>2318.3996348976957</c:v>
                </c:pt>
                <c:pt idx="5474">
                  <c:v>2337.961187389737</c:v>
                </c:pt>
                <c:pt idx="5475">
                  <c:v>2339.9355135882083</c:v>
                </c:pt>
                <c:pt idx="5476">
                  <c:v>2335.0953803723282</c:v>
                </c:pt>
                <c:pt idx="5477">
                  <c:v>2328.6729314691729</c:v>
                </c:pt>
                <c:pt idx="5478">
                  <c:v>2326.3623874217678</c:v>
                </c:pt>
                <c:pt idx="5479">
                  <c:v>2322.6396403261451</c:v>
                </c:pt>
                <c:pt idx="5480">
                  <c:v>2316.4614683082536</c:v>
                </c:pt>
                <c:pt idx="5481">
                  <c:v>2314.5265396005771</c:v>
                </c:pt>
                <c:pt idx="5482">
                  <c:v>2317.3420512430625</c:v>
                </c:pt>
                <c:pt idx="5483">
                  <c:v>2322.2857142857147</c:v>
                </c:pt>
                <c:pt idx="5484">
                  <c:v>2319.6347031963469</c:v>
                </c:pt>
                <c:pt idx="5485">
                  <c:v>2294.3168987579979</c:v>
                </c:pt>
                <c:pt idx="5486">
                  <c:v>2269.7147963362872</c:v>
                </c:pt>
                <c:pt idx="5487">
                  <c:v>2270.0528785283386</c:v>
                </c:pt>
                <c:pt idx="5488">
                  <c:v>2281.6079047832923</c:v>
                </c:pt>
                <c:pt idx="5489">
                  <c:v>2294.8351151934953</c:v>
                </c:pt>
                <c:pt idx="5490">
                  <c:v>2312.5948406676785</c:v>
                </c:pt>
                <c:pt idx="5491">
                  <c:v>2327.9615061483237</c:v>
                </c:pt>
                <c:pt idx="5492">
                  <c:v>2334.2012559350587</c:v>
                </c:pt>
                <c:pt idx="5493">
                  <c:v>2338.6787385866642</c:v>
                </c:pt>
                <c:pt idx="5494">
                  <c:v>2343.1734317343171</c:v>
                </c:pt>
                <c:pt idx="5495">
                  <c:v>2335.2742874655228</c:v>
                </c:pt>
                <c:pt idx="5496">
                  <c:v>2319.4581843086521</c:v>
                </c:pt>
                <c:pt idx="5497">
                  <c:v>2306.8190418527211</c:v>
                </c:pt>
                <c:pt idx="5498">
                  <c:v>2291.2125084567392</c:v>
                </c:pt>
                <c:pt idx="5499">
                  <c:v>2275.1362245278792</c:v>
                </c:pt>
                <c:pt idx="5500">
                  <c:v>2263.3103141011366</c:v>
                </c:pt>
                <c:pt idx="5501">
                  <c:v>2259.7864768683276</c:v>
                </c:pt>
                <c:pt idx="5502">
                  <c:v>2269.2078618225137</c:v>
                </c:pt>
                <c:pt idx="5503">
                  <c:v>2283.8303611569008</c:v>
                </c:pt>
                <c:pt idx="5504">
                  <c:v>2297.0834275378702</c:v>
                </c:pt>
                <c:pt idx="5505">
                  <c:v>2320.6943809958884</c:v>
                </c:pt>
                <c:pt idx="5506">
                  <c:v>2352.7595522964107</c:v>
                </c:pt>
                <c:pt idx="5507">
                  <c:v>2364.4403071910638</c:v>
                </c:pt>
                <c:pt idx="5508">
                  <c:v>2354.9408946921117</c:v>
                </c:pt>
                <c:pt idx="5509">
                  <c:v>2340.4745450357063</c:v>
                </c:pt>
                <c:pt idx="5510">
                  <c:v>2325.8298359404807</c:v>
                </c:pt>
                <c:pt idx="5511">
                  <c:v>2313.2969034608382</c:v>
                </c:pt>
                <c:pt idx="5512">
                  <c:v>2302.6365490670091</c:v>
                </c:pt>
                <c:pt idx="5513">
                  <c:v>2292.5911996991354</c:v>
                </c:pt>
                <c:pt idx="5514">
                  <c:v>2285.5428914217155</c:v>
                </c:pt>
                <c:pt idx="5515">
                  <c:v>2284.3438507082365</c:v>
                </c:pt>
                <c:pt idx="5516">
                  <c:v>2287.2579918955425</c:v>
                </c:pt>
                <c:pt idx="5517">
                  <c:v>2287.9447530400839</c:v>
                </c:pt>
                <c:pt idx="5518">
                  <c:v>2285.5428914217155</c:v>
                </c:pt>
                <c:pt idx="5519">
                  <c:v>2286.7431915372499</c:v>
                </c:pt>
                <c:pt idx="5520">
                  <c:v>2290.179577729356</c:v>
                </c:pt>
                <c:pt idx="5521">
                  <c:v>2288.9756683688797</c:v>
                </c:pt>
                <c:pt idx="5522">
                  <c:v>2290.5237844743374</c:v>
                </c:pt>
                <c:pt idx="5523">
                  <c:v>2297.7761025254431</c:v>
                </c:pt>
                <c:pt idx="5524">
                  <c:v>2299.336149668075</c:v>
                </c:pt>
                <c:pt idx="5525">
                  <c:v>2294.4896115627826</c:v>
                </c:pt>
                <c:pt idx="5526">
                  <c:v>2288.4600946016972</c:v>
                </c:pt>
                <c:pt idx="5527">
                  <c:v>2288.1165077696869</c:v>
                </c:pt>
                <c:pt idx="5528">
                  <c:v>2298.9892894855939</c:v>
                </c:pt>
                <c:pt idx="5529">
                  <c:v>2321.7550274223036</c:v>
                </c:pt>
                <c:pt idx="5530">
                  <c:v>2339.5762972060179</c:v>
                </c:pt>
                <c:pt idx="5531">
                  <c:v>2331.701346389229</c:v>
                </c:pt>
                <c:pt idx="5532">
                  <c:v>2298.9892894855939</c:v>
                </c:pt>
                <c:pt idx="5533">
                  <c:v>2251.9394163280385</c:v>
                </c:pt>
                <c:pt idx="5534">
                  <c:v>2207.2561373017597</c:v>
                </c:pt>
                <c:pt idx="5535">
                  <c:v>2168.7775722214319</c:v>
                </c:pt>
                <c:pt idx="5536">
                  <c:v>2130.723523243621</c:v>
                </c:pt>
                <c:pt idx="5537">
                  <c:v>2100.1860401019781</c:v>
                </c:pt>
                <c:pt idx="5538">
                  <c:v>2075.3046912235313</c:v>
                </c:pt>
                <c:pt idx="5539">
                  <c:v>2047.286405158517</c:v>
                </c:pt>
                <c:pt idx="5540">
                  <c:v>2020.014580157731</c:v>
                </c:pt>
                <c:pt idx="5541">
                  <c:v>2003.0229348754685</c:v>
                </c:pt>
                <c:pt idx="5542">
                  <c:v>1998.688524590164</c:v>
                </c:pt>
                <c:pt idx="5543">
                  <c:v>1993.3294094565431</c:v>
                </c:pt>
                <c:pt idx="5544">
                  <c:v>1976.6536964980546</c:v>
                </c:pt>
                <c:pt idx="5545">
                  <c:v>1966.0710830161906</c:v>
                </c:pt>
                <c:pt idx="5546">
                  <c:v>1982.3100936524459</c:v>
                </c:pt>
                <c:pt idx="5547">
                  <c:v>2018.6767335585137</c:v>
                </c:pt>
                <c:pt idx="5548">
                  <c:v>2051.420110378247</c:v>
                </c:pt>
                <c:pt idx="5549">
                  <c:v>2067.7023268434978</c:v>
                </c:pt>
                <c:pt idx="5550">
                  <c:v>2066.0204704127973</c:v>
                </c:pt>
                <c:pt idx="5551">
                  <c:v>2042.6216324889426</c:v>
                </c:pt>
                <c:pt idx="5552">
                  <c:v>2009.493670886076</c:v>
                </c:pt>
                <c:pt idx="5553">
                  <c:v>1988.7772412893125</c:v>
                </c:pt>
                <c:pt idx="5554">
                  <c:v>1996.9861757190592</c:v>
                </c:pt>
                <c:pt idx="5555">
                  <c:v>2031.4582777925887</c:v>
                </c:pt>
                <c:pt idx="5556">
                  <c:v>2060.4339890488745</c:v>
                </c:pt>
                <c:pt idx="5557">
                  <c:v>2062.2462787550744</c:v>
                </c:pt>
                <c:pt idx="5558">
                  <c:v>2048.5247664493581</c:v>
                </c:pt>
                <c:pt idx="5559">
                  <c:v>2034.7129506008009</c:v>
                </c:pt>
                <c:pt idx="5560">
                  <c:v>2029.4293894400428</c:v>
                </c:pt>
                <c:pt idx="5561">
                  <c:v>2033.2199319591757</c:v>
                </c:pt>
                <c:pt idx="5562">
                  <c:v>2039.6145610278372</c:v>
                </c:pt>
                <c:pt idx="5563">
                  <c:v>2045.5003019931551</c:v>
                </c:pt>
                <c:pt idx="5564">
                  <c:v>2051.5581880595005</c:v>
                </c:pt>
                <c:pt idx="5565">
                  <c:v>2056.8189486470073</c:v>
                </c:pt>
                <c:pt idx="5566">
                  <c:v>2058.9029991894085</c:v>
                </c:pt>
                <c:pt idx="5567">
                  <c:v>2063.0837958575876</c:v>
                </c:pt>
                <c:pt idx="5568">
                  <c:v>2072.9053318824813</c:v>
                </c:pt>
                <c:pt idx="5569">
                  <c:v>2072.3415828120751</c:v>
                </c:pt>
                <c:pt idx="5570">
                  <c:v>2057.7909802862541</c:v>
                </c:pt>
                <c:pt idx="5571">
                  <c:v>2046.5990733901833</c:v>
                </c:pt>
                <c:pt idx="5572">
                  <c:v>2039.4780863164942</c:v>
                </c:pt>
                <c:pt idx="5573">
                  <c:v>2033.3555703802535</c:v>
                </c:pt>
                <c:pt idx="5574">
                  <c:v>2032.6775591863959</c:v>
                </c:pt>
                <c:pt idx="5575">
                  <c:v>2040.4337930111126</c:v>
                </c:pt>
                <c:pt idx="5576">
                  <c:v>2055.4319239328347</c:v>
                </c:pt>
                <c:pt idx="5577">
                  <c:v>2064.9007519815727</c:v>
                </c:pt>
                <c:pt idx="5578">
                  <c:v>2065.0406504065045</c:v>
                </c:pt>
                <c:pt idx="5579">
                  <c:v>2069.8085019693062</c:v>
                </c:pt>
                <c:pt idx="5580">
                  <c:v>2076.7186754786399</c:v>
                </c:pt>
                <c:pt idx="5581">
                  <c:v>2075.4460029960505</c:v>
                </c:pt>
                <c:pt idx="5582">
                  <c:v>2067.0012206700121</c:v>
                </c:pt>
                <c:pt idx="5583">
                  <c:v>2059.5986215284815</c:v>
                </c:pt>
                <c:pt idx="5584">
                  <c:v>2057.3742828214649</c:v>
                </c:pt>
                <c:pt idx="5585">
                  <c:v>2060.4339890488745</c:v>
                </c:pt>
                <c:pt idx="5586">
                  <c:v>2067.8426051560382</c:v>
                </c:pt>
                <c:pt idx="5587">
                  <c:v>2076.8601798855275</c:v>
                </c:pt>
                <c:pt idx="5588">
                  <c:v>2085.3858784893268</c:v>
                </c:pt>
                <c:pt idx="5589">
                  <c:v>2093.8380160747406</c:v>
                </c:pt>
                <c:pt idx="5590">
                  <c:v>2102.5039663378634</c:v>
                </c:pt>
                <c:pt idx="5591">
                  <c:v>2109.0506504290061</c:v>
                </c:pt>
                <c:pt idx="5592">
                  <c:v>2114.0241364960466</c:v>
                </c:pt>
                <c:pt idx="5593">
                  <c:v>2121.8238774799861</c:v>
                </c:pt>
                <c:pt idx="5594">
                  <c:v>2134.6032635338611</c:v>
                </c:pt>
                <c:pt idx="5595">
                  <c:v>2151.9344817848068</c:v>
                </c:pt>
                <c:pt idx="5596">
                  <c:v>2171.7135732098327</c:v>
                </c:pt>
                <c:pt idx="5597">
                  <c:v>2190.7568461151445</c:v>
                </c:pt>
                <c:pt idx="5598">
                  <c:v>2205.4992764109988</c:v>
                </c:pt>
                <c:pt idx="5599">
                  <c:v>2214.7943612846971</c:v>
                </c:pt>
                <c:pt idx="5600">
                  <c:v>2215.2772730576348</c:v>
                </c:pt>
                <c:pt idx="5601">
                  <c:v>2206.6169550423515</c:v>
                </c:pt>
                <c:pt idx="5602">
                  <c:v>2202.7896220278963</c:v>
                </c:pt>
                <c:pt idx="5603">
                  <c:v>2215.2772730576348</c:v>
                </c:pt>
                <c:pt idx="5604">
                  <c:v>2241.3412750937568</c:v>
                </c:pt>
                <c:pt idx="5605">
                  <c:v>2271.0677296773711</c:v>
                </c:pt>
                <c:pt idx="5606">
                  <c:v>2293.2811677074715</c:v>
                </c:pt>
                <c:pt idx="5607">
                  <c:v>2304.2032053220441</c:v>
                </c:pt>
                <c:pt idx="5608">
                  <c:v>2303.1585310563701</c:v>
                </c:pt>
                <c:pt idx="5609">
                  <c:v>2287.7730240936726</c:v>
                </c:pt>
                <c:pt idx="5610">
                  <c:v>2266.1710037174721</c:v>
                </c:pt>
                <c:pt idx="5611">
                  <c:v>2248.9485722718218</c:v>
                </c:pt>
                <c:pt idx="5612">
                  <c:v>2232.1493958257047</c:v>
                </c:pt>
                <c:pt idx="5613">
                  <c:v>2211.7408025542413</c:v>
                </c:pt>
                <c:pt idx="5614">
                  <c:v>2193.1213124190531</c:v>
                </c:pt>
                <c:pt idx="5615">
                  <c:v>2176.2101956304441</c:v>
                </c:pt>
                <c:pt idx="5616">
                  <c:v>2156.8072459666009</c:v>
                </c:pt>
                <c:pt idx="5617">
                  <c:v>2139.3977679511477</c:v>
                </c:pt>
                <c:pt idx="5618">
                  <c:v>2127.8972354091034</c:v>
                </c:pt>
                <c:pt idx="5619">
                  <c:v>2120.2003338898166</c:v>
                </c:pt>
                <c:pt idx="5620">
                  <c:v>2115.9319680666435</c:v>
                </c:pt>
                <c:pt idx="5621">
                  <c:v>2113.5843561472852</c:v>
                </c:pt>
                <c:pt idx="5622">
                  <c:v>2105.1177567511572</c:v>
                </c:pt>
                <c:pt idx="5623">
                  <c:v>2092.8316396594346</c:v>
                </c:pt>
                <c:pt idx="5624">
                  <c:v>2088.5295326846654</c:v>
                </c:pt>
                <c:pt idx="5625">
                  <c:v>2091.8262301832406</c:v>
                </c:pt>
                <c:pt idx="5626">
                  <c:v>2100.1860401019781</c:v>
                </c:pt>
                <c:pt idx="5627">
                  <c:v>2110.8033240997229</c:v>
                </c:pt>
                <c:pt idx="5628">
                  <c:v>2119.1684627685459</c:v>
                </c:pt>
                <c:pt idx="5629">
                  <c:v>2125.671246251482</c:v>
                </c:pt>
                <c:pt idx="5630">
                  <c:v>2131.3194881476825</c:v>
                </c:pt>
                <c:pt idx="5631">
                  <c:v>2136.6982124079918</c:v>
                </c:pt>
                <c:pt idx="5632">
                  <c:v>2143.3091906335703</c:v>
                </c:pt>
                <c:pt idx="5633">
                  <c:v>2147.840180396026</c:v>
                </c:pt>
                <c:pt idx="5634">
                  <c:v>2148.5972085154376</c:v>
                </c:pt>
                <c:pt idx="5635">
                  <c:v>2147.0836855452239</c:v>
                </c:pt>
                <c:pt idx="5636">
                  <c:v>2145.1192905904709</c:v>
                </c:pt>
                <c:pt idx="5637">
                  <c:v>2142.4052857243269</c:v>
                </c:pt>
                <c:pt idx="5638">
                  <c:v>2138.9473684210529</c:v>
                </c:pt>
                <c:pt idx="5639">
                  <c:v>2138.7972773840434</c:v>
                </c:pt>
                <c:pt idx="5640">
                  <c:v>2142.7065026362038</c:v>
                </c:pt>
                <c:pt idx="5641">
                  <c:v>2148.9001692047377</c:v>
                </c:pt>
                <c:pt idx="5642">
                  <c:v>2155.5869872701555</c:v>
                </c:pt>
                <c:pt idx="5643">
                  <c:v>2159.5578857871619</c:v>
                </c:pt>
                <c:pt idx="5644">
                  <c:v>2158.7931156597492</c:v>
                </c:pt>
                <c:pt idx="5645">
                  <c:v>2153.6070091146753</c:v>
                </c:pt>
                <c:pt idx="5646">
                  <c:v>2145.7233368532206</c:v>
                </c:pt>
                <c:pt idx="5647">
                  <c:v>2137.4474053295935</c:v>
                </c:pt>
                <c:pt idx="5648">
                  <c:v>2129.9790356394133</c:v>
                </c:pt>
                <c:pt idx="5649">
                  <c:v>2120.3478260869565</c:v>
                </c:pt>
                <c:pt idx="5650">
                  <c:v>2109.6345514950167</c:v>
                </c:pt>
                <c:pt idx="5651">
                  <c:v>2103.8100496963007</c:v>
                </c:pt>
                <c:pt idx="5652">
                  <c:v>2105.2631578947371</c:v>
                </c:pt>
                <c:pt idx="5653">
                  <c:v>2107.5923108836951</c:v>
                </c:pt>
                <c:pt idx="5654">
                  <c:v>2102.6490066225165</c:v>
                </c:pt>
                <c:pt idx="5655">
                  <c:v>2091.8262301832406</c:v>
                </c:pt>
                <c:pt idx="5656">
                  <c:v>2081.1142974190907</c:v>
                </c:pt>
                <c:pt idx="5657">
                  <c:v>2073.3283450105437</c:v>
                </c:pt>
                <c:pt idx="5658">
                  <c:v>2066.4406779661017</c:v>
                </c:pt>
                <c:pt idx="5659">
                  <c:v>2060.0162206001623</c:v>
                </c:pt>
                <c:pt idx="5660">
                  <c:v>2057.7909802862541</c:v>
                </c:pt>
                <c:pt idx="5661">
                  <c:v>2056.8189486470073</c:v>
                </c:pt>
                <c:pt idx="5662">
                  <c:v>2055.4319239328347</c:v>
                </c:pt>
                <c:pt idx="5663">
                  <c:v>2059.8770020950192</c:v>
                </c:pt>
                <c:pt idx="5664">
                  <c:v>2068.4039087947881</c:v>
                </c:pt>
                <c:pt idx="5665">
                  <c:v>2073.610449690455</c:v>
                </c:pt>
                <c:pt idx="5666">
                  <c:v>2074.7396365121504</c:v>
                </c:pt>
                <c:pt idx="5667">
                  <c:v>2075.0221253999594</c:v>
                </c:pt>
                <c:pt idx="5668">
                  <c:v>2076.4357245043943</c:v>
                </c:pt>
                <c:pt idx="5669">
                  <c:v>2079.4105607859187</c:v>
                </c:pt>
                <c:pt idx="5670">
                  <c:v>2083.9600711062494</c:v>
                </c:pt>
                <c:pt idx="5671">
                  <c:v>2089.9616017553485</c:v>
                </c:pt>
                <c:pt idx="5672">
                  <c:v>2095.9977994773762</c:v>
                </c:pt>
                <c:pt idx="5673">
                  <c:v>2102.0689655172414</c:v>
                </c:pt>
                <c:pt idx="5674">
                  <c:v>2108.1754046202791</c:v>
                </c:pt>
                <c:pt idx="5675">
                  <c:v>2112.7053441463922</c:v>
                </c:pt>
                <c:pt idx="5676">
                  <c:v>2118.2848008895685</c:v>
                </c:pt>
                <c:pt idx="5677">
                  <c:v>2124.1898390131714</c:v>
                </c:pt>
                <c:pt idx="5678">
                  <c:v>2127.006280530356</c:v>
                </c:pt>
                <c:pt idx="5679">
                  <c:v>2126.412724989535</c:v>
                </c:pt>
                <c:pt idx="5680">
                  <c:v>2123.8938053097349</c:v>
                </c:pt>
                <c:pt idx="5681">
                  <c:v>2117.8432462479159</c:v>
                </c:pt>
                <c:pt idx="5682">
                  <c:v>2110.6571567065998</c:v>
                </c:pt>
                <c:pt idx="5683">
                  <c:v>2108.1754046202791</c:v>
                </c:pt>
                <c:pt idx="5684">
                  <c:v>2112.8517953694718</c:v>
                </c:pt>
                <c:pt idx="5685">
                  <c:v>2123.1540819169686</c:v>
                </c:pt>
                <c:pt idx="5686">
                  <c:v>2137.4474053295935</c:v>
                </c:pt>
                <c:pt idx="5687">
                  <c:v>2152.3903679118707</c:v>
                </c:pt>
                <c:pt idx="5688">
                  <c:v>2160.935838355193</c:v>
                </c:pt>
                <c:pt idx="5689">
                  <c:v>2157.265199235615</c:v>
                </c:pt>
                <c:pt idx="5690">
                  <c:v>2146.4788732394368</c:v>
                </c:pt>
                <c:pt idx="5691">
                  <c:v>2134.1548802688699</c:v>
                </c:pt>
                <c:pt idx="5692">
                  <c:v>2121.0855949895617</c:v>
                </c:pt>
                <c:pt idx="5693">
                  <c:v>2115.3445763064751</c:v>
                </c:pt>
                <c:pt idx="5694">
                  <c:v>2118.4320266889076</c:v>
                </c:pt>
                <c:pt idx="5695">
                  <c:v>2123.0061990666572</c:v>
                </c:pt>
                <c:pt idx="5696">
                  <c:v>2128.4916201117321</c:v>
                </c:pt>
                <c:pt idx="5697">
                  <c:v>2137.147665124106</c:v>
                </c:pt>
                <c:pt idx="5698">
                  <c:v>2145.7233368532206</c:v>
                </c:pt>
                <c:pt idx="5699">
                  <c:v>2149.354770467527</c:v>
                </c:pt>
                <c:pt idx="5700">
                  <c:v>2150.5679813730335</c:v>
                </c:pt>
                <c:pt idx="5701">
                  <c:v>2154.6726989961826</c:v>
                </c:pt>
                <c:pt idx="5702">
                  <c:v>2162.9293216009082</c:v>
                </c:pt>
                <c:pt idx="5703">
                  <c:v>2171.2494657358602</c:v>
                </c:pt>
                <c:pt idx="5704">
                  <c:v>2179.1663687710015</c:v>
                </c:pt>
                <c:pt idx="5705">
                  <c:v>2189.340611981037</c:v>
                </c:pt>
                <c:pt idx="5706">
                  <c:v>2195.6490419247948</c:v>
                </c:pt>
                <c:pt idx="5707">
                  <c:v>2190.7568461151445</c:v>
                </c:pt>
                <c:pt idx="5708">
                  <c:v>2179.7897446899806</c:v>
                </c:pt>
                <c:pt idx="5709">
                  <c:v>2164.4652748189178</c:v>
                </c:pt>
                <c:pt idx="5710">
                  <c:v>2146.1765948457964</c:v>
                </c:pt>
                <c:pt idx="5711">
                  <c:v>2135.6502242152469</c:v>
                </c:pt>
                <c:pt idx="5712">
                  <c:v>2133.7066853342671</c:v>
                </c:pt>
                <c:pt idx="5713">
                  <c:v>2133.8560627275274</c:v>
                </c:pt>
                <c:pt idx="5714">
                  <c:v>2134.1548802688699</c:v>
                </c:pt>
                <c:pt idx="5715">
                  <c:v>2136.6982124079918</c:v>
                </c:pt>
                <c:pt idx="5716">
                  <c:v>2143.3091906335703</c:v>
                </c:pt>
                <c:pt idx="5717">
                  <c:v>2152.6943993219861</c:v>
                </c:pt>
                <c:pt idx="5718">
                  <c:v>2165.2340697591817</c:v>
                </c:pt>
                <c:pt idx="5719">
                  <c:v>2179.3221793221792</c:v>
                </c:pt>
                <c:pt idx="5720">
                  <c:v>2190.2845645300376</c:v>
                </c:pt>
                <c:pt idx="5721">
                  <c:v>2199.7690531177827</c:v>
                </c:pt>
                <c:pt idx="5722">
                  <c:v>2209.6563723357981</c:v>
                </c:pt>
                <c:pt idx="5723">
                  <c:v>2218.0177557851844</c:v>
                </c:pt>
                <c:pt idx="5724">
                  <c:v>2227.2561198392405</c:v>
                </c:pt>
                <c:pt idx="5725">
                  <c:v>2235.9154929577467</c:v>
                </c:pt>
                <c:pt idx="5726">
                  <c:v>2244.1466647032839</c:v>
                </c:pt>
                <c:pt idx="5727">
                  <c:v>2249.9446371890458</c:v>
                </c:pt>
                <c:pt idx="5728">
                  <c:v>2246.4622641509432</c:v>
                </c:pt>
                <c:pt idx="5729">
                  <c:v>2233.457902835788</c:v>
                </c:pt>
                <c:pt idx="5730">
                  <c:v>2213.6683855036677</c:v>
                </c:pt>
                <c:pt idx="5731">
                  <c:v>2195.3327571305099</c:v>
                </c:pt>
                <c:pt idx="5732">
                  <c:v>2182.9119816658313</c:v>
                </c:pt>
                <c:pt idx="5733">
                  <c:v>2172.1778791334095</c:v>
                </c:pt>
                <c:pt idx="5734">
                  <c:v>2166.3113006396593</c:v>
                </c:pt>
                <c:pt idx="5735">
                  <c:v>2168.623265741729</c:v>
                </c:pt>
                <c:pt idx="5736">
                  <c:v>2173.2620320855617</c:v>
                </c:pt>
                <c:pt idx="5737">
                  <c:v>2174.5023899550547</c:v>
                </c:pt>
                <c:pt idx="5738">
                  <c:v>2172.797262617622</c:v>
                </c:pt>
                <c:pt idx="5739">
                  <c:v>2170.7855565842892</c:v>
                </c:pt>
                <c:pt idx="5740">
                  <c:v>2171.8683197947844</c:v>
                </c:pt>
                <c:pt idx="5741">
                  <c:v>2181.3497459385962</c:v>
                </c:pt>
                <c:pt idx="5742">
                  <c:v>2201.03986135182</c:v>
                </c:pt>
                <c:pt idx="5743">
                  <c:v>2219.7946253004152</c:v>
                </c:pt>
                <c:pt idx="5744">
                  <c:v>2226.1174408413676</c:v>
                </c:pt>
                <c:pt idx="5745">
                  <c:v>2219.4713463919024</c:v>
                </c:pt>
                <c:pt idx="5746">
                  <c:v>2199.1341991341992</c:v>
                </c:pt>
                <c:pt idx="5747">
                  <c:v>2176.2101956304441</c:v>
                </c:pt>
                <c:pt idx="5748">
                  <c:v>2166.465278271377</c:v>
                </c:pt>
                <c:pt idx="5749">
                  <c:v>2165.8494990407162</c:v>
                </c:pt>
                <c:pt idx="5750">
                  <c:v>2165.8494990407162</c:v>
                </c:pt>
                <c:pt idx="5751">
                  <c:v>2164.618990128542</c:v>
                </c:pt>
                <c:pt idx="5752">
                  <c:v>2164.7727272727275</c:v>
                </c:pt>
                <c:pt idx="5753">
                  <c:v>2166.9273425280821</c:v>
                </c:pt>
                <c:pt idx="5754">
                  <c:v>2167.0814077497334</c:v>
                </c:pt>
                <c:pt idx="5755">
                  <c:v>2166.3113006396593</c:v>
                </c:pt>
                <c:pt idx="5756">
                  <c:v>2167.389603925194</c:v>
                </c:pt>
                <c:pt idx="5757">
                  <c:v>2169.5494341234253</c:v>
                </c:pt>
                <c:pt idx="5758">
                  <c:v>2170.321845628026</c:v>
                </c:pt>
                <c:pt idx="5759">
                  <c:v>2171.8683197947844</c:v>
                </c:pt>
                <c:pt idx="5760">
                  <c:v>2178.543349295976</c:v>
                </c:pt>
                <c:pt idx="5761">
                  <c:v>2187.612143831192</c:v>
                </c:pt>
                <c:pt idx="5762">
                  <c:v>2189.8124865292048</c:v>
                </c:pt>
                <c:pt idx="5763">
                  <c:v>2174.967889253604</c:v>
                </c:pt>
                <c:pt idx="5764">
                  <c:v>2149.0516815906367</c:v>
                </c:pt>
                <c:pt idx="5765">
                  <c:v>2127.4516646890484</c:v>
                </c:pt>
                <c:pt idx="5766">
                  <c:v>2116.372726010276</c:v>
                </c:pt>
                <c:pt idx="5767">
                  <c:v>2115.9319680666435</c:v>
                </c:pt>
                <c:pt idx="5768">
                  <c:v>2123.5978541071554</c:v>
                </c:pt>
                <c:pt idx="5769">
                  <c:v>2138.6472074094863</c:v>
                </c:pt>
                <c:pt idx="5770">
                  <c:v>2163.0828188205237</c:v>
                </c:pt>
                <c:pt idx="5771">
                  <c:v>2188.5546061606951</c:v>
                </c:pt>
                <c:pt idx="5772">
                  <c:v>2206.6169550423515</c:v>
                </c:pt>
                <c:pt idx="5773">
                  <c:v>2222.7083789105232</c:v>
                </c:pt>
                <c:pt idx="5774">
                  <c:v>2238.2141283595242</c:v>
                </c:pt>
                <c:pt idx="5775">
                  <c:v>2245.1384796700063</c:v>
                </c:pt>
                <c:pt idx="5776">
                  <c:v>2241.0116903168887</c:v>
                </c:pt>
                <c:pt idx="5777">
                  <c:v>2232.967032967033</c:v>
                </c:pt>
                <c:pt idx="5778">
                  <c:v>2227.5816706862529</c:v>
                </c:pt>
                <c:pt idx="5779">
                  <c:v>2224.817518248175</c:v>
                </c:pt>
                <c:pt idx="5780">
                  <c:v>2227.4188833674366</c:v>
                </c:pt>
                <c:pt idx="5781">
                  <c:v>2229.0478279947342</c:v>
                </c:pt>
                <c:pt idx="5782">
                  <c:v>2215.7603954637975</c:v>
                </c:pt>
                <c:pt idx="5783">
                  <c:v>2186.9842864318002</c:v>
                </c:pt>
                <c:pt idx="5784">
                  <c:v>2156.8072459666009</c:v>
                </c:pt>
                <c:pt idx="5785">
                  <c:v>2138.6472074094863</c:v>
                </c:pt>
                <c:pt idx="5786">
                  <c:v>2127.7486910994767</c:v>
                </c:pt>
                <c:pt idx="5787">
                  <c:v>2118.7265396913667</c:v>
                </c:pt>
                <c:pt idx="5788">
                  <c:v>2115.051002706266</c:v>
                </c:pt>
                <c:pt idx="5789">
                  <c:v>2114.1707706180209</c:v>
                </c:pt>
                <c:pt idx="5790">
                  <c:v>2115.7850895460228</c:v>
                </c:pt>
                <c:pt idx="5791">
                  <c:v>2126.412724989535</c:v>
                </c:pt>
                <c:pt idx="5792">
                  <c:v>2147.3862195293786</c:v>
                </c:pt>
                <c:pt idx="5793">
                  <c:v>2175.1230999785917</c:v>
                </c:pt>
                <c:pt idx="5794">
                  <c:v>2199.1341991341992</c:v>
                </c:pt>
                <c:pt idx="5795">
                  <c:v>2210.1370458994998</c:v>
                </c:pt>
                <c:pt idx="5796">
                  <c:v>2208.375597739458</c:v>
                </c:pt>
                <c:pt idx="5797">
                  <c:v>2202.3121387283236</c:v>
                </c:pt>
                <c:pt idx="5798">
                  <c:v>2199.4515803146196</c:v>
                </c:pt>
                <c:pt idx="5799">
                  <c:v>2200.5631362356512</c:v>
                </c:pt>
                <c:pt idx="5800">
                  <c:v>2202.1530236254607</c:v>
                </c:pt>
                <c:pt idx="5801">
                  <c:v>2202.4712768263607</c:v>
                </c:pt>
                <c:pt idx="5802">
                  <c:v>2199.4515803146196</c:v>
                </c:pt>
                <c:pt idx="5803">
                  <c:v>2189.6551724137935</c:v>
                </c:pt>
                <c:pt idx="5804">
                  <c:v>2171.8683197947844</c:v>
                </c:pt>
                <c:pt idx="5805">
                  <c:v>2150.871498129984</c:v>
                </c:pt>
                <c:pt idx="5806">
                  <c:v>2131.4685314685316</c:v>
                </c:pt>
                <c:pt idx="5807">
                  <c:v>2116.5196861329077</c:v>
                </c:pt>
                <c:pt idx="5808">
                  <c:v>2111.534464842397</c:v>
                </c:pt>
                <c:pt idx="5809">
                  <c:v>2120.9380001391692</c:v>
                </c:pt>
                <c:pt idx="5810">
                  <c:v>2138.7972773840434</c:v>
                </c:pt>
                <c:pt idx="5811">
                  <c:v>2151.9344817848068</c:v>
                </c:pt>
                <c:pt idx="5812">
                  <c:v>2159.0989587022741</c:v>
                </c:pt>
                <c:pt idx="5813">
                  <c:v>2169.2406234431714</c:v>
                </c:pt>
                <c:pt idx="5814">
                  <c:v>2182.13058419244</c:v>
                </c:pt>
                <c:pt idx="5815">
                  <c:v>2184.3199082700303</c:v>
                </c:pt>
                <c:pt idx="5816">
                  <c:v>2171.7135732098327</c:v>
                </c:pt>
                <c:pt idx="5817">
                  <c:v>2156.1969439728355</c:v>
                </c:pt>
                <c:pt idx="5818">
                  <c:v>2146.1765948457964</c:v>
                </c:pt>
                <c:pt idx="5819">
                  <c:v>2142.8571428571427</c:v>
                </c:pt>
                <c:pt idx="5820">
                  <c:v>2143.6106617905621</c:v>
                </c:pt>
                <c:pt idx="5821">
                  <c:v>2141.8031058955803</c:v>
                </c:pt>
                <c:pt idx="5822">
                  <c:v>2135.350987810004</c:v>
                </c:pt>
                <c:pt idx="5823">
                  <c:v>2132.2140608604409</c:v>
                </c:pt>
                <c:pt idx="5824">
                  <c:v>2137.147665124106</c:v>
                </c:pt>
                <c:pt idx="5825">
                  <c:v>2142.1041534893529</c:v>
                </c:pt>
                <c:pt idx="5826">
                  <c:v>2143.1584868513573</c:v>
                </c:pt>
                <c:pt idx="5827">
                  <c:v>2143.7614291742861</c:v>
                </c:pt>
                <c:pt idx="5828">
                  <c:v>2141.9536191145467</c:v>
                </c:pt>
                <c:pt idx="5829">
                  <c:v>2138.9473684210529</c:v>
                </c:pt>
                <c:pt idx="5830">
                  <c:v>2140.4494382022472</c:v>
                </c:pt>
                <c:pt idx="5831">
                  <c:v>2144.5155843242105</c:v>
                </c:pt>
                <c:pt idx="5832">
                  <c:v>2149.2032153433929</c:v>
                </c:pt>
                <c:pt idx="5833">
                  <c:v>2154.6726989961826</c:v>
                </c:pt>
                <c:pt idx="5834">
                  <c:v>2159.5578857871619</c:v>
                </c:pt>
                <c:pt idx="5835">
                  <c:v>2163.8506318330255</c:v>
                </c:pt>
                <c:pt idx="5836">
                  <c:v>2166.0034110289939</c:v>
                </c:pt>
                <c:pt idx="5837">
                  <c:v>2164.9264862561263</c:v>
                </c:pt>
                <c:pt idx="5838">
                  <c:v>2163.3898786287177</c:v>
                </c:pt>
                <c:pt idx="5839">
                  <c:v>2161.8554507411873</c:v>
                </c:pt>
                <c:pt idx="5840">
                  <c:v>2159.4048884165782</c:v>
                </c:pt>
                <c:pt idx="5841">
                  <c:v>2156.9598754511358</c:v>
                </c:pt>
                <c:pt idx="5842">
                  <c:v>2156.8072459666009</c:v>
                </c:pt>
                <c:pt idx="5843">
                  <c:v>2160.935838355193</c:v>
                </c:pt>
                <c:pt idx="5844">
                  <c:v>2167.697887774696</c:v>
                </c:pt>
                <c:pt idx="5845">
                  <c:v>2167.852062588905</c:v>
                </c:pt>
                <c:pt idx="5846">
                  <c:v>2155.7394440908129</c:v>
                </c:pt>
                <c:pt idx="5847">
                  <c:v>2141.5021429073281</c:v>
                </c:pt>
                <c:pt idx="5848">
                  <c:v>2132.9601119664098</c:v>
                </c:pt>
                <c:pt idx="5849">
                  <c:v>2124.4859552519692</c:v>
                </c:pt>
                <c:pt idx="5850">
                  <c:v>2117.4018756512678</c:v>
                </c:pt>
                <c:pt idx="5851">
                  <c:v>2116.9606889845813</c:v>
                </c:pt>
                <c:pt idx="5852">
                  <c:v>2118.4320266889076</c:v>
                </c:pt>
                <c:pt idx="5853">
                  <c:v>2116.8136676158069</c:v>
                </c:pt>
                <c:pt idx="5854">
                  <c:v>2115.3445763064751</c:v>
                </c:pt>
                <c:pt idx="5855">
                  <c:v>2115.6382314152847</c:v>
                </c:pt>
                <c:pt idx="5856">
                  <c:v>2115.6382314152847</c:v>
                </c:pt>
                <c:pt idx="5857">
                  <c:v>2115.7850895460228</c:v>
                </c:pt>
                <c:pt idx="5858">
                  <c:v>2117.2547929980551</c:v>
                </c:pt>
                <c:pt idx="5859">
                  <c:v>2118.8738269030241</c:v>
                </c:pt>
                <c:pt idx="5860">
                  <c:v>2119.6105702364393</c:v>
                </c:pt>
                <c:pt idx="5861">
                  <c:v>2120.2003338898166</c:v>
                </c:pt>
                <c:pt idx="5862">
                  <c:v>2122.7104951598303</c:v>
                </c:pt>
                <c:pt idx="5863">
                  <c:v>2125.5230125523012</c:v>
                </c:pt>
                <c:pt idx="5864">
                  <c:v>2128.0458004607976</c:v>
                </c:pt>
                <c:pt idx="5865">
                  <c:v>2133.5573288534229</c:v>
                </c:pt>
                <c:pt idx="5866">
                  <c:v>2141.3516931291274</c:v>
                </c:pt>
                <c:pt idx="5867">
                  <c:v>2145.572293397156</c:v>
                </c:pt>
                <c:pt idx="5868">
                  <c:v>2146.0254875730479</c:v>
                </c:pt>
                <c:pt idx="5869">
                  <c:v>2148.2943332393575</c:v>
                </c:pt>
                <c:pt idx="5870">
                  <c:v>2153.9113843544628</c:v>
                </c:pt>
                <c:pt idx="5871">
                  <c:v>2162.6223925074501</c:v>
                </c:pt>
                <c:pt idx="5872">
                  <c:v>2172.1778791334095</c:v>
                </c:pt>
                <c:pt idx="5873">
                  <c:v>2177.1428571428569</c:v>
                </c:pt>
                <c:pt idx="5874">
                  <c:v>2177.2983784556041</c:v>
                </c:pt>
                <c:pt idx="5875">
                  <c:v>2175.8994860079952</c:v>
                </c:pt>
                <c:pt idx="5876">
                  <c:v>2173.7270004278994</c:v>
                </c:pt>
                <c:pt idx="5877">
                  <c:v>2166.465278271377</c:v>
                </c:pt>
                <c:pt idx="5878">
                  <c:v>2153.1506075162474</c:v>
                </c:pt>
                <c:pt idx="5879">
                  <c:v>2141.0508569822982</c:v>
                </c:pt>
                <c:pt idx="5880">
                  <c:v>2134.1548802688699</c:v>
                </c:pt>
                <c:pt idx="5881">
                  <c:v>2130.4256657580204</c:v>
                </c:pt>
                <c:pt idx="5882">
                  <c:v>2127.4516646890484</c:v>
                </c:pt>
                <c:pt idx="5883">
                  <c:v>2125.8195006277028</c:v>
                </c:pt>
                <c:pt idx="5884">
                  <c:v>2128.9376265977512</c:v>
                </c:pt>
                <c:pt idx="5885">
                  <c:v>2138.9473684210529</c:v>
                </c:pt>
                <c:pt idx="5886">
                  <c:v>2151.3269339356293</c:v>
                </c:pt>
                <c:pt idx="5887">
                  <c:v>2160.935838355193</c:v>
                </c:pt>
                <c:pt idx="5888">
                  <c:v>2169.0862510674638</c:v>
                </c:pt>
                <c:pt idx="5889">
                  <c:v>2178.3876500857637</c:v>
                </c:pt>
                <c:pt idx="5890">
                  <c:v>2189.340611981037</c:v>
                </c:pt>
                <c:pt idx="5891">
                  <c:v>2195.1746489016923</c:v>
                </c:pt>
                <c:pt idx="5892">
                  <c:v>2188.7117621714783</c:v>
                </c:pt>
                <c:pt idx="5893">
                  <c:v>2175.7441644657006</c:v>
                </c:pt>
                <c:pt idx="5894">
                  <c:v>2165.2340697591817</c:v>
                </c:pt>
                <c:pt idx="5895">
                  <c:v>2158.7931156597492</c:v>
                </c:pt>
                <c:pt idx="5896">
                  <c:v>2154.3681085665821</c:v>
                </c:pt>
                <c:pt idx="5897">
                  <c:v>2150.1128668171559</c:v>
                </c:pt>
                <c:pt idx="5898">
                  <c:v>2144.5155843242105</c:v>
                </c:pt>
                <c:pt idx="5899">
                  <c:v>2138.9473684210529</c:v>
                </c:pt>
                <c:pt idx="5900">
                  <c:v>2135.2014010507883</c:v>
                </c:pt>
                <c:pt idx="5901">
                  <c:v>2132.2140608604409</c:v>
                </c:pt>
                <c:pt idx="5902">
                  <c:v>2133.1093848414866</c:v>
                </c:pt>
                <c:pt idx="5903">
                  <c:v>2138.497158492949</c:v>
                </c:pt>
                <c:pt idx="5904">
                  <c:v>2142.1041534893529</c:v>
                </c:pt>
                <c:pt idx="5905">
                  <c:v>2142.1041534893529</c:v>
                </c:pt>
                <c:pt idx="5906">
                  <c:v>2140.1488554978237</c:v>
                </c:pt>
                <c:pt idx="5907">
                  <c:v>2136.5484368428433</c:v>
                </c:pt>
                <c:pt idx="5908">
                  <c:v>2132.0649132624512</c:v>
                </c:pt>
                <c:pt idx="5909">
                  <c:v>2126.1160714285716</c:v>
                </c:pt>
                <c:pt idx="5910">
                  <c:v>2120.6428720517638</c:v>
                </c:pt>
                <c:pt idx="5911">
                  <c:v>2118.5792729547511</c:v>
                </c:pt>
                <c:pt idx="5912">
                  <c:v>2119.1684627685459</c:v>
                </c:pt>
                <c:pt idx="5913">
                  <c:v>2121.0855949895617</c:v>
                </c:pt>
                <c:pt idx="5914">
                  <c:v>2125.8195006277028</c:v>
                </c:pt>
                <c:pt idx="5915">
                  <c:v>2134.7527664939066</c:v>
                </c:pt>
                <c:pt idx="5916">
                  <c:v>2143.7614291742861</c:v>
                </c:pt>
                <c:pt idx="5917">
                  <c:v>2147.0836855452239</c:v>
                </c:pt>
                <c:pt idx="5918">
                  <c:v>2144.3647108484597</c:v>
                </c:pt>
                <c:pt idx="5919">
                  <c:v>2140.9004706047622</c:v>
                </c:pt>
                <c:pt idx="5920">
                  <c:v>2139.8483572030327</c:v>
                </c:pt>
                <c:pt idx="5921">
                  <c:v>2140.4494382022472</c:v>
                </c:pt>
                <c:pt idx="5922">
                  <c:v>2140.9004706047622</c:v>
                </c:pt>
                <c:pt idx="5923">
                  <c:v>2137.7472296254732</c:v>
                </c:pt>
                <c:pt idx="5924">
                  <c:v>2134.1548802688699</c:v>
                </c:pt>
                <c:pt idx="5925">
                  <c:v>2136.2489486963836</c:v>
                </c:pt>
                <c:pt idx="5926">
                  <c:v>2137.8971733183703</c:v>
                </c:pt>
                <c:pt idx="5927">
                  <c:v>2136.5484368428433</c:v>
                </c:pt>
                <c:pt idx="5928">
                  <c:v>2138.9473684210529</c:v>
                </c:pt>
                <c:pt idx="5929">
                  <c:v>2142.5558835934203</c:v>
                </c:pt>
                <c:pt idx="5930">
                  <c:v>2141.3516931291274</c:v>
                </c:pt>
                <c:pt idx="5931">
                  <c:v>2138.3471306299989</c:v>
                </c:pt>
                <c:pt idx="5932">
                  <c:v>2141.3516931291274</c:v>
                </c:pt>
                <c:pt idx="5933">
                  <c:v>2149.0516815906367</c:v>
                </c:pt>
                <c:pt idx="5934">
                  <c:v>2152.2383844089818</c:v>
                </c:pt>
                <c:pt idx="5935">
                  <c:v>2149.9612047682867</c:v>
                </c:pt>
                <c:pt idx="5936">
                  <c:v>2148.5972085154376</c:v>
                </c:pt>
                <c:pt idx="5937">
                  <c:v>2145.4212712043359</c:v>
                </c:pt>
                <c:pt idx="5938">
                  <c:v>2143.0078042607047</c:v>
                </c:pt>
                <c:pt idx="5939">
                  <c:v>2148.2943332393575</c:v>
                </c:pt>
                <c:pt idx="5940">
                  <c:v>2156.6546380810869</c:v>
                </c:pt>
                <c:pt idx="5941">
                  <c:v>2159.2519127231512</c:v>
                </c:pt>
                <c:pt idx="5942">
                  <c:v>2156.8072459666009</c:v>
                </c:pt>
                <c:pt idx="5943">
                  <c:v>2155.2821383114133</c:v>
                </c:pt>
                <c:pt idx="5944">
                  <c:v>2157.8761061946902</c:v>
                </c:pt>
                <c:pt idx="5945">
                  <c:v>2161.8554507411873</c:v>
                </c:pt>
                <c:pt idx="5946">
                  <c:v>2161.5488263243742</c:v>
                </c:pt>
                <c:pt idx="5947">
                  <c:v>2157.1125265392784</c:v>
                </c:pt>
                <c:pt idx="5948">
                  <c:v>2153.3027198869659</c:v>
                </c:pt>
                <c:pt idx="5949">
                  <c:v>2152.2383844089818</c:v>
                </c:pt>
                <c:pt idx="5950">
                  <c:v>2153.1506075162474</c:v>
                </c:pt>
                <c:pt idx="5951">
                  <c:v>2154.3681085665821</c:v>
                </c:pt>
                <c:pt idx="5952">
                  <c:v>2156.6546380810869</c:v>
                </c:pt>
                <c:pt idx="5953">
                  <c:v>2159.5578857871619</c:v>
                </c:pt>
                <c:pt idx="5954">
                  <c:v>2161.0890527509928</c:v>
                </c:pt>
                <c:pt idx="5955">
                  <c:v>2160.017008007937</c:v>
                </c:pt>
                <c:pt idx="5956">
                  <c:v>2157.7233470196802</c:v>
                </c:pt>
                <c:pt idx="5957">
                  <c:v>2156.5020517900102</c:v>
                </c:pt>
                <c:pt idx="5958">
                  <c:v>2157.8761061946902</c:v>
                </c:pt>
                <c:pt idx="5959">
                  <c:v>2162.1621621621621</c:v>
                </c:pt>
                <c:pt idx="5960">
                  <c:v>2168.0062593356565</c:v>
                </c:pt>
                <c:pt idx="5961">
                  <c:v>2172.3326918965149</c:v>
                </c:pt>
                <c:pt idx="5962">
                  <c:v>2174.5023899550547</c:v>
                </c:pt>
                <c:pt idx="5963">
                  <c:v>2175.8994860079952</c:v>
                </c:pt>
                <c:pt idx="5964">
                  <c:v>2177.2983784556041</c:v>
                </c:pt>
                <c:pt idx="5965">
                  <c:v>2176.2101956304441</c:v>
                </c:pt>
                <c:pt idx="5966">
                  <c:v>2170.321845628026</c:v>
                </c:pt>
                <c:pt idx="5967">
                  <c:v>2162.6223925074501</c:v>
                </c:pt>
                <c:pt idx="5968">
                  <c:v>2158.6402266288956</c:v>
                </c:pt>
                <c:pt idx="5969">
                  <c:v>2159.0989587022741</c:v>
                </c:pt>
                <c:pt idx="5970">
                  <c:v>2161.0890527509928</c:v>
                </c:pt>
                <c:pt idx="5971">
                  <c:v>2163.2363378282471</c:v>
                </c:pt>
                <c:pt idx="5972">
                  <c:v>2166.9273425280821</c:v>
                </c:pt>
                <c:pt idx="5973">
                  <c:v>2170.9401709401709</c:v>
                </c:pt>
                <c:pt idx="5974">
                  <c:v>2173.5719888754193</c:v>
                </c:pt>
                <c:pt idx="5975">
                  <c:v>2175.4335878952252</c:v>
                </c:pt>
                <c:pt idx="5976">
                  <c:v>2177.9206859592714</c:v>
                </c:pt>
                <c:pt idx="5977">
                  <c:v>2180.5694663041922</c:v>
                </c:pt>
                <c:pt idx="5978">
                  <c:v>2181.9743718233231</c:v>
                </c:pt>
                <c:pt idx="5979">
                  <c:v>2181.6620141722137</c:v>
                </c:pt>
                <c:pt idx="5980">
                  <c:v>2181.0375670840785</c:v>
                </c:pt>
                <c:pt idx="5981">
                  <c:v>2181.9743718233231</c:v>
                </c:pt>
                <c:pt idx="5982">
                  <c:v>2184.4764566759836</c:v>
                </c:pt>
                <c:pt idx="5983">
                  <c:v>2188.7117621714783</c:v>
                </c:pt>
                <c:pt idx="5984">
                  <c:v>2192.8057553956837</c:v>
                </c:pt>
                <c:pt idx="5985">
                  <c:v>2192.6480109344652</c:v>
                </c:pt>
                <c:pt idx="5986">
                  <c:v>2187.9262077381381</c:v>
                </c:pt>
                <c:pt idx="5987">
                  <c:v>2183.3810888252151</c:v>
                </c:pt>
                <c:pt idx="5988">
                  <c:v>2177.9206859592714</c:v>
                </c:pt>
                <c:pt idx="5989">
                  <c:v>2168.7775722214319</c:v>
                </c:pt>
                <c:pt idx="5990">
                  <c:v>2161.8554507411873</c:v>
                </c:pt>
                <c:pt idx="5991">
                  <c:v>2160.6294747288584</c:v>
                </c:pt>
                <c:pt idx="5992">
                  <c:v>2164.4652748189178</c:v>
                </c:pt>
                <c:pt idx="5993">
                  <c:v>2169.858332740087</c:v>
                </c:pt>
                <c:pt idx="5994">
                  <c:v>2172.6423836339013</c:v>
                </c:pt>
                <c:pt idx="5995">
                  <c:v>2174.0370898716124</c:v>
                </c:pt>
                <c:pt idx="5996">
                  <c:v>2175.2783328575506</c:v>
                </c:pt>
                <c:pt idx="5997">
                  <c:v>2176.2101956304441</c:v>
                </c:pt>
                <c:pt idx="5998">
                  <c:v>2177.4539219888557</c:v>
                </c:pt>
                <c:pt idx="5999">
                  <c:v>2178.699070764832</c:v>
                </c:pt>
                <c:pt idx="6000">
                  <c:v>2179.3221793221792</c:v>
                </c:pt>
                <c:pt idx="6001">
                  <c:v>2178.8548144971051</c:v>
                </c:pt>
                <c:pt idx="6002">
                  <c:v>2177.7650757359243</c:v>
                </c:pt>
                <c:pt idx="6003">
                  <c:v>2176.6764264800399</c:v>
                </c:pt>
                <c:pt idx="6004">
                  <c:v>2176.2101956304441</c:v>
                </c:pt>
                <c:pt idx="6005">
                  <c:v>2176.0548297279934</c:v>
                </c:pt>
                <c:pt idx="6006">
                  <c:v>2175.1230999785917</c:v>
                </c:pt>
                <c:pt idx="6007">
                  <c:v>2173.5719888754193</c:v>
                </c:pt>
                <c:pt idx="6008">
                  <c:v>2174.0370898716124</c:v>
                </c:pt>
                <c:pt idx="6009">
                  <c:v>2175.2783328575506</c:v>
                </c:pt>
                <c:pt idx="6010">
                  <c:v>2175.7441644657006</c:v>
                </c:pt>
                <c:pt idx="6011">
                  <c:v>2177.6094877473747</c:v>
                </c:pt>
                <c:pt idx="6012">
                  <c:v>2180.4134773588958</c:v>
                </c:pt>
                <c:pt idx="6013">
                  <c:v>2182.5993555316863</c:v>
                </c:pt>
                <c:pt idx="6014">
                  <c:v>2183.537502686439</c:v>
                </c:pt>
                <c:pt idx="6015">
                  <c:v>2183.6939389597364</c:v>
                </c:pt>
                <c:pt idx="6016">
                  <c:v>2184.9462365591398</c:v>
                </c:pt>
                <c:pt idx="6017">
                  <c:v>2188.5546061606951</c:v>
                </c:pt>
                <c:pt idx="6018">
                  <c:v>2192.9635225555794</c:v>
                </c:pt>
                <c:pt idx="6019">
                  <c:v>2193.7526990067654</c:v>
                </c:pt>
                <c:pt idx="6020">
                  <c:v>2190.2845645300376</c:v>
                </c:pt>
                <c:pt idx="6021">
                  <c:v>2185.886402753873</c:v>
                </c:pt>
                <c:pt idx="6022">
                  <c:v>2183.6939389597364</c:v>
                </c:pt>
                <c:pt idx="6023">
                  <c:v>2182.4430760418159</c:v>
                </c:pt>
                <c:pt idx="6024">
                  <c:v>2181.1936453413482</c:v>
                </c:pt>
                <c:pt idx="6025">
                  <c:v>2180.5694663041922</c:v>
                </c:pt>
                <c:pt idx="6026">
                  <c:v>2180.7254775702941</c:v>
                </c:pt>
                <c:pt idx="6027">
                  <c:v>2182.4430760418159</c:v>
                </c:pt>
                <c:pt idx="6028">
                  <c:v>2187.4551456868094</c:v>
                </c:pt>
                <c:pt idx="6029">
                  <c:v>2195.6490419247948</c:v>
                </c:pt>
                <c:pt idx="6030">
                  <c:v>2204.0639236387306</c:v>
                </c:pt>
                <c:pt idx="6031">
                  <c:v>2208.5356133613509</c:v>
                </c:pt>
                <c:pt idx="6032">
                  <c:v>2207.4159907300113</c:v>
                </c:pt>
                <c:pt idx="6033">
                  <c:v>2203.2673124186786</c:v>
                </c:pt>
                <c:pt idx="6034">
                  <c:v>2198.8169095368635</c:v>
                </c:pt>
                <c:pt idx="6035">
                  <c:v>2195.8072185001083</c:v>
                </c:pt>
                <c:pt idx="6036">
                  <c:v>2194.7004608294933</c:v>
                </c:pt>
                <c:pt idx="6037">
                  <c:v>2192.6480109344652</c:v>
                </c:pt>
                <c:pt idx="6038">
                  <c:v>2188.7117621714783</c:v>
                </c:pt>
                <c:pt idx="6039">
                  <c:v>2184.3199082700303</c:v>
                </c:pt>
                <c:pt idx="6040">
                  <c:v>2181.3497459385962</c:v>
                </c:pt>
                <c:pt idx="6041">
                  <c:v>2179.9456443999429</c:v>
                </c:pt>
                <c:pt idx="6042">
                  <c:v>2179.1663687710015</c:v>
                </c:pt>
                <c:pt idx="6043">
                  <c:v>2178.8548144971051</c:v>
                </c:pt>
                <c:pt idx="6044">
                  <c:v>2178.543349295976</c:v>
                </c:pt>
                <c:pt idx="6045">
                  <c:v>2178.2319731294219</c:v>
                </c:pt>
                <c:pt idx="6046">
                  <c:v>2177.4539219888557</c:v>
                </c:pt>
                <c:pt idx="6047">
                  <c:v>2177.1428571428569</c:v>
                </c:pt>
                <c:pt idx="6048">
                  <c:v>2177.9206859592714</c:v>
                </c:pt>
                <c:pt idx="6049">
                  <c:v>2179.4780121558815</c:v>
                </c:pt>
                <c:pt idx="6050">
                  <c:v>2182.13058419244</c:v>
                </c:pt>
                <c:pt idx="6051">
                  <c:v>2186.9842864318002</c:v>
                </c:pt>
                <c:pt idx="6052">
                  <c:v>2191.0718136726327</c:v>
                </c:pt>
                <c:pt idx="6053">
                  <c:v>2192.8057553956837</c:v>
                </c:pt>
                <c:pt idx="6054">
                  <c:v>2195.965417867435</c:v>
                </c:pt>
                <c:pt idx="6055">
                  <c:v>2201.3577928643649</c:v>
                </c:pt>
                <c:pt idx="6056">
                  <c:v>2204.8611111111109</c:v>
                </c:pt>
                <c:pt idx="6057">
                  <c:v>2206.7767158992183</c:v>
                </c:pt>
                <c:pt idx="6058">
                  <c:v>2208.375597739458</c:v>
                </c:pt>
                <c:pt idx="6059">
                  <c:v>2205.1801475907973</c:v>
                </c:pt>
                <c:pt idx="6060">
                  <c:v>2197.5486661860132</c:v>
                </c:pt>
                <c:pt idx="6061">
                  <c:v>2191.8596289371494</c:v>
                </c:pt>
                <c:pt idx="6062">
                  <c:v>2190.9143185738931</c:v>
                </c:pt>
                <c:pt idx="6063">
                  <c:v>2187.4551456868094</c:v>
                </c:pt>
                <c:pt idx="6064">
                  <c:v>2174.967889253604</c:v>
                </c:pt>
                <c:pt idx="6065">
                  <c:v>2162.1621621621621</c:v>
                </c:pt>
                <c:pt idx="6066">
                  <c:v>2157.265199235615</c:v>
                </c:pt>
                <c:pt idx="6067">
                  <c:v>2155.5869872701555</c:v>
                </c:pt>
                <c:pt idx="6068">
                  <c:v>2153.4548537515898</c:v>
                </c:pt>
                <c:pt idx="6069">
                  <c:v>2151.78256265443</c:v>
                </c:pt>
                <c:pt idx="6070">
                  <c:v>2150.871498129984</c:v>
                </c:pt>
                <c:pt idx="6071">
                  <c:v>2149.9612047682867</c:v>
                </c:pt>
                <c:pt idx="6072">
                  <c:v>2148.7486781811772</c:v>
                </c:pt>
                <c:pt idx="6073">
                  <c:v>2148.4457602030029</c:v>
                </c:pt>
                <c:pt idx="6074">
                  <c:v>2147.9915433403803</c:v>
                </c:pt>
                <c:pt idx="6075">
                  <c:v>2146.1765948457964</c:v>
                </c:pt>
                <c:pt idx="6076">
                  <c:v>2143.4599156118147</c:v>
                </c:pt>
                <c:pt idx="6077">
                  <c:v>2139.5479432823249</c:v>
                </c:pt>
                <c:pt idx="6078">
                  <c:v>2134.7527664939066</c:v>
                </c:pt>
                <c:pt idx="6079">
                  <c:v>2134.3043204257406</c:v>
                </c:pt>
                <c:pt idx="6080">
                  <c:v>2138.3471306299989</c:v>
                </c:pt>
                <c:pt idx="6081">
                  <c:v>2143.6106617905621</c:v>
                </c:pt>
                <c:pt idx="6082">
                  <c:v>2148.7486781811772</c:v>
                </c:pt>
                <c:pt idx="6083">
                  <c:v>2151.6306649724693</c:v>
                </c:pt>
                <c:pt idx="6084">
                  <c:v>2150.2645502645501</c:v>
                </c:pt>
                <c:pt idx="6085">
                  <c:v>2144.3647108484597</c:v>
                </c:pt>
                <c:pt idx="6086">
                  <c:v>2137.7472296254732</c:v>
                </c:pt>
                <c:pt idx="6087">
                  <c:v>2135.6502242152469</c:v>
                </c:pt>
                <c:pt idx="6088">
                  <c:v>2136.0992361062445</c:v>
                </c:pt>
                <c:pt idx="6089">
                  <c:v>2136.6982124079918</c:v>
                </c:pt>
                <c:pt idx="6090">
                  <c:v>2138.3471306299989</c:v>
                </c:pt>
                <c:pt idx="6091">
                  <c:v>2139.0974805249489</c:v>
                </c:pt>
                <c:pt idx="6092">
                  <c:v>2138.1971238162046</c:v>
                </c:pt>
                <c:pt idx="6093">
                  <c:v>2137.2975247177619</c:v>
                </c:pt>
                <c:pt idx="6094">
                  <c:v>2135.350987810004</c:v>
                </c:pt>
                <c:pt idx="6095">
                  <c:v>2133.1093848414866</c:v>
                </c:pt>
                <c:pt idx="6096">
                  <c:v>2131.3194881476825</c:v>
                </c:pt>
                <c:pt idx="6097">
                  <c:v>2130.2767682415429</c:v>
                </c:pt>
                <c:pt idx="6098">
                  <c:v>2131.7666806546372</c:v>
                </c:pt>
                <c:pt idx="6099">
                  <c:v>2137.4474053295935</c:v>
                </c:pt>
                <c:pt idx="6100">
                  <c:v>2144.2138586000701</c:v>
                </c:pt>
                <c:pt idx="6101">
                  <c:v>2148.2943332393575</c:v>
                </c:pt>
                <c:pt idx="6102">
                  <c:v>2151.3269339356293</c:v>
                </c:pt>
                <c:pt idx="6103">
                  <c:v>2154.9773755656111</c:v>
                </c:pt>
                <c:pt idx="6104">
                  <c:v>2159.8639455782313</c:v>
                </c:pt>
                <c:pt idx="6105">
                  <c:v>2166.465278271377</c:v>
                </c:pt>
                <c:pt idx="6106">
                  <c:v>2170.9401709401709</c:v>
                </c:pt>
                <c:pt idx="6107">
                  <c:v>2169.7038724373579</c:v>
                </c:pt>
                <c:pt idx="6108">
                  <c:v>2163.6970256264644</c:v>
                </c:pt>
                <c:pt idx="6109">
                  <c:v>2157.570609471225</c:v>
                </c:pt>
                <c:pt idx="6110">
                  <c:v>2154.6726989961826</c:v>
                </c:pt>
                <c:pt idx="6111">
                  <c:v>2153.9113843544628</c:v>
                </c:pt>
                <c:pt idx="6112">
                  <c:v>2150.871498129984</c:v>
                </c:pt>
                <c:pt idx="6113">
                  <c:v>2144.6664790318041</c:v>
                </c:pt>
                <c:pt idx="6114">
                  <c:v>2140.7501053518754</c:v>
                </c:pt>
                <c:pt idx="6115">
                  <c:v>2140.5997612191868</c:v>
                </c:pt>
                <c:pt idx="6116">
                  <c:v>2142.2547090244589</c:v>
                </c:pt>
                <c:pt idx="6117">
                  <c:v>2144.3647108484597</c:v>
                </c:pt>
                <c:pt idx="6118">
                  <c:v>2147.9915433403803</c:v>
                </c:pt>
                <c:pt idx="6119">
                  <c:v>2153.7591859807803</c:v>
                </c:pt>
                <c:pt idx="6120">
                  <c:v>2158.4873592521776</c:v>
                </c:pt>
                <c:pt idx="6121">
                  <c:v>2160.935838355193</c:v>
                </c:pt>
                <c:pt idx="6122">
                  <c:v>2162.6223925074501</c:v>
                </c:pt>
                <c:pt idx="6123">
                  <c:v>2163.5434412265759</c:v>
                </c:pt>
                <c:pt idx="6124">
                  <c:v>2163.5434412265759</c:v>
                </c:pt>
                <c:pt idx="6125">
                  <c:v>2162.1621621621621</c:v>
                </c:pt>
                <c:pt idx="6126">
                  <c:v>2158.7931156597492</c:v>
                </c:pt>
                <c:pt idx="6127">
                  <c:v>2153.9113843544628</c:v>
                </c:pt>
                <c:pt idx="6128">
                  <c:v>2149.354770467527</c:v>
                </c:pt>
                <c:pt idx="6129">
                  <c:v>2144.8173949757229</c:v>
                </c:pt>
                <c:pt idx="6130">
                  <c:v>2139.9985958014463</c:v>
                </c:pt>
                <c:pt idx="6131">
                  <c:v>2136.5484368428433</c:v>
                </c:pt>
                <c:pt idx="6132">
                  <c:v>2135.7998738700858</c:v>
                </c:pt>
                <c:pt idx="6133">
                  <c:v>2139.69813969814</c:v>
                </c:pt>
                <c:pt idx="6134">
                  <c:v>2149.0516815906367</c:v>
                </c:pt>
                <c:pt idx="6135">
                  <c:v>2161.3955467309602</c:v>
                </c:pt>
                <c:pt idx="6136">
                  <c:v>2172.3326918965149</c:v>
                </c:pt>
                <c:pt idx="6137">
                  <c:v>2178.699070764832</c:v>
                </c:pt>
                <c:pt idx="6138">
                  <c:v>2180.1015664115589</c:v>
                </c:pt>
                <c:pt idx="6139">
                  <c:v>2176.5209940017139</c:v>
                </c:pt>
                <c:pt idx="6140">
                  <c:v>2169.858332740087</c:v>
                </c:pt>
                <c:pt idx="6141">
                  <c:v>2163.2363378282471</c:v>
                </c:pt>
                <c:pt idx="6142">
                  <c:v>2158.6402266288956</c:v>
                </c:pt>
                <c:pt idx="6143">
                  <c:v>2156.5020517900102</c:v>
                </c:pt>
                <c:pt idx="6144">
                  <c:v>2153.4548537515898</c:v>
                </c:pt>
                <c:pt idx="6145">
                  <c:v>2147.6888387824129</c:v>
                </c:pt>
                <c:pt idx="6146">
                  <c:v>2144.0630275745643</c:v>
                </c:pt>
                <c:pt idx="6147">
                  <c:v>2145.8744015770208</c:v>
                </c:pt>
                <c:pt idx="6148">
                  <c:v>2149.354770467527</c:v>
                </c:pt>
                <c:pt idx="6149">
                  <c:v>2150.871498129984</c:v>
                </c:pt>
                <c:pt idx="6150">
                  <c:v>2152.5423728813562</c:v>
                </c:pt>
                <c:pt idx="6151">
                  <c:v>2155.4345520118809</c:v>
                </c:pt>
                <c:pt idx="6152">
                  <c:v>2157.4178935447339</c:v>
                </c:pt>
                <c:pt idx="6153">
                  <c:v>2158.0288870008499</c:v>
                </c:pt>
                <c:pt idx="6154">
                  <c:v>2158.1816894427534</c:v>
                </c:pt>
                <c:pt idx="6155">
                  <c:v>2160.7826456826883</c:v>
                </c:pt>
                <c:pt idx="6156">
                  <c:v>2166.9273425280821</c:v>
                </c:pt>
                <c:pt idx="6157">
                  <c:v>2173.2620320855617</c:v>
                </c:pt>
                <c:pt idx="6158">
                  <c:v>2177.9206859592714</c:v>
                </c:pt>
                <c:pt idx="6159">
                  <c:v>2181.6620141722137</c:v>
                </c:pt>
                <c:pt idx="6160">
                  <c:v>2184.9462365591398</c:v>
                </c:pt>
                <c:pt idx="6161">
                  <c:v>2186.9842864318002</c:v>
                </c:pt>
                <c:pt idx="6162">
                  <c:v>2188.7117621714783</c:v>
                </c:pt>
                <c:pt idx="6163">
                  <c:v>2193.5948182799575</c:v>
                </c:pt>
                <c:pt idx="6164">
                  <c:v>2201.5167930660891</c:v>
                </c:pt>
                <c:pt idx="6165">
                  <c:v>2207.7357670578012</c:v>
                </c:pt>
                <c:pt idx="6166">
                  <c:v>2207.2561373017597</c:v>
                </c:pt>
                <c:pt idx="6167">
                  <c:v>2199.9278238902921</c:v>
                </c:pt>
                <c:pt idx="6168">
                  <c:v>2192.9635225555794</c:v>
                </c:pt>
                <c:pt idx="6169">
                  <c:v>2191.3868718096201</c:v>
                </c:pt>
                <c:pt idx="6170">
                  <c:v>2193.5948182799575</c:v>
                </c:pt>
                <c:pt idx="6171">
                  <c:v>2197.5486661860132</c:v>
                </c:pt>
                <c:pt idx="6172">
                  <c:v>2201.198815627934</c:v>
                </c:pt>
                <c:pt idx="6173">
                  <c:v>2204.2233150130173</c:v>
                </c:pt>
                <c:pt idx="6174">
                  <c:v>2208.2156053031949</c:v>
                </c:pt>
                <c:pt idx="6175">
                  <c:v>2213.1861748475167</c:v>
                </c:pt>
                <c:pt idx="6176">
                  <c:v>2220.7650273224044</c:v>
                </c:pt>
                <c:pt idx="6177">
                  <c:v>2228.5588944944066</c:v>
                </c:pt>
                <c:pt idx="6178">
                  <c:v>2230.0263388937665</c:v>
                </c:pt>
                <c:pt idx="6179">
                  <c:v>2229.2108535069119</c:v>
                </c:pt>
                <c:pt idx="6180">
                  <c:v>2230.8424211373786</c:v>
                </c:pt>
                <c:pt idx="6181">
                  <c:v>2233.1306322807532</c:v>
                </c:pt>
                <c:pt idx="6182">
                  <c:v>2233.9489885664029</c:v>
                </c:pt>
                <c:pt idx="6183">
                  <c:v>2233.6215740876446</c:v>
                </c:pt>
                <c:pt idx="6184">
                  <c:v>2232.967032967033</c:v>
                </c:pt>
                <c:pt idx="6185">
                  <c:v>2233.7852693294249</c:v>
                </c:pt>
                <c:pt idx="6186">
                  <c:v>2236.7358919791591</c:v>
                </c:pt>
                <c:pt idx="6187">
                  <c:v>2240.0235173072683</c:v>
                </c:pt>
                <c:pt idx="6188">
                  <c:v>2242.6605842101394</c:v>
                </c:pt>
                <c:pt idx="6189">
                  <c:v>2245.8001768346599</c:v>
                </c:pt>
                <c:pt idx="6190">
                  <c:v>2248.9485722718218</c:v>
                </c:pt>
                <c:pt idx="6191">
                  <c:v>2251.9394163280385</c:v>
                </c:pt>
                <c:pt idx="6192">
                  <c:v>2253.7710736468503</c:v>
                </c:pt>
                <c:pt idx="6193">
                  <c:v>2254.7714158899244</c:v>
                </c:pt>
                <c:pt idx="6194">
                  <c:v>2255.27192008879</c:v>
                </c:pt>
                <c:pt idx="6195">
                  <c:v>2254.9382259377085</c:v>
                </c:pt>
                <c:pt idx="6196">
                  <c:v>2256.1065877128058</c:v>
                </c:pt>
                <c:pt idx="6197">
                  <c:v>2259.4514455151966</c:v>
                </c:pt>
                <c:pt idx="6198">
                  <c:v>2262.6382599658523</c:v>
                </c:pt>
                <c:pt idx="6199">
                  <c:v>2264.4873699851414</c:v>
                </c:pt>
                <c:pt idx="6200">
                  <c:v>2264.8238965670976</c:v>
                </c:pt>
                <c:pt idx="6201">
                  <c:v>2262.1344812230964</c:v>
                </c:pt>
                <c:pt idx="6202">
                  <c:v>2257.7777777777778</c:v>
                </c:pt>
                <c:pt idx="6203">
                  <c:v>2255.7726465364121</c:v>
                </c:pt>
                <c:pt idx="6204">
                  <c:v>2257.9450329654051</c:v>
                </c:pt>
                <c:pt idx="6205">
                  <c:v>2264.1509433962265</c:v>
                </c:pt>
                <c:pt idx="6206">
                  <c:v>2270.7293451538408</c:v>
                </c:pt>
                <c:pt idx="6207">
                  <c:v>2273.2696897374703</c:v>
                </c:pt>
                <c:pt idx="6208">
                  <c:v>2277.5162519614437</c:v>
                </c:pt>
                <c:pt idx="6209">
                  <c:v>2288.4600946016972</c:v>
                </c:pt>
                <c:pt idx="6210">
                  <c:v>2297.0834275378702</c:v>
                </c:pt>
                <c:pt idx="6211">
                  <c:v>2299.1627064946824</c:v>
                </c:pt>
                <c:pt idx="6212">
                  <c:v>2298.2958829739105</c:v>
                </c:pt>
                <c:pt idx="6213">
                  <c:v>2295.353565780556</c:v>
                </c:pt>
                <c:pt idx="6214">
                  <c:v>2287.086366023861</c:v>
                </c:pt>
                <c:pt idx="6215">
                  <c:v>2271.4062150681871</c:v>
                </c:pt>
                <c:pt idx="6216">
                  <c:v>2253.9377357095323</c:v>
                </c:pt>
                <c:pt idx="6217">
                  <c:v>2241.1764705882356</c:v>
                </c:pt>
                <c:pt idx="6218">
                  <c:v>2229.863194088814</c:v>
                </c:pt>
                <c:pt idx="6219">
                  <c:v>2218.6635609258992</c:v>
                </c:pt>
                <c:pt idx="6220">
                  <c:v>2210.9386333961988</c:v>
                </c:pt>
                <c:pt idx="6221">
                  <c:v>2205.4992764109988</c:v>
                </c:pt>
                <c:pt idx="6222">
                  <c:v>2202.9488291413704</c:v>
                </c:pt>
                <c:pt idx="6223">
                  <c:v>2204.2233150130173</c:v>
                </c:pt>
                <c:pt idx="6224">
                  <c:v>2207.5758673136816</c:v>
                </c:pt>
                <c:pt idx="6225">
                  <c:v>2211.2594312246083</c:v>
                </c:pt>
                <c:pt idx="6226">
                  <c:v>2216.8885009818896</c:v>
                </c:pt>
                <c:pt idx="6227">
                  <c:v>2227.4188833674366</c:v>
                </c:pt>
                <c:pt idx="6228">
                  <c:v>2239.0362153823553</c:v>
                </c:pt>
                <c:pt idx="6229">
                  <c:v>2247.9533888929864</c:v>
                </c:pt>
                <c:pt idx="6230">
                  <c:v>2255.4388042030491</c:v>
                </c:pt>
                <c:pt idx="6231">
                  <c:v>2261.1275964391689</c:v>
                </c:pt>
                <c:pt idx="6232">
                  <c:v>2263.6464909023398</c:v>
                </c:pt>
                <c:pt idx="6233">
                  <c:v>2261.6309267641168</c:v>
                </c:pt>
                <c:pt idx="6234">
                  <c:v>2258.4469472436276</c:v>
                </c:pt>
                <c:pt idx="6235">
                  <c:v>2254.9382259377085</c:v>
                </c:pt>
                <c:pt idx="6236">
                  <c:v>2249.9446371890458</c:v>
                </c:pt>
                <c:pt idx="6237">
                  <c:v>2248.1191916211828</c:v>
                </c:pt>
                <c:pt idx="6238">
                  <c:v>2250.2768549280181</c:v>
                </c:pt>
                <c:pt idx="6239">
                  <c:v>2251.1078286558345</c:v>
                </c:pt>
                <c:pt idx="6240">
                  <c:v>2246.6278469816471</c:v>
                </c:pt>
                <c:pt idx="6241">
                  <c:v>2240.3528114663723</c:v>
                </c:pt>
                <c:pt idx="6242">
                  <c:v>2236.4076601364741</c:v>
                </c:pt>
                <c:pt idx="6243">
                  <c:v>2235.5875018336515</c:v>
                </c:pt>
                <c:pt idx="6244">
                  <c:v>2236.5717640152625</c:v>
                </c:pt>
                <c:pt idx="6245">
                  <c:v>2235.2596069228512</c:v>
                </c:pt>
                <c:pt idx="6246">
                  <c:v>2227.9073167166143</c:v>
                </c:pt>
                <c:pt idx="6247">
                  <c:v>2216.0825941544281</c:v>
                </c:pt>
                <c:pt idx="6248">
                  <c:v>2210.2973168963017</c:v>
                </c:pt>
                <c:pt idx="6249">
                  <c:v>2217.3723264949804</c:v>
                </c:pt>
                <c:pt idx="6250">
                  <c:v>2227.0933800964485</c:v>
                </c:pt>
                <c:pt idx="6251">
                  <c:v>2231.0057092665788</c:v>
                </c:pt>
                <c:pt idx="6252">
                  <c:v>2232.4763788178425</c:v>
                </c:pt>
                <c:pt idx="6253">
                  <c:v>2232.6399062408436</c:v>
                </c:pt>
                <c:pt idx="6254">
                  <c:v>2230.6791569086654</c:v>
                </c:pt>
                <c:pt idx="6255">
                  <c:v>2226.6053035283803</c:v>
                </c:pt>
                <c:pt idx="6256">
                  <c:v>2220.4414657244847</c:v>
                </c:pt>
                <c:pt idx="6257">
                  <c:v>2217.0497526913005</c:v>
                </c:pt>
                <c:pt idx="6258">
                  <c:v>2224.005837285662</c:v>
                </c:pt>
                <c:pt idx="6259">
                  <c:v>2243.8162544169609</c:v>
                </c:pt>
                <c:pt idx="6260">
                  <c:v>2269.3768148313602</c:v>
                </c:pt>
                <c:pt idx="6261">
                  <c:v>2290.3516681695219</c:v>
                </c:pt>
                <c:pt idx="6262">
                  <c:v>2307.3429220287662</c:v>
                </c:pt>
                <c:pt idx="6263">
                  <c:v>2320.341047503045</c:v>
                </c:pt>
                <c:pt idx="6264">
                  <c:v>2323.1707317073174</c:v>
                </c:pt>
                <c:pt idx="6265">
                  <c:v>2318.2233039245516</c:v>
                </c:pt>
                <c:pt idx="6266">
                  <c:v>2310.4912067919954</c:v>
                </c:pt>
                <c:pt idx="6267">
                  <c:v>2303.5066505441355</c:v>
                </c:pt>
                <c:pt idx="6268">
                  <c:v>2295.8722506779154</c:v>
                </c:pt>
                <c:pt idx="6269">
                  <c:v>2286.7431915372499</c:v>
                </c:pt>
                <c:pt idx="6270">
                  <c:v>2283.1460674157306</c:v>
                </c:pt>
                <c:pt idx="6271">
                  <c:v>2288.4600946016972</c:v>
                </c:pt>
                <c:pt idx="6272">
                  <c:v>2295.6993296678465</c:v>
                </c:pt>
                <c:pt idx="6273">
                  <c:v>2302.1148036253776</c:v>
                </c:pt>
                <c:pt idx="6274">
                  <c:v>2308.5662349466029</c:v>
                </c:pt>
                <c:pt idx="6275">
                  <c:v>2311.7178612059161</c:v>
                </c:pt>
                <c:pt idx="6276">
                  <c:v>2306.6444679884971</c:v>
                </c:pt>
                <c:pt idx="6277">
                  <c:v>2296.9103240391864</c:v>
                </c:pt>
                <c:pt idx="6278">
                  <c:v>2288.1165077696869</c:v>
                </c:pt>
                <c:pt idx="6279">
                  <c:v>2279.0489008524</c:v>
                </c:pt>
                <c:pt idx="6280">
                  <c:v>2274.4571300649209</c:v>
                </c:pt>
                <c:pt idx="6281">
                  <c:v>2278.7081339712922</c:v>
                </c:pt>
                <c:pt idx="6282">
                  <c:v>2290.179577729356</c:v>
                </c:pt>
                <c:pt idx="6283">
                  <c:v>2305.9464366772581</c:v>
                </c:pt>
                <c:pt idx="6284">
                  <c:v>2319.2816922842799</c:v>
                </c:pt>
                <c:pt idx="6285">
                  <c:v>2324.9427917620142</c:v>
                </c:pt>
                <c:pt idx="6286">
                  <c:v>2326.8951828383847</c:v>
                </c:pt>
                <c:pt idx="6287">
                  <c:v>2326.7175572519086</c:v>
                </c:pt>
                <c:pt idx="6288">
                  <c:v>2320.6943809958884</c:v>
                </c:pt>
                <c:pt idx="6289">
                  <c:v>2310.4912067919954</c:v>
                </c:pt>
                <c:pt idx="6290">
                  <c:v>2300.7246376811595</c:v>
                </c:pt>
                <c:pt idx="6291">
                  <c:v>2292.5911996991354</c:v>
                </c:pt>
                <c:pt idx="6292">
                  <c:v>2284.1726618705038</c:v>
                </c:pt>
                <c:pt idx="6293">
                  <c:v>2276.3256161314416</c:v>
                </c:pt>
                <c:pt idx="6294">
                  <c:v>2270.7293451538408</c:v>
                </c:pt>
                <c:pt idx="6295">
                  <c:v>2267.182386194585</c:v>
                </c:pt>
                <c:pt idx="6296">
                  <c:v>2263.8146167557934</c:v>
                </c:pt>
                <c:pt idx="6297">
                  <c:v>2264.1509433962265</c:v>
                </c:pt>
                <c:pt idx="6298">
                  <c:v>2269.0389339685848</c:v>
                </c:pt>
                <c:pt idx="6299">
                  <c:v>2273.7784408802686</c:v>
                </c:pt>
                <c:pt idx="6300">
                  <c:v>2276.3256161314416</c:v>
                </c:pt>
                <c:pt idx="6301">
                  <c:v>2278.0269058295967</c:v>
                </c:pt>
                <c:pt idx="6302">
                  <c:v>2280.2423879703751</c:v>
                </c:pt>
                <c:pt idx="6303">
                  <c:v>2278.7081339712922</c:v>
                </c:pt>
                <c:pt idx="6304">
                  <c:v>2272.0834886321281</c:v>
                </c:pt>
                <c:pt idx="6305">
                  <c:v>2264.3191441943391</c:v>
                </c:pt>
                <c:pt idx="6306">
                  <c:v>2255.6057130170948</c:v>
                </c:pt>
                <c:pt idx="6307">
                  <c:v>2246.2967057262881</c:v>
                </c:pt>
                <c:pt idx="6308">
                  <c:v>2241.5061038388003</c:v>
                </c:pt>
                <c:pt idx="6309">
                  <c:v>2242.9906542056078</c:v>
                </c:pt>
                <c:pt idx="6310">
                  <c:v>2248.9485722718218</c:v>
                </c:pt>
                <c:pt idx="6311">
                  <c:v>2260.6244900986426</c:v>
                </c:pt>
                <c:pt idx="6312">
                  <c:v>2273.2696897374703</c:v>
                </c:pt>
                <c:pt idx="6313">
                  <c:v>2277.0058269834153</c:v>
                </c:pt>
                <c:pt idx="6314">
                  <c:v>2269.3768148313602</c:v>
                </c:pt>
                <c:pt idx="6315">
                  <c:v>2256.6076849041237</c:v>
                </c:pt>
                <c:pt idx="6316">
                  <c:v>2242.1656613211712</c:v>
                </c:pt>
                <c:pt idx="6317">
                  <c:v>2222.0602172486701</c:v>
                </c:pt>
                <c:pt idx="6318">
                  <c:v>2199.9278238902921</c:v>
                </c:pt>
                <c:pt idx="6319">
                  <c:v>2182.2868189303363</c:v>
                </c:pt>
                <c:pt idx="6320">
                  <c:v>2169.3950177935944</c:v>
                </c:pt>
                <c:pt idx="6321">
                  <c:v>2164.0042598509053</c:v>
                </c:pt>
                <c:pt idx="6322">
                  <c:v>2168.7775722214319</c:v>
                </c:pt>
                <c:pt idx="6323">
                  <c:v>2177.2983784556041</c:v>
                </c:pt>
                <c:pt idx="6324">
                  <c:v>2181.1936453413482</c:v>
                </c:pt>
                <c:pt idx="6325">
                  <c:v>2180.5694663041922</c:v>
                </c:pt>
                <c:pt idx="6326">
                  <c:v>2175.5888650963602</c:v>
                </c:pt>
                <c:pt idx="6327">
                  <c:v>2165.3878942881502</c:v>
                </c:pt>
                <c:pt idx="6328">
                  <c:v>2154.9773755656111</c:v>
                </c:pt>
                <c:pt idx="6329">
                  <c:v>2147.9915433403803</c:v>
                </c:pt>
                <c:pt idx="6330">
                  <c:v>2142.2547090244589</c:v>
                </c:pt>
                <c:pt idx="6331">
                  <c:v>2137.147665124106</c:v>
                </c:pt>
                <c:pt idx="6332">
                  <c:v>2133.7066853342671</c:v>
                </c:pt>
                <c:pt idx="6333">
                  <c:v>2140.4494382022472</c:v>
                </c:pt>
                <c:pt idx="6334">
                  <c:v>2165.3878942881502</c:v>
                </c:pt>
                <c:pt idx="6335">
                  <c:v>2194.2264775754088</c:v>
                </c:pt>
                <c:pt idx="6336">
                  <c:v>2208.2156053031949</c:v>
                </c:pt>
                <c:pt idx="6337">
                  <c:v>2209.175907806045</c:v>
                </c:pt>
                <c:pt idx="6338">
                  <c:v>2201.3577928643649</c:v>
                </c:pt>
                <c:pt idx="6339">
                  <c:v>2190.2845645300376</c:v>
                </c:pt>
                <c:pt idx="6340">
                  <c:v>2182.13058419244</c:v>
                </c:pt>
                <c:pt idx="6341">
                  <c:v>2178.2319731294219</c:v>
                </c:pt>
                <c:pt idx="6342">
                  <c:v>2178.699070764832</c:v>
                </c:pt>
                <c:pt idx="6343">
                  <c:v>2179.3221793221792</c:v>
                </c:pt>
                <c:pt idx="6344">
                  <c:v>2176.5209940017139</c:v>
                </c:pt>
                <c:pt idx="6345">
                  <c:v>2172.6423836339013</c:v>
                </c:pt>
                <c:pt idx="6346">
                  <c:v>2171.2494657358602</c:v>
                </c:pt>
                <c:pt idx="6347">
                  <c:v>2171.4041461850825</c:v>
                </c:pt>
                <c:pt idx="6348">
                  <c:v>2171.4041461850825</c:v>
                </c:pt>
                <c:pt idx="6349">
                  <c:v>2171.8683197947844</c:v>
                </c:pt>
                <c:pt idx="6350">
                  <c:v>2175.7441644657006</c:v>
                </c:pt>
                <c:pt idx="6351">
                  <c:v>2187.2981700753503</c:v>
                </c:pt>
                <c:pt idx="6352">
                  <c:v>2201.8348623853212</c:v>
                </c:pt>
                <c:pt idx="6353">
                  <c:v>2207.5758673136816</c:v>
                </c:pt>
                <c:pt idx="6354">
                  <c:v>2204.7016274864377</c:v>
                </c:pt>
                <c:pt idx="6355">
                  <c:v>2200.4042737510827</c:v>
                </c:pt>
                <c:pt idx="6356">
                  <c:v>2198.1826049329297</c:v>
                </c:pt>
                <c:pt idx="6357">
                  <c:v>2196.1236400317025</c:v>
                </c:pt>
                <c:pt idx="6358">
                  <c:v>2194.0685286495827</c:v>
                </c:pt>
                <c:pt idx="6359">
                  <c:v>2194.8585007561028</c:v>
                </c:pt>
                <c:pt idx="6360">
                  <c:v>2195.1746489016923</c:v>
                </c:pt>
                <c:pt idx="6361">
                  <c:v>2189.6551724137935</c:v>
                </c:pt>
                <c:pt idx="6362">
                  <c:v>2182.4430760418159</c:v>
                </c:pt>
                <c:pt idx="6363">
                  <c:v>2179.9456443999429</c:v>
                </c:pt>
                <c:pt idx="6364">
                  <c:v>2181.1936453413482</c:v>
                </c:pt>
                <c:pt idx="6365">
                  <c:v>2184.7896208157122</c:v>
                </c:pt>
                <c:pt idx="6366">
                  <c:v>2189.0261419132435</c:v>
                </c:pt>
                <c:pt idx="6367">
                  <c:v>2188.5546061606951</c:v>
                </c:pt>
                <c:pt idx="6368">
                  <c:v>2180.5694663041922</c:v>
                </c:pt>
                <c:pt idx="6369">
                  <c:v>2171.5588486748361</c:v>
                </c:pt>
                <c:pt idx="6370">
                  <c:v>2168.7775722214319</c:v>
                </c:pt>
                <c:pt idx="6371">
                  <c:v>2172.3326918965149</c:v>
                </c:pt>
                <c:pt idx="6372">
                  <c:v>2177.6094877473747</c:v>
                </c:pt>
                <c:pt idx="6373">
                  <c:v>2183.068328319725</c:v>
                </c:pt>
                <c:pt idx="6374">
                  <c:v>2192.1749136939011</c:v>
                </c:pt>
                <c:pt idx="6375">
                  <c:v>2202.1530236254607</c:v>
                </c:pt>
                <c:pt idx="6376">
                  <c:v>2206.7767158992183</c:v>
                </c:pt>
                <c:pt idx="6377">
                  <c:v>2206.9364998913907</c:v>
                </c:pt>
                <c:pt idx="6378">
                  <c:v>2206.2975027144407</c:v>
                </c:pt>
                <c:pt idx="6379">
                  <c:v>2205.8184976118105</c:v>
                </c:pt>
                <c:pt idx="6380">
                  <c:v>2205.4992764109988</c:v>
                </c:pt>
                <c:pt idx="6381">
                  <c:v>2205.8184976118105</c:v>
                </c:pt>
                <c:pt idx="6382">
                  <c:v>2206.4572173157667</c:v>
                </c:pt>
                <c:pt idx="6383">
                  <c:v>2203.2673124186786</c:v>
                </c:pt>
                <c:pt idx="6384">
                  <c:v>2193.9106024616713</c:v>
                </c:pt>
                <c:pt idx="6385">
                  <c:v>2184.6330275229357</c:v>
                </c:pt>
                <c:pt idx="6386">
                  <c:v>2181.8181818181824</c:v>
                </c:pt>
                <c:pt idx="6387">
                  <c:v>2184.7896208157122</c:v>
                </c:pt>
                <c:pt idx="6388">
                  <c:v>2192.1749136939011</c:v>
                </c:pt>
                <c:pt idx="6389">
                  <c:v>2201.8348623853212</c:v>
                </c:pt>
                <c:pt idx="6390">
                  <c:v>2208.5356133613509</c:v>
                </c:pt>
                <c:pt idx="6391">
                  <c:v>2211.7408025542413</c:v>
                </c:pt>
                <c:pt idx="6392">
                  <c:v>2213.1861748475167</c:v>
                </c:pt>
                <c:pt idx="6393">
                  <c:v>2211.0990206746469</c:v>
                </c:pt>
                <c:pt idx="6394">
                  <c:v>2203.1080592699677</c:v>
                </c:pt>
                <c:pt idx="6395">
                  <c:v>2191.7020205651834</c:v>
                </c:pt>
                <c:pt idx="6396">
                  <c:v>2179.6338672768879</c:v>
                </c:pt>
                <c:pt idx="6397">
                  <c:v>2166.1573448937529</c:v>
                </c:pt>
                <c:pt idx="6398">
                  <c:v>2152.9985166348806</c:v>
                </c:pt>
                <c:pt idx="6399">
                  <c:v>2144.2138586000701</c:v>
                </c:pt>
                <c:pt idx="6400">
                  <c:v>2140.7501053518754</c:v>
                </c:pt>
                <c:pt idx="6401">
                  <c:v>2143.1584868513573</c:v>
                </c:pt>
                <c:pt idx="6402">
                  <c:v>2151.9344817848068</c:v>
                </c:pt>
                <c:pt idx="6403">
                  <c:v>2164.4652748189178</c:v>
                </c:pt>
                <c:pt idx="6404">
                  <c:v>2170.6309642501074</c:v>
                </c:pt>
                <c:pt idx="6405">
                  <c:v>2167.852062588905</c:v>
                </c:pt>
                <c:pt idx="6406">
                  <c:v>2166.6192777935744</c:v>
                </c:pt>
                <c:pt idx="6407">
                  <c:v>2166.6192777935744</c:v>
                </c:pt>
                <c:pt idx="6408">
                  <c:v>2168.623265741729</c:v>
                </c:pt>
                <c:pt idx="6409">
                  <c:v>2175.1230999785917</c:v>
                </c:pt>
                <c:pt idx="6410">
                  <c:v>2182.13058419244</c:v>
                </c:pt>
                <c:pt idx="6411">
                  <c:v>2188.8689407540396</c:v>
                </c:pt>
                <c:pt idx="6412">
                  <c:v>2197.8655898471302</c:v>
                </c:pt>
                <c:pt idx="6413">
                  <c:v>2206.4572173157667</c:v>
                </c:pt>
                <c:pt idx="6414">
                  <c:v>2210.4576111393144</c:v>
                </c:pt>
                <c:pt idx="6415">
                  <c:v>2218.6635609258992</c:v>
                </c:pt>
                <c:pt idx="6416">
                  <c:v>2242.4955856386109</c:v>
                </c:pt>
                <c:pt idx="6417">
                  <c:v>2280.2423879703751</c:v>
                </c:pt>
                <c:pt idx="6418">
                  <c:v>2325.4749370565351</c:v>
                </c:pt>
                <c:pt idx="6419">
                  <c:v>2366.6433729326814</c:v>
                </c:pt>
                <c:pt idx="6420">
                  <c:v>2395.6614006130635</c:v>
                </c:pt>
                <c:pt idx="6421">
                  <c:v>2412.3466561139694</c:v>
                </c:pt>
                <c:pt idx="6422">
                  <c:v>2418.0880602935345</c:v>
                </c:pt>
                <c:pt idx="6423">
                  <c:v>2400.3780122853996</c:v>
                </c:pt>
                <c:pt idx="6424">
                  <c:v>2361.6922361692236</c:v>
                </c:pt>
                <c:pt idx="6425">
                  <c:v>2332.2365904047751</c:v>
                </c:pt>
                <c:pt idx="6426">
                  <c:v>2321.4013709063215</c:v>
                </c:pt>
                <c:pt idx="6427">
                  <c:v>2316.1094224924013</c:v>
                </c:pt>
                <c:pt idx="6428">
                  <c:v>2313.2969034608382</c:v>
                </c:pt>
                <c:pt idx="6429">
                  <c:v>2312.0685731624062</c:v>
                </c:pt>
                <c:pt idx="6430">
                  <c:v>2312.4193915484407</c:v>
                </c:pt>
                <c:pt idx="6431">
                  <c:v>2316.8136211614474</c:v>
                </c:pt>
                <c:pt idx="6432">
                  <c:v>2330.2752293577978</c:v>
                </c:pt>
                <c:pt idx="6433">
                  <c:v>2346.7816445950111</c:v>
                </c:pt>
                <c:pt idx="6434">
                  <c:v>2356.0330834041897</c:v>
                </c:pt>
                <c:pt idx="6435">
                  <c:v>2363.3403117003954</c:v>
                </c:pt>
                <c:pt idx="6436">
                  <c:v>2362.2413392234366</c:v>
                </c:pt>
                <c:pt idx="6437">
                  <c:v>2339.2171910974675</c:v>
                </c:pt>
                <c:pt idx="6438">
                  <c:v>2310.8415466262318</c:v>
                </c:pt>
                <c:pt idx="6439">
                  <c:v>2302.8105167724389</c:v>
                </c:pt>
                <c:pt idx="6440">
                  <c:v>2307.3429220287662</c:v>
                </c:pt>
                <c:pt idx="6441">
                  <c:v>2307.6923076923076</c:v>
                </c:pt>
                <c:pt idx="6442">
                  <c:v>2305.4231903789428</c:v>
                </c:pt>
                <c:pt idx="6443">
                  <c:v>2304.7258979206049</c:v>
                </c:pt>
                <c:pt idx="6444">
                  <c:v>2305.2488277113903</c:v>
                </c:pt>
                <c:pt idx="6445">
                  <c:v>2309.615821777677</c:v>
                </c:pt>
                <c:pt idx="6446">
                  <c:v>2314.3507972665152</c:v>
                </c:pt>
                <c:pt idx="6447">
                  <c:v>2314.8781043517888</c:v>
                </c:pt>
                <c:pt idx="6448">
                  <c:v>2314.3507972665152</c:v>
                </c:pt>
                <c:pt idx="6449">
                  <c:v>2309.4408243673288</c:v>
                </c:pt>
                <c:pt idx="6450">
                  <c:v>2296.2181708603284</c:v>
                </c:pt>
                <c:pt idx="6451">
                  <c:v>2276.6656707499255</c:v>
                </c:pt>
                <c:pt idx="6452">
                  <c:v>2254.1044224227185</c:v>
                </c:pt>
                <c:pt idx="6453">
                  <c:v>2235.5875018336515</c:v>
                </c:pt>
                <c:pt idx="6454">
                  <c:v>2219.4713463919024</c:v>
                </c:pt>
                <c:pt idx="6455">
                  <c:v>2204.7016274864377</c:v>
                </c:pt>
                <c:pt idx="6456">
                  <c:v>2202.3121387283236</c:v>
                </c:pt>
                <c:pt idx="6457">
                  <c:v>2220.6032347369955</c:v>
                </c:pt>
                <c:pt idx="6458">
                  <c:v>2243.6510857563489</c:v>
                </c:pt>
                <c:pt idx="6459">
                  <c:v>2251.7730496453901</c:v>
                </c:pt>
                <c:pt idx="6460">
                  <c:v>2250.4430005906679</c:v>
                </c:pt>
                <c:pt idx="6461">
                  <c:v>2249.1145218417946</c:v>
                </c:pt>
                <c:pt idx="6462">
                  <c:v>2252.4386639077743</c:v>
                </c:pt>
                <c:pt idx="6463">
                  <c:v>2261.7987533392698</c:v>
                </c:pt>
                <c:pt idx="6464">
                  <c:v>2265.1605231866824</c:v>
                </c:pt>
                <c:pt idx="6465">
                  <c:v>2260.9598694458869</c:v>
                </c:pt>
                <c:pt idx="6466">
                  <c:v>2259.9540298064803</c:v>
                </c:pt>
                <c:pt idx="6467">
                  <c:v>2258.2796176928209</c:v>
                </c:pt>
                <c:pt idx="6468">
                  <c:v>2254.4378698224855</c:v>
                </c:pt>
                <c:pt idx="6469">
                  <c:v>2256.7747667703243</c:v>
                </c:pt>
                <c:pt idx="6470">
                  <c:v>2272.4222768955492</c:v>
                </c:pt>
                <c:pt idx="6471">
                  <c:v>2296.2181708603284</c:v>
                </c:pt>
                <c:pt idx="6472">
                  <c:v>2309.2658534737479</c:v>
                </c:pt>
                <c:pt idx="6473">
                  <c:v>2306.9936421435063</c:v>
                </c:pt>
                <c:pt idx="6474">
                  <c:v>2300.3773584905662</c:v>
                </c:pt>
                <c:pt idx="6475">
                  <c:v>2295.6993296678465</c:v>
                </c:pt>
                <c:pt idx="6476">
                  <c:v>2296.0451977401131</c:v>
                </c:pt>
                <c:pt idx="6477">
                  <c:v>2299.1627064946824</c:v>
                </c:pt>
                <c:pt idx="6478">
                  <c:v>2300.8983165999848</c:v>
                </c:pt>
                <c:pt idx="6479">
                  <c:v>2299.8566362333058</c:v>
                </c:pt>
                <c:pt idx="6480">
                  <c:v>2294.8351151934953</c:v>
                </c:pt>
                <c:pt idx="6481">
                  <c:v>2286.2286228622866</c:v>
                </c:pt>
                <c:pt idx="6482">
                  <c:v>2279.3897696679628</c:v>
                </c:pt>
                <c:pt idx="6483">
                  <c:v>2278.7081339712922</c:v>
                </c:pt>
                <c:pt idx="6484">
                  <c:v>2285.3715228312212</c:v>
                </c:pt>
                <c:pt idx="6485">
                  <c:v>2293.9715511402123</c:v>
                </c:pt>
                <c:pt idx="6486">
                  <c:v>2298.8158986348894</c:v>
                </c:pt>
                <c:pt idx="6487">
                  <c:v>2302.4626076446598</c:v>
                </c:pt>
                <c:pt idx="6488">
                  <c:v>2306.9936421435063</c:v>
                </c:pt>
                <c:pt idx="6489">
                  <c:v>2311.3672556305451</c:v>
                </c:pt>
                <c:pt idx="6490">
                  <c:v>2315.5815543569097</c:v>
                </c:pt>
                <c:pt idx="6491">
                  <c:v>2316.9897377423035</c:v>
                </c:pt>
                <c:pt idx="6492">
                  <c:v>2315.5815543569097</c:v>
                </c:pt>
                <c:pt idx="6493">
                  <c:v>2314.1750816187077</c:v>
                </c:pt>
                <c:pt idx="6494">
                  <c:v>2312.4193915484407</c:v>
                </c:pt>
                <c:pt idx="6495">
                  <c:v>2312.5948406676785</c:v>
                </c:pt>
                <c:pt idx="6496">
                  <c:v>2313.8237303575497</c:v>
                </c:pt>
                <c:pt idx="6497">
                  <c:v>2310.8415466262318</c:v>
                </c:pt>
                <c:pt idx="6498">
                  <c:v>2305.9464366772581</c:v>
                </c:pt>
                <c:pt idx="6499">
                  <c:v>2301.7671046669689</c:v>
                </c:pt>
                <c:pt idx="6500">
                  <c:v>2297.6028946178203</c:v>
                </c:pt>
                <c:pt idx="6501">
                  <c:v>2292.5911996991354</c:v>
                </c:pt>
                <c:pt idx="6502">
                  <c:v>2286.4001200210037</c:v>
                </c:pt>
                <c:pt idx="6503">
                  <c:v>2276.6656707499255</c:v>
                </c:pt>
                <c:pt idx="6504">
                  <c:v>2263.3103141011366</c:v>
                </c:pt>
                <c:pt idx="6505">
                  <c:v>2249.9446371890458</c:v>
                </c:pt>
                <c:pt idx="6506">
                  <c:v>2239.8589065255728</c:v>
                </c:pt>
                <c:pt idx="6507">
                  <c:v>2236.243580337491</c:v>
                </c:pt>
                <c:pt idx="6508">
                  <c:v>2238.0497833908512</c:v>
                </c:pt>
                <c:pt idx="6509">
                  <c:v>2239.8589065255728</c:v>
                </c:pt>
                <c:pt idx="6510">
                  <c:v>2238.2141283595242</c:v>
                </c:pt>
                <c:pt idx="6511">
                  <c:v>2237.3926447918966</c:v>
                </c:pt>
                <c:pt idx="6512">
                  <c:v>2236.0795246130147</c:v>
                </c:pt>
                <c:pt idx="6513">
                  <c:v>2228.3959643222693</c:v>
                </c:pt>
                <c:pt idx="6514">
                  <c:v>2219.1481616308702</c:v>
                </c:pt>
                <c:pt idx="6515">
                  <c:v>2210.9386333961988</c:v>
                </c:pt>
                <c:pt idx="6516">
                  <c:v>2201.03986135182</c:v>
                </c:pt>
                <c:pt idx="6517">
                  <c:v>2190.5993962915054</c:v>
                </c:pt>
                <c:pt idx="6518">
                  <c:v>2181.8181818181824</c:v>
                </c:pt>
                <c:pt idx="6519">
                  <c:v>2176.0548297279934</c:v>
                </c:pt>
                <c:pt idx="6520">
                  <c:v>2171.5588486748361</c:v>
                </c:pt>
                <c:pt idx="6521">
                  <c:v>2163.6970256264644</c:v>
                </c:pt>
                <c:pt idx="6522">
                  <c:v>2153.6070091146753</c:v>
                </c:pt>
                <c:pt idx="6523">
                  <c:v>2151.78256265443</c:v>
                </c:pt>
                <c:pt idx="6524">
                  <c:v>2166.3113006396593</c:v>
                </c:pt>
                <c:pt idx="6525">
                  <c:v>2192.017259978425</c:v>
                </c:pt>
                <c:pt idx="6526">
                  <c:v>2219.1481616308702</c:v>
                </c:pt>
                <c:pt idx="6527">
                  <c:v>2249.7785651018603</c:v>
                </c:pt>
                <c:pt idx="6528">
                  <c:v>2280.7542651900631</c:v>
                </c:pt>
                <c:pt idx="6529">
                  <c:v>2301.2457531143832</c:v>
                </c:pt>
                <c:pt idx="6530">
                  <c:v>2308.7410998333585</c:v>
                </c:pt>
                <c:pt idx="6531">
                  <c:v>2303.680749754365</c:v>
                </c:pt>
                <c:pt idx="6532">
                  <c:v>2283.659249269499</c:v>
                </c:pt>
                <c:pt idx="6533">
                  <c:v>2254.4378698224855</c:v>
                </c:pt>
                <c:pt idx="6534">
                  <c:v>2229.863194088814</c:v>
                </c:pt>
                <c:pt idx="6535">
                  <c:v>2215.5993312495461</c:v>
                </c:pt>
                <c:pt idx="6536">
                  <c:v>2206.7767158992183</c:v>
                </c:pt>
                <c:pt idx="6537">
                  <c:v>2201.198815627934</c:v>
                </c:pt>
                <c:pt idx="6538">
                  <c:v>2203.426588592496</c:v>
                </c:pt>
                <c:pt idx="6539">
                  <c:v>2213.8291690877395</c:v>
                </c:pt>
                <c:pt idx="6540">
                  <c:v>2225.3048112725414</c:v>
                </c:pt>
                <c:pt idx="6541">
                  <c:v>2235.4235423542355</c:v>
                </c:pt>
                <c:pt idx="6542">
                  <c:v>2244.9731162996245</c:v>
                </c:pt>
                <c:pt idx="6543">
                  <c:v>2251.9394163280385</c:v>
                </c:pt>
                <c:pt idx="6544">
                  <c:v>2253.1046717918393</c:v>
                </c:pt>
                <c:pt idx="6545">
                  <c:v>2249.9446371890458</c:v>
                </c:pt>
                <c:pt idx="6546">
                  <c:v>2250.7753655294646</c:v>
                </c:pt>
                <c:pt idx="6547">
                  <c:v>2259.7864768683276</c:v>
                </c:pt>
                <c:pt idx="6548">
                  <c:v>2269.5457930007447</c:v>
                </c:pt>
                <c:pt idx="6549">
                  <c:v>2274.4571300649209</c:v>
                </c:pt>
                <c:pt idx="6550">
                  <c:v>2281.4371257485031</c:v>
                </c:pt>
                <c:pt idx="6551">
                  <c:v>2293.798916315473</c:v>
                </c:pt>
                <c:pt idx="6552">
                  <c:v>2305.9464366772581</c:v>
                </c:pt>
                <c:pt idx="6553">
                  <c:v>2315.5815543569097</c:v>
                </c:pt>
                <c:pt idx="6554">
                  <c:v>2320.8710880986828</c:v>
                </c:pt>
                <c:pt idx="6555">
                  <c:v>2316.9897377423035</c:v>
                </c:pt>
                <c:pt idx="6556">
                  <c:v>2304.0290271373501</c:v>
                </c:pt>
                <c:pt idx="6557">
                  <c:v>2287.4296435272045</c:v>
                </c:pt>
                <c:pt idx="6558">
                  <c:v>2272.7611662068448</c:v>
                </c:pt>
                <c:pt idx="6559">
                  <c:v>2260.4568377336104</c:v>
                </c:pt>
                <c:pt idx="6560">
                  <c:v>2247.1247419640226</c:v>
                </c:pt>
                <c:pt idx="6561">
                  <c:v>2235.4235423542355</c:v>
                </c:pt>
                <c:pt idx="6562">
                  <c:v>2229.2108535069119</c:v>
                </c:pt>
                <c:pt idx="6563">
                  <c:v>2225.9548674505222</c:v>
                </c:pt>
                <c:pt idx="6564">
                  <c:v>2226.7679719462303</c:v>
                </c:pt>
                <c:pt idx="6565">
                  <c:v>2233.2942555685818</c:v>
                </c:pt>
                <c:pt idx="6566">
                  <c:v>2238.2141283595242</c:v>
                </c:pt>
                <c:pt idx="6567">
                  <c:v>2237.7211658468541</c:v>
                </c:pt>
                <c:pt idx="6568">
                  <c:v>2231.8225086036468</c:v>
                </c:pt>
                <c:pt idx="6569">
                  <c:v>2220.117998397553</c:v>
                </c:pt>
                <c:pt idx="6570">
                  <c:v>2207.5758673136816</c:v>
                </c:pt>
                <c:pt idx="6571">
                  <c:v>2196.9150929796742</c:v>
                </c:pt>
                <c:pt idx="6572">
                  <c:v>2187.612143831192</c:v>
                </c:pt>
                <c:pt idx="6573">
                  <c:v>2185.729652205092</c:v>
                </c:pt>
                <c:pt idx="6574">
                  <c:v>2191.3868718096201</c:v>
                </c:pt>
                <c:pt idx="6575">
                  <c:v>2194.5424436604512</c:v>
                </c:pt>
                <c:pt idx="6576">
                  <c:v>2195.1746489016923</c:v>
                </c:pt>
                <c:pt idx="6577">
                  <c:v>2195.1746489016923</c:v>
                </c:pt>
                <c:pt idx="6578">
                  <c:v>2192.017259978425</c:v>
                </c:pt>
                <c:pt idx="6579">
                  <c:v>2186.1999713097121</c:v>
                </c:pt>
                <c:pt idx="6580">
                  <c:v>2181.9743718233231</c:v>
                </c:pt>
                <c:pt idx="6581">
                  <c:v>2181.9743718233231</c:v>
                </c:pt>
                <c:pt idx="6582">
                  <c:v>2186.5136298421812</c:v>
                </c:pt>
                <c:pt idx="6583">
                  <c:v>2193.1213124190531</c:v>
                </c:pt>
                <c:pt idx="6584">
                  <c:v>2198.658299069466</c:v>
                </c:pt>
                <c:pt idx="6585">
                  <c:v>2202.3121387283236</c:v>
                </c:pt>
                <c:pt idx="6586">
                  <c:v>2203.2673124186786</c:v>
                </c:pt>
                <c:pt idx="6587">
                  <c:v>2200.8809300310495</c:v>
                </c:pt>
                <c:pt idx="6588">
                  <c:v>2197.3902386273521</c:v>
                </c:pt>
                <c:pt idx="6589">
                  <c:v>2193.9106024616713</c:v>
                </c:pt>
                <c:pt idx="6590">
                  <c:v>2188.3974727168297</c:v>
                </c:pt>
                <c:pt idx="6591">
                  <c:v>2182.4430760418159</c:v>
                </c:pt>
                <c:pt idx="6592">
                  <c:v>2180.2575107296134</c:v>
                </c:pt>
                <c:pt idx="6593">
                  <c:v>2180.5694663041922</c:v>
                </c:pt>
                <c:pt idx="6594">
                  <c:v>2179.7897446899806</c:v>
                </c:pt>
                <c:pt idx="6595">
                  <c:v>2177.9206859592714</c:v>
                </c:pt>
                <c:pt idx="6596">
                  <c:v>2178.543349295976</c:v>
                </c:pt>
                <c:pt idx="6597">
                  <c:v>2183.068328319725</c:v>
                </c:pt>
                <c:pt idx="6598">
                  <c:v>2190.5993962915054</c:v>
                </c:pt>
                <c:pt idx="6599">
                  <c:v>2198.3411467724491</c:v>
                </c:pt>
                <c:pt idx="6600">
                  <c:v>2202.7896220278963</c:v>
                </c:pt>
                <c:pt idx="6601">
                  <c:v>2202.9488291413704</c:v>
                </c:pt>
                <c:pt idx="6602">
                  <c:v>2199.292878274046</c:v>
                </c:pt>
                <c:pt idx="6603">
                  <c:v>2192.9635225555794</c:v>
                </c:pt>
                <c:pt idx="6604">
                  <c:v>2187.1412169919631</c:v>
                </c:pt>
                <c:pt idx="6605">
                  <c:v>2185.886402753873</c:v>
                </c:pt>
                <c:pt idx="6606">
                  <c:v>2190.2845645300376</c:v>
                </c:pt>
                <c:pt idx="6607">
                  <c:v>2197.3902386273521</c:v>
                </c:pt>
                <c:pt idx="6608">
                  <c:v>2204.2233150130173</c:v>
                </c:pt>
                <c:pt idx="6609">
                  <c:v>2211.4198650511498</c:v>
                </c:pt>
                <c:pt idx="6610">
                  <c:v>2218.3406113537117</c:v>
                </c:pt>
                <c:pt idx="6611">
                  <c:v>2222.7083789105232</c:v>
                </c:pt>
                <c:pt idx="6612">
                  <c:v>2225.792317803418</c:v>
                </c:pt>
                <c:pt idx="6613">
                  <c:v>2228.5588944944066</c:v>
                </c:pt>
                <c:pt idx="6614">
                  <c:v>2231.1690213015149</c:v>
                </c:pt>
                <c:pt idx="6615">
                  <c:v>2234.4402903012979</c:v>
                </c:pt>
                <c:pt idx="6616">
                  <c:v>2236.4076601364741</c:v>
                </c:pt>
                <c:pt idx="6617">
                  <c:v>2235.7514853663906</c:v>
                </c:pt>
                <c:pt idx="6618">
                  <c:v>2231.6591008932492</c:v>
                </c:pt>
                <c:pt idx="6619">
                  <c:v>2224.817518248175</c:v>
                </c:pt>
                <c:pt idx="6620">
                  <c:v>2217.3723264949804</c:v>
                </c:pt>
                <c:pt idx="6621">
                  <c:v>2212.5435540069689</c:v>
                </c:pt>
                <c:pt idx="6622">
                  <c:v>2214.7943612846971</c:v>
                </c:pt>
                <c:pt idx="6623">
                  <c:v>2224.4927747774045</c:v>
                </c:pt>
                <c:pt idx="6624">
                  <c:v>2235.4235423542355</c:v>
                </c:pt>
                <c:pt idx="6625">
                  <c:v>2242.4955856386109</c:v>
                </c:pt>
                <c:pt idx="6626">
                  <c:v>2244.4771723122235</c:v>
                </c:pt>
                <c:pt idx="6627">
                  <c:v>2241.5061038388003</c:v>
                </c:pt>
                <c:pt idx="6628">
                  <c:v>2235.0956955342085</c:v>
                </c:pt>
                <c:pt idx="6629">
                  <c:v>2228.7218484937116</c:v>
                </c:pt>
                <c:pt idx="6630">
                  <c:v>2223.6813307069383</c:v>
                </c:pt>
                <c:pt idx="6631">
                  <c:v>2220.4414657244847</c:v>
                </c:pt>
                <c:pt idx="6632">
                  <c:v>2218.6635609258992</c:v>
                </c:pt>
                <c:pt idx="6633">
                  <c:v>2219.1481616308702</c:v>
                </c:pt>
                <c:pt idx="6634">
                  <c:v>2223.5191129267582</c:v>
                </c:pt>
                <c:pt idx="6635">
                  <c:v>2230.3527001317138</c:v>
                </c:pt>
                <c:pt idx="6636">
                  <c:v>2237.7211658468541</c:v>
                </c:pt>
                <c:pt idx="6637">
                  <c:v>2244.1466647032839</c:v>
                </c:pt>
                <c:pt idx="6638">
                  <c:v>2251.2740970529585</c:v>
                </c:pt>
                <c:pt idx="6639">
                  <c:v>2258.781680746999</c:v>
                </c:pt>
                <c:pt idx="6640">
                  <c:v>2263.6464909023398</c:v>
                </c:pt>
                <c:pt idx="6641">
                  <c:v>2263.6464909023398</c:v>
                </c:pt>
                <c:pt idx="6642">
                  <c:v>2257.1090047393368</c:v>
                </c:pt>
                <c:pt idx="6643">
                  <c:v>2246.9590858827864</c:v>
                </c:pt>
                <c:pt idx="6644">
                  <c:v>2242.9906542056078</c:v>
                </c:pt>
                <c:pt idx="6645">
                  <c:v>2247.4561274148355</c:v>
                </c:pt>
                <c:pt idx="6646">
                  <c:v>2254.6046305200089</c:v>
                </c:pt>
                <c:pt idx="6647">
                  <c:v>2263.1422631422633</c:v>
                </c:pt>
                <c:pt idx="6648">
                  <c:v>2271.5754956029214</c:v>
                </c:pt>
                <c:pt idx="6649">
                  <c:v>2277.1759432200224</c:v>
                </c:pt>
                <c:pt idx="6650">
                  <c:v>2279.2193225155165</c:v>
                </c:pt>
                <c:pt idx="6651">
                  <c:v>2276.8357361619483</c:v>
                </c:pt>
                <c:pt idx="6652">
                  <c:v>2268.1946718261647</c:v>
                </c:pt>
                <c:pt idx="6653">
                  <c:v>2254.9382259377085</c:v>
                </c:pt>
                <c:pt idx="6654">
                  <c:v>2244.1466647032839</c:v>
                </c:pt>
                <c:pt idx="6655">
                  <c:v>2239.0362153823553</c:v>
                </c:pt>
                <c:pt idx="6656">
                  <c:v>2237.8854625550662</c:v>
                </c:pt>
                <c:pt idx="6657">
                  <c:v>2240.1881522857566</c:v>
                </c:pt>
                <c:pt idx="6658">
                  <c:v>2242.1656613211712</c:v>
                </c:pt>
                <c:pt idx="6659">
                  <c:v>2242.6605842101394</c:v>
                </c:pt>
                <c:pt idx="6660">
                  <c:v>2244.9731162996245</c:v>
                </c:pt>
                <c:pt idx="6661">
                  <c:v>2247.4561274148355</c:v>
                </c:pt>
                <c:pt idx="6662">
                  <c:v>2251.1078286558345</c:v>
                </c:pt>
                <c:pt idx="6663">
                  <c:v>2257.2761608531441</c:v>
                </c:pt>
                <c:pt idx="6664">
                  <c:v>2264.4873699851414</c:v>
                </c:pt>
                <c:pt idx="6665">
                  <c:v>2268.8700312639571</c:v>
                </c:pt>
                <c:pt idx="6666">
                  <c:v>2266.6765821372796</c:v>
                </c:pt>
                <c:pt idx="6667">
                  <c:v>2261.4631250927437</c:v>
                </c:pt>
                <c:pt idx="6668">
                  <c:v>2260.6244900986426</c:v>
                </c:pt>
                <c:pt idx="6669">
                  <c:v>2264.3191441943391</c:v>
                </c:pt>
                <c:pt idx="6670">
                  <c:v>2266.0025276931087</c:v>
                </c:pt>
                <c:pt idx="6671">
                  <c:v>2264.6556207742033</c:v>
                </c:pt>
                <c:pt idx="6672">
                  <c:v>2266.0025276931087</c:v>
                </c:pt>
                <c:pt idx="6673">
                  <c:v>2271.0677296773711</c:v>
                </c:pt>
                <c:pt idx="6674">
                  <c:v>2280.5836139169473</c:v>
                </c:pt>
                <c:pt idx="6675">
                  <c:v>2296.9103240391864</c:v>
                </c:pt>
                <c:pt idx="6676">
                  <c:v>2320.8710880986828</c:v>
                </c:pt>
                <c:pt idx="6677">
                  <c:v>2347.6854347993526</c:v>
                </c:pt>
                <c:pt idx="6678">
                  <c:v>2374.7565251266074</c:v>
                </c:pt>
                <c:pt idx="6679">
                  <c:v>2399.8110385009054</c:v>
                </c:pt>
                <c:pt idx="6680">
                  <c:v>2417.7044499087815</c:v>
                </c:pt>
                <c:pt idx="6681">
                  <c:v>2431.5915436777027</c:v>
                </c:pt>
                <c:pt idx="6682">
                  <c:v>2447.0134874759151</c:v>
                </c:pt>
                <c:pt idx="6683">
                  <c:v>2461.4390696923206</c:v>
                </c:pt>
                <c:pt idx="6684">
                  <c:v>2465.4210143169134</c:v>
                </c:pt>
                <c:pt idx="6685">
                  <c:v>2456.6776819537363</c:v>
                </c:pt>
                <c:pt idx="6686">
                  <c:v>2437.8149244181395</c:v>
                </c:pt>
                <c:pt idx="6687">
                  <c:v>2411.0109159943049</c:v>
                </c:pt>
                <c:pt idx="6688">
                  <c:v>2382.1805392731535</c:v>
                </c:pt>
                <c:pt idx="6689">
                  <c:v>2344.2547300415322</c:v>
                </c:pt>
                <c:pt idx="6690">
                  <c:v>2297.7761025254431</c:v>
                </c:pt>
                <c:pt idx="6691">
                  <c:v>2263.4783900193083</c:v>
                </c:pt>
                <c:pt idx="6692">
                  <c:v>2248.7826471890221</c:v>
                </c:pt>
                <c:pt idx="6693">
                  <c:v>2246.2967057262881</c:v>
                </c:pt>
                <c:pt idx="6694">
                  <c:v>2250.2768549280181</c:v>
                </c:pt>
                <c:pt idx="6695">
                  <c:v>2255.1050606688373</c:v>
                </c:pt>
                <c:pt idx="6696">
                  <c:v>2255.27192008879</c:v>
                </c:pt>
                <c:pt idx="6697">
                  <c:v>2250.4430005906679</c:v>
                </c:pt>
                <c:pt idx="6698">
                  <c:v>2241.0116903168887</c:v>
                </c:pt>
                <c:pt idx="6699">
                  <c:v>2229.0478279947342</c:v>
                </c:pt>
                <c:pt idx="6700">
                  <c:v>2224.9799255420103</c:v>
                </c:pt>
                <c:pt idx="6701">
                  <c:v>2225.1423565484015</c:v>
                </c:pt>
                <c:pt idx="6702">
                  <c:v>2218.5020743867826</c:v>
                </c:pt>
                <c:pt idx="6703">
                  <c:v>2216.5660679223329</c:v>
                </c:pt>
                <c:pt idx="6704">
                  <c:v>2224.3304385900897</c:v>
                </c:pt>
                <c:pt idx="6705">
                  <c:v>2234.2764990470605</c:v>
                </c:pt>
                <c:pt idx="6706">
                  <c:v>2247.9533888929864</c:v>
                </c:pt>
                <c:pt idx="6707">
                  <c:v>2260.9598694458869</c:v>
                </c:pt>
                <c:pt idx="6708">
                  <c:v>2256.9418733802295</c:v>
                </c:pt>
                <c:pt idx="6709">
                  <c:v>2221.8982358944454</c:v>
                </c:pt>
                <c:pt idx="6710">
                  <c:v>2163.8506318330255</c:v>
                </c:pt>
                <c:pt idx="6711">
                  <c:v>2112.2661122661125</c:v>
                </c:pt>
                <c:pt idx="6712">
                  <c:v>2080.9722127398104</c:v>
                </c:pt>
                <c:pt idx="6713">
                  <c:v>2065.1805677891457</c:v>
                </c:pt>
                <c:pt idx="6714">
                  <c:v>2058.9029991894085</c:v>
                </c:pt>
                <c:pt idx="6715">
                  <c:v>2060.1554579249751</c:v>
                </c:pt>
                <c:pt idx="6716">
                  <c:v>2068.4039087947881</c:v>
                </c:pt>
                <c:pt idx="6717">
                  <c:v>2086.0995140647456</c:v>
                </c:pt>
                <c:pt idx="6718">
                  <c:v>2113.2912708867784</c:v>
                </c:pt>
                <c:pt idx="6719">
                  <c:v>2137.5973069640231</c:v>
                </c:pt>
                <c:pt idx="6720">
                  <c:v>2150.4162551149993</c:v>
                </c:pt>
                <c:pt idx="6721">
                  <c:v>2157.7233470196802</c:v>
                </c:pt>
                <c:pt idx="6722">
                  <c:v>2165.2340697591817</c:v>
                </c:pt>
                <c:pt idx="6723">
                  <c:v>2176.6764264800399</c:v>
                </c:pt>
                <c:pt idx="6724">
                  <c:v>2192.6480109344652</c:v>
                </c:pt>
                <c:pt idx="6725">
                  <c:v>2200.7220216606497</c:v>
                </c:pt>
                <c:pt idx="6726">
                  <c:v>2187.612143831192</c:v>
                </c:pt>
                <c:pt idx="6727">
                  <c:v>2160.476325489084</c:v>
                </c:pt>
                <c:pt idx="6728">
                  <c:v>2134.1548802688699</c:v>
                </c:pt>
                <c:pt idx="6729">
                  <c:v>2115.1977793199171</c:v>
                </c:pt>
                <c:pt idx="6730">
                  <c:v>2106.7182748133814</c:v>
                </c:pt>
                <c:pt idx="6731">
                  <c:v>2111.8270629806693</c:v>
                </c:pt>
                <c:pt idx="6732">
                  <c:v>2130.5745840905915</c:v>
                </c:pt>
                <c:pt idx="6733">
                  <c:v>2159.4048884165782</c:v>
                </c:pt>
                <c:pt idx="6734">
                  <c:v>2188.2403618350208</c:v>
                </c:pt>
                <c:pt idx="6735">
                  <c:v>2203.7452100354276</c:v>
                </c:pt>
                <c:pt idx="6736">
                  <c:v>2194.2264775754088</c:v>
                </c:pt>
                <c:pt idx="6737">
                  <c:v>2172.9521636843233</c:v>
                </c:pt>
                <c:pt idx="6738">
                  <c:v>2159.8639455782313</c:v>
                </c:pt>
                <c:pt idx="6739">
                  <c:v>2150.1128668171559</c:v>
                </c:pt>
                <c:pt idx="6740">
                  <c:v>2140.4494382022472</c:v>
                </c:pt>
                <c:pt idx="6741">
                  <c:v>2127.4516646890484</c:v>
                </c:pt>
                <c:pt idx="6742">
                  <c:v>2108.4670724958496</c:v>
                </c:pt>
                <c:pt idx="6743">
                  <c:v>2095.2773767787176</c:v>
                </c:pt>
                <c:pt idx="6744">
                  <c:v>2092.8316396594346</c:v>
                </c:pt>
                <c:pt idx="6745">
                  <c:v>2097.8732190790834</c:v>
                </c:pt>
                <c:pt idx="6746">
                  <c:v>2115.4913936701832</c:v>
                </c:pt>
                <c:pt idx="6747">
                  <c:v>2155.2821383114133</c:v>
                </c:pt>
                <c:pt idx="6748">
                  <c:v>2204.542166931868</c:v>
                </c:pt>
                <c:pt idx="6749">
                  <c:v>2241.1764705882356</c:v>
                </c:pt>
                <c:pt idx="6750">
                  <c:v>2261.9666048237477</c:v>
                </c:pt>
                <c:pt idx="6751">
                  <c:v>2269.0389339685848</c:v>
                </c:pt>
                <c:pt idx="6752">
                  <c:v>2268.7011537030148</c:v>
                </c:pt>
                <c:pt idx="6753">
                  <c:v>2269.7147963362872</c:v>
                </c:pt>
                <c:pt idx="6754">
                  <c:v>2274.117734835485</c:v>
                </c:pt>
                <c:pt idx="6755">
                  <c:v>2280.5836139169473</c:v>
                </c:pt>
                <c:pt idx="6756">
                  <c:v>2293.798916315473</c:v>
                </c:pt>
                <c:pt idx="6757">
                  <c:v>2311.542545123616</c:v>
                </c:pt>
                <c:pt idx="6758">
                  <c:v>2327.9615061483237</c:v>
                </c:pt>
                <c:pt idx="6759">
                  <c:v>2339.3967303707118</c:v>
                </c:pt>
                <c:pt idx="6760">
                  <c:v>2339.2171910974675</c:v>
                </c:pt>
                <c:pt idx="6761">
                  <c:v>2327.4282223579717</c:v>
                </c:pt>
                <c:pt idx="6762">
                  <c:v>2317.3420512430625</c:v>
                </c:pt>
                <c:pt idx="6763">
                  <c:v>2313.6480947320479</c:v>
                </c:pt>
                <c:pt idx="6764">
                  <c:v>2309.0909090909095</c:v>
                </c:pt>
                <c:pt idx="6765">
                  <c:v>2299.8566362333058</c:v>
                </c:pt>
                <c:pt idx="6766">
                  <c:v>2282.8040742959856</c:v>
                </c:pt>
                <c:pt idx="6767">
                  <c:v>2264.1509433962265</c:v>
                </c:pt>
                <c:pt idx="6768">
                  <c:v>2255.1050606688373</c:v>
                </c:pt>
                <c:pt idx="6769">
                  <c:v>2253.604436229205</c:v>
                </c:pt>
                <c:pt idx="6770">
                  <c:v>2255.6057130170948</c:v>
                </c:pt>
                <c:pt idx="6771">
                  <c:v>2261.2953483196084</c:v>
                </c:pt>
                <c:pt idx="6772">
                  <c:v>2273.7784408802686</c:v>
                </c:pt>
                <c:pt idx="6773">
                  <c:v>2292.2463713619618</c:v>
                </c:pt>
                <c:pt idx="6774">
                  <c:v>2302.2886924994336</c:v>
                </c:pt>
                <c:pt idx="6775">
                  <c:v>2303.1585310563701</c:v>
                </c:pt>
                <c:pt idx="6776">
                  <c:v>2311.542545123616</c:v>
                </c:pt>
                <c:pt idx="6777">
                  <c:v>2329.9189726341542</c:v>
                </c:pt>
                <c:pt idx="6778">
                  <c:v>2355.6689079527014</c:v>
                </c:pt>
                <c:pt idx="6779">
                  <c:v>2381.6221284575718</c:v>
                </c:pt>
                <c:pt idx="6780">
                  <c:v>2398.8666771603966</c:v>
                </c:pt>
                <c:pt idx="6781">
                  <c:v>2420.7767452942585</c:v>
                </c:pt>
                <c:pt idx="6782">
                  <c:v>2451.9346794304565</c:v>
                </c:pt>
                <c:pt idx="6783">
                  <c:v>2471.2177720123241</c:v>
                </c:pt>
                <c:pt idx="6784">
                  <c:v>2476.6393109612413</c:v>
                </c:pt>
                <c:pt idx="6785">
                  <c:v>2482.8934506353858</c:v>
                </c:pt>
                <c:pt idx="6786">
                  <c:v>2483.2980283526153</c:v>
                </c:pt>
                <c:pt idx="6787">
                  <c:v>2472.8216777543403</c:v>
                </c:pt>
                <c:pt idx="6788">
                  <c:v>2456.0838033843679</c:v>
                </c:pt>
                <c:pt idx="6789">
                  <c:v>2423.4714160769663</c:v>
                </c:pt>
                <c:pt idx="6790">
                  <c:v>2369.5871880587738</c:v>
                </c:pt>
                <c:pt idx="6791">
                  <c:v>2315.2297759210028</c:v>
                </c:pt>
                <c:pt idx="6792">
                  <c:v>2278.7081339712922</c:v>
                </c:pt>
                <c:pt idx="6793">
                  <c:v>2259.6189487730744</c:v>
                </c:pt>
                <c:pt idx="6794">
                  <c:v>2256.6076849041237</c:v>
                </c:pt>
                <c:pt idx="6795">
                  <c:v>2271.0677296773711</c:v>
                </c:pt>
                <c:pt idx="6796">
                  <c:v>2300.0301841231512</c:v>
                </c:pt>
                <c:pt idx="6797">
                  <c:v>2331.701346389229</c:v>
                </c:pt>
                <c:pt idx="6798">
                  <c:v>2358.9505456234037</c:v>
                </c:pt>
                <c:pt idx="6799">
                  <c:v>2378.4627389777606</c:v>
                </c:pt>
                <c:pt idx="6800">
                  <c:v>2387.7790834312568</c:v>
                </c:pt>
                <c:pt idx="6801">
                  <c:v>2387.9661548104045</c:v>
                </c:pt>
                <c:pt idx="6802">
                  <c:v>2384.6033484587701</c:v>
                </c:pt>
                <c:pt idx="6803">
                  <c:v>2385.3498200031304</c:v>
                </c:pt>
                <c:pt idx="6804">
                  <c:v>2392.2769013421239</c:v>
                </c:pt>
                <c:pt idx="6805">
                  <c:v>2403.7854889589908</c:v>
                </c:pt>
                <c:pt idx="6806">
                  <c:v>2421.5460395646305</c:v>
                </c:pt>
                <c:pt idx="6807">
                  <c:v>2440.1569129773438</c:v>
                </c:pt>
                <c:pt idx="6808">
                  <c:v>2448.1927710843374</c:v>
                </c:pt>
                <c:pt idx="6809">
                  <c:v>2449.1763760546405</c:v>
                </c:pt>
                <c:pt idx="6810">
                  <c:v>2454.1062801932367</c:v>
                </c:pt>
                <c:pt idx="6811">
                  <c:v>2464.0258690379956</c:v>
                </c:pt>
                <c:pt idx="6812">
                  <c:v>2475.6335282651071</c:v>
                </c:pt>
                <c:pt idx="6813">
                  <c:v>2483.9051422051994</c:v>
                </c:pt>
                <c:pt idx="6814">
                  <c:v>2483.2980283526153</c:v>
                </c:pt>
                <c:pt idx="6815">
                  <c:v>2475.4324697474217</c:v>
                </c:pt>
                <c:pt idx="6816">
                  <c:v>2466.2189497532163</c:v>
                </c:pt>
                <c:pt idx="6817">
                  <c:v>2455.094643576319</c:v>
                </c:pt>
                <c:pt idx="6818">
                  <c:v>2447.4064557571864</c:v>
                </c:pt>
                <c:pt idx="6819">
                  <c:v>2449.570039379571</c:v>
                </c:pt>
                <c:pt idx="6820">
                  <c:v>2453.5136440473316</c:v>
                </c:pt>
                <c:pt idx="6821">
                  <c:v>2454.3038892020295</c:v>
                </c:pt>
                <c:pt idx="6822">
                  <c:v>2455.8859076625577</c:v>
                </c:pt>
                <c:pt idx="6823">
                  <c:v>2457.6681180454766</c:v>
                </c:pt>
                <c:pt idx="6824">
                  <c:v>2457.4699669434817</c:v>
                </c:pt>
                <c:pt idx="6825">
                  <c:v>2456.6776819537363</c:v>
                </c:pt>
                <c:pt idx="6826">
                  <c:v>2455.8859076625577</c:v>
                </c:pt>
                <c:pt idx="6827">
                  <c:v>2454.5015300370433</c:v>
                </c:pt>
                <c:pt idx="6828">
                  <c:v>2450.9488581537476</c:v>
                </c:pt>
                <c:pt idx="6829">
                  <c:v>2444.8544156573353</c:v>
                </c:pt>
                <c:pt idx="6830">
                  <c:v>2438.5950876070087</c:v>
                </c:pt>
                <c:pt idx="6831">
                  <c:v>2431.7855433221639</c:v>
                </c:pt>
                <c:pt idx="6832">
                  <c:v>2425.3998567677249</c:v>
                </c:pt>
                <c:pt idx="6833">
                  <c:v>2424.628112322011</c:v>
                </c:pt>
                <c:pt idx="6834">
                  <c:v>2427.5246893915264</c:v>
                </c:pt>
                <c:pt idx="6835">
                  <c:v>2428.6852589641435</c:v>
                </c:pt>
                <c:pt idx="6836">
                  <c:v>2427.5246893915264</c:v>
                </c:pt>
                <c:pt idx="6837">
                  <c:v>2425.9789875835722</c:v>
                </c:pt>
                <c:pt idx="6838">
                  <c:v>2423.8568588469184</c:v>
                </c:pt>
                <c:pt idx="6839">
                  <c:v>2420.9690230341539</c:v>
                </c:pt>
                <c:pt idx="6840">
                  <c:v>2417.3209612181777</c:v>
                </c:pt>
                <c:pt idx="6841">
                  <c:v>2413.3016627078391</c:v>
                </c:pt>
                <c:pt idx="6842">
                  <c:v>2409.8671726755219</c:v>
                </c:pt>
                <c:pt idx="6843">
                  <c:v>2407.2026536092244</c:v>
                </c:pt>
                <c:pt idx="6844">
                  <c:v>2405.8726024153448</c:v>
                </c:pt>
                <c:pt idx="6845">
                  <c:v>2406.0625197347649</c:v>
                </c:pt>
                <c:pt idx="6846">
                  <c:v>2405.3030303030305</c:v>
                </c:pt>
                <c:pt idx="6847">
                  <c:v>2399.244332493703</c:v>
                </c:pt>
                <c:pt idx="6848">
                  <c:v>2383.4845167344388</c:v>
                </c:pt>
                <c:pt idx="6849">
                  <c:v>2357.1262856700951</c:v>
                </c:pt>
                <c:pt idx="6850">
                  <c:v>2320.8710880986828</c:v>
                </c:pt>
                <c:pt idx="6851">
                  <c:v>2281.7787093876327</c:v>
                </c:pt>
                <c:pt idx="6852">
                  <c:v>2251.2740970529585</c:v>
                </c:pt>
                <c:pt idx="6853">
                  <c:v>2233.6215740876446</c:v>
                </c:pt>
                <c:pt idx="6854">
                  <c:v>2229.5369760807548</c:v>
                </c:pt>
                <c:pt idx="6855">
                  <c:v>2244.1466647032839</c:v>
                </c:pt>
                <c:pt idx="6856">
                  <c:v>2280.924942004041</c:v>
                </c:pt>
                <c:pt idx="6857">
                  <c:v>2331.1663479923518</c:v>
                </c:pt>
                <c:pt idx="6858">
                  <c:v>2376.0523854069224</c:v>
                </c:pt>
                <c:pt idx="6859">
                  <c:v>2404.9234653621593</c:v>
                </c:pt>
                <c:pt idx="6860">
                  <c:v>2418.8556463772716</c:v>
                </c:pt>
                <c:pt idx="6861">
                  <c:v>2423.6641221374048</c:v>
                </c:pt>
                <c:pt idx="6862">
                  <c:v>2426.5583950322425</c:v>
                </c:pt>
                <c:pt idx="6863">
                  <c:v>2429.2659599904359</c:v>
                </c:pt>
                <c:pt idx="6864">
                  <c:v>2431.5915436777027</c:v>
                </c:pt>
                <c:pt idx="6865">
                  <c:v>2439.1805377720871</c:v>
                </c:pt>
                <c:pt idx="6866">
                  <c:v>2451.5402557709326</c:v>
                </c:pt>
                <c:pt idx="6867">
                  <c:v>2460.4455925088796</c:v>
                </c:pt>
                <c:pt idx="6868">
                  <c:v>2461.2403100775191</c:v>
                </c:pt>
                <c:pt idx="6869">
                  <c:v>2454.3038892020295</c:v>
                </c:pt>
                <c:pt idx="6870">
                  <c:v>2441.9163595577634</c:v>
                </c:pt>
                <c:pt idx="6871">
                  <c:v>2428.104835497491</c:v>
                </c:pt>
                <c:pt idx="6872">
                  <c:v>2411.2016454394429</c:v>
                </c:pt>
                <c:pt idx="6873">
                  <c:v>2389.0891989340025</c:v>
                </c:pt>
                <c:pt idx="6874">
                  <c:v>2371.6153127917833</c:v>
                </c:pt>
                <c:pt idx="6875">
                  <c:v>2363.7068631252423</c:v>
                </c:pt>
                <c:pt idx="6876">
                  <c:v>2363.3403117003954</c:v>
                </c:pt>
                <c:pt idx="6877">
                  <c:v>2373.2772716654986</c:v>
                </c:pt>
                <c:pt idx="6878">
                  <c:v>2385.1631583065969</c:v>
                </c:pt>
                <c:pt idx="6879">
                  <c:v>2388.9019515636023</c:v>
                </c:pt>
                <c:pt idx="6880">
                  <c:v>2377.9060695896392</c:v>
                </c:pt>
                <c:pt idx="6881">
                  <c:v>2358.5854677706416</c:v>
                </c:pt>
                <c:pt idx="6882">
                  <c:v>2342.8132205995389</c:v>
                </c:pt>
                <c:pt idx="6883">
                  <c:v>2323.7020660211942</c:v>
                </c:pt>
                <c:pt idx="6884">
                  <c:v>2296.3911700444514</c:v>
                </c:pt>
                <c:pt idx="6885">
                  <c:v>2273.1001566112313</c:v>
                </c:pt>
                <c:pt idx="6886">
                  <c:v>2263.9827675852339</c:v>
                </c:pt>
                <c:pt idx="6887">
                  <c:v>2272.4222768955492</c:v>
                </c:pt>
                <c:pt idx="6888">
                  <c:v>2297.0834275378702</c:v>
                </c:pt>
                <c:pt idx="6889">
                  <c:v>2324.056423942051</c:v>
                </c:pt>
                <c:pt idx="6890">
                  <c:v>2348.4089683334619</c:v>
                </c:pt>
                <c:pt idx="6891">
                  <c:v>2377.3496607128927</c:v>
                </c:pt>
                <c:pt idx="6892">
                  <c:v>2412.155745489079</c:v>
                </c:pt>
                <c:pt idx="6893">
                  <c:v>2438.9853564855566</c:v>
                </c:pt>
                <c:pt idx="6894">
                  <c:v>2454.1062801932367</c:v>
                </c:pt>
                <c:pt idx="6895">
                  <c:v>2466.6181111920368</c:v>
                </c:pt>
                <c:pt idx="6896">
                  <c:v>2480.06509357201</c:v>
                </c:pt>
                <c:pt idx="6897">
                  <c:v>2496.9279921356601</c:v>
                </c:pt>
                <c:pt idx="6898">
                  <c:v>2519.8412698412703</c:v>
                </c:pt>
                <c:pt idx="6899">
                  <c:v>2541.9064298223666</c:v>
                </c:pt>
                <c:pt idx="6900">
                  <c:v>2561.5597949407515</c:v>
                </c:pt>
                <c:pt idx="6901">
                  <c:v>2582.1755337173836</c:v>
                </c:pt>
                <c:pt idx="6902">
                  <c:v>2594.484167517875</c:v>
                </c:pt>
                <c:pt idx="6903">
                  <c:v>2590.074779061863</c:v>
                </c:pt>
                <c:pt idx="6904">
                  <c:v>2576.5004226542692</c:v>
                </c:pt>
                <c:pt idx="6905">
                  <c:v>2563.4987384356605</c:v>
                </c:pt>
                <c:pt idx="6906">
                  <c:v>2555.9748427672957</c:v>
                </c:pt>
                <c:pt idx="6907">
                  <c:v>2557.2615152277876</c:v>
                </c:pt>
                <c:pt idx="6908">
                  <c:v>2558.120016785565</c:v>
                </c:pt>
                <c:pt idx="6909">
                  <c:v>2555.7605232265637</c:v>
                </c:pt>
                <c:pt idx="6910">
                  <c:v>2554.2612922148669</c:v>
                </c:pt>
                <c:pt idx="6911">
                  <c:v>2556.1891982556194</c:v>
                </c:pt>
                <c:pt idx="6912">
                  <c:v>2567.3854447439353</c:v>
                </c:pt>
                <c:pt idx="6913">
                  <c:v>2581.3008130081303</c:v>
                </c:pt>
                <c:pt idx="6914">
                  <c:v>2585.0224747688917</c:v>
                </c:pt>
                <c:pt idx="6915">
                  <c:v>2579.9898425596748</c:v>
                </c:pt>
                <c:pt idx="6916">
                  <c:v>2574.7592498732893</c:v>
                </c:pt>
                <c:pt idx="6917">
                  <c:v>2567.3854447439353</c:v>
                </c:pt>
                <c:pt idx="6918">
                  <c:v>2556.8324804966032</c:v>
                </c:pt>
                <c:pt idx="6919">
                  <c:v>2548.0688848018726</c:v>
                </c:pt>
                <c:pt idx="6920">
                  <c:v>2544.2404006677793</c:v>
                </c:pt>
                <c:pt idx="6921">
                  <c:v>2544.0280444036393</c:v>
                </c:pt>
                <c:pt idx="6922">
                  <c:v>2544.66521956921</c:v>
                </c:pt>
                <c:pt idx="6923">
                  <c:v>2545.7278877474319</c:v>
                </c:pt>
                <c:pt idx="6924">
                  <c:v>2548.4949832775919</c:v>
                </c:pt>
                <c:pt idx="6925">
                  <c:v>2554.2612922148669</c:v>
                </c:pt>
                <c:pt idx="6926">
                  <c:v>2561.7750882501264</c:v>
                </c:pt>
                <c:pt idx="6927">
                  <c:v>2566.9530065689746</c:v>
                </c:pt>
                <c:pt idx="6928">
                  <c:v>2567.8180286436395</c:v>
                </c:pt>
                <c:pt idx="6929">
                  <c:v>2565.8725481942924</c:v>
                </c:pt>
                <c:pt idx="6930">
                  <c:v>2561.7750882501264</c:v>
                </c:pt>
                <c:pt idx="6931">
                  <c:v>2554.6894644204176</c:v>
                </c:pt>
                <c:pt idx="6932">
                  <c:v>2546.5786615423181</c:v>
                </c:pt>
                <c:pt idx="6933">
                  <c:v>2542.330469597131</c:v>
                </c:pt>
                <c:pt idx="6934">
                  <c:v>2542.330469597131</c:v>
                </c:pt>
                <c:pt idx="6935">
                  <c:v>2546.5786615423181</c:v>
                </c:pt>
                <c:pt idx="6936">
                  <c:v>2554.9036043587598</c:v>
                </c:pt>
                <c:pt idx="6937">
                  <c:v>2565.0088361524872</c:v>
                </c:pt>
                <c:pt idx="6938">
                  <c:v>2572.5860904794058</c:v>
                </c:pt>
                <c:pt idx="6939">
                  <c:v>2577.1539697302787</c:v>
                </c:pt>
                <c:pt idx="6940">
                  <c:v>2579.3348565625793</c:v>
                </c:pt>
                <c:pt idx="6941">
                  <c:v>2580.4266847273957</c:v>
                </c:pt>
                <c:pt idx="6942">
                  <c:v>2581.3008130081303</c:v>
                </c:pt>
                <c:pt idx="6943">
                  <c:v>2583.2697686244596</c:v>
                </c:pt>
                <c:pt idx="6944">
                  <c:v>2587.2167048637639</c:v>
                </c:pt>
                <c:pt idx="6945">
                  <c:v>2590.9554573274395</c:v>
                </c:pt>
                <c:pt idx="6946">
                  <c:v>2593.3804135114442</c:v>
                </c:pt>
                <c:pt idx="6947">
                  <c:v>2596.9157365595979</c:v>
                </c:pt>
                <c:pt idx="6948">
                  <c:v>2598.2439689711018</c:v>
                </c:pt>
                <c:pt idx="6949">
                  <c:v>2590.5150433452322</c:v>
                </c:pt>
                <c:pt idx="6950">
                  <c:v>2572.3689762849185</c:v>
                </c:pt>
                <c:pt idx="6951">
                  <c:v>2555.9748427672957</c:v>
                </c:pt>
                <c:pt idx="6952">
                  <c:v>2553.1914893617027</c:v>
                </c:pt>
                <c:pt idx="6953">
                  <c:v>2560.6989834495507</c:v>
                </c:pt>
                <c:pt idx="6954">
                  <c:v>2569.7664615125204</c:v>
                </c:pt>
                <c:pt idx="6955">
                  <c:v>2577.589852008457</c:v>
                </c:pt>
                <c:pt idx="6956">
                  <c:v>2587.6559979624758</c:v>
                </c:pt>
                <c:pt idx="6957">
                  <c:v>2600.238867087528</c:v>
                </c:pt>
                <c:pt idx="6958">
                  <c:v>2608.695652173913</c:v>
                </c:pt>
                <c:pt idx="6959">
                  <c:v>2608.695652173913</c:v>
                </c:pt>
                <c:pt idx="6960">
                  <c:v>2600.6825938566558</c:v>
                </c:pt>
                <c:pt idx="6961">
                  <c:v>2586.7775608928118</c:v>
                </c:pt>
                <c:pt idx="6962">
                  <c:v>2574.9767677621021</c:v>
                </c:pt>
                <c:pt idx="6963">
                  <c:v>2572.3689762849185</c:v>
                </c:pt>
                <c:pt idx="6964">
                  <c:v>2577.3718924403856</c:v>
                </c:pt>
                <c:pt idx="6965">
                  <c:v>2586.3385659736955</c:v>
                </c:pt>
                <c:pt idx="6966">
                  <c:v>2594.7050310717636</c:v>
                </c:pt>
                <c:pt idx="6967">
                  <c:v>2595.5888614493742</c:v>
                </c:pt>
                <c:pt idx="6968">
                  <c:v>2586.9971142420645</c:v>
                </c:pt>
                <c:pt idx="6969">
                  <c:v>2574.7592498732893</c:v>
                </c:pt>
                <c:pt idx="6970">
                  <c:v>2564.7929989902395</c:v>
                </c:pt>
                <c:pt idx="6971">
                  <c:v>2558.5494837572401</c:v>
                </c:pt>
                <c:pt idx="6972">
                  <c:v>2563.2831553275591</c:v>
                </c:pt>
                <c:pt idx="6973">
                  <c:v>2575.1943224062188</c:v>
                </c:pt>
                <c:pt idx="6974">
                  <c:v>2576.9360838687858</c:v>
                </c:pt>
                <c:pt idx="6975">
                  <c:v>2565.0088361524872</c:v>
                </c:pt>
                <c:pt idx="6976">
                  <c:v>2549.3476078956173</c:v>
                </c:pt>
                <c:pt idx="6977">
                  <c:v>2534.9301397205595</c:v>
                </c:pt>
                <c:pt idx="6978">
                  <c:v>2508.6419753086425</c:v>
                </c:pt>
                <c:pt idx="6979">
                  <c:v>2456.6776819537363</c:v>
                </c:pt>
                <c:pt idx="6980">
                  <c:v>2400.3780122853996</c:v>
                </c:pt>
                <c:pt idx="6981">
                  <c:v>2369.0346650085498</c:v>
                </c:pt>
                <c:pt idx="6982">
                  <c:v>2363.3403117003954</c:v>
                </c:pt>
                <c:pt idx="6983">
                  <c:v>2373.4620775580133</c:v>
                </c:pt>
                <c:pt idx="6984">
                  <c:v>2390.5882352941176</c:v>
                </c:pt>
                <c:pt idx="6985">
                  <c:v>2408.5341762149351</c:v>
                </c:pt>
                <c:pt idx="6986">
                  <c:v>2422.7008981797953</c:v>
                </c:pt>
                <c:pt idx="6987">
                  <c:v>2429.4595887135347</c:v>
                </c:pt>
                <c:pt idx="6988">
                  <c:v>2432.5618515562651</c:v>
                </c:pt>
                <c:pt idx="6989">
                  <c:v>2429.8469387755104</c:v>
                </c:pt>
                <c:pt idx="6990">
                  <c:v>2417.8962398857689</c:v>
                </c:pt>
                <c:pt idx="6991">
                  <c:v>2403.7854889589908</c:v>
                </c:pt>
                <c:pt idx="6992">
                  <c:v>2392.0891539789673</c:v>
                </c:pt>
                <c:pt idx="6993">
                  <c:v>2382.9254944883123</c:v>
                </c:pt>
                <c:pt idx="6994">
                  <c:v>2382.9254944883123</c:v>
                </c:pt>
                <c:pt idx="6995">
                  <c:v>2395.4731216598557</c:v>
                </c:pt>
                <c:pt idx="6996">
                  <c:v>2416.1712247324613</c:v>
                </c:pt>
                <c:pt idx="6997">
                  <c:v>2434.1159559175853</c:v>
                </c:pt>
                <c:pt idx="6998">
                  <c:v>2440.7431133888535</c:v>
                </c:pt>
                <c:pt idx="6999">
                  <c:v>2442.6991505048891</c:v>
                </c:pt>
                <c:pt idx="7000">
                  <c:v>2442.5034057216121</c:v>
                </c:pt>
                <c:pt idx="7001">
                  <c:v>2441.1340701585777</c:v>
                </c:pt>
                <c:pt idx="7002">
                  <c:v>2443.2865731462925</c:v>
                </c:pt>
                <c:pt idx="7003">
                  <c:v>2446.2279293739971</c:v>
                </c:pt>
                <c:pt idx="7004">
                  <c:v>2449.3731918997109</c:v>
                </c:pt>
                <c:pt idx="7005">
                  <c:v>2460.4455925088796</c:v>
                </c:pt>
                <c:pt idx="7006">
                  <c:v>2473.0223123732253</c:v>
                </c:pt>
                <c:pt idx="7007">
                  <c:v>2470.4165991246555</c:v>
                </c:pt>
                <c:pt idx="7008">
                  <c:v>2459.2544779732129</c:v>
                </c:pt>
                <c:pt idx="7009">
                  <c:v>2454.6992027059678</c:v>
                </c:pt>
                <c:pt idx="7010">
                  <c:v>2444.0702429636763</c:v>
                </c:pt>
                <c:pt idx="7011">
                  <c:v>2424.0496262128204</c:v>
                </c:pt>
                <c:pt idx="7012">
                  <c:v>2416.3627715237035</c:v>
                </c:pt>
                <c:pt idx="7013">
                  <c:v>2423.4714160769663</c:v>
                </c:pt>
                <c:pt idx="7014">
                  <c:v>2428.491753645128</c:v>
                </c:pt>
                <c:pt idx="7015">
                  <c:v>2426.5583950322425</c:v>
                </c:pt>
                <c:pt idx="7016">
                  <c:v>2422.5083452551266</c:v>
                </c:pt>
                <c:pt idx="7017">
                  <c:v>2425.013923144244</c:v>
                </c:pt>
                <c:pt idx="7018">
                  <c:v>2443.4824434824436</c:v>
                </c:pt>
                <c:pt idx="7019">
                  <c:v>2475.8346194460237</c:v>
                </c:pt>
                <c:pt idx="7020">
                  <c:v>2510.7084019769359</c:v>
                </c:pt>
                <c:pt idx="7021">
                  <c:v>2540.4234039006501</c:v>
                </c:pt>
                <c:pt idx="7022">
                  <c:v>2552.9776363179494</c:v>
                </c:pt>
                <c:pt idx="7023">
                  <c:v>2535.9846909060652</c:v>
                </c:pt>
                <c:pt idx="7024">
                  <c:v>2491.6210250960517</c:v>
                </c:pt>
                <c:pt idx="7025">
                  <c:v>2438.7902064330297</c:v>
                </c:pt>
                <c:pt idx="7026">
                  <c:v>2393.21608040201</c:v>
                </c:pt>
                <c:pt idx="7027">
                  <c:v>2364.8071999379322</c:v>
                </c:pt>
                <c:pt idx="7028">
                  <c:v>2355.6689079527014</c:v>
                </c:pt>
                <c:pt idx="7029">
                  <c:v>2352.0333359055485</c:v>
                </c:pt>
                <c:pt idx="7030">
                  <c:v>2346.6009700515824</c:v>
                </c:pt>
                <c:pt idx="7031">
                  <c:v>2339.5762972060179</c:v>
                </c:pt>
                <c:pt idx="7032">
                  <c:v>2331.1663479923518</c:v>
                </c:pt>
                <c:pt idx="7033">
                  <c:v>2325.8298359404807</c:v>
                </c:pt>
                <c:pt idx="7034">
                  <c:v>2329.2067858780374</c:v>
                </c:pt>
                <c:pt idx="7035">
                  <c:v>2341.3734828698725</c:v>
                </c:pt>
                <c:pt idx="7036">
                  <c:v>2360.7776314770349</c:v>
                </c:pt>
                <c:pt idx="7037">
                  <c:v>2390.9632883589579</c:v>
                </c:pt>
                <c:pt idx="7038">
                  <c:v>2430.8158545338547</c:v>
                </c:pt>
                <c:pt idx="7039">
                  <c:v>2464.4243208279431</c:v>
                </c:pt>
                <c:pt idx="7040">
                  <c:v>2490.1960784313728</c:v>
                </c:pt>
                <c:pt idx="7041">
                  <c:v>2520.4663855122799</c:v>
                </c:pt>
                <c:pt idx="7042">
                  <c:v>2556.4035897005783</c:v>
                </c:pt>
                <c:pt idx="7043">
                  <c:v>2585.0224747688917</c:v>
                </c:pt>
                <c:pt idx="7044">
                  <c:v>2601.3484680378942</c:v>
                </c:pt>
                <c:pt idx="7045">
                  <c:v>2608.4724005134794</c:v>
                </c:pt>
                <c:pt idx="7046">
                  <c:v>2603.5705133680708</c:v>
                </c:pt>
                <c:pt idx="7047">
                  <c:v>2586.3385659736955</c:v>
                </c:pt>
                <c:pt idx="7048">
                  <c:v>2566.9530065689746</c:v>
                </c:pt>
                <c:pt idx="7049">
                  <c:v>2559.4088504492397</c:v>
                </c:pt>
                <c:pt idx="7050">
                  <c:v>2573.0204288367381</c:v>
                </c:pt>
                <c:pt idx="7051">
                  <c:v>2597.5796829725587</c:v>
                </c:pt>
                <c:pt idx="7052">
                  <c:v>2622.6122870418176</c:v>
                </c:pt>
                <c:pt idx="7053">
                  <c:v>2643.0801248699272</c:v>
                </c:pt>
                <c:pt idx="7054">
                  <c:v>2648.59228362878</c:v>
                </c:pt>
                <c:pt idx="7055">
                  <c:v>2643.5385949696447</c:v>
                </c:pt>
                <c:pt idx="7056">
                  <c:v>2637.5908618899275</c:v>
                </c:pt>
                <c:pt idx="7057">
                  <c:v>2622.8379657516571</c:v>
                </c:pt>
                <c:pt idx="7058">
                  <c:v>2608.9189420525549</c:v>
                </c:pt>
                <c:pt idx="7059">
                  <c:v>2610.7066381156319</c:v>
                </c:pt>
                <c:pt idx="7060">
                  <c:v>2615.6354586801685</c:v>
                </c:pt>
                <c:pt idx="7061">
                  <c:v>2616.7582417582416</c:v>
                </c:pt>
                <c:pt idx="7062">
                  <c:v>2615.4110176763343</c:v>
                </c:pt>
                <c:pt idx="7063">
                  <c:v>2606.2419837537409</c:v>
                </c:pt>
                <c:pt idx="7064">
                  <c:v>2589.4146631552121</c:v>
                </c:pt>
                <c:pt idx="7065">
                  <c:v>2572.1518987341769</c:v>
                </c:pt>
                <c:pt idx="7066">
                  <c:v>2553.4053782357373</c:v>
                </c:pt>
                <c:pt idx="7067">
                  <c:v>2532.1924067458672</c:v>
                </c:pt>
                <c:pt idx="7068">
                  <c:v>2516.0970777612683</c:v>
                </c:pt>
                <c:pt idx="7069">
                  <c:v>2507.6100370218019</c:v>
                </c:pt>
                <c:pt idx="7070">
                  <c:v>2499.5899622765296</c:v>
                </c:pt>
                <c:pt idx="7071">
                  <c:v>2489.7892501225288</c:v>
                </c:pt>
                <c:pt idx="7072">
                  <c:v>2484.7150892638788</c:v>
                </c:pt>
                <c:pt idx="7073">
                  <c:v>2486.5394028389624</c:v>
                </c:pt>
                <c:pt idx="7074">
                  <c:v>2486.5394028389624</c:v>
                </c:pt>
                <c:pt idx="7075">
                  <c:v>2477.6459112339458</c:v>
                </c:pt>
                <c:pt idx="7076">
                  <c:v>2466.8177403690515</c:v>
                </c:pt>
                <c:pt idx="7077">
                  <c:v>2460.048426150121</c:v>
                </c:pt>
                <c:pt idx="7078">
                  <c:v>2454.3038892020295</c:v>
                </c:pt>
                <c:pt idx="7079">
                  <c:v>2448.7828392383713</c:v>
                </c:pt>
                <c:pt idx="7080">
                  <c:v>2443.6783452256873</c:v>
                </c:pt>
                <c:pt idx="7081">
                  <c:v>2440.7431133888535</c:v>
                </c:pt>
                <c:pt idx="7082">
                  <c:v>2441.3295955146177</c:v>
                </c:pt>
                <c:pt idx="7083">
                  <c:v>2439.3757503001202</c:v>
                </c:pt>
                <c:pt idx="7084">
                  <c:v>2438.4</c:v>
                </c:pt>
                <c:pt idx="7085">
                  <c:v>2442.1120102555888</c:v>
                </c:pt>
                <c:pt idx="7086">
                  <c:v>2444.2662389735365</c:v>
                </c:pt>
                <c:pt idx="7087">
                  <c:v>2440.9385761191638</c:v>
                </c:pt>
                <c:pt idx="7088">
                  <c:v>2432.5618515562651</c:v>
                </c:pt>
                <c:pt idx="7089">
                  <c:v>2422.1233312142404</c:v>
                </c:pt>
                <c:pt idx="7090">
                  <c:v>2409.1052797976608</c:v>
                </c:pt>
                <c:pt idx="7091">
                  <c:v>2396.9801824473107</c:v>
                </c:pt>
                <c:pt idx="7092">
                  <c:v>2394.3440691280439</c:v>
                </c:pt>
                <c:pt idx="7093">
                  <c:v>2403.5959309202744</c:v>
                </c:pt>
                <c:pt idx="7094">
                  <c:v>2415.2139461172742</c:v>
                </c:pt>
                <c:pt idx="7095">
                  <c:v>2424.435252943048</c:v>
                </c:pt>
                <c:pt idx="7096">
                  <c:v>2434.6992571291639</c:v>
                </c:pt>
                <c:pt idx="7097">
                  <c:v>2444.6583253128006</c:v>
                </c:pt>
                <c:pt idx="7098">
                  <c:v>2452.92129406084</c:v>
                </c:pt>
                <c:pt idx="7099">
                  <c:v>2460.2469933005086</c:v>
                </c:pt>
                <c:pt idx="7100">
                  <c:v>2460.8428871306319</c:v>
                </c:pt>
                <c:pt idx="7101">
                  <c:v>2458.0645161290322</c:v>
                </c:pt>
                <c:pt idx="7102">
                  <c:v>2463.6275460717752</c:v>
                </c:pt>
                <c:pt idx="7103">
                  <c:v>2477.4445257254333</c:v>
                </c:pt>
                <c:pt idx="7104">
                  <c:v>2493.8635247913603</c:v>
                </c:pt>
                <c:pt idx="7105">
                  <c:v>2508.4355197103114</c:v>
                </c:pt>
                <c:pt idx="7106">
                  <c:v>2516.3047964996285</c:v>
                </c:pt>
                <c:pt idx="7107">
                  <c:v>2510.0881166103927</c:v>
                </c:pt>
                <c:pt idx="7108">
                  <c:v>2484.7150892638788</c:v>
                </c:pt>
                <c:pt idx="7109">
                  <c:v>2449.9638292741747</c:v>
                </c:pt>
                <c:pt idx="7110">
                  <c:v>2426.751592356688</c:v>
                </c:pt>
                <c:pt idx="7111">
                  <c:v>2424.242424242424</c:v>
                </c:pt>
                <c:pt idx="7112">
                  <c:v>2436.4508393285373</c:v>
                </c:pt>
                <c:pt idx="7113">
                  <c:v>2457.8663011047497</c:v>
                </c:pt>
                <c:pt idx="7114">
                  <c:v>2494.2716857610476</c:v>
                </c:pt>
                <c:pt idx="7115">
                  <c:v>2545.94052789843</c:v>
                </c:pt>
                <c:pt idx="7116">
                  <c:v>2593.3804135114442</c:v>
                </c:pt>
                <c:pt idx="7117">
                  <c:v>2618.1068544923551</c:v>
                </c:pt>
                <c:pt idx="7118">
                  <c:v>2623.2894397108184</c:v>
                </c:pt>
                <c:pt idx="7119">
                  <c:v>2617.2076249356005</c:v>
                </c:pt>
                <c:pt idx="7120">
                  <c:v>2601.7925736235597</c:v>
                </c:pt>
                <c:pt idx="7121">
                  <c:v>2581.9567979669637</c:v>
                </c:pt>
                <c:pt idx="7122">
                  <c:v>2566.9530065689746</c:v>
                </c:pt>
                <c:pt idx="7123">
                  <c:v>2560.6989834495507</c:v>
                </c:pt>
                <c:pt idx="7124">
                  <c:v>2560.6989834495507</c:v>
                </c:pt>
                <c:pt idx="7125">
                  <c:v>2566.0885670988382</c:v>
                </c:pt>
                <c:pt idx="7126">
                  <c:v>2577.3718924403856</c:v>
                </c:pt>
                <c:pt idx="7127">
                  <c:v>2594.9259322322496</c:v>
                </c:pt>
                <c:pt idx="7128">
                  <c:v>2612.4967858061195</c:v>
                </c:pt>
                <c:pt idx="7129">
                  <c:v>2623.2894397108184</c:v>
                </c:pt>
                <c:pt idx="7130">
                  <c:v>2630.5342193837923</c:v>
                </c:pt>
                <c:pt idx="7131">
                  <c:v>2633.9440027652959</c:v>
                </c:pt>
                <c:pt idx="7132">
                  <c:v>2626.2278132000683</c:v>
                </c:pt>
                <c:pt idx="7133">
                  <c:v>2607.5797758576441</c:v>
                </c:pt>
                <c:pt idx="7134">
                  <c:v>2586.558044806518</c:v>
                </c:pt>
                <c:pt idx="7135">
                  <c:v>2570.1998482165445</c:v>
                </c:pt>
                <c:pt idx="7136">
                  <c:v>2560.2687946241081</c:v>
                </c:pt>
                <c:pt idx="7137">
                  <c:v>2556.8324804966032</c:v>
                </c:pt>
                <c:pt idx="7138">
                  <c:v>2558.120016785565</c:v>
                </c:pt>
                <c:pt idx="7139">
                  <c:v>2564.577198148927</c:v>
                </c:pt>
                <c:pt idx="7140">
                  <c:v>2576.2826472825627</c:v>
                </c:pt>
                <c:pt idx="7141">
                  <c:v>2592.0571477166422</c:v>
                </c:pt>
                <c:pt idx="7142">
                  <c:v>2608.4724005134794</c:v>
                </c:pt>
                <c:pt idx="7143">
                  <c:v>2616.7582417582416</c:v>
                </c:pt>
                <c:pt idx="7144">
                  <c:v>2616.7582417582416</c:v>
                </c:pt>
                <c:pt idx="7145">
                  <c:v>2611.6014051923571</c:v>
                </c:pt>
                <c:pt idx="7146">
                  <c:v>2602.6812398599604</c:v>
                </c:pt>
                <c:pt idx="7147">
                  <c:v>2588.9747727851864</c:v>
                </c:pt>
                <c:pt idx="7148">
                  <c:v>2569.7664615125204</c:v>
                </c:pt>
                <c:pt idx="7149">
                  <c:v>2550.200803212852</c:v>
                </c:pt>
                <c:pt idx="7150">
                  <c:v>2534.9301397205595</c:v>
                </c:pt>
                <c:pt idx="7151">
                  <c:v>2527.5727672277972</c:v>
                </c:pt>
                <c:pt idx="7152">
                  <c:v>2532.4027916251243</c:v>
                </c:pt>
                <c:pt idx="7153">
                  <c:v>2548.2819162277401</c:v>
                </c:pt>
                <c:pt idx="7154">
                  <c:v>2565.8725481942924</c:v>
                </c:pt>
                <c:pt idx="7155">
                  <c:v>2580.8636748518206</c:v>
                </c:pt>
                <c:pt idx="7156">
                  <c:v>2598.4654731457804</c:v>
                </c:pt>
                <c:pt idx="7157">
                  <c:v>2620.8082545141874</c:v>
                </c:pt>
                <c:pt idx="7158">
                  <c:v>2648.1320590790619</c:v>
                </c:pt>
                <c:pt idx="7159">
                  <c:v>2672.2777485533934</c:v>
                </c:pt>
                <c:pt idx="7160">
                  <c:v>2675.7966815907298</c:v>
                </c:pt>
                <c:pt idx="7161">
                  <c:v>2655.9776925758101</c:v>
                </c:pt>
                <c:pt idx="7162">
                  <c:v>2622.1610461114938</c:v>
                </c:pt>
                <c:pt idx="7163">
                  <c:v>2581.3008130081303</c:v>
                </c:pt>
                <c:pt idx="7164">
                  <c:v>2544.4527923866767</c:v>
                </c:pt>
                <c:pt idx="7165">
                  <c:v>2527.363184079602</c:v>
                </c:pt>
                <c:pt idx="7166">
                  <c:v>2531.7717418390234</c:v>
                </c:pt>
                <c:pt idx="7167">
                  <c:v>2549.1343982604335</c:v>
                </c:pt>
                <c:pt idx="7168">
                  <c:v>2576.06490872211</c:v>
                </c:pt>
                <c:pt idx="7169">
                  <c:v>2606.6877619088345</c:v>
                </c:pt>
                <c:pt idx="7170">
                  <c:v>2627.3597103697962</c:v>
                </c:pt>
                <c:pt idx="7171">
                  <c:v>2632.8064265353719</c:v>
                </c:pt>
                <c:pt idx="7172">
                  <c:v>2626.906834439369</c:v>
                </c:pt>
                <c:pt idx="7173">
                  <c:v>2618.3317584399965</c:v>
                </c:pt>
                <c:pt idx="7174">
                  <c:v>2618.5567010309273</c:v>
                </c:pt>
                <c:pt idx="7175">
                  <c:v>2626.2278132000683</c:v>
                </c:pt>
                <c:pt idx="7176">
                  <c:v>2634.627020485781</c:v>
                </c:pt>
                <c:pt idx="7177">
                  <c:v>2639.6466614705118</c:v>
                </c:pt>
                <c:pt idx="7178">
                  <c:v>2638.5041551246541</c:v>
                </c:pt>
                <c:pt idx="7179">
                  <c:v>2622.386647165104</c:v>
                </c:pt>
                <c:pt idx="7180">
                  <c:v>2582.613116420946</c:v>
                </c:pt>
                <c:pt idx="7181">
                  <c:v>2528.8309964324235</c:v>
                </c:pt>
                <c:pt idx="7182">
                  <c:v>2481.8825828515596</c:v>
                </c:pt>
                <c:pt idx="7183">
                  <c:v>2452.131938857603</c:v>
                </c:pt>
                <c:pt idx="7184">
                  <c:v>2434.5047923322686</c:v>
                </c:pt>
                <c:pt idx="7185">
                  <c:v>2420.9690230341539</c:v>
                </c:pt>
                <c:pt idx="7186">
                  <c:v>2412.537596960583</c:v>
                </c:pt>
                <c:pt idx="7187">
                  <c:v>2411.9648650787371</c:v>
                </c:pt>
                <c:pt idx="7188">
                  <c:v>2426.1720926530293</c:v>
                </c:pt>
                <c:pt idx="7189">
                  <c:v>2451.3430915232425</c:v>
                </c:pt>
                <c:pt idx="7190">
                  <c:v>2469.2158133506159</c:v>
                </c:pt>
                <c:pt idx="7191">
                  <c:v>2474.6285621498746</c:v>
                </c:pt>
                <c:pt idx="7192">
                  <c:v>2476.6393109612413</c:v>
                </c:pt>
                <c:pt idx="7193">
                  <c:v>2477.8473294854075</c:v>
                </c:pt>
                <c:pt idx="7194">
                  <c:v>2479.2581747193753</c:v>
                </c:pt>
                <c:pt idx="7195">
                  <c:v>2481.8825828515596</c:v>
                </c:pt>
                <c:pt idx="7196">
                  <c:v>2486.5394028389624</c:v>
                </c:pt>
                <c:pt idx="7197">
                  <c:v>2492.6398429833166</c:v>
                </c:pt>
                <c:pt idx="7198">
                  <c:v>2498.5654561849333</c:v>
                </c:pt>
                <c:pt idx="7199">
                  <c:v>2506.3728311816467</c:v>
                </c:pt>
                <c:pt idx="7200">
                  <c:v>2513.8144329896909</c:v>
                </c:pt>
                <c:pt idx="7201">
                  <c:v>2519.2164641705926</c:v>
                </c:pt>
                <c:pt idx="7202">
                  <c:v>2524.8508946322067</c:v>
                </c:pt>
                <c:pt idx="7203">
                  <c:v>2525.8970746664459</c:v>
                </c:pt>
                <c:pt idx="7204">
                  <c:v>2515.0589982671841</c:v>
                </c:pt>
                <c:pt idx="7205">
                  <c:v>2500.2050693134279</c:v>
                </c:pt>
                <c:pt idx="7206">
                  <c:v>2492.028452293353</c:v>
                </c:pt>
                <c:pt idx="7207">
                  <c:v>2489.3825547206798</c:v>
                </c:pt>
                <c:pt idx="7208">
                  <c:v>2492.028452293353</c:v>
                </c:pt>
                <c:pt idx="7209">
                  <c:v>2503.079576250308</c:v>
                </c:pt>
                <c:pt idx="7210">
                  <c:v>2519.0082644628101</c:v>
                </c:pt>
                <c:pt idx="7211">
                  <c:v>2530.3005146936748</c:v>
                </c:pt>
                <c:pt idx="7212">
                  <c:v>2530.7206908003986</c:v>
                </c:pt>
                <c:pt idx="7213">
                  <c:v>2524.4326652310756</c:v>
                </c:pt>
                <c:pt idx="7214">
                  <c:v>2519.4246982972395</c:v>
                </c:pt>
                <c:pt idx="7215">
                  <c:v>2519.2164641705926</c:v>
                </c:pt>
                <c:pt idx="7216">
                  <c:v>2523.3876976570905</c:v>
                </c:pt>
                <c:pt idx="7217">
                  <c:v>2530.3005146936748</c:v>
                </c:pt>
                <c:pt idx="7218">
                  <c:v>2536.8289637952557</c:v>
                </c:pt>
                <c:pt idx="7219">
                  <c:v>2540.0000000000005</c:v>
                </c:pt>
                <c:pt idx="7220">
                  <c:v>2540.2116843070257</c:v>
                </c:pt>
                <c:pt idx="7221">
                  <c:v>2538.3077948034647</c:v>
                </c:pt>
                <c:pt idx="7222">
                  <c:v>2535.9846909060652</c:v>
                </c:pt>
                <c:pt idx="7223">
                  <c:v>2533.4552406283765</c:v>
                </c:pt>
                <c:pt idx="7224">
                  <c:v>2525.2692626346316</c:v>
                </c:pt>
                <c:pt idx="7225">
                  <c:v>2507.4037512339587</c:v>
                </c:pt>
                <c:pt idx="7226">
                  <c:v>2486.9451697127934</c:v>
                </c:pt>
                <c:pt idx="7227">
                  <c:v>2475.4324697474217</c:v>
                </c:pt>
                <c:pt idx="7228">
                  <c:v>2476.2368998293932</c:v>
                </c:pt>
                <c:pt idx="7229">
                  <c:v>2484.3100497188038</c:v>
                </c:pt>
                <c:pt idx="7230">
                  <c:v>2493.2515337423315</c:v>
                </c:pt>
                <c:pt idx="7231">
                  <c:v>2505.5487053020966</c:v>
                </c:pt>
                <c:pt idx="7232">
                  <c:v>2522.9699528184751</c:v>
                </c:pt>
                <c:pt idx="7233">
                  <c:v>2537.251311079664</c:v>
                </c:pt>
                <c:pt idx="7234">
                  <c:v>2541.9064298223666</c:v>
                </c:pt>
                <c:pt idx="7235">
                  <c:v>2541.4825314766954</c:v>
                </c:pt>
                <c:pt idx="7236">
                  <c:v>2540.6351587896975</c:v>
                </c:pt>
                <c:pt idx="7237">
                  <c:v>2538.942107455227</c:v>
                </c:pt>
                <c:pt idx="7238">
                  <c:v>2537.8850957535387</c:v>
                </c:pt>
                <c:pt idx="7239">
                  <c:v>2537.6737990175675</c:v>
                </c:pt>
                <c:pt idx="7240">
                  <c:v>2537.0401198601635</c:v>
                </c:pt>
                <c:pt idx="7241">
                  <c:v>2535.3518549326232</c:v>
                </c:pt>
                <c:pt idx="7242">
                  <c:v>2532.6132114665561</c:v>
                </c:pt>
                <c:pt idx="7243">
                  <c:v>2526.1064147190459</c:v>
                </c:pt>
                <c:pt idx="7244">
                  <c:v>2517.9677819083026</c:v>
                </c:pt>
                <c:pt idx="7245">
                  <c:v>2512.9854068760824</c:v>
                </c:pt>
                <c:pt idx="7246">
                  <c:v>2511.9498928630292</c:v>
                </c:pt>
                <c:pt idx="7247">
                  <c:v>2513.6071251855519</c:v>
                </c:pt>
                <c:pt idx="7248">
                  <c:v>2519.0082644628101</c:v>
                </c:pt>
                <c:pt idx="7249">
                  <c:v>2529.0408230999005</c:v>
                </c:pt>
                <c:pt idx="7250">
                  <c:v>2537.251311079664</c:v>
                </c:pt>
                <c:pt idx="7251">
                  <c:v>2537.8850957535387</c:v>
                </c:pt>
                <c:pt idx="7252">
                  <c:v>2535.9846909060652</c:v>
                </c:pt>
                <c:pt idx="7253">
                  <c:v>2537.0401198601635</c:v>
                </c:pt>
                <c:pt idx="7254">
                  <c:v>2539.3651587103222</c:v>
                </c:pt>
                <c:pt idx="7255">
                  <c:v>2540.8469489829945</c:v>
                </c:pt>
                <c:pt idx="7256">
                  <c:v>2541.6944629753175</c:v>
                </c:pt>
                <c:pt idx="7257">
                  <c:v>2540.4234039006501</c:v>
                </c:pt>
                <c:pt idx="7258">
                  <c:v>2532.1924067458672</c:v>
                </c:pt>
                <c:pt idx="7259">
                  <c:v>2514.8514851485147</c:v>
                </c:pt>
                <c:pt idx="7260">
                  <c:v>2498.7702902115102</c:v>
                </c:pt>
                <c:pt idx="7261">
                  <c:v>2500.6153088850601</c:v>
                </c:pt>
                <c:pt idx="7262">
                  <c:v>2513.3998515708749</c:v>
                </c:pt>
                <c:pt idx="7263">
                  <c:v>2515.6817431495551</c:v>
                </c:pt>
                <c:pt idx="7264">
                  <c:v>2511.3289939853344</c:v>
                </c:pt>
                <c:pt idx="7265">
                  <c:v>2515.8893933140735</c:v>
                </c:pt>
                <c:pt idx="7266">
                  <c:v>2528.2017252820169</c:v>
                </c:pt>
                <c:pt idx="7267">
                  <c:v>2535.3518549326232</c:v>
                </c:pt>
                <c:pt idx="7268">
                  <c:v>2537.8850957535387</c:v>
                </c:pt>
                <c:pt idx="7269">
                  <c:v>2538.7306346826585</c:v>
                </c:pt>
                <c:pt idx="7270">
                  <c:v>2537.6737990175675</c:v>
                </c:pt>
                <c:pt idx="7271">
                  <c:v>2533.244680851064</c:v>
                </c:pt>
                <c:pt idx="7272">
                  <c:v>2523.3876976570905</c:v>
                </c:pt>
                <c:pt idx="7273">
                  <c:v>2512.7782357790602</c:v>
                </c:pt>
                <c:pt idx="7274">
                  <c:v>2508.4355197103114</c:v>
                </c:pt>
                <c:pt idx="7275">
                  <c:v>2508.6419753086425</c:v>
                </c:pt>
                <c:pt idx="7276">
                  <c:v>2509.0549884754696</c:v>
                </c:pt>
                <c:pt idx="7277">
                  <c:v>2505.3427585073159</c:v>
                </c:pt>
                <c:pt idx="7278">
                  <c:v>2500</c:v>
                </c:pt>
                <c:pt idx="7279">
                  <c:v>2499.5899622765296</c:v>
                </c:pt>
                <c:pt idx="7280">
                  <c:v>2502.0522081759973</c:v>
                </c:pt>
                <c:pt idx="7281">
                  <c:v>2504.9309664694283</c:v>
                </c:pt>
                <c:pt idx="7282">
                  <c:v>2508.2290980908497</c:v>
                </c:pt>
                <c:pt idx="7283">
                  <c:v>2513.8144329896909</c:v>
                </c:pt>
                <c:pt idx="7284">
                  <c:v>2522.7611322628709</c:v>
                </c:pt>
                <c:pt idx="7285">
                  <c:v>2531.9820568200698</c:v>
                </c:pt>
                <c:pt idx="7286">
                  <c:v>2537.6737990175675</c:v>
                </c:pt>
                <c:pt idx="7287">
                  <c:v>2541.058774489371</c:v>
                </c:pt>
                <c:pt idx="7288">
                  <c:v>2542.330469597131</c:v>
                </c:pt>
                <c:pt idx="7289">
                  <c:v>2542.1184320266889</c:v>
                </c:pt>
                <c:pt idx="7290">
                  <c:v>2541.2706353176591</c:v>
                </c:pt>
                <c:pt idx="7291">
                  <c:v>2536.4067570941165</c:v>
                </c:pt>
                <c:pt idx="7292">
                  <c:v>2524.0145743623721</c:v>
                </c:pt>
                <c:pt idx="7293">
                  <c:v>2513.3998515708749</c:v>
                </c:pt>
                <c:pt idx="7294">
                  <c:v>2515.0589982671841</c:v>
                </c:pt>
                <c:pt idx="7295">
                  <c:v>2519.6329668512853</c:v>
                </c:pt>
                <c:pt idx="7296">
                  <c:v>2520.8833016293111</c:v>
                </c:pt>
                <c:pt idx="7297">
                  <c:v>2526.1064147190459</c:v>
                </c:pt>
                <c:pt idx="7298">
                  <c:v>2532.6132114665561</c:v>
                </c:pt>
                <c:pt idx="7299">
                  <c:v>2531.7717418390234</c:v>
                </c:pt>
                <c:pt idx="7300">
                  <c:v>2523.805580856173</c:v>
                </c:pt>
                <c:pt idx="7301">
                  <c:v>2516.3047964996285</c:v>
                </c:pt>
                <c:pt idx="7302">
                  <c:v>2517.7597885346108</c:v>
                </c:pt>
                <c:pt idx="7303">
                  <c:v>2528.6212045793927</c:v>
                </c:pt>
                <c:pt idx="7304">
                  <c:v>2539.1536154615128</c:v>
                </c:pt>
                <c:pt idx="7305">
                  <c:v>2539.3651587103222</c:v>
                </c:pt>
                <c:pt idx="7306">
                  <c:v>2529.8804780876494</c:v>
                </c:pt>
                <c:pt idx="7307">
                  <c:v>2520.4663855122799</c:v>
                </c:pt>
                <c:pt idx="7308">
                  <c:v>2515.4741272592223</c:v>
                </c:pt>
                <c:pt idx="7309">
                  <c:v>2516.0970777612683</c:v>
                </c:pt>
                <c:pt idx="7310">
                  <c:v>2529.2506845904904</c:v>
                </c:pt>
                <c:pt idx="7311">
                  <c:v>2549.5608531994985</c:v>
                </c:pt>
                <c:pt idx="7312">
                  <c:v>2562.205783456624</c:v>
                </c:pt>
                <c:pt idx="7313">
                  <c:v>2562.6366235076507</c:v>
                </c:pt>
                <c:pt idx="7314">
                  <c:v>2563.4987384356605</c:v>
                </c:pt>
                <c:pt idx="7315">
                  <c:v>2571.2839547831959</c:v>
                </c:pt>
                <c:pt idx="7316">
                  <c:v>2573.6722114329141</c:v>
                </c:pt>
                <c:pt idx="7317">
                  <c:v>2565.6565656565658</c:v>
                </c:pt>
                <c:pt idx="7318">
                  <c:v>2554.6894644204176</c:v>
                </c:pt>
                <c:pt idx="7319">
                  <c:v>2548.2819162277401</c:v>
                </c:pt>
                <c:pt idx="7320">
                  <c:v>2545.0901803607212</c:v>
                </c:pt>
                <c:pt idx="7321">
                  <c:v>2541.6944629753175</c:v>
                </c:pt>
                <c:pt idx="7322">
                  <c:v>2540.0000000000005</c:v>
                </c:pt>
                <c:pt idx="7323">
                  <c:v>2542.5425425425428</c:v>
                </c:pt>
                <c:pt idx="7324">
                  <c:v>2553.1914893617027</c:v>
                </c:pt>
                <c:pt idx="7325">
                  <c:v>2567.8180286436395</c:v>
                </c:pt>
                <c:pt idx="7326">
                  <c:v>2578.8983839580342</c:v>
                </c:pt>
                <c:pt idx="7327">
                  <c:v>2588.3152173913045</c:v>
                </c:pt>
                <c:pt idx="7328">
                  <c:v>2587.6559979624758</c:v>
                </c:pt>
                <c:pt idx="7329">
                  <c:v>2574.9767677621021</c:v>
                </c:pt>
                <c:pt idx="7330">
                  <c:v>2562.4211853720053</c:v>
                </c:pt>
                <c:pt idx="7331">
                  <c:v>2555.3319919517103</c:v>
                </c:pt>
                <c:pt idx="7332">
                  <c:v>2558.3347322477757</c:v>
                </c:pt>
                <c:pt idx="7333">
                  <c:v>2565.6565656565658</c:v>
                </c:pt>
                <c:pt idx="7334">
                  <c:v>2571.2839547831959</c:v>
                </c:pt>
                <c:pt idx="7335">
                  <c:v>2580.4266847273957</c:v>
                </c:pt>
                <c:pt idx="7336">
                  <c:v>2584.5840752989061</c:v>
                </c:pt>
                <c:pt idx="7337">
                  <c:v>2579.7714769360982</c:v>
                </c:pt>
                <c:pt idx="7338">
                  <c:v>2580.8636748518206</c:v>
                </c:pt>
                <c:pt idx="7339">
                  <c:v>2594.2633415609844</c:v>
                </c:pt>
                <c:pt idx="7340">
                  <c:v>2608.4724005134794</c:v>
                </c:pt>
                <c:pt idx="7341">
                  <c:v>2614.2893901706834</c:v>
                </c:pt>
                <c:pt idx="7342">
                  <c:v>2618.3317584399965</c:v>
                </c:pt>
                <c:pt idx="7343">
                  <c:v>2623.9669421487606</c:v>
                </c:pt>
                <c:pt idx="7344">
                  <c:v>2632.1243523316066</c:v>
                </c:pt>
                <c:pt idx="7345">
                  <c:v>2638.5041551246541</c:v>
                </c:pt>
                <c:pt idx="7346">
                  <c:v>2632.1243523316066</c:v>
                </c:pt>
                <c:pt idx="7347">
                  <c:v>2614.2893901706834</c:v>
                </c:pt>
                <c:pt idx="7348">
                  <c:v>2597.8010738941452</c:v>
                </c:pt>
                <c:pt idx="7349">
                  <c:v>2585.2417302798981</c:v>
                </c:pt>
                <c:pt idx="7350">
                  <c:v>2574.7592498732893</c:v>
                </c:pt>
                <c:pt idx="7351">
                  <c:v>2565.4406194764751</c:v>
                </c:pt>
                <c:pt idx="7352">
                  <c:v>2554.6894644204176</c:v>
                </c:pt>
                <c:pt idx="7353">
                  <c:v>2548.7080859603648</c:v>
                </c:pt>
                <c:pt idx="7354">
                  <c:v>2550.4141912810646</c:v>
                </c:pt>
                <c:pt idx="7355">
                  <c:v>2552.3362920783788</c:v>
                </c:pt>
                <c:pt idx="7356">
                  <c:v>2549.9874508491594</c:v>
                </c:pt>
                <c:pt idx="7357">
                  <c:v>2544.8776822242635</c:v>
                </c:pt>
                <c:pt idx="7358">
                  <c:v>2537.4625374625375</c:v>
                </c:pt>
                <c:pt idx="7359">
                  <c:v>2526.9441220361468</c:v>
                </c:pt>
                <c:pt idx="7360">
                  <c:v>2515.0589982671841</c:v>
                </c:pt>
                <c:pt idx="7361">
                  <c:v>2512.1569273881155</c:v>
                </c:pt>
                <c:pt idx="7362">
                  <c:v>2527.1536356852666</c:v>
                </c:pt>
                <c:pt idx="7363">
                  <c:v>2549.9874508491594</c:v>
                </c:pt>
                <c:pt idx="7364">
                  <c:v>2562.6366235076507</c:v>
                </c:pt>
                <c:pt idx="7365">
                  <c:v>2564.1457053924455</c:v>
                </c:pt>
                <c:pt idx="7366">
                  <c:v>2560.9141320786421</c:v>
                </c:pt>
                <c:pt idx="7367">
                  <c:v>2549.5608531994985</c:v>
                </c:pt>
                <c:pt idx="7368">
                  <c:v>2516.3047964996285</c:v>
                </c:pt>
                <c:pt idx="7369">
                  <c:v>2475.6335282651071</c:v>
                </c:pt>
                <c:pt idx="7370">
                  <c:v>2446.2279293739971</c:v>
                </c:pt>
                <c:pt idx="7371">
                  <c:v>2421.9308700834326</c:v>
                </c:pt>
                <c:pt idx="7372">
                  <c:v>2403.5959309202744</c:v>
                </c:pt>
                <c:pt idx="7373">
                  <c:v>2399.0554899645813</c:v>
                </c:pt>
                <c:pt idx="7374">
                  <c:v>2407.2026536092244</c:v>
                </c:pt>
                <c:pt idx="7375">
                  <c:v>2421.5460395646305</c:v>
                </c:pt>
                <c:pt idx="7376">
                  <c:v>2432.5618515562651</c:v>
                </c:pt>
                <c:pt idx="7377">
                  <c:v>2432.7560060659271</c:v>
                </c:pt>
                <c:pt idx="7378">
                  <c:v>2421.161331320995</c:v>
                </c:pt>
                <c:pt idx="7379">
                  <c:v>2404.3543425100579</c:v>
                </c:pt>
                <c:pt idx="7380">
                  <c:v>2388.5275448632551</c:v>
                </c:pt>
                <c:pt idx="7381">
                  <c:v>2376.978866099977</c:v>
                </c:pt>
                <c:pt idx="7382">
                  <c:v>2370.508632757816</c:v>
                </c:pt>
                <c:pt idx="7383">
                  <c:v>2362.2413392234366</c:v>
                </c:pt>
                <c:pt idx="7384">
                  <c:v>2350.0385505011568</c:v>
                </c:pt>
                <c:pt idx="7385">
                  <c:v>2345.3370267774699</c:v>
                </c:pt>
                <c:pt idx="7386">
                  <c:v>2353.8497181249518</c:v>
                </c:pt>
                <c:pt idx="7387">
                  <c:v>2372.538335798241</c:v>
                </c:pt>
                <c:pt idx="7388">
                  <c:v>2395.0966525223953</c:v>
                </c:pt>
                <c:pt idx="7389">
                  <c:v>2406.0625197347649</c:v>
                </c:pt>
                <c:pt idx="7390">
                  <c:v>2402.8379976350025</c:v>
                </c:pt>
                <c:pt idx="7391">
                  <c:v>2400.3780122853996</c:v>
                </c:pt>
                <c:pt idx="7392">
                  <c:v>2403.5959309202744</c:v>
                </c:pt>
                <c:pt idx="7393">
                  <c:v>2410.8202167207151</c:v>
                </c:pt>
                <c:pt idx="7394">
                  <c:v>2424.435252943048</c:v>
                </c:pt>
                <c:pt idx="7395">
                  <c:v>2444.4622664207232</c:v>
                </c:pt>
                <c:pt idx="7396">
                  <c:v>2469.2158133506159</c:v>
                </c:pt>
                <c:pt idx="7397">
                  <c:v>2488.5695623775314</c:v>
                </c:pt>
                <c:pt idx="7398">
                  <c:v>2496.5189614219021</c:v>
                </c:pt>
                <c:pt idx="7399">
                  <c:v>2490.3995424462782</c:v>
                </c:pt>
                <c:pt idx="7400">
                  <c:v>2473.8251765278796</c:v>
                </c:pt>
                <c:pt idx="7401">
                  <c:v>2456.0838033843679</c:v>
                </c:pt>
                <c:pt idx="7402">
                  <c:v>2442.6991505048891</c:v>
                </c:pt>
                <c:pt idx="7403">
                  <c:v>2437.8149244181395</c:v>
                </c:pt>
                <c:pt idx="7404">
                  <c:v>2439.3757503001202</c:v>
                </c:pt>
                <c:pt idx="7405">
                  <c:v>2441.5251521948094</c:v>
                </c:pt>
                <c:pt idx="7406">
                  <c:v>2437.035260254258</c:v>
                </c:pt>
                <c:pt idx="7407">
                  <c:v>2418.6637041739409</c:v>
                </c:pt>
                <c:pt idx="7408">
                  <c:v>2390.2132998745296</c:v>
                </c:pt>
                <c:pt idx="7409">
                  <c:v>2358.2205029013539</c:v>
                </c:pt>
                <c:pt idx="7410">
                  <c:v>2330.8098187657715</c:v>
                </c:pt>
                <c:pt idx="7411">
                  <c:v>2320.6943809958884</c:v>
                </c:pt>
                <c:pt idx="7412">
                  <c:v>2337.7818683847217</c:v>
                </c:pt>
                <c:pt idx="7413">
                  <c:v>2379.3911007025763</c:v>
                </c:pt>
                <c:pt idx="7414">
                  <c:v>2429.0723621294233</c:v>
                </c:pt>
                <c:pt idx="7415">
                  <c:v>2481.2764571800717</c:v>
                </c:pt>
                <c:pt idx="7416">
                  <c:v>2542.1184320266889</c:v>
                </c:pt>
                <c:pt idx="7417">
                  <c:v>2594.2633415609844</c:v>
                </c:pt>
                <c:pt idx="7418">
                  <c:v>2618.7816822751097</c:v>
                </c:pt>
                <c:pt idx="7419">
                  <c:v>2628.0393171236424</c:v>
                </c:pt>
                <c:pt idx="7420">
                  <c:v>2629.8533218291632</c:v>
                </c:pt>
                <c:pt idx="7421">
                  <c:v>2619.6819939836701</c:v>
                </c:pt>
                <c:pt idx="7422">
                  <c:v>2606.2419837537409</c:v>
                </c:pt>
                <c:pt idx="7423">
                  <c:v>2596.6944965070711</c:v>
                </c:pt>
                <c:pt idx="7424">
                  <c:v>2594.2633415609844</c:v>
                </c:pt>
                <c:pt idx="7425">
                  <c:v>2606.2419837537409</c:v>
                </c:pt>
                <c:pt idx="7426">
                  <c:v>2629.6264343024764</c:v>
                </c:pt>
                <c:pt idx="7427">
                  <c:v>2651.8183400034804</c:v>
                </c:pt>
                <c:pt idx="7428">
                  <c:v>2666.666666666667</c:v>
                </c:pt>
                <c:pt idx="7429">
                  <c:v>2682.3902138519761</c:v>
                </c:pt>
                <c:pt idx="7430">
                  <c:v>2704.765285295945</c:v>
                </c:pt>
                <c:pt idx="7431">
                  <c:v>2727.5167785234898</c:v>
                </c:pt>
                <c:pt idx="7432">
                  <c:v>2736.8232019394809</c:v>
                </c:pt>
                <c:pt idx="7433">
                  <c:v>2720.4569796501246</c:v>
                </c:pt>
                <c:pt idx="7434">
                  <c:v>2676.5015806111701</c:v>
                </c:pt>
                <c:pt idx="7435">
                  <c:v>2632.1243523316066</c:v>
                </c:pt>
                <c:pt idx="7436">
                  <c:v>2610.7066381156319</c:v>
                </c:pt>
                <c:pt idx="7437">
                  <c:v>2607.1336925840387</c:v>
                </c:pt>
                <c:pt idx="7438">
                  <c:v>2623.2894397108184</c:v>
                </c:pt>
                <c:pt idx="7439">
                  <c:v>2658.7578506629447</c:v>
                </c:pt>
                <c:pt idx="7440">
                  <c:v>2698.3002832861193</c:v>
                </c:pt>
                <c:pt idx="7441">
                  <c:v>2732.8969783914645</c:v>
                </c:pt>
                <c:pt idx="7442">
                  <c:v>2760.3694982792977</c:v>
                </c:pt>
                <c:pt idx="7443">
                  <c:v>2780.0072966070779</c:v>
                </c:pt>
                <c:pt idx="7444">
                  <c:v>2792.7432655305115</c:v>
                </c:pt>
                <c:pt idx="7445">
                  <c:v>2798.1272376755715</c:v>
                </c:pt>
                <c:pt idx="7446">
                  <c:v>2787.3799725651579</c:v>
                </c:pt>
                <c:pt idx="7447">
                  <c:v>2764.1244218735833</c:v>
                </c:pt>
                <c:pt idx="7448">
                  <c:v>2733.6322869955156</c:v>
                </c:pt>
                <c:pt idx="7449">
                  <c:v>2702.127659574468</c:v>
                </c:pt>
                <c:pt idx="7450">
                  <c:v>2672.0434820724122</c:v>
                </c:pt>
                <c:pt idx="7451">
                  <c:v>2628.0393171236424</c:v>
                </c:pt>
                <c:pt idx="7452">
                  <c:v>2594.484167517875</c:v>
                </c:pt>
                <c:pt idx="7453">
                  <c:v>2613.8410084898378</c:v>
                </c:pt>
                <c:pt idx="7454">
                  <c:v>2669.7030743627924</c:v>
                </c:pt>
                <c:pt idx="7455">
                  <c:v>2725.5655906286329</c:v>
                </c:pt>
                <c:pt idx="7456">
                  <c:v>2776.7149494397377</c:v>
                </c:pt>
                <c:pt idx="7457">
                  <c:v>2825.0996385207159</c:v>
                </c:pt>
                <c:pt idx="7458">
                  <c:v>2863.0471538606052</c:v>
                </c:pt>
                <c:pt idx="7459">
                  <c:v>2893.7624608373685</c:v>
                </c:pt>
                <c:pt idx="7460">
                  <c:v>2927.11034284068</c:v>
                </c:pt>
                <c:pt idx="7461">
                  <c:v>2953.4883720930234</c:v>
                </c:pt>
                <c:pt idx="7462">
                  <c:v>2959.2233009708739</c:v>
                </c:pt>
                <c:pt idx="7463">
                  <c:v>2960.0854617849859</c:v>
                </c:pt>
                <c:pt idx="7464">
                  <c:v>2978.8897576231434</c:v>
                </c:pt>
                <c:pt idx="7465">
                  <c:v>3011.8577075098815</c:v>
                </c:pt>
                <c:pt idx="7466">
                  <c:v>3041.612613511626</c:v>
                </c:pt>
                <c:pt idx="7467">
                  <c:v>3058.3985550872967</c:v>
                </c:pt>
                <c:pt idx="7468">
                  <c:v>3059.3194820837107</c:v>
                </c:pt>
                <c:pt idx="7469">
                  <c:v>3027.413587604291</c:v>
                </c:pt>
                <c:pt idx="7470">
                  <c:v>2964.1155304872123</c:v>
                </c:pt>
                <c:pt idx="7471">
                  <c:v>2898.7161198288163</c:v>
                </c:pt>
                <c:pt idx="7472">
                  <c:v>2841.9580419580425</c:v>
                </c:pt>
                <c:pt idx="7473">
                  <c:v>2796.5868428296176</c:v>
                </c:pt>
                <c:pt idx="7474">
                  <c:v>2766.3822835360315</c:v>
                </c:pt>
                <c:pt idx="7475">
                  <c:v>2748.4220018034266</c:v>
                </c:pt>
                <c:pt idx="7476">
                  <c:v>2737.0689655172414</c:v>
                </c:pt>
                <c:pt idx="7477">
                  <c:v>2739.5290310983287</c:v>
                </c:pt>
                <c:pt idx="7478">
                  <c:v>2764.6258503401364</c:v>
                </c:pt>
                <c:pt idx="7479">
                  <c:v>2791.2087912087914</c:v>
                </c:pt>
                <c:pt idx="7480">
                  <c:v>2791.4644198186647</c:v>
                </c:pt>
                <c:pt idx="7481">
                  <c:v>2772.673519512417</c:v>
                </c:pt>
                <c:pt idx="7482">
                  <c:v>2737.0689655172414</c:v>
                </c:pt>
                <c:pt idx="7483">
                  <c:v>2675.7966815907298</c:v>
                </c:pt>
                <c:pt idx="7484">
                  <c:v>2612.4967858061195</c:v>
                </c:pt>
                <c:pt idx="7485">
                  <c:v>2576.9360838687858</c:v>
                </c:pt>
                <c:pt idx="7486">
                  <c:v>2568.6836339120177</c:v>
                </c:pt>
                <c:pt idx="7487">
                  <c:v>2568.4671778882616</c:v>
                </c:pt>
                <c:pt idx="7488">
                  <c:v>2560.2687946241081</c:v>
                </c:pt>
                <c:pt idx="7489">
                  <c:v>2549.5608531994985</c:v>
                </c:pt>
                <c:pt idx="7490">
                  <c:v>2538.0964276792406</c:v>
                </c:pt>
                <c:pt idx="7491">
                  <c:v>2517.9677819083026</c:v>
                </c:pt>
                <c:pt idx="7492">
                  <c:v>2495.7013018914276</c:v>
                </c:pt>
                <c:pt idx="7493">
                  <c:v>2477.0418529053236</c:v>
                </c:pt>
                <c:pt idx="7494">
                  <c:v>2447.2099558410282</c:v>
                </c:pt>
                <c:pt idx="7495">
                  <c:v>2394.9084623241929</c:v>
                </c:pt>
                <c:pt idx="7496">
                  <c:v>2343.3535788421623</c:v>
                </c:pt>
                <c:pt idx="7497">
                  <c:v>2304.7258979206049</c:v>
                </c:pt>
                <c:pt idx="7498">
                  <c:v>2275.1362245278792</c:v>
                </c:pt>
                <c:pt idx="7499">
                  <c:v>2259.7864768683276</c:v>
                </c:pt>
                <c:pt idx="7500">
                  <c:v>2267.182386194585</c:v>
                </c:pt>
                <c:pt idx="7501">
                  <c:v>2299.8566362333058</c:v>
                </c:pt>
                <c:pt idx="7502">
                  <c:v>2337.6025768847308</c:v>
                </c:pt>
                <c:pt idx="7503">
                  <c:v>2372.7230266230736</c:v>
                </c:pt>
                <c:pt idx="7504">
                  <c:v>2402.8379976350025</c:v>
                </c:pt>
                <c:pt idx="7505">
                  <c:v>2408.5341762149351</c:v>
                </c:pt>
                <c:pt idx="7506">
                  <c:v>2396.2264150943397</c:v>
                </c:pt>
                <c:pt idx="7507">
                  <c:v>2383.8573439699676</c:v>
                </c:pt>
                <c:pt idx="7508">
                  <c:v>2374.3865389109606</c:v>
                </c:pt>
                <c:pt idx="7509">
                  <c:v>2362.0582765034101</c:v>
                </c:pt>
                <c:pt idx="7510">
                  <c:v>2356.0330834041897</c:v>
                </c:pt>
                <c:pt idx="7511">
                  <c:v>2366.0922217047041</c:v>
                </c:pt>
                <c:pt idx="7512">
                  <c:v>2388.9019515636023</c:v>
                </c:pt>
                <c:pt idx="7513">
                  <c:v>2410.0577211987033</c:v>
                </c:pt>
                <c:pt idx="7514">
                  <c:v>2422.7008981797953</c:v>
                </c:pt>
                <c:pt idx="7515">
                  <c:v>2425.9789875835722</c:v>
                </c:pt>
                <c:pt idx="7516">
                  <c:v>2424.0496262128204</c:v>
                </c:pt>
                <c:pt idx="7517">
                  <c:v>2425.7859132510939</c:v>
                </c:pt>
                <c:pt idx="7518">
                  <c:v>2426.751592356688</c:v>
                </c:pt>
                <c:pt idx="7519">
                  <c:v>2418.8556463772716</c:v>
                </c:pt>
                <c:pt idx="7520">
                  <c:v>2411.9648650787371</c:v>
                </c:pt>
                <c:pt idx="7521">
                  <c:v>2420.9690230341539</c:v>
                </c:pt>
                <c:pt idx="7522">
                  <c:v>2437.230129537822</c:v>
                </c:pt>
                <c:pt idx="7523">
                  <c:v>2451.9346794304565</c:v>
                </c:pt>
                <c:pt idx="7524">
                  <c:v>2472.0194647201947</c:v>
                </c:pt>
                <c:pt idx="7525">
                  <c:v>2498.9751578256955</c:v>
                </c:pt>
                <c:pt idx="7526">
                  <c:v>2522.7611322628709</c:v>
                </c:pt>
                <c:pt idx="7527">
                  <c:v>2534.5085647763181</c:v>
                </c:pt>
                <c:pt idx="7528">
                  <c:v>2529.4605809128634</c:v>
                </c:pt>
                <c:pt idx="7529">
                  <c:v>2514.4365616234945</c:v>
                </c:pt>
                <c:pt idx="7530">
                  <c:v>2505.3427585073159</c:v>
                </c:pt>
                <c:pt idx="7531">
                  <c:v>2503.4907597535939</c:v>
                </c:pt>
                <c:pt idx="7532">
                  <c:v>2503.6964021685562</c:v>
                </c:pt>
                <c:pt idx="7533">
                  <c:v>2501.0256831049483</c:v>
                </c:pt>
                <c:pt idx="7534">
                  <c:v>2495.2926729431024</c:v>
                </c:pt>
                <c:pt idx="7535">
                  <c:v>2491.4173614516922</c:v>
                </c:pt>
                <c:pt idx="7536">
                  <c:v>2491.4173614516922</c:v>
                </c:pt>
                <c:pt idx="7537">
                  <c:v>2495.7013018914276</c:v>
                </c:pt>
                <c:pt idx="7538">
                  <c:v>2500.2050693134279</c:v>
                </c:pt>
                <c:pt idx="7539">
                  <c:v>2505.7546859585664</c:v>
                </c:pt>
                <c:pt idx="7540">
                  <c:v>2521.9261955982129</c:v>
                </c:pt>
                <c:pt idx="7541">
                  <c:v>2550.6276150627614</c:v>
                </c:pt>
                <c:pt idx="7542">
                  <c:v>2584.8032564450473</c:v>
                </c:pt>
                <c:pt idx="7543">
                  <c:v>2625.7753273604412</c:v>
                </c:pt>
                <c:pt idx="7544">
                  <c:v>2671.3409290096406</c:v>
                </c:pt>
                <c:pt idx="7545">
                  <c:v>2699.0170902328878</c:v>
                </c:pt>
                <c:pt idx="7546">
                  <c:v>2689.4908673784525</c:v>
                </c:pt>
                <c:pt idx="7547">
                  <c:v>2647.6719944405841</c:v>
                </c:pt>
                <c:pt idx="7548">
                  <c:v>2597.5796829725587</c:v>
                </c:pt>
                <c:pt idx="7549">
                  <c:v>2545.7278877474319</c:v>
                </c:pt>
                <c:pt idx="7550">
                  <c:v>2487.7571008814889</c:v>
                </c:pt>
                <c:pt idx="7551">
                  <c:v>2447.2099558410282</c:v>
                </c:pt>
                <c:pt idx="7552">
                  <c:v>2435.4774270874946</c:v>
                </c:pt>
                <c:pt idx="7553">
                  <c:v>2428.8787951231175</c:v>
                </c:pt>
                <c:pt idx="7554">
                  <c:v>2417.7044499087815</c:v>
                </c:pt>
                <c:pt idx="7555">
                  <c:v>2402.0805422019071</c:v>
                </c:pt>
                <c:pt idx="7556">
                  <c:v>2382.7392120075046</c:v>
                </c:pt>
                <c:pt idx="7557">
                  <c:v>2380.5060918462982</c:v>
                </c:pt>
                <c:pt idx="7558">
                  <c:v>2409.676654280971</c:v>
                </c:pt>
                <c:pt idx="7559">
                  <c:v>2454.6992027059678</c:v>
                </c:pt>
                <c:pt idx="7560">
                  <c:v>2503.079576250308</c:v>
                </c:pt>
                <c:pt idx="7561">
                  <c:v>2548.9212242849976</c:v>
                </c:pt>
                <c:pt idx="7562">
                  <c:v>2570.1998482165445</c:v>
                </c:pt>
                <c:pt idx="7563">
                  <c:v>2557.6906939666028</c:v>
                </c:pt>
                <c:pt idx="7564">
                  <c:v>2519.6329668512853</c:v>
                </c:pt>
                <c:pt idx="7565">
                  <c:v>2471.2177720123241</c:v>
                </c:pt>
                <c:pt idx="7566">
                  <c:v>2417.7044499087815</c:v>
                </c:pt>
                <c:pt idx="7567">
                  <c:v>2362.6075498023415</c:v>
                </c:pt>
                <c:pt idx="7568">
                  <c:v>2326.5399587817728</c:v>
                </c:pt>
                <c:pt idx="7569">
                  <c:v>2315.9334397082289</c:v>
                </c:pt>
                <c:pt idx="7570">
                  <c:v>2319.1052271170965</c:v>
                </c:pt>
                <c:pt idx="7571">
                  <c:v>2327.7837177333131</c:v>
                </c:pt>
                <c:pt idx="7572">
                  <c:v>2344.9761501769508</c:v>
                </c:pt>
                <c:pt idx="7573">
                  <c:v>2366.4596273291922</c:v>
                </c:pt>
                <c:pt idx="7574">
                  <c:v>2379.9484656828299</c:v>
                </c:pt>
                <c:pt idx="7575">
                  <c:v>2382.7392120075046</c:v>
                </c:pt>
                <c:pt idx="7576">
                  <c:v>2376.4228910026513</c:v>
                </c:pt>
                <c:pt idx="7577">
                  <c:v>2368.1143656281561</c:v>
                </c:pt>
                <c:pt idx="7578">
                  <c:v>2366.4596273291922</c:v>
                </c:pt>
                <c:pt idx="7579">
                  <c:v>2373.6469122342496</c:v>
                </c:pt>
                <c:pt idx="7580">
                  <c:v>2382.9254944883123</c:v>
                </c:pt>
                <c:pt idx="7581">
                  <c:v>2383.2981468449452</c:v>
                </c:pt>
                <c:pt idx="7582">
                  <c:v>2376.793512164691</c:v>
                </c:pt>
                <c:pt idx="7583">
                  <c:v>2375.4968435819501</c:v>
                </c:pt>
                <c:pt idx="7584">
                  <c:v>2374.7565251266074</c:v>
                </c:pt>
                <c:pt idx="7585">
                  <c:v>2367.3786407766988</c:v>
                </c:pt>
                <c:pt idx="7586">
                  <c:v>2361.6922361692236</c:v>
                </c:pt>
                <c:pt idx="7587">
                  <c:v>2366.6433729326814</c:v>
                </c:pt>
                <c:pt idx="7588">
                  <c:v>2383.2981468449452</c:v>
                </c:pt>
                <c:pt idx="7589">
                  <c:v>2406.6324516383738</c:v>
                </c:pt>
                <c:pt idx="7590">
                  <c:v>2433.9215842849158</c:v>
                </c:pt>
                <c:pt idx="7591">
                  <c:v>2462.234429275386</c:v>
                </c:pt>
                <c:pt idx="7592">
                  <c:v>2493.6594943958116</c:v>
                </c:pt>
                <c:pt idx="7593">
                  <c:v>2527.9920378203533</c:v>
                </c:pt>
                <c:pt idx="7594">
                  <c:v>2549.9874508491594</c:v>
                </c:pt>
                <c:pt idx="7595">
                  <c:v>2554.2612922148669</c:v>
                </c:pt>
                <c:pt idx="7596">
                  <c:v>2549.5608531994985</c:v>
                </c:pt>
                <c:pt idx="7597">
                  <c:v>2539.1536154615128</c:v>
                </c:pt>
                <c:pt idx="7598">
                  <c:v>2516.7203368838245</c:v>
                </c:pt>
                <c:pt idx="7599">
                  <c:v>2486.1337683523657</c:v>
                </c:pt>
                <c:pt idx="7600">
                  <c:v>2466.6181111920368</c:v>
                </c:pt>
                <c:pt idx="7601">
                  <c:v>2471.4181464363905</c:v>
                </c:pt>
                <c:pt idx="7602">
                  <c:v>2490.3995424462782</c:v>
                </c:pt>
                <c:pt idx="7603">
                  <c:v>2500.4101722723544</c:v>
                </c:pt>
                <c:pt idx="7604">
                  <c:v>2501.8468357547404</c:v>
                </c:pt>
                <c:pt idx="7605">
                  <c:v>2497.1325577584798</c:v>
                </c:pt>
                <c:pt idx="7606">
                  <c:v>2470.0162074554296</c:v>
                </c:pt>
                <c:pt idx="7607">
                  <c:v>2426.9448204474875</c:v>
                </c:pt>
                <c:pt idx="7608">
                  <c:v>2390.0258762644085</c:v>
                </c:pt>
                <c:pt idx="7609">
                  <c:v>2361.3263092655716</c:v>
                </c:pt>
                <c:pt idx="7610">
                  <c:v>2337.2440763745112</c:v>
                </c:pt>
                <c:pt idx="7611">
                  <c:v>2317.165881100806</c:v>
                </c:pt>
                <c:pt idx="7612">
                  <c:v>2303.5066505441355</c:v>
                </c:pt>
                <c:pt idx="7613">
                  <c:v>2299.8566362333058</c:v>
                </c:pt>
                <c:pt idx="7614">
                  <c:v>2306.8190418527211</c:v>
                </c:pt>
                <c:pt idx="7615">
                  <c:v>2326.0073260073264</c:v>
                </c:pt>
                <c:pt idx="7616">
                  <c:v>2359.3157365121137</c:v>
                </c:pt>
                <c:pt idx="7617">
                  <c:v>2394.1559971722568</c:v>
                </c:pt>
                <c:pt idx="7618">
                  <c:v>2401.3235641692277</c:v>
                </c:pt>
                <c:pt idx="7619">
                  <c:v>2380.1343120412307</c:v>
                </c:pt>
                <c:pt idx="7620">
                  <c:v>2362.7906976744189</c:v>
                </c:pt>
                <c:pt idx="7621">
                  <c:v>2361.6922361692236</c:v>
                </c:pt>
                <c:pt idx="7622">
                  <c:v>2367.1947809878848</c:v>
                </c:pt>
                <c:pt idx="7623">
                  <c:v>2370.1399688958013</c:v>
                </c:pt>
                <c:pt idx="7624">
                  <c:v>2367.3786407766988</c:v>
                </c:pt>
                <c:pt idx="7625">
                  <c:v>2357.4909119034733</c:v>
                </c:pt>
                <c:pt idx="7626">
                  <c:v>2353.3045089561456</c:v>
                </c:pt>
                <c:pt idx="7627">
                  <c:v>2364.4403071910638</c:v>
                </c:pt>
                <c:pt idx="7628">
                  <c:v>2376.2376237623762</c:v>
                </c:pt>
                <c:pt idx="7629">
                  <c:v>2384.4168035672374</c:v>
                </c:pt>
                <c:pt idx="7630">
                  <c:v>2387.7790834312568</c:v>
                </c:pt>
                <c:pt idx="7631">
                  <c:v>2382.5529586492612</c:v>
                </c:pt>
                <c:pt idx="7632">
                  <c:v>2370.508632757816</c:v>
                </c:pt>
                <c:pt idx="7633">
                  <c:v>2354.0315106580169</c:v>
                </c:pt>
                <c:pt idx="7634">
                  <c:v>2343.7139561707036</c:v>
                </c:pt>
                <c:pt idx="7635">
                  <c:v>2341.7332513829133</c:v>
                </c:pt>
                <c:pt idx="7636">
                  <c:v>2340.4745450357063</c:v>
                </c:pt>
                <c:pt idx="7637">
                  <c:v>2351.6703958027929</c:v>
                </c:pt>
                <c:pt idx="7638">
                  <c:v>2386.6572703782012</c:v>
                </c:pt>
                <c:pt idx="7639">
                  <c:v>2421.3536701620592</c:v>
                </c:pt>
                <c:pt idx="7640">
                  <c:v>2427.7180406212669</c:v>
                </c:pt>
                <c:pt idx="7641">
                  <c:v>2423.2787406582925</c:v>
                </c:pt>
                <c:pt idx="7642">
                  <c:v>2425.7859132510939</c:v>
                </c:pt>
                <c:pt idx="7643">
                  <c:v>2442.5034057216121</c:v>
                </c:pt>
                <c:pt idx="7644">
                  <c:v>2480.6706274924718</c:v>
                </c:pt>
                <c:pt idx="7645">
                  <c:v>2516.7203368838245</c:v>
                </c:pt>
                <c:pt idx="7646">
                  <c:v>2521.3003556952604</c:v>
                </c:pt>
                <c:pt idx="7647">
                  <c:v>2502.463054187192</c:v>
                </c:pt>
                <c:pt idx="7648">
                  <c:v>2475.8346194460237</c:v>
                </c:pt>
                <c:pt idx="7649">
                  <c:v>2447.9961448879608</c:v>
                </c:pt>
                <c:pt idx="7650">
                  <c:v>2417.5126903553296</c:v>
                </c:pt>
                <c:pt idx="7651">
                  <c:v>2382.7392120075046</c:v>
                </c:pt>
                <c:pt idx="7652">
                  <c:v>2344.9761501769508</c:v>
                </c:pt>
                <c:pt idx="7653">
                  <c:v>2306.120904895211</c:v>
                </c:pt>
                <c:pt idx="7654">
                  <c:v>2275.4759238521838</c:v>
                </c:pt>
                <c:pt idx="7655">
                  <c:v>2260.4568377336104</c:v>
                </c:pt>
                <c:pt idx="7656">
                  <c:v>2263.3103141011366</c:v>
                </c:pt>
                <c:pt idx="7657">
                  <c:v>2279.2193225155165</c:v>
                </c:pt>
                <c:pt idx="7658">
                  <c:v>2305.4231903789428</c:v>
                </c:pt>
                <c:pt idx="7659">
                  <c:v>2342.273111503881</c:v>
                </c:pt>
                <c:pt idx="7660">
                  <c:v>2389.276475660422</c:v>
                </c:pt>
                <c:pt idx="7661">
                  <c:v>2433.7272436921112</c:v>
                </c:pt>
                <c:pt idx="7662">
                  <c:v>2459.6513879922536</c:v>
                </c:pt>
                <c:pt idx="7663">
                  <c:v>2466.2189497532163</c:v>
                </c:pt>
                <c:pt idx="7664">
                  <c:v>2453.5136440473316</c:v>
                </c:pt>
                <c:pt idx="7665">
                  <c:v>2423.4714160769663</c:v>
                </c:pt>
                <c:pt idx="7666">
                  <c:v>2382.7392120075046</c:v>
                </c:pt>
                <c:pt idx="7667">
                  <c:v>2341.0138248847929</c:v>
                </c:pt>
                <c:pt idx="7668">
                  <c:v>2317.3420512430625</c:v>
                </c:pt>
                <c:pt idx="7669">
                  <c:v>2324.7654641141025</c:v>
                </c:pt>
                <c:pt idx="7670">
                  <c:v>2353.3045089561456</c:v>
                </c:pt>
                <c:pt idx="7671">
                  <c:v>2383.2981468449452</c:v>
                </c:pt>
                <c:pt idx="7672">
                  <c:v>2402.459210215181</c:v>
                </c:pt>
                <c:pt idx="7673">
                  <c:v>2411.5831948730124</c:v>
                </c:pt>
                <c:pt idx="7674">
                  <c:v>2421.5460395646305</c:v>
                </c:pt>
                <c:pt idx="7675">
                  <c:v>2431.0097304195247</c:v>
                </c:pt>
                <c:pt idx="7676">
                  <c:v>2431.7855433221639</c:v>
                </c:pt>
                <c:pt idx="7677">
                  <c:v>2421.9308700834326</c:v>
                </c:pt>
                <c:pt idx="7678">
                  <c:v>2404.7337278106511</c:v>
                </c:pt>
                <c:pt idx="7679">
                  <c:v>2403.5959309202744</c:v>
                </c:pt>
                <c:pt idx="7680">
                  <c:v>2422.1233312142404</c:v>
                </c:pt>
                <c:pt idx="7681">
                  <c:v>2431.9795739248389</c:v>
                </c:pt>
                <c:pt idx="7682">
                  <c:v>2417.1292624900871</c:v>
                </c:pt>
                <c:pt idx="7683">
                  <c:v>2386.4704040087695</c:v>
                </c:pt>
                <c:pt idx="7684">
                  <c:v>2347.1430771600185</c:v>
                </c:pt>
                <c:pt idx="7685">
                  <c:v>2312.9458187888908</c:v>
                </c:pt>
                <c:pt idx="7686">
                  <c:v>2292.4187725631768</c:v>
                </c:pt>
                <c:pt idx="7687">
                  <c:v>2282.462183615396</c:v>
                </c:pt>
                <c:pt idx="7688">
                  <c:v>2290.3516681695219</c:v>
                </c:pt>
                <c:pt idx="7689">
                  <c:v>2323.8792314730099</c:v>
                </c:pt>
                <c:pt idx="7690">
                  <c:v>2372.3536737235372</c:v>
                </c:pt>
                <c:pt idx="7691">
                  <c:v>2418.6637041739409</c:v>
                </c:pt>
                <c:pt idx="7692">
                  <c:v>2451.9346794304565</c:v>
                </c:pt>
                <c:pt idx="7693">
                  <c:v>2462.6323018502062</c:v>
                </c:pt>
                <c:pt idx="7694">
                  <c:v>2451.5402557709326</c:v>
                </c:pt>
                <c:pt idx="7695">
                  <c:v>2421.7384395359927</c:v>
                </c:pt>
                <c:pt idx="7696">
                  <c:v>2389.0891989340025</c:v>
                </c:pt>
                <c:pt idx="7697">
                  <c:v>2378.0915970976052</c:v>
                </c:pt>
                <c:pt idx="7698">
                  <c:v>2385.3498200031304</c:v>
                </c:pt>
                <c:pt idx="7699">
                  <c:v>2399.0554899645813</c:v>
                </c:pt>
                <c:pt idx="7700">
                  <c:v>2409.2957078491818</c:v>
                </c:pt>
                <c:pt idx="7701">
                  <c:v>2411.5831948730124</c:v>
                </c:pt>
                <c:pt idx="7702">
                  <c:v>2409.486166007905</c:v>
                </c:pt>
                <c:pt idx="7703">
                  <c:v>2403.2169045178584</c:v>
                </c:pt>
                <c:pt idx="7704">
                  <c:v>2390.4007528821267</c:v>
                </c:pt>
                <c:pt idx="7705">
                  <c:v>2377.5351014040561</c:v>
                </c:pt>
                <c:pt idx="7706">
                  <c:v>2371.4307943670738</c:v>
                </c:pt>
                <c:pt idx="7707">
                  <c:v>2370.3242864919512</c:v>
                </c:pt>
                <c:pt idx="7708">
                  <c:v>2369.7714196858965</c:v>
                </c:pt>
                <c:pt idx="7709">
                  <c:v>2367.1947809878848</c:v>
                </c:pt>
                <c:pt idx="7710">
                  <c:v>2362.9738739437166</c:v>
                </c:pt>
                <c:pt idx="7711">
                  <c:v>2358.7679925708098</c:v>
                </c:pt>
                <c:pt idx="7712">
                  <c:v>2359.4983743613561</c:v>
                </c:pt>
                <c:pt idx="7713">
                  <c:v>2366.6433729326814</c:v>
                </c:pt>
                <c:pt idx="7714">
                  <c:v>2374.9415614773261</c:v>
                </c:pt>
                <c:pt idx="7715">
                  <c:v>2379.7626483447843</c:v>
                </c:pt>
                <c:pt idx="7716">
                  <c:v>2380.6920253065691</c:v>
                </c:pt>
                <c:pt idx="7717">
                  <c:v>2385.9099804305283</c:v>
                </c:pt>
                <c:pt idx="7718">
                  <c:v>2398.6778940741324</c:v>
                </c:pt>
                <c:pt idx="7719">
                  <c:v>2412.9195693476886</c:v>
                </c:pt>
                <c:pt idx="7720">
                  <c:v>2423.8568588469184</c:v>
                </c:pt>
                <c:pt idx="7721">
                  <c:v>2434.5047923322686</c:v>
                </c:pt>
                <c:pt idx="7722">
                  <c:v>2448.5861182519279</c:v>
                </c:pt>
                <c:pt idx="7723">
                  <c:v>2470.2163870654026</c:v>
                </c:pt>
                <c:pt idx="7724">
                  <c:v>2503.4907597535939</c:v>
                </c:pt>
                <c:pt idx="7725">
                  <c:v>2534.2978298827643</c:v>
                </c:pt>
                <c:pt idx="7726">
                  <c:v>2533.244680851064</c:v>
                </c:pt>
                <c:pt idx="7727">
                  <c:v>2492.028452293353</c:v>
                </c:pt>
                <c:pt idx="7728">
                  <c:v>2437.035260254258</c:v>
                </c:pt>
                <c:pt idx="7729">
                  <c:v>2396.9801824473107</c:v>
                </c:pt>
                <c:pt idx="7730">
                  <c:v>2367.9303915475452</c:v>
                </c:pt>
                <c:pt idx="7731">
                  <c:v>2344.7957535195014</c:v>
                </c:pt>
                <c:pt idx="7732">
                  <c:v>2328.8508557457217</c:v>
                </c:pt>
                <c:pt idx="7733">
                  <c:v>2316.4614683082536</c:v>
                </c:pt>
                <c:pt idx="7734">
                  <c:v>2304.0290271373501</c:v>
                </c:pt>
                <c:pt idx="7735">
                  <c:v>2289.8354744196527</c:v>
                </c:pt>
                <c:pt idx="7736">
                  <c:v>2272.5917089173872</c:v>
                </c:pt>
                <c:pt idx="7737">
                  <c:v>2251.6067075422916</c:v>
                </c:pt>
                <c:pt idx="7738">
                  <c:v>2230.0263388937665</c:v>
                </c:pt>
                <c:pt idx="7739">
                  <c:v>2212.2223835099435</c:v>
                </c:pt>
                <c:pt idx="7740">
                  <c:v>2203.5858877964142</c:v>
                </c:pt>
                <c:pt idx="7741">
                  <c:v>2205.8184976118105</c:v>
                </c:pt>
                <c:pt idx="7742">
                  <c:v>2213.0254846438684</c:v>
                </c:pt>
                <c:pt idx="7743">
                  <c:v>2220.7650273224044</c:v>
                </c:pt>
                <c:pt idx="7744">
                  <c:v>2231.6591008932492</c:v>
                </c:pt>
                <c:pt idx="7745">
                  <c:v>2243.4859414102752</c:v>
                </c:pt>
                <c:pt idx="7746">
                  <c:v>2248.6167465879748</c:v>
                </c:pt>
                <c:pt idx="7747">
                  <c:v>2245.9656620735391</c:v>
                </c:pt>
                <c:pt idx="7748">
                  <c:v>2243.8162544169609</c:v>
                </c:pt>
                <c:pt idx="7749">
                  <c:v>2245.4692795049359</c:v>
                </c:pt>
                <c:pt idx="7750">
                  <c:v>2248.2850188094712</c:v>
                </c:pt>
                <c:pt idx="7751">
                  <c:v>2254.1044224227185</c:v>
                </c:pt>
                <c:pt idx="7752">
                  <c:v>2261.9666048237477</c:v>
                </c:pt>
                <c:pt idx="7753">
                  <c:v>2263.8146167557934</c:v>
                </c:pt>
                <c:pt idx="7754">
                  <c:v>2260.2892102335932</c:v>
                </c:pt>
                <c:pt idx="7755">
                  <c:v>2265.8340767172167</c:v>
                </c:pt>
                <c:pt idx="7756">
                  <c:v>2292.4187725631768</c:v>
                </c:pt>
                <c:pt idx="7757">
                  <c:v>2326.5399587817728</c:v>
                </c:pt>
                <c:pt idx="7758">
                  <c:v>2347.6854347993526</c:v>
                </c:pt>
                <c:pt idx="7759">
                  <c:v>2357.8556509631003</c:v>
                </c:pt>
                <c:pt idx="7760">
                  <c:v>2359.4983743613561</c:v>
                </c:pt>
                <c:pt idx="7761">
                  <c:v>2353.8497181249518</c:v>
                </c:pt>
                <c:pt idx="7762">
                  <c:v>2349.1329479768788</c:v>
                </c:pt>
                <c:pt idx="7763">
                  <c:v>2349.8573741423174</c:v>
                </c:pt>
                <c:pt idx="7764">
                  <c:v>2357.1262856700951</c:v>
                </c:pt>
                <c:pt idx="7765">
                  <c:v>2366.6433729326814</c:v>
                </c:pt>
                <c:pt idx="7766">
                  <c:v>2372.1690403922485</c:v>
                </c:pt>
                <c:pt idx="7767">
                  <c:v>2373.8317757009345</c:v>
                </c:pt>
                <c:pt idx="7768">
                  <c:v>2375.1266266656276</c:v>
                </c:pt>
                <c:pt idx="7769">
                  <c:v>2375.6819953234603</c:v>
                </c:pt>
                <c:pt idx="7770">
                  <c:v>2375.6819953234603</c:v>
                </c:pt>
                <c:pt idx="7771">
                  <c:v>2374.571517606731</c:v>
                </c:pt>
                <c:pt idx="7772">
                  <c:v>2374.2015890325597</c:v>
                </c:pt>
                <c:pt idx="7773">
                  <c:v>2377.9060695896392</c:v>
                </c:pt>
                <c:pt idx="7774">
                  <c:v>2380.1343120412307</c:v>
                </c:pt>
                <c:pt idx="7775">
                  <c:v>2375.1266266656276</c:v>
                </c:pt>
                <c:pt idx="7776">
                  <c:v>2367.1947809878848</c:v>
                </c:pt>
                <c:pt idx="7777">
                  <c:v>2355.8509816045762</c:v>
                </c:pt>
                <c:pt idx="7778">
                  <c:v>2342.4531201967416</c:v>
                </c:pt>
                <c:pt idx="7779">
                  <c:v>2338.1405339061062</c:v>
                </c:pt>
                <c:pt idx="7780">
                  <c:v>2344.0744443589942</c:v>
                </c:pt>
                <c:pt idx="7781">
                  <c:v>2348.7709023657239</c:v>
                </c:pt>
                <c:pt idx="7782">
                  <c:v>2346.0591133004932</c:v>
                </c:pt>
                <c:pt idx="7783">
                  <c:v>2343.3535788421623</c:v>
                </c:pt>
                <c:pt idx="7784">
                  <c:v>2344.9761501769508</c:v>
                </c:pt>
                <c:pt idx="7785">
                  <c:v>2350.5822472430018</c:v>
                </c:pt>
                <c:pt idx="7786">
                  <c:v>2358.4029712163419</c:v>
                </c:pt>
                <c:pt idx="7787">
                  <c:v>2365.3577525997207</c:v>
                </c:pt>
                <c:pt idx="7788">
                  <c:v>2370.1399688958013</c:v>
                </c:pt>
                <c:pt idx="7789">
                  <c:v>2376.4228910026513</c:v>
                </c:pt>
                <c:pt idx="7790">
                  <c:v>2386.8441660140957</c:v>
                </c:pt>
                <c:pt idx="7791">
                  <c:v>2390.4007528821267</c:v>
                </c:pt>
                <c:pt idx="7792">
                  <c:v>2373.4620775580133</c:v>
                </c:pt>
                <c:pt idx="7793">
                  <c:v>2348.0471458285188</c:v>
                </c:pt>
                <c:pt idx="7794">
                  <c:v>2335.4532219753278</c:v>
                </c:pt>
                <c:pt idx="7795">
                  <c:v>2335.9901900674436</c:v>
                </c:pt>
                <c:pt idx="7796">
                  <c:v>2337.4233128834358</c:v>
                </c:pt>
                <c:pt idx="7797">
                  <c:v>2329.7408851180921</c:v>
                </c:pt>
                <c:pt idx="7798">
                  <c:v>2317.6944719032776</c:v>
                </c:pt>
                <c:pt idx="7799">
                  <c:v>2311.0167563878995</c:v>
                </c:pt>
                <c:pt idx="7800">
                  <c:v>2308.0417991821896</c:v>
                </c:pt>
                <c:pt idx="7801">
                  <c:v>2302.8105167724389</c:v>
                </c:pt>
                <c:pt idx="7802">
                  <c:v>2297.9493365500607</c:v>
                </c:pt>
                <c:pt idx="7803">
                  <c:v>2299.5096190116938</c:v>
                </c:pt>
                <c:pt idx="7804">
                  <c:v>2308.0417991821896</c:v>
                </c:pt>
                <c:pt idx="7805">
                  <c:v>2319.1052271170965</c:v>
                </c:pt>
                <c:pt idx="7806">
                  <c:v>2328.3171644641361</c:v>
                </c:pt>
                <c:pt idx="7807">
                  <c:v>2335.4532219753278</c:v>
                </c:pt>
                <c:pt idx="7808">
                  <c:v>2342.6331565598339</c:v>
                </c:pt>
                <c:pt idx="7809">
                  <c:v>2346.0591133004932</c:v>
                </c:pt>
                <c:pt idx="7810">
                  <c:v>2337.4233128834358</c:v>
                </c:pt>
                <c:pt idx="7811">
                  <c:v>2321.7550274223036</c:v>
                </c:pt>
                <c:pt idx="7812">
                  <c:v>2312.7703164124746</c:v>
                </c:pt>
                <c:pt idx="7813">
                  <c:v>2317.5182481751826</c:v>
                </c:pt>
                <c:pt idx="7814">
                  <c:v>2333.1292100428664</c:v>
                </c:pt>
                <c:pt idx="7815">
                  <c:v>2351.8518518518522</c:v>
                </c:pt>
                <c:pt idx="7816">
                  <c:v>2363.15707861684</c:v>
                </c:pt>
                <c:pt idx="7817">
                  <c:v>2358.2205029013539</c:v>
                </c:pt>
                <c:pt idx="7818">
                  <c:v>2343.3535788421623</c:v>
                </c:pt>
                <c:pt idx="7819">
                  <c:v>2327.4282223579717</c:v>
                </c:pt>
                <c:pt idx="7820">
                  <c:v>2311.542545123616</c:v>
                </c:pt>
                <c:pt idx="7821">
                  <c:v>2298.8158986348894</c:v>
                </c:pt>
                <c:pt idx="7822">
                  <c:v>2294.8351151934953</c:v>
                </c:pt>
                <c:pt idx="7823">
                  <c:v>2297.7761025254431</c:v>
                </c:pt>
                <c:pt idx="7824">
                  <c:v>2301.2457531143832</c:v>
                </c:pt>
                <c:pt idx="7825">
                  <c:v>2304.5516407076971</c:v>
                </c:pt>
                <c:pt idx="7826">
                  <c:v>2315.0539267811032</c:v>
                </c:pt>
                <c:pt idx="7827">
                  <c:v>2339.5762972060179</c:v>
                </c:pt>
                <c:pt idx="7828">
                  <c:v>2366.0922217047041</c:v>
                </c:pt>
                <c:pt idx="7829">
                  <c:v>2379.5768600202982</c:v>
                </c:pt>
                <c:pt idx="7830">
                  <c:v>2385.9099804305283</c:v>
                </c:pt>
                <c:pt idx="7831">
                  <c:v>2385.9099804305283</c:v>
                </c:pt>
                <c:pt idx="7832">
                  <c:v>2373.0924945499846</c:v>
                </c:pt>
                <c:pt idx="7833">
                  <c:v>2352.2148479703656</c:v>
                </c:pt>
                <c:pt idx="7834">
                  <c:v>2323.8792314730099</c:v>
                </c:pt>
                <c:pt idx="7835">
                  <c:v>2287.6013209246471</c:v>
                </c:pt>
                <c:pt idx="7836">
                  <c:v>2261.9666048237477</c:v>
                </c:pt>
                <c:pt idx="7837">
                  <c:v>2258.11231293525</c:v>
                </c:pt>
                <c:pt idx="7838">
                  <c:v>2264.992197369399</c:v>
                </c:pt>
                <c:pt idx="7839">
                  <c:v>2266.8451584114232</c:v>
                </c:pt>
                <c:pt idx="7840">
                  <c:v>2257.9450329654051</c:v>
                </c:pt>
                <c:pt idx="7841">
                  <c:v>2249.4464944649444</c:v>
                </c:pt>
                <c:pt idx="7842">
                  <c:v>2250.2768549280181</c:v>
                </c:pt>
                <c:pt idx="7843">
                  <c:v>2255.27192008879</c:v>
                </c:pt>
                <c:pt idx="7844">
                  <c:v>2258.781680746999</c:v>
                </c:pt>
                <c:pt idx="7845">
                  <c:v>2258.2796176928209</c:v>
                </c:pt>
                <c:pt idx="7846">
                  <c:v>2253.1046717918393</c:v>
                </c:pt>
                <c:pt idx="7847">
                  <c:v>2243.981447397482</c:v>
                </c:pt>
                <c:pt idx="7848">
                  <c:v>2233.9489885664029</c:v>
                </c:pt>
                <c:pt idx="7849">
                  <c:v>2225.467289719626</c:v>
                </c:pt>
                <c:pt idx="7850">
                  <c:v>2219.7946253004152</c:v>
                </c:pt>
                <c:pt idx="7851">
                  <c:v>2222.5463030479805</c:v>
                </c:pt>
                <c:pt idx="7852">
                  <c:v>2232.4763788178425</c:v>
                </c:pt>
                <c:pt idx="7853">
                  <c:v>2238.5428907168039</c:v>
                </c:pt>
                <c:pt idx="7854">
                  <c:v>2234.9318081830183</c:v>
                </c:pt>
                <c:pt idx="7855">
                  <c:v>2233.1306322807532</c:v>
                </c:pt>
                <c:pt idx="7856">
                  <c:v>2241.0116903168887</c:v>
                </c:pt>
                <c:pt idx="7857">
                  <c:v>2246.2967057262881</c:v>
                </c:pt>
                <c:pt idx="7858">
                  <c:v>2242.0007355645457</c:v>
                </c:pt>
                <c:pt idx="7859">
                  <c:v>2237.7211658468541</c:v>
                </c:pt>
                <c:pt idx="7860">
                  <c:v>2236.243580337491</c:v>
                </c:pt>
                <c:pt idx="7861">
                  <c:v>2232.8034576221526</c:v>
                </c:pt>
                <c:pt idx="7862">
                  <c:v>2227.4188833674366</c:v>
                </c:pt>
                <c:pt idx="7863">
                  <c:v>2220.4414657244847</c:v>
                </c:pt>
                <c:pt idx="7864">
                  <c:v>2214.7943612846971</c:v>
                </c:pt>
                <c:pt idx="7865">
                  <c:v>2215.9214830970554</c:v>
                </c:pt>
                <c:pt idx="7866">
                  <c:v>2223.5191129267582</c:v>
                </c:pt>
                <c:pt idx="7867">
                  <c:v>2231.495717109598</c:v>
                </c:pt>
                <c:pt idx="7868">
                  <c:v>2237.2284204345274</c:v>
                </c:pt>
                <c:pt idx="7869">
                  <c:v>2238.8717496694585</c:v>
                </c:pt>
                <c:pt idx="7870">
                  <c:v>2233.457902835788</c:v>
                </c:pt>
                <c:pt idx="7871">
                  <c:v>2225.9548674505222</c:v>
                </c:pt>
                <c:pt idx="7872">
                  <c:v>2218.9866045428071</c:v>
                </c:pt>
                <c:pt idx="7873">
                  <c:v>2215.4382904491931</c:v>
                </c:pt>
                <c:pt idx="7874">
                  <c:v>2219.9563000728331</c:v>
                </c:pt>
                <c:pt idx="7875">
                  <c:v>2226.2800379811556</c:v>
                </c:pt>
                <c:pt idx="7876">
                  <c:v>2228.8848263254113</c:v>
                </c:pt>
                <c:pt idx="7877">
                  <c:v>2233.6215740876446</c:v>
                </c:pt>
                <c:pt idx="7878">
                  <c:v>2241.3412750937568</c:v>
                </c:pt>
                <c:pt idx="7879">
                  <c:v>2244.4771723122235</c:v>
                </c:pt>
                <c:pt idx="7880">
                  <c:v>2239.8589065255728</c:v>
                </c:pt>
                <c:pt idx="7881">
                  <c:v>2231.3323572474378</c:v>
                </c:pt>
                <c:pt idx="7882">
                  <c:v>2221.2505465675558</c:v>
                </c:pt>
                <c:pt idx="7883">
                  <c:v>2211.0990206746469</c:v>
                </c:pt>
                <c:pt idx="7884">
                  <c:v>2209.0157993912162</c:v>
                </c:pt>
                <c:pt idx="7885">
                  <c:v>2217.2110278606242</c:v>
                </c:pt>
                <c:pt idx="7886">
                  <c:v>2229.0478279947342</c:v>
                </c:pt>
                <c:pt idx="7887">
                  <c:v>2243.1557256402712</c:v>
                </c:pt>
                <c:pt idx="7888">
                  <c:v>2255.1050606688373</c:v>
                </c:pt>
                <c:pt idx="7889">
                  <c:v>2262.9742371371299</c:v>
                </c:pt>
                <c:pt idx="7890">
                  <c:v>2270.7293451538408</c:v>
                </c:pt>
                <c:pt idx="7891">
                  <c:v>2277.5162519614437</c:v>
                </c:pt>
                <c:pt idx="7892">
                  <c:v>2282.6331161536732</c:v>
                </c:pt>
                <c:pt idx="7893">
                  <c:v>2290.179577729356</c:v>
                </c:pt>
                <c:pt idx="7894">
                  <c:v>2297.2565571299365</c:v>
                </c:pt>
                <c:pt idx="7895">
                  <c:v>2300.8983165999848</c:v>
                </c:pt>
                <c:pt idx="7896">
                  <c:v>2305.7719948558893</c:v>
                </c:pt>
                <c:pt idx="7897">
                  <c:v>2306.6444679884971</c:v>
                </c:pt>
                <c:pt idx="7898">
                  <c:v>2296.5641952983729</c:v>
                </c:pt>
                <c:pt idx="7899">
                  <c:v>2285.0288627333389</c:v>
                </c:pt>
                <c:pt idx="7900">
                  <c:v>2286.7431915372499</c:v>
                </c:pt>
                <c:pt idx="7901">
                  <c:v>2304.5516407076971</c:v>
                </c:pt>
                <c:pt idx="7902">
                  <c:v>2324.2336434344979</c:v>
                </c:pt>
                <c:pt idx="7903">
                  <c:v>2343.5337536521606</c:v>
                </c:pt>
                <c:pt idx="7904">
                  <c:v>2376.2376237623762</c:v>
                </c:pt>
                <c:pt idx="7905">
                  <c:v>2415.4053411522309</c:v>
                </c:pt>
                <c:pt idx="7906">
                  <c:v>2441.9163595577634</c:v>
                </c:pt>
                <c:pt idx="7907">
                  <c:v>2448.3894288697893</c:v>
                </c:pt>
                <c:pt idx="7908">
                  <c:v>2442.1120102555888</c:v>
                </c:pt>
                <c:pt idx="7909">
                  <c:v>2426.9448204474875</c:v>
                </c:pt>
                <c:pt idx="7910">
                  <c:v>2409.2957078491818</c:v>
                </c:pt>
                <c:pt idx="7911">
                  <c:v>2400.5670630857685</c:v>
                </c:pt>
                <c:pt idx="7912">
                  <c:v>2405.8726024153448</c:v>
                </c:pt>
                <c:pt idx="7913">
                  <c:v>2420.9690230341539</c:v>
                </c:pt>
                <c:pt idx="7914">
                  <c:v>2438.4</c:v>
                </c:pt>
                <c:pt idx="7915">
                  <c:v>2454.1062801932367</c:v>
                </c:pt>
                <c:pt idx="7916">
                  <c:v>2463.8266914558244</c:v>
                </c:pt>
                <c:pt idx="7917">
                  <c:v>2456.2817310016922</c:v>
                </c:pt>
                <c:pt idx="7918">
                  <c:v>2428.491753645128</c:v>
                </c:pt>
                <c:pt idx="7919">
                  <c:v>2395.8497091652262</c:v>
                </c:pt>
                <c:pt idx="7920">
                  <c:v>2379.2053703848255</c:v>
                </c:pt>
                <c:pt idx="7921">
                  <c:v>2384.4168035672374</c:v>
                </c:pt>
                <c:pt idx="7922">
                  <c:v>2401.3235641692277</c:v>
                </c:pt>
                <c:pt idx="7923">
                  <c:v>2415.9797083069125</c:v>
                </c:pt>
                <c:pt idx="7924">
                  <c:v>2425.9789875835722</c:v>
                </c:pt>
                <c:pt idx="7925">
                  <c:v>2427.9114226541342</c:v>
                </c:pt>
                <c:pt idx="7926">
                  <c:v>2422.5083452551266</c:v>
                </c:pt>
                <c:pt idx="7927">
                  <c:v>2418.279911139321</c:v>
                </c:pt>
                <c:pt idx="7928">
                  <c:v>2412.9195693476886</c:v>
                </c:pt>
                <c:pt idx="7929">
                  <c:v>2409.2957078491818</c:v>
                </c:pt>
                <c:pt idx="7930">
                  <c:v>2405.8726024153448</c:v>
                </c:pt>
                <c:pt idx="7931">
                  <c:v>2390.7757471174214</c:v>
                </c:pt>
                <c:pt idx="7932">
                  <c:v>2376.4228910026513</c:v>
                </c:pt>
                <c:pt idx="7933">
                  <c:v>2376.2376237623762</c:v>
                </c:pt>
                <c:pt idx="7934">
                  <c:v>2380.5060918462982</c:v>
                </c:pt>
                <c:pt idx="7935">
                  <c:v>2383.6709157738328</c:v>
                </c:pt>
                <c:pt idx="7936">
                  <c:v>2382.9254944883123</c:v>
                </c:pt>
                <c:pt idx="7937">
                  <c:v>2377.1642489471224</c:v>
                </c:pt>
                <c:pt idx="7938">
                  <c:v>2375.3117206982547</c:v>
                </c:pt>
                <c:pt idx="7939">
                  <c:v>2381.4360496913823</c:v>
                </c:pt>
                <c:pt idx="7940">
                  <c:v>2396.7916961547539</c:v>
                </c:pt>
                <c:pt idx="7941">
                  <c:v>2414.6399429612611</c:v>
                </c:pt>
                <c:pt idx="7942">
                  <c:v>2417.8962398857689</c:v>
                </c:pt>
                <c:pt idx="7943">
                  <c:v>2403.5959309202744</c:v>
                </c:pt>
                <c:pt idx="7944">
                  <c:v>2385.5365109180561</c:v>
                </c:pt>
                <c:pt idx="7945">
                  <c:v>2367.7464460498722</c:v>
                </c:pt>
                <c:pt idx="7946">
                  <c:v>2344.9761501769508</c:v>
                </c:pt>
                <c:pt idx="7947">
                  <c:v>2325.6523729589499</c:v>
                </c:pt>
                <c:pt idx="7948">
                  <c:v>2316.9897377423035</c:v>
                </c:pt>
                <c:pt idx="7949">
                  <c:v>2311.7178612059161</c:v>
                </c:pt>
                <c:pt idx="7950">
                  <c:v>2304.2032053220441</c:v>
                </c:pt>
                <c:pt idx="7951">
                  <c:v>2291.7293233082705</c:v>
                </c:pt>
                <c:pt idx="7952">
                  <c:v>2276.155626913599</c:v>
                </c:pt>
                <c:pt idx="7953">
                  <c:v>2264.4873699851414</c:v>
                </c:pt>
                <c:pt idx="7954">
                  <c:v>2255.1050606688373</c:v>
                </c:pt>
                <c:pt idx="7955">
                  <c:v>2243.6510857563489</c:v>
                </c:pt>
                <c:pt idx="7956">
                  <c:v>2230.3527001317138</c:v>
                </c:pt>
                <c:pt idx="7957">
                  <c:v>2217.5336485994908</c:v>
                </c:pt>
                <c:pt idx="7958">
                  <c:v>2209.0157993912162</c:v>
                </c:pt>
                <c:pt idx="7959">
                  <c:v>2208.055636047523</c:v>
                </c:pt>
                <c:pt idx="7960">
                  <c:v>2220.7650273224044</c:v>
                </c:pt>
                <c:pt idx="7961">
                  <c:v>2251.6067075422916</c:v>
                </c:pt>
                <c:pt idx="7962">
                  <c:v>2287.9447530400839</c:v>
                </c:pt>
                <c:pt idx="7963">
                  <c:v>2313.6480947320479</c:v>
                </c:pt>
                <c:pt idx="7964">
                  <c:v>2328.8508557457217</c:v>
                </c:pt>
                <c:pt idx="7965">
                  <c:v>2334.3800260396724</c:v>
                </c:pt>
                <c:pt idx="7966">
                  <c:v>2329.3847917462745</c:v>
                </c:pt>
                <c:pt idx="7967">
                  <c:v>2321.7550274223036</c:v>
                </c:pt>
                <c:pt idx="7968">
                  <c:v>2318.0469997718455</c:v>
                </c:pt>
                <c:pt idx="7969">
                  <c:v>2317.5182481751826</c:v>
                </c:pt>
                <c:pt idx="7970">
                  <c:v>2315.7574836650965</c:v>
                </c:pt>
                <c:pt idx="7971">
                  <c:v>2311.542545123616</c:v>
                </c:pt>
                <c:pt idx="7972">
                  <c:v>2307.1682688668534</c:v>
                </c:pt>
                <c:pt idx="7973">
                  <c:v>2301.7671046669689</c:v>
                </c:pt>
                <c:pt idx="7974">
                  <c:v>2296.7372466279858</c:v>
                </c:pt>
                <c:pt idx="7975">
                  <c:v>2300.7246376811595</c:v>
                </c:pt>
                <c:pt idx="7976">
                  <c:v>2312.0685731624062</c:v>
                </c:pt>
                <c:pt idx="7977">
                  <c:v>2323.3478161445232</c:v>
                </c:pt>
                <c:pt idx="7978">
                  <c:v>2338.8581952117866</c:v>
                </c:pt>
                <c:pt idx="7979">
                  <c:v>2357.4909119034733</c:v>
                </c:pt>
                <c:pt idx="7980">
                  <c:v>2367.0109497553776</c:v>
                </c:pt>
                <c:pt idx="7981">
                  <c:v>2360.9604957397369</c:v>
                </c:pt>
                <c:pt idx="7982">
                  <c:v>2342.9933123222386</c:v>
                </c:pt>
                <c:pt idx="7983">
                  <c:v>2322.6396403261451</c:v>
                </c:pt>
                <c:pt idx="7984">
                  <c:v>2305.0744914164716</c:v>
                </c:pt>
                <c:pt idx="7985">
                  <c:v>2286.2286228622866</c:v>
                </c:pt>
                <c:pt idx="7986">
                  <c:v>2268.5323012801427</c:v>
                </c:pt>
                <c:pt idx="7987">
                  <c:v>2258.614301593183</c:v>
                </c:pt>
                <c:pt idx="7988">
                  <c:v>2254.9382259377085</c:v>
                </c:pt>
                <c:pt idx="7989">
                  <c:v>2254.2711337918795</c:v>
                </c:pt>
                <c:pt idx="7990">
                  <c:v>2253.4378234511314</c:v>
                </c:pt>
                <c:pt idx="7991">
                  <c:v>2252.1058075956848</c:v>
                </c:pt>
                <c:pt idx="7992">
                  <c:v>2255.1050606688373</c:v>
                </c:pt>
                <c:pt idx="7993">
                  <c:v>2265.3288740245262</c:v>
                </c:pt>
                <c:pt idx="7994">
                  <c:v>2274.9664128974478</c:v>
                </c:pt>
                <c:pt idx="7995">
                  <c:v>2274.2874197880915</c:v>
                </c:pt>
                <c:pt idx="7996">
                  <c:v>2266.0025276931087</c:v>
                </c:pt>
                <c:pt idx="7997">
                  <c:v>2265.6656507842122</c:v>
                </c:pt>
                <c:pt idx="7998">
                  <c:v>2276.3256161314416</c:v>
                </c:pt>
                <c:pt idx="7999">
                  <c:v>2278.3674689789209</c:v>
                </c:pt>
                <c:pt idx="8000">
                  <c:v>2271.5754956029214</c:v>
                </c:pt>
                <c:pt idx="8001">
                  <c:v>2275.6458115574137</c:v>
                </c:pt>
                <c:pt idx="8002">
                  <c:v>2293.2811677074715</c:v>
                </c:pt>
                <c:pt idx="8003">
                  <c:v>2306.8190418527211</c:v>
                </c:pt>
                <c:pt idx="8004">
                  <c:v>2307.8670402059515</c:v>
                </c:pt>
                <c:pt idx="8005">
                  <c:v>2308.7410998333585</c:v>
                </c:pt>
                <c:pt idx="8006">
                  <c:v>2310.8415466262318</c:v>
                </c:pt>
                <c:pt idx="8007">
                  <c:v>2314.8781043517888</c:v>
                </c:pt>
                <c:pt idx="8008">
                  <c:v>2328.1393217231903</c:v>
                </c:pt>
                <c:pt idx="8009">
                  <c:v>2352.7595522964107</c:v>
                </c:pt>
                <c:pt idx="8010">
                  <c:v>2378.2771535580523</c:v>
                </c:pt>
                <c:pt idx="8011">
                  <c:v>2395.8497091652262</c:v>
                </c:pt>
                <c:pt idx="8012">
                  <c:v>2408.1535908983169</c:v>
                </c:pt>
                <c:pt idx="8013">
                  <c:v>2415.9797083069125</c:v>
                </c:pt>
                <c:pt idx="8014">
                  <c:v>2413.1106009025416</c:v>
                </c:pt>
                <c:pt idx="8015">
                  <c:v>2396.4148124852586</c:v>
                </c:pt>
                <c:pt idx="8016">
                  <c:v>2367.1947809878848</c:v>
                </c:pt>
                <c:pt idx="8017">
                  <c:v>2322.1087917111081</c:v>
                </c:pt>
                <c:pt idx="8018">
                  <c:v>2264.3191441943391</c:v>
                </c:pt>
                <c:pt idx="8019">
                  <c:v>2220.4414657244847</c:v>
                </c:pt>
                <c:pt idx="8020">
                  <c:v>2201.9939315127876</c:v>
                </c:pt>
                <c:pt idx="8021">
                  <c:v>2193.7526990067654</c:v>
                </c:pt>
                <c:pt idx="8022">
                  <c:v>2193.1213124190531</c:v>
                </c:pt>
                <c:pt idx="8023">
                  <c:v>2202.4712768263607</c:v>
                </c:pt>
                <c:pt idx="8024">
                  <c:v>2217.6949941792782</c:v>
                </c:pt>
                <c:pt idx="8025">
                  <c:v>2238.7073081160484</c:v>
                </c:pt>
                <c:pt idx="8026">
                  <c:v>2264.3191441943391</c:v>
                </c:pt>
                <c:pt idx="8027">
                  <c:v>2288.6319267157232</c:v>
                </c:pt>
                <c:pt idx="8028">
                  <c:v>2305.2488277113903</c:v>
                </c:pt>
                <c:pt idx="8029">
                  <c:v>2311.7178612059161</c:v>
                </c:pt>
                <c:pt idx="8030">
                  <c:v>2311.1919927206554</c:v>
                </c:pt>
                <c:pt idx="8031">
                  <c:v>2306.8190418527211</c:v>
                </c:pt>
                <c:pt idx="8032">
                  <c:v>2297.2565571299365</c:v>
                </c:pt>
                <c:pt idx="8033">
                  <c:v>2285.2001799370223</c:v>
                </c:pt>
                <c:pt idx="8034">
                  <c:v>2277.6864444776566</c:v>
                </c:pt>
                <c:pt idx="8035">
                  <c:v>2276.8357361619483</c:v>
                </c:pt>
                <c:pt idx="8036">
                  <c:v>2280.2423879703751</c:v>
                </c:pt>
                <c:pt idx="8037">
                  <c:v>2282.9750580480868</c:v>
                </c:pt>
                <c:pt idx="8038">
                  <c:v>2284.68630537441</c:v>
                </c:pt>
                <c:pt idx="8039">
                  <c:v>2286.0571514287858</c:v>
                </c:pt>
                <c:pt idx="8040">
                  <c:v>2284.0014986886476</c:v>
                </c:pt>
                <c:pt idx="8041">
                  <c:v>2280.5836139169473</c:v>
                </c:pt>
                <c:pt idx="8042">
                  <c:v>2282.462183615396</c:v>
                </c:pt>
                <c:pt idx="8043">
                  <c:v>2290.179577729356</c:v>
                </c:pt>
                <c:pt idx="8044">
                  <c:v>2298.2958829739105</c:v>
                </c:pt>
                <c:pt idx="8045">
                  <c:v>2302.1148036253776</c:v>
                </c:pt>
                <c:pt idx="8046">
                  <c:v>2305.2488277113903</c:v>
                </c:pt>
                <c:pt idx="8047">
                  <c:v>2306.9936421435063</c:v>
                </c:pt>
                <c:pt idx="8048">
                  <c:v>2303.680749754365</c:v>
                </c:pt>
                <c:pt idx="8049">
                  <c:v>2297.7761025254431</c:v>
                </c:pt>
                <c:pt idx="8050">
                  <c:v>2290.5237844743374</c:v>
                </c:pt>
                <c:pt idx="8051">
                  <c:v>2283.4881630206773</c:v>
                </c:pt>
                <c:pt idx="8052">
                  <c:v>2281.7787093876327</c:v>
                </c:pt>
                <c:pt idx="8053">
                  <c:v>2286.9147659063628</c:v>
                </c:pt>
                <c:pt idx="8054">
                  <c:v>2297.4297128212866</c:v>
                </c:pt>
                <c:pt idx="8055">
                  <c:v>2316.6375313521321</c:v>
                </c:pt>
                <c:pt idx="8056">
                  <c:v>2346.7816445950111</c:v>
                </c:pt>
                <c:pt idx="8057">
                  <c:v>2378.6483533635087</c:v>
                </c:pt>
                <c:pt idx="8058">
                  <c:v>2416.3627715237035</c:v>
                </c:pt>
                <c:pt idx="8059">
                  <c:v>2473.4236792988722</c:v>
                </c:pt>
                <c:pt idx="8060">
                  <c:v>2529.4605809128634</c:v>
                </c:pt>
                <c:pt idx="8061">
                  <c:v>2561.5597949407515</c:v>
                </c:pt>
                <c:pt idx="8062">
                  <c:v>2578.6802030456852</c:v>
                </c:pt>
                <c:pt idx="8063">
                  <c:v>2587.4363327674023</c:v>
                </c:pt>
                <c:pt idx="8064">
                  <c:v>2593.8218023997956</c:v>
                </c:pt>
                <c:pt idx="8065">
                  <c:v>2600.238867087528</c:v>
                </c:pt>
                <c:pt idx="8066">
                  <c:v>2604.4603947705714</c:v>
                </c:pt>
                <c:pt idx="8067">
                  <c:v>2613.3927805881854</c:v>
                </c:pt>
                <c:pt idx="8068">
                  <c:v>2622.1610461114938</c:v>
                </c:pt>
                <c:pt idx="8069">
                  <c:v>2614.2893901706834</c:v>
                </c:pt>
                <c:pt idx="8070">
                  <c:v>2590.9554573274395</c:v>
                </c:pt>
                <c:pt idx="8071">
                  <c:v>2563.7143578097402</c:v>
                </c:pt>
                <c:pt idx="8072">
                  <c:v>2538.7306346826585</c:v>
                </c:pt>
                <c:pt idx="8073">
                  <c:v>2512.1569273881155</c:v>
                </c:pt>
                <c:pt idx="8074">
                  <c:v>2479.2581747193753</c:v>
                </c:pt>
                <c:pt idx="8075">
                  <c:v>2447.7995502730487</c:v>
                </c:pt>
                <c:pt idx="8076">
                  <c:v>2419.8158145442999</c:v>
                </c:pt>
                <c:pt idx="8077">
                  <c:v>2391.1508590256535</c:v>
                </c:pt>
                <c:pt idx="8078">
                  <c:v>2365.9085616704183</c:v>
                </c:pt>
                <c:pt idx="8079">
                  <c:v>2345.1565745941375</c:v>
                </c:pt>
                <c:pt idx="8080">
                  <c:v>2328.1393217231903</c:v>
                </c:pt>
                <c:pt idx="8081">
                  <c:v>2311.1919927206554</c:v>
                </c:pt>
                <c:pt idx="8082">
                  <c:v>2295.1807228915663</c:v>
                </c:pt>
                <c:pt idx="8083">
                  <c:v>2294.3168987579979</c:v>
                </c:pt>
                <c:pt idx="8084">
                  <c:v>2313.472485768501</c:v>
                </c:pt>
                <c:pt idx="8085">
                  <c:v>2340.4745450357063</c:v>
                </c:pt>
                <c:pt idx="8086">
                  <c:v>2368.1143656281561</c:v>
                </c:pt>
                <c:pt idx="8087">
                  <c:v>2391.5260886622204</c:v>
                </c:pt>
                <c:pt idx="8088">
                  <c:v>2401.1343942019853</c:v>
                </c:pt>
                <c:pt idx="8089">
                  <c:v>2395.2848722986246</c:v>
                </c:pt>
                <c:pt idx="8090">
                  <c:v>2384.4168035672374</c:v>
                </c:pt>
                <c:pt idx="8091">
                  <c:v>2377.1642489471224</c:v>
                </c:pt>
                <c:pt idx="8092">
                  <c:v>2370.8774113254512</c:v>
                </c:pt>
                <c:pt idx="8093">
                  <c:v>2364.4403071910638</c:v>
                </c:pt>
                <c:pt idx="8094">
                  <c:v>2358.0380628191247</c:v>
                </c:pt>
                <c:pt idx="8095">
                  <c:v>2352.2148479703656</c:v>
                </c:pt>
                <c:pt idx="8096">
                  <c:v>2349.3140126406656</c:v>
                </c:pt>
                <c:pt idx="8097">
                  <c:v>2346.4203233256349</c:v>
                </c:pt>
                <c:pt idx="8098">
                  <c:v>2342.6331565598339</c:v>
                </c:pt>
                <c:pt idx="8099">
                  <c:v>2342.0931304748738</c:v>
                </c:pt>
                <c:pt idx="8100">
                  <c:v>2344.0744443589942</c:v>
                </c:pt>
                <c:pt idx="8101">
                  <c:v>2344.0744443589942</c:v>
                </c:pt>
                <c:pt idx="8102">
                  <c:v>2340.4745450357063</c:v>
                </c:pt>
                <c:pt idx="8103">
                  <c:v>2332.950631458094</c:v>
                </c:pt>
                <c:pt idx="8104">
                  <c:v>2322.2857142857147</c:v>
                </c:pt>
                <c:pt idx="8105">
                  <c:v>2310.1409731696226</c:v>
                </c:pt>
                <c:pt idx="8106">
                  <c:v>2296.9103240391864</c:v>
                </c:pt>
                <c:pt idx="8107">
                  <c:v>2285.2001799370223</c:v>
                </c:pt>
                <c:pt idx="8108">
                  <c:v>2280.7542651900631</c:v>
                </c:pt>
                <c:pt idx="8109">
                  <c:v>2282.462183615396</c:v>
                </c:pt>
                <c:pt idx="8110">
                  <c:v>2284.3438507082365</c:v>
                </c:pt>
                <c:pt idx="8111">
                  <c:v>2286.0571514287858</c:v>
                </c:pt>
                <c:pt idx="8112">
                  <c:v>2288.1165077696869</c:v>
                </c:pt>
                <c:pt idx="8113">
                  <c:v>2289.6634615384614</c:v>
                </c:pt>
                <c:pt idx="8114">
                  <c:v>2292.7636527756881</c:v>
                </c:pt>
                <c:pt idx="8115">
                  <c:v>2296.0451977401131</c:v>
                </c:pt>
                <c:pt idx="8116">
                  <c:v>2296.3911700444514</c:v>
                </c:pt>
                <c:pt idx="8117">
                  <c:v>2292.7636527756881</c:v>
                </c:pt>
                <c:pt idx="8118">
                  <c:v>2287.6013209246471</c:v>
                </c:pt>
                <c:pt idx="8119">
                  <c:v>2284.8575712143929</c:v>
                </c:pt>
                <c:pt idx="8120">
                  <c:v>2284.3438507082365</c:v>
                </c:pt>
                <c:pt idx="8121">
                  <c:v>2283.8303611569008</c:v>
                </c:pt>
                <c:pt idx="8122">
                  <c:v>2284.3438507082365</c:v>
                </c:pt>
                <c:pt idx="8123">
                  <c:v>2286.5716429107274</c:v>
                </c:pt>
                <c:pt idx="8124">
                  <c:v>2289.4914744986104</c:v>
                </c:pt>
                <c:pt idx="8125">
                  <c:v>2293.1086367739999</c:v>
                </c:pt>
                <c:pt idx="8126">
                  <c:v>2296.7372466279858</c:v>
                </c:pt>
                <c:pt idx="8127">
                  <c:v>2298.4691953849633</c:v>
                </c:pt>
                <c:pt idx="8128">
                  <c:v>2298.4691953849633</c:v>
                </c:pt>
                <c:pt idx="8129">
                  <c:v>2298.2958829739105</c:v>
                </c:pt>
                <c:pt idx="8130">
                  <c:v>2298.1225966975799</c:v>
                </c:pt>
                <c:pt idx="8131">
                  <c:v>2298.2958829739105</c:v>
                </c:pt>
                <c:pt idx="8132">
                  <c:v>2300.5509849799982</c:v>
                </c:pt>
                <c:pt idx="8133">
                  <c:v>2304.7258979206049</c:v>
                </c:pt>
                <c:pt idx="8134">
                  <c:v>2308.216584627035</c:v>
                </c:pt>
                <c:pt idx="8135">
                  <c:v>2311.542545123616</c:v>
                </c:pt>
                <c:pt idx="8136">
                  <c:v>2315.4056517775757</c:v>
                </c:pt>
                <c:pt idx="8137">
                  <c:v>2316.2854320237102</c:v>
                </c:pt>
                <c:pt idx="8138">
                  <c:v>2314.1750816187077</c:v>
                </c:pt>
                <c:pt idx="8139">
                  <c:v>2314.5265396005771</c:v>
                </c:pt>
                <c:pt idx="8140">
                  <c:v>2319.2816922842799</c:v>
                </c:pt>
                <c:pt idx="8141">
                  <c:v>2322.9936742626323</c:v>
                </c:pt>
                <c:pt idx="8142">
                  <c:v>2321.4013709063215</c:v>
                </c:pt>
                <c:pt idx="8143">
                  <c:v>2316.8136211614474</c:v>
                </c:pt>
                <c:pt idx="8144">
                  <c:v>2314.5265396005771</c:v>
                </c:pt>
                <c:pt idx="8145">
                  <c:v>2318.928788800974</c:v>
                </c:pt>
                <c:pt idx="8146">
                  <c:v>2326.5399587817728</c:v>
                </c:pt>
                <c:pt idx="8147">
                  <c:v>2334.3800260396724</c:v>
                </c:pt>
                <c:pt idx="8148">
                  <c:v>2340.4745450357063</c:v>
                </c:pt>
                <c:pt idx="8149">
                  <c:v>2343.8941864041835</c:v>
                </c:pt>
                <c:pt idx="8150">
                  <c:v>2348.7709023657239</c:v>
                </c:pt>
                <c:pt idx="8151">
                  <c:v>2355.304845066069</c:v>
                </c:pt>
                <c:pt idx="8152">
                  <c:v>2358.7679925708098</c:v>
                </c:pt>
                <c:pt idx="8153">
                  <c:v>2360.9604957397369</c:v>
                </c:pt>
                <c:pt idx="8154">
                  <c:v>2363.5235732009928</c:v>
                </c:pt>
                <c:pt idx="8155">
                  <c:v>2366.0922217047041</c:v>
                </c:pt>
                <c:pt idx="8156">
                  <c:v>2364.8071999379322</c:v>
                </c:pt>
                <c:pt idx="8157">
                  <c:v>2356.2152133580703</c:v>
                </c:pt>
                <c:pt idx="8158">
                  <c:v>2348.2280431432973</c:v>
                </c:pt>
                <c:pt idx="8159">
                  <c:v>2353.1228286883347</c:v>
                </c:pt>
                <c:pt idx="8160">
                  <c:v>2371.6153127917833</c:v>
                </c:pt>
                <c:pt idx="8161">
                  <c:v>2391.1508590256535</c:v>
                </c:pt>
                <c:pt idx="8162">
                  <c:v>2408.9148818462027</c:v>
                </c:pt>
                <c:pt idx="8163">
                  <c:v>2425.9789875835722</c:v>
                </c:pt>
                <c:pt idx="8164">
                  <c:v>2436.840422129837</c:v>
                </c:pt>
                <c:pt idx="8165">
                  <c:v>2438.5950876070087</c:v>
                </c:pt>
                <c:pt idx="8166">
                  <c:v>2434.3103585975564</c:v>
                </c:pt>
                <c:pt idx="8167">
                  <c:v>2428.2982791587001</c:v>
                </c:pt>
                <c:pt idx="8168">
                  <c:v>2423.0860958740759</c:v>
                </c:pt>
                <c:pt idx="8169">
                  <c:v>2420.2000952834683</c:v>
                </c:pt>
                <c:pt idx="8170">
                  <c:v>2419.6237199333177</c:v>
                </c:pt>
                <c:pt idx="8171">
                  <c:v>2414.8312470289975</c:v>
                </c:pt>
                <c:pt idx="8172">
                  <c:v>2407.9633433401805</c:v>
                </c:pt>
                <c:pt idx="8173">
                  <c:v>2413.1106009025416</c:v>
                </c:pt>
                <c:pt idx="8174">
                  <c:v>2426.751592356688</c:v>
                </c:pt>
                <c:pt idx="8175">
                  <c:v>2432.9501915708815</c:v>
                </c:pt>
                <c:pt idx="8176">
                  <c:v>2429.6532483060982</c:v>
                </c:pt>
                <c:pt idx="8177">
                  <c:v>2427.9114226541342</c:v>
                </c:pt>
                <c:pt idx="8178">
                  <c:v>2432.7560060659271</c:v>
                </c:pt>
                <c:pt idx="8179">
                  <c:v>2437.425029988005</c:v>
                </c:pt>
                <c:pt idx="8180">
                  <c:v>2437.425029988005</c:v>
                </c:pt>
                <c:pt idx="8181">
                  <c:v>2435.0882799392825</c:v>
                </c:pt>
                <c:pt idx="8182">
                  <c:v>2433.9215842849158</c:v>
                </c:pt>
                <c:pt idx="8183">
                  <c:v>2438.4</c:v>
                </c:pt>
                <c:pt idx="8184">
                  <c:v>2448.3894288697893</c:v>
                </c:pt>
                <c:pt idx="8185">
                  <c:v>2455.8859076625577</c:v>
                </c:pt>
                <c:pt idx="8186">
                  <c:v>2459.2544779732129</c:v>
                </c:pt>
                <c:pt idx="8187">
                  <c:v>2463.229351866818</c:v>
                </c:pt>
                <c:pt idx="8188">
                  <c:v>2474.4276668290304</c:v>
                </c:pt>
                <c:pt idx="8189">
                  <c:v>2491.6210250960517</c:v>
                </c:pt>
                <c:pt idx="8190">
                  <c:v>2503.902078370164</c:v>
                </c:pt>
                <c:pt idx="8191">
                  <c:v>2505.7546859585664</c:v>
                </c:pt>
                <c:pt idx="8192">
                  <c:v>2504.7251212096312</c:v>
                </c:pt>
                <c:pt idx="8193">
                  <c:v>2507.6100370218019</c:v>
                </c:pt>
                <c:pt idx="8194">
                  <c:v>2515.4741272592223</c:v>
                </c:pt>
                <c:pt idx="8195">
                  <c:v>2526.7346431236015</c:v>
                </c:pt>
                <c:pt idx="8196">
                  <c:v>2534.9301397205595</c:v>
                </c:pt>
                <c:pt idx="8197">
                  <c:v>2539.1536154615128</c:v>
                </c:pt>
                <c:pt idx="8198">
                  <c:v>2545.7278877474319</c:v>
                </c:pt>
                <c:pt idx="8199">
                  <c:v>2549.3476078956173</c:v>
                </c:pt>
                <c:pt idx="8200">
                  <c:v>2549.1343982604335</c:v>
                </c:pt>
                <c:pt idx="8201">
                  <c:v>2558.7642713230357</c:v>
                </c:pt>
                <c:pt idx="8202">
                  <c:v>2579.116601793874</c:v>
                </c:pt>
                <c:pt idx="8203">
                  <c:v>2598.2439689711018</c:v>
                </c:pt>
                <c:pt idx="8204">
                  <c:v>2607.3567151411462</c:v>
                </c:pt>
                <c:pt idx="8205">
                  <c:v>2607.1336925840387</c:v>
                </c:pt>
                <c:pt idx="8206">
                  <c:v>2597.5796829725587</c:v>
                </c:pt>
                <c:pt idx="8207">
                  <c:v>2577.589852008457</c:v>
                </c:pt>
                <c:pt idx="8208">
                  <c:v>2554.4753603754612</c:v>
                </c:pt>
                <c:pt idx="8209">
                  <c:v>2537.4625374625375</c:v>
                </c:pt>
                <c:pt idx="8210">
                  <c:v>2526.5251989389922</c:v>
                </c:pt>
                <c:pt idx="8211">
                  <c:v>2524.8508946322067</c:v>
                </c:pt>
                <c:pt idx="8212">
                  <c:v>2542.1184320266889</c:v>
                </c:pt>
                <c:pt idx="8213">
                  <c:v>2569.3332209390546</c:v>
                </c:pt>
                <c:pt idx="8214">
                  <c:v>2590.9554573274395</c:v>
                </c:pt>
                <c:pt idx="8215">
                  <c:v>2608.695652173913</c:v>
                </c:pt>
                <c:pt idx="8216">
                  <c:v>2627.1332528874341</c:v>
                </c:pt>
                <c:pt idx="8217">
                  <c:v>2647.6719944405841</c:v>
                </c:pt>
                <c:pt idx="8218">
                  <c:v>2658.7578506629447</c:v>
                </c:pt>
                <c:pt idx="8219">
                  <c:v>2653.6653317081664</c:v>
                </c:pt>
                <c:pt idx="8220">
                  <c:v>2645.6036802360913</c:v>
                </c:pt>
                <c:pt idx="8221">
                  <c:v>2635.994119173225</c:v>
                </c:pt>
                <c:pt idx="8222">
                  <c:v>2620.1323820166772</c:v>
                </c:pt>
                <c:pt idx="8223">
                  <c:v>2590.2948924959633</c:v>
                </c:pt>
                <c:pt idx="8224">
                  <c:v>2543.6034382041225</c:v>
                </c:pt>
                <c:pt idx="8225">
                  <c:v>2501.2309207287053</c:v>
                </c:pt>
                <c:pt idx="8226">
                  <c:v>2471.0174300770168</c:v>
                </c:pt>
                <c:pt idx="8227">
                  <c:v>2442.8949266650638</c:v>
                </c:pt>
                <c:pt idx="8228">
                  <c:v>2422.8934817170111</c:v>
                </c:pt>
                <c:pt idx="8229">
                  <c:v>2413.1106009025416</c:v>
                </c:pt>
                <c:pt idx="8230">
                  <c:v>2401.1343942019853</c:v>
                </c:pt>
                <c:pt idx="8231">
                  <c:v>2382.9254944883123</c:v>
                </c:pt>
                <c:pt idx="8232">
                  <c:v>2361.6922361692236</c:v>
                </c:pt>
                <c:pt idx="8233">
                  <c:v>2342.8132205995389</c:v>
                </c:pt>
                <c:pt idx="8234">
                  <c:v>2333.4864492420761</c:v>
                </c:pt>
                <c:pt idx="8235">
                  <c:v>2327.4282223579717</c:v>
                </c:pt>
                <c:pt idx="8236">
                  <c:v>2321.0478221139206</c:v>
                </c:pt>
                <c:pt idx="8237">
                  <c:v>2323.8792314730099</c:v>
                </c:pt>
                <c:pt idx="8238">
                  <c:v>2334.2012559350587</c:v>
                </c:pt>
                <c:pt idx="8239">
                  <c:v>2348.7709023657239</c:v>
                </c:pt>
                <c:pt idx="8240">
                  <c:v>2364.6237393328161</c:v>
                </c:pt>
                <c:pt idx="8241">
                  <c:v>2367.3786407766988</c:v>
                </c:pt>
                <c:pt idx="8242">
                  <c:v>2354.3951799783717</c:v>
                </c:pt>
                <c:pt idx="8243">
                  <c:v>2343.7139561707036</c:v>
                </c:pt>
                <c:pt idx="8244">
                  <c:v>2345.5175067333594</c:v>
                </c:pt>
                <c:pt idx="8245">
                  <c:v>2359.3157365121137</c:v>
                </c:pt>
                <c:pt idx="8246">
                  <c:v>2379.3911007025763</c:v>
                </c:pt>
                <c:pt idx="8247">
                  <c:v>2402.459210215181</c:v>
                </c:pt>
                <c:pt idx="8248">
                  <c:v>2429.4595887135347</c:v>
                </c:pt>
                <c:pt idx="8249">
                  <c:v>2451.5402557709326</c:v>
                </c:pt>
                <c:pt idx="8250">
                  <c:v>2460.6442237829983</c:v>
                </c:pt>
                <c:pt idx="8251">
                  <c:v>2461.4390696923206</c:v>
                </c:pt>
                <c:pt idx="8252">
                  <c:v>2458.2627631260589</c:v>
                </c:pt>
                <c:pt idx="8253">
                  <c:v>2453.9087030029791</c:v>
                </c:pt>
                <c:pt idx="8254">
                  <c:v>2450.1607717041802</c:v>
                </c:pt>
                <c:pt idx="8255">
                  <c:v>2448.1927710843374</c:v>
                </c:pt>
                <c:pt idx="8256">
                  <c:v>2451.5402557709326</c:v>
                </c:pt>
                <c:pt idx="8257">
                  <c:v>2461.4390696923206</c:v>
                </c:pt>
                <c:pt idx="8258">
                  <c:v>2475.6335282651071</c:v>
                </c:pt>
                <c:pt idx="8259">
                  <c:v>2492.4360127565624</c:v>
                </c:pt>
                <c:pt idx="8260">
                  <c:v>2511.9498928630292</c:v>
                </c:pt>
                <c:pt idx="8261">
                  <c:v>2530.3005146936748</c:v>
                </c:pt>
                <c:pt idx="8262">
                  <c:v>2542.5425425425428</c:v>
                </c:pt>
                <c:pt idx="8263">
                  <c:v>2538.942107455227</c:v>
                </c:pt>
                <c:pt idx="8264">
                  <c:v>2520.6748263314589</c:v>
                </c:pt>
                <c:pt idx="8265">
                  <c:v>2501.6414970453052</c:v>
                </c:pt>
                <c:pt idx="8266">
                  <c:v>2489.3825547206798</c:v>
                </c:pt>
                <c:pt idx="8267">
                  <c:v>2487.3510690386811</c:v>
                </c:pt>
                <c:pt idx="8268">
                  <c:v>2492.4360127565624</c:v>
                </c:pt>
                <c:pt idx="8269">
                  <c:v>2492.8437065510757</c:v>
                </c:pt>
                <c:pt idx="8270">
                  <c:v>2485.7282661882236</c:v>
                </c:pt>
                <c:pt idx="8271">
                  <c:v>2474.0259740259739</c:v>
                </c:pt>
                <c:pt idx="8272">
                  <c:v>2459.8498910499561</c:v>
                </c:pt>
                <c:pt idx="8273">
                  <c:v>2447.6029872319923</c:v>
                </c:pt>
                <c:pt idx="8274">
                  <c:v>2437.6199616122844</c:v>
                </c:pt>
                <c:pt idx="8275">
                  <c:v>2427.3313689575539</c:v>
                </c:pt>
                <c:pt idx="8276">
                  <c:v>2421.9308700834326</c:v>
                </c:pt>
                <c:pt idx="8277">
                  <c:v>2423.8568588469184</c:v>
                </c:pt>
                <c:pt idx="8278">
                  <c:v>2430.4281955186989</c:v>
                </c:pt>
                <c:pt idx="8279">
                  <c:v>2439.1805377720871</c:v>
                </c:pt>
                <c:pt idx="8280">
                  <c:v>2444.2662389735365</c:v>
                </c:pt>
                <c:pt idx="8281">
                  <c:v>2441.9163595577634</c:v>
                </c:pt>
                <c:pt idx="8282">
                  <c:v>2439.1805377720871</c:v>
                </c:pt>
                <c:pt idx="8283">
                  <c:v>2443.8742783835796</c:v>
                </c:pt>
                <c:pt idx="8284">
                  <c:v>2450.5547515677763</c:v>
                </c:pt>
                <c:pt idx="8285">
                  <c:v>2448.3894288697893</c:v>
                </c:pt>
                <c:pt idx="8286">
                  <c:v>2442.1120102555888</c:v>
                </c:pt>
                <c:pt idx="8287">
                  <c:v>2441.3295955146177</c:v>
                </c:pt>
                <c:pt idx="8288">
                  <c:v>2445.6390917114663</c:v>
                </c:pt>
                <c:pt idx="8289">
                  <c:v>2458.2627631260589</c:v>
                </c:pt>
                <c:pt idx="8290">
                  <c:v>2486.7422697234233</c:v>
                </c:pt>
                <c:pt idx="8291">
                  <c:v>2532.4027916251243</c:v>
                </c:pt>
                <c:pt idx="8292">
                  <c:v>2591.1757204794699</c:v>
                </c:pt>
                <c:pt idx="8293">
                  <c:v>2649.0526681731267</c:v>
                </c:pt>
                <c:pt idx="8294">
                  <c:v>2705.0053248136314</c:v>
                </c:pt>
                <c:pt idx="8295">
                  <c:v>2764.8766328011611</c:v>
                </c:pt>
                <c:pt idx="8296">
                  <c:v>2818.5685222859261</c:v>
                </c:pt>
                <c:pt idx="8297">
                  <c:v>2863.5851183765503</c:v>
                </c:pt>
                <c:pt idx="8298">
                  <c:v>2894.3120311461403</c:v>
                </c:pt>
                <c:pt idx="8299">
                  <c:v>2893.4877539396243</c:v>
                </c:pt>
                <c:pt idx="8300">
                  <c:v>2872.761545711593</c:v>
                </c:pt>
                <c:pt idx="8301">
                  <c:v>2854.4671286757816</c:v>
                </c:pt>
                <c:pt idx="8302">
                  <c:v>2834.8214285714289</c:v>
                </c:pt>
                <c:pt idx="8303">
                  <c:v>2815.1842615683017</c:v>
                </c:pt>
                <c:pt idx="8304">
                  <c:v>2810.7709332349687</c:v>
                </c:pt>
                <c:pt idx="8305">
                  <c:v>2807.4053605968506</c:v>
                </c:pt>
                <c:pt idx="8306">
                  <c:v>2787.8898746913023</c:v>
                </c:pt>
                <c:pt idx="8307">
                  <c:v>2759.3699076588814</c:v>
                </c:pt>
                <c:pt idx="8308">
                  <c:v>2731.4275472712611</c:v>
                </c:pt>
                <c:pt idx="8309">
                  <c:v>2710.5380168963984</c:v>
                </c:pt>
                <c:pt idx="8310">
                  <c:v>2698.3002832861193</c:v>
                </c:pt>
                <c:pt idx="8311">
                  <c:v>2694.0074244299099</c:v>
                </c:pt>
                <c:pt idx="8312">
                  <c:v>2691.1530990641004</c:v>
                </c:pt>
                <c:pt idx="8313">
                  <c:v>2685.4625550660799</c:v>
                </c:pt>
                <c:pt idx="8314">
                  <c:v>2679.7960260242658</c:v>
                </c:pt>
                <c:pt idx="8315">
                  <c:v>2676.9717196557176</c:v>
                </c:pt>
                <c:pt idx="8316">
                  <c:v>2676.5015806111701</c:v>
                </c:pt>
                <c:pt idx="8317">
                  <c:v>2675.3269551478979</c:v>
                </c:pt>
                <c:pt idx="8318">
                  <c:v>2668.3007966383611</c:v>
                </c:pt>
                <c:pt idx="8319">
                  <c:v>2655.7462751590137</c:v>
                </c:pt>
                <c:pt idx="8320">
                  <c:v>2631.4426314426314</c:v>
                </c:pt>
                <c:pt idx="8321">
                  <c:v>2595.5888614493742</c:v>
                </c:pt>
                <c:pt idx="8322">
                  <c:v>2562.8520978726983</c:v>
                </c:pt>
                <c:pt idx="8323">
                  <c:v>2541.058774489371</c:v>
                </c:pt>
                <c:pt idx="8324">
                  <c:v>2530.9308311882423</c:v>
                </c:pt>
                <c:pt idx="8325">
                  <c:v>2531.3512166763558</c:v>
                </c:pt>
                <c:pt idx="8326">
                  <c:v>2537.4625374625375</c:v>
                </c:pt>
                <c:pt idx="8327">
                  <c:v>2549.774134181027</c:v>
                </c:pt>
                <c:pt idx="8328">
                  <c:v>2577.3718924403856</c:v>
                </c:pt>
                <c:pt idx="8329">
                  <c:v>2610.4830421377183</c:v>
                </c:pt>
                <c:pt idx="8330">
                  <c:v>2628.0393171236424</c:v>
                </c:pt>
                <c:pt idx="8331">
                  <c:v>2633.4888543286679</c:v>
                </c:pt>
                <c:pt idx="8332">
                  <c:v>2629.1727766755798</c:v>
                </c:pt>
                <c:pt idx="8333">
                  <c:v>2609.1422701592201</c:v>
                </c:pt>
                <c:pt idx="8334">
                  <c:v>2581.082225421289</c:v>
                </c:pt>
                <c:pt idx="8335">
                  <c:v>2556.6180171112233</c:v>
                </c:pt>
                <c:pt idx="8336">
                  <c:v>2542.5425425425428</c:v>
                </c:pt>
                <c:pt idx="8337">
                  <c:v>2542.1184320266889</c:v>
                </c:pt>
                <c:pt idx="8338">
                  <c:v>2552.9776363179494</c:v>
                </c:pt>
                <c:pt idx="8339">
                  <c:v>2562.6366235076507</c:v>
                </c:pt>
                <c:pt idx="8340">
                  <c:v>2566.0885670988382</c:v>
                </c:pt>
                <c:pt idx="8341">
                  <c:v>2569.3332209390546</c:v>
                </c:pt>
                <c:pt idx="8342">
                  <c:v>2574.1069166455536</c:v>
                </c:pt>
                <c:pt idx="8343">
                  <c:v>2579.9898425596748</c:v>
                </c:pt>
                <c:pt idx="8344">
                  <c:v>2578.2439519539839</c:v>
                </c:pt>
                <c:pt idx="8345">
                  <c:v>2558.120016785565</c:v>
                </c:pt>
                <c:pt idx="8346">
                  <c:v>2526.1064147190459</c:v>
                </c:pt>
                <c:pt idx="8347">
                  <c:v>2493.0476034680187</c:v>
                </c:pt>
                <c:pt idx="8348">
                  <c:v>2456.2817310016922</c:v>
                </c:pt>
                <c:pt idx="8349">
                  <c:v>2402.6485889957435</c:v>
                </c:pt>
                <c:pt idx="8350">
                  <c:v>2340.6542773767469</c:v>
                </c:pt>
                <c:pt idx="8351">
                  <c:v>2298.6425339366519</c:v>
                </c:pt>
                <c:pt idx="8352">
                  <c:v>2282.8040742959856</c:v>
                </c:pt>
                <c:pt idx="8353">
                  <c:v>2288.2882882882886</c:v>
                </c:pt>
                <c:pt idx="8354">
                  <c:v>2310.8415466262318</c:v>
                </c:pt>
                <c:pt idx="8355">
                  <c:v>2334.3800260396724</c:v>
                </c:pt>
                <c:pt idx="8356">
                  <c:v>2345.8785499884557</c:v>
                </c:pt>
                <c:pt idx="8357">
                  <c:v>2346.0591133004932</c:v>
                </c:pt>
                <c:pt idx="8358">
                  <c:v>2327.7837177333131</c:v>
                </c:pt>
                <c:pt idx="8359">
                  <c:v>2293.9715511402123</c:v>
                </c:pt>
                <c:pt idx="8360">
                  <c:v>2263.8146167557934</c:v>
                </c:pt>
                <c:pt idx="8361">
                  <c:v>2244.9731162996245</c:v>
                </c:pt>
                <c:pt idx="8362">
                  <c:v>2236.243580337491</c:v>
                </c:pt>
                <c:pt idx="8363">
                  <c:v>2238.7073081160484</c:v>
                </c:pt>
                <c:pt idx="8364">
                  <c:v>2249.2804959043615</c:v>
                </c:pt>
                <c:pt idx="8365">
                  <c:v>2261.1275964391689</c:v>
                </c:pt>
                <c:pt idx="8366">
                  <c:v>2270.7293451538408</c:v>
                </c:pt>
                <c:pt idx="8367">
                  <c:v>2286.9147659063628</c:v>
                </c:pt>
                <c:pt idx="8368">
                  <c:v>2309.0909090909095</c:v>
                </c:pt>
                <c:pt idx="8369">
                  <c:v>2318.2233039245516</c:v>
                </c:pt>
                <c:pt idx="8370">
                  <c:v>2312.2439690487031</c:v>
                </c:pt>
                <c:pt idx="8371">
                  <c:v>2300.2037582069279</c:v>
                </c:pt>
                <c:pt idx="8372">
                  <c:v>2290.179577729356</c:v>
                </c:pt>
                <c:pt idx="8373">
                  <c:v>2285.7142857142858</c:v>
                </c:pt>
                <c:pt idx="8374">
                  <c:v>2281.9495395672684</c:v>
                </c:pt>
                <c:pt idx="8375">
                  <c:v>2278.0269058295967</c:v>
                </c:pt>
                <c:pt idx="8376">
                  <c:v>2271.7448013713947</c:v>
                </c:pt>
                <c:pt idx="8377">
                  <c:v>2255.7726465364121</c:v>
                </c:pt>
                <c:pt idx="8378">
                  <c:v>2235.7514853663906</c:v>
                </c:pt>
                <c:pt idx="8379">
                  <c:v>2220.9268434858641</c:v>
                </c:pt>
                <c:pt idx="8380">
                  <c:v>2216.5660679223329</c:v>
                </c:pt>
                <c:pt idx="8381">
                  <c:v>2224.817518248175</c:v>
                </c:pt>
                <c:pt idx="8382">
                  <c:v>2239.6943199353373</c:v>
                </c:pt>
                <c:pt idx="8383">
                  <c:v>2254.7714158899244</c:v>
                </c:pt>
                <c:pt idx="8384">
                  <c:v>2270.3910614525139</c:v>
                </c:pt>
                <c:pt idx="8385">
                  <c:v>2290.0075131480089</c:v>
                </c:pt>
                <c:pt idx="8386">
                  <c:v>2305.9464366772581</c:v>
                </c:pt>
                <c:pt idx="8387">
                  <c:v>2305.7719948558893</c:v>
                </c:pt>
                <c:pt idx="8388">
                  <c:v>2292.4187725631768</c:v>
                </c:pt>
                <c:pt idx="8389">
                  <c:v>2277.1759432200224</c:v>
                </c:pt>
                <c:pt idx="8390">
                  <c:v>2268.8700312639571</c:v>
                </c:pt>
                <c:pt idx="8391">
                  <c:v>2267.182386194585</c:v>
                </c:pt>
                <c:pt idx="8392">
                  <c:v>2265.8340767172167</c:v>
                </c:pt>
                <c:pt idx="8393">
                  <c:v>2262.9742371371299</c:v>
                </c:pt>
                <c:pt idx="8394">
                  <c:v>2256.7747667703243</c:v>
                </c:pt>
                <c:pt idx="8395">
                  <c:v>2244.6424626261141</c:v>
                </c:pt>
                <c:pt idx="8396">
                  <c:v>2231.0057092665788</c:v>
                </c:pt>
                <c:pt idx="8397">
                  <c:v>2220.6032347369955</c:v>
                </c:pt>
                <c:pt idx="8398">
                  <c:v>2215.4382904491931</c:v>
                </c:pt>
                <c:pt idx="8399">
                  <c:v>2218.3406113537117</c:v>
                </c:pt>
                <c:pt idx="8400">
                  <c:v>2221.5743440233236</c:v>
                </c:pt>
                <c:pt idx="8401">
                  <c:v>2218.8250709761955</c:v>
                </c:pt>
                <c:pt idx="8402">
                  <c:v>2216.0825941544281</c:v>
                </c:pt>
                <c:pt idx="8403">
                  <c:v>2212.7041742286751</c:v>
                </c:pt>
                <c:pt idx="8404">
                  <c:v>2210.9386333961988</c:v>
                </c:pt>
                <c:pt idx="8405">
                  <c:v>2223.5191129267582</c:v>
                </c:pt>
                <c:pt idx="8406">
                  <c:v>2251.2740970529585</c:v>
                </c:pt>
                <c:pt idx="8407">
                  <c:v>2281.4371257485031</c:v>
                </c:pt>
                <c:pt idx="8408">
                  <c:v>2305.9464366772581</c:v>
                </c:pt>
                <c:pt idx="8409">
                  <c:v>2316.1094224924013</c:v>
                </c:pt>
                <c:pt idx="8410">
                  <c:v>2308.5662349466029</c:v>
                </c:pt>
                <c:pt idx="8411">
                  <c:v>2290.179577729356</c:v>
                </c:pt>
                <c:pt idx="8412">
                  <c:v>2268.3634739897298</c:v>
                </c:pt>
                <c:pt idx="8413">
                  <c:v>2251.4403900132961</c:v>
                </c:pt>
                <c:pt idx="8414">
                  <c:v>2251.9394163280385</c:v>
                </c:pt>
                <c:pt idx="8415">
                  <c:v>2271.9141323792487</c:v>
                </c:pt>
                <c:pt idx="8416">
                  <c:v>2300.7246376811595</c:v>
                </c:pt>
                <c:pt idx="8417">
                  <c:v>2329.5628248242128</c:v>
                </c:pt>
                <c:pt idx="8418">
                  <c:v>2358.5854677706416</c:v>
                </c:pt>
                <c:pt idx="8419">
                  <c:v>2383.2981468449452</c:v>
                </c:pt>
                <c:pt idx="8420">
                  <c:v>2406.0625197347649</c:v>
                </c:pt>
                <c:pt idx="8421">
                  <c:v>2446.6206453684381</c:v>
                </c:pt>
                <c:pt idx="8422">
                  <c:v>2506.9912814607665</c:v>
                </c:pt>
                <c:pt idx="8423">
                  <c:v>2560.483870967742</c:v>
                </c:pt>
                <c:pt idx="8424">
                  <c:v>2596.4732941477132</c:v>
                </c:pt>
                <c:pt idx="8425">
                  <c:v>2617.8819891780468</c:v>
                </c:pt>
                <c:pt idx="8426">
                  <c:v>2631.6698324987051</c:v>
                </c:pt>
                <c:pt idx="8427">
                  <c:v>2644.9149600833052</c:v>
                </c:pt>
                <c:pt idx="8428">
                  <c:v>2643.9972241498958</c:v>
                </c:pt>
                <c:pt idx="8429">
                  <c:v>2622.386647165104</c:v>
                </c:pt>
                <c:pt idx="8430">
                  <c:v>2594.9259322322496</c:v>
                </c:pt>
                <c:pt idx="8431">
                  <c:v>2573.0204288367381</c:v>
                </c:pt>
                <c:pt idx="8432">
                  <c:v>2559.8387503149411</c:v>
                </c:pt>
                <c:pt idx="8433">
                  <c:v>2554.6894644204176</c:v>
                </c:pt>
                <c:pt idx="8434">
                  <c:v>2548.9212242849976</c:v>
                </c:pt>
                <c:pt idx="8435">
                  <c:v>2539.7883509707526</c:v>
                </c:pt>
                <c:pt idx="8436">
                  <c:v>2540.0000000000005</c:v>
                </c:pt>
                <c:pt idx="8437">
                  <c:v>2547.0042617197291</c:v>
                </c:pt>
                <c:pt idx="8438">
                  <c:v>2551.2681007784381</c:v>
                </c:pt>
                <c:pt idx="8439">
                  <c:v>2559.8387503149411</c:v>
                </c:pt>
                <c:pt idx="8440">
                  <c:v>2573.0204288367381</c:v>
                </c:pt>
                <c:pt idx="8441">
                  <c:v>2583.2697686244596</c:v>
                </c:pt>
                <c:pt idx="8442">
                  <c:v>2586.7775608928118</c:v>
                </c:pt>
                <c:pt idx="8443">
                  <c:v>2585.4610229875311</c:v>
                </c:pt>
                <c:pt idx="8444">
                  <c:v>2584.3649313210108</c:v>
                </c:pt>
                <c:pt idx="8445">
                  <c:v>2587.4363327674023</c:v>
                </c:pt>
                <c:pt idx="8446">
                  <c:v>2596.2521294718908</c:v>
                </c:pt>
                <c:pt idx="8447">
                  <c:v>2604.9055636270405</c:v>
                </c:pt>
                <c:pt idx="8448">
                  <c:v>2604.9055636270405</c:v>
                </c:pt>
                <c:pt idx="8449">
                  <c:v>2595.5888614493742</c:v>
                </c:pt>
                <c:pt idx="8450">
                  <c:v>2578.2439519539839</c:v>
                </c:pt>
                <c:pt idx="8451">
                  <c:v>2565.4406194764751</c:v>
                </c:pt>
                <c:pt idx="8452">
                  <c:v>2563.9300134589503</c:v>
                </c:pt>
                <c:pt idx="8453">
                  <c:v>2564.3614336193841</c:v>
                </c:pt>
                <c:pt idx="8454">
                  <c:v>2567.8180286436395</c:v>
                </c:pt>
                <c:pt idx="8455">
                  <c:v>2572.8032413269189</c:v>
                </c:pt>
                <c:pt idx="8456">
                  <c:v>2573.2376530181509</c:v>
                </c:pt>
                <c:pt idx="8457">
                  <c:v>2572.1518987341769</c:v>
                </c:pt>
                <c:pt idx="8458">
                  <c:v>2573.4549138804464</c:v>
                </c:pt>
                <c:pt idx="8459">
                  <c:v>2574.7592498732893</c:v>
                </c:pt>
                <c:pt idx="8460">
                  <c:v>2572.3689762849185</c:v>
                </c:pt>
                <c:pt idx="8461">
                  <c:v>2565.2247096448414</c:v>
                </c:pt>
                <c:pt idx="8462">
                  <c:v>2553.8332635106831</c:v>
                </c:pt>
                <c:pt idx="8463">
                  <c:v>2544.0280444036393</c:v>
                </c:pt>
                <c:pt idx="8464">
                  <c:v>2540.6351587896975</c:v>
                </c:pt>
                <c:pt idx="8465">
                  <c:v>2544.2404006677793</c:v>
                </c:pt>
                <c:pt idx="8466">
                  <c:v>2553.4053782357373</c:v>
                </c:pt>
                <c:pt idx="8467">
                  <c:v>2562.6366235076507</c:v>
                </c:pt>
                <c:pt idx="8468">
                  <c:v>2569.1166554281863</c:v>
                </c:pt>
                <c:pt idx="8469">
                  <c:v>2575.4119138149558</c:v>
                </c:pt>
                <c:pt idx="8470">
                  <c:v>2584.8032564450473</c:v>
                </c:pt>
                <c:pt idx="8471">
                  <c:v>2595.8099131323456</c:v>
                </c:pt>
                <c:pt idx="8472">
                  <c:v>2601.5705018777739</c:v>
                </c:pt>
                <c:pt idx="8473">
                  <c:v>2600.238867087528</c:v>
                </c:pt>
                <c:pt idx="8474">
                  <c:v>2601.5705018777739</c:v>
                </c:pt>
                <c:pt idx="8475">
                  <c:v>2608.2491870614417</c:v>
                </c:pt>
                <c:pt idx="8476">
                  <c:v>2613.3927805881854</c:v>
                </c:pt>
                <c:pt idx="8477">
                  <c:v>2614.9622512010983</c:v>
                </c:pt>
                <c:pt idx="8478">
                  <c:v>2615.4110176763343</c:v>
                </c:pt>
                <c:pt idx="8479">
                  <c:v>2616.3090128755371</c:v>
                </c:pt>
                <c:pt idx="8480">
                  <c:v>2617.8819891780468</c:v>
                </c:pt>
                <c:pt idx="8481">
                  <c:v>2622.6122870418176</c:v>
                </c:pt>
                <c:pt idx="8482">
                  <c:v>2630.7612635939927</c:v>
                </c:pt>
                <c:pt idx="8483">
                  <c:v>2639.6466614705118</c:v>
                </c:pt>
                <c:pt idx="8484">
                  <c:v>2646.7523445640845</c:v>
                </c:pt>
                <c:pt idx="8485">
                  <c:v>2646.0630263043668</c:v>
                </c:pt>
                <c:pt idx="8486">
                  <c:v>2634.627020485781</c:v>
                </c:pt>
                <c:pt idx="8487">
                  <c:v>2614.2893901706834</c:v>
                </c:pt>
                <c:pt idx="8488">
                  <c:v>2594.484167517875</c:v>
                </c:pt>
                <c:pt idx="8489">
                  <c:v>2585.8997200305416</c:v>
                </c:pt>
                <c:pt idx="8490">
                  <c:v>2591.1757204794699</c:v>
                </c:pt>
                <c:pt idx="8491">
                  <c:v>2604.2378673957619</c:v>
                </c:pt>
                <c:pt idx="8492">
                  <c:v>2613.616875321557</c:v>
                </c:pt>
                <c:pt idx="8493">
                  <c:v>2618.5567010309273</c:v>
                </c:pt>
                <c:pt idx="8494">
                  <c:v>2624.6447946267117</c:v>
                </c:pt>
                <c:pt idx="8495">
                  <c:v>2631.4426314426314</c:v>
                </c:pt>
                <c:pt idx="8496">
                  <c:v>2633.0338631651694</c:v>
                </c:pt>
                <c:pt idx="8497">
                  <c:v>2627.5862068965516</c:v>
                </c:pt>
                <c:pt idx="8498">
                  <c:v>2626.6804550155121</c:v>
                </c:pt>
                <c:pt idx="8499">
                  <c:v>2631.2154696132602</c:v>
                </c:pt>
                <c:pt idx="8500">
                  <c:v>2625.7753273604412</c:v>
                </c:pt>
                <c:pt idx="8501">
                  <c:v>2608.2491870614417</c:v>
                </c:pt>
                <c:pt idx="8502">
                  <c:v>2592.7186117727119</c:v>
                </c:pt>
                <c:pt idx="8503">
                  <c:v>2592.2775982309918</c:v>
                </c:pt>
                <c:pt idx="8504">
                  <c:v>2606.0191518467855</c:v>
                </c:pt>
                <c:pt idx="8505">
                  <c:v>2622.1610461114938</c:v>
                </c:pt>
                <c:pt idx="8506">
                  <c:v>2633.7164088827444</c:v>
                </c:pt>
                <c:pt idx="8507">
                  <c:v>2644.9149600833052</c:v>
                </c:pt>
                <c:pt idx="8508">
                  <c:v>2656.6721868735294</c:v>
                </c:pt>
                <c:pt idx="8509">
                  <c:v>2667.6002100472606</c:v>
                </c:pt>
                <c:pt idx="8510">
                  <c:v>2675.5617977528091</c:v>
                </c:pt>
                <c:pt idx="8511">
                  <c:v>2676.5015806111701</c:v>
                </c:pt>
                <c:pt idx="8512">
                  <c:v>2663.1716906946267</c:v>
                </c:pt>
                <c:pt idx="8513">
                  <c:v>2630.9883470004315</c:v>
                </c:pt>
                <c:pt idx="8514">
                  <c:v>2586.558044806518</c:v>
                </c:pt>
                <c:pt idx="8515">
                  <c:v>2531.56146179402</c:v>
                </c:pt>
                <c:pt idx="8516">
                  <c:v>2462.831286360698</c:v>
                </c:pt>
                <c:pt idx="8517">
                  <c:v>2405.3030303030305</c:v>
                </c:pt>
                <c:pt idx="8518">
                  <c:v>2374.3865389109606</c:v>
                </c:pt>
                <c:pt idx="8519">
                  <c:v>2357.8556509631003</c:v>
                </c:pt>
                <c:pt idx="8520">
                  <c:v>2349.3140126406656</c:v>
                </c:pt>
                <c:pt idx="8521">
                  <c:v>2352.5779561593085</c:v>
                </c:pt>
                <c:pt idx="8522">
                  <c:v>2372.538335798241</c:v>
                </c:pt>
                <c:pt idx="8523">
                  <c:v>2395.0966525223953</c:v>
                </c:pt>
                <c:pt idx="8524">
                  <c:v>2405.8726024153448</c:v>
                </c:pt>
                <c:pt idx="8525">
                  <c:v>2413.8750296982657</c:v>
                </c:pt>
                <c:pt idx="8526">
                  <c:v>2420.2000952834683</c:v>
                </c:pt>
                <c:pt idx="8527">
                  <c:v>2422.1233312142404</c:v>
                </c:pt>
                <c:pt idx="8528">
                  <c:v>2425.9789875835722</c:v>
                </c:pt>
                <c:pt idx="8529">
                  <c:v>2433.9215842849158</c:v>
                </c:pt>
                <c:pt idx="8530">
                  <c:v>2451.5402557709326</c:v>
                </c:pt>
                <c:pt idx="8531">
                  <c:v>2485.525564706842</c:v>
                </c:pt>
                <c:pt idx="8532">
                  <c:v>2526.3157894736842</c:v>
                </c:pt>
                <c:pt idx="8533">
                  <c:v>2560.2687946241081</c:v>
                </c:pt>
                <c:pt idx="8534">
                  <c:v>2583.0508474576272</c:v>
                </c:pt>
                <c:pt idx="8535">
                  <c:v>2594.2633415609844</c:v>
                </c:pt>
                <c:pt idx="8536">
                  <c:v>2602.4590163934422</c:v>
                </c:pt>
                <c:pt idx="8537">
                  <c:v>2616.5336080350248</c:v>
                </c:pt>
                <c:pt idx="8538">
                  <c:v>2628.4925836495349</c:v>
                </c:pt>
                <c:pt idx="8539">
                  <c:v>2631.2154696132602</c:v>
                </c:pt>
                <c:pt idx="8540">
                  <c:v>2627.1332528874341</c:v>
                </c:pt>
                <c:pt idx="8541">
                  <c:v>2622.6122870418176</c:v>
                </c:pt>
                <c:pt idx="8542">
                  <c:v>2622.386647165104</c:v>
                </c:pt>
                <c:pt idx="8543">
                  <c:v>2626.906834439369</c:v>
                </c:pt>
                <c:pt idx="8544">
                  <c:v>2641.2478336221839</c:v>
                </c:pt>
                <c:pt idx="8545">
                  <c:v>2662.2412437767493</c:v>
                </c:pt>
                <c:pt idx="8546">
                  <c:v>2674.8573935936815</c:v>
                </c:pt>
                <c:pt idx="8547">
                  <c:v>2670.8727655099897</c:v>
                </c:pt>
                <c:pt idx="8548">
                  <c:v>2662.4737945492657</c:v>
                </c:pt>
                <c:pt idx="8549">
                  <c:v>2662.706385952652</c:v>
                </c:pt>
                <c:pt idx="8550">
                  <c:v>2662.0087336244546</c:v>
                </c:pt>
                <c:pt idx="8551">
                  <c:v>2651.8183400034804</c:v>
                </c:pt>
                <c:pt idx="8552">
                  <c:v>2637.8191259195155</c:v>
                </c:pt>
                <c:pt idx="8553">
                  <c:v>2624.8708232862555</c:v>
                </c:pt>
                <c:pt idx="8554">
                  <c:v>2613.1687242798357</c:v>
                </c:pt>
                <c:pt idx="8555">
                  <c:v>2601.126472094214</c:v>
                </c:pt>
                <c:pt idx="8556">
                  <c:v>2582.3943065322378</c:v>
                </c:pt>
                <c:pt idx="8557">
                  <c:v>2558.9790949542444</c:v>
                </c:pt>
                <c:pt idx="8558">
                  <c:v>2544.0280444036393</c:v>
                </c:pt>
                <c:pt idx="8559">
                  <c:v>2541.6944629753175</c:v>
                </c:pt>
                <c:pt idx="8560">
                  <c:v>2552.1225822657625</c:v>
                </c:pt>
                <c:pt idx="8561">
                  <c:v>2573.8895456848509</c:v>
                </c:pt>
                <c:pt idx="8562">
                  <c:v>2594.0425531914898</c:v>
                </c:pt>
                <c:pt idx="8563">
                  <c:v>2600.6825938566558</c:v>
                </c:pt>
                <c:pt idx="8564">
                  <c:v>2598.6870150908003</c:v>
                </c:pt>
                <c:pt idx="8565">
                  <c:v>2595.8099131323456</c:v>
                </c:pt>
                <c:pt idx="8566">
                  <c:v>2598.2439689711018</c:v>
                </c:pt>
                <c:pt idx="8567">
                  <c:v>2605.5736023251839</c:v>
                </c:pt>
                <c:pt idx="8568">
                  <c:v>2611.377655928718</c:v>
                </c:pt>
                <c:pt idx="8569">
                  <c:v>2612.2728830990741</c:v>
                </c:pt>
                <c:pt idx="8570">
                  <c:v>2604.6829601777476</c:v>
                </c:pt>
                <c:pt idx="8571">
                  <c:v>2591.1757204794699</c:v>
                </c:pt>
                <c:pt idx="8572">
                  <c:v>2580.8636748518206</c:v>
                </c:pt>
                <c:pt idx="8573">
                  <c:v>2576.2826472825627</c:v>
                </c:pt>
                <c:pt idx="8574">
                  <c:v>2573.0204288367381</c:v>
                </c:pt>
                <c:pt idx="8575">
                  <c:v>2569.1166554281863</c:v>
                </c:pt>
                <c:pt idx="8576">
                  <c:v>2561.9904177523749</c:v>
                </c:pt>
                <c:pt idx="8577">
                  <c:v>2548.9212242849976</c:v>
                </c:pt>
                <c:pt idx="8578">
                  <c:v>2533.244680851064</c:v>
                </c:pt>
                <c:pt idx="8579">
                  <c:v>2522.7611322628709</c:v>
                </c:pt>
                <c:pt idx="8580">
                  <c:v>2522.7611322628709</c:v>
                </c:pt>
                <c:pt idx="8581">
                  <c:v>2532.6132114665561</c:v>
                </c:pt>
                <c:pt idx="8582">
                  <c:v>2545.7278877474319</c:v>
                </c:pt>
                <c:pt idx="8583">
                  <c:v>2560.6989834495507</c:v>
                </c:pt>
                <c:pt idx="8584">
                  <c:v>2576.9360838687858</c:v>
                </c:pt>
                <c:pt idx="8585">
                  <c:v>2594.484167517875</c:v>
                </c:pt>
                <c:pt idx="8586">
                  <c:v>2613.1687242798357</c:v>
                </c:pt>
                <c:pt idx="8587">
                  <c:v>2622.8379657516571</c:v>
                </c:pt>
                <c:pt idx="8588">
                  <c:v>2619.231760763083</c:v>
                </c:pt>
                <c:pt idx="8589">
                  <c:v>2612.2728830990741</c:v>
                </c:pt>
                <c:pt idx="8590">
                  <c:v>2610.7066381156319</c:v>
                </c:pt>
                <c:pt idx="8591">
                  <c:v>2616.5336080350248</c:v>
                </c:pt>
                <c:pt idx="8592">
                  <c:v>2625.0968908793388</c:v>
                </c:pt>
                <c:pt idx="8593">
                  <c:v>2630.7612635939927</c:v>
                </c:pt>
                <c:pt idx="8594">
                  <c:v>2635.7661708751298</c:v>
                </c:pt>
                <c:pt idx="8595">
                  <c:v>2639.189540219933</c:v>
                </c:pt>
                <c:pt idx="8596">
                  <c:v>2636.2221069019201</c:v>
                </c:pt>
                <c:pt idx="8597">
                  <c:v>2633.9440027652959</c:v>
                </c:pt>
                <c:pt idx="8598">
                  <c:v>2639.189540219933</c:v>
                </c:pt>
                <c:pt idx="8599">
                  <c:v>2648.8224558964112</c:v>
                </c:pt>
                <c:pt idx="8600">
                  <c:v>2656.209150326798</c:v>
                </c:pt>
                <c:pt idx="8601">
                  <c:v>2655.7462751590137</c:v>
                </c:pt>
                <c:pt idx="8602">
                  <c:v>2646.9821971341726</c:v>
                </c:pt>
                <c:pt idx="8603">
                  <c:v>2641.0189758253186</c:v>
                </c:pt>
                <c:pt idx="8604">
                  <c:v>2646.2927591595762</c:v>
                </c:pt>
                <c:pt idx="8605">
                  <c:v>2654.8210086229424</c:v>
                </c:pt>
                <c:pt idx="8606">
                  <c:v>2658.0622656318128</c:v>
                </c:pt>
                <c:pt idx="8607">
                  <c:v>2655.0522648083625</c:v>
                </c:pt>
                <c:pt idx="8608">
                  <c:v>2650.2043300582559</c:v>
                </c:pt>
                <c:pt idx="8609">
                  <c:v>2644.2265984210985</c:v>
                </c:pt>
                <c:pt idx="8610">
                  <c:v>2636.4501340714473</c:v>
                </c:pt>
                <c:pt idx="8611">
                  <c:v>2631.6698324987051</c:v>
                </c:pt>
                <c:pt idx="8612">
                  <c:v>2632.5790291932976</c:v>
                </c:pt>
                <c:pt idx="8613">
                  <c:v>2633.2613390928732</c:v>
                </c:pt>
                <c:pt idx="8614">
                  <c:v>2633.2613390928732</c:v>
                </c:pt>
                <c:pt idx="8615">
                  <c:v>2637.8191259195155</c:v>
                </c:pt>
                <c:pt idx="8616">
                  <c:v>2640.1039411000434</c:v>
                </c:pt>
                <c:pt idx="8617">
                  <c:v>2630.7612635939927</c:v>
                </c:pt>
                <c:pt idx="8618">
                  <c:v>2616.5336080350248</c:v>
                </c:pt>
                <c:pt idx="8619">
                  <c:v>2602.9035012809563</c:v>
                </c:pt>
                <c:pt idx="8620">
                  <c:v>2587.8757004584822</c:v>
                </c:pt>
                <c:pt idx="8621">
                  <c:v>2579.7714769360982</c:v>
                </c:pt>
                <c:pt idx="8622">
                  <c:v>2588.5350318471337</c:v>
                </c:pt>
                <c:pt idx="8623">
                  <c:v>2607.5797758576441</c:v>
                </c:pt>
                <c:pt idx="8624">
                  <c:v>2620.5829249419658</c:v>
                </c:pt>
                <c:pt idx="8625">
                  <c:v>2625.3229974160213</c:v>
                </c:pt>
                <c:pt idx="8626">
                  <c:v>2629.3995859213255</c:v>
                </c:pt>
                <c:pt idx="8627">
                  <c:v>2639.6466614705118</c:v>
                </c:pt>
                <c:pt idx="8628">
                  <c:v>2644.2265984210985</c:v>
                </c:pt>
                <c:pt idx="8629">
                  <c:v>2622.8379657516571</c:v>
                </c:pt>
                <c:pt idx="8630">
                  <c:v>2582.613116420946</c:v>
                </c:pt>
                <c:pt idx="8631">
                  <c:v>2538.0964276792406</c:v>
                </c:pt>
                <c:pt idx="8632">
                  <c:v>2497.9511555482713</c:v>
                </c:pt>
                <c:pt idx="8633">
                  <c:v>2473.6244116214898</c:v>
                </c:pt>
                <c:pt idx="8634">
                  <c:v>2461.6378614117266</c:v>
                </c:pt>
                <c:pt idx="8635">
                  <c:v>2454.1062801932367</c:v>
                </c:pt>
                <c:pt idx="8636">
                  <c:v>2446.8170506542506</c:v>
                </c:pt>
                <c:pt idx="8637">
                  <c:v>2438.5950876070087</c:v>
                </c:pt>
                <c:pt idx="8638">
                  <c:v>2428.8787951231175</c:v>
                </c:pt>
                <c:pt idx="8639">
                  <c:v>2414.8312470289975</c:v>
                </c:pt>
                <c:pt idx="8640">
                  <c:v>2397.1686983877307</c:v>
                </c:pt>
                <c:pt idx="8641">
                  <c:v>2378.4627389777606</c:v>
                </c:pt>
                <c:pt idx="8642">
                  <c:v>2356.9440148468916</c:v>
                </c:pt>
                <c:pt idx="8643">
                  <c:v>2336.3483059941746</c:v>
                </c:pt>
                <c:pt idx="8644">
                  <c:v>2327.6059564719362</c:v>
                </c:pt>
                <c:pt idx="8645">
                  <c:v>2334.7376484105707</c:v>
                </c:pt>
                <c:pt idx="8646">
                  <c:v>2353.667953667954</c:v>
                </c:pt>
                <c:pt idx="8647">
                  <c:v>2378.2771535580523</c:v>
                </c:pt>
                <c:pt idx="8648">
                  <c:v>2401.7019935387284</c:v>
                </c:pt>
                <c:pt idx="8649">
                  <c:v>2417.8962398857689</c:v>
                </c:pt>
                <c:pt idx="8650">
                  <c:v>2428.104835497491</c:v>
                </c:pt>
                <c:pt idx="8651">
                  <c:v>2435.282837967402</c:v>
                </c:pt>
                <c:pt idx="8652">
                  <c:v>2440.7431133888535</c:v>
                </c:pt>
                <c:pt idx="8653">
                  <c:v>2447.9961448879608</c:v>
                </c:pt>
                <c:pt idx="8654">
                  <c:v>2451.9346794304565</c:v>
                </c:pt>
                <c:pt idx="8655">
                  <c:v>2450.7517890166437</c:v>
                </c:pt>
                <c:pt idx="8656">
                  <c:v>2452.7239076205042</c:v>
                </c:pt>
                <c:pt idx="8657">
                  <c:v>2459.6513879922536</c:v>
                </c:pt>
                <c:pt idx="8658">
                  <c:v>2467.217095677513</c:v>
                </c:pt>
                <c:pt idx="8659">
                  <c:v>2472.6210756875157</c:v>
                </c:pt>
                <c:pt idx="8660">
                  <c:v>2475.2314438850094</c:v>
                </c:pt>
                <c:pt idx="8661">
                  <c:v>2481.2764571800717</c:v>
                </c:pt>
                <c:pt idx="8662">
                  <c:v>2494.0675885770402</c:v>
                </c:pt>
                <c:pt idx="8663">
                  <c:v>2509.468137658489</c:v>
                </c:pt>
                <c:pt idx="8664">
                  <c:v>2519.2164641705926</c:v>
                </c:pt>
                <c:pt idx="8665">
                  <c:v>2519.0082644628101</c:v>
                </c:pt>
                <c:pt idx="8666">
                  <c:v>2512.7782357790602</c:v>
                </c:pt>
                <c:pt idx="8667">
                  <c:v>2507.1974993830718</c:v>
                </c:pt>
                <c:pt idx="8668">
                  <c:v>2500.82047915983</c:v>
                </c:pt>
                <c:pt idx="8669">
                  <c:v>2493.0476034680187</c:v>
                </c:pt>
                <c:pt idx="8670">
                  <c:v>2486.3365690513092</c:v>
                </c:pt>
                <c:pt idx="8671">
                  <c:v>2481.4784661727595</c:v>
                </c:pt>
                <c:pt idx="8672">
                  <c:v>2476.4380890477742</c:v>
                </c:pt>
                <c:pt idx="8673">
                  <c:v>2473.8251765278796</c:v>
                </c:pt>
                <c:pt idx="8674">
                  <c:v>2476.8405655777669</c:v>
                </c:pt>
                <c:pt idx="8675">
                  <c:v>2482.084690553746</c:v>
                </c:pt>
                <c:pt idx="8676">
                  <c:v>2483.7027379400265</c:v>
                </c:pt>
                <c:pt idx="8677">
                  <c:v>2481.8825828515596</c:v>
                </c:pt>
                <c:pt idx="8678">
                  <c:v>2481.2764571800717</c:v>
                </c:pt>
                <c:pt idx="8679">
                  <c:v>2481.8825828515596</c:v>
                </c:pt>
                <c:pt idx="8680">
                  <c:v>2481.2764571800717</c:v>
                </c:pt>
                <c:pt idx="8681">
                  <c:v>2482.8934506353858</c:v>
                </c:pt>
                <c:pt idx="8682">
                  <c:v>2490.3995424462782</c:v>
                </c:pt>
                <c:pt idx="8683">
                  <c:v>2501.0256831049483</c:v>
                </c:pt>
                <c:pt idx="8684">
                  <c:v>2507.8163567549777</c:v>
                </c:pt>
                <c:pt idx="8685">
                  <c:v>2510.9152318971915</c:v>
                </c:pt>
                <c:pt idx="8686">
                  <c:v>2512.7782357790602</c:v>
                </c:pt>
                <c:pt idx="8687">
                  <c:v>2514.4365616234945</c:v>
                </c:pt>
                <c:pt idx="8688">
                  <c:v>2515.6817431495551</c:v>
                </c:pt>
                <c:pt idx="8689">
                  <c:v>2516.7203368838245</c:v>
                </c:pt>
                <c:pt idx="8690">
                  <c:v>2519.0082644628101</c:v>
                </c:pt>
                <c:pt idx="8691">
                  <c:v>2523.5966219572779</c:v>
                </c:pt>
                <c:pt idx="8692">
                  <c:v>2530.3005146936748</c:v>
                </c:pt>
                <c:pt idx="8693">
                  <c:v>2537.4625374625375</c:v>
                </c:pt>
                <c:pt idx="8694">
                  <c:v>2543.3911882510015</c:v>
                </c:pt>
                <c:pt idx="8695">
                  <c:v>2547.4300041788551</c:v>
                </c:pt>
                <c:pt idx="8696">
                  <c:v>2547.217115159619</c:v>
                </c:pt>
                <c:pt idx="8697">
                  <c:v>2545.5152831134128</c:v>
                </c:pt>
                <c:pt idx="8698">
                  <c:v>2545.0901803607212</c:v>
                </c:pt>
                <c:pt idx="8699">
                  <c:v>2545.7278877474319</c:v>
                </c:pt>
                <c:pt idx="8700">
                  <c:v>2547.6429287863598</c:v>
                </c:pt>
                <c:pt idx="8701">
                  <c:v>2552.1225822657625</c:v>
                </c:pt>
                <c:pt idx="8702">
                  <c:v>2560.0537544095414</c:v>
                </c:pt>
                <c:pt idx="8703">
                  <c:v>2566.520714045133</c:v>
                </c:pt>
                <c:pt idx="8704">
                  <c:v>2565.6565656565658</c:v>
                </c:pt>
                <c:pt idx="8705">
                  <c:v>2559.6237823312063</c:v>
                </c:pt>
                <c:pt idx="8706">
                  <c:v>2555.3319919517103</c:v>
                </c:pt>
                <c:pt idx="8707">
                  <c:v>2556.4035897005783</c:v>
                </c:pt>
                <c:pt idx="8708">
                  <c:v>2563.4987384356605</c:v>
                </c:pt>
                <c:pt idx="8709">
                  <c:v>2576.2826472825627</c:v>
                </c:pt>
                <c:pt idx="8710">
                  <c:v>2589.4146631552121</c:v>
                </c:pt>
                <c:pt idx="8711">
                  <c:v>2597.8010738941452</c:v>
                </c:pt>
                <c:pt idx="8712">
                  <c:v>2599.5735607675906</c:v>
                </c:pt>
                <c:pt idx="8713">
                  <c:v>2592.9391748192261</c:v>
                </c:pt>
                <c:pt idx="8714">
                  <c:v>2577.3718924403856</c:v>
                </c:pt>
                <c:pt idx="8715">
                  <c:v>2559.6237823312063</c:v>
                </c:pt>
                <c:pt idx="8716">
                  <c:v>2546.5786615423181</c:v>
                </c:pt>
                <c:pt idx="8717">
                  <c:v>2542.7546508717778</c:v>
                </c:pt>
                <c:pt idx="8718">
                  <c:v>2551.6952699874423</c:v>
                </c:pt>
                <c:pt idx="8719">
                  <c:v>2569.5498229640871</c:v>
                </c:pt>
                <c:pt idx="8720">
                  <c:v>2583.7077223022807</c:v>
                </c:pt>
                <c:pt idx="8721">
                  <c:v>2589.1946992864428</c:v>
                </c:pt>
                <c:pt idx="8722">
                  <c:v>2593.6010891763108</c:v>
                </c:pt>
                <c:pt idx="8723">
                  <c:v>2597.3583297827017</c:v>
                </c:pt>
                <c:pt idx="8724">
                  <c:v>2595.1468710089403</c:v>
                </c:pt>
                <c:pt idx="8725">
                  <c:v>2590.5150433452322</c:v>
                </c:pt>
                <c:pt idx="8726">
                  <c:v>2590.5150433452322</c:v>
                </c:pt>
                <c:pt idx="8727">
                  <c:v>2595.8099131323456</c:v>
                </c:pt>
                <c:pt idx="8728">
                  <c:v>2602.2368308716814</c:v>
                </c:pt>
                <c:pt idx="8729">
                  <c:v>2606.0191518467855</c:v>
                </c:pt>
                <c:pt idx="8730">
                  <c:v>2607.3567151411462</c:v>
                </c:pt>
                <c:pt idx="8731">
                  <c:v>2608.0260118079918</c:v>
                </c:pt>
                <c:pt idx="8732">
                  <c:v>2607.5797758576441</c:v>
                </c:pt>
                <c:pt idx="8733">
                  <c:v>2604.2378673957619</c:v>
                </c:pt>
                <c:pt idx="8734">
                  <c:v>2597.5796829725587</c:v>
                </c:pt>
                <c:pt idx="8735">
                  <c:v>2592.0571477166422</c:v>
                </c:pt>
                <c:pt idx="8736">
                  <c:v>2591.8367346938776</c:v>
                </c:pt>
                <c:pt idx="8737">
                  <c:v>2589.6346644010196</c:v>
                </c:pt>
                <c:pt idx="8738">
                  <c:v>2578.8983839580342</c:v>
                </c:pt>
                <c:pt idx="8739">
                  <c:v>2565.4406194764751</c:v>
                </c:pt>
                <c:pt idx="8740">
                  <c:v>2556.1891982556194</c:v>
                </c:pt>
                <c:pt idx="8741">
                  <c:v>2553.1914893617027</c:v>
                </c:pt>
                <c:pt idx="8742">
                  <c:v>2551.6952699874423</c:v>
                </c:pt>
                <c:pt idx="8743">
                  <c:v>2553.4053782357373</c:v>
                </c:pt>
                <c:pt idx="8744">
                  <c:v>2560.6989834495507</c:v>
                </c:pt>
                <c:pt idx="8745">
                  <c:v>2565.0088361524872</c:v>
                </c:pt>
                <c:pt idx="8746">
                  <c:v>2562.6366235076507</c:v>
                </c:pt>
                <c:pt idx="8747">
                  <c:v>2561.7750882501264</c:v>
                </c:pt>
                <c:pt idx="8748">
                  <c:v>2561.3445378151259</c:v>
                </c:pt>
                <c:pt idx="8749">
                  <c:v>2558.3347322477757</c:v>
                </c:pt>
                <c:pt idx="8750">
                  <c:v>2557.6906939666028</c:v>
                </c:pt>
                <c:pt idx="8751">
                  <c:v>2560.483870967742</c:v>
                </c:pt>
                <c:pt idx="8752">
                  <c:v>2564.7929989902395</c:v>
                </c:pt>
                <c:pt idx="8753">
                  <c:v>2571.7178535268313</c:v>
                </c:pt>
                <c:pt idx="8754">
                  <c:v>2578.6802030456852</c:v>
                </c:pt>
                <c:pt idx="8755">
                  <c:v>2582.613116420946</c:v>
                </c:pt>
                <c:pt idx="8756">
                  <c:v>2583.7077223022807</c:v>
                </c:pt>
                <c:pt idx="8757">
                  <c:v>2583.2697686244596</c:v>
                </c:pt>
                <c:pt idx="8758">
                  <c:v>2581.5194376217501</c:v>
                </c:pt>
                <c:pt idx="8759">
                  <c:v>2581.5194376217501</c:v>
                </c:pt>
                <c:pt idx="8760">
                  <c:v>2586.9971142420645</c:v>
                </c:pt>
                <c:pt idx="8761">
                  <c:v>2599.13021233052</c:v>
                </c:pt>
                <c:pt idx="8762">
                  <c:v>2614.0651801029162</c:v>
                </c:pt>
                <c:pt idx="8763">
                  <c:v>2621.9354838709678</c:v>
                </c:pt>
                <c:pt idx="8764">
                  <c:v>2614.7379257098742</c:v>
                </c:pt>
                <c:pt idx="8765">
                  <c:v>2595.1468710089403</c:v>
                </c:pt>
                <c:pt idx="8766">
                  <c:v>2572.3689762849185</c:v>
                </c:pt>
                <c:pt idx="8767">
                  <c:v>2557.2615152277876</c:v>
                </c:pt>
                <c:pt idx="8768">
                  <c:v>2552.1225822657625</c:v>
                </c:pt>
                <c:pt idx="8769">
                  <c:v>2549.1343982604335</c:v>
                </c:pt>
                <c:pt idx="8770">
                  <c:v>2542.9667945936931</c:v>
                </c:pt>
                <c:pt idx="8771">
                  <c:v>2538.3077948034647</c:v>
                </c:pt>
                <c:pt idx="8772">
                  <c:v>2536.1957064403396</c:v>
                </c:pt>
                <c:pt idx="8773">
                  <c:v>2530.3005146936748</c:v>
                </c:pt>
                <c:pt idx="8774">
                  <c:v>2520.6748263314589</c:v>
                </c:pt>
                <c:pt idx="8775">
                  <c:v>2514.0217749917524</c:v>
                </c:pt>
                <c:pt idx="8776">
                  <c:v>2514.229151200198</c:v>
                </c:pt>
                <c:pt idx="8777">
                  <c:v>2516.9281585466556</c:v>
                </c:pt>
                <c:pt idx="8778">
                  <c:v>2516.3047964996285</c:v>
                </c:pt>
                <c:pt idx="8779">
                  <c:v>2516.3047964996285</c:v>
                </c:pt>
                <c:pt idx="8780">
                  <c:v>2520.4663855122799</c:v>
                </c:pt>
                <c:pt idx="8781">
                  <c:v>2531.1410064773295</c:v>
                </c:pt>
                <c:pt idx="8782">
                  <c:v>2550.200803212852</c:v>
                </c:pt>
                <c:pt idx="8783">
                  <c:v>2574.1069166455536</c:v>
                </c:pt>
                <c:pt idx="8784">
                  <c:v>2596.2521294718908</c:v>
                </c:pt>
                <c:pt idx="8785">
                  <c:v>2611.6014051923571</c:v>
                </c:pt>
                <c:pt idx="8786">
                  <c:v>2617.4323744096178</c:v>
                </c:pt>
                <c:pt idx="8787">
                  <c:v>2612.9447063866269</c:v>
                </c:pt>
                <c:pt idx="8788">
                  <c:v>2600.4607115433841</c:v>
                </c:pt>
                <c:pt idx="8789">
                  <c:v>2590.074779061863</c:v>
                </c:pt>
                <c:pt idx="8790">
                  <c:v>2584.5840752989061</c:v>
                </c:pt>
                <c:pt idx="8791">
                  <c:v>2582.3943065322378</c:v>
                </c:pt>
                <c:pt idx="8792">
                  <c:v>2586.3385659736955</c:v>
                </c:pt>
                <c:pt idx="8793">
                  <c:v>2599.13021233052</c:v>
                </c:pt>
                <c:pt idx="8794">
                  <c:v>2620.1323820166772</c:v>
                </c:pt>
                <c:pt idx="8795">
                  <c:v>2638.9610389610389</c:v>
                </c:pt>
                <c:pt idx="8796">
                  <c:v>2647.4420220620173</c:v>
                </c:pt>
                <c:pt idx="8797">
                  <c:v>2649.0526681731267</c:v>
                </c:pt>
                <c:pt idx="8798">
                  <c:v>2647.9020067761271</c:v>
                </c:pt>
                <c:pt idx="8799">
                  <c:v>2644.9149600833052</c:v>
                </c:pt>
                <c:pt idx="8800">
                  <c:v>2642.1636615811376</c:v>
                </c:pt>
                <c:pt idx="8801">
                  <c:v>2641.0189758253186</c:v>
                </c:pt>
                <c:pt idx="8802">
                  <c:v>2646.2927591595762</c:v>
                </c:pt>
                <c:pt idx="8803">
                  <c:v>2661.7762640817396</c:v>
                </c:pt>
                <c:pt idx="8804">
                  <c:v>2683.0985915492961</c:v>
                </c:pt>
                <c:pt idx="8805">
                  <c:v>2697.5838569784942</c:v>
                </c:pt>
                <c:pt idx="8806">
                  <c:v>2697.5838569784942</c:v>
                </c:pt>
                <c:pt idx="8807">
                  <c:v>2687.5936866237544</c:v>
                </c:pt>
                <c:pt idx="8808">
                  <c:v>2676.5015806111701</c:v>
                </c:pt>
                <c:pt idx="8809">
                  <c:v>2673.4496973949649</c:v>
                </c:pt>
                <c:pt idx="8810">
                  <c:v>2676.5015806111701</c:v>
                </c:pt>
                <c:pt idx="8811">
                  <c:v>2677.206851119895</c:v>
                </c:pt>
                <c:pt idx="8812">
                  <c:v>2672.2777485533934</c:v>
                </c:pt>
                <c:pt idx="8813">
                  <c:v>2665.034537028941</c:v>
                </c:pt>
                <c:pt idx="8814">
                  <c:v>2662.4737945492657</c:v>
                </c:pt>
                <c:pt idx="8815">
                  <c:v>2663.869952805454</c:v>
                </c:pt>
                <c:pt idx="8816">
                  <c:v>2664.3356643356642</c:v>
                </c:pt>
                <c:pt idx="8817">
                  <c:v>2664.3356643356642</c:v>
                </c:pt>
                <c:pt idx="8818">
                  <c:v>2665.034537028941</c:v>
                </c:pt>
                <c:pt idx="8819">
                  <c:v>2663.869952805454</c:v>
                </c:pt>
                <c:pt idx="8820">
                  <c:v>2658.5259485390316</c:v>
                </c:pt>
                <c:pt idx="8821">
                  <c:v>2648.59228362878</c:v>
                </c:pt>
                <c:pt idx="8822">
                  <c:v>2639.4180810529965</c:v>
                </c:pt>
                <c:pt idx="8823">
                  <c:v>2633.4888543286679</c:v>
                </c:pt>
                <c:pt idx="8824">
                  <c:v>2627.8127424777999</c:v>
                </c:pt>
                <c:pt idx="8825">
                  <c:v>2621.7099604335112</c:v>
                </c:pt>
                <c:pt idx="8826">
                  <c:v>2614.513638703037</c:v>
                </c:pt>
                <c:pt idx="8827">
                  <c:v>2606.2419837537409</c:v>
                </c:pt>
                <c:pt idx="8828">
                  <c:v>2600.4607115433841</c:v>
                </c:pt>
                <c:pt idx="8829">
                  <c:v>2600.904514037034</c:v>
                </c:pt>
                <c:pt idx="8830">
                  <c:v>2607.5797758576441</c:v>
                </c:pt>
                <c:pt idx="8831">
                  <c:v>2616.084456269848</c:v>
                </c:pt>
                <c:pt idx="8832">
                  <c:v>2625.5491429063659</c:v>
                </c:pt>
                <c:pt idx="8833">
                  <c:v>2637.362637362638</c:v>
                </c:pt>
                <c:pt idx="8834">
                  <c:v>2647.6719944405841</c:v>
                </c:pt>
                <c:pt idx="8835">
                  <c:v>2653.434317054061</c:v>
                </c:pt>
                <c:pt idx="8836">
                  <c:v>2656.4406484225206</c:v>
                </c:pt>
                <c:pt idx="8837">
                  <c:v>2658.5259485390316</c:v>
                </c:pt>
                <c:pt idx="8838">
                  <c:v>2661.5438351379671</c:v>
                </c:pt>
                <c:pt idx="8839">
                  <c:v>2664.1027882178137</c:v>
                </c:pt>
                <c:pt idx="8840">
                  <c:v>2665.2675760755506</c:v>
                </c:pt>
                <c:pt idx="8841">
                  <c:v>2667.366762929903</c:v>
                </c:pt>
                <c:pt idx="8842">
                  <c:v>2671.3409290096406</c:v>
                </c:pt>
                <c:pt idx="8843">
                  <c:v>2675.5617977528091</c:v>
                </c:pt>
                <c:pt idx="8844">
                  <c:v>2681.2104152005627</c:v>
                </c:pt>
                <c:pt idx="8845">
                  <c:v>2689.4908673784525</c:v>
                </c:pt>
                <c:pt idx="8846">
                  <c:v>2695.6752454231896</c:v>
                </c:pt>
                <c:pt idx="8847">
                  <c:v>2693.7693327441452</c:v>
                </c:pt>
                <c:pt idx="8848">
                  <c:v>2683.0985915492961</c:v>
                </c:pt>
                <c:pt idx="8849">
                  <c:v>2669.9369306236863</c:v>
                </c:pt>
                <c:pt idx="8850">
                  <c:v>2658.7578506629447</c:v>
                </c:pt>
                <c:pt idx="8851">
                  <c:v>2649.7435451621318</c:v>
                </c:pt>
                <c:pt idx="8852">
                  <c:v>2642.3927178153444</c:v>
                </c:pt>
                <c:pt idx="8853">
                  <c:v>2637.8191259195155</c:v>
                </c:pt>
                <c:pt idx="8854">
                  <c:v>2635.994119173225</c:v>
                </c:pt>
                <c:pt idx="8855">
                  <c:v>2638.2757725266165</c:v>
                </c:pt>
                <c:pt idx="8856">
                  <c:v>2645.6036802360913</c:v>
                </c:pt>
                <c:pt idx="8857">
                  <c:v>2653.2033426183848</c:v>
                </c:pt>
                <c:pt idx="8858">
                  <c:v>2657.1353848836202</c:v>
                </c:pt>
                <c:pt idx="8859">
                  <c:v>2657.5987444415387</c:v>
                </c:pt>
                <c:pt idx="8860">
                  <c:v>2659.6858638743456</c:v>
                </c:pt>
                <c:pt idx="8861">
                  <c:v>2662.706385952652</c:v>
                </c:pt>
                <c:pt idx="8862">
                  <c:v>2663.6371580879136</c:v>
                </c:pt>
                <c:pt idx="8863">
                  <c:v>2664.8015387305481</c:v>
                </c:pt>
                <c:pt idx="8864">
                  <c:v>2668.0672268907565</c:v>
                </c:pt>
                <c:pt idx="8865">
                  <c:v>2672.9807945277562</c:v>
                </c:pt>
                <c:pt idx="8866">
                  <c:v>2674.1533602386385</c:v>
                </c:pt>
                <c:pt idx="8867">
                  <c:v>2670.8727655099897</c:v>
                </c:pt>
                <c:pt idx="8868">
                  <c:v>2667.6002100472606</c:v>
                </c:pt>
                <c:pt idx="8869">
                  <c:v>2666.8999912503277</c:v>
                </c:pt>
                <c:pt idx="8870">
                  <c:v>2670.6387452904587</c:v>
                </c:pt>
                <c:pt idx="8871">
                  <c:v>2678.6185077774849</c:v>
                </c:pt>
                <c:pt idx="8872">
                  <c:v>2685.2259712800633</c:v>
                </c:pt>
                <c:pt idx="8873">
                  <c:v>2688.304815664138</c:v>
                </c:pt>
                <c:pt idx="8874">
                  <c:v>2690.4404625297907</c:v>
                </c:pt>
                <c:pt idx="8875">
                  <c:v>2690.6779661016949</c:v>
                </c:pt>
                <c:pt idx="8876">
                  <c:v>2688.7791107974599</c:v>
                </c:pt>
                <c:pt idx="8877">
                  <c:v>2682.8624240823874</c:v>
                </c:pt>
                <c:pt idx="8878">
                  <c:v>2672.0434820724122</c:v>
                </c:pt>
                <c:pt idx="8879">
                  <c:v>2661.5438351379671</c:v>
                </c:pt>
                <c:pt idx="8880">
                  <c:v>2654.1274817136891</c:v>
                </c:pt>
                <c:pt idx="8881">
                  <c:v>2649.9739175795517</c:v>
                </c:pt>
                <c:pt idx="8882">
                  <c:v>2646.5225319093515</c:v>
                </c:pt>
                <c:pt idx="8883">
                  <c:v>2641.0189758253186</c:v>
                </c:pt>
                <c:pt idx="8884">
                  <c:v>2633.2613390928732</c:v>
                </c:pt>
                <c:pt idx="8885">
                  <c:v>2620.1323820166772</c:v>
                </c:pt>
                <c:pt idx="8886">
                  <c:v>2597.8010738941452</c:v>
                </c:pt>
                <c:pt idx="8887">
                  <c:v>2574.1069166455536</c:v>
                </c:pt>
                <c:pt idx="8888">
                  <c:v>2559.1939546599497</c:v>
                </c:pt>
                <c:pt idx="8889">
                  <c:v>2555.1177801995136</c:v>
                </c:pt>
                <c:pt idx="8890">
                  <c:v>2558.120016785565</c:v>
                </c:pt>
                <c:pt idx="8891">
                  <c:v>2566.9530065689746</c:v>
                </c:pt>
                <c:pt idx="8892">
                  <c:v>2581.3008130081303</c:v>
                </c:pt>
                <c:pt idx="8893">
                  <c:v>2591.8367346938776</c:v>
                </c:pt>
                <c:pt idx="8894">
                  <c:v>2592.0571477166422</c:v>
                </c:pt>
                <c:pt idx="8895">
                  <c:v>2589.1946992864428</c:v>
                </c:pt>
                <c:pt idx="8896">
                  <c:v>2590.7352316192096</c:v>
                </c:pt>
                <c:pt idx="8897">
                  <c:v>2588.9747727851864</c:v>
                </c:pt>
                <c:pt idx="8898">
                  <c:v>2578.6802030456852</c:v>
                </c:pt>
                <c:pt idx="8899">
                  <c:v>2571.9348578179056</c:v>
                </c:pt>
                <c:pt idx="8900">
                  <c:v>2579.9898425596748</c:v>
                </c:pt>
                <c:pt idx="8901">
                  <c:v>2589.6346644010196</c:v>
                </c:pt>
                <c:pt idx="8902">
                  <c:v>2586.558044806518</c:v>
                </c:pt>
                <c:pt idx="8903">
                  <c:v>2581.082225421289</c:v>
                </c:pt>
                <c:pt idx="8904">
                  <c:v>2578.8983839580342</c:v>
                </c:pt>
                <c:pt idx="8905">
                  <c:v>2574.9767677621021</c:v>
                </c:pt>
                <c:pt idx="8906">
                  <c:v>2572.5860904794058</c:v>
                </c:pt>
                <c:pt idx="8907">
                  <c:v>2576.06490872211</c:v>
                </c:pt>
                <c:pt idx="8908">
                  <c:v>2580.6451612903229</c:v>
                </c:pt>
                <c:pt idx="8909">
                  <c:v>2578.0258817558993</c:v>
                </c:pt>
                <c:pt idx="8910">
                  <c:v>2567.3854447439353</c:v>
                </c:pt>
                <c:pt idx="8911">
                  <c:v>2557.0469798657718</c:v>
                </c:pt>
                <c:pt idx="8912">
                  <c:v>2553.4053782357373</c:v>
                </c:pt>
                <c:pt idx="8913">
                  <c:v>2546.1532035753075</c:v>
                </c:pt>
                <c:pt idx="8914">
                  <c:v>2531.3512166763558</c:v>
                </c:pt>
                <c:pt idx="8915">
                  <c:v>2525.6877693072588</c:v>
                </c:pt>
                <c:pt idx="8916">
                  <c:v>2545.0901803607212</c:v>
                </c:pt>
                <c:pt idx="8917">
                  <c:v>2582.3943065322378</c:v>
                </c:pt>
                <c:pt idx="8918">
                  <c:v>2619.231760763083</c:v>
                </c:pt>
                <c:pt idx="8919">
                  <c:v>2656.4406484225206</c:v>
                </c:pt>
                <c:pt idx="8920">
                  <c:v>2704.52528837622</c:v>
                </c:pt>
                <c:pt idx="8921">
                  <c:v>2768.6438368607501</c:v>
                </c:pt>
                <c:pt idx="8922">
                  <c:v>2843.0183751515719</c:v>
                </c:pt>
                <c:pt idx="8923">
                  <c:v>2915.3515064562416</c:v>
                </c:pt>
                <c:pt idx="8924">
                  <c:v>2994.1060903732809</c:v>
                </c:pt>
                <c:pt idx="8925">
                  <c:v>3088.1458966565351</c:v>
                </c:pt>
                <c:pt idx="8926">
                  <c:v>3174.0081224617311</c:v>
                </c:pt>
                <c:pt idx="8927">
                  <c:v>3229.1556308931035</c:v>
                </c:pt>
                <c:pt idx="8928">
                  <c:v>3246.3521141761635</c:v>
                </c:pt>
                <c:pt idx="8929">
                  <c:v>3217.2260924635848</c:v>
                </c:pt>
                <c:pt idx="8930">
                  <c:v>3140.9727947238252</c:v>
                </c:pt>
                <c:pt idx="8931">
                  <c:v>3040.3990024937657</c:v>
                </c:pt>
                <c:pt idx="8932">
                  <c:v>2955.4930670028125</c:v>
                </c:pt>
                <c:pt idx="8933">
                  <c:v>2905.624404194471</c:v>
                </c:pt>
                <c:pt idx="8934">
                  <c:v>2888.5519332827898</c:v>
                </c:pt>
                <c:pt idx="8935">
                  <c:v>2896.2371721778795</c:v>
                </c:pt>
                <c:pt idx="8936">
                  <c:v>2914.7939179496989</c:v>
                </c:pt>
                <c:pt idx="8937">
                  <c:v>2931.6148889102628</c:v>
                </c:pt>
                <c:pt idx="8938">
                  <c:v>2930.4874531295068</c:v>
                </c:pt>
                <c:pt idx="8939">
                  <c:v>2911.4528608272044</c:v>
                </c:pt>
                <c:pt idx="8940">
                  <c:v>2893.7624608373685</c:v>
                </c:pt>
                <c:pt idx="8941">
                  <c:v>2881.9969742813914</c:v>
                </c:pt>
                <c:pt idx="8942">
                  <c:v>2878.1869688385268</c:v>
                </c:pt>
                <c:pt idx="8943">
                  <c:v>2886.6369921394075</c:v>
                </c:pt>
                <c:pt idx="8944">
                  <c:v>2897.3384030418251</c:v>
                </c:pt>
                <c:pt idx="8945">
                  <c:v>2905.0705299275642</c:v>
                </c:pt>
                <c:pt idx="8946">
                  <c:v>2910.0630131754824</c:v>
                </c:pt>
                <c:pt idx="8947">
                  <c:v>2909.5074455899203</c:v>
                </c:pt>
                <c:pt idx="8948">
                  <c:v>2899.5433789954336</c:v>
                </c:pt>
                <c:pt idx="8949">
                  <c:v>2881.1796956234048</c:v>
                </c:pt>
                <c:pt idx="8950">
                  <c:v>2855.5368184373242</c:v>
                </c:pt>
                <c:pt idx="8951">
                  <c:v>2828.2453372923819</c:v>
                </c:pt>
                <c:pt idx="8952">
                  <c:v>2808.1813156440021</c:v>
                </c:pt>
                <c:pt idx="8953">
                  <c:v>2790.4421862125791</c:v>
                </c:pt>
                <c:pt idx="8954">
                  <c:v>2770.1535944742341</c:v>
                </c:pt>
                <c:pt idx="8955">
                  <c:v>2745.6985857129989</c:v>
                </c:pt>
                <c:pt idx="8956">
                  <c:v>2710.2969944869287</c:v>
                </c:pt>
                <c:pt idx="8957">
                  <c:v>2675.5617977528091</c:v>
                </c:pt>
                <c:pt idx="8958">
                  <c:v>2659.22177630431</c:v>
                </c:pt>
                <c:pt idx="8959">
                  <c:v>2661.5438351379671</c:v>
                </c:pt>
                <c:pt idx="8960">
                  <c:v>2676.5015806111701</c:v>
                </c:pt>
                <c:pt idx="8961">
                  <c:v>2692.8173866949378</c:v>
                </c:pt>
                <c:pt idx="8962">
                  <c:v>2698.5391766268262</c:v>
                </c:pt>
                <c:pt idx="8963">
                  <c:v>2694.7219520820445</c:v>
                </c:pt>
                <c:pt idx="8964">
                  <c:v>2688.304815664138</c:v>
                </c:pt>
                <c:pt idx="8965">
                  <c:v>2683.8073434885978</c:v>
                </c:pt>
                <c:pt idx="8966">
                  <c:v>2686.8829337094498</c:v>
                </c:pt>
                <c:pt idx="8967">
                  <c:v>2692.3416659305717</c:v>
                </c:pt>
                <c:pt idx="8968">
                  <c:v>2689.2535733192167</c:v>
                </c:pt>
                <c:pt idx="8969">
                  <c:v>2684.2800528401585</c:v>
                </c:pt>
                <c:pt idx="8970">
                  <c:v>2688.304815664138</c:v>
                </c:pt>
                <c:pt idx="8971">
                  <c:v>2696.1521450685541</c:v>
                </c:pt>
                <c:pt idx="8972">
                  <c:v>2701.1697979439914</c:v>
                </c:pt>
                <c:pt idx="8973">
                  <c:v>2705.4855316882658</c:v>
                </c:pt>
                <c:pt idx="8974">
                  <c:v>2713.6752136752139</c:v>
                </c:pt>
                <c:pt idx="8975">
                  <c:v>2724.591043175114</c:v>
                </c:pt>
                <c:pt idx="8976">
                  <c:v>2732.8969783914645</c:v>
                </c:pt>
                <c:pt idx="8977">
                  <c:v>2737.5606251122686</c:v>
                </c:pt>
                <c:pt idx="8978">
                  <c:v>2743.2274322743233</c:v>
                </c:pt>
                <c:pt idx="8979">
                  <c:v>2750.9025270758125</c:v>
                </c:pt>
                <c:pt idx="8980">
                  <c:v>2751.3991695251848</c:v>
                </c:pt>
                <c:pt idx="8981">
                  <c:v>2737.5606251122686</c:v>
                </c:pt>
                <c:pt idx="8982">
                  <c:v>2716.8196808984758</c:v>
                </c:pt>
                <c:pt idx="8983">
                  <c:v>2695.1985144575115</c:v>
                </c:pt>
                <c:pt idx="8984">
                  <c:v>2680.0316539171727</c:v>
                </c:pt>
                <c:pt idx="8985">
                  <c:v>2672.5120561157387</c:v>
                </c:pt>
                <c:pt idx="8986">
                  <c:v>2662.2412437767493</c:v>
                </c:pt>
                <c:pt idx="8987">
                  <c:v>2645.3740670022571</c:v>
                </c:pt>
                <c:pt idx="8988">
                  <c:v>2631.8970727916417</c:v>
                </c:pt>
                <c:pt idx="8989">
                  <c:v>2631.2154696132602</c:v>
                </c:pt>
                <c:pt idx="8990">
                  <c:v>2641.0189758253186</c:v>
                </c:pt>
                <c:pt idx="8991">
                  <c:v>2655.7462751590137</c:v>
                </c:pt>
                <c:pt idx="8992">
                  <c:v>2677.206851119895</c:v>
                </c:pt>
                <c:pt idx="8993">
                  <c:v>2708.851759687167</c:v>
                </c:pt>
                <c:pt idx="8994">
                  <c:v>2747.1834159531322</c:v>
                </c:pt>
                <c:pt idx="8995">
                  <c:v>2773.4303912647861</c:v>
                </c:pt>
                <c:pt idx="8996">
                  <c:v>2774.9453750910416</c:v>
                </c:pt>
                <c:pt idx="8997">
                  <c:v>2770.6572129806386</c:v>
                </c:pt>
                <c:pt idx="8998">
                  <c:v>2773.1780547720869</c:v>
                </c:pt>
                <c:pt idx="8999">
                  <c:v>2774.692762858444</c:v>
                </c:pt>
                <c:pt idx="9000">
                  <c:v>2761.3698133719877</c:v>
                </c:pt>
                <c:pt idx="9001">
                  <c:v>2738.7905472189777</c:v>
                </c:pt>
                <c:pt idx="9002">
                  <c:v>2719.9714438693554</c:v>
                </c:pt>
                <c:pt idx="9003">
                  <c:v>2704.52528837622</c:v>
                </c:pt>
                <c:pt idx="9004">
                  <c:v>2692.103868574457</c:v>
                </c:pt>
                <c:pt idx="9005">
                  <c:v>2685.9358477264718</c:v>
                </c:pt>
                <c:pt idx="9006">
                  <c:v>2685.2259712800633</c:v>
                </c:pt>
                <c:pt idx="9007">
                  <c:v>2688.7791107974599</c:v>
                </c:pt>
                <c:pt idx="9008">
                  <c:v>2701.1697979439914</c:v>
                </c:pt>
                <c:pt idx="9009">
                  <c:v>2717.7886758805175</c:v>
                </c:pt>
                <c:pt idx="9010">
                  <c:v>2719.7287409654682</c:v>
                </c:pt>
                <c:pt idx="9011">
                  <c:v>2700.2126151665489</c:v>
                </c:pt>
                <c:pt idx="9012">
                  <c:v>2676.9717196557176</c:v>
                </c:pt>
                <c:pt idx="9013">
                  <c:v>2669.7030743627924</c:v>
                </c:pt>
                <c:pt idx="9014">
                  <c:v>2681.6822101002995</c:v>
                </c:pt>
                <c:pt idx="9015">
                  <c:v>2699.2561105207228</c:v>
                </c:pt>
                <c:pt idx="9016">
                  <c:v>2712.7091491634037</c:v>
                </c:pt>
                <c:pt idx="9017">
                  <c:v>2728.2491944146077</c:v>
                </c:pt>
                <c:pt idx="9018">
                  <c:v>2748.4220018034266</c:v>
                </c:pt>
                <c:pt idx="9019">
                  <c:v>2770.1535944742341</c:v>
                </c:pt>
                <c:pt idx="9020">
                  <c:v>2788.1448957189905</c:v>
                </c:pt>
                <c:pt idx="9021">
                  <c:v>2796.0737547014032</c:v>
                </c:pt>
                <c:pt idx="9022">
                  <c:v>2797.1001192988897</c:v>
                </c:pt>
                <c:pt idx="9023">
                  <c:v>2797.6135842129415</c:v>
                </c:pt>
                <c:pt idx="9024">
                  <c:v>2803.2741653637454</c:v>
                </c:pt>
                <c:pt idx="9025">
                  <c:v>2826.9337785197554</c:v>
                </c:pt>
                <c:pt idx="9026">
                  <c:v>2883.6329233680231</c:v>
                </c:pt>
                <c:pt idx="9027">
                  <c:v>2965.846064026467</c:v>
                </c:pt>
                <c:pt idx="9028">
                  <c:v>3032.8358208955224</c:v>
                </c:pt>
                <c:pt idx="9029">
                  <c:v>3053.8022242260299</c:v>
                </c:pt>
                <c:pt idx="9030">
                  <c:v>3028.9178177481867</c:v>
                </c:pt>
                <c:pt idx="9031">
                  <c:v>2963.5391346621295</c:v>
                </c:pt>
                <c:pt idx="9032">
                  <c:v>2888.8257037247658</c:v>
                </c:pt>
                <c:pt idx="9033">
                  <c:v>2829.820815151797</c:v>
                </c:pt>
                <c:pt idx="9034">
                  <c:v>2766.6333847689934</c:v>
                </c:pt>
                <c:pt idx="9035">
                  <c:v>2708.1297201243892</c:v>
                </c:pt>
                <c:pt idx="9036">
                  <c:v>2676.9717196557176</c:v>
                </c:pt>
                <c:pt idx="9037">
                  <c:v>2669.0017513134853</c:v>
                </c:pt>
                <c:pt idx="9038">
                  <c:v>2677.6772379864715</c:v>
                </c:pt>
                <c:pt idx="9039">
                  <c:v>2699.7342781222319</c:v>
                </c:pt>
                <c:pt idx="9040">
                  <c:v>2719.9714438693554</c:v>
                </c:pt>
                <c:pt idx="9041">
                  <c:v>2739.28282555945</c:v>
                </c:pt>
                <c:pt idx="9042">
                  <c:v>2789.9313501144165</c:v>
                </c:pt>
                <c:pt idx="9043">
                  <c:v>2869.2459757130755</c:v>
                </c:pt>
                <c:pt idx="9044">
                  <c:v>2951.4863948871894</c:v>
                </c:pt>
                <c:pt idx="9045">
                  <c:v>3027.413587604291</c:v>
                </c:pt>
                <c:pt idx="9046">
                  <c:v>3091.9050517346318</c:v>
                </c:pt>
                <c:pt idx="9047">
                  <c:v>3153.3209186840477</c:v>
                </c:pt>
                <c:pt idx="9048">
                  <c:v>3194.6336861964155</c:v>
                </c:pt>
                <c:pt idx="9049">
                  <c:v>3182.9573934837094</c:v>
                </c:pt>
                <c:pt idx="9050">
                  <c:v>3102.9217143438868</c:v>
                </c:pt>
                <c:pt idx="9051">
                  <c:v>2968.15658778849</c:v>
                </c:pt>
                <c:pt idx="9052">
                  <c:v>2852.3301516002252</c:v>
                </c:pt>
                <c:pt idx="9053">
                  <c:v>2799.1551106621359</c:v>
                </c:pt>
                <c:pt idx="9054">
                  <c:v>2756.3754747693979</c:v>
                </c:pt>
                <c:pt idx="9055">
                  <c:v>2710.2969944869287</c:v>
                </c:pt>
                <c:pt idx="9056">
                  <c:v>2694.2455582073717</c:v>
                </c:pt>
                <c:pt idx="9057">
                  <c:v>2700.4518472579075</c:v>
                </c:pt>
                <c:pt idx="9058">
                  <c:v>2705.9659090909095</c:v>
                </c:pt>
                <c:pt idx="9059">
                  <c:v>2691.1530990641004</c:v>
                </c:pt>
                <c:pt idx="9060">
                  <c:v>2673.215225399053</c:v>
                </c:pt>
                <c:pt idx="9061">
                  <c:v>2671.3409290096406</c:v>
                </c:pt>
                <c:pt idx="9062">
                  <c:v>2659.9179684091109</c:v>
                </c:pt>
                <c:pt idx="9063">
                  <c:v>2621.7099604335112</c:v>
                </c:pt>
                <c:pt idx="9064">
                  <c:v>2593.1597753956103</c:v>
                </c:pt>
                <c:pt idx="9065">
                  <c:v>2600.4607115433841</c:v>
                </c:pt>
                <c:pt idx="9066">
                  <c:v>2613.3927805881854</c:v>
                </c:pt>
                <c:pt idx="9067">
                  <c:v>2621.4844757891115</c:v>
                </c:pt>
                <c:pt idx="9068">
                  <c:v>2647.2120896300153</c:v>
                </c:pt>
                <c:pt idx="9069">
                  <c:v>2674.8573935936815</c:v>
                </c:pt>
                <c:pt idx="9070">
                  <c:v>2680.7387862796832</c:v>
                </c:pt>
                <c:pt idx="9071">
                  <c:v>2695.4368588609832</c:v>
                </c:pt>
                <c:pt idx="9072">
                  <c:v>2747.6787163075815</c:v>
                </c:pt>
                <c:pt idx="9073">
                  <c:v>2798.3841351450606</c:v>
                </c:pt>
                <c:pt idx="9074">
                  <c:v>2807.1468041996686</c:v>
                </c:pt>
                <c:pt idx="9075">
                  <c:v>2778.9934354485781</c:v>
                </c:pt>
                <c:pt idx="9076">
                  <c:v>2721.1856084278188</c:v>
                </c:pt>
                <c:pt idx="9077">
                  <c:v>2664.8015387305481</c:v>
                </c:pt>
                <c:pt idx="9078">
                  <c:v>2633.4888543286679</c:v>
                </c:pt>
                <c:pt idx="9079">
                  <c:v>2621.0336228394526</c:v>
                </c:pt>
                <c:pt idx="9080">
                  <c:v>2622.1610461114938</c:v>
                </c:pt>
                <c:pt idx="9081">
                  <c:v>2628.2659308441839</c:v>
                </c:pt>
                <c:pt idx="9082">
                  <c:v>2628.4925836495349</c:v>
                </c:pt>
                <c:pt idx="9083">
                  <c:v>2621.7099604335112</c:v>
                </c:pt>
                <c:pt idx="9084">
                  <c:v>2612.7207268986804</c:v>
                </c:pt>
                <c:pt idx="9085">
                  <c:v>2604.4603947705714</c:v>
                </c:pt>
                <c:pt idx="9086">
                  <c:v>2597.3583297827017</c:v>
                </c:pt>
                <c:pt idx="9087">
                  <c:v>2587.8757004584822</c:v>
                </c:pt>
                <c:pt idx="9088">
                  <c:v>2576.9360838687858</c:v>
                </c:pt>
                <c:pt idx="9089">
                  <c:v>2570.8502024291497</c:v>
                </c:pt>
                <c:pt idx="9090">
                  <c:v>2568.9001264222502</c:v>
                </c:pt>
                <c:pt idx="9091">
                  <c:v>2567.6017184735915</c:v>
                </c:pt>
                <c:pt idx="9092">
                  <c:v>2571.0670603121048</c:v>
                </c:pt>
                <c:pt idx="9093">
                  <c:v>2579.9898425596748</c:v>
                </c:pt>
                <c:pt idx="9094">
                  <c:v>2587.2167048637639</c:v>
                </c:pt>
                <c:pt idx="9095">
                  <c:v>2594.484167517875</c:v>
                </c:pt>
                <c:pt idx="9096">
                  <c:v>2601.7925736235597</c:v>
                </c:pt>
                <c:pt idx="9097">
                  <c:v>2606.6877619088345</c:v>
                </c:pt>
                <c:pt idx="9098">
                  <c:v>2614.0651801029162</c:v>
                </c:pt>
                <c:pt idx="9099">
                  <c:v>2623.2894397108184</c:v>
                </c:pt>
                <c:pt idx="9100">
                  <c:v>2626.4541146057736</c:v>
                </c:pt>
                <c:pt idx="9101">
                  <c:v>2622.6122870418176</c:v>
                </c:pt>
                <c:pt idx="9102">
                  <c:v>2617.4323744096178</c:v>
                </c:pt>
                <c:pt idx="9103">
                  <c:v>2611.8251928020568</c:v>
                </c:pt>
                <c:pt idx="9104">
                  <c:v>2604.2378673957619</c:v>
                </c:pt>
                <c:pt idx="9105">
                  <c:v>2602.2368308716814</c:v>
                </c:pt>
                <c:pt idx="9106">
                  <c:v>2606.6877619088345</c:v>
                </c:pt>
                <c:pt idx="9107">
                  <c:v>2612.4967858061195</c:v>
                </c:pt>
                <c:pt idx="9108">
                  <c:v>2616.084456269848</c:v>
                </c:pt>
                <c:pt idx="9109">
                  <c:v>2616.3090128755371</c:v>
                </c:pt>
                <c:pt idx="9110">
                  <c:v>2615.8599382080329</c:v>
                </c:pt>
                <c:pt idx="9111">
                  <c:v>2614.513638703037</c:v>
                </c:pt>
                <c:pt idx="9112">
                  <c:v>2610.9302724002059</c:v>
                </c:pt>
                <c:pt idx="9113">
                  <c:v>2607.3567151411462</c:v>
                </c:pt>
                <c:pt idx="9114">
                  <c:v>2605.5736023251839</c:v>
                </c:pt>
                <c:pt idx="9115">
                  <c:v>2604.6829601777476</c:v>
                </c:pt>
                <c:pt idx="9116">
                  <c:v>2604.2378673957619</c:v>
                </c:pt>
                <c:pt idx="9117">
                  <c:v>2605.5736023251839</c:v>
                </c:pt>
                <c:pt idx="9118">
                  <c:v>2608.695652173913</c:v>
                </c:pt>
                <c:pt idx="9119">
                  <c:v>2610.4830421377183</c:v>
                </c:pt>
                <c:pt idx="9120">
                  <c:v>2606.6877619088345</c:v>
                </c:pt>
                <c:pt idx="9121">
                  <c:v>2596.6944965070711</c:v>
                </c:pt>
                <c:pt idx="9122">
                  <c:v>2583.2697686244596</c:v>
                </c:pt>
                <c:pt idx="9123">
                  <c:v>2571.7178535268313</c:v>
                </c:pt>
                <c:pt idx="9124">
                  <c:v>2575.4119138149558</c:v>
                </c:pt>
                <c:pt idx="9125">
                  <c:v>2600.0170604793998</c:v>
                </c:pt>
                <c:pt idx="9126">
                  <c:v>2629.3995859213255</c:v>
                </c:pt>
                <c:pt idx="9127">
                  <c:v>2649.9739175795517</c:v>
                </c:pt>
                <c:pt idx="9128">
                  <c:v>2669.7030743627924</c:v>
                </c:pt>
                <c:pt idx="9129">
                  <c:v>2693.7693327441452</c:v>
                </c:pt>
                <c:pt idx="9130">
                  <c:v>2702.127659574468</c:v>
                </c:pt>
                <c:pt idx="9131">
                  <c:v>2676.7366294897688</c:v>
                </c:pt>
                <c:pt idx="9132">
                  <c:v>2633.7164088827444</c:v>
                </c:pt>
                <c:pt idx="9133">
                  <c:v>2596.2521294718908</c:v>
                </c:pt>
                <c:pt idx="9134">
                  <c:v>2563.0676084762872</c:v>
                </c:pt>
                <c:pt idx="9135">
                  <c:v>2531.1410064773295</c:v>
                </c:pt>
                <c:pt idx="9136">
                  <c:v>2511.5359261700728</c:v>
                </c:pt>
                <c:pt idx="9137">
                  <c:v>2506.1667488899852</c:v>
                </c:pt>
                <c:pt idx="9138">
                  <c:v>2511.3289939853344</c:v>
                </c:pt>
                <c:pt idx="9139">
                  <c:v>2522.3435948361471</c:v>
                </c:pt>
                <c:pt idx="9140">
                  <c:v>2532.8236662788768</c:v>
                </c:pt>
                <c:pt idx="9141">
                  <c:v>2542.7546508717778</c:v>
                </c:pt>
                <c:pt idx="9142">
                  <c:v>2554.9036043587598</c:v>
                </c:pt>
                <c:pt idx="9143">
                  <c:v>2568.0343752632912</c:v>
                </c:pt>
                <c:pt idx="9144">
                  <c:v>2580.6451612903229</c:v>
                </c:pt>
                <c:pt idx="9145">
                  <c:v>2581.7380992715566</c:v>
                </c:pt>
                <c:pt idx="9146">
                  <c:v>2558.120016785565</c:v>
                </c:pt>
                <c:pt idx="9147">
                  <c:v>2518.1758096497024</c:v>
                </c:pt>
                <c:pt idx="9148">
                  <c:v>2479.4598552021475</c:v>
                </c:pt>
                <c:pt idx="9149">
                  <c:v>2441.3295955146177</c:v>
                </c:pt>
                <c:pt idx="9150">
                  <c:v>2400.7561436672972</c:v>
                </c:pt>
                <c:pt idx="9151">
                  <c:v>2371.6153127917833</c:v>
                </c:pt>
                <c:pt idx="9152">
                  <c:v>2357.8556509631003</c:v>
                </c:pt>
                <c:pt idx="9153">
                  <c:v>2352.0333359055485</c:v>
                </c:pt>
                <c:pt idx="9154">
                  <c:v>2361.1433883337208</c:v>
                </c:pt>
                <c:pt idx="9155">
                  <c:v>2374.2015890325597</c:v>
                </c:pt>
                <c:pt idx="9156">
                  <c:v>2368.2983682983686</c:v>
                </c:pt>
                <c:pt idx="9157">
                  <c:v>2352.2148479703656</c:v>
                </c:pt>
                <c:pt idx="9158">
                  <c:v>2330.9880697460999</c:v>
                </c:pt>
                <c:pt idx="9159">
                  <c:v>2310.6663634296115</c:v>
                </c:pt>
                <c:pt idx="9160">
                  <c:v>2305.7719948558893</c:v>
                </c:pt>
                <c:pt idx="9161">
                  <c:v>2315.2297759210028</c:v>
                </c:pt>
                <c:pt idx="9162">
                  <c:v>2329.2067858780374</c:v>
                </c:pt>
                <c:pt idx="9163">
                  <c:v>2334.7376484105707</c:v>
                </c:pt>
                <c:pt idx="9164">
                  <c:v>2333.6651098690759</c:v>
                </c:pt>
                <c:pt idx="9165">
                  <c:v>2335.632183908046</c:v>
                </c:pt>
                <c:pt idx="9166">
                  <c:v>2338.8581952117866</c:v>
                </c:pt>
                <c:pt idx="9167">
                  <c:v>2339.5762972060179</c:v>
                </c:pt>
                <c:pt idx="9168">
                  <c:v>2339.0376793799401</c:v>
                </c:pt>
                <c:pt idx="9169">
                  <c:v>2338.3199079401616</c:v>
                </c:pt>
                <c:pt idx="9170">
                  <c:v>2337.4233128834358</c:v>
                </c:pt>
                <c:pt idx="9171">
                  <c:v>2336.7065317387305</c:v>
                </c:pt>
                <c:pt idx="9172">
                  <c:v>2337.0648673516334</c:v>
                </c:pt>
                <c:pt idx="9173">
                  <c:v>2337.961187389737</c:v>
                </c:pt>
                <c:pt idx="9174">
                  <c:v>2339.3967303707118</c:v>
                </c:pt>
                <c:pt idx="9175">
                  <c:v>2343.3535788421623</c:v>
                </c:pt>
                <c:pt idx="9176">
                  <c:v>2351.3075676926637</c:v>
                </c:pt>
                <c:pt idx="9177">
                  <c:v>2362.7906976744189</c:v>
                </c:pt>
                <c:pt idx="9178">
                  <c:v>2370.8774113254512</c:v>
                </c:pt>
                <c:pt idx="9179">
                  <c:v>2363.7068631252423</c:v>
                </c:pt>
                <c:pt idx="9180">
                  <c:v>2344.4350434581957</c:v>
                </c:pt>
                <c:pt idx="9181">
                  <c:v>2329.0288072132648</c:v>
                </c:pt>
                <c:pt idx="9182">
                  <c:v>2321.5781856957883</c:v>
                </c:pt>
                <c:pt idx="9183">
                  <c:v>2321.7550274223036</c:v>
                </c:pt>
                <c:pt idx="9184">
                  <c:v>2330.0970873786409</c:v>
                </c:pt>
                <c:pt idx="9185">
                  <c:v>2341.0138248847929</c:v>
                </c:pt>
                <c:pt idx="9186">
                  <c:v>2348.7709023657239</c:v>
                </c:pt>
                <c:pt idx="9187">
                  <c:v>2350.2197547999076</c:v>
                </c:pt>
                <c:pt idx="9188">
                  <c:v>2346.9623469623466</c:v>
                </c:pt>
                <c:pt idx="9189">
                  <c:v>2341.3734828698725</c:v>
                </c:pt>
                <c:pt idx="9190">
                  <c:v>2334.022513209281</c:v>
                </c:pt>
                <c:pt idx="9191">
                  <c:v>2325.2975282270368</c:v>
                </c:pt>
                <c:pt idx="9192">
                  <c:v>2315.2297759210028</c:v>
                </c:pt>
                <c:pt idx="9193">
                  <c:v>2306.8190418527211</c:v>
                </c:pt>
                <c:pt idx="9194">
                  <c:v>2303.8548752834467</c:v>
                </c:pt>
                <c:pt idx="9195">
                  <c:v>2306.2953995157386</c:v>
                </c:pt>
                <c:pt idx="9196">
                  <c:v>2311.8932038834951</c:v>
                </c:pt>
                <c:pt idx="9197">
                  <c:v>2319.4581843086521</c:v>
                </c:pt>
                <c:pt idx="9198">
                  <c:v>2329.2067858780374</c:v>
                </c:pt>
                <c:pt idx="9199">
                  <c:v>2342.9933123222386</c:v>
                </c:pt>
                <c:pt idx="9200">
                  <c:v>2357.6732673267329</c:v>
                </c:pt>
                <c:pt idx="9201">
                  <c:v>2367.0109497553776</c:v>
                </c:pt>
                <c:pt idx="9202">
                  <c:v>2371.0618436406066</c:v>
                </c:pt>
                <c:pt idx="9203">
                  <c:v>2370.8774113254512</c:v>
                </c:pt>
                <c:pt idx="9204">
                  <c:v>2366.4596273291922</c:v>
                </c:pt>
                <c:pt idx="9205">
                  <c:v>2361.8752421542035</c:v>
                </c:pt>
                <c:pt idx="9206">
                  <c:v>2357.6732673267329</c:v>
                </c:pt>
                <c:pt idx="9207">
                  <c:v>2354.0315106580169</c:v>
                </c:pt>
                <c:pt idx="9208">
                  <c:v>2353.667953667954</c:v>
                </c:pt>
                <c:pt idx="9209">
                  <c:v>2357.3085846867748</c:v>
                </c:pt>
                <c:pt idx="9210">
                  <c:v>2362.7906976744189</c:v>
                </c:pt>
                <c:pt idx="9211">
                  <c:v>2370.1399688958013</c:v>
                </c:pt>
                <c:pt idx="9212">
                  <c:v>2377.5351014040561</c:v>
                </c:pt>
                <c:pt idx="9213">
                  <c:v>2379.0196690602561</c:v>
                </c:pt>
                <c:pt idx="9214">
                  <c:v>2370.3242864919512</c:v>
                </c:pt>
                <c:pt idx="9215">
                  <c:v>2355.304845066069</c:v>
                </c:pt>
                <c:pt idx="9216">
                  <c:v>2338.1405339061062</c:v>
                </c:pt>
                <c:pt idx="9217">
                  <c:v>2320.8710880986828</c:v>
                </c:pt>
                <c:pt idx="9218">
                  <c:v>2308.7410998333585</c:v>
                </c:pt>
                <c:pt idx="9219">
                  <c:v>2301.5932945707168</c:v>
                </c:pt>
                <c:pt idx="9220">
                  <c:v>2298.6425339366519</c:v>
                </c:pt>
                <c:pt idx="9221">
                  <c:v>2302.1148036253776</c:v>
                </c:pt>
                <c:pt idx="9222">
                  <c:v>2311.0167563878995</c:v>
                </c:pt>
                <c:pt idx="9223">
                  <c:v>2322.1087917111081</c:v>
                </c:pt>
                <c:pt idx="9224">
                  <c:v>2335.4532219753278</c:v>
                </c:pt>
                <c:pt idx="9225">
                  <c:v>2348.2280431432973</c:v>
                </c:pt>
                <c:pt idx="9226">
                  <c:v>2355.8509816045762</c:v>
                </c:pt>
                <c:pt idx="9227">
                  <c:v>2360.0464576074332</c:v>
                </c:pt>
                <c:pt idx="9228">
                  <c:v>2365.5413271245638</c:v>
                </c:pt>
                <c:pt idx="9229">
                  <c:v>2373.8317757009345</c:v>
                </c:pt>
                <c:pt idx="9230">
                  <c:v>2385.7232310582344</c:v>
                </c:pt>
                <c:pt idx="9231">
                  <c:v>2397.1686983877307</c:v>
                </c:pt>
                <c:pt idx="9232">
                  <c:v>2403.0274361400188</c:v>
                </c:pt>
                <c:pt idx="9233">
                  <c:v>2402.459210215181</c:v>
                </c:pt>
                <c:pt idx="9234">
                  <c:v>2391.3384591244312</c:v>
                </c:pt>
                <c:pt idx="9235">
                  <c:v>2375.1266266656276</c:v>
                </c:pt>
                <c:pt idx="9236">
                  <c:v>2367.1947809878848</c:v>
                </c:pt>
                <c:pt idx="9237">
                  <c:v>2362.7906976744189</c:v>
                </c:pt>
                <c:pt idx="9238">
                  <c:v>2350.2197547999076</c:v>
                </c:pt>
                <c:pt idx="9239">
                  <c:v>2335.4532219753278</c:v>
                </c:pt>
                <c:pt idx="9240">
                  <c:v>2328.3171644641361</c:v>
                </c:pt>
                <c:pt idx="9241">
                  <c:v>2326.3623874217678</c:v>
                </c:pt>
                <c:pt idx="9242">
                  <c:v>2330.631595045114</c:v>
                </c:pt>
                <c:pt idx="9243">
                  <c:v>2342.273111503881</c:v>
                </c:pt>
                <c:pt idx="9244">
                  <c:v>2353.8497181249518</c:v>
                </c:pt>
                <c:pt idx="9245">
                  <c:v>2366.8271470725272</c:v>
                </c:pt>
                <c:pt idx="9246">
                  <c:v>2383.6709157738328</c:v>
                </c:pt>
                <c:pt idx="9247">
                  <c:v>2400</c:v>
                </c:pt>
                <c:pt idx="9248">
                  <c:v>2416.5543486878619</c:v>
                </c:pt>
                <c:pt idx="9249">
                  <c:v>2438.9853564855566</c:v>
                </c:pt>
                <c:pt idx="9250">
                  <c:v>2461.6378614117266</c:v>
                </c:pt>
                <c:pt idx="9251">
                  <c:v>2475.8346194460237</c:v>
                </c:pt>
                <c:pt idx="9252">
                  <c:v>2489.3825547206798</c:v>
                </c:pt>
                <c:pt idx="9253">
                  <c:v>2514.0217749917524</c:v>
                </c:pt>
                <c:pt idx="9254">
                  <c:v>2543.1789737171466</c:v>
                </c:pt>
                <c:pt idx="9255">
                  <c:v>2557.6906939666028</c:v>
                </c:pt>
                <c:pt idx="9256">
                  <c:v>2557.4760865917101</c:v>
                </c:pt>
                <c:pt idx="9257">
                  <c:v>2562.205783456624</c:v>
                </c:pt>
                <c:pt idx="9258">
                  <c:v>2573.0204288367381</c:v>
                </c:pt>
                <c:pt idx="9259">
                  <c:v>2573.0204288367381</c:v>
                </c:pt>
                <c:pt idx="9260">
                  <c:v>2563.0676084762872</c:v>
                </c:pt>
                <c:pt idx="9261">
                  <c:v>2557.0469798657718</c:v>
                </c:pt>
                <c:pt idx="9262">
                  <c:v>2562.6366235076507</c:v>
                </c:pt>
                <c:pt idx="9263">
                  <c:v>2573.4549138804464</c:v>
                </c:pt>
                <c:pt idx="9264">
                  <c:v>2581.9567979669637</c:v>
                </c:pt>
                <c:pt idx="9265">
                  <c:v>2594.0425531914898</c:v>
                </c:pt>
                <c:pt idx="9266">
                  <c:v>2604.0153780435717</c:v>
                </c:pt>
                <c:pt idx="9267">
                  <c:v>2605.5736023251839</c:v>
                </c:pt>
                <c:pt idx="9268">
                  <c:v>2611.1539450012851</c:v>
                </c:pt>
                <c:pt idx="9269">
                  <c:v>2633.0338631651694</c:v>
                </c:pt>
                <c:pt idx="9270">
                  <c:v>2659.9179684091109</c:v>
                </c:pt>
                <c:pt idx="9271">
                  <c:v>2674.8573935936815</c:v>
                </c:pt>
                <c:pt idx="9272">
                  <c:v>2685.2259712800633</c:v>
                </c:pt>
                <c:pt idx="9273">
                  <c:v>2697.8226234731815</c:v>
                </c:pt>
                <c:pt idx="9274">
                  <c:v>2703.0862007804185</c:v>
                </c:pt>
                <c:pt idx="9275">
                  <c:v>2698.5391766268262</c:v>
                </c:pt>
                <c:pt idx="9276">
                  <c:v>2687.5936866237544</c:v>
                </c:pt>
                <c:pt idx="9277">
                  <c:v>2671.1068267461224</c:v>
                </c:pt>
                <c:pt idx="9278">
                  <c:v>2649.2829204693617</c:v>
                </c:pt>
                <c:pt idx="9279">
                  <c:v>2616.9829140551219</c:v>
                </c:pt>
                <c:pt idx="9280">
                  <c:v>2568.4671778882616</c:v>
                </c:pt>
                <c:pt idx="9281">
                  <c:v>2528.2017252820169</c:v>
                </c:pt>
                <c:pt idx="9282">
                  <c:v>2526.3157894736842</c:v>
                </c:pt>
                <c:pt idx="9283">
                  <c:v>2550.200803212852</c:v>
                </c:pt>
                <c:pt idx="9284">
                  <c:v>2541.9064298223666</c:v>
                </c:pt>
                <c:pt idx="9285">
                  <c:v>2541.058774489371</c:v>
                </c:pt>
                <c:pt idx="9286">
                  <c:v>2540.2116843070257</c:v>
                </c:pt>
                <c:pt idx="9287">
                  <c:v>2539.1536154615128</c:v>
                </c:pt>
                <c:pt idx="9288">
                  <c:v>2538.3077948034647</c:v>
                </c:pt>
                <c:pt idx="9289">
                  <c:v>2537.4625374625375</c:v>
                </c:pt>
                <c:pt idx="9290">
                  <c:v>2536.4067570941165</c:v>
                </c:pt>
                <c:pt idx="9291">
                  <c:v>2535.5627651609684</c:v>
                </c:pt>
                <c:pt idx="9292">
                  <c:v>2534.7193347193347</c:v>
                </c:pt>
                <c:pt idx="9293">
                  <c:v>2533.8764652090786</c:v>
                </c:pt>
                <c:pt idx="9294">
                  <c:v>2532.8236662788768</c:v>
                </c:pt>
                <c:pt idx="9295">
                  <c:v>2531.9820568200698</c:v>
                </c:pt>
                <c:pt idx="9296">
                  <c:v>2531.1410064773295</c:v>
                </c:pt>
                <c:pt idx="9297">
                  <c:v>2530.090478957417</c:v>
                </c:pt>
                <c:pt idx="9298">
                  <c:v>2529.2506845904904</c:v>
                </c:pt>
                <c:pt idx="9299">
                  <c:v>2528.4114475321444</c:v>
                </c:pt>
                <c:pt idx="9300">
                  <c:v>2527.5727672277972</c:v>
                </c:pt>
                <c:pt idx="9301">
                  <c:v>2526.5251989389922</c:v>
                </c:pt>
                <c:pt idx="9302">
                  <c:v>2525.6877693072588</c:v>
                </c:pt>
                <c:pt idx="9303">
                  <c:v>2524.8508946322067</c:v>
                </c:pt>
                <c:pt idx="9304">
                  <c:v>2523.805580856173</c:v>
                </c:pt>
                <c:pt idx="9305">
                  <c:v>2522.9699528184751</c:v>
                </c:pt>
                <c:pt idx="9306">
                  <c:v>2522.1348779478694</c:v>
                </c:pt>
                <c:pt idx="9307">
                  <c:v>2521.0918114143919</c:v>
                </c:pt>
                <c:pt idx="9308">
                  <c:v>2520.2579791632215</c:v>
                </c:pt>
                <c:pt idx="9309">
                  <c:v>2519.4246982972395</c:v>
                </c:pt>
                <c:pt idx="9310">
                  <c:v>2518.5919682697076</c:v>
                </c:pt>
                <c:pt idx="9311">
                  <c:v>2517.5518295201123</c:v>
                </c:pt>
                <c:pt idx="9312">
                  <c:v>2516.7203368838245</c:v>
                </c:pt>
                <c:pt idx="9313">
                  <c:v>2515.8893933140735</c:v>
                </c:pt>
                <c:pt idx="9314">
                  <c:v>2514.8514851485147</c:v>
                </c:pt>
                <c:pt idx="9315">
                  <c:v>2514.0217749917524</c:v>
                </c:pt>
                <c:pt idx="9316">
                  <c:v>2513.192612137203</c:v>
                </c:pt>
                <c:pt idx="9317">
                  <c:v>2512.3639960435216</c:v>
                </c:pt>
                <c:pt idx="9318">
                  <c:v>2511.3289939853344</c:v>
                </c:pt>
                <c:pt idx="9319">
                  <c:v>2510.5016061279966</c:v>
                </c:pt>
                <c:pt idx="9320">
                  <c:v>2509.6747632770689</c:v>
                </c:pt>
                <c:pt idx="9321">
                  <c:v>2508.6419753086425</c:v>
                </c:pt>
                <c:pt idx="9322">
                  <c:v>2507.8163567549777</c:v>
                </c:pt>
                <c:pt idx="9323">
                  <c:v>2506.9912814607665</c:v>
                </c:pt>
                <c:pt idx="9324">
                  <c:v>2506.1667488899852</c:v>
                </c:pt>
                <c:pt idx="9325">
                  <c:v>2505.1368455658749</c:v>
                </c:pt>
                <c:pt idx="9326">
                  <c:v>2504.3135321666255</c:v>
                </c:pt>
                <c:pt idx="9327">
                  <c:v>2503.4907597535939</c:v>
                </c:pt>
                <c:pt idx="9328">
                  <c:v>2502.463054187192</c:v>
                </c:pt>
                <c:pt idx="9329">
                  <c:v>2501.6414970453052</c:v>
                </c:pt>
                <c:pt idx="9330">
                  <c:v>2500.82047915983</c:v>
                </c:pt>
                <c:pt idx="9331">
                  <c:v>2500</c:v>
                </c:pt>
                <c:pt idx="9332">
                  <c:v>2498.9751578256955</c:v>
                </c:pt>
                <c:pt idx="9333">
                  <c:v>2478.0487804878053</c:v>
                </c:pt>
                <c:pt idx="9334">
                  <c:v>2478.0487804878053</c:v>
                </c:pt>
                <c:pt idx="9335">
                  <c:v>2478.0487804878053</c:v>
                </c:pt>
                <c:pt idx="9336">
                  <c:v>2498.3606557377052</c:v>
                </c:pt>
                <c:pt idx="9337">
                  <c:v>2498.3606557377052</c:v>
                </c:pt>
                <c:pt idx="9338">
                  <c:v>2519.0082644628101</c:v>
                </c:pt>
                <c:pt idx="9339">
                  <c:v>2519.0082644628101</c:v>
                </c:pt>
                <c:pt idx="9340">
                  <c:v>2519.0082644628101</c:v>
                </c:pt>
                <c:pt idx="9341">
                  <c:v>2498.3606557377052</c:v>
                </c:pt>
                <c:pt idx="9342">
                  <c:v>2498.3606557377052</c:v>
                </c:pt>
                <c:pt idx="9343">
                  <c:v>2498.3606557377052</c:v>
                </c:pt>
                <c:pt idx="9344">
                  <c:v>2519.0082644628101</c:v>
                </c:pt>
                <c:pt idx="9345">
                  <c:v>2519.0082644628101</c:v>
                </c:pt>
                <c:pt idx="9346">
                  <c:v>2519.0082644628101</c:v>
                </c:pt>
                <c:pt idx="9347">
                  <c:v>2540.0000000000005</c:v>
                </c:pt>
                <c:pt idx="9348">
                  <c:v>2540.0000000000005</c:v>
                </c:pt>
                <c:pt idx="9349">
                  <c:v>2540.0000000000005</c:v>
                </c:pt>
                <c:pt idx="9350">
                  <c:v>2540.0000000000005</c:v>
                </c:pt>
                <c:pt idx="9351">
                  <c:v>2561.3445378151259</c:v>
                </c:pt>
                <c:pt idx="9352">
                  <c:v>2605.128205128206</c:v>
                </c:pt>
                <c:pt idx="9353">
                  <c:v>2650.434782608696</c:v>
                </c:pt>
                <c:pt idx="9354">
                  <c:v>2673.6842105263158</c:v>
                </c:pt>
                <c:pt idx="9355">
                  <c:v>2673.6842105263158</c:v>
                </c:pt>
                <c:pt idx="9356">
                  <c:v>2673.6842105263158</c:v>
                </c:pt>
                <c:pt idx="9357">
                  <c:v>2650.434782608696</c:v>
                </c:pt>
                <c:pt idx="9358">
                  <c:v>2605.128205128206</c:v>
                </c:pt>
                <c:pt idx="9359">
                  <c:v>2498.3606557377052</c:v>
                </c:pt>
                <c:pt idx="9360">
                  <c:v>2419.0476190476193</c:v>
                </c:pt>
                <c:pt idx="9361">
                  <c:v>2326.7175572519086</c:v>
                </c:pt>
                <c:pt idx="9362">
                  <c:v>2274.626865671642</c:v>
                </c:pt>
                <c:pt idx="9363">
                  <c:v>2257.7777777777778</c:v>
                </c:pt>
                <c:pt idx="9364">
                  <c:v>2257.7777777777778</c:v>
                </c:pt>
                <c:pt idx="9365">
                  <c:v>2291.7293233082705</c:v>
                </c:pt>
                <c:pt idx="9366">
                  <c:v>2326.7175572519086</c:v>
                </c:pt>
                <c:pt idx="9367">
                  <c:v>2362.7906976744189</c:v>
                </c:pt>
                <c:pt idx="9368">
                  <c:v>2362.7906976744189</c:v>
                </c:pt>
                <c:pt idx="9369">
                  <c:v>2344.6153846153848</c:v>
                </c:pt>
                <c:pt idx="9370">
                  <c:v>2344.6153846153848</c:v>
                </c:pt>
                <c:pt idx="9371">
                  <c:v>2344.6153846153848</c:v>
                </c:pt>
                <c:pt idx="9372">
                  <c:v>2362.7906976744189</c:v>
                </c:pt>
                <c:pt idx="9373">
                  <c:v>2400</c:v>
                </c:pt>
                <c:pt idx="9374">
                  <c:v>2400</c:v>
                </c:pt>
                <c:pt idx="9375">
                  <c:v>2381.25</c:v>
                </c:pt>
                <c:pt idx="9376">
                  <c:v>2381.25</c:v>
                </c:pt>
                <c:pt idx="9377">
                  <c:v>2381.25</c:v>
                </c:pt>
                <c:pt idx="9378">
                  <c:v>2381.25</c:v>
                </c:pt>
                <c:pt idx="9379">
                  <c:v>2381.25</c:v>
                </c:pt>
                <c:pt idx="9380">
                  <c:v>2381.25</c:v>
                </c:pt>
                <c:pt idx="9381">
                  <c:v>2381.25</c:v>
                </c:pt>
                <c:pt idx="9382">
                  <c:v>2381.25</c:v>
                </c:pt>
                <c:pt idx="9383">
                  <c:v>2381.25</c:v>
                </c:pt>
                <c:pt idx="9384">
                  <c:v>2381.25</c:v>
                </c:pt>
                <c:pt idx="9385">
                  <c:v>2381.25</c:v>
                </c:pt>
                <c:pt idx="9386">
                  <c:v>2381.25</c:v>
                </c:pt>
                <c:pt idx="9387">
                  <c:v>2381.25</c:v>
                </c:pt>
                <c:pt idx="9388">
                  <c:v>2381.25</c:v>
                </c:pt>
                <c:pt idx="9389">
                  <c:v>2419.0476190476193</c:v>
                </c:pt>
                <c:pt idx="9390">
                  <c:v>2438.4</c:v>
                </c:pt>
                <c:pt idx="9391">
                  <c:v>2438.4</c:v>
                </c:pt>
                <c:pt idx="9392">
                  <c:v>2438.4</c:v>
                </c:pt>
                <c:pt idx="9393">
                  <c:v>2458.0645161290322</c:v>
                </c:pt>
                <c:pt idx="9394">
                  <c:v>2458.0645161290322</c:v>
                </c:pt>
                <c:pt idx="9395">
                  <c:v>2478.0487804878053</c:v>
                </c:pt>
                <c:pt idx="9396">
                  <c:v>2478.0487804878053</c:v>
                </c:pt>
                <c:pt idx="9397">
                  <c:v>2498.3606557377052</c:v>
                </c:pt>
                <c:pt idx="9398">
                  <c:v>2498.3606557377052</c:v>
                </c:pt>
                <c:pt idx="9399">
                  <c:v>2519.0082644628101</c:v>
                </c:pt>
                <c:pt idx="9400">
                  <c:v>2519.0082644628101</c:v>
                </c:pt>
                <c:pt idx="9401">
                  <c:v>2519.0082644628101</c:v>
                </c:pt>
                <c:pt idx="9402">
                  <c:v>2519.0082644628101</c:v>
                </c:pt>
                <c:pt idx="9403">
                  <c:v>2519.0082644628101</c:v>
                </c:pt>
                <c:pt idx="9404">
                  <c:v>2540.0000000000005</c:v>
                </c:pt>
                <c:pt idx="9405">
                  <c:v>2540.0000000000005</c:v>
                </c:pt>
                <c:pt idx="9406">
                  <c:v>2540.0000000000005</c:v>
                </c:pt>
                <c:pt idx="9407">
                  <c:v>2540.0000000000005</c:v>
                </c:pt>
                <c:pt idx="9408">
                  <c:v>2519.0082644628101</c:v>
                </c:pt>
                <c:pt idx="9409">
                  <c:v>2498.3606557377052</c:v>
                </c:pt>
                <c:pt idx="9410">
                  <c:v>2478.0487804878053</c:v>
                </c:pt>
                <c:pt idx="9411">
                  <c:v>2438.4</c:v>
                </c:pt>
                <c:pt idx="9412">
                  <c:v>2400</c:v>
                </c:pt>
                <c:pt idx="9413">
                  <c:v>2381.25</c:v>
                </c:pt>
                <c:pt idx="9414">
                  <c:v>2362.7906976744189</c:v>
                </c:pt>
                <c:pt idx="9415">
                  <c:v>2362.7906976744189</c:v>
                </c:pt>
                <c:pt idx="9416">
                  <c:v>2362.7906976744189</c:v>
                </c:pt>
                <c:pt idx="9417">
                  <c:v>2381.25</c:v>
                </c:pt>
                <c:pt idx="9418">
                  <c:v>2381.25</c:v>
                </c:pt>
                <c:pt idx="9419">
                  <c:v>2381.25</c:v>
                </c:pt>
                <c:pt idx="9420">
                  <c:v>2381.25</c:v>
                </c:pt>
                <c:pt idx="9421">
                  <c:v>2381.25</c:v>
                </c:pt>
                <c:pt idx="9422">
                  <c:v>2419.0476190476193</c:v>
                </c:pt>
                <c:pt idx="9423">
                  <c:v>2419.0476190476193</c:v>
                </c:pt>
                <c:pt idx="9424">
                  <c:v>2438.4</c:v>
                </c:pt>
                <c:pt idx="9425">
                  <c:v>2438.4</c:v>
                </c:pt>
                <c:pt idx="9426">
                  <c:v>2438.4</c:v>
                </c:pt>
                <c:pt idx="9427">
                  <c:v>2419.0476190476193</c:v>
                </c:pt>
                <c:pt idx="9428">
                  <c:v>2419.0476190476193</c:v>
                </c:pt>
                <c:pt idx="9429">
                  <c:v>2419.0476190476193</c:v>
                </c:pt>
                <c:pt idx="9430">
                  <c:v>2419.0476190476193</c:v>
                </c:pt>
                <c:pt idx="9431">
                  <c:v>2438.4</c:v>
                </c:pt>
                <c:pt idx="9432">
                  <c:v>2438.4</c:v>
                </c:pt>
                <c:pt idx="9433">
                  <c:v>2438.4</c:v>
                </c:pt>
                <c:pt idx="9434">
                  <c:v>2438.4</c:v>
                </c:pt>
                <c:pt idx="9435">
                  <c:v>2438.4</c:v>
                </c:pt>
                <c:pt idx="9436">
                  <c:v>2438.4</c:v>
                </c:pt>
                <c:pt idx="9437">
                  <c:v>2438.4</c:v>
                </c:pt>
                <c:pt idx="9438">
                  <c:v>2478.0487804878053</c:v>
                </c:pt>
                <c:pt idx="9439">
                  <c:v>2498.3606557377052</c:v>
                </c:pt>
                <c:pt idx="9440">
                  <c:v>2519.0082644628101</c:v>
                </c:pt>
                <c:pt idx="9441">
                  <c:v>2498.3606557377052</c:v>
                </c:pt>
                <c:pt idx="9442">
                  <c:v>2458.0645161290322</c:v>
                </c:pt>
                <c:pt idx="9443">
                  <c:v>2419.0476190476193</c:v>
                </c:pt>
                <c:pt idx="9444">
                  <c:v>2400</c:v>
                </c:pt>
                <c:pt idx="9445">
                  <c:v>2419.0476190476193</c:v>
                </c:pt>
                <c:pt idx="9446">
                  <c:v>2438.4</c:v>
                </c:pt>
                <c:pt idx="9447">
                  <c:v>2498.3606557377052</c:v>
                </c:pt>
                <c:pt idx="9448">
                  <c:v>2561.3445378151259</c:v>
                </c:pt>
                <c:pt idx="9449">
                  <c:v>2605.128205128206</c:v>
                </c:pt>
                <c:pt idx="9450">
                  <c:v>2605.128205128206</c:v>
                </c:pt>
                <c:pt idx="9451">
                  <c:v>2561.3445378151259</c:v>
                </c:pt>
                <c:pt idx="9452">
                  <c:v>2519.0082644628101</c:v>
                </c:pt>
                <c:pt idx="9453">
                  <c:v>2519.0082644628101</c:v>
                </c:pt>
                <c:pt idx="9454">
                  <c:v>2519.0082644628101</c:v>
                </c:pt>
                <c:pt idx="9455">
                  <c:v>2519.0082644628101</c:v>
                </c:pt>
                <c:pt idx="9456">
                  <c:v>2519.0082644628101</c:v>
                </c:pt>
                <c:pt idx="9457">
                  <c:v>2478.0487804878053</c:v>
                </c:pt>
                <c:pt idx="9458">
                  <c:v>2438.4</c:v>
                </c:pt>
                <c:pt idx="9459">
                  <c:v>2381.25</c:v>
                </c:pt>
                <c:pt idx="9460">
                  <c:v>2344.6153846153848</c:v>
                </c:pt>
                <c:pt idx="9461">
                  <c:v>2291.7293233082705</c:v>
                </c:pt>
                <c:pt idx="9462">
                  <c:v>2274.626865671642</c:v>
                </c:pt>
                <c:pt idx="9463">
                  <c:v>2274.626865671642</c:v>
                </c:pt>
                <c:pt idx="9464">
                  <c:v>2291.7293233082705</c:v>
                </c:pt>
                <c:pt idx="9465">
                  <c:v>2344.6153846153848</c:v>
                </c:pt>
                <c:pt idx="9466">
                  <c:v>2400</c:v>
                </c:pt>
                <c:pt idx="9467">
                  <c:v>2438.4</c:v>
                </c:pt>
                <c:pt idx="9468">
                  <c:v>2458.0645161290322</c:v>
                </c:pt>
                <c:pt idx="9469">
                  <c:v>2478.0487804878053</c:v>
                </c:pt>
                <c:pt idx="9783">
                  <c:v>2605.128205128206</c:v>
                </c:pt>
                <c:pt idx="9784">
                  <c:v>2650.434782608696</c:v>
                </c:pt>
                <c:pt idx="9785">
                  <c:v>2697.3451327433631</c:v>
                </c:pt>
                <c:pt idx="9786">
                  <c:v>2721.4285714285711</c:v>
                </c:pt>
                <c:pt idx="9787">
                  <c:v>2745.9459459459458</c:v>
                </c:pt>
                <c:pt idx="9788">
                  <c:v>2721.4285714285711</c:v>
                </c:pt>
                <c:pt idx="9789">
                  <c:v>2673.6842105263158</c:v>
                </c:pt>
                <c:pt idx="9790">
                  <c:v>2650.434782608696</c:v>
                </c:pt>
                <c:pt idx="9791">
                  <c:v>2627.5862068965516</c:v>
                </c:pt>
                <c:pt idx="9792">
                  <c:v>2605.128205128206</c:v>
                </c:pt>
                <c:pt idx="9793">
                  <c:v>2605.128205128206</c:v>
                </c:pt>
                <c:pt idx="9794">
                  <c:v>2627.5862068965516</c:v>
                </c:pt>
                <c:pt idx="9795">
                  <c:v>2627.5862068965516</c:v>
                </c:pt>
                <c:pt idx="9796">
                  <c:v>2650.434782608696</c:v>
                </c:pt>
                <c:pt idx="9797">
                  <c:v>2673.6842105263158</c:v>
                </c:pt>
                <c:pt idx="9798">
                  <c:v>2673.6842105263158</c:v>
                </c:pt>
                <c:pt idx="9799">
                  <c:v>2673.6842105263158</c:v>
                </c:pt>
                <c:pt idx="9800">
                  <c:v>2673.6842105263158</c:v>
                </c:pt>
                <c:pt idx="9801">
                  <c:v>2650.434782608696</c:v>
                </c:pt>
                <c:pt idx="9802">
                  <c:v>2605.128205128206</c:v>
                </c:pt>
                <c:pt idx="9803">
                  <c:v>2540.0000000000005</c:v>
                </c:pt>
                <c:pt idx="9804">
                  <c:v>2498.3606557377052</c:v>
                </c:pt>
                <c:pt idx="9805">
                  <c:v>2498.3606557377052</c:v>
                </c:pt>
                <c:pt idx="9806">
                  <c:v>2498.3606557377052</c:v>
                </c:pt>
                <c:pt idx="9807">
                  <c:v>2498.3606557377052</c:v>
                </c:pt>
                <c:pt idx="9808">
                  <c:v>2478.0487804878053</c:v>
                </c:pt>
                <c:pt idx="9809">
                  <c:v>2478.0487804878053</c:v>
                </c:pt>
                <c:pt idx="9810">
                  <c:v>2458.0645161290322</c:v>
                </c:pt>
                <c:pt idx="9811">
                  <c:v>2458.0645161290322</c:v>
                </c:pt>
                <c:pt idx="9812">
                  <c:v>2438.4</c:v>
                </c:pt>
                <c:pt idx="9813">
                  <c:v>2458.0645161290322</c:v>
                </c:pt>
                <c:pt idx="9814">
                  <c:v>2478.0487804878053</c:v>
                </c:pt>
                <c:pt idx="9815">
                  <c:v>2540.0000000000005</c:v>
                </c:pt>
                <c:pt idx="9816">
                  <c:v>2583.0508474576272</c:v>
                </c:pt>
                <c:pt idx="9817">
                  <c:v>2605.128205128206</c:v>
                </c:pt>
                <c:pt idx="9818">
                  <c:v>2627.5862068965516</c:v>
                </c:pt>
                <c:pt idx="9819">
                  <c:v>2627.5862068965516</c:v>
                </c:pt>
                <c:pt idx="9820">
                  <c:v>2605.128205128206</c:v>
                </c:pt>
                <c:pt idx="9821">
                  <c:v>2605.128205128206</c:v>
                </c:pt>
                <c:pt idx="9822">
                  <c:v>2605.128205128206</c:v>
                </c:pt>
                <c:pt idx="9823">
                  <c:v>2627.5862068965516</c:v>
                </c:pt>
                <c:pt idx="9824">
                  <c:v>2627.5862068965516</c:v>
                </c:pt>
                <c:pt idx="9825">
                  <c:v>2650.434782608696</c:v>
                </c:pt>
                <c:pt idx="9826">
                  <c:v>2673.6842105263158</c:v>
                </c:pt>
                <c:pt idx="9827">
                  <c:v>2673.6842105263158</c:v>
                </c:pt>
                <c:pt idx="9828">
                  <c:v>2673.6842105263158</c:v>
                </c:pt>
                <c:pt idx="9829">
                  <c:v>2673.6842105263158</c:v>
                </c:pt>
                <c:pt idx="9830">
                  <c:v>2673.6842105263158</c:v>
                </c:pt>
                <c:pt idx="9831">
                  <c:v>2673.6842105263158</c:v>
                </c:pt>
                <c:pt idx="9832">
                  <c:v>2650.434782608696</c:v>
                </c:pt>
                <c:pt idx="9833">
                  <c:v>2627.5862068965516</c:v>
                </c:pt>
                <c:pt idx="9834">
                  <c:v>2605.128205128206</c:v>
                </c:pt>
                <c:pt idx="9835">
                  <c:v>2627.5862068965516</c:v>
                </c:pt>
                <c:pt idx="9836">
                  <c:v>2650.434782608696</c:v>
                </c:pt>
                <c:pt idx="9837">
                  <c:v>2697.3451327433631</c:v>
                </c:pt>
                <c:pt idx="9838">
                  <c:v>2745.9459459459458</c:v>
                </c:pt>
                <c:pt idx="9839">
                  <c:v>2770.909090909091</c:v>
                </c:pt>
                <c:pt idx="9840">
                  <c:v>2770.909090909091</c:v>
                </c:pt>
                <c:pt idx="9841">
                  <c:v>2745.9459459459458</c:v>
                </c:pt>
                <c:pt idx="9842">
                  <c:v>2721.4285714285711</c:v>
                </c:pt>
                <c:pt idx="9843">
                  <c:v>2650.434782608696</c:v>
                </c:pt>
                <c:pt idx="9844">
                  <c:v>2605.128205128206</c:v>
                </c:pt>
                <c:pt idx="9845">
                  <c:v>2583.0508474576272</c:v>
                </c:pt>
                <c:pt idx="9846">
                  <c:v>2561.3445378151259</c:v>
                </c:pt>
                <c:pt idx="9847">
                  <c:v>2561.3445378151259</c:v>
                </c:pt>
                <c:pt idx="9848">
                  <c:v>2561.3445378151259</c:v>
                </c:pt>
                <c:pt idx="9849">
                  <c:v>2540.0000000000005</c:v>
                </c:pt>
                <c:pt idx="9850">
                  <c:v>2540.0000000000005</c:v>
                </c:pt>
                <c:pt idx="9851">
                  <c:v>2519.0082644628101</c:v>
                </c:pt>
                <c:pt idx="9852">
                  <c:v>2478.0487804878053</c:v>
                </c:pt>
                <c:pt idx="9853">
                  <c:v>2438.4</c:v>
                </c:pt>
                <c:pt idx="9854">
                  <c:v>2400</c:v>
                </c:pt>
                <c:pt idx="9855">
                  <c:v>2400</c:v>
                </c:pt>
                <c:pt idx="9856">
                  <c:v>2419.0476190476193</c:v>
                </c:pt>
                <c:pt idx="9857">
                  <c:v>2438.4</c:v>
                </c:pt>
                <c:pt idx="9858">
                  <c:v>2458.0645161290322</c:v>
                </c:pt>
                <c:pt idx="9859">
                  <c:v>2478.0487804878053</c:v>
                </c:pt>
                <c:pt idx="9860">
                  <c:v>2478.0487804878053</c:v>
                </c:pt>
                <c:pt idx="9861">
                  <c:v>2498.3606557377052</c:v>
                </c:pt>
                <c:pt idx="9862">
                  <c:v>2519.0082644628101</c:v>
                </c:pt>
                <c:pt idx="9863">
                  <c:v>2561.3445378151259</c:v>
                </c:pt>
                <c:pt idx="9864">
                  <c:v>2583.0508474576272</c:v>
                </c:pt>
                <c:pt idx="9865">
                  <c:v>2627.5862068965516</c:v>
                </c:pt>
                <c:pt idx="9866">
                  <c:v>2650.434782608696</c:v>
                </c:pt>
                <c:pt idx="9867">
                  <c:v>2673.6842105263158</c:v>
                </c:pt>
                <c:pt idx="9868">
                  <c:v>2697.3451327433631</c:v>
                </c:pt>
                <c:pt idx="9869">
                  <c:v>2697.3451327433631</c:v>
                </c:pt>
                <c:pt idx="9870">
                  <c:v>2697.3451327433631</c:v>
                </c:pt>
                <c:pt idx="9871">
                  <c:v>2721.4285714285711</c:v>
                </c:pt>
                <c:pt idx="9872">
                  <c:v>2745.9459459459458</c:v>
                </c:pt>
                <c:pt idx="9873">
                  <c:v>2770.909090909091</c:v>
                </c:pt>
                <c:pt idx="9874">
                  <c:v>2822.2222222222222</c:v>
                </c:pt>
                <c:pt idx="9875">
                  <c:v>2848.598130841121</c:v>
                </c:pt>
                <c:pt idx="9876">
                  <c:v>2848.598130841121</c:v>
                </c:pt>
                <c:pt idx="9877">
                  <c:v>2822.2222222222222</c:v>
                </c:pt>
                <c:pt idx="9878">
                  <c:v>2770.909090909091</c:v>
                </c:pt>
                <c:pt idx="9879">
                  <c:v>2673.6842105263158</c:v>
                </c:pt>
                <c:pt idx="9880">
                  <c:v>2583.0508474576272</c:v>
                </c:pt>
                <c:pt idx="9881">
                  <c:v>2519.0082644628101</c:v>
                </c:pt>
                <c:pt idx="9882">
                  <c:v>2458.0645161290322</c:v>
                </c:pt>
                <c:pt idx="9883">
                  <c:v>2419.0476190476193</c:v>
                </c:pt>
                <c:pt idx="9884">
                  <c:v>2400</c:v>
                </c:pt>
                <c:pt idx="9885">
                  <c:v>2400</c:v>
                </c:pt>
                <c:pt idx="9886">
                  <c:v>2419.0476190476193</c:v>
                </c:pt>
                <c:pt idx="9887">
                  <c:v>2438.4</c:v>
                </c:pt>
                <c:pt idx="9888">
                  <c:v>2438.4</c:v>
                </c:pt>
                <c:pt idx="9889">
                  <c:v>2438.4</c:v>
                </c:pt>
                <c:pt idx="9890">
                  <c:v>2438.4</c:v>
                </c:pt>
                <c:pt idx="9891">
                  <c:v>2419.0476190476193</c:v>
                </c:pt>
                <c:pt idx="9892">
                  <c:v>2381.25</c:v>
                </c:pt>
                <c:pt idx="9893">
                  <c:v>2381.25</c:v>
                </c:pt>
                <c:pt idx="9894">
                  <c:v>2419.0476190476193</c:v>
                </c:pt>
                <c:pt idx="9895">
                  <c:v>2438.4</c:v>
                </c:pt>
                <c:pt idx="9896">
                  <c:v>2458.0645161290322</c:v>
                </c:pt>
                <c:pt idx="9897">
                  <c:v>2478.0487804878053</c:v>
                </c:pt>
                <c:pt idx="9898">
                  <c:v>2498.3606557377052</c:v>
                </c:pt>
                <c:pt idx="9899">
                  <c:v>2519.0082644628101</c:v>
                </c:pt>
                <c:pt idx="9900">
                  <c:v>2540.0000000000005</c:v>
                </c:pt>
                <c:pt idx="9901">
                  <c:v>2540.0000000000005</c:v>
                </c:pt>
                <c:pt idx="9902">
                  <c:v>2561.3445378151259</c:v>
                </c:pt>
                <c:pt idx="9903">
                  <c:v>2583.0508474576272</c:v>
                </c:pt>
                <c:pt idx="9904">
                  <c:v>2605.128205128206</c:v>
                </c:pt>
                <c:pt idx="9905">
                  <c:v>2583.0508474576272</c:v>
                </c:pt>
                <c:pt idx="9906">
                  <c:v>2583.0508474576272</c:v>
                </c:pt>
                <c:pt idx="9907">
                  <c:v>2583.0508474576272</c:v>
                </c:pt>
                <c:pt idx="9908">
                  <c:v>2583.0508474576272</c:v>
                </c:pt>
                <c:pt idx="9909">
                  <c:v>2605.128205128206</c:v>
                </c:pt>
                <c:pt idx="9910">
                  <c:v>2627.5862068965516</c:v>
                </c:pt>
                <c:pt idx="9911">
                  <c:v>2650.434782608696</c:v>
                </c:pt>
                <c:pt idx="9912">
                  <c:v>2673.6842105263158</c:v>
                </c:pt>
                <c:pt idx="9913">
                  <c:v>2673.6842105263158</c:v>
                </c:pt>
                <c:pt idx="9914">
                  <c:v>2673.6842105263158</c:v>
                </c:pt>
                <c:pt idx="9915">
                  <c:v>2627.5862068965516</c:v>
                </c:pt>
                <c:pt idx="9916">
                  <c:v>2605.128205128206</c:v>
                </c:pt>
                <c:pt idx="9917">
                  <c:v>2540.0000000000005</c:v>
                </c:pt>
                <c:pt idx="9918">
                  <c:v>2498.3606557377052</c:v>
                </c:pt>
                <c:pt idx="9919">
                  <c:v>2478.0487804878053</c:v>
                </c:pt>
                <c:pt idx="9920">
                  <c:v>2438.4</c:v>
                </c:pt>
                <c:pt idx="9921">
                  <c:v>2438.4</c:v>
                </c:pt>
                <c:pt idx="9922">
                  <c:v>2458.0645161290322</c:v>
                </c:pt>
                <c:pt idx="9923">
                  <c:v>2519.0082644628101</c:v>
                </c:pt>
                <c:pt idx="9924">
                  <c:v>2627.5862068965516</c:v>
                </c:pt>
                <c:pt idx="9925">
                  <c:v>2673.6842105263158</c:v>
                </c:pt>
                <c:pt idx="9926">
                  <c:v>2721.4285714285711</c:v>
                </c:pt>
                <c:pt idx="9927">
                  <c:v>2721.4285714285711</c:v>
                </c:pt>
                <c:pt idx="9928">
                  <c:v>2721.4285714285711</c:v>
                </c:pt>
                <c:pt idx="9929">
                  <c:v>2721.4285714285711</c:v>
                </c:pt>
                <c:pt idx="9930">
                  <c:v>2721.4285714285711</c:v>
                </c:pt>
                <c:pt idx="9931">
                  <c:v>2721.4285714285711</c:v>
                </c:pt>
                <c:pt idx="9932">
                  <c:v>2697.3451327433631</c:v>
                </c:pt>
                <c:pt idx="9933">
                  <c:v>2697.3451327433631</c:v>
                </c:pt>
                <c:pt idx="9934">
                  <c:v>2721.4285714285711</c:v>
                </c:pt>
                <c:pt idx="9935">
                  <c:v>2697.3451327433631</c:v>
                </c:pt>
                <c:pt idx="9936">
                  <c:v>2697.3451327433631</c:v>
                </c:pt>
                <c:pt idx="9937">
                  <c:v>2697.3451327433631</c:v>
                </c:pt>
                <c:pt idx="9938">
                  <c:v>2650.434782608696</c:v>
                </c:pt>
                <c:pt idx="9939">
                  <c:v>2627.5862068965516</c:v>
                </c:pt>
                <c:pt idx="9940">
                  <c:v>2605.128205128206</c:v>
                </c:pt>
                <c:pt idx="9941">
                  <c:v>2605.128205128206</c:v>
                </c:pt>
                <c:pt idx="9942">
                  <c:v>2605.128205128206</c:v>
                </c:pt>
                <c:pt idx="9943">
                  <c:v>2627.5862068965516</c:v>
                </c:pt>
                <c:pt idx="9944">
                  <c:v>2627.5862068965516</c:v>
                </c:pt>
                <c:pt idx="9945">
                  <c:v>2650.434782608696</c:v>
                </c:pt>
                <c:pt idx="9946">
                  <c:v>2627.5862068965516</c:v>
                </c:pt>
                <c:pt idx="9947">
                  <c:v>2627.5862068965516</c:v>
                </c:pt>
                <c:pt idx="9948">
                  <c:v>2650.434782608696</c:v>
                </c:pt>
                <c:pt idx="9949">
                  <c:v>2650.434782608696</c:v>
                </c:pt>
                <c:pt idx="9950">
                  <c:v>2627.5862068965516</c:v>
                </c:pt>
                <c:pt idx="9951">
                  <c:v>2627.5862068965516</c:v>
                </c:pt>
                <c:pt idx="9952">
                  <c:v>2627.5862068965516</c:v>
                </c:pt>
                <c:pt idx="9953">
                  <c:v>2627.5862068965516</c:v>
                </c:pt>
                <c:pt idx="9954">
                  <c:v>2627.5862068965516</c:v>
                </c:pt>
                <c:pt idx="9955">
                  <c:v>2650.434782608696</c:v>
                </c:pt>
                <c:pt idx="9956">
                  <c:v>2650.434782608696</c:v>
                </c:pt>
                <c:pt idx="9957">
                  <c:v>2650.434782608696</c:v>
                </c:pt>
                <c:pt idx="9958">
                  <c:v>2650.434782608696</c:v>
                </c:pt>
                <c:pt idx="9959">
                  <c:v>2650.434782608696</c:v>
                </c:pt>
                <c:pt idx="9960">
                  <c:v>2650.434782608696</c:v>
                </c:pt>
                <c:pt idx="9961">
                  <c:v>2650.434782608696</c:v>
                </c:pt>
                <c:pt idx="9962">
                  <c:v>2650.434782608696</c:v>
                </c:pt>
                <c:pt idx="9963">
                  <c:v>2650.434782608696</c:v>
                </c:pt>
                <c:pt idx="9964">
                  <c:v>2650.434782608696</c:v>
                </c:pt>
                <c:pt idx="9965">
                  <c:v>2627.5862068965516</c:v>
                </c:pt>
                <c:pt idx="9966">
                  <c:v>2627.5862068965516</c:v>
                </c:pt>
                <c:pt idx="9967">
                  <c:v>2605.128205128206</c:v>
                </c:pt>
                <c:pt idx="9968">
                  <c:v>2605.128205128206</c:v>
                </c:pt>
                <c:pt idx="9969">
                  <c:v>2627.5862068965516</c:v>
                </c:pt>
                <c:pt idx="9970">
                  <c:v>2627.5862068965516</c:v>
                </c:pt>
                <c:pt idx="9971">
                  <c:v>2627.5862068965516</c:v>
                </c:pt>
                <c:pt idx="9972">
                  <c:v>2627.5862068965516</c:v>
                </c:pt>
                <c:pt idx="9973">
                  <c:v>2627.5862068965516</c:v>
                </c:pt>
                <c:pt idx="9974">
                  <c:v>2627.5862068965516</c:v>
                </c:pt>
                <c:pt idx="9975">
                  <c:v>2627.5862068965516</c:v>
                </c:pt>
                <c:pt idx="9976">
                  <c:v>2605.128205128206</c:v>
                </c:pt>
                <c:pt idx="9977">
                  <c:v>2605.128205128206</c:v>
                </c:pt>
                <c:pt idx="9978">
                  <c:v>2605.128205128206</c:v>
                </c:pt>
                <c:pt idx="9979">
                  <c:v>2627.5862068965516</c:v>
                </c:pt>
                <c:pt idx="9980">
                  <c:v>2627.5862068965516</c:v>
                </c:pt>
                <c:pt idx="9981">
                  <c:v>2627.5862068965516</c:v>
                </c:pt>
                <c:pt idx="9982">
                  <c:v>2627.5862068965516</c:v>
                </c:pt>
                <c:pt idx="9983">
                  <c:v>2627.5862068965516</c:v>
                </c:pt>
                <c:pt idx="9984">
                  <c:v>2627.5862068965516</c:v>
                </c:pt>
                <c:pt idx="9985">
                  <c:v>2627.5862068965516</c:v>
                </c:pt>
                <c:pt idx="9986">
                  <c:v>2627.5862068965516</c:v>
                </c:pt>
                <c:pt idx="9987">
                  <c:v>2627.5862068965516</c:v>
                </c:pt>
                <c:pt idx="9988">
                  <c:v>2627.5862068965516</c:v>
                </c:pt>
                <c:pt idx="9989">
                  <c:v>2627.5862068965516</c:v>
                </c:pt>
                <c:pt idx="9990">
                  <c:v>2627.5862068965516</c:v>
                </c:pt>
                <c:pt idx="9991">
                  <c:v>2627.5862068965516</c:v>
                </c:pt>
                <c:pt idx="9992">
                  <c:v>2605.128205128206</c:v>
                </c:pt>
                <c:pt idx="9993">
                  <c:v>2627.5862068965516</c:v>
                </c:pt>
                <c:pt idx="9994">
                  <c:v>2627.5862068965516</c:v>
                </c:pt>
                <c:pt idx="9995">
                  <c:v>2627.5862068965516</c:v>
                </c:pt>
                <c:pt idx="9996">
                  <c:v>2627.5862068965516</c:v>
                </c:pt>
                <c:pt idx="9997">
                  <c:v>2627.5862068965516</c:v>
                </c:pt>
                <c:pt idx="9998">
                  <c:v>2627.5862068965516</c:v>
                </c:pt>
                <c:pt idx="9999">
                  <c:v>2627.5862068965516</c:v>
                </c:pt>
                <c:pt idx="10000">
                  <c:v>2627.5862068965516</c:v>
                </c:pt>
                <c:pt idx="10001">
                  <c:v>2627.5862068965516</c:v>
                </c:pt>
                <c:pt idx="10002">
                  <c:v>2627.5862068965516</c:v>
                </c:pt>
                <c:pt idx="10003">
                  <c:v>2627.5862068965516</c:v>
                </c:pt>
                <c:pt idx="10004">
                  <c:v>2627.5862068965516</c:v>
                </c:pt>
                <c:pt idx="10005">
                  <c:v>2650.434782608696</c:v>
                </c:pt>
                <c:pt idx="10006">
                  <c:v>2650.434782608696</c:v>
                </c:pt>
                <c:pt idx="10007">
                  <c:v>2650.434782608696</c:v>
                </c:pt>
                <c:pt idx="10008">
                  <c:v>2650.434782608696</c:v>
                </c:pt>
                <c:pt idx="10009">
                  <c:v>2650.434782608696</c:v>
                </c:pt>
                <c:pt idx="10010">
                  <c:v>2650.434782608696</c:v>
                </c:pt>
                <c:pt idx="10011">
                  <c:v>2650.434782608696</c:v>
                </c:pt>
                <c:pt idx="10012">
                  <c:v>2650.434782608696</c:v>
                </c:pt>
                <c:pt idx="10013">
                  <c:v>2650.434782608696</c:v>
                </c:pt>
                <c:pt idx="10014">
                  <c:v>2650.434782608696</c:v>
                </c:pt>
                <c:pt idx="10015">
                  <c:v>2650.434782608696</c:v>
                </c:pt>
                <c:pt idx="10016">
                  <c:v>2650.434782608696</c:v>
                </c:pt>
                <c:pt idx="10017">
                  <c:v>2627.5862068965516</c:v>
                </c:pt>
                <c:pt idx="10018">
                  <c:v>2627.5862068965516</c:v>
                </c:pt>
                <c:pt idx="10019">
                  <c:v>2627.5862068965516</c:v>
                </c:pt>
                <c:pt idx="10020">
                  <c:v>2650.434782608696</c:v>
                </c:pt>
                <c:pt idx="10021">
                  <c:v>2650.434782608696</c:v>
                </c:pt>
                <c:pt idx="10022">
                  <c:v>2650.434782608696</c:v>
                </c:pt>
                <c:pt idx="10023">
                  <c:v>2673.6842105263158</c:v>
                </c:pt>
                <c:pt idx="10024">
                  <c:v>2673.6842105263158</c:v>
                </c:pt>
                <c:pt idx="10025">
                  <c:v>2673.6842105263158</c:v>
                </c:pt>
                <c:pt idx="10026">
                  <c:v>2673.6842105263158</c:v>
                </c:pt>
                <c:pt idx="10027">
                  <c:v>2673.6842105263158</c:v>
                </c:pt>
                <c:pt idx="10028">
                  <c:v>2673.6842105263158</c:v>
                </c:pt>
                <c:pt idx="10029">
                  <c:v>2673.6842105263158</c:v>
                </c:pt>
                <c:pt idx="10030">
                  <c:v>2673.6842105263158</c:v>
                </c:pt>
                <c:pt idx="10031">
                  <c:v>2673.6842105263158</c:v>
                </c:pt>
                <c:pt idx="10032">
                  <c:v>2673.6842105263158</c:v>
                </c:pt>
                <c:pt idx="10033">
                  <c:v>2673.6842105263158</c:v>
                </c:pt>
                <c:pt idx="10034">
                  <c:v>2650.434782608696</c:v>
                </c:pt>
                <c:pt idx="10035">
                  <c:v>2650.434782608696</c:v>
                </c:pt>
                <c:pt idx="10036">
                  <c:v>2650.434782608696</c:v>
                </c:pt>
                <c:pt idx="10037">
                  <c:v>2650.434782608696</c:v>
                </c:pt>
                <c:pt idx="10038">
                  <c:v>2650.434782608696</c:v>
                </c:pt>
                <c:pt idx="10039">
                  <c:v>2650.434782608696</c:v>
                </c:pt>
                <c:pt idx="10040">
                  <c:v>2673.6842105263158</c:v>
                </c:pt>
                <c:pt idx="10041">
                  <c:v>2673.6842105263158</c:v>
                </c:pt>
                <c:pt idx="10042">
                  <c:v>2673.6842105263158</c:v>
                </c:pt>
                <c:pt idx="10043">
                  <c:v>2673.6842105263158</c:v>
                </c:pt>
                <c:pt idx="10044">
                  <c:v>2673.6842105263158</c:v>
                </c:pt>
                <c:pt idx="10045">
                  <c:v>2673.6842105263158</c:v>
                </c:pt>
                <c:pt idx="10046">
                  <c:v>2673.6842105263158</c:v>
                </c:pt>
                <c:pt idx="10047">
                  <c:v>2673.6842105263158</c:v>
                </c:pt>
                <c:pt idx="10048">
                  <c:v>2673.6842105263158</c:v>
                </c:pt>
                <c:pt idx="10049">
                  <c:v>2673.6842105263158</c:v>
                </c:pt>
                <c:pt idx="10050">
                  <c:v>2673.6842105263158</c:v>
                </c:pt>
                <c:pt idx="10051">
                  <c:v>2673.6842105263158</c:v>
                </c:pt>
                <c:pt idx="10052">
                  <c:v>2673.6842105263158</c:v>
                </c:pt>
                <c:pt idx="10053">
                  <c:v>2673.6842105263158</c:v>
                </c:pt>
                <c:pt idx="10054">
                  <c:v>2650.434782608696</c:v>
                </c:pt>
                <c:pt idx="10055">
                  <c:v>2650.434782608696</c:v>
                </c:pt>
                <c:pt idx="10056">
                  <c:v>2650.434782608696</c:v>
                </c:pt>
                <c:pt idx="10057">
                  <c:v>2650.434782608696</c:v>
                </c:pt>
                <c:pt idx="10058">
                  <c:v>2650.434782608696</c:v>
                </c:pt>
                <c:pt idx="10059">
                  <c:v>2673.6842105263158</c:v>
                </c:pt>
                <c:pt idx="10060">
                  <c:v>2673.6842105263158</c:v>
                </c:pt>
                <c:pt idx="10061">
                  <c:v>2673.6842105263158</c:v>
                </c:pt>
                <c:pt idx="10062">
                  <c:v>2673.6842105263158</c:v>
                </c:pt>
                <c:pt idx="10063">
                  <c:v>2673.6842105263158</c:v>
                </c:pt>
                <c:pt idx="10064">
                  <c:v>2673.6842105263158</c:v>
                </c:pt>
                <c:pt idx="10065">
                  <c:v>2673.6842105263158</c:v>
                </c:pt>
                <c:pt idx="10066">
                  <c:v>2673.6842105263158</c:v>
                </c:pt>
                <c:pt idx="10067">
                  <c:v>2673.6842105263158</c:v>
                </c:pt>
                <c:pt idx="10068">
                  <c:v>2673.6842105263158</c:v>
                </c:pt>
                <c:pt idx="10069">
                  <c:v>2673.6842105263158</c:v>
                </c:pt>
                <c:pt idx="10070">
                  <c:v>2673.6842105263158</c:v>
                </c:pt>
                <c:pt idx="10071">
                  <c:v>2673.6842105263158</c:v>
                </c:pt>
                <c:pt idx="10072">
                  <c:v>2673.6842105263158</c:v>
                </c:pt>
                <c:pt idx="10073">
                  <c:v>2673.6842105263158</c:v>
                </c:pt>
                <c:pt idx="10074">
                  <c:v>2673.6842105263158</c:v>
                </c:pt>
                <c:pt idx="10075">
                  <c:v>2673.6842105263158</c:v>
                </c:pt>
                <c:pt idx="10076">
                  <c:v>2673.6842105263158</c:v>
                </c:pt>
                <c:pt idx="10077">
                  <c:v>2673.6842105263158</c:v>
                </c:pt>
                <c:pt idx="10078">
                  <c:v>2673.6842105263158</c:v>
                </c:pt>
                <c:pt idx="10079">
                  <c:v>2673.6842105263158</c:v>
                </c:pt>
                <c:pt idx="10080">
                  <c:v>2650.434782608696</c:v>
                </c:pt>
                <c:pt idx="10081">
                  <c:v>2650.434782608696</c:v>
                </c:pt>
                <c:pt idx="10082">
                  <c:v>2673.6842105263158</c:v>
                </c:pt>
                <c:pt idx="10083">
                  <c:v>2673.6842105263158</c:v>
                </c:pt>
                <c:pt idx="10084">
                  <c:v>2673.6842105263158</c:v>
                </c:pt>
                <c:pt idx="10085">
                  <c:v>2673.6842105263158</c:v>
                </c:pt>
                <c:pt idx="10086">
                  <c:v>2673.6842105263158</c:v>
                </c:pt>
                <c:pt idx="10087">
                  <c:v>2673.6842105263158</c:v>
                </c:pt>
                <c:pt idx="10088">
                  <c:v>2673.6842105263158</c:v>
                </c:pt>
                <c:pt idx="10089">
                  <c:v>2673.6842105263158</c:v>
                </c:pt>
                <c:pt idx="10090">
                  <c:v>2673.6842105263158</c:v>
                </c:pt>
                <c:pt idx="10091">
                  <c:v>2673.6842105263158</c:v>
                </c:pt>
                <c:pt idx="10092">
                  <c:v>2673.6842105263158</c:v>
                </c:pt>
                <c:pt idx="10093">
                  <c:v>2673.6842105263158</c:v>
                </c:pt>
                <c:pt idx="10094">
                  <c:v>2673.6842105263158</c:v>
                </c:pt>
                <c:pt idx="10095">
                  <c:v>2673.6842105263158</c:v>
                </c:pt>
                <c:pt idx="10096">
                  <c:v>2673.6842105263158</c:v>
                </c:pt>
                <c:pt idx="10097">
                  <c:v>2673.6842105263158</c:v>
                </c:pt>
                <c:pt idx="10098">
                  <c:v>2673.6842105263158</c:v>
                </c:pt>
                <c:pt idx="10099">
                  <c:v>2673.6842105263158</c:v>
                </c:pt>
                <c:pt idx="10100">
                  <c:v>2673.6842105263158</c:v>
                </c:pt>
                <c:pt idx="10101">
                  <c:v>2673.6842105263158</c:v>
                </c:pt>
                <c:pt idx="10102">
                  <c:v>2673.6842105263158</c:v>
                </c:pt>
                <c:pt idx="10103">
                  <c:v>2673.6842105263158</c:v>
                </c:pt>
                <c:pt idx="10104">
                  <c:v>2673.6842105263158</c:v>
                </c:pt>
                <c:pt idx="10105">
                  <c:v>2650.434782608696</c:v>
                </c:pt>
                <c:pt idx="10106">
                  <c:v>2650.434782608696</c:v>
                </c:pt>
                <c:pt idx="10107">
                  <c:v>2650.434782608696</c:v>
                </c:pt>
                <c:pt idx="10108">
                  <c:v>2650.434782608696</c:v>
                </c:pt>
                <c:pt idx="10109">
                  <c:v>2650.434782608696</c:v>
                </c:pt>
                <c:pt idx="10110">
                  <c:v>2673.6842105263158</c:v>
                </c:pt>
                <c:pt idx="10111">
                  <c:v>2673.6842105263158</c:v>
                </c:pt>
                <c:pt idx="10112">
                  <c:v>2673.6842105263158</c:v>
                </c:pt>
                <c:pt idx="10113">
                  <c:v>2673.6842105263158</c:v>
                </c:pt>
                <c:pt idx="10114">
                  <c:v>2673.6842105263158</c:v>
                </c:pt>
                <c:pt idx="10115">
                  <c:v>2673.6842105263158</c:v>
                </c:pt>
                <c:pt idx="10116">
                  <c:v>2673.6842105263158</c:v>
                </c:pt>
                <c:pt idx="10117">
                  <c:v>2673.6842105263158</c:v>
                </c:pt>
                <c:pt idx="10118">
                  <c:v>2673.6842105263158</c:v>
                </c:pt>
                <c:pt idx="10119">
                  <c:v>2673.6842105263158</c:v>
                </c:pt>
                <c:pt idx="10120">
                  <c:v>2673.6842105263158</c:v>
                </c:pt>
                <c:pt idx="10121">
                  <c:v>2673.6842105263158</c:v>
                </c:pt>
                <c:pt idx="10122">
                  <c:v>2673.6842105263158</c:v>
                </c:pt>
                <c:pt idx="10123">
                  <c:v>2673.6842105263158</c:v>
                </c:pt>
                <c:pt idx="10124">
                  <c:v>2673.6842105263158</c:v>
                </c:pt>
                <c:pt idx="10125">
                  <c:v>2697.3451327433631</c:v>
                </c:pt>
                <c:pt idx="10126">
                  <c:v>2697.3451327433631</c:v>
                </c:pt>
                <c:pt idx="10127">
                  <c:v>2697.3451327433631</c:v>
                </c:pt>
                <c:pt idx="10128">
                  <c:v>2697.3451327433631</c:v>
                </c:pt>
                <c:pt idx="10129">
                  <c:v>2697.3451327433631</c:v>
                </c:pt>
                <c:pt idx="10130">
                  <c:v>2697.3451327433631</c:v>
                </c:pt>
                <c:pt idx="10131">
                  <c:v>2697.3451327433631</c:v>
                </c:pt>
                <c:pt idx="10132">
                  <c:v>2697.3451327433631</c:v>
                </c:pt>
                <c:pt idx="10133">
                  <c:v>2697.3451327433631</c:v>
                </c:pt>
                <c:pt idx="10134">
                  <c:v>2697.3451327433631</c:v>
                </c:pt>
                <c:pt idx="10135">
                  <c:v>2697.3451327433631</c:v>
                </c:pt>
                <c:pt idx="10136">
                  <c:v>2697.3451327433631</c:v>
                </c:pt>
                <c:pt idx="10137">
                  <c:v>2697.3451327433631</c:v>
                </c:pt>
                <c:pt idx="10138">
                  <c:v>2697.3451327433631</c:v>
                </c:pt>
                <c:pt idx="10139">
                  <c:v>2697.3451327433631</c:v>
                </c:pt>
                <c:pt idx="10140">
                  <c:v>2697.3451327433631</c:v>
                </c:pt>
                <c:pt idx="10141">
                  <c:v>2697.3451327433631</c:v>
                </c:pt>
                <c:pt idx="10142">
                  <c:v>2697.3451327433631</c:v>
                </c:pt>
                <c:pt idx="10143">
                  <c:v>2721.4285714285711</c:v>
                </c:pt>
                <c:pt idx="10144">
                  <c:v>2721.4285714285711</c:v>
                </c:pt>
                <c:pt idx="10145">
                  <c:v>2721.4285714285711</c:v>
                </c:pt>
                <c:pt idx="10146">
                  <c:v>2721.4285714285711</c:v>
                </c:pt>
                <c:pt idx="10147">
                  <c:v>2721.4285714285711</c:v>
                </c:pt>
                <c:pt idx="10148">
                  <c:v>2721.4285714285711</c:v>
                </c:pt>
                <c:pt idx="10149">
                  <c:v>2721.4285714285711</c:v>
                </c:pt>
                <c:pt idx="10150">
                  <c:v>2721.4285714285711</c:v>
                </c:pt>
                <c:pt idx="10151">
                  <c:v>2721.4285714285711</c:v>
                </c:pt>
                <c:pt idx="10152">
                  <c:v>2721.4285714285711</c:v>
                </c:pt>
                <c:pt idx="10153">
                  <c:v>2721.4285714285711</c:v>
                </c:pt>
                <c:pt idx="10154">
                  <c:v>2721.4285714285711</c:v>
                </c:pt>
                <c:pt idx="10155">
                  <c:v>2721.4285714285711</c:v>
                </c:pt>
                <c:pt idx="10156">
                  <c:v>2721.4285714285711</c:v>
                </c:pt>
                <c:pt idx="10157">
                  <c:v>2721.4285714285711</c:v>
                </c:pt>
                <c:pt idx="10158">
                  <c:v>2721.4285714285711</c:v>
                </c:pt>
                <c:pt idx="10159">
                  <c:v>2721.4285714285711</c:v>
                </c:pt>
                <c:pt idx="10160">
                  <c:v>2721.4285714285711</c:v>
                </c:pt>
                <c:pt idx="10161">
                  <c:v>2745.9459459459458</c:v>
                </c:pt>
                <c:pt idx="10162">
                  <c:v>2745.9459459459458</c:v>
                </c:pt>
                <c:pt idx="10163">
                  <c:v>2770.909090909091</c:v>
                </c:pt>
                <c:pt idx="10164">
                  <c:v>2770.909090909091</c:v>
                </c:pt>
                <c:pt idx="10165">
                  <c:v>2745.9459459459458</c:v>
                </c:pt>
                <c:pt idx="10166">
                  <c:v>2745.9459459459458</c:v>
                </c:pt>
                <c:pt idx="10167">
                  <c:v>2721.4285714285711</c:v>
                </c:pt>
                <c:pt idx="10168">
                  <c:v>2721.4285714285711</c:v>
                </c:pt>
                <c:pt idx="10169">
                  <c:v>2697.3451327433631</c:v>
                </c:pt>
                <c:pt idx="10170">
                  <c:v>2697.3451327433631</c:v>
                </c:pt>
                <c:pt idx="10171">
                  <c:v>2697.3451327433631</c:v>
                </c:pt>
                <c:pt idx="10172">
                  <c:v>2721.4285714285711</c:v>
                </c:pt>
                <c:pt idx="10173">
                  <c:v>2721.4285714285711</c:v>
                </c:pt>
                <c:pt idx="10174">
                  <c:v>2721.4285714285711</c:v>
                </c:pt>
                <c:pt idx="10175">
                  <c:v>2745.9459459459458</c:v>
                </c:pt>
                <c:pt idx="10176">
                  <c:v>2745.9459459459458</c:v>
                </c:pt>
                <c:pt idx="10177">
                  <c:v>2745.9459459459458</c:v>
                </c:pt>
                <c:pt idx="10178">
                  <c:v>2745.9459459459458</c:v>
                </c:pt>
                <c:pt idx="10179">
                  <c:v>2721.4285714285711</c:v>
                </c:pt>
                <c:pt idx="10180">
                  <c:v>2721.4285714285711</c:v>
                </c:pt>
                <c:pt idx="10181">
                  <c:v>2721.4285714285711</c:v>
                </c:pt>
                <c:pt idx="10182">
                  <c:v>2697.3451327433631</c:v>
                </c:pt>
                <c:pt idx="10183">
                  <c:v>2697.3451327433631</c:v>
                </c:pt>
                <c:pt idx="10184">
                  <c:v>2697.3451327433631</c:v>
                </c:pt>
                <c:pt idx="10185">
                  <c:v>2697.3451327433631</c:v>
                </c:pt>
                <c:pt idx="10186">
                  <c:v>2697.3451327433631</c:v>
                </c:pt>
                <c:pt idx="10187">
                  <c:v>2697.3451327433631</c:v>
                </c:pt>
                <c:pt idx="10188">
                  <c:v>2697.3451327433631</c:v>
                </c:pt>
                <c:pt idx="10189">
                  <c:v>2721.4285714285711</c:v>
                </c:pt>
                <c:pt idx="10190">
                  <c:v>2721.4285714285711</c:v>
                </c:pt>
                <c:pt idx="10191">
                  <c:v>2721.4285714285711</c:v>
                </c:pt>
                <c:pt idx="10192">
                  <c:v>2721.4285714285711</c:v>
                </c:pt>
                <c:pt idx="10193">
                  <c:v>2721.4285714285711</c:v>
                </c:pt>
                <c:pt idx="10194">
                  <c:v>2721.4285714285711</c:v>
                </c:pt>
                <c:pt idx="10195">
                  <c:v>2721.4285714285711</c:v>
                </c:pt>
                <c:pt idx="10196">
                  <c:v>2721.4285714285711</c:v>
                </c:pt>
                <c:pt idx="10197">
                  <c:v>2721.4285714285711</c:v>
                </c:pt>
                <c:pt idx="10198">
                  <c:v>2721.4285714285711</c:v>
                </c:pt>
                <c:pt idx="10199">
                  <c:v>2721.4285714285711</c:v>
                </c:pt>
                <c:pt idx="10200">
                  <c:v>2697.3451327433631</c:v>
                </c:pt>
                <c:pt idx="10201">
                  <c:v>2697.3451327433631</c:v>
                </c:pt>
                <c:pt idx="10202">
                  <c:v>2697.3451327433631</c:v>
                </c:pt>
                <c:pt idx="10203">
                  <c:v>2697.3451327433631</c:v>
                </c:pt>
                <c:pt idx="10204">
                  <c:v>2721.4285714285711</c:v>
                </c:pt>
                <c:pt idx="10205">
                  <c:v>2721.4285714285711</c:v>
                </c:pt>
                <c:pt idx="10206">
                  <c:v>2721.4285714285711</c:v>
                </c:pt>
                <c:pt idx="10207">
                  <c:v>2721.4285714285711</c:v>
                </c:pt>
                <c:pt idx="10208">
                  <c:v>2745.9459459459458</c:v>
                </c:pt>
                <c:pt idx="10209">
                  <c:v>2745.9459459459458</c:v>
                </c:pt>
                <c:pt idx="10210">
                  <c:v>2721.4285714285711</c:v>
                </c:pt>
                <c:pt idx="10211">
                  <c:v>2721.4285714285711</c:v>
                </c:pt>
                <c:pt idx="10212">
                  <c:v>2721.4285714285711</c:v>
                </c:pt>
                <c:pt idx="10213">
                  <c:v>2721.4285714285711</c:v>
                </c:pt>
                <c:pt idx="10214">
                  <c:v>2745.9459459459458</c:v>
                </c:pt>
                <c:pt idx="10215">
                  <c:v>2745.9459459459458</c:v>
                </c:pt>
                <c:pt idx="10216">
                  <c:v>2745.9459459459458</c:v>
                </c:pt>
                <c:pt idx="10217">
                  <c:v>2770.909090909091</c:v>
                </c:pt>
                <c:pt idx="10218">
                  <c:v>2745.9459459459458</c:v>
                </c:pt>
                <c:pt idx="10219">
                  <c:v>2745.9459459459458</c:v>
                </c:pt>
                <c:pt idx="10220">
                  <c:v>2721.4285714285711</c:v>
                </c:pt>
                <c:pt idx="10221">
                  <c:v>2721.4285714285711</c:v>
                </c:pt>
                <c:pt idx="10222">
                  <c:v>2721.4285714285711</c:v>
                </c:pt>
                <c:pt idx="10223">
                  <c:v>2721.4285714285711</c:v>
                </c:pt>
                <c:pt idx="10224">
                  <c:v>2721.4285714285711</c:v>
                </c:pt>
                <c:pt idx="10225">
                  <c:v>2721.4285714285711</c:v>
                </c:pt>
                <c:pt idx="10226">
                  <c:v>2721.4285714285711</c:v>
                </c:pt>
                <c:pt idx="10227">
                  <c:v>2721.4285714285711</c:v>
                </c:pt>
                <c:pt idx="10228">
                  <c:v>2721.4285714285711</c:v>
                </c:pt>
                <c:pt idx="10229">
                  <c:v>2721.4285714285711</c:v>
                </c:pt>
                <c:pt idx="10230">
                  <c:v>2721.4285714285711</c:v>
                </c:pt>
                <c:pt idx="10231">
                  <c:v>2721.4285714285711</c:v>
                </c:pt>
                <c:pt idx="10232">
                  <c:v>2697.3451327433631</c:v>
                </c:pt>
                <c:pt idx="10233">
                  <c:v>2697.3451327433631</c:v>
                </c:pt>
                <c:pt idx="10234">
                  <c:v>2697.3451327433631</c:v>
                </c:pt>
                <c:pt idx="10235">
                  <c:v>2697.3451327433631</c:v>
                </c:pt>
                <c:pt idx="10236">
                  <c:v>2697.3451327433631</c:v>
                </c:pt>
                <c:pt idx="10237">
                  <c:v>2697.3451327433631</c:v>
                </c:pt>
                <c:pt idx="10238">
                  <c:v>2697.3451327433631</c:v>
                </c:pt>
                <c:pt idx="10239">
                  <c:v>2697.3451327433631</c:v>
                </c:pt>
                <c:pt idx="10240">
                  <c:v>2697.3451327433631</c:v>
                </c:pt>
                <c:pt idx="10241">
                  <c:v>2697.3451327433631</c:v>
                </c:pt>
                <c:pt idx="10242">
                  <c:v>2697.3451327433631</c:v>
                </c:pt>
                <c:pt idx="10243">
                  <c:v>2697.3451327433631</c:v>
                </c:pt>
                <c:pt idx="10244">
                  <c:v>2697.3451327433631</c:v>
                </c:pt>
                <c:pt idx="10245">
                  <c:v>2697.3451327433631</c:v>
                </c:pt>
                <c:pt idx="10246">
                  <c:v>2697.3451327433631</c:v>
                </c:pt>
                <c:pt idx="10247">
                  <c:v>2697.3451327433631</c:v>
                </c:pt>
                <c:pt idx="10248">
                  <c:v>2697.3451327433631</c:v>
                </c:pt>
                <c:pt idx="10249">
                  <c:v>2697.3451327433631</c:v>
                </c:pt>
                <c:pt idx="10250">
                  <c:v>2721.4285714285711</c:v>
                </c:pt>
                <c:pt idx="10251">
                  <c:v>2697.3451327433631</c:v>
                </c:pt>
                <c:pt idx="10252">
                  <c:v>2697.3451327433631</c:v>
                </c:pt>
                <c:pt idx="10253">
                  <c:v>2673.6842105263158</c:v>
                </c:pt>
                <c:pt idx="10254">
                  <c:v>2673.6842105263158</c:v>
                </c:pt>
                <c:pt idx="10255">
                  <c:v>2673.6842105263158</c:v>
                </c:pt>
                <c:pt idx="10256">
                  <c:v>2673.6842105263158</c:v>
                </c:pt>
                <c:pt idx="10257">
                  <c:v>2697.3451327433631</c:v>
                </c:pt>
                <c:pt idx="10258">
                  <c:v>2697.3451327433631</c:v>
                </c:pt>
                <c:pt idx="10259">
                  <c:v>2697.3451327433631</c:v>
                </c:pt>
                <c:pt idx="10260">
                  <c:v>2721.4285714285711</c:v>
                </c:pt>
                <c:pt idx="10261">
                  <c:v>2721.4285714285711</c:v>
                </c:pt>
                <c:pt idx="10262">
                  <c:v>2745.9459459459458</c:v>
                </c:pt>
                <c:pt idx="10263">
                  <c:v>2745.9459459459458</c:v>
                </c:pt>
                <c:pt idx="10264">
                  <c:v>2745.9459459459458</c:v>
                </c:pt>
                <c:pt idx="10265">
                  <c:v>2745.9459459459458</c:v>
                </c:pt>
                <c:pt idx="10266">
                  <c:v>2770.909090909091</c:v>
                </c:pt>
                <c:pt idx="10267">
                  <c:v>2770.909090909091</c:v>
                </c:pt>
                <c:pt idx="10268">
                  <c:v>2770.909090909091</c:v>
                </c:pt>
                <c:pt idx="10269">
                  <c:v>2770.909090909091</c:v>
                </c:pt>
                <c:pt idx="10270">
                  <c:v>2745.9459459459458</c:v>
                </c:pt>
                <c:pt idx="10271">
                  <c:v>2745.9459459459458</c:v>
                </c:pt>
                <c:pt idx="10272">
                  <c:v>2770.909090909091</c:v>
                </c:pt>
                <c:pt idx="10273">
                  <c:v>2770.909090909091</c:v>
                </c:pt>
                <c:pt idx="10274">
                  <c:v>2770.909090909091</c:v>
                </c:pt>
                <c:pt idx="10275">
                  <c:v>2770.909090909091</c:v>
                </c:pt>
                <c:pt idx="10276">
                  <c:v>2770.909090909091</c:v>
                </c:pt>
                <c:pt idx="10277">
                  <c:v>2770.909090909091</c:v>
                </c:pt>
                <c:pt idx="10278">
                  <c:v>2770.909090909091</c:v>
                </c:pt>
                <c:pt idx="10279">
                  <c:v>2770.909090909091</c:v>
                </c:pt>
                <c:pt idx="10280">
                  <c:v>2745.9459459459458</c:v>
                </c:pt>
                <c:pt idx="10281">
                  <c:v>2745.9459459459458</c:v>
                </c:pt>
                <c:pt idx="10282">
                  <c:v>2745.9459459459458</c:v>
                </c:pt>
                <c:pt idx="10283">
                  <c:v>2745.9459459459458</c:v>
                </c:pt>
                <c:pt idx="10284">
                  <c:v>2745.9459459459458</c:v>
                </c:pt>
                <c:pt idx="10285">
                  <c:v>2745.9459459459458</c:v>
                </c:pt>
                <c:pt idx="10286">
                  <c:v>2745.9459459459458</c:v>
                </c:pt>
                <c:pt idx="10287">
                  <c:v>2745.9459459459458</c:v>
                </c:pt>
                <c:pt idx="10288">
                  <c:v>2721.4285714285711</c:v>
                </c:pt>
                <c:pt idx="10289">
                  <c:v>2697.3451327433631</c:v>
                </c:pt>
                <c:pt idx="10290">
                  <c:v>2697.3451327433631</c:v>
                </c:pt>
                <c:pt idx="10291">
                  <c:v>2697.3451327433631</c:v>
                </c:pt>
                <c:pt idx="10292">
                  <c:v>2697.3451327433631</c:v>
                </c:pt>
                <c:pt idx="10293">
                  <c:v>2697.3451327433631</c:v>
                </c:pt>
                <c:pt idx="10294">
                  <c:v>2673.6842105263158</c:v>
                </c:pt>
                <c:pt idx="10295">
                  <c:v>2673.6842105263158</c:v>
                </c:pt>
                <c:pt idx="10296">
                  <c:v>2673.6842105263158</c:v>
                </c:pt>
                <c:pt idx="10297">
                  <c:v>2673.6842105263158</c:v>
                </c:pt>
                <c:pt idx="10298">
                  <c:v>2697.3451327433631</c:v>
                </c:pt>
                <c:pt idx="10299">
                  <c:v>2697.3451327433631</c:v>
                </c:pt>
                <c:pt idx="10300">
                  <c:v>2721.4285714285711</c:v>
                </c:pt>
                <c:pt idx="10301">
                  <c:v>2721.4285714285711</c:v>
                </c:pt>
                <c:pt idx="10302">
                  <c:v>2721.4285714285711</c:v>
                </c:pt>
                <c:pt idx="10303">
                  <c:v>2745.9459459459458</c:v>
                </c:pt>
                <c:pt idx="10304">
                  <c:v>2745.9459459459458</c:v>
                </c:pt>
                <c:pt idx="10305">
                  <c:v>2721.4285714285711</c:v>
                </c:pt>
                <c:pt idx="10306">
                  <c:v>2697.3451327433631</c:v>
                </c:pt>
                <c:pt idx="10307">
                  <c:v>2697.3451327433631</c:v>
                </c:pt>
                <c:pt idx="10308">
                  <c:v>2697.3451327433631</c:v>
                </c:pt>
                <c:pt idx="10309">
                  <c:v>2673.6842105263158</c:v>
                </c:pt>
                <c:pt idx="10310">
                  <c:v>2673.6842105263158</c:v>
                </c:pt>
                <c:pt idx="10311">
                  <c:v>2673.6842105263158</c:v>
                </c:pt>
                <c:pt idx="10312">
                  <c:v>2650.434782608696</c:v>
                </c:pt>
                <c:pt idx="10313">
                  <c:v>2650.434782608696</c:v>
                </c:pt>
                <c:pt idx="10314">
                  <c:v>2627.5862068965516</c:v>
                </c:pt>
                <c:pt idx="10315">
                  <c:v>2627.5862068965516</c:v>
                </c:pt>
                <c:pt idx="10316">
                  <c:v>2650.434782608696</c:v>
                </c:pt>
                <c:pt idx="10317">
                  <c:v>2627.5862068965516</c:v>
                </c:pt>
                <c:pt idx="10318">
                  <c:v>2627.5862068965516</c:v>
                </c:pt>
                <c:pt idx="10319">
                  <c:v>2650.434782608696</c:v>
                </c:pt>
                <c:pt idx="10320">
                  <c:v>2650.434782608696</c:v>
                </c:pt>
                <c:pt idx="10321">
                  <c:v>2673.6842105263158</c:v>
                </c:pt>
                <c:pt idx="10322">
                  <c:v>2673.6842105263158</c:v>
                </c:pt>
                <c:pt idx="10323">
                  <c:v>2673.6842105263158</c:v>
                </c:pt>
                <c:pt idx="10324">
                  <c:v>2673.6842105263158</c:v>
                </c:pt>
                <c:pt idx="10325">
                  <c:v>2673.6842105263158</c:v>
                </c:pt>
                <c:pt idx="10326">
                  <c:v>2673.6842105263158</c:v>
                </c:pt>
                <c:pt idx="10327">
                  <c:v>2673.6842105263158</c:v>
                </c:pt>
                <c:pt idx="10328">
                  <c:v>2673.6842105263158</c:v>
                </c:pt>
                <c:pt idx="10329">
                  <c:v>2673.6842105263158</c:v>
                </c:pt>
                <c:pt idx="10330">
                  <c:v>2673.6842105263158</c:v>
                </c:pt>
                <c:pt idx="10331">
                  <c:v>2673.6842105263158</c:v>
                </c:pt>
                <c:pt idx="10332">
                  <c:v>2673.6842105263158</c:v>
                </c:pt>
                <c:pt idx="10333">
                  <c:v>2673.6842105263158</c:v>
                </c:pt>
                <c:pt idx="10334">
                  <c:v>2697.3451327433631</c:v>
                </c:pt>
                <c:pt idx="10335">
                  <c:v>2721.4285714285711</c:v>
                </c:pt>
                <c:pt idx="10336">
                  <c:v>2721.4285714285711</c:v>
                </c:pt>
                <c:pt idx="10337">
                  <c:v>2721.4285714285711</c:v>
                </c:pt>
                <c:pt idx="10338">
                  <c:v>2721.4285714285711</c:v>
                </c:pt>
                <c:pt idx="10339">
                  <c:v>2721.4285714285711</c:v>
                </c:pt>
                <c:pt idx="10340">
                  <c:v>2697.3451327433631</c:v>
                </c:pt>
                <c:pt idx="10341">
                  <c:v>2721.4285714285711</c:v>
                </c:pt>
                <c:pt idx="10342">
                  <c:v>2721.4285714285711</c:v>
                </c:pt>
                <c:pt idx="10343">
                  <c:v>2721.4285714285711</c:v>
                </c:pt>
                <c:pt idx="10344">
                  <c:v>2721.4285714285711</c:v>
                </c:pt>
                <c:pt idx="10345">
                  <c:v>2697.3451327433631</c:v>
                </c:pt>
                <c:pt idx="10346">
                  <c:v>2697.3451327433631</c:v>
                </c:pt>
                <c:pt idx="10347">
                  <c:v>2673.6842105263158</c:v>
                </c:pt>
                <c:pt idx="10348">
                  <c:v>2673.6842105263158</c:v>
                </c:pt>
                <c:pt idx="10349">
                  <c:v>2673.6842105263158</c:v>
                </c:pt>
                <c:pt idx="10350">
                  <c:v>2673.6842105263158</c:v>
                </c:pt>
                <c:pt idx="10351">
                  <c:v>2673.6842105263158</c:v>
                </c:pt>
                <c:pt idx="10352">
                  <c:v>2673.6842105263158</c:v>
                </c:pt>
                <c:pt idx="10353">
                  <c:v>2673.6842105263158</c:v>
                </c:pt>
                <c:pt idx="10354">
                  <c:v>2650.434782608696</c:v>
                </c:pt>
                <c:pt idx="10355">
                  <c:v>2650.434782608696</c:v>
                </c:pt>
                <c:pt idx="10356">
                  <c:v>2650.434782608696</c:v>
                </c:pt>
                <c:pt idx="10357">
                  <c:v>2650.434782608696</c:v>
                </c:pt>
                <c:pt idx="10358">
                  <c:v>2650.434782608696</c:v>
                </c:pt>
                <c:pt idx="10359">
                  <c:v>2650.434782608696</c:v>
                </c:pt>
                <c:pt idx="10360">
                  <c:v>2650.434782608696</c:v>
                </c:pt>
                <c:pt idx="10361">
                  <c:v>2650.434782608696</c:v>
                </c:pt>
                <c:pt idx="10362">
                  <c:v>2650.434782608696</c:v>
                </c:pt>
                <c:pt idx="10363">
                  <c:v>2673.6842105263158</c:v>
                </c:pt>
                <c:pt idx="10364">
                  <c:v>2673.6842105263158</c:v>
                </c:pt>
                <c:pt idx="10365">
                  <c:v>2673.6842105263158</c:v>
                </c:pt>
                <c:pt idx="10366">
                  <c:v>2650.434782608696</c:v>
                </c:pt>
                <c:pt idx="10367">
                  <c:v>2650.434782608696</c:v>
                </c:pt>
                <c:pt idx="10368">
                  <c:v>2650.434782608696</c:v>
                </c:pt>
                <c:pt idx="10369">
                  <c:v>2650.434782608696</c:v>
                </c:pt>
                <c:pt idx="10370">
                  <c:v>2673.6842105263158</c:v>
                </c:pt>
                <c:pt idx="10371">
                  <c:v>2673.6842105263158</c:v>
                </c:pt>
                <c:pt idx="10372">
                  <c:v>2650.434782608696</c:v>
                </c:pt>
                <c:pt idx="10373">
                  <c:v>2627.5862068965516</c:v>
                </c:pt>
                <c:pt idx="10374">
                  <c:v>2627.5862068965516</c:v>
                </c:pt>
                <c:pt idx="10375">
                  <c:v>2650.434782608696</c:v>
                </c:pt>
                <c:pt idx="10376">
                  <c:v>2673.6842105263158</c:v>
                </c:pt>
                <c:pt idx="10377">
                  <c:v>2721.4285714285711</c:v>
                </c:pt>
                <c:pt idx="10378">
                  <c:v>2770.909090909091</c:v>
                </c:pt>
                <c:pt idx="10379">
                  <c:v>2796.330275229358</c:v>
                </c:pt>
                <c:pt idx="10380">
                  <c:v>2796.330275229358</c:v>
                </c:pt>
                <c:pt idx="10381">
                  <c:v>2796.330275229358</c:v>
                </c:pt>
                <c:pt idx="10382">
                  <c:v>2770.909090909091</c:v>
                </c:pt>
                <c:pt idx="10383">
                  <c:v>2745.9459459459458</c:v>
                </c:pt>
                <c:pt idx="10384">
                  <c:v>2745.9459459459458</c:v>
                </c:pt>
                <c:pt idx="10385">
                  <c:v>2745.9459459459458</c:v>
                </c:pt>
                <c:pt idx="10386">
                  <c:v>2721.4285714285711</c:v>
                </c:pt>
                <c:pt idx="10387">
                  <c:v>2697.3451327433631</c:v>
                </c:pt>
                <c:pt idx="10388">
                  <c:v>2673.6842105263158</c:v>
                </c:pt>
                <c:pt idx="10389">
                  <c:v>2650.434782608696</c:v>
                </c:pt>
                <c:pt idx="10390">
                  <c:v>2673.6842105263158</c:v>
                </c:pt>
                <c:pt idx="10391">
                  <c:v>2673.6842105263158</c:v>
                </c:pt>
                <c:pt idx="10392">
                  <c:v>2697.3451327433631</c:v>
                </c:pt>
                <c:pt idx="10393">
                  <c:v>2697.3451327433631</c:v>
                </c:pt>
                <c:pt idx="10394">
                  <c:v>2721.4285714285711</c:v>
                </c:pt>
                <c:pt idx="10395">
                  <c:v>2745.9459459459458</c:v>
                </c:pt>
                <c:pt idx="10396">
                  <c:v>2796.330275229358</c:v>
                </c:pt>
                <c:pt idx="10397">
                  <c:v>2822.2222222222222</c:v>
                </c:pt>
                <c:pt idx="10398">
                  <c:v>2822.2222222222222</c:v>
                </c:pt>
                <c:pt idx="10399">
                  <c:v>2822.2222222222222</c:v>
                </c:pt>
                <c:pt idx="10400">
                  <c:v>2745.9459459459458</c:v>
                </c:pt>
                <c:pt idx="10401">
                  <c:v>2697.3451327433631</c:v>
                </c:pt>
                <c:pt idx="10402">
                  <c:v>2650.434782608696</c:v>
                </c:pt>
                <c:pt idx="10403">
                  <c:v>2605.128205128206</c:v>
                </c:pt>
                <c:pt idx="10404">
                  <c:v>2605.128205128206</c:v>
                </c:pt>
                <c:pt idx="10405">
                  <c:v>2627.5862068965516</c:v>
                </c:pt>
                <c:pt idx="10406">
                  <c:v>2627.5862068965516</c:v>
                </c:pt>
                <c:pt idx="10407">
                  <c:v>2650.434782608696</c:v>
                </c:pt>
                <c:pt idx="10408">
                  <c:v>2650.434782608696</c:v>
                </c:pt>
                <c:pt idx="10409">
                  <c:v>2627.5862068965516</c:v>
                </c:pt>
                <c:pt idx="10410">
                  <c:v>2627.5862068965516</c:v>
                </c:pt>
                <c:pt idx="10411">
                  <c:v>2627.5862068965516</c:v>
                </c:pt>
                <c:pt idx="10412">
                  <c:v>2605.128205128206</c:v>
                </c:pt>
                <c:pt idx="10413">
                  <c:v>2583.0508474576272</c:v>
                </c:pt>
                <c:pt idx="10414">
                  <c:v>2583.0508474576272</c:v>
                </c:pt>
                <c:pt idx="10415">
                  <c:v>2561.3445378151259</c:v>
                </c:pt>
                <c:pt idx="10416">
                  <c:v>2561.3445378151259</c:v>
                </c:pt>
                <c:pt idx="10417">
                  <c:v>2583.0508474576272</c:v>
                </c:pt>
                <c:pt idx="10418">
                  <c:v>2583.0508474576272</c:v>
                </c:pt>
                <c:pt idx="10419">
                  <c:v>2583.0508474576272</c:v>
                </c:pt>
                <c:pt idx="10420">
                  <c:v>2583.0508474576272</c:v>
                </c:pt>
                <c:pt idx="10421">
                  <c:v>2583.0508474576272</c:v>
                </c:pt>
                <c:pt idx="10422">
                  <c:v>2605.128205128206</c:v>
                </c:pt>
                <c:pt idx="10423">
                  <c:v>2627.5862068965516</c:v>
                </c:pt>
                <c:pt idx="10424">
                  <c:v>2627.5862068965516</c:v>
                </c:pt>
                <c:pt idx="10425">
                  <c:v>2650.434782608696</c:v>
                </c:pt>
                <c:pt idx="10426">
                  <c:v>2673.6842105263158</c:v>
                </c:pt>
                <c:pt idx="10427">
                  <c:v>2673.6842105263158</c:v>
                </c:pt>
                <c:pt idx="10428">
                  <c:v>2697.3451327433631</c:v>
                </c:pt>
                <c:pt idx="10429">
                  <c:v>2721.4285714285711</c:v>
                </c:pt>
                <c:pt idx="10430">
                  <c:v>2745.9459459459458</c:v>
                </c:pt>
                <c:pt idx="10431">
                  <c:v>2745.9459459459458</c:v>
                </c:pt>
                <c:pt idx="10432">
                  <c:v>2770.909090909091</c:v>
                </c:pt>
                <c:pt idx="10433">
                  <c:v>2796.330275229358</c:v>
                </c:pt>
                <c:pt idx="10434">
                  <c:v>2796.330275229358</c:v>
                </c:pt>
                <c:pt idx="10435">
                  <c:v>2745.9459459459458</c:v>
                </c:pt>
                <c:pt idx="10436">
                  <c:v>2697.3451327433631</c:v>
                </c:pt>
                <c:pt idx="10437">
                  <c:v>2673.6842105263158</c:v>
                </c:pt>
                <c:pt idx="10438">
                  <c:v>2673.6842105263158</c:v>
                </c:pt>
                <c:pt idx="10439">
                  <c:v>2673.6842105263158</c:v>
                </c:pt>
                <c:pt idx="10440">
                  <c:v>2673.6842105263158</c:v>
                </c:pt>
                <c:pt idx="10441">
                  <c:v>2673.6842105263158</c:v>
                </c:pt>
                <c:pt idx="10442">
                  <c:v>2697.3451327433631</c:v>
                </c:pt>
                <c:pt idx="10443">
                  <c:v>2697.3451327433631</c:v>
                </c:pt>
                <c:pt idx="10444">
                  <c:v>2673.6842105263158</c:v>
                </c:pt>
                <c:pt idx="10445">
                  <c:v>2650.434782608696</c:v>
                </c:pt>
                <c:pt idx="10446">
                  <c:v>2673.6842105263158</c:v>
                </c:pt>
                <c:pt idx="10447">
                  <c:v>2673.6842105263158</c:v>
                </c:pt>
                <c:pt idx="10448">
                  <c:v>2697.3451327433631</c:v>
                </c:pt>
                <c:pt idx="10449">
                  <c:v>2697.3451327433631</c:v>
                </c:pt>
                <c:pt idx="10450">
                  <c:v>2721.4285714285711</c:v>
                </c:pt>
                <c:pt idx="10451">
                  <c:v>2796.330275229358</c:v>
                </c:pt>
                <c:pt idx="10452">
                  <c:v>2822.2222222222222</c:v>
                </c:pt>
                <c:pt idx="10453">
                  <c:v>2848.598130841121</c:v>
                </c:pt>
                <c:pt idx="10454">
                  <c:v>2822.2222222222222</c:v>
                </c:pt>
                <c:pt idx="10455">
                  <c:v>2770.909090909091</c:v>
                </c:pt>
                <c:pt idx="10456">
                  <c:v>2721.4285714285711</c:v>
                </c:pt>
                <c:pt idx="10457">
                  <c:v>2673.6842105263158</c:v>
                </c:pt>
                <c:pt idx="10458">
                  <c:v>2673.6842105263158</c:v>
                </c:pt>
                <c:pt idx="10459">
                  <c:v>2673.6842105263158</c:v>
                </c:pt>
                <c:pt idx="10460">
                  <c:v>2673.6842105263158</c:v>
                </c:pt>
                <c:pt idx="10461">
                  <c:v>2673.6842105263158</c:v>
                </c:pt>
                <c:pt idx="10462">
                  <c:v>2673.6842105263158</c:v>
                </c:pt>
                <c:pt idx="10463">
                  <c:v>2650.434782608696</c:v>
                </c:pt>
                <c:pt idx="10464">
                  <c:v>2673.6842105263158</c:v>
                </c:pt>
                <c:pt idx="10465">
                  <c:v>2697.3451327433631</c:v>
                </c:pt>
                <c:pt idx="10466">
                  <c:v>2721.4285714285711</c:v>
                </c:pt>
                <c:pt idx="10467">
                  <c:v>2721.4285714285711</c:v>
                </c:pt>
                <c:pt idx="10468">
                  <c:v>2697.3451327433631</c:v>
                </c:pt>
                <c:pt idx="10469">
                  <c:v>2697.3451327433631</c:v>
                </c:pt>
                <c:pt idx="10470">
                  <c:v>2697.3451327433631</c:v>
                </c:pt>
                <c:pt idx="10471">
                  <c:v>2721.4285714285711</c:v>
                </c:pt>
                <c:pt idx="10472">
                  <c:v>2745.9459459459458</c:v>
                </c:pt>
                <c:pt idx="10473">
                  <c:v>2745.9459459459458</c:v>
                </c:pt>
                <c:pt idx="10474">
                  <c:v>2745.9459459459458</c:v>
                </c:pt>
                <c:pt idx="10475">
                  <c:v>2721.4285714285711</c:v>
                </c:pt>
                <c:pt idx="10476">
                  <c:v>2721.4285714285711</c:v>
                </c:pt>
                <c:pt idx="10477">
                  <c:v>2697.3451327433631</c:v>
                </c:pt>
                <c:pt idx="10478">
                  <c:v>2697.3451327433631</c:v>
                </c:pt>
                <c:pt idx="10479">
                  <c:v>2697.3451327433631</c:v>
                </c:pt>
                <c:pt idx="10480">
                  <c:v>2697.3451327433631</c:v>
                </c:pt>
                <c:pt idx="10481">
                  <c:v>2697.3451327433631</c:v>
                </c:pt>
                <c:pt idx="10482">
                  <c:v>2721.4285714285711</c:v>
                </c:pt>
                <c:pt idx="10483">
                  <c:v>2721.4285714285711</c:v>
                </c:pt>
                <c:pt idx="10484">
                  <c:v>2721.4285714285711</c:v>
                </c:pt>
                <c:pt idx="10485">
                  <c:v>2721.4285714285711</c:v>
                </c:pt>
                <c:pt idx="10486">
                  <c:v>2721.4285714285711</c:v>
                </c:pt>
                <c:pt idx="10487">
                  <c:v>2697.3451327433631</c:v>
                </c:pt>
                <c:pt idx="10488">
                  <c:v>2697.3451327433631</c:v>
                </c:pt>
                <c:pt idx="10489">
                  <c:v>2697.3451327433631</c:v>
                </c:pt>
                <c:pt idx="10490">
                  <c:v>2697.3451327433631</c:v>
                </c:pt>
                <c:pt idx="10491">
                  <c:v>2697.3451327433631</c:v>
                </c:pt>
                <c:pt idx="10492">
                  <c:v>2673.6842105263158</c:v>
                </c:pt>
                <c:pt idx="10493">
                  <c:v>2673.6842105263158</c:v>
                </c:pt>
                <c:pt idx="10494">
                  <c:v>2697.3451327433631</c:v>
                </c:pt>
                <c:pt idx="10495">
                  <c:v>2697.3451327433631</c:v>
                </c:pt>
                <c:pt idx="10496">
                  <c:v>2697.3451327433631</c:v>
                </c:pt>
                <c:pt idx="10497">
                  <c:v>2721.4285714285711</c:v>
                </c:pt>
                <c:pt idx="10498">
                  <c:v>2721.4285714285711</c:v>
                </c:pt>
                <c:pt idx="10499">
                  <c:v>2721.4285714285711</c:v>
                </c:pt>
                <c:pt idx="10500">
                  <c:v>2721.4285714285711</c:v>
                </c:pt>
                <c:pt idx="10501">
                  <c:v>2721.4285714285711</c:v>
                </c:pt>
                <c:pt idx="10502">
                  <c:v>2721.4285714285711</c:v>
                </c:pt>
                <c:pt idx="10503">
                  <c:v>2721.4285714285711</c:v>
                </c:pt>
                <c:pt idx="10504">
                  <c:v>2721.4285714285711</c:v>
                </c:pt>
                <c:pt idx="10505">
                  <c:v>2721.4285714285711</c:v>
                </c:pt>
                <c:pt idx="10506">
                  <c:v>2721.4285714285711</c:v>
                </c:pt>
                <c:pt idx="10507">
                  <c:v>2721.4285714285711</c:v>
                </c:pt>
                <c:pt idx="10508">
                  <c:v>2721.4285714285711</c:v>
                </c:pt>
                <c:pt idx="10509">
                  <c:v>2721.4285714285711</c:v>
                </c:pt>
                <c:pt idx="10510">
                  <c:v>2721.4285714285711</c:v>
                </c:pt>
                <c:pt idx="10511">
                  <c:v>2721.4285714285711</c:v>
                </c:pt>
                <c:pt idx="10512">
                  <c:v>2697.3451327433631</c:v>
                </c:pt>
                <c:pt idx="10513">
                  <c:v>2673.6842105263158</c:v>
                </c:pt>
                <c:pt idx="10514">
                  <c:v>2673.6842105263158</c:v>
                </c:pt>
                <c:pt idx="10515">
                  <c:v>2697.3451327433631</c:v>
                </c:pt>
                <c:pt idx="10516">
                  <c:v>2697.3451327433631</c:v>
                </c:pt>
                <c:pt idx="10517">
                  <c:v>2697.3451327433631</c:v>
                </c:pt>
                <c:pt idx="10518">
                  <c:v>2673.6842105263158</c:v>
                </c:pt>
                <c:pt idx="10519">
                  <c:v>2673.6842105263158</c:v>
                </c:pt>
                <c:pt idx="10520">
                  <c:v>2673.6842105263158</c:v>
                </c:pt>
                <c:pt idx="10521">
                  <c:v>2697.3451327433631</c:v>
                </c:pt>
                <c:pt idx="10522">
                  <c:v>2697.3451327433631</c:v>
                </c:pt>
                <c:pt idx="10523">
                  <c:v>2697.3451327433631</c:v>
                </c:pt>
                <c:pt idx="10524">
                  <c:v>2697.3451327433631</c:v>
                </c:pt>
                <c:pt idx="10525">
                  <c:v>2697.3451327433631</c:v>
                </c:pt>
                <c:pt idx="10526">
                  <c:v>2697.3451327433631</c:v>
                </c:pt>
                <c:pt idx="10527">
                  <c:v>2697.3451327433631</c:v>
                </c:pt>
                <c:pt idx="10528">
                  <c:v>2697.3451327433631</c:v>
                </c:pt>
                <c:pt idx="10529">
                  <c:v>2721.4285714285711</c:v>
                </c:pt>
                <c:pt idx="10530">
                  <c:v>2721.4285714285711</c:v>
                </c:pt>
                <c:pt idx="10531">
                  <c:v>2697.3451327433631</c:v>
                </c:pt>
                <c:pt idx="10532">
                  <c:v>2697.3451327433631</c:v>
                </c:pt>
                <c:pt idx="10533">
                  <c:v>2697.3451327433631</c:v>
                </c:pt>
                <c:pt idx="10534">
                  <c:v>2697.3451327433631</c:v>
                </c:pt>
                <c:pt idx="10535">
                  <c:v>2721.4285714285711</c:v>
                </c:pt>
                <c:pt idx="10536">
                  <c:v>2721.4285714285711</c:v>
                </c:pt>
                <c:pt idx="10537">
                  <c:v>2745.9459459459458</c:v>
                </c:pt>
                <c:pt idx="10538">
                  <c:v>2745.9459459459458</c:v>
                </c:pt>
                <c:pt idx="10539">
                  <c:v>2770.909090909091</c:v>
                </c:pt>
                <c:pt idx="10540">
                  <c:v>2770.909090909091</c:v>
                </c:pt>
                <c:pt idx="10541">
                  <c:v>2796.330275229358</c:v>
                </c:pt>
                <c:pt idx="10542">
                  <c:v>2822.2222222222222</c:v>
                </c:pt>
                <c:pt idx="10543">
                  <c:v>2822.2222222222222</c:v>
                </c:pt>
                <c:pt idx="10544">
                  <c:v>2848.598130841121</c:v>
                </c:pt>
                <c:pt idx="10545">
                  <c:v>2848.598130841121</c:v>
                </c:pt>
                <c:pt idx="10546">
                  <c:v>2875.4716981132078</c:v>
                </c:pt>
                <c:pt idx="10547">
                  <c:v>2902.8571428571431</c:v>
                </c:pt>
                <c:pt idx="10548">
                  <c:v>2930.7692307692309</c:v>
                </c:pt>
                <c:pt idx="10549">
                  <c:v>2930.7692307692309</c:v>
                </c:pt>
                <c:pt idx="10550">
                  <c:v>2930.7692307692309</c:v>
                </c:pt>
                <c:pt idx="10551">
                  <c:v>2930.7692307692309</c:v>
                </c:pt>
                <c:pt idx="10552">
                  <c:v>2959.2233009708739</c:v>
                </c:pt>
                <c:pt idx="10553">
                  <c:v>2959.2233009708739</c:v>
                </c:pt>
                <c:pt idx="10554">
                  <c:v>2988.2352941176473</c:v>
                </c:pt>
                <c:pt idx="10555">
                  <c:v>2988.2352941176473</c:v>
                </c:pt>
                <c:pt idx="10556">
                  <c:v>2988.2352941176473</c:v>
                </c:pt>
                <c:pt idx="10557">
                  <c:v>2988.2352941176473</c:v>
                </c:pt>
                <c:pt idx="10558">
                  <c:v>2988.2352941176473</c:v>
                </c:pt>
                <c:pt idx="10559">
                  <c:v>2988.2352941176473</c:v>
                </c:pt>
                <c:pt idx="10560">
                  <c:v>2959.2233009708739</c:v>
                </c:pt>
                <c:pt idx="10561">
                  <c:v>2959.2233009708739</c:v>
                </c:pt>
                <c:pt idx="10562">
                  <c:v>2930.7692307692309</c:v>
                </c:pt>
                <c:pt idx="10563">
                  <c:v>2930.7692307692309</c:v>
                </c:pt>
                <c:pt idx="10564">
                  <c:v>2902.8571428571431</c:v>
                </c:pt>
                <c:pt idx="10565">
                  <c:v>2902.8571428571431</c:v>
                </c:pt>
                <c:pt idx="10566">
                  <c:v>2902.8571428571431</c:v>
                </c:pt>
                <c:pt idx="10567">
                  <c:v>2902.8571428571431</c:v>
                </c:pt>
                <c:pt idx="10568">
                  <c:v>2902.8571428571431</c:v>
                </c:pt>
                <c:pt idx="10569">
                  <c:v>2902.8571428571431</c:v>
                </c:pt>
                <c:pt idx="10570">
                  <c:v>2902.8571428571431</c:v>
                </c:pt>
                <c:pt idx="10571">
                  <c:v>2902.8571428571431</c:v>
                </c:pt>
                <c:pt idx="10572">
                  <c:v>2902.8571428571431</c:v>
                </c:pt>
                <c:pt idx="10573">
                  <c:v>2902.8571428571431</c:v>
                </c:pt>
                <c:pt idx="10574">
                  <c:v>2930.7692307692309</c:v>
                </c:pt>
                <c:pt idx="10575">
                  <c:v>2930.7692307692309</c:v>
                </c:pt>
                <c:pt idx="10576">
                  <c:v>2902.8571428571431</c:v>
                </c:pt>
                <c:pt idx="10577">
                  <c:v>2875.4716981132078</c:v>
                </c:pt>
                <c:pt idx="10578">
                  <c:v>2822.2222222222222</c:v>
                </c:pt>
                <c:pt idx="10579">
                  <c:v>2745.9459459459458</c:v>
                </c:pt>
                <c:pt idx="10580">
                  <c:v>2697.3451327433631</c:v>
                </c:pt>
                <c:pt idx="10581">
                  <c:v>2673.6842105263158</c:v>
                </c:pt>
                <c:pt idx="10582">
                  <c:v>2650.434782608696</c:v>
                </c:pt>
                <c:pt idx="10583">
                  <c:v>2627.5862068965516</c:v>
                </c:pt>
                <c:pt idx="10584">
                  <c:v>2583.0508474576272</c:v>
                </c:pt>
                <c:pt idx="10585">
                  <c:v>2561.3445378151259</c:v>
                </c:pt>
                <c:pt idx="10586">
                  <c:v>2561.3445378151259</c:v>
                </c:pt>
                <c:pt idx="10587">
                  <c:v>2561.3445378151259</c:v>
                </c:pt>
                <c:pt idx="10588">
                  <c:v>2583.0508474576272</c:v>
                </c:pt>
                <c:pt idx="10589">
                  <c:v>2583.0508474576272</c:v>
                </c:pt>
                <c:pt idx="10590">
                  <c:v>2561.3445378151259</c:v>
                </c:pt>
                <c:pt idx="10591">
                  <c:v>2561.3445378151259</c:v>
                </c:pt>
                <c:pt idx="10592">
                  <c:v>2583.0508474576272</c:v>
                </c:pt>
                <c:pt idx="10593">
                  <c:v>2605.128205128206</c:v>
                </c:pt>
                <c:pt idx="10594">
                  <c:v>2605.128205128206</c:v>
                </c:pt>
                <c:pt idx="10595">
                  <c:v>2627.5862068965516</c:v>
                </c:pt>
                <c:pt idx="10596">
                  <c:v>2627.5862068965516</c:v>
                </c:pt>
                <c:pt idx="10597">
                  <c:v>2605.128205128206</c:v>
                </c:pt>
                <c:pt idx="10598">
                  <c:v>2605.128205128206</c:v>
                </c:pt>
                <c:pt idx="10599">
                  <c:v>2605.128205128206</c:v>
                </c:pt>
                <c:pt idx="10600">
                  <c:v>2627.5862068965516</c:v>
                </c:pt>
                <c:pt idx="10601">
                  <c:v>2650.434782608696</c:v>
                </c:pt>
                <c:pt idx="10602">
                  <c:v>2627.5862068965516</c:v>
                </c:pt>
                <c:pt idx="10603">
                  <c:v>2583.0508474576272</c:v>
                </c:pt>
                <c:pt idx="10604">
                  <c:v>2540.0000000000005</c:v>
                </c:pt>
                <c:pt idx="10605">
                  <c:v>2519.0082644628101</c:v>
                </c:pt>
                <c:pt idx="10606">
                  <c:v>2519.0082644628101</c:v>
                </c:pt>
                <c:pt idx="10607">
                  <c:v>2519.0082644628101</c:v>
                </c:pt>
                <c:pt idx="10608">
                  <c:v>2519.0082644628101</c:v>
                </c:pt>
                <c:pt idx="10609">
                  <c:v>2519.0082644628101</c:v>
                </c:pt>
                <c:pt idx="10610">
                  <c:v>2519.0082644628101</c:v>
                </c:pt>
                <c:pt idx="10611">
                  <c:v>2519.0082644628101</c:v>
                </c:pt>
                <c:pt idx="10612">
                  <c:v>2540.0000000000005</c:v>
                </c:pt>
                <c:pt idx="10613">
                  <c:v>2561.3445378151259</c:v>
                </c:pt>
                <c:pt idx="10614">
                  <c:v>2561.3445378151259</c:v>
                </c:pt>
                <c:pt idx="10615">
                  <c:v>2583.0508474576272</c:v>
                </c:pt>
                <c:pt idx="10616">
                  <c:v>2605.128205128206</c:v>
                </c:pt>
                <c:pt idx="10617">
                  <c:v>2605.128205128206</c:v>
                </c:pt>
                <c:pt idx="10618">
                  <c:v>2583.0508474576272</c:v>
                </c:pt>
                <c:pt idx="10619">
                  <c:v>2583.0508474576272</c:v>
                </c:pt>
                <c:pt idx="10620">
                  <c:v>2561.3445378151259</c:v>
                </c:pt>
                <c:pt idx="10621">
                  <c:v>2561.3445378151259</c:v>
                </c:pt>
                <c:pt idx="10622">
                  <c:v>2561.3445378151259</c:v>
                </c:pt>
                <c:pt idx="10623">
                  <c:v>2583.0508474576272</c:v>
                </c:pt>
                <c:pt idx="10624">
                  <c:v>2583.0508474576272</c:v>
                </c:pt>
                <c:pt idx="10625">
                  <c:v>2605.128205128206</c:v>
                </c:pt>
                <c:pt idx="10626">
                  <c:v>2605.128205128206</c:v>
                </c:pt>
                <c:pt idx="10627">
                  <c:v>2627.5862068965516</c:v>
                </c:pt>
                <c:pt idx="10628">
                  <c:v>2650.434782608696</c:v>
                </c:pt>
                <c:pt idx="10629">
                  <c:v>2673.6842105263158</c:v>
                </c:pt>
                <c:pt idx="10630">
                  <c:v>2650.434782608696</c:v>
                </c:pt>
                <c:pt idx="10631">
                  <c:v>2650.434782608696</c:v>
                </c:pt>
                <c:pt idx="10632">
                  <c:v>2650.434782608696</c:v>
                </c:pt>
                <c:pt idx="10633">
                  <c:v>2650.434782608696</c:v>
                </c:pt>
                <c:pt idx="10634">
                  <c:v>2650.434782608696</c:v>
                </c:pt>
                <c:pt idx="10635">
                  <c:v>2650.434782608696</c:v>
                </c:pt>
                <c:pt idx="10636">
                  <c:v>2673.6842105263158</c:v>
                </c:pt>
                <c:pt idx="10637">
                  <c:v>2673.6842105263158</c:v>
                </c:pt>
                <c:pt idx="10638">
                  <c:v>2650.434782608696</c:v>
                </c:pt>
                <c:pt idx="10639">
                  <c:v>2605.128205128206</c:v>
                </c:pt>
                <c:pt idx="10640">
                  <c:v>2583.0508474576272</c:v>
                </c:pt>
                <c:pt idx="10641">
                  <c:v>2583.0508474576272</c:v>
                </c:pt>
                <c:pt idx="10642">
                  <c:v>2605.128205128206</c:v>
                </c:pt>
                <c:pt idx="10643">
                  <c:v>2605.128205128206</c:v>
                </c:pt>
                <c:pt idx="10644">
                  <c:v>2583.0508474576272</c:v>
                </c:pt>
                <c:pt idx="10645">
                  <c:v>2583.0508474576272</c:v>
                </c:pt>
                <c:pt idx="10646">
                  <c:v>2583.0508474576272</c:v>
                </c:pt>
                <c:pt idx="10647">
                  <c:v>2605.128205128206</c:v>
                </c:pt>
                <c:pt idx="10648">
                  <c:v>2627.5862068965516</c:v>
                </c:pt>
                <c:pt idx="10649">
                  <c:v>2627.5862068965516</c:v>
                </c:pt>
                <c:pt idx="10650">
                  <c:v>2650.434782608696</c:v>
                </c:pt>
                <c:pt idx="10651">
                  <c:v>2650.434782608696</c:v>
                </c:pt>
                <c:pt idx="10652">
                  <c:v>2673.6842105263158</c:v>
                </c:pt>
                <c:pt idx="10653">
                  <c:v>2697.3451327433631</c:v>
                </c:pt>
                <c:pt idx="10654">
                  <c:v>2697.3451327433631</c:v>
                </c:pt>
                <c:pt idx="10655">
                  <c:v>2721.4285714285711</c:v>
                </c:pt>
                <c:pt idx="10656">
                  <c:v>2721.4285714285711</c:v>
                </c:pt>
                <c:pt idx="10657">
                  <c:v>2721.4285714285711</c:v>
                </c:pt>
                <c:pt idx="10658">
                  <c:v>2721.4285714285711</c:v>
                </c:pt>
                <c:pt idx="10659">
                  <c:v>2721.4285714285711</c:v>
                </c:pt>
                <c:pt idx="10660">
                  <c:v>2721.4285714285711</c:v>
                </c:pt>
                <c:pt idx="10661">
                  <c:v>2697.3451327433631</c:v>
                </c:pt>
                <c:pt idx="10662">
                  <c:v>2697.3451327433631</c:v>
                </c:pt>
                <c:pt idx="10663">
                  <c:v>2697.3451327433631</c:v>
                </c:pt>
                <c:pt idx="10664">
                  <c:v>2697.3451327433631</c:v>
                </c:pt>
                <c:pt idx="10665">
                  <c:v>2697.3451327433631</c:v>
                </c:pt>
                <c:pt idx="10666">
                  <c:v>2697.3451327433631</c:v>
                </c:pt>
                <c:pt idx="10667">
                  <c:v>2673.6842105263158</c:v>
                </c:pt>
                <c:pt idx="10668">
                  <c:v>2697.3451327433631</c:v>
                </c:pt>
                <c:pt idx="10669">
                  <c:v>2697.3451327433631</c:v>
                </c:pt>
                <c:pt idx="10670">
                  <c:v>2721.4285714285711</c:v>
                </c:pt>
                <c:pt idx="10671">
                  <c:v>2745.9459459459458</c:v>
                </c:pt>
                <c:pt idx="10672">
                  <c:v>2745.9459459459458</c:v>
                </c:pt>
                <c:pt idx="10673">
                  <c:v>2745.9459459459458</c:v>
                </c:pt>
                <c:pt idx="10674">
                  <c:v>2745.9459459459458</c:v>
                </c:pt>
                <c:pt idx="10675">
                  <c:v>2721.4285714285711</c:v>
                </c:pt>
                <c:pt idx="10676">
                  <c:v>2721.4285714285711</c:v>
                </c:pt>
                <c:pt idx="10677">
                  <c:v>2721.4285714285711</c:v>
                </c:pt>
                <c:pt idx="10678">
                  <c:v>2745.9459459459458</c:v>
                </c:pt>
                <c:pt idx="10679">
                  <c:v>2745.9459459459458</c:v>
                </c:pt>
                <c:pt idx="10680">
                  <c:v>2796.330275229358</c:v>
                </c:pt>
                <c:pt idx="10681">
                  <c:v>2822.2222222222222</c:v>
                </c:pt>
                <c:pt idx="10682">
                  <c:v>2848.598130841121</c:v>
                </c:pt>
                <c:pt idx="10683">
                  <c:v>2848.598130841121</c:v>
                </c:pt>
                <c:pt idx="10684">
                  <c:v>2822.2222222222222</c:v>
                </c:pt>
                <c:pt idx="10685">
                  <c:v>2822.2222222222222</c:v>
                </c:pt>
                <c:pt idx="10686">
                  <c:v>2796.330275229358</c:v>
                </c:pt>
                <c:pt idx="10687">
                  <c:v>2796.330275229358</c:v>
                </c:pt>
                <c:pt idx="10688">
                  <c:v>2796.330275229358</c:v>
                </c:pt>
                <c:pt idx="10689">
                  <c:v>2796.330275229358</c:v>
                </c:pt>
                <c:pt idx="10690">
                  <c:v>2796.330275229358</c:v>
                </c:pt>
                <c:pt idx="10691">
                  <c:v>2796.330275229358</c:v>
                </c:pt>
                <c:pt idx="10692">
                  <c:v>2796.330275229358</c:v>
                </c:pt>
                <c:pt idx="10693">
                  <c:v>2796.330275229358</c:v>
                </c:pt>
                <c:pt idx="10694">
                  <c:v>2770.909090909091</c:v>
                </c:pt>
                <c:pt idx="10695">
                  <c:v>2770.909090909091</c:v>
                </c:pt>
                <c:pt idx="10696">
                  <c:v>2770.909090909091</c:v>
                </c:pt>
                <c:pt idx="10697">
                  <c:v>2796.330275229358</c:v>
                </c:pt>
                <c:pt idx="10698">
                  <c:v>2822.2222222222222</c:v>
                </c:pt>
                <c:pt idx="10699">
                  <c:v>2822.2222222222222</c:v>
                </c:pt>
                <c:pt idx="10700">
                  <c:v>2822.2222222222222</c:v>
                </c:pt>
                <c:pt idx="10701">
                  <c:v>2822.2222222222222</c:v>
                </c:pt>
                <c:pt idx="10702">
                  <c:v>2848.598130841121</c:v>
                </c:pt>
                <c:pt idx="10703">
                  <c:v>2848.598130841121</c:v>
                </c:pt>
                <c:pt idx="10704">
                  <c:v>2848.598130841121</c:v>
                </c:pt>
                <c:pt idx="10705">
                  <c:v>2822.2222222222222</c:v>
                </c:pt>
                <c:pt idx="10706">
                  <c:v>2796.330275229358</c:v>
                </c:pt>
                <c:pt idx="10707">
                  <c:v>2770.909090909091</c:v>
                </c:pt>
                <c:pt idx="10708">
                  <c:v>2770.909090909091</c:v>
                </c:pt>
                <c:pt idx="10709">
                  <c:v>2770.909090909091</c:v>
                </c:pt>
                <c:pt idx="10710">
                  <c:v>2770.909090909091</c:v>
                </c:pt>
                <c:pt idx="10711">
                  <c:v>2770.909090909091</c:v>
                </c:pt>
                <c:pt idx="10712">
                  <c:v>2770.909090909091</c:v>
                </c:pt>
                <c:pt idx="10713">
                  <c:v>2770.909090909091</c:v>
                </c:pt>
                <c:pt idx="10714">
                  <c:v>2770.909090909091</c:v>
                </c:pt>
                <c:pt idx="10715">
                  <c:v>2770.909090909091</c:v>
                </c:pt>
                <c:pt idx="10716">
                  <c:v>2770.909090909091</c:v>
                </c:pt>
                <c:pt idx="10717">
                  <c:v>2796.330275229358</c:v>
                </c:pt>
                <c:pt idx="10718">
                  <c:v>2848.598130841121</c:v>
                </c:pt>
                <c:pt idx="10719">
                  <c:v>2875.4716981132078</c:v>
                </c:pt>
                <c:pt idx="10720">
                  <c:v>2875.4716981132078</c:v>
                </c:pt>
                <c:pt idx="10721">
                  <c:v>2902.8571428571431</c:v>
                </c:pt>
                <c:pt idx="10722">
                  <c:v>2959.2233009708739</c:v>
                </c:pt>
                <c:pt idx="10723">
                  <c:v>3017.8217821782182</c:v>
                </c:pt>
                <c:pt idx="10724">
                  <c:v>3048</c:v>
                </c:pt>
                <c:pt idx="10725">
                  <c:v>3069.4864048338372</c:v>
                </c:pt>
                <c:pt idx="10726">
                  <c:v>3085.3325235347706</c:v>
                </c:pt>
                <c:pt idx="10727">
                  <c:v>3103.8696537678211</c:v>
                </c:pt>
                <c:pt idx="10728">
                  <c:v>3129.6847725639177</c:v>
                </c:pt>
                <c:pt idx="10729">
                  <c:v>3152.9947243198512</c:v>
                </c:pt>
                <c:pt idx="10730">
                  <c:v>3152.6685974348366</c:v>
                </c:pt>
                <c:pt idx="10731">
                  <c:v>3113.6990499540302</c:v>
                </c:pt>
                <c:pt idx="10732">
                  <c:v>3062.085593731163</c:v>
                </c:pt>
                <c:pt idx="10733">
                  <c:v>3048</c:v>
                </c:pt>
                <c:pt idx="10734">
                  <c:v>3017.8217821782182</c:v>
                </c:pt>
                <c:pt idx="10735">
                  <c:v>2988.2352941176473</c:v>
                </c:pt>
                <c:pt idx="10736">
                  <c:v>2959.2233009708739</c:v>
                </c:pt>
                <c:pt idx="10737">
                  <c:v>2902.8571428571431</c:v>
                </c:pt>
                <c:pt idx="10738">
                  <c:v>2875.4716981132078</c:v>
                </c:pt>
                <c:pt idx="10739">
                  <c:v>2875.4716981132078</c:v>
                </c:pt>
                <c:pt idx="10740">
                  <c:v>2848.598130841121</c:v>
                </c:pt>
                <c:pt idx="10741">
                  <c:v>2822.2222222222222</c:v>
                </c:pt>
                <c:pt idx="10742">
                  <c:v>2822.2222222222222</c:v>
                </c:pt>
                <c:pt idx="10743">
                  <c:v>2848.598130841121</c:v>
                </c:pt>
                <c:pt idx="10744">
                  <c:v>2902.8571428571431</c:v>
                </c:pt>
                <c:pt idx="10745">
                  <c:v>2959.2233009708739</c:v>
                </c:pt>
                <c:pt idx="10746">
                  <c:v>2988.2352941176473</c:v>
                </c:pt>
                <c:pt idx="10747">
                  <c:v>3048</c:v>
                </c:pt>
                <c:pt idx="10748">
                  <c:v>3052.8846153846152</c:v>
                </c:pt>
                <c:pt idx="10749">
                  <c:v>3088.7717875962708</c:v>
                </c:pt>
                <c:pt idx="10750">
                  <c:v>3130.0061614294514</c:v>
                </c:pt>
                <c:pt idx="10751">
                  <c:v>3178.3107403545359</c:v>
                </c:pt>
                <c:pt idx="10752">
                  <c:v>3222.6686403045046</c:v>
                </c:pt>
                <c:pt idx="10753">
                  <c:v>3228.1296335522138</c:v>
                </c:pt>
                <c:pt idx="10754">
                  <c:v>3188.9516635279351</c:v>
                </c:pt>
                <c:pt idx="10755">
                  <c:v>3124.8718474472012</c:v>
                </c:pt>
                <c:pt idx="10756">
                  <c:v>3050.1350945661961</c:v>
                </c:pt>
                <c:pt idx="10757">
                  <c:v>2988.2352941176473</c:v>
                </c:pt>
                <c:pt idx="10758">
                  <c:v>2875.4716981132078</c:v>
                </c:pt>
                <c:pt idx="10759">
                  <c:v>2770.909090909091</c:v>
                </c:pt>
                <c:pt idx="10760">
                  <c:v>2697.3451327433631</c:v>
                </c:pt>
                <c:pt idx="10761">
                  <c:v>2627.5862068965516</c:v>
                </c:pt>
                <c:pt idx="10762">
                  <c:v>2627.5862068965516</c:v>
                </c:pt>
                <c:pt idx="10763">
                  <c:v>2627.5862068965516</c:v>
                </c:pt>
                <c:pt idx="10764">
                  <c:v>2627.5862068965516</c:v>
                </c:pt>
                <c:pt idx="10765">
                  <c:v>2605.128205128206</c:v>
                </c:pt>
                <c:pt idx="10766">
                  <c:v>2627.5862068965516</c:v>
                </c:pt>
                <c:pt idx="10767">
                  <c:v>2650.434782608696</c:v>
                </c:pt>
                <c:pt idx="10768">
                  <c:v>2721.4285714285711</c:v>
                </c:pt>
                <c:pt idx="10769">
                  <c:v>2796.330275229358</c:v>
                </c:pt>
                <c:pt idx="10770">
                  <c:v>2902.8571428571431</c:v>
                </c:pt>
                <c:pt idx="10771">
                  <c:v>2959.2233009708739</c:v>
                </c:pt>
                <c:pt idx="10772">
                  <c:v>2988.2352941176473</c:v>
                </c:pt>
                <c:pt idx="10773">
                  <c:v>2959.2233009708739</c:v>
                </c:pt>
                <c:pt idx="10774">
                  <c:v>2930.7692307692309</c:v>
                </c:pt>
                <c:pt idx="10775">
                  <c:v>2875.4716981132078</c:v>
                </c:pt>
                <c:pt idx="10776">
                  <c:v>2796.330275229358</c:v>
                </c:pt>
                <c:pt idx="10777">
                  <c:v>2745.9459459459458</c:v>
                </c:pt>
                <c:pt idx="10778">
                  <c:v>2721.4285714285711</c:v>
                </c:pt>
                <c:pt idx="10779">
                  <c:v>2697.3451327433631</c:v>
                </c:pt>
                <c:pt idx="10780">
                  <c:v>2673.6842105263158</c:v>
                </c:pt>
                <c:pt idx="10781">
                  <c:v>2673.6842105263158</c:v>
                </c:pt>
                <c:pt idx="10782">
                  <c:v>2673.6842105263158</c:v>
                </c:pt>
                <c:pt idx="10783">
                  <c:v>2697.3451327433631</c:v>
                </c:pt>
                <c:pt idx="10784">
                  <c:v>2721.4285714285711</c:v>
                </c:pt>
                <c:pt idx="10785">
                  <c:v>2745.9459459459458</c:v>
                </c:pt>
                <c:pt idx="10786">
                  <c:v>2721.4285714285711</c:v>
                </c:pt>
                <c:pt idx="10787">
                  <c:v>2673.6842105263158</c:v>
                </c:pt>
                <c:pt idx="10788">
                  <c:v>2627.5862068965516</c:v>
                </c:pt>
                <c:pt idx="10789">
                  <c:v>2627.5862068965516</c:v>
                </c:pt>
                <c:pt idx="10790">
                  <c:v>2627.5862068965516</c:v>
                </c:pt>
                <c:pt idx="10791">
                  <c:v>2650.434782608696</c:v>
                </c:pt>
                <c:pt idx="10792">
                  <c:v>2697.3451327433631</c:v>
                </c:pt>
                <c:pt idx="10793">
                  <c:v>2745.9459459459458</c:v>
                </c:pt>
                <c:pt idx="10794">
                  <c:v>2770.909090909091</c:v>
                </c:pt>
                <c:pt idx="10795">
                  <c:v>2822.2222222222222</c:v>
                </c:pt>
                <c:pt idx="10796">
                  <c:v>2848.598130841121</c:v>
                </c:pt>
                <c:pt idx="10797">
                  <c:v>2875.4716981132078</c:v>
                </c:pt>
                <c:pt idx="10798">
                  <c:v>2930.7692307692309</c:v>
                </c:pt>
                <c:pt idx="10799">
                  <c:v>2959.2233009708739</c:v>
                </c:pt>
                <c:pt idx="10800">
                  <c:v>3017.8217821782182</c:v>
                </c:pt>
                <c:pt idx="10801">
                  <c:v>3048</c:v>
                </c:pt>
                <c:pt idx="10802">
                  <c:v>3111.4740710494084</c:v>
                </c:pt>
                <c:pt idx="10803">
                  <c:v>3174.3386794417834</c:v>
                </c:pt>
                <c:pt idx="10804">
                  <c:v>3213.156230234029</c:v>
                </c:pt>
                <c:pt idx="10805">
                  <c:v>3233.9522546419093</c:v>
                </c:pt>
                <c:pt idx="10806">
                  <c:v>3256.0623864971694</c:v>
                </c:pt>
                <c:pt idx="10807">
                  <c:v>3302.990897269181</c:v>
                </c:pt>
                <c:pt idx="10808">
                  <c:v>3349.0825184045707</c:v>
                </c:pt>
                <c:pt idx="10809">
                  <c:v>3335.8870526430997</c:v>
                </c:pt>
                <c:pt idx="10810">
                  <c:v>3257.8024796921763</c:v>
                </c:pt>
                <c:pt idx="10811">
                  <c:v>3170.7063351711231</c:v>
                </c:pt>
                <c:pt idx="10812">
                  <c:v>3102.2900763358784</c:v>
                </c:pt>
                <c:pt idx="10813">
                  <c:v>3051.0510510510512</c:v>
                </c:pt>
                <c:pt idx="10814">
                  <c:v>3017.8217821782182</c:v>
                </c:pt>
                <c:pt idx="10815">
                  <c:v>2959.2233009708739</c:v>
                </c:pt>
                <c:pt idx="10816">
                  <c:v>2902.8571428571431</c:v>
                </c:pt>
                <c:pt idx="10817">
                  <c:v>2848.598130841121</c:v>
                </c:pt>
                <c:pt idx="10818">
                  <c:v>2796.330275229358</c:v>
                </c:pt>
                <c:pt idx="10819">
                  <c:v>2770.909090909091</c:v>
                </c:pt>
                <c:pt idx="10820">
                  <c:v>2770.909090909091</c:v>
                </c:pt>
                <c:pt idx="10821">
                  <c:v>2796.330275229358</c:v>
                </c:pt>
                <c:pt idx="10822">
                  <c:v>2822.2222222222222</c:v>
                </c:pt>
                <c:pt idx="10823">
                  <c:v>2902.8571428571431</c:v>
                </c:pt>
                <c:pt idx="10824">
                  <c:v>2959.2233009708739</c:v>
                </c:pt>
                <c:pt idx="10825">
                  <c:v>3048</c:v>
                </c:pt>
                <c:pt idx="10826">
                  <c:v>3074.4401855961269</c:v>
                </c:pt>
                <c:pt idx="10827">
                  <c:v>3094.1021216120193</c:v>
                </c:pt>
                <c:pt idx="10828">
                  <c:v>3098.1906891644649</c:v>
                </c:pt>
                <c:pt idx="10829">
                  <c:v>3074.1301059001516</c:v>
                </c:pt>
                <c:pt idx="10830">
                  <c:v>2988.2352941176473</c:v>
                </c:pt>
                <c:pt idx="10831">
                  <c:v>2875.4716981132078</c:v>
                </c:pt>
                <c:pt idx="10832">
                  <c:v>2770.909090909091</c:v>
                </c:pt>
                <c:pt idx="10833">
                  <c:v>2697.3451327433631</c:v>
                </c:pt>
                <c:pt idx="10834">
                  <c:v>2673.6842105263158</c:v>
                </c:pt>
                <c:pt idx="10835">
                  <c:v>2650.434782608696</c:v>
                </c:pt>
                <c:pt idx="10836">
                  <c:v>2627.5862068965516</c:v>
                </c:pt>
                <c:pt idx="10837">
                  <c:v>2627.5862068965516</c:v>
                </c:pt>
                <c:pt idx="10838">
                  <c:v>2627.5862068965516</c:v>
                </c:pt>
                <c:pt idx="10839">
                  <c:v>2650.434782608696</c:v>
                </c:pt>
                <c:pt idx="10840">
                  <c:v>2650.434782608696</c:v>
                </c:pt>
                <c:pt idx="10841">
                  <c:v>2650.434782608696</c:v>
                </c:pt>
                <c:pt idx="10842">
                  <c:v>2673.6842105263158</c:v>
                </c:pt>
                <c:pt idx="10843">
                  <c:v>2697.3451327433631</c:v>
                </c:pt>
                <c:pt idx="10844">
                  <c:v>2697.3451327433631</c:v>
                </c:pt>
                <c:pt idx="10845">
                  <c:v>2697.3451327433631</c:v>
                </c:pt>
                <c:pt idx="10846">
                  <c:v>2721.4285714285711</c:v>
                </c:pt>
                <c:pt idx="10847">
                  <c:v>2721.4285714285711</c:v>
                </c:pt>
                <c:pt idx="10848">
                  <c:v>2721.4285714285711</c:v>
                </c:pt>
                <c:pt idx="10849">
                  <c:v>2721.4285714285711</c:v>
                </c:pt>
                <c:pt idx="10850">
                  <c:v>2697.3451327433631</c:v>
                </c:pt>
                <c:pt idx="10851">
                  <c:v>2697.3451327433631</c:v>
                </c:pt>
                <c:pt idx="10852">
                  <c:v>2673.6842105263158</c:v>
                </c:pt>
                <c:pt idx="10853">
                  <c:v>2697.3451327433631</c:v>
                </c:pt>
                <c:pt idx="10854">
                  <c:v>2721.4285714285711</c:v>
                </c:pt>
                <c:pt idx="10855">
                  <c:v>2745.9459459459458</c:v>
                </c:pt>
                <c:pt idx="10856">
                  <c:v>2745.9459459459458</c:v>
                </c:pt>
                <c:pt idx="10857">
                  <c:v>2745.9459459459458</c:v>
                </c:pt>
                <c:pt idx="10858">
                  <c:v>2745.9459459459458</c:v>
                </c:pt>
                <c:pt idx="10859">
                  <c:v>2745.9459459459458</c:v>
                </c:pt>
                <c:pt idx="10860">
                  <c:v>2721.4285714285711</c:v>
                </c:pt>
                <c:pt idx="10861">
                  <c:v>2721.4285714285711</c:v>
                </c:pt>
                <c:pt idx="10862">
                  <c:v>2745.9459459459458</c:v>
                </c:pt>
                <c:pt idx="10863">
                  <c:v>2770.909090909091</c:v>
                </c:pt>
                <c:pt idx="10864">
                  <c:v>2796.330275229358</c:v>
                </c:pt>
                <c:pt idx="10865">
                  <c:v>2822.2222222222222</c:v>
                </c:pt>
                <c:pt idx="10866">
                  <c:v>2875.4716981132078</c:v>
                </c:pt>
                <c:pt idx="10867">
                  <c:v>2959.2233009708739</c:v>
                </c:pt>
                <c:pt idx="10868">
                  <c:v>3048</c:v>
                </c:pt>
                <c:pt idx="10869">
                  <c:v>3135.1573750257153</c:v>
                </c:pt>
                <c:pt idx="10870">
                  <c:v>3234.2954159592532</c:v>
                </c:pt>
                <c:pt idx="10871">
                  <c:v>3319.1767396275727</c:v>
                </c:pt>
                <c:pt idx="10872">
                  <c:v>3328.237606464294</c:v>
                </c:pt>
                <c:pt idx="10873">
                  <c:v>3276.3624637213802</c:v>
                </c:pt>
                <c:pt idx="10874">
                  <c:v>3238.7631495058977</c:v>
                </c:pt>
                <c:pt idx="10875">
                  <c:v>3246.6979122283769</c:v>
                </c:pt>
                <c:pt idx="10876">
                  <c:v>3272.1417069243153</c:v>
                </c:pt>
                <c:pt idx="10877">
                  <c:v>3293.7108277501616</c:v>
                </c:pt>
                <c:pt idx="10878">
                  <c:v>3300.4872766648623</c:v>
                </c:pt>
                <c:pt idx="10879">
                  <c:v>3283.0676432572168</c:v>
                </c:pt>
                <c:pt idx="10880">
                  <c:v>3266.8810289389066</c:v>
                </c:pt>
                <c:pt idx="10881">
                  <c:v>3268.9832689832692</c:v>
                </c:pt>
                <c:pt idx="10882">
                  <c:v>3278.4769280413034</c:v>
                </c:pt>
                <c:pt idx="10883">
                  <c:v>3282.0071067083018</c:v>
                </c:pt>
                <c:pt idx="10884">
                  <c:v>3271.0882163554411</c:v>
                </c:pt>
                <c:pt idx="10885">
                  <c:v>3254.6716497597431</c:v>
                </c:pt>
                <c:pt idx="10886">
                  <c:v>3249.4669509594883</c:v>
                </c:pt>
                <c:pt idx="10887">
                  <c:v>3268.2822217456574</c:v>
                </c:pt>
                <c:pt idx="10888">
                  <c:v>3302.6330046592266</c:v>
                </c:pt>
                <c:pt idx="10889">
                  <c:v>3331.1475409836066</c:v>
                </c:pt>
                <c:pt idx="10890">
                  <c:v>3342.8383417416103</c:v>
                </c:pt>
                <c:pt idx="10891">
                  <c:v>3335.5219960604072</c:v>
                </c:pt>
                <c:pt idx="10892">
                  <c:v>3314.4845585036974</c:v>
                </c:pt>
                <c:pt idx="10893">
                  <c:v>3287.316652286454</c:v>
                </c:pt>
                <c:pt idx="10894">
                  <c:v>3261.2882516584641</c:v>
                </c:pt>
                <c:pt idx="10895">
                  <c:v>3238.4190395240121</c:v>
                </c:pt>
                <c:pt idx="10896">
                  <c:v>3217.5657130792779</c:v>
                </c:pt>
                <c:pt idx="10897">
                  <c:v>3207.0707070707067</c:v>
                </c:pt>
                <c:pt idx="10898">
                  <c:v>3214.850754139859</c:v>
                </c:pt>
                <c:pt idx="10899">
                  <c:v>3239.1073326248675</c:v>
                </c:pt>
                <c:pt idx="10900">
                  <c:v>3266.530918443897</c:v>
                </c:pt>
                <c:pt idx="10901">
                  <c:v>3280.9472551130248</c:v>
                </c:pt>
                <c:pt idx="10902">
                  <c:v>3274.2507251047373</c:v>
                </c:pt>
                <c:pt idx="10903">
                  <c:v>3253.9767268068754</c:v>
                </c:pt>
                <c:pt idx="10904">
                  <c:v>3230.5246422893483</c:v>
                </c:pt>
                <c:pt idx="10905">
                  <c:v>3183.9548730805391</c:v>
                </c:pt>
                <c:pt idx="10906">
                  <c:v>3096.6168850960075</c:v>
                </c:pt>
                <c:pt idx="10907">
                  <c:v>2988.2352941176473</c:v>
                </c:pt>
                <c:pt idx="10908">
                  <c:v>2875.4716981132078</c:v>
                </c:pt>
                <c:pt idx="10909">
                  <c:v>2796.330275229358</c:v>
                </c:pt>
                <c:pt idx="10910">
                  <c:v>2796.330275229358</c:v>
                </c:pt>
                <c:pt idx="10911">
                  <c:v>2796.330275229358</c:v>
                </c:pt>
                <c:pt idx="10912">
                  <c:v>2796.330275229358</c:v>
                </c:pt>
                <c:pt idx="10913">
                  <c:v>2796.330275229358</c:v>
                </c:pt>
                <c:pt idx="10914">
                  <c:v>2770.909090909091</c:v>
                </c:pt>
                <c:pt idx="10915">
                  <c:v>2745.9459459459458</c:v>
                </c:pt>
                <c:pt idx="10916">
                  <c:v>2697.3451327433631</c:v>
                </c:pt>
                <c:pt idx="10917">
                  <c:v>2650.434782608696</c:v>
                </c:pt>
                <c:pt idx="10918">
                  <c:v>2605.128205128206</c:v>
                </c:pt>
                <c:pt idx="10919">
                  <c:v>2561.3445378151259</c:v>
                </c:pt>
                <c:pt idx="10920">
                  <c:v>2561.3445378151259</c:v>
                </c:pt>
                <c:pt idx="10921">
                  <c:v>2583.0508474576272</c:v>
                </c:pt>
                <c:pt idx="10922">
                  <c:v>2605.128205128206</c:v>
                </c:pt>
                <c:pt idx="10923">
                  <c:v>2627.5862068965516</c:v>
                </c:pt>
                <c:pt idx="10924">
                  <c:v>2650.434782608696</c:v>
                </c:pt>
                <c:pt idx="10925">
                  <c:v>2673.6842105263158</c:v>
                </c:pt>
                <c:pt idx="10926">
                  <c:v>2673.6842105263158</c:v>
                </c:pt>
                <c:pt idx="10927">
                  <c:v>2627.5862068965516</c:v>
                </c:pt>
                <c:pt idx="10928">
                  <c:v>2627.5862068965516</c:v>
                </c:pt>
                <c:pt idx="10929">
                  <c:v>2627.5862068965516</c:v>
                </c:pt>
                <c:pt idx="10930">
                  <c:v>2627.5862068965516</c:v>
                </c:pt>
                <c:pt idx="10931">
                  <c:v>2627.5862068965516</c:v>
                </c:pt>
                <c:pt idx="10932">
                  <c:v>2627.5862068965516</c:v>
                </c:pt>
                <c:pt idx="10933">
                  <c:v>2650.434782608696</c:v>
                </c:pt>
                <c:pt idx="10934">
                  <c:v>2650.434782608696</c:v>
                </c:pt>
                <c:pt idx="10935">
                  <c:v>2650.434782608696</c:v>
                </c:pt>
                <c:pt idx="10936">
                  <c:v>2650.434782608696</c:v>
                </c:pt>
                <c:pt idx="10937">
                  <c:v>2673.6842105263158</c:v>
                </c:pt>
                <c:pt idx="10938">
                  <c:v>2697.3451327433631</c:v>
                </c:pt>
                <c:pt idx="10939">
                  <c:v>2697.3451327433631</c:v>
                </c:pt>
                <c:pt idx="10940">
                  <c:v>2721.4285714285711</c:v>
                </c:pt>
                <c:pt idx="10941">
                  <c:v>2721.4285714285711</c:v>
                </c:pt>
                <c:pt idx="10942">
                  <c:v>2745.9459459459458</c:v>
                </c:pt>
                <c:pt idx="10943">
                  <c:v>2721.4285714285711</c:v>
                </c:pt>
                <c:pt idx="10944">
                  <c:v>2673.6842105263158</c:v>
                </c:pt>
                <c:pt idx="10945">
                  <c:v>2627.5862068965516</c:v>
                </c:pt>
                <c:pt idx="10946">
                  <c:v>2605.128205128206</c:v>
                </c:pt>
                <c:pt idx="10947">
                  <c:v>2605.128205128206</c:v>
                </c:pt>
                <c:pt idx="10948">
                  <c:v>2605.128205128206</c:v>
                </c:pt>
                <c:pt idx="10949">
                  <c:v>2605.128205128206</c:v>
                </c:pt>
                <c:pt idx="10950">
                  <c:v>2605.128205128206</c:v>
                </c:pt>
                <c:pt idx="10951">
                  <c:v>2605.128205128206</c:v>
                </c:pt>
                <c:pt idx="10952">
                  <c:v>2605.128205128206</c:v>
                </c:pt>
                <c:pt idx="10953">
                  <c:v>2605.128205128206</c:v>
                </c:pt>
                <c:pt idx="10954">
                  <c:v>2605.128205128206</c:v>
                </c:pt>
                <c:pt idx="10955">
                  <c:v>2583.0508474576272</c:v>
                </c:pt>
                <c:pt idx="10956">
                  <c:v>2583.0508474576272</c:v>
                </c:pt>
                <c:pt idx="10957">
                  <c:v>2583.0508474576272</c:v>
                </c:pt>
                <c:pt idx="10958">
                  <c:v>2583.0508474576272</c:v>
                </c:pt>
                <c:pt idx="10959">
                  <c:v>2583.0508474576272</c:v>
                </c:pt>
                <c:pt idx="10960">
                  <c:v>2583.0508474576272</c:v>
                </c:pt>
                <c:pt idx="10961">
                  <c:v>2605.128205128206</c:v>
                </c:pt>
                <c:pt idx="10962">
                  <c:v>2627.5862068965516</c:v>
                </c:pt>
                <c:pt idx="10963">
                  <c:v>2627.5862068965516</c:v>
                </c:pt>
                <c:pt idx="10964">
                  <c:v>2627.5862068965516</c:v>
                </c:pt>
                <c:pt idx="10965">
                  <c:v>2605.128205128206</c:v>
                </c:pt>
                <c:pt idx="10966">
                  <c:v>2605.128205128206</c:v>
                </c:pt>
                <c:pt idx="10967">
                  <c:v>2583.0508474576272</c:v>
                </c:pt>
                <c:pt idx="10968">
                  <c:v>2605.128205128206</c:v>
                </c:pt>
                <c:pt idx="10969">
                  <c:v>2605.128205128206</c:v>
                </c:pt>
                <c:pt idx="10970">
                  <c:v>2605.128205128206</c:v>
                </c:pt>
                <c:pt idx="10971">
                  <c:v>2627.5862068965516</c:v>
                </c:pt>
                <c:pt idx="10972">
                  <c:v>2627.5862068965516</c:v>
                </c:pt>
                <c:pt idx="10973">
                  <c:v>2627.5862068965516</c:v>
                </c:pt>
                <c:pt idx="10974">
                  <c:v>2605.128205128206</c:v>
                </c:pt>
                <c:pt idx="10975">
                  <c:v>2605.128205128206</c:v>
                </c:pt>
                <c:pt idx="10976">
                  <c:v>2605.128205128206</c:v>
                </c:pt>
                <c:pt idx="10977">
                  <c:v>2627.5862068965516</c:v>
                </c:pt>
                <c:pt idx="10978">
                  <c:v>2627.5862068965516</c:v>
                </c:pt>
                <c:pt idx="10979">
                  <c:v>2627.5862068965516</c:v>
                </c:pt>
                <c:pt idx="10980">
                  <c:v>2627.5862068965516</c:v>
                </c:pt>
                <c:pt idx="10981">
                  <c:v>2627.5862068965516</c:v>
                </c:pt>
                <c:pt idx="10982">
                  <c:v>2627.5862068965516</c:v>
                </c:pt>
                <c:pt idx="10983">
                  <c:v>2627.5862068965516</c:v>
                </c:pt>
                <c:pt idx="10984">
                  <c:v>2650.434782608696</c:v>
                </c:pt>
                <c:pt idx="10985">
                  <c:v>2650.434782608696</c:v>
                </c:pt>
                <c:pt idx="10986">
                  <c:v>2627.5862068965516</c:v>
                </c:pt>
                <c:pt idx="10987">
                  <c:v>2627.5862068965516</c:v>
                </c:pt>
                <c:pt idx="10988">
                  <c:v>2605.128205128206</c:v>
                </c:pt>
                <c:pt idx="10989">
                  <c:v>2605.128205128206</c:v>
                </c:pt>
                <c:pt idx="10990">
                  <c:v>2605.128205128206</c:v>
                </c:pt>
                <c:pt idx="10991">
                  <c:v>2605.128205128206</c:v>
                </c:pt>
                <c:pt idx="10992">
                  <c:v>2605.128205128206</c:v>
                </c:pt>
                <c:pt idx="10993">
                  <c:v>2605.128205128206</c:v>
                </c:pt>
                <c:pt idx="10994">
                  <c:v>2605.128205128206</c:v>
                </c:pt>
                <c:pt idx="10995">
                  <c:v>2627.5862068965516</c:v>
                </c:pt>
                <c:pt idx="10996">
                  <c:v>2650.434782608696</c:v>
                </c:pt>
                <c:pt idx="10997">
                  <c:v>2650.434782608696</c:v>
                </c:pt>
                <c:pt idx="10998">
                  <c:v>2627.5862068965516</c:v>
                </c:pt>
                <c:pt idx="10999">
                  <c:v>2627.5862068965516</c:v>
                </c:pt>
                <c:pt idx="11000">
                  <c:v>2627.5862068965516</c:v>
                </c:pt>
                <c:pt idx="11001">
                  <c:v>2605.128205128206</c:v>
                </c:pt>
                <c:pt idx="11002">
                  <c:v>2605.128205128206</c:v>
                </c:pt>
                <c:pt idx="11003">
                  <c:v>2627.5862068965516</c:v>
                </c:pt>
                <c:pt idx="11004">
                  <c:v>2627.5862068965516</c:v>
                </c:pt>
                <c:pt idx="11005">
                  <c:v>2627.5862068965516</c:v>
                </c:pt>
                <c:pt idx="11006">
                  <c:v>2627.5862068965516</c:v>
                </c:pt>
                <c:pt idx="11007">
                  <c:v>2605.128205128206</c:v>
                </c:pt>
                <c:pt idx="11008">
                  <c:v>2605.128205128206</c:v>
                </c:pt>
                <c:pt idx="11009">
                  <c:v>2605.128205128206</c:v>
                </c:pt>
                <c:pt idx="11010">
                  <c:v>2605.128205128206</c:v>
                </c:pt>
                <c:pt idx="11011">
                  <c:v>2605.128205128206</c:v>
                </c:pt>
                <c:pt idx="11012">
                  <c:v>2605.128205128206</c:v>
                </c:pt>
                <c:pt idx="11013">
                  <c:v>2627.5862068965516</c:v>
                </c:pt>
                <c:pt idx="11014">
                  <c:v>2627.5862068965516</c:v>
                </c:pt>
                <c:pt idx="11015">
                  <c:v>2627.5862068965516</c:v>
                </c:pt>
                <c:pt idx="11016">
                  <c:v>2650.434782608696</c:v>
                </c:pt>
                <c:pt idx="11017">
                  <c:v>2650.434782608696</c:v>
                </c:pt>
                <c:pt idx="11018">
                  <c:v>2627.5862068965516</c:v>
                </c:pt>
                <c:pt idx="11019">
                  <c:v>2650.434782608696</c:v>
                </c:pt>
                <c:pt idx="11020">
                  <c:v>2673.6842105263158</c:v>
                </c:pt>
                <c:pt idx="11021">
                  <c:v>2697.3451327433631</c:v>
                </c:pt>
                <c:pt idx="11022">
                  <c:v>2721.4285714285711</c:v>
                </c:pt>
                <c:pt idx="11023">
                  <c:v>2721.4285714285711</c:v>
                </c:pt>
                <c:pt idx="11024">
                  <c:v>2745.9459459459458</c:v>
                </c:pt>
                <c:pt idx="11025">
                  <c:v>2770.909090909091</c:v>
                </c:pt>
                <c:pt idx="11026">
                  <c:v>2770.909090909091</c:v>
                </c:pt>
                <c:pt idx="11027">
                  <c:v>2745.9459459459458</c:v>
                </c:pt>
                <c:pt idx="11028">
                  <c:v>2697.3451327433631</c:v>
                </c:pt>
                <c:pt idx="11029">
                  <c:v>2673.6842105263158</c:v>
                </c:pt>
                <c:pt idx="11030">
                  <c:v>2650.434782608696</c:v>
                </c:pt>
                <c:pt idx="11031">
                  <c:v>2627.5862068965516</c:v>
                </c:pt>
                <c:pt idx="11032">
                  <c:v>2627.5862068965516</c:v>
                </c:pt>
                <c:pt idx="11033">
                  <c:v>2627.5862068965516</c:v>
                </c:pt>
                <c:pt idx="11034">
                  <c:v>2627.5862068965516</c:v>
                </c:pt>
                <c:pt idx="11035">
                  <c:v>2627.5862068965516</c:v>
                </c:pt>
                <c:pt idx="11036">
                  <c:v>2605.128205128206</c:v>
                </c:pt>
                <c:pt idx="11037">
                  <c:v>2605.128205128206</c:v>
                </c:pt>
                <c:pt idx="11038">
                  <c:v>2605.128205128206</c:v>
                </c:pt>
                <c:pt idx="11039">
                  <c:v>2605.128205128206</c:v>
                </c:pt>
                <c:pt idx="11040">
                  <c:v>2627.5862068965516</c:v>
                </c:pt>
                <c:pt idx="11041">
                  <c:v>2627.5862068965516</c:v>
                </c:pt>
                <c:pt idx="11042">
                  <c:v>2650.434782608696</c:v>
                </c:pt>
                <c:pt idx="11043">
                  <c:v>2650.434782608696</c:v>
                </c:pt>
                <c:pt idx="11044">
                  <c:v>2650.434782608696</c:v>
                </c:pt>
                <c:pt idx="11045">
                  <c:v>2650.434782608696</c:v>
                </c:pt>
                <c:pt idx="11046">
                  <c:v>2650.434782608696</c:v>
                </c:pt>
                <c:pt idx="11047">
                  <c:v>2650.434782608696</c:v>
                </c:pt>
                <c:pt idx="11048">
                  <c:v>2650.434782608696</c:v>
                </c:pt>
                <c:pt idx="11049">
                  <c:v>2673.6842105263158</c:v>
                </c:pt>
                <c:pt idx="11050">
                  <c:v>2673.6842105263158</c:v>
                </c:pt>
                <c:pt idx="11051">
                  <c:v>2673.6842105263158</c:v>
                </c:pt>
                <c:pt idx="11052">
                  <c:v>2673.6842105263158</c:v>
                </c:pt>
                <c:pt idx="11053">
                  <c:v>2650.434782608696</c:v>
                </c:pt>
                <c:pt idx="11054">
                  <c:v>2650.434782608696</c:v>
                </c:pt>
                <c:pt idx="11055">
                  <c:v>2650.434782608696</c:v>
                </c:pt>
                <c:pt idx="11056">
                  <c:v>2627.5862068965516</c:v>
                </c:pt>
                <c:pt idx="11057">
                  <c:v>2627.5862068965516</c:v>
                </c:pt>
                <c:pt idx="11058">
                  <c:v>2627.5862068965516</c:v>
                </c:pt>
                <c:pt idx="11059">
                  <c:v>2627.5862068965516</c:v>
                </c:pt>
                <c:pt idx="11060">
                  <c:v>2650.434782608696</c:v>
                </c:pt>
                <c:pt idx="11061">
                  <c:v>2650.434782608696</c:v>
                </c:pt>
                <c:pt idx="11062">
                  <c:v>2650.434782608696</c:v>
                </c:pt>
                <c:pt idx="11063">
                  <c:v>2673.6842105263158</c:v>
                </c:pt>
                <c:pt idx="11064">
                  <c:v>2650.434782608696</c:v>
                </c:pt>
                <c:pt idx="11065">
                  <c:v>2650.434782608696</c:v>
                </c:pt>
                <c:pt idx="11066">
                  <c:v>2650.434782608696</c:v>
                </c:pt>
                <c:pt idx="11067">
                  <c:v>2650.434782608696</c:v>
                </c:pt>
                <c:pt idx="11068">
                  <c:v>2650.434782608696</c:v>
                </c:pt>
                <c:pt idx="11069">
                  <c:v>2650.434782608696</c:v>
                </c:pt>
                <c:pt idx="11070">
                  <c:v>2650.434782608696</c:v>
                </c:pt>
                <c:pt idx="11071">
                  <c:v>2673.6842105263158</c:v>
                </c:pt>
                <c:pt idx="11072">
                  <c:v>2697.3451327433631</c:v>
                </c:pt>
                <c:pt idx="11073">
                  <c:v>2721.4285714285711</c:v>
                </c:pt>
                <c:pt idx="11074">
                  <c:v>2721.4285714285711</c:v>
                </c:pt>
                <c:pt idx="11075">
                  <c:v>2697.3451327433631</c:v>
                </c:pt>
                <c:pt idx="11076">
                  <c:v>2697.3451327433631</c:v>
                </c:pt>
                <c:pt idx="11077">
                  <c:v>2673.6842105263158</c:v>
                </c:pt>
                <c:pt idx="11078">
                  <c:v>2650.434782608696</c:v>
                </c:pt>
                <c:pt idx="11079">
                  <c:v>2650.434782608696</c:v>
                </c:pt>
                <c:pt idx="11080">
                  <c:v>2627.5862068965516</c:v>
                </c:pt>
                <c:pt idx="11081">
                  <c:v>2627.5862068965516</c:v>
                </c:pt>
                <c:pt idx="11082">
                  <c:v>2650.434782608696</c:v>
                </c:pt>
                <c:pt idx="11083">
                  <c:v>2650.434782608696</c:v>
                </c:pt>
                <c:pt idx="11084">
                  <c:v>2650.434782608696</c:v>
                </c:pt>
                <c:pt idx="11085">
                  <c:v>2650.434782608696</c:v>
                </c:pt>
                <c:pt idx="11086">
                  <c:v>2650.434782608696</c:v>
                </c:pt>
                <c:pt idx="11087">
                  <c:v>2673.6842105263158</c:v>
                </c:pt>
                <c:pt idx="11088">
                  <c:v>2673.6842105263158</c:v>
                </c:pt>
                <c:pt idx="11089">
                  <c:v>2673.6842105263158</c:v>
                </c:pt>
                <c:pt idx="11090">
                  <c:v>2673.6842105263158</c:v>
                </c:pt>
                <c:pt idx="11091">
                  <c:v>2673.6842105263158</c:v>
                </c:pt>
                <c:pt idx="11092">
                  <c:v>2673.6842105263158</c:v>
                </c:pt>
                <c:pt idx="11093">
                  <c:v>2673.6842105263158</c:v>
                </c:pt>
                <c:pt idx="11094">
                  <c:v>2673.6842105263158</c:v>
                </c:pt>
                <c:pt idx="11095">
                  <c:v>2673.6842105263158</c:v>
                </c:pt>
                <c:pt idx="11096">
                  <c:v>2673.6842105263158</c:v>
                </c:pt>
                <c:pt idx="11097">
                  <c:v>2673.6842105263158</c:v>
                </c:pt>
                <c:pt idx="11098">
                  <c:v>2673.6842105263158</c:v>
                </c:pt>
                <c:pt idx="11099">
                  <c:v>2697.3451327433631</c:v>
                </c:pt>
                <c:pt idx="11100">
                  <c:v>2697.3451327433631</c:v>
                </c:pt>
                <c:pt idx="11101">
                  <c:v>2697.3451327433631</c:v>
                </c:pt>
                <c:pt idx="11102">
                  <c:v>2673.6842105263158</c:v>
                </c:pt>
                <c:pt idx="11103">
                  <c:v>2673.6842105263158</c:v>
                </c:pt>
                <c:pt idx="11104">
                  <c:v>2650.434782608696</c:v>
                </c:pt>
                <c:pt idx="11105">
                  <c:v>2650.434782608696</c:v>
                </c:pt>
                <c:pt idx="11106">
                  <c:v>2673.6842105263158</c:v>
                </c:pt>
                <c:pt idx="11107">
                  <c:v>2673.6842105263158</c:v>
                </c:pt>
                <c:pt idx="11108">
                  <c:v>2673.6842105263158</c:v>
                </c:pt>
                <c:pt idx="11109">
                  <c:v>2673.6842105263158</c:v>
                </c:pt>
                <c:pt idx="11110">
                  <c:v>2673.6842105263158</c:v>
                </c:pt>
                <c:pt idx="11111">
                  <c:v>2673.6842105263158</c:v>
                </c:pt>
                <c:pt idx="11112">
                  <c:v>2697.3451327433631</c:v>
                </c:pt>
                <c:pt idx="11113">
                  <c:v>2697.3451327433631</c:v>
                </c:pt>
                <c:pt idx="11114">
                  <c:v>2697.3451327433631</c:v>
                </c:pt>
                <c:pt idx="11115">
                  <c:v>2697.3451327433631</c:v>
                </c:pt>
                <c:pt idx="11116">
                  <c:v>2721.4285714285711</c:v>
                </c:pt>
                <c:pt idx="11117">
                  <c:v>2721.4285714285711</c:v>
                </c:pt>
                <c:pt idx="11118">
                  <c:v>2721.4285714285711</c:v>
                </c:pt>
                <c:pt idx="11119">
                  <c:v>2697.3451327433631</c:v>
                </c:pt>
                <c:pt idx="11120">
                  <c:v>2697.3451327433631</c:v>
                </c:pt>
                <c:pt idx="11121">
                  <c:v>2673.6842105263158</c:v>
                </c:pt>
                <c:pt idx="11122">
                  <c:v>2673.6842105263158</c:v>
                </c:pt>
                <c:pt idx="11123">
                  <c:v>2650.434782608696</c:v>
                </c:pt>
                <c:pt idx="11124">
                  <c:v>2673.6842105263158</c:v>
                </c:pt>
                <c:pt idx="11125">
                  <c:v>2673.6842105263158</c:v>
                </c:pt>
                <c:pt idx="11126">
                  <c:v>2697.3451327433631</c:v>
                </c:pt>
                <c:pt idx="11127">
                  <c:v>2721.4285714285711</c:v>
                </c:pt>
                <c:pt idx="11128">
                  <c:v>2745.9459459459458</c:v>
                </c:pt>
                <c:pt idx="11129">
                  <c:v>2770.909090909091</c:v>
                </c:pt>
                <c:pt idx="11130">
                  <c:v>2770.909090909091</c:v>
                </c:pt>
                <c:pt idx="11131">
                  <c:v>2796.330275229358</c:v>
                </c:pt>
                <c:pt idx="11132">
                  <c:v>2796.330275229358</c:v>
                </c:pt>
                <c:pt idx="11133">
                  <c:v>2770.909090909091</c:v>
                </c:pt>
                <c:pt idx="11134">
                  <c:v>2770.909090909091</c:v>
                </c:pt>
                <c:pt idx="11135">
                  <c:v>2745.9459459459458</c:v>
                </c:pt>
                <c:pt idx="11136">
                  <c:v>2745.9459459459458</c:v>
                </c:pt>
                <c:pt idx="11137">
                  <c:v>2721.4285714285711</c:v>
                </c:pt>
                <c:pt idx="11138">
                  <c:v>2745.9459459459458</c:v>
                </c:pt>
                <c:pt idx="11139">
                  <c:v>2745.9459459459458</c:v>
                </c:pt>
                <c:pt idx="11140">
                  <c:v>2745.9459459459458</c:v>
                </c:pt>
                <c:pt idx="11141">
                  <c:v>2745.9459459459458</c:v>
                </c:pt>
                <c:pt idx="11142">
                  <c:v>2745.9459459459458</c:v>
                </c:pt>
                <c:pt idx="11143">
                  <c:v>2745.9459459459458</c:v>
                </c:pt>
                <c:pt idx="11144">
                  <c:v>2745.9459459459458</c:v>
                </c:pt>
                <c:pt idx="11145">
                  <c:v>2745.9459459459458</c:v>
                </c:pt>
                <c:pt idx="11146">
                  <c:v>2745.9459459459458</c:v>
                </c:pt>
                <c:pt idx="11147">
                  <c:v>2745.9459459459458</c:v>
                </c:pt>
                <c:pt idx="11148">
                  <c:v>2745.9459459459458</c:v>
                </c:pt>
                <c:pt idx="11149">
                  <c:v>2721.4285714285711</c:v>
                </c:pt>
                <c:pt idx="11150">
                  <c:v>2745.9459459459458</c:v>
                </c:pt>
                <c:pt idx="11151">
                  <c:v>2745.9459459459458</c:v>
                </c:pt>
                <c:pt idx="11152">
                  <c:v>2745.9459459459458</c:v>
                </c:pt>
                <c:pt idx="11153">
                  <c:v>2745.9459459459458</c:v>
                </c:pt>
                <c:pt idx="11154">
                  <c:v>2745.9459459459458</c:v>
                </c:pt>
                <c:pt idx="11155">
                  <c:v>2745.9459459459458</c:v>
                </c:pt>
                <c:pt idx="11156">
                  <c:v>2745.9459459459458</c:v>
                </c:pt>
                <c:pt idx="11157">
                  <c:v>2745.9459459459458</c:v>
                </c:pt>
                <c:pt idx="11158">
                  <c:v>2745.9459459459458</c:v>
                </c:pt>
                <c:pt idx="11159">
                  <c:v>2770.909090909091</c:v>
                </c:pt>
                <c:pt idx="11160">
                  <c:v>2770.909090909091</c:v>
                </c:pt>
                <c:pt idx="11161">
                  <c:v>2770.909090909091</c:v>
                </c:pt>
                <c:pt idx="11162">
                  <c:v>2770.909090909091</c:v>
                </c:pt>
                <c:pt idx="11163">
                  <c:v>2796.330275229358</c:v>
                </c:pt>
                <c:pt idx="11164">
                  <c:v>2796.330275229358</c:v>
                </c:pt>
                <c:pt idx="11165">
                  <c:v>2822.2222222222222</c:v>
                </c:pt>
                <c:pt idx="11166">
                  <c:v>2822.2222222222222</c:v>
                </c:pt>
                <c:pt idx="11167">
                  <c:v>2822.2222222222222</c:v>
                </c:pt>
                <c:pt idx="11168">
                  <c:v>2822.2222222222222</c:v>
                </c:pt>
                <c:pt idx="11169">
                  <c:v>2822.2222222222222</c:v>
                </c:pt>
                <c:pt idx="11170">
                  <c:v>2796.330275229358</c:v>
                </c:pt>
                <c:pt idx="11171">
                  <c:v>2770.909090909091</c:v>
                </c:pt>
                <c:pt idx="11172">
                  <c:v>2745.9459459459458</c:v>
                </c:pt>
                <c:pt idx="11173">
                  <c:v>2745.9459459459458</c:v>
                </c:pt>
                <c:pt idx="11174">
                  <c:v>2745.9459459459458</c:v>
                </c:pt>
                <c:pt idx="11175">
                  <c:v>2770.909090909091</c:v>
                </c:pt>
                <c:pt idx="11176">
                  <c:v>2770.909090909091</c:v>
                </c:pt>
                <c:pt idx="11177">
                  <c:v>2796.330275229358</c:v>
                </c:pt>
                <c:pt idx="11178">
                  <c:v>2796.330275229358</c:v>
                </c:pt>
                <c:pt idx="11179">
                  <c:v>2796.330275229358</c:v>
                </c:pt>
                <c:pt idx="11180">
                  <c:v>2822.2222222222222</c:v>
                </c:pt>
                <c:pt idx="11181">
                  <c:v>2822.2222222222222</c:v>
                </c:pt>
                <c:pt idx="11182">
                  <c:v>2822.2222222222222</c:v>
                </c:pt>
                <c:pt idx="11183">
                  <c:v>2848.598130841121</c:v>
                </c:pt>
                <c:pt idx="11184">
                  <c:v>2875.4716981132078</c:v>
                </c:pt>
                <c:pt idx="11185">
                  <c:v>2848.598130841121</c:v>
                </c:pt>
                <c:pt idx="11186">
                  <c:v>2848.598130841121</c:v>
                </c:pt>
                <c:pt idx="11187">
                  <c:v>2848.598130841121</c:v>
                </c:pt>
                <c:pt idx="11188">
                  <c:v>2848.598130841121</c:v>
                </c:pt>
                <c:pt idx="11189">
                  <c:v>2848.598130841121</c:v>
                </c:pt>
                <c:pt idx="11190">
                  <c:v>2875.4716981132078</c:v>
                </c:pt>
                <c:pt idx="11191">
                  <c:v>2875.4716981132078</c:v>
                </c:pt>
                <c:pt idx="11192">
                  <c:v>2875.4716981132078</c:v>
                </c:pt>
                <c:pt idx="11193">
                  <c:v>2875.4716981132078</c:v>
                </c:pt>
                <c:pt idx="11194">
                  <c:v>2875.4716981132078</c:v>
                </c:pt>
                <c:pt idx="11195">
                  <c:v>2848.598130841121</c:v>
                </c:pt>
                <c:pt idx="11196">
                  <c:v>2848.598130841121</c:v>
                </c:pt>
                <c:pt idx="11197">
                  <c:v>2848.598130841121</c:v>
                </c:pt>
                <c:pt idx="11198">
                  <c:v>2848.598130841121</c:v>
                </c:pt>
                <c:pt idx="11199">
                  <c:v>2848.598130841121</c:v>
                </c:pt>
                <c:pt idx="11200">
                  <c:v>2848.598130841121</c:v>
                </c:pt>
                <c:pt idx="11201">
                  <c:v>2848.598130841121</c:v>
                </c:pt>
                <c:pt idx="11202">
                  <c:v>2848.598130841121</c:v>
                </c:pt>
                <c:pt idx="11203">
                  <c:v>2848.598130841121</c:v>
                </c:pt>
                <c:pt idx="11204">
                  <c:v>2822.2222222222222</c:v>
                </c:pt>
                <c:pt idx="11205">
                  <c:v>2822.2222222222222</c:v>
                </c:pt>
                <c:pt idx="11206">
                  <c:v>2822.2222222222222</c:v>
                </c:pt>
                <c:pt idx="11207">
                  <c:v>2822.2222222222222</c:v>
                </c:pt>
                <c:pt idx="11208">
                  <c:v>2822.2222222222222</c:v>
                </c:pt>
                <c:pt idx="11209">
                  <c:v>2848.598130841121</c:v>
                </c:pt>
                <c:pt idx="11210">
                  <c:v>2848.598130841121</c:v>
                </c:pt>
                <c:pt idx="11211">
                  <c:v>2848.598130841121</c:v>
                </c:pt>
                <c:pt idx="11212">
                  <c:v>2848.598130841121</c:v>
                </c:pt>
                <c:pt idx="11213">
                  <c:v>2875.4716981132078</c:v>
                </c:pt>
                <c:pt idx="11214">
                  <c:v>2875.4716981132078</c:v>
                </c:pt>
                <c:pt idx="11215">
                  <c:v>2902.8571428571431</c:v>
                </c:pt>
                <c:pt idx="11216">
                  <c:v>2902.8571428571431</c:v>
                </c:pt>
                <c:pt idx="11217">
                  <c:v>2930.7692307692309</c:v>
                </c:pt>
                <c:pt idx="11218">
                  <c:v>2930.7692307692309</c:v>
                </c:pt>
                <c:pt idx="11219">
                  <c:v>2930.7692307692309</c:v>
                </c:pt>
                <c:pt idx="11220">
                  <c:v>2930.7692307692309</c:v>
                </c:pt>
                <c:pt idx="11221">
                  <c:v>2902.8571428571431</c:v>
                </c:pt>
                <c:pt idx="11222">
                  <c:v>2930.7692307692309</c:v>
                </c:pt>
                <c:pt idx="11223">
                  <c:v>2959.2233009708739</c:v>
                </c:pt>
                <c:pt idx="11224">
                  <c:v>2988.2352941176473</c:v>
                </c:pt>
                <c:pt idx="11225">
                  <c:v>2988.2352941176473</c:v>
                </c:pt>
                <c:pt idx="11226">
                  <c:v>3017.8217821782182</c:v>
                </c:pt>
                <c:pt idx="11227">
                  <c:v>3017.8217821782182</c:v>
                </c:pt>
                <c:pt idx="11228">
                  <c:v>3017.8217821782182</c:v>
                </c:pt>
                <c:pt idx="11229">
                  <c:v>3017.8217821782182</c:v>
                </c:pt>
                <c:pt idx="11230">
                  <c:v>3017.8217821782182</c:v>
                </c:pt>
                <c:pt idx="11231">
                  <c:v>3017.8217821782182</c:v>
                </c:pt>
                <c:pt idx="11232">
                  <c:v>3017.8217821782182</c:v>
                </c:pt>
                <c:pt idx="11233">
                  <c:v>3048</c:v>
                </c:pt>
                <c:pt idx="11234">
                  <c:v>3048</c:v>
                </c:pt>
                <c:pt idx="11235">
                  <c:v>3059.6265810078294</c:v>
                </c:pt>
                <c:pt idx="11236">
                  <c:v>3083.7717523269935</c:v>
                </c:pt>
                <c:pt idx="11237">
                  <c:v>3104.1857622975863</c:v>
                </c:pt>
                <c:pt idx="11238">
                  <c:v>3118.4775936157157</c:v>
                </c:pt>
                <c:pt idx="11239">
                  <c:v>3128.3998768346501</c:v>
                </c:pt>
                <c:pt idx="11240">
                  <c:v>3137.4163664436437</c:v>
                </c:pt>
                <c:pt idx="11241">
                  <c:v>3144.2129152052821</c:v>
                </c:pt>
                <c:pt idx="11242">
                  <c:v>3135.1573750257153</c:v>
                </c:pt>
                <c:pt idx="11243">
                  <c:v>3109.2522697133531</c:v>
                </c:pt>
                <c:pt idx="11244">
                  <c:v>3084.083780228676</c:v>
                </c:pt>
                <c:pt idx="11245">
                  <c:v>3071.6517182303737</c:v>
                </c:pt>
                <c:pt idx="11246">
                  <c:v>3077.2337203432608</c:v>
                </c:pt>
                <c:pt idx="11247">
                  <c:v>3095.9878110716104</c:v>
                </c:pt>
                <c:pt idx="11248">
                  <c:v>3101.9743537553431</c:v>
                </c:pt>
                <c:pt idx="11249">
                  <c:v>3094.7304294852274</c:v>
                </c:pt>
                <c:pt idx="11250">
                  <c:v>3088.4588104164559</c:v>
                </c:pt>
                <c:pt idx="11251">
                  <c:v>3080.6549423893271</c:v>
                </c:pt>
                <c:pt idx="11252">
                  <c:v>3076.6124962147978</c:v>
                </c:pt>
                <c:pt idx="11253">
                  <c:v>3078.1660270652396</c:v>
                </c:pt>
                <c:pt idx="11254">
                  <c:v>3073.5101341131394</c:v>
                </c:pt>
                <c:pt idx="11255">
                  <c:v>3062.085593731163</c:v>
                </c:pt>
                <c:pt idx="11256">
                  <c:v>3057.171514543631</c:v>
                </c:pt>
                <c:pt idx="11257">
                  <c:v>3058.3985550872967</c:v>
                </c:pt>
                <c:pt idx="11258">
                  <c:v>3056.8649082338789</c:v>
                </c:pt>
                <c:pt idx="11259">
                  <c:v>3062.085593731163</c:v>
                </c:pt>
                <c:pt idx="11260">
                  <c:v>3080.6549423893271</c:v>
                </c:pt>
                <c:pt idx="11261">
                  <c:v>3102.6058631921828</c:v>
                </c:pt>
                <c:pt idx="11262">
                  <c:v>3121.9911912322036</c:v>
                </c:pt>
                <c:pt idx="11263">
                  <c:v>3134.5125462772521</c:v>
                </c:pt>
                <c:pt idx="11264">
                  <c:v>3137.4163664436437</c:v>
                </c:pt>
                <c:pt idx="11265">
                  <c:v>3134.5125462772521</c:v>
                </c:pt>
                <c:pt idx="11266">
                  <c:v>3127.1160357032936</c:v>
                </c:pt>
                <c:pt idx="11267">
                  <c:v>3114.6535867565913</c:v>
                </c:pt>
                <c:pt idx="11268">
                  <c:v>3096.6168850960075</c:v>
                </c:pt>
                <c:pt idx="11269">
                  <c:v>3078.4769215230785</c:v>
                </c:pt>
                <c:pt idx="11270">
                  <c:v>3072.5806451612902</c:v>
                </c:pt>
                <c:pt idx="11271">
                  <c:v>3081.9009100101116</c:v>
                </c:pt>
                <c:pt idx="11272">
                  <c:v>3096.9315179841501</c:v>
                </c:pt>
                <c:pt idx="11273">
                  <c:v>3108.6180520142789</c:v>
                </c:pt>
                <c:pt idx="11274">
                  <c:v>3123.9110382289641</c:v>
                </c:pt>
                <c:pt idx="11275">
                  <c:v>3148.7603305785128</c:v>
                </c:pt>
                <c:pt idx="11276">
                  <c:v>3155.6061704110157</c:v>
                </c:pt>
                <c:pt idx="11277">
                  <c:v>3141.9441294711887</c:v>
                </c:pt>
                <c:pt idx="11278">
                  <c:v>3130.9707241910637</c:v>
                </c:pt>
                <c:pt idx="11279">
                  <c:v>3123.2708269289888</c:v>
                </c:pt>
                <c:pt idx="11280">
                  <c:v>3125.1922485389109</c:v>
                </c:pt>
                <c:pt idx="11281">
                  <c:v>3154.6263713516869</c:v>
                </c:pt>
                <c:pt idx="11282">
                  <c:v>3184.287505223569</c:v>
                </c:pt>
                <c:pt idx="11283">
                  <c:v>3186.2847585197578</c:v>
                </c:pt>
                <c:pt idx="11284">
                  <c:v>3172.0262254136742</c:v>
                </c:pt>
                <c:pt idx="11285">
                  <c:v>3154.6263713516869</c:v>
                </c:pt>
                <c:pt idx="11286">
                  <c:v>3135.8024691358028</c:v>
                </c:pt>
                <c:pt idx="11287">
                  <c:v>3113.0630170564805</c:v>
                </c:pt>
                <c:pt idx="11288">
                  <c:v>3092.5324675324678</c:v>
                </c:pt>
                <c:pt idx="11289">
                  <c:v>3085.644867382061</c:v>
                </c:pt>
                <c:pt idx="11290">
                  <c:v>3089.7110998479475</c:v>
                </c:pt>
                <c:pt idx="11291">
                  <c:v>3093.1601380150191</c:v>
                </c:pt>
                <c:pt idx="11292">
                  <c:v>3093.4740688115298</c:v>
                </c:pt>
                <c:pt idx="11293">
                  <c:v>3096.9315179841501</c:v>
                </c:pt>
                <c:pt idx="11294">
                  <c:v>3100.0813669650124</c:v>
                </c:pt>
                <c:pt idx="11295">
                  <c:v>3095.0446791226645</c:v>
                </c:pt>
                <c:pt idx="11296">
                  <c:v>3088.1458966565351</c:v>
                </c:pt>
                <c:pt idx="11297">
                  <c:v>3085.3325235347706</c:v>
                </c:pt>
                <c:pt idx="11298">
                  <c:v>3084.7080255034916</c:v>
                </c:pt>
                <c:pt idx="11299">
                  <c:v>3084.083780228676</c:v>
                </c:pt>
                <c:pt idx="11300">
                  <c:v>3086.2697448359663</c:v>
                </c:pt>
                <c:pt idx="11301">
                  <c:v>3091.5914392940467</c:v>
                </c:pt>
                <c:pt idx="11302">
                  <c:v>3103.8696537678211</c:v>
                </c:pt>
                <c:pt idx="11303">
                  <c:v>3123.9110382289641</c:v>
                </c:pt>
                <c:pt idx="11304">
                  <c:v>3144.8617416425918</c:v>
                </c:pt>
                <c:pt idx="11305">
                  <c:v>3163.7948930869834</c:v>
                </c:pt>
                <c:pt idx="11306">
                  <c:v>3179.6369705820994</c:v>
                </c:pt>
                <c:pt idx="11307">
                  <c:v>3188.9516635279351</c:v>
                </c:pt>
                <c:pt idx="11308">
                  <c:v>3190.6207474091907</c:v>
                </c:pt>
                <c:pt idx="11309">
                  <c:v>3181.6283924843424</c:v>
                </c:pt>
                <c:pt idx="11310">
                  <c:v>3166.7532467532474</c:v>
                </c:pt>
                <c:pt idx="11311">
                  <c:v>3156.9135163127917</c:v>
                </c:pt>
                <c:pt idx="11312">
                  <c:v>3156.9135163127917</c:v>
                </c:pt>
                <c:pt idx="11313">
                  <c:v>3167.7405944710044</c:v>
                </c:pt>
                <c:pt idx="11314">
                  <c:v>3184.9529780564262</c:v>
                </c:pt>
                <c:pt idx="11315">
                  <c:v>3202.0170185943898</c:v>
                </c:pt>
                <c:pt idx="11316">
                  <c:v>3213.8338253901306</c:v>
                </c:pt>
                <c:pt idx="11317">
                  <c:v>3224.0321557012903</c:v>
                </c:pt>
                <c:pt idx="11318">
                  <c:v>3231.8948149719013</c:v>
                </c:pt>
                <c:pt idx="11319">
                  <c:v>3228.4715602160791</c:v>
                </c:pt>
                <c:pt idx="11320">
                  <c:v>3218.9249128735878</c:v>
                </c:pt>
                <c:pt idx="11321">
                  <c:v>3218.9249128735878</c:v>
                </c:pt>
                <c:pt idx="11322">
                  <c:v>3223.6911686938129</c:v>
                </c:pt>
                <c:pt idx="11323">
                  <c:v>3219.945066553983</c:v>
                </c:pt>
                <c:pt idx="11324">
                  <c:v>3210.1105845181678</c:v>
                </c:pt>
                <c:pt idx="11325">
                  <c:v>3200</c:v>
                </c:pt>
                <c:pt idx="11326">
                  <c:v>3184.6202068749353</c:v>
                </c:pt>
                <c:pt idx="11327">
                  <c:v>3168.0698472092299</c:v>
                </c:pt>
                <c:pt idx="11328">
                  <c:v>3160.8420615990867</c:v>
                </c:pt>
                <c:pt idx="11329">
                  <c:v>3163.4665282823039</c:v>
                </c:pt>
                <c:pt idx="11330">
                  <c:v>3166.0953568089749</c:v>
                </c:pt>
                <c:pt idx="11331">
                  <c:v>3165.4377401599331</c:v>
                </c:pt>
                <c:pt idx="11332">
                  <c:v>3162.1537503890449</c:v>
                </c:pt>
                <c:pt idx="11333">
                  <c:v>3159.8590089156132</c:v>
                </c:pt>
                <c:pt idx="11334">
                  <c:v>3152.6685974348366</c:v>
                </c:pt>
                <c:pt idx="11335">
                  <c:v>3134.8349274915154</c:v>
                </c:pt>
                <c:pt idx="11336">
                  <c:v>3123.5908997745446</c:v>
                </c:pt>
                <c:pt idx="11337">
                  <c:v>3131.9358816276208</c:v>
                </c:pt>
                <c:pt idx="11338">
                  <c:v>3146.809828618625</c:v>
                </c:pt>
                <c:pt idx="11339">
                  <c:v>3149.4110353378796</c:v>
                </c:pt>
                <c:pt idx="11340">
                  <c:v>3138.062390610522</c:v>
                </c:pt>
                <c:pt idx="11341">
                  <c:v>3125.8332478720131</c:v>
                </c:pt>
                <c:pt idx="11342">
                  <c:v>3125.5127153404433</c:v>
                </c:pt>
                <c:pt idx="11343">
                  <c:v>3130.0061614294514</c:v>
                </c:pt>
                <c:pt idx="11344">
                  <c:v>3125.8332478720131</c:v>
                </c:pt>
                <c:pt idx="11345">
                  <c:v>3116.8831168831171</c:v>
                </c:pt>
                <c:pt idx="11346">
                  <c:v>3109.2522697133531</c:v>
                </c:pt>
                <c:pt idx="11347">
                  <c:v>3098.1906891644649</c:v>
                </c:pt>
                <c:pt idx="11348">
                  <c:v>3086.582278481013</c:v>
                </c:pt>
                <c:pt idx="11349">
                  <c:v>3088.4588104164559</c:v>
                </c:pt>
                <c:pt idx="11350">
                  <c:v>3109.2522697133531</c:v>
                </c:pt>
                <c:pt idx="11351">
                  <c:v>3146.1601981833196</c:v>
                </c:pt>
                <c:pt idx="11352">
                  <c:v>3187.2843250026144</c:v>
                </c:pt>
                <c:pt idx="11353">
                  <c:v>3222.32794164288</c:v>
                </c:pt>
                <c:pt idx="11354">
                  <c:v>3252.9348986125938</c:v>
                </c:pt>
                <c:pt idx="11355">
                  <c:v>3278.4769280413034</c:v>
                </c:pt>
                <c:pt idx="11356">
                  <c:v>3298.7012987012986</c:v>
                </c:pt>
                <c:pt idx="11357">
                  <c:v>3313.4036308294385</c:v>
                </c:pt>
                <c:pt idx="11358">
                  <c:v>3324.9700010908696</c:v>
                </c:pt>
                <c:pt idx="11359">
                  <c:v>3329.691937950623</c:v>
                </c:pt>
                <c:pt idx="11360">
                  <c:v>3319.1767396275727</c:v>
                </c:pt>
                <c:pt idx="11361">
                  <c:v>3301.5597920277301</c:v>
                </c:pt>
                <c:pt idx="11362">
                  <c:v>3288.0258899676373</c:v>
                </c:pt>
                <c:pt idx="11363">
                  <c:v>3284.1288654239847</c:v>
                </c:pt>
                <c:pt idx="11364">
                  <c:v>3292.2877511341544</c:v>
                </c:pt>
                <c:pt idx="11365">
                  <c:v>3307.2916666666665</c:v>
                </c:pt>
                <c:pt idx="11366">
                  <c:v>3319.8997930508658</c:v>
                </c:pt>
                <c:pt idx="11367">
                  <c:v>3323.5197906444232</c:v>
                </c:pt>
                <c:pt idx="11368">
                  <c:v>3318.4540010887317</c:v>
                </c:pt>
                <c:pt idx="11369">
                  <c:v>3319.5382269658035</c:v>
                </c:pt>
                <c:pt idx="11370">
                  <c:v>3336.9827019925551</c:v>
                </c:pt>
                <c:pt idx="11371">
                  <c:v>3361.270401411557</c:v>
                </c:pt>
                <c:pt idx="11372">
                  <c:v>3364.2384105960273</c:v>
                </c:pt>
                <c:pt idx="11373">
                  <c:v>3325.3327514728348</c:v>
                </c:pt>
                <c:pt idx="11374">
                  <c:v>3281.3004629131233</c:v>
                </c:pt>
                <c:pt idx="11375">
                  <c:v>3265.8309225329476</c:v>
                </c:pt>
                <c:pt idx="11376">
                  <c:v>3264.4318303523619</c:v>
                </c:pt>
                <c:pt idx="11377">
                  <c:v>3264.7814910025709</c:v>
                </c:pt>
                <c:pt idx="11378">
                  <c:v>3273.89903329753</c:v>
                </c:pt>
                <c:pt idx="11379">
                  <c:v>3289.8003237992443</c:v>
                </c:pt>
                <c:pt idx="11380">
                  <c:v>3306.5740941635931</c:v>
                </c:pt>
                <c:pt idx="11381">
                  <c:v>3315.5661916675731</c:v>
                </c:pt>
                <c:pt idx="11382">
                  <c:v>3312.6834039778282</c:v>
                </c:pt>
                <c:pt idx="11383">
                  <c:v>3305.4983190543326</c:v>
                </c:pt>
                <c:pt idx="11384">
                  <c:v>3290.5106337039838</c:v>
                </c:pt>
                <c:pt idx="11385">
                  <c:v>3267.9318108716634</c:v>
                </c:pt>
                <c:pt idx="11386">
                  <c:v>3230.1822806273849</c:v>
                </c:pt>
                <c:pt idx="11387">
                  <c:v>3173.0168644597129</c:v>
                </c:pt>
                <c:pt idx="11388">
                  <c:v>3144.2129152052821</c:v>
                </c:pt>
                <c:pt idx="11389">
                  <c:v>3159.5314605576868</c:v>
                </c:pt>
                <c:pt idx="11390">
                  <c:v>3172.0262254136742</c:v>
                </c:pt>
                <c:pt idx="11391">
                  <c:v>3171.0362047440703</c:v>
                </c:pt>
                <c:pt idx="11392">
                  <c:v>3176.3234681117133</c:v>
                </c:pt>
                <c:pt idx="11393">
                  <c:v>3189.9529042386184</c:v>
                </c:pt>
                <c:pt idx="11394">
                  <c:v>3211.8018967334037</c:v>
                </c:pt>
                <c:pt idx="11395">
                  <c:v>3244.2788717402873</c:v>
                </c:pt>
                <c:pt idx="11396">
                  <c:v>3279.182356105433</c:v>
                </c:pt>
                <c:pt idx="11397">
                  <c:v>3294.7789428169926</c:v>
                </c:pt>
                <c:pt idx="11398">
                  <c:v>3283.7750484809317</c:v>
                </c:pt>
                <c:pt idx="11399">
                  <c:v>3265.481037068781</c:v>
                </c:pt>
                <c:pt idx="11400">
                  <c:v>3260.2417370841804</c:v>
                </c:pt>
                <c:pt idx="11401">
                  <c:v>3266.1808829832839</c:v>
                </c:pt>
                <c:pt idx="11402">
                  <c:v>3246.6979122283769</c:v>
                </c:pt>
                <c:pt idx="11403">
                  <c:v>3184.287505223569</c:v>
                </c:pt>
                <c:pt idx="11404">
                  <c:v>3131.2923772344361</c:v>
                </c:pt>
                <c:pt idx="11405">
                  <c:v>3102.2900763358784</c:v>
                </c:pt>
                <c:pt idx="11406">
                  <c:v>3059.3194820837107</c:v>
                </c:pt>
                <c:pt idx="11407">
                  <c:v>3017.8217821782182</c:v>
                </c:pt>
                <c:pt idx="11408">
                  <c:v>2988.2352941176473</c:v>
                </c:pt>
                <c:pt idx="11409">
                  <c:v>2988.2352941176473</c:v>
                </c:pt>
                <c:pt idx="11410">
                  <c:v>2988.2352941176473</c:v>
                </c:pt>
                <c:pt idx="11411">
                  <c:v>2988.2352941176473</c:v>
                </c:pt>
                <c:pt idx="11412">
                  <c:v>2988.2352941176473</c:v>
                </c:pt>
                <c:pt idx="11413">
                  <c:v>3048</c:v>
                </c:pt>
                <c:pt idx="11414">
                  <c:v>3105.7672712451599</c:v>
                </c:pt>
                <c:pt idx="11415">
                  <c:v>3099.7660937658907</c:v>
                </c:pt>
                <c:pt idx="11416">
                  <c:v>3048</c:v>
                </c:pt>
                <c:pt idx="11417">
                  <c:v>3017.8217821782182</c:v>
                </c:pt>
                <c:pt idx="11418">
                  <c:v>3017.8217821782182</c:v>
                </c:pt>
                <c:pt idx="11419">
                  <c:v>3048</c:v>
                </c:pt>
                <c:pt idx="11420">
                  <c:v>3093.1601380150191</c:v>
                </c:pt>
                <c:pt idx="11421">
                  <c:v>3223.0094110182936</c:v>
                </c:pt>
                <c:pt idx="11422">
                  <c:v>3356.4585398083914</c:v>
                </c:pt>
                <c:pt idx="11423">
                  <c:v>3397.235844850647</c:v>
                </c:pt>
                <c:pt idx="11424">
                  <c:v>3384.4103930712859</c:v>
                </c:pt>
                <c:pt idx="11425">
                  <c:v>3379.9068529607453</c:v>
                </c:pt>
                <c:pt idx="11426">
                  <c:v>3381.406700687819</c:v>
                </c:pt>
                <c:pt idx="11427">
                  <c:v>3380.6566104702756</c:v>
                </c:pt>
                <c:pt idx="11428">
                  <c:v>3372.0544307998675</c:v>
                </c:pt>
                <c:pt idx="11429">
                  <c:v>3355.3500660501982</c:v>
                </c:pt>
                <c:pt idx="11430">
                  <c:v>3331.8758198513337</c:v>
                </c:pt>
                <c:pt idx="11431">
                  <c:v>3294.4228274967577</c:v>
                </c:pt>
                <c:pt idx="11432">
                  <c:v>3243.5883792699801</c:v>
                </c:pt>
                <c:pt idx="11433">
                  <c:v>3194.9685534591194</c:v>
                </c:pt>
                <c:pt idx="11434">
                  <c:v>3163.7948930869834</c:v>
                </c:pt>
                <c:pt idx="11435">
                  <c:v>3150.7132520157124</c:v>
                </c:pt>
                <c:pt idx="11436">
                  <c:v>3161.1698817672677</c:v>
                </c:pt>
                <c:pt idx="11437">
                  <c:v>3183.2898172323762</c:v>
                </c:pt>
                <c:pt idx="11438">
                  <c:v>3184.287505223569</c:v>
                </c:pt>
                <c:pt idx="11439">
                  <c:v>3190.6207474091907</c:v>
                </c:pt>
                <c:pt idx="11440">
                  <c:v>3207.0707070707067</c:v>
                </c:pt>
                <c:pt idx="11441">
                  <c:v>3206.7332982640714</c:v>
                </c:pt>
                <c:pt idx="11442">
                  <c:v>3221.3062777425494</c:v>
                </c:pt>
                <c:pt idx="11443">
                  <c:v>3275.3062540296587</c:v>
                </c:pt>
                <c:pt idx="11444">
                  <c:v>3333.697910970141</c:v>
                </c:pt>
                <c:pt idx="11445">
                  <c:v>3379.1574279379156</c:v>
                </c:pt>
                <c:pt idx="11446">
                  <c:v>3420.8754208754212</c:v>
                </c:pt>
                <c:pt idx="11447">
                  <c:v>3451.8686296715746</c:v>
                </c:pt>
                <c:pt idx="11448">
                  <c:v>3460.0976274264958</c:v>
                </c:pt>
                <c:pt idx="11449">
                  <c:v>3413.5961473849256</c:v>
                </c:pt>
                <c:pt idx="11450">
                  <c:v>3308.7277464177159</c:v>
                </c:pt>
                <c:pt idx="11451">
                  <c:v>3213.156230234029</c:v>
                </c:pt>
                <c:pt idx="11452">
                  <c:v>3157.2405220633932</c:v>
                </c:pt>
                <c:pt idx="11453">
                  <c:v>3121.0321523653497</c:v>
                </c:pt>
                <c:pt idx="11454">
                  <c:v>3105.7672712451599</c:v>
                </c:pt>
                <c:pt idx="11455">
                  <c:v>3129.3634496919917</c:v>
                </c:pt>
                <c:pt idx="11456">
                  <c:v>3186.9510664993727</c:v>
                </c:pt>
                <c:pt idx="11457">
                  <c:v>3252.2407170294491</c:v>
                </c:pt>
                <c:pt idx="11458">
                  <c:v>3311.2438891906581</c:v>
                </c:pt>
                <c:pt idx="11459">
                  <c:v>3350.1868542536818</c:v>
                </c:pt>
                <c:pt idx="11460">
                  <c:v>3376.163048294196</c:v>
                </c:pt>
                <c:pt idx="11461">
                  <c:v>3423.9496742305105</c:v>
                </c:pt>
                <c:pt idx="11462">
                  <c:v>3475.880944235375</c:v>
                </c:pt>
                <c:pt idx="11463">
                  <c:v>3497.0169802661771</c:v>
                </c:pt>
                <c:pt idx="11464">
                  <c:v>3495.0120399036814</c:v>
                </c:pt>
                <c:pt idx="11465">
                  <c:v>3479.8492978650529</c:v>
                </c:pt>
                <c:pt idx="11466">
                  <c:v>3459.3122233571676</c:v>
                </c:pt>
                <c:pt idx="11467">
                  <c:v>3439.0161344917074</c:v>
                </c:pt>
                <c:pt idx="11468">
                  <c:v>3404.0652222470399</c:v>
                </c:pt>
                <c:pt idx="11469">
                  <c:v>3331.1475409836066</c:v>
                </c:pt>
                <c:pt idx="11470">
                  <c:v>3241.5186642560889</c:v>
                </c:pt>
                <c:pt idx="11471">
                  <c:v>3181.9605386783592</c:v>
                </c:pt>
                <c:pt idx="11472">
                  <c:v>3174.6693052806995</c:v>
                </c:pt>
                <c:pt idx="11473">
                  <c:v>3204.7103354011147</c:v>
                </c:pt>
                <c:pt idx="11474">
                  <c:v>3259.8930481283419</c:v>
                </c:pt>
                <c:pt idx="11475">
                  <c:v>3332.6044172315769</c:v>
                </c:pt>
                <c:pt idx="11476">
                  <c:v>3378.7828400399076</c:v>
                </c:pt>
                <c:pt idx="11477">
                  <c:v>3373.9207438565422</c:v>
                </c:pt>
                <c:pt idx="11478">
                  <c:v>3351.2919186366134</c:v>
                </c:pt>
                <c:pt idx="11479">
                  <c:v>3338.8103844889906</c:v>
                </c:pt>
                <c:pt idx="11480">
                  <c:v>3339.5420181877948</c:v>
                </c:pt>
                <c:pt idx="11481">
                  <c:v>3352.0290333223356</c:v>
                </c:pt>
                <c:pt idx="11482">
                  <c:v>3377.6595744680858</c:v>
                </c:pt>
                <c:pt idx="11483">
                  <c:v>3411.6856950973806</c:v>
                </c:pt>
                <c:pt idx="11484">
                  <c:v>3453.0418035572675</c:v>
                </c:pt>
                <c:pt idx="11485">
                  <c:v>3514.7601476014761</c:v>
                </c:pt>
                <c:pt idx="11486">
                  <c:v>3586.3042710907166</c:v>
                </c:pt>
                <c:pt idx="11487">
                  <c:v>3640.7071189679887</c:v>
                </c:pt>
                <c:pt idx="11488">
                  <c:v>3672.2891566265062</c:v>
                </c:pt>
                <c:pt idx="11489">
                  <c:v>3684.7195357833662</c:v>
                </c:pt>
                <c:pt idx="11490">
                  <c:v>3679.8261499456717</c:v>
                </c:pt>
                <c:pt idx="11491">
                  <c:v>3665.6644618159949</c:v>
                </c:pt>
                <c:pt idx="11492">
                  <c:v>3653.800047950132</c:v>
                </c:pt>
                <c:pt idx="11493">
                  <c:v>3652.0488856937459</c:v>
                </c:pt>
                <c:pt idx="11494">
                  <c:v>3659.0636254501806</c:v>
                </c:pt>
                <c:pt idx="11495">
                  <c:v>3666.1053644455137</c:v>
                </c:pt>
                <c:pt idx="11496">
                  <c:v>3666.1053644455137</c:v>
                </c:pt>
                <c:pt idx="11497">
                  <c:v>3659.5029415295953</c:v>
                </c:pt>
                <c:pt idx="11498">
                  <c:v>3642.8827536751523</c:v>
                </c:pt>
                <c:pt idx="11499">
                  <c:v>3624.2568370986924</c:v>
                </c:pt>
                <c:pt idx="11500">
                  <c:v>3602.8368794326248</c:v>
                </c:pt>
                <c:pt idx="11501">
                  <c:v>3551.2058720727023</c:v>
                </c:pt>
                <c:pt idx="11502">
                  <c:v>3483.8267230540637</c:v>
                </c:pt>
                <c:pt idx="11503">
                  <c:v>3422.7961819202696</c:v>
                </c:pt>
                <c:pt idx="11504">
                  <c:v>3349.4505494505502</c:v>
                </c:pt>
                <c:pt idx="11505">
                  <c:v>3267.2312144924431</c:v>
                </c:pt>
                <c:pt idx="11506">
                  <c:v>3198.3210912906616</c:v>
                </c:pt>
                <c:pt idx="11507">
                  <c:v>3149.4110353378796</c:v>
                </c:pt>
                <c:pt idx="11508">
                  <c:v>3126.4745102061752</c:v>
                </c:pt>
                <c:pt idx="11509">
                  <c:v>3125.1922485389109</c:v>
                </c:pt>
                <c:pt idx="11510">
                  <c:v>3145.8354835380328</c:v>
                </c:pt>
                <c:pt idx="11511">
                  <c:v>3175.3307636212112</c:v>
                </c:pt>
                <c:pt idx="11512">
                  <c:v>3187.9510511452777</c:v>
                </c:pt>
                <c:pt idx="11513">
                  <c:v>3191.2888702753635</c:v>
                </c:pt>
                <c:pt idx="11514">
                  <c:v>3202.3534355957136</c:v>
                </c:pt>
                <c:pt idx="11515">
                  <c:v>3210.1105845181678</c:v>
                </c:pt>
                <c:pt idx="11516">
                  <c:v>3206.7332982640714</c:v>
                </c:pt>
                <c:pt idx="11517">
                  <c:v>3201.6806722689075</c:v>
                </c:pt>
                <c:pt idx="11518">
                  <c:v>3201.6806722689075</c:v>
                </c:pt>
                <c:pt idx="11519">
                  <c:v>3205.7214976861592</c:v>
                </c:pt>
                <c:pt idx="11520">
                  <c:v>3209.4345582815631</c:v>
                </c:pt>
                <c:pt idx="11521">
                  <c:v>3203.3631108775617</c:v>
                </c:pt>
                <c:pt idx="11522">
                  <c:v>3183.6223104240653</c:v>
                </c:pt>
                <c:pt idx="11523">
                  <c:v>3158.5492227979275</c:v>
                </c:pt>
                <c:pt idx="11524">
                  <c:v>3138.7086808773556</c:v>
                </c:pt>
                <c:pt idx="11525">
                  <c:v>3134.8349274915154</c:v>
                </c:pt>
                <c:pt idx="11526">
                  <c:v>3149.4110353378796</c:v>
                </c:pt>
                <c:pt idx="11527">
                  <c:v>3169.7171381031617</c:v>
                </c:pt>
                <c:pt idx="11528">
                  <c:v>3212.1403730635475</c:v>
                </c:pt>
                <c:pt idx="11529">
                  <c:v>3293.354943273906</c:v>
                </c:pt>
                <c:pt idx="11530">
                  <c:v>3374.2942544005314</c:v>
                </c:pt>
                <c:pt idx="11531">
                  <c:v>3423.9496742305105</c:v>
                </c:pt>
                <c:pt idx="11532">
                  <c:v>3457.7424844015882</c:v>
                </c:pt>
                <c:pt idx="11533">
                  <c:v>3465.2114597544341</c:v>
                </c:pt>
                <c:pt idx="11534">
                  <c:v>3418.5733512786005</c:v>
                </c:pt>
                <c:pt idx="11535">
                  <c:v>3356.8281938325995</c:v>
                </c:pt>
                <c:pt idx="11536">
                  <c:v>3317.7315772286929</c:v>
                </c:pt>
                <c:pt idx="11537">
                  <c:v>3300.8447043534761</c:v>
                </c:pt>
                <c:pt idx="11538">
                  <c:v>3295.1351351351354</c:v>
                </c:pt>
                <c:pt idx="11539">
                  <c:v>3288.3806235839902</c:v>
                </c:pt>
                <c:pt idx="11540">
                  <c:v>3276.0103181427344</c:v>
                </c:pt>
                <c:pt idx="11541">
                  <c:v>3262.6846499678873</c:v>
                </c:pt>
                <c:pt idx="11542">
                  <c:v>3250.8532423208189</c:v>
                </c:pt>
                <c:pt idx="11543">
                  <c:v>3246.006389776358</c:v>
                </c:pt>
                <c:pt idx="11544">
                  <c:v>3251.5468316620445</c:v>
                </c:pt>
                <c:pt idx="11545">
                  <c:v>3264.4318303523619</c:v>
                </c:pt>
                <c:pt idx="11546">
                  <c:v>3273.89903329753</c:v>
                </c:pt>
                <c:pt idx="11547">
                  <c:v>3268.9832689832692</c:v>
                </c:pt>
                <c:pt idx="11548">
                  <c:v>3251.8937373306303</c:v>
                </c:pt>
                <c:pt idx="11549">
                  <c:v>3233.2661504190096</c:v>
                </c:pt>
                <c:pt idx="11550">
                  <c:v>3220.6255283178361</c:v>
                </c:pt>
                <c:pt idx="11551">
                  <c:v>3214.1727301486876</c:v>
                </c:pt>
                <c:pt idx="11552">
                  <c:v>3213.8338253901306</c:v>
                </c:pt>
                <c:pt idx="11553">
                  <c:v>3212.8175397912933</c:v>
                </c:pt>
                <c:pt idx="11554">
                  <c:v>3203.3631108775617</c:v>
                </c:pt>
                <c:pt idx="11555">
                  <c:v>3194.6336861964155</c:v>
                </c:pt>
                <c:pt idx="11556">
                  <c:v>3187.2843250026144</c:v>
                </c:pt>
                <c:pt idx="11557">
                  <c:v>3172.3563696919236</c:v>
                </c:pt>
                <c:pt idx="11558">
                  <c:v>3152.6685974348366</c:v>
                </c:pt>
                <c:pt idx="11559">
                  <c:v>3135.8024691358028</c:v>
                </c:pt>
                <c:pt idx="11560">
                  <c:v>3121.9911912322036</c:v>
                </c:pt>
                <c:pt idx="11561">
                  <c:v>3106.4003261312682</c:v>
                </c:pt>
                <c:pt idx="11562">
                  <c:v>3085.0202429149799</c:v>
                </c:pt>
                <c:pt idx="11563">
                  <c:v>3064.5485622360757</c:v>
                </c:pt>
                <c:pt idx="11564">
                  <c:v>3053.8022242260299</c:v>
                </c:pt>
                <c:pt idx="11565">
                  <c:v>3050.745671103994</c:v>
                </c:pt>
                <c:pt idx="11566">
                  <c:v>3053.8022242260299</c:v>
                </c:pt>
                <c:pt idx="11567">
                  <c:v>3065.1649235720033</c:v>
                </c:pt>
                <c:pt idx="11568">
                  <c:v>3081.9009100101116</c:v>
                </c:pt>
                <c:pt idx="11569">
                  <c:v>3096.9315179841501</c:v>
                </c:pt>
                <c:pt idx="11570">
                  <c:v>3107.667210440457</c:v>
                </c:pt>
                <c:pt idx="11571">
                  <c:v>3102.9217143438868</c:v>
                </c:pt>
                <c:pt idx="11572">
                  <c:v>3077.2337203432608</c:v>
                </c:pt>
                <c:pt idx="11573">
                  <c:v>3051.0510510510512</c:v>
                </c:pt>
                <c:pt idx="11574">
                  <c:v>3048</c:v>
                </c:pt>
                <c:pt idx="11575">
                  <c:v>3048</c:v>
                </c:pt>
                <c:pt idx="11576">
                  <c:v>3048</c:v>
                </c:pt>
                <c:pt idx="11577">
                  <c:v>3017.8217821782182</c:v>
                </c:pt>
                <c:pt idx="11578">
                  <c:v>3017.8217821782182</c:v>
                </c:pt>
                <c:pt idx="11579">
                  <c:v>3017.8217821782182</c:v>
                </c:pt>
                <c:pt idx="11580">
                  <c:v>3017.8217821782182</c:v>
                </c:pt>
                <c:pt idx="11581">
                  <c:v>3017.8217821782182</c:v>
                </c:pt>
                <c:pt idx="11582">
                  <c:v>3017.8217821782182</c:v>
                </c:pt>
                <c:pt idx="11583">
                  <c:v>3017.8217821782182</c:v>
                </c:pt>
                <c:pt idx="11584">
                  <c:v>3017.8217821782182</c:v>
                </c:pt>
                <c:pt idx="11585">
                  <c:v>3048</c:v>
                </c:pt>
                <c:pt idx="11586">
                  <c:v>3053.8022242260299</c:v>
                </c:pt>
                <c:pt idx="11587">
                  <c:v>3078.7878787878794</c:v>
                </c:pt>
                <c:pt idx="11588">
                  <c:v>3108.6180520142789</c:v>
                </c:pt>
                <c:pt idx="11589">
                  <c:v>3139.3552374085898</c:v>
                </c:pt>
                <c:pt idx="11590">
                  <c:v>3166.4242676085601</c:v>
                </c:pt>
                <c:pt idx="11591">
                  <c:v>3185.2858187898423</c:v>
                </c:pt>
                <c:pt idx="11592">
                  <c:v>3195.6384986370313</c:v>
                </c:pt>
                <c:pt idx="11593">
                  <c:v>3197.650020981956</c:v>
                </c:pt>
                <c:pt idx="11594">
                  <c:v>3192.6259557976332</c:v>
                </c:pt>
                <c:pt idx="11595">
                  <c:v>3183.9548730805391</c:v>
                </c:pt>
                <c:pt idx="11596">
                  <c:v>3173.677634319034</c:v>
                </c:pt>
                <c:pt idx="11597">
                  <c:v>3167.0822942643395</c:v>
                </c:pt>
                <c:pt idx="11598">
                  <c:v>3164.7803966358638</c:v>
                </c:pt>
                <c:pt idx="11599">
                  <c:v>3164.1233260666463</c:v>
                </c:pt>
                <c:pt idx="11600">
                  <c:v>3165.4377401599331</c:v>
                </c:pt>
                <c:pt idx="11601">
                  <c:v>3165.7665143331951</c:v>
                </c:pt>
                <c:pt idx="11602">
                  <c:v>3156.5865782932892</c:v>
                </c:pt>
                <c:pt idx="11603">
                  <c:v>3139.6786155747836</c:v>
                </c:pt>
                <c:pt idx="11604">
                  <c:v>3118.7966847436819</c:v>
                </c:pt>
                <c:pt idx="11605">
                  <c:v>3079.721127614429</c:v>
                </c:pt>
                <c:pt idx="11606">
                  <c:v>3048</c:v>
                </c:pt>
                <c:pt idx="11607">
                  <c:v>2988.2352941176473</c:v>
                </c:pt>
                <c:pt idx="11608">
                  <c:v>2930.7692307692309</c:v>
                </c:pt>
                <c:pt idx="11609">
                  <c:v>2875.4716981132078</c:v>
                </c:pt>
                <c:pt idx="11610">
                  <c:v>2848.598130841121</c:v>
                </c:pt>
                <c:pt idx="11611">
                  <c:v>2822.2222222222222</c:v>
                </c:pt>
                <c:pt idx="11612">
                  <c:v>2822.2222222222222</c:v>
                </c:pt>
                <c:pt idx="11613">
                  <c:v>2822.2222222222222</c:v>
                </c:pt>
                <c:pt idx="11614">
                  <c:v>2848.598130841121</c:v>
                </c:pt>
                <c:pt idx="11615">
                  <c:v>2875.4716981132078</c:v>
                </c:pt>
                <c:pt idx="11616">
                  <c:v>2875.4716981132078</c:v>
                </c:pt>
                <c:pt idx="11617">
                  <c:v>2875.4716981132078</c:v>
                </c:pt>
                <c:pt idx="11618">
                  <c:v>2875.4716981132078</c:v>
                </c:pt>
                <c:pt idx="11619">
                  <c:v>2875.4716981132078</c:v>
                </c:pt>
                <c:pt idx="11620">
                  <c:v>2875.4716981132078</c:v>
                </c:pt>
                <c:pt idx="11621">
                  <c:v>2875.4716981132078</c:v>
                </c:pt>
                <c:pt idx="11622">
                  <c:v>2875.4716981132078</c:v>
                </c:pt>
                <c:pt idx="11623">
                  <c:v>2902.8571428571431</c:v>
                </c:pt>
                <c:pt idx="11624">
                  <c:v>2902.8571428571431</c:v>
                </c:pt>
                <c:pt idx="11625">
                  <c:v>2902.8571428571431</c:v>
                </c:pt>
                <c:pt idx="11626">
                  <c:v>2875.4716981132078</c:v>
                </c:pt>
                <c:pt idx="11627">
                  <c:v>2875.4716981132078</c:v>
                </c:pt>
                <c:pt idx="11628">
                  <c:v>2848.598130841121</c:v>
                </c:pt>
                <c:pt idx="11629">
                  <c:v>2848.598130841121</c:v>
                </c:pt>
                <c:pt idx="11630">
                  <c:v>2848.598130841121</c:v>
                </c:pt>
                <c:pt idx="11631">
                  <c:v>2848.598130841121</c:v>
                </c:pt>
                <c:pt idx="11632">
                  <c:v>2848.598130841121</c:v>
                </c:pt>
                <c:pt idx="11633">
                  <c:v>2848.598130841121</c:v>
                </c:pt>
                <c:pt idx="11634">
                  <c:v>2875.4716981132078</c:v>
                </c:pt>
                <c:pt idx="11635">
                  <c:v>2902.8571428571431</c:v>
                </c:pt>
                <c:pt idx="11636">
                  <c:v>2902.8571428571431</c:v>
                </c:pt>
                <c:pt idx="11637">
                  <c:v>2930.7692307692309</c:v>
                </c:pt>
                <c:pt idx="11638">
                  <c:v>2930.7692307692309</c:v>
                </c:pt>
                <c:pt idx="11639">
                  <c:v>2930.7692307692309</c:v>
                </c:pt>
                <c:pt idx="11640">
                  <c:v>2930.7692307692309</c:v>
                </c:pt>
                <c:pt idx="11641">
                  <c:v>2959.2233009708739</c:v>
                </c:pt>
                <c:pt idx="11642">
                  <c:v>2959.2233009708739</c:v>
                </c:pt>
                <c:pt idx="11643">
                  <c:v>2988.2352941176473</c:v>
                </c:pt>
                <c:pt idx="11644">
                  <c:v>3017.8217821782182</c:v>
                </c:pt>
                <c:pt idx="11645">
                  <c:v>3017.8217821782182</c:v>
                </c:pt>
                <c:pt idx="11646">
                  <c:v>3017.8217821782182</c:v>
                </c:pt>
                <c:pt idx="11647">
                  <c:v>3017.8217821782182</c:v>
                </c:pt>
                <c:pt idx="11648">
                  <c:v>3017.8217821782182</c:v>
                </c:pt>
                <c:pt idx="11649">
                  <c:v>3017.8217821782182</c:v>
                </c:pt>
                <c:pt idx="11650">
                  <c:v>3017.8217821782182</c:v>
                </c:pt>
                <c:pt idx="11651">
                  <c:v>3017.8217821782182</c:v>
                </c:pt>
                <c:pt idx="11652">
                  <c:v>3048</c:v>
                </c:pt>
                <c:pt idx="11653">
                  <c:v>3048</c:v>
                </c:pt>
                <c:pt idx="11654">
                  <c:v>3048</c:v>
                </c:pt>
                <c:pt idx="11655">
                  <c:v>3048</c:v>
                </c:pt>
                <c:pt idx="11656">
                  <c:v>3017.8217821782182</c:v>
                </c:pt>
                <c:pt idx="11657">
                  <c:v>2988.2352941176473</c:v>
                </c:pt>
                <c:pt idx="11658">
                  <c:v>2930.7692307692309</c:v>
                </c:pt>
                <c:pt idx="11659">
                  <c:v>2875.4716981132078</c:v>
                </c:pt>
                <c:pt idx="11660">
                  <c:v>2848.598130841121</c:v>
                </c:pt>
                <c:pt idx="11661">
                  <c:v>2796.330275229358</c:v>
                </c:pt>
                <c:pt idx="11662">
                  <c:v>2770.909090909091</c:v>
                </c:pt>
                <c:pt idx="11663">
                  <c:v>2745.9459459459458</c:v>
                </c:pt>
                <c:pt idx="11664">
                  <c:v>2745.9459459459458</c:v>
                </c:pt>
                <c:pt idx="11665">
                  <c:v>2745.9459459459458</c:v>
                </c:pt>
                <c:pt idx="11666">
                  <c:v>2745.9459459459458</c:v>
                </c:pt>
                <c:pt idx="11667">
                  <c:v>2745.9459459459458</c:v>
                </c:pt>
                <c:pt idx="11668">
                  <c:v>2770.909090909091</c:v>
                </c:pt>
                <c:pt idx="11669">
                  <c:v>2770.909090909091</c:v>
                </c:pt>
                <c:pt idx="11670">
                  <c:v>2745.9459459459458</c:v>
                </c:pt>
                <c:pt idx="11671">
                  <c:v>2745.9459459459458</c:v>
                </c:pt>
                <c:pt idx="11672">
                  <c:v>2721.4285714285711</c:v>
                </c:pt>
                <c:pt idx="11673">
                  <c:v>2721.4285714285711</c:v>
                </c:pt>
                <c:pt idx="11674">
                  <c:v>2721.4285714285711</c:v>
                </c:pt>
                <c:pt idx="11675">
                  <c:v>2721.4285714285711</c:v>
                </c:pt>
                <c:pt idx="11676">
                  <c:v>2721.4285714285711</c:v>
                </c:pt>
                <c:pt idx="11677">
                  <c:v>2721.4285714285711</c:v>
                </c:pt>
                <c:pt idx="11678">
                  <c:v>2697.3451327433631</c:v>
                </c:pt>
                <c:pt idx="11679">
                  <c:v>2697.3451327433631</c:v>
                </c:pt>
                <c:pt idx="11680">
                  <c:v>2721.4285714285711</c:v>
                </c:pt>
                <c:pt idx="11681">
                  <c:v>2721.4285714285711</c:v>
                </c:pt>
                <c:pt idx="11682">
                  <c:v>2721.4285714285711</c:v>
                </c:pt>
                <c:pt idx="11683">
                  <c:v>2721.4285714285711</c:v>
                </c:pt>
                <c:pt idx="11684">
                  <c:v>2697.3451327433631</c:v>
                </c:pt>
                <c:pt idx="11685">
                  <c:v>2697.3451327433631</c:v>
                </c:pt>
                <c:pt idx="11686">
                  <c:v>2697.3451327433631</c:v>
                </c:pt>
                <c:pt idx="11687">
                  <c:v>2697.3451327433631</c:v>
                </c:pt>
                <c:pt idx="11688">
                  <c:v>2721.4285714285711</c:v>
                </c:pt>
                <c:pt idx="11689">
                  <c:v>2745.9459459459458</c:v>
                </c:pt>
                <c:pt idx="11690">
                  <c:v>2745.9459459459458</c:v>
                </c:pt>
                <c:pt idx="11691">
                  <c:v>2745.9459459459458</c:v>
                </c:pt>
                <c:pt idx="11692">
                  <c:v>2770.909090909091</c:v>
                </c:pt>
                <c:pt idx="11693">
                  <c:v>2796.330275229358</c:v>
                </c:pt>
                <c:pt idx="11694">
                  <c:v>2796.330275229358</c:v>
                </c:pt>
                <c:pt idx="11695">
                  <c:v>2796.330275229358</c:v>
                </c:pt>
                <c:pt idx="11696">
                  <c:v>2770.909090909091</c:v>
                </c:pt>
                <c:pt idx="11697">
                  <c:v>2770.909090909091</c:v>
                </c:pt>
                <c:pt idx="11698">
                  <c:v>2770.909090909091</c:v>
                </c:pt>
                <c:pt idx="11699">
                  <c:v>2770.909090909091</c:v>
                </c:pt>
                <c:pt idx="11700">
                  <c:v>2796.330275229358</c:v>
                </c:pt>
                <c:pt idx="11701">
                  <c:v>2796.330275229358</c:v>
                </c:pt>
                <c:pt idx="11702">
                  <c:v>2796.330275229358</c:v>
                </c:pt>
                <c:pt idx="11703">
                  <c:v>2796.330275229358</c:v>
                </c:pt>
                <c:pt idx="11704">
                  <c:v>2796.330275229358</c:v>
                </c:pt>
                <c:pt idx="11705">
                  <c:v>2796.330275229358</c:v>
                </c:pt>
                <c:pt idx="11706">
                  <c:v>2770.909090909091</c:v>
                </c:pt>
                <c:pt idx="11707">
                  <c:v>2745.9459459459458</c:v>
                </c:pt>
                <c:pt idx="11708">
                  <c:v>2721.4285714285711</c:v>
                </c:pt>
                <c:pt idx="11709">
                  <c:v>2697.3451327433631</c:v>
                </c:pt>
                <c:pt idx="11710">
                  <c:v>2650.434782608696</c:v>
                </c:pt>
                <c:pt idx="11711">
                  <c:v>2650.434782608696</c:v>
                </c:pt>
                <c:pt idx="11712">
                  <c:v>2650.434782608696</c:v>
                </c:pt>
                <c:pt idx="11713">
                  <c:v>2673.6842105263158</c:v>
                </c:pt>
                <c:pt idx="11714">
                  <c:v>2697.3451327433631</c:v>
                </c:pt>
                <c:pt idx="11715">
                  <c:v>2721.4285714285711</c:v>
                </c:pt>
                <c:pt idx="11716">
                  <c:v>2721.4285714285711</c:v>
                </c:pt>
                <c:pt idx="11717">
                  <c:v>2721.4285714285711</c:v>
                </c:pt>
                <c:pt idx="11718">
                  <c:v>2721.4285714285711</c:v>
                </c:pt>
                <c:pt idx="11719">
                  <c:v>2721.4285714285711</c:v>
                </c:pt>
                <c:pt idx="11720">
                  <c:v>2721.4285714285711</c:v>
                </c:pt>
                <c:pt idx="11721">
                  <c:v>2721.4285714285711</c:v>
                </c:pt>
                <c:pt idx="11722">
                  <c:v>2745.9459459459458</c:v>
                </c:pt>
                <c:pt idx="11723">
                  <c:v>2770.909090909091</c:v>
                </c:pt>
                <c:pt idx="11724">
                  <c:v>2796.330275229358</c:v>
                </c:pt>
                <c:pt idx="11725">
                  <c:v>2822.2222222222222</c:v>
                </c:pt>
                <c:pt idx="11726">
                  <c:v>2822.2222222222222</c:v>
                </c:pt>
                <c:pt idx="11727">
                  <c:v>2822.2222222222222</c:v>
                </c:pt>
                <c:pt idx="11728">
                  <c:v>2822.2222222222222</c:v>
                </c:pt>
                <c:pt idx="11729">
                  <c:v>2796.330275229358</c:v>
                </c:pt>
                <c:pt idx="11730">
                  <c:v>2822.2222222222222</c:v>
                </c:pt>
                <c:pt idx="11731">
                  <c:v>2822.2222222222222</c:v>
                </c:pt>
                <c:pt idx="11732">
                  <c:v>2848.598130841121</c:v>
                </c:pt>
                <c:pt idx="11733">
                  <c:v>2848.598130841121</c:v>
                </c:pt>
                <c:pt idx="11734">
                  <c:v>2875.4716981132078</c:v>
                </c:pt>
                <c:pt idx="11735">
                  <c:v>2902.8571428571431</c:v>
                </c:pt>
                <c:pt idx="11736">
                  <c:v>2902.8571428571431</c:v>
                </c:pt>
                <c:pt idx="11737">
                  <c:v>2902.8571428571431</c:v>
                </c:pt>
                <c:pt idx="11738">
                  <c:v>2875.4716981132078</c:v>
                </c:pt>
                <c:pt idx="11739">
                  <c:v>2875.4716981132078</c:v>
                </c:pt>
                <c:pt idx="11740">
                  <c:v>2875.4716981132078</c:v>
                </c:pt>
                <c:pt idx="11741">
                  <c:v>2875.4716981132078</c:v>
                </c:pt>
                <c:pt idx="11742">
                  <c:v>2875.4716981132078</c:v>
                </c:pt>
                <c:pt idx="11743">
                  <c:v>2875.4716981132078</c:v>
                </c:pt>
                <c:pt idx="11744">
                  <c:v>2848.598130841121</c:v>
                </c:pt>
                <c:pt idx="11745">
                  <c:v>2822.2222222222222</c:v>
                </c:pt>
                <c:pt idx="11746">
                  <c:v>2822.2222222222222</c:v>
                </c:pt>
                <c:pt idx="11747">
                  <c:v>2796.330275229358</c:v>
                </c:pt>
                <c:pt idx="11748">
                  <c:v>2745.9459459459458</c:v>
                </c:pt>
                <c:pt idx="11749">
                  <c:v>2721.4285714285711</c:v>
                </c:pt>
                <c:pt idx="11750">
                  <c:v>2721.4285714285711</c:v>
                </c:pt>
                <c:pt idx="11751">
                  <c:v>2745.9459459459458</c:v>
                </c:pt>
                <c:pt idx="11752">
                  <c:v>2770.909090909091</c:v>
                </c:pt>
                <c:pt idx="11753">
                  <c:v>2796.330275229358</c:v>
                </c:pt>
                <c:pt idx="11754">
                  <c:v>2822.2222222222222</c:v>
                </c:pt>
                <c:pt idx="11755">
                  <c:v>2848.598130841121</c:v>
                </c:pt>
                <c:pt idx="11756">
                  <c:v>2848.598130841121</c:v>
                </c:pt>
                <c:pt idx="11757">
                  <c:v>2848.598130841121</c:v>
                </c:pt>
                <c:pt idx="11758">
                  <c:v>2848.598130841121</c:v>
                </c:pt>
                <c:pt idx="11759">
                  <c:v>2902.8571428571431</c:v>
                </c:pt>
                <c:pt idx="11760">
                  <c:v>2902.8571428571431</c:v>
                </c:pt>
                <c:pt idx="11761">
                  <c:v>2902.8571428571431</c:v>
                </c:pt>
                <c:pt idx="11762">
                  <c:v>2902.8571428571431</c:v>
                </c:pt>
                <c:pt idx="11763">
                  <c:v>2930.7692307692309</c:v>
                </c:pt>
                <c:pt idx="11764">
                  <c:v>2902.8571428571431</c:v>
                </c:pt>
                <c:pt idx="11765">
                  <c:v>2875.4716981132078</c:v>
                </c:pt>
                <c:pt idx="11766">
                  <c:v>2822.2222222222222</c:v>
                </c:pt>
                <c:pt idx="11767">
                  <c:v>2796.330275229358</c:v>
                </c:pt>
                <c:pt idx="11768">
                  <c:v>2745.9459459459458</c:v>
                </c:pt>
                <c:pt idx="11769">
                  <c:v>2721.4285714285711</c:v>
                </c:pt>
                <c:pt idx="11770">
                  <c:v>2721.4285714285711</c:v>
                </c:pt>
                <c:pt idx="11771">
                  <c:v>2697.3451327433631</c:v>
                </c:pt>
                <c:pt idx="11772">
                  <c:v>2697.3451327433631</c:v>
                </c:pt>
                <c:pt idx="11773">
                  <c:v>2697.3451327433631</c:v>
                </c:pt>
                <c:pt idx="11774">
                  <c:v>2697.3451327433631</c:v>
                </c:pt>
                <c:pt idx="11775">
                  <c:v>2697.3451327433631</c:v>
                </c:pt>
                <c:pt idx="11776">
                  <c:v>2697.3451327433631</c:v>
                </c:pt>
                <c:pt idx="11777">
                  <c:v>2673.6842105263158</c:v>
                </c:pt>
                <c:pt idx="11778">
                  <c:v>2697.3451327433631</c:v>
                </c:pt>
                <c:pt idx="11779">
                  <c:v>2697.3451327433631</c:v>
                </c:pt>
                <c:pt idx="11780">
                  <c:v>2697.3451327433631</c:v>
                </c:pt>
                <c:pt idx="11781">
                  <c:v>2697.3451327433631</c:v>
                </c:pt>
                <c:pt idx="11782">
                  <c:v>2697.3451327433631</c:v>
                </c:pt>
                <c:pt idx="11783">
                  <c:v>2697.3451327433631</c:v>
                </c:pt>
                <c:pt idx="11784">
                  <c:v>2697.3451327433631</c:v>
                </c:pt>
                <c:pt idx="11785">
                  <c:v>2697.3451327433631</c:v>
                </c:pt>
                <c:pt idx="11786">
                  <c:v>2673.6842105263158</c:v>
                </c:pt>
                <c:pt idx="11787">
                  <c:v>2673.6842105263158</c:v>
                </c:pt>
                <c:pt idx="11788">
                  <c:v>2673.6842105263158</c:v>
                </c:pt>
                <c:pt idx="11789">
                  <c:v>2673.6842105263158</c:v>
                </c:pt>
                <c:pt idx="11790">
                  <c:v>2673.6842105263158</c:v>
                </c:pt>
                <c:pt idx="11791">
                  <c:v>2697.3451327433631</c:v>
                </c:pt>
                <c:pt idx="11792">
                  <c:v>2673.6842105263158</c:v>
                </c:pt>
                <c:pt idx="11793">
                  <c:v>2673.6842105263158</c:v>
                </c:pt>
                <c:pt idx="11794">
                  <c:v>2673.6842105263158</c:v>
                </c:pt>
                <c:pt idx="11795">
                  <c:v>2673.6842105263158</c:v>
                </c:pt>
                <c:pt idx="11796">
                  <c:v>2673.6842105263158</c:v>
                </c:pt>
                <c:pt idx="11797">
                  <c:v>2697.3451327433631</c:v>
                </c:pt>
                <c:pt idx="11798">
                  <c:v>2745.9459459459458</c:v>
                </c:pt>
                <c:pt idx="11799">
                  <c:v>2770.909090909091</c:v>
                </c:pt>
                <c:pt idx="11800">
                  <c:v>2796.330275229358</c:v>
                </c:pt>
                <c:pt idx="11801">
                  <c:v>2822.2222222222222</c:v>
                </c:pt>
                <c:pt idx="11802">
                  <c:v>2822.2222222222222</c:v>
                </c:pt>
                <c:pt idx="11803">
                  <c:v>2796.330275229358</c:v>
                </c:pt>
                <c:pt idx="11804">
                  <c:v>2770.909090909091</c:v>
                </c:pt>
                <c:pt idx="11805">
                  <c:v>2697.3451327433631</c:v>
                </c:pt>
                <c:pt idx="11806">
                  <c:v>2627.5862068965516</c:v>
                </c:pt>
                <c:pt idx="11807">
                  <c:v>2583.0508474576272</c:v>
                </c:pt>
                <c:pt idx="11808">
                  <c:v>2605.128205128206</c:v>
                </c:pt>
                <c:pt idx="11809">
                  <c:v>2627.5862068965516</c:v>
                </c:pt>
                <c:pt idx="11810">
                  <c:v>2650.434782608696</c:v>
                </c:pt>
                <c:pt idx="11811">
                  <c:v>2650.434782608696</c:v>
                </c:pt>
                <c:pt idx="11812">
                  <c:v>2673.6842105263158</c:v>
                </c:pt>
                <c:pt idx="11813">
                  <c:v>2721.4285714285711</c:v>
                </c:pt>
                <c:pt idx="11814">
                  <c:v>2770.909090909091</c:v>
                </c:pt>
                <c:pt idx="11815">
                  <c:v>2770.909090909091</c:v>
                </c:pt>
                <c:pt idx="11816">
                  <c:v>2770.909090909091</c:v>
                </c:pt>
                <c:pt idx="11817">
                  <c:v>2770.909090909091</c:v>
                </c:pt>
                <c:pt idx="11818">
                  <c:v>2770.909090909091</c:v>
                </c:pt>
                <c:pt idx="11819">
                  <c:v>2745.9459459459458</c:v>
                </c:pt>
                <c:pt idx="11820">
                  <c:v>2721.4285714285711</c:v>
                </c:pt>
                <c:pt idx="11821">
                  <c:v>2745.9459459459458</c:v>
                </c:pt>
                <c:pt idx="11822">
                  <c:v>2745.9459459459458</c:v>
                </c:pt>
                <c:pt idx="11823">
                  <c:v>2770.909090909091</c:v>
                </c:pt>
                <c:pt idx="11824">
                  <c:v>2796.330275229358</c:v>
                </c:pt>
                <c:pt idx="11825">
                  <c:v>2796.330275229358</c:v>
                </c:pt>
                <c:pt idx="11826">
                  <c:v>2796.330275229358</c:v>
                </c:pt>
                <c:pt idx="11827">
                  <c:v>2796.330275229358</c:v>
                </c:pt>
                <c:pt idx="11828">
                  <c:v>2796.330275229358</c:v>
                </c:pt>
                <c:pt idx="11829">
                  <c:v>2796.330275229358</c:v>
                </c:pt>
                <c:pt idx="11830">
                  <c:v>2796.330275229358</c:v>
                </c:pt>
                <c:pt idx="11831">
                  <c:v>2770.909090909091</c:v>
                </c:pt>
                <c:pt idx="11832">
                  <c:v>2745.9459459459458</c:v>
                </c:pt>
                <c:pt idx="11833">
                  <c:v>2721.4285714285711</c:v>
                </c:pt>
                <c:pt idx="11834">
                  <c:v>2673.6842105263158</c:v>
                </c:pt>
                <c:pt idx="11835">
                  <c:v>2650.434782608696</c:v>
                </c:pt>
                <c:pt idx="11836">
                  <c:v>2627.5862068965516</c:v>
                </c:pt>
                <c:pt idx="11837">
                  <c:v>2605.128205128206</c:v>
                </c:pt>
                <c:pt idx="11838">
                  <c:v>2561.3445378151259</c:v>
                </c:pt>
                <c:pt idx="11839">
                  <c:v>2540.0000000000005</c:v>
                </c:pt>
                <c:pt idx="11840">
                  <c:v>2540.0000000000005</c:v>
                </c:pt>
                <c:pt idx="11841">
                  <c:v>2540.0000000000005</c:v>
                </c:pt>
                <c:pt idx="11842">
                  <c:v>2583.0508474576272</c:v>
                </c:pt>
                <c:pt idx="11843">
                  <c:v>2627.5862068965516</c:v>
                </c:pt>
                <c:pt idx="11844">
                  <c:v>2673.6842105263158</c:v>
                </c:pt>
                <c:pt idx="11845">
                  <c:v>2721.4285714285711</c:v>
                </c:pt>
                <c:pt idx="11846">
                  <c:v>2770.909090909091</c:v>
                </c:pt>
                <c:pt idx="11847">
                  <c:v>2770.909090909091</c:v>
                </c:pt>
                <c:pt idx="11848">
                  <c:v>2770.909090909091</c:v>
                </c:pt>
                <c:pt idx="11849">
                  <c:v>2770.909090909091</c:v>
                </c:pt>
                <c:pt idx="11850">
                  <c:v>2770.909090909091</c:v>
                </c:pt>
                <c:pt idx="11851">
                  <c:v>2770.909090909091</c:v>
                </c:pt>
                <c:pt idx="11852">
                  <c:v>2796.330275229358</c:v>
                </c:pt>
                <c:pt idx="11853">
                  <c:v>2822.2222222222222</c:v>
                </c:pt>
                <c:pt idx="11854">
                  <c:v>2822.2222222222222</c:v>
                </c:pt>
                <c:pt idx="11855">
                  <c:v>2822.2222222222222</c:v>
                </c:pt>
                <c:pt idx="11856">
                  <c:v>2796.330275229358</c:v>
                </c:pt>
                <c:pt idx="11857">
                  <c:v>2796.330275229358</c:v>
                </c:pt>
                <c:pt idx="11858">
                  <c:v>2796.330275229358</c:v>
                </c:pt>
                <c:pt idx="11859">
                  <c:v>2796.330275229358</c:v>
                </c:pt>
                <c:pt idx="11860">
                  <c:v>2796.330275229358</c:v>
                </c:pt>
                <c:pt idx="11861">
                  <c:v>2770.909090909091</c:v>
                </c:pt>
                <c:pt idx="11862">
                  <c:v>2770.909090909091</c:v>
                </c:pt>
                <c:pt idx="11863">
                  <c:v>2796.330275229358</c:v>
                </c:pt>
                <c:pt idx="11864">
                  <c:v>2796.330275229358</c:v>
                </c:pt>
                <c:pt idx="11865">
                  <c:v>2796.330275229358</c:v>
                </c:pt>
                <c:pt idx="11866">
                  <c:v>2796.330275229358</c:v>
                </c:pt>
                <c:pt idx="11867">
                  <c:v>2796.330275229358</c:v>
                </c:pt>
                <c:pt idx="11868">
                  <c:v>2796.330275229358</c:v>
                </c:pt>
                <c:pt idx="11869">
                  <c:v>2822.2222222222222</c:v>
                </c:pt>
                <c:pt idx="11870">
                  <c:v>2848.598130841121</c:v>
                </c:pt>
                <c:pt idx="11871">
                  <c:v>2875.4716981132078</c:v>
                </c:pt>
                <c:pt idx="11872">
                  <c:v>2875.4716981132078</c:v>
                </c:pt>
                <c:pt idx="11873">
                  <c:v>2848.598130841121</c:v>
                </c:pt>
                <c:pt idx="11874">
                  <c:v>2848.598130841121</c:v>
                </c:pt>
                <c:pt idx="11875">
                  <c:v>2875.4716981132078</c:v>
                </c:pt>
                <c:pt idx="11876">
                  <c:v>2875.4716981132078</c:v>
                </c:pt>
                <c:pt idx="11877">
                  <c:v>2902.8571428571431</c:v>
                </c:pt>
                <c:pt idx="11878">
                  <c:v>2902.8571428571431</c:v>
                </c:pt>
                <c:pt idx="11879">
                  <c:v>2930.7692307692309</c:v>
                </c:pt>
                <c:pt idx="11880">
                  <c:v>2902.8571428571431</c:v>
                </c:pt>
                <c:pt idx="11881">
                  <c:v>2875.4716981132078</c:v>
                </c:pt>
                <c:pt idx="11882">
                  <c:v>2848.598130841121</c:v>
                </c:pt>
                <c:pt idx="11883">
                  <c:v>2848.598130841121</c:v>
                </c:pt>
                <c:pt idx="11884">
                  <c:v>2848.598130841121</c:v>
                </c:pt>
                <c:pt idx="11885">
                  <c:v>2848.598130841121</c:v>
                </c:pt>
                <c:pt idx="11886">
                  <c:v>2848.598130841121</c:v>
                </c:pt>
                <c:pt idx="11887">
                  <c:v>2822.2222222222222</c:v>
                </c:pt>
                <c:pt idx="11888">
                  <c:v>2848.598130841121</c:v>
                </c:pt>
                <c:pt idx="11889">
                  <c:v>2875.4716981132078</c:v>
                </c:pt>
                <c:pt idx="11890">
                  <c:v>2848.598130841121</c:v>
                </c:pt>
                <c:pt idx="11891">
                  <c:v>2822.2222222222222</c:v>
                </c:pt>
                <c:pt idx="11892">
                  <c:v>2822.2222222222222</c:v>
                </c:pt>
                <c:pt idx="11893">
                  <c:v>2822.2222222222222</c:v>
                </c:pt>
                <c:pt idx="11894">
                  <c:v>2848.598130841121</c:v>
                </c:pt>
                <c:pt idx="11895">
                  <c:v>2848.598130841121</c:v>
                </c:pt>
                <c:pt idx="11896">
                  <c:v>2875.4716981132078</c:v>
                </c:pt>
                <c:pt idx="11897">
                  <c:v>2875.4716981132078</c:v>
                </c:pt>
                <c:pt idx="11898">
                  <c:v>2848.598130841121</c:v>
                </c:pt>
                <c:pt idx="11899">
                  <c:v>2822.2222222222222</c:v>
                </c:pt>
                <c:pt idx="11900">
                  <c:v>2770.909090909091</c:v>
                </c:pt>
                <c:pt idx="11901">
                  <c:v>2745.9459459459458</c:v>
                </c:pt>
                <c:pt idx="11902">
                  <c:v>2745.9459459459458</c:v>
                </c:pt>
                <c:pt idx="11903">
                  <c:v>2770.909090909091</c:v>
                </c:pt>
                <c:pt idx="11904">
                  <c:v>2796.330275229358</c:v>
                </c:pt>
                <c:pt idx="11905">
                  <c:v>2822.2222222222222</c:v>
                </c:pt>
                <c:pt idx="11906">
                  <c:v>2822.2222222222222</c:v>
                </c:pt>
                <c:pt idx="11907">
                  <c:v>2848.598130841121</c:v>
                </c:pt>
                <c:pt idx="11908">
                  <c:v>2848.598130841121</c:v>
                </c:pt>
                <c:pt idx="11909">
                  <c:v>2848.598130841121</c:v>
                </c:pt>
                <c:pt idx="11910">
                  <c:v>2848.598130841121</c:v>
                </c:pt>
                <c:pt idx="11911">
                  <c:v>2875.4716981132078</c:v>
                </c:pt>
                <c:pt idx="11912">
                  <c:v>2875.4716981132078</c:v>
                </c:pt>
                <c:pt idx="11913">
                  <c:v>2902.8571428571431</c:v>
                </c:pt>
                <c:pt idx="11914">
                  <c:v>2902.8571428571431</c:v>
                </c:pt>
                <c:pt idx="11915">
                  <c:v>2902.8571428571431</c:v>
                </c:pt>
                <c:pt idx="11916">
                  <c:v>2902.8571428571431</c:v>
                </c:pt>
                <c:pt idx="11917">
                  <c:v>2875.4716981132078</c:v>
                </c:pt>
                <c:pt idx="11918">
                  <c:v>2822.2222222222222</c:v>
                </c:pt>
                <c:pt idx="11919">
                  <c:v>2796.330275229358</c:v>
                </c:pt>
                <c:pt idx="11920">
                  <c:v>2745.9459459459458</c:v>
                </c:pt>
                <c:pt idx="11921">
                  <c:v>2697.3451327433631</c:v>
                </c:pt>
                <c:pt idx="11922">
                  <c:v>2650.434782608696</c:v>
                </c:pt>
                <c:pt idx="11923">
                  <c:v>2605.128205128206</c:v>
                </c:pt>
                <c:pt idx="11924">
                  <c:v>2561.3445378151259</c:v>
                </c:pt>
                <c:pt idx="11925">
                  <c:v>2540.0000000000005</c:v>
                </c:pt>
                <c:pt idx="11926">
                  <c:v>2540.0000000000005</c:v>
                </c:pt>
                <c:pt idx="11927">
                  <c:v>2583.0508474576272</c:v>
                </c:pt>
                <c:pt idx="11928">
                  <c:v>2627.5862068965516</c:v>
                </c:pt>
                <c:pt idx="11929">
                  <c:v>2697.3451327433631</c:v>
                </c:pt>
                <c:pt idx="11930">
                  <c:v>2770.909090909091</c:v>
                </c:pt>
                <c:pt idx="11931">
                  <c:v>2796.330275229358</c:v>
                </c:pt>
                <c:pt idx="11932">
                  <c:v>2796.330275229358</c:v>
                </c:pt>
                <c:pt idx="11933">
                  <c:v>2770.909090909091</c:v>
                </c:pt>
                <c:pt idx="11934">
                  <c:v>2770.909090909091</c:v>
                </c:pt>
                <c:pt idx="11935">
                  <c:v>2745.9459459459458</c:v>
                </c:pt>
                <c:pt idx="11936">
                  <c:v>2745.9459459459458</c:v>
                </c:pt>
                <c:pt idx="11937">
                  <c:v>2745.9459459459458</c:v>
                </c:pt>
                <c:pt idx="11938">
                  <c:v>2770.909090909091</c:v>
                </c:pt>
                <c:pt idx="11939">
                  <c:v>2796.330275229358</c:v>
                </c:pt>
                <c:pt idx="11940">
                  <c:v>2822.2222222222222</c:v>
                </c:pt>
                <c:pt idx="11941">
                  <c:v>2822.2222222222222</c:v>
                </c:pt>
                <c:pt idx="11942">
                  <c:v>2822.2222222222222</c:v>
                </c:pt>
                <c:pt idx="11943">
                  <c:v>2770.909090909091</c:v>
                </c:pt>
                <c:pt idx="11944">
                  <c:v>2721.4285714285711</c:v>
                </c:pt>
                <c:pt idx="11945">
                  <c:v>2721.4285714285711</c:v>
                </c:pt>
                <c:pt idx="11946">
                  <c:v>2721.4285714285711</c:v>
                </c:pt>
                <c:pt idx="11947">
                  <c:v>2721.4285714285711</c:v>
                </c:pt>
                <c:pt idx="11948">
                  <c:v>2721.4285714285711</c:v>
                </c:pt>
                <c:pt idx="11949">
                  <c:v>2745.9459459459458</c:v>
                </c:pt>
                <c:pt idx="11950">
                  <c:v>2745.9459459459458</c:v>
                </c:pt>
                <c:pt idx="11951">
                  <c:v>2745.9459459459458</c:v>
                </c:pt>
                <c:pt idx="11952">
                  <c:v>2721.4285714285711</c:v>
                </c:pt>
                <c:pt idx="11953">
                  <c:v>2697.3451327433631</c:v>
                </c:pt>
                <c:pt idx="11954">
                  <c:v>2650.434782608696</c:v>
                </c:pt>
                <c:pt idx="11955">
                  <c:v>2650.434782608696</c:v>
                </c:pt>
                <c:pt idx="11956">
                  <c:v>2650.434782608696</c:v>
                </c:pt>
                <c:pt idx="11957">
                  <c:v>2673.6842105263158</c:v>
                </c:pt>
                <c:pt idx="11958">
                  <c:v>2673.6842105263158</c:v>
                </c:pt>
                <c:pt idx="11959">
                  <c:v>2697.3451327433631</c:v>
                </c:pt>
                <c:pt idx="11960">
                  <c:v>2697.3451327433631</c:v>
                </c:pt>
                <c:pt idx="11961">
                  <c:v>2673.6842105263158</c:v>
                </c:pt>
                <c:pt idx="11962">
                  <c:v>2627.5862068965516</c:v>
                </c:pt>
                <c:pt idx="11963">
                  <c:v>2583.0508474576272</c:v>
                </c:pt>
                <c:pt idx="11964">
                  <c:v>2561.3445378151259</c:v>
                </c:pt>
                <c:pt idx="11965">
                  <c:v>2519.0082644628101</c:v>
                </c:pt>
                <c:pt idx="11966">
                  <c:v>2519.0082644628101</c:v>
                </c:pt>
                <c:pt idx="11967">
                  <c:v>2519.0082644628101</c:v>
                </c:pt>
                <c:pt idx="11968">
                  <c:v>2540.0000000000005</c:v>
                </c:pt>
                <c:pt idx="11969">
                  <c:v>2605.128205128206</c:v>
                </c:pt>
                <c:pt idx="11970">
                  <c:v>2650.434782608696</c:v>
                </c:pt>
                <c:pt idx="11971">
                  <c:v>2745.9459459459458</c:v>
                </c:pt>
                <c:pt idx="11972">
                  <c:v>2796.330275229358</c:v>
                </c:pt>
                <c:pt idx="11973">
                  <c:v>2822.2222222222222</c:v>
                </c:pt>
                <c:pt idx="11974">
                  <c:v>2796.330275229358</c:v>
                </c:pt>
                <c:pt idx="11975">
                  <c:v>2796.330275229358</c:v>
                </c:pt>
                <c:pt idx="11976">
                  <c:v>2796.330275229358</c:v>
                </c:pt>
                <c:pt idx="11977">
                  <c:v>2796.330275229358</c:v>
                </c:pt>
                <c:pt idx="11978">
                  <c:v>2796.330275229358</c:v>
                </c:pt>
                <c:pt idx="11979">
                  <c:v>2796.330275229358</c:v>
                </c:pt>
                <c:pt idx="11980">
                  <c:v>2770.909090909091</c:v>
                </c:pt>
                <c:pt idx="11981">
                  <c:v>2745.9459459459458</c:v>
                </c:pt>
                <c:pt idx="11982">
                  <c:v>2697.3451327433631</c:v>
                </c:pt>
                <c:pt idx="11983">
                  <c:v>2673.6842105263158</c:v>
                </c:pt>
                <c:pt idx="11984">
                  <c:v>2650.434782608696</c:v>
                </c:pt>
                <c:pt idx="11985">
                  <c:v>2650.434782608696</c:v>
                </c:pt>
                <c:pt idx="11986">
                  <c:v>2650.434782608696</c:v>
                </c:pt>
                <c:pt idx="11987">
                  <c:v>2650.434782608696</c:v>
                </c:pt>
                <c:pt idx="11988">
                  <c:v>2650.434782608696</c:v>
                </c:pt>
                <c:pt idx="11989">
                  <c:v>2673.6842105263158</c:v>
                </c:pt>
                <c:pt idx="11990">
                  <c:v>2697.3451327433631</c:v>
                </c:pt>
                <c:pt idx="11991">
                  <c:v>2721.4285714285711</c:v>
                </c:pt>
                <c:pt idx="11992">
                  <c:v>2770.909090909091</c:v>
                </c:pt>
                <c:pt idx="11993">
                  <c:v>2822.2222222222222</c:v>
                </c:pt>
                <c:pt idx="11994">
                  <c:v>2848.598130841121</c:v>
                </c:pt>
                <c:pt idx="11995">
                  <c:v>2848.598130841121</c:v>
                </c:pt>
                <c:pt idx="11996">
                  <c:v>2848.598130841121</c:v>
                </c:pt>
                <c:pt idx="11997">
                  <c:v>2875.4716981132078</c:v>
                </c:pt>
                <c:pt idx="11998">
                  <c:v>2875.4716981132078</c:v>
                </c:pt>
                <c:pt idx="11999">
                  <c:v>2902.8571428571431</c:v>
                </c:pt>
                <c:pt idx="12000">
                  <c:v>2875.4716981132078</c:v>
                </c:pt>
                <c:pt idx="12001">
                  <c:v>2875.4716981132078</c:v>
                </c:pt>
                <c:pt idx="12002">
                  <c:v>2875.4716981132078</c:v>
                </c:pt>
                <c:pt idx="12003">
                  <c:v>2875.4716981132078</c:v>
                </c:pt>
                <c:pt idx="12004">
                  <c:v>2822.2222222222222</c:v>
                </c:pt>
                <c:pt idx="12005">
                  <c:v>2822.2222222222222</c:v>
                </c:pt>
                <c:pt idx="12006">
                  <c:v>2822.2222222222222</c:v>
                </c:pt>
                <c:pt idx="12007">
                  <c:v>2848.598130841121</c:v>
                </c:pt>
                <c:pt idx="12008">
                  <c:v>2822.2222222222222</c:v>
                </c:pt>
                <c:pt idx="12009">
                  <c:v>2822.2222222222222</c:v>
                </c:pt>
                <c:pt idx="12010">
                  <c:v>2822.2222222222222</c:v>
                </c:pt>
                <c:pt idx="12011">
                  <c:v>2822.2222222222222</c:v>
                </c:pt>
                <c:pt idx="12012">
                  <c:v>2848.598130841121</c:v>
                </c:pt>
                <c:pt idx="12013">
                  <c:v>2875.4716981132078</c:v>
                </c:pt>
                <c:pt idx="12014">
                  <c:v>2902.8571428571431</c:v>
                </c:pt>
                <c:pt idx="12015">
                  <c:v>2930.7692307692309</c:v>
                </c:pt>
                <c:pt idx="12016">
                  <c:v>2930.7692307692309</c:v>
                </c:pt>
                <c:pt idx="12017">
                  <c:v>2930.7692307692309</c:v>
                </c:pt>
                <c:pt idx="12018">
                  <c:v>2902.8571428571431</c:v>
                </c:pt>
                <c:pt idx="12019">
                  <c:v>2875.4716981132078</c:v>
                </c:pt>
                <c:pt idx="12020">
                  <c:v>2848.598130841121</c:v>
                </c:pt>
                <c:pt idx="12021">
                  <c:v>2822.2222222222222</c:v>
                </c:pt>
                <c:pt idx="12022">
                  <c:v>2796.330275229358</c:v>
                </c:pt>
                <c:pt idx="12023">
                  <c:v>2796.330275229358</c:v>
                </c:pt>
                <c:pt idx="12024">
                  <c:v>2822.2222222222222</c:v>
                </c:pt>
                <c:pt idx="12025">
                  <c:v>2848.598130841121</c:v>
                </c:pt>
                <c:pt idx="12026">
                  <c:v>2875.4716981132078</c:v>
                </c:pt>
                <c:pt idx="12027">
                  <c:v>2875.4716981132078</c:v>
                </c:pt>
                <c:pt idx="12028">
                  <c:v>2902.8571428571431</c:v>
                </c:pt>
                <c:pt idx="12029">
                  <c:v>2902.8571428571431</c:v>
                </c:pt>
                <c:pt idx="12030">
                  <c:v>2902.8571428571431</c:v>
                </c:pt>
                <c:pt idx="12031">
                  <c:v>2902.8571428571431</c:v>
                </c:pt>
                <c:pt idx="12032">
                  <c:v>2902.8571428571431</c:v>
                </c:pt>
                <c:pt idx="12033">
                  <c:v>2902.8571428571431</c:v>
                </c:pt>
                <c:pt idx="12034">
                  <c:v>2875.4716981132078</c:v>
                </c:pt>
                <c:pt idx="12035">
                  <c:v>2875.4716981132078</c:v>
                </c:pt>
                <c:pt idx="12036">
                  <c:v>2848.598130841121</c:v>
                </c:pt>
                <c:pt idx="12037">
                  <c:v>2822.2222222222222</c:v>
                </c:pt>
                <c:pt idx="12038">
                  <c:v>2822.2222222222222</c:v>
                </c:pt>
                <c:pt idx="12039">
                  <c:v>2796.330275229358</c:v>
                </c:pt>
                <c:pt idx="12040">
                  <c:v>2796.330275229358</c:v>
                </c:pt>
                <c:pt idx="12041">
                  <c:v>2796.330275229358</c:v>
                </c:pt>
                <c:pt idx="12042">
                  <c:v>2796.330275229358</c:v>
                </c:pt>
                <c:pt idx="12043">
                  <c:v>2822.2222222222222</c:v>
                </c:pt>
                <c:pt idx="12044">
                  <c:v>2822.2222222222222</c:v>
                </c:pt>
                <c:pt idx="12045">
                  <c:v>2822.2222222222222</c:v>
                </c:pt>
                <c:pt idx="12046">
                  <c:v>2822.2222222222222</c:v>
                </c:pt>
                <c:pt idx="12047">
                  <c:v>2822.2222222222222</c:v>
                </c:pt>
                <c:pt idx="12048">
                  <c:v>2822.2222222222222</c:v>
                </c:pt>
                <c:pt idx="12049">
                  <c:v>2822.2222222222222</c:v>
                </c:pt>
                <c:pt idx="12050">
                  <c:v>2822.2222222222222</c:v>
                </c:pt>
                <c:pt idx="12051">
                  <c:v>2822.2222222222222</c:v>
                </c:pt>
                <c:pt idx="12052">
                  <c:v>2822.2222222222222</c:v>
                </c:pt>
                <c:pt idx="12053">
                  <c:v>2822.2222222222222</c:v>
                </c:pt>
                <c:pt idx="12054">
                  <c:v>2822.2222222222222</c:v>
                </c:pt>
                <c:pt idx="12055">
                  <c:v>2822.2222222222222</c:v>
                </c:pt>
                <c:pt idx="12056">
                  <c:v>2822.2222222222222</c:v>
                </c:pt>
                <c:pt idx="12057">
                  <c:v>2822.2222222222222</c:v>
                </c:pt>
                <c:pt idx="12058">
                  <c:v>2822.2222222222222</c:v>
                </c:pt>
                <c:pt idx="12059">
                  <c:v>2822.2222222222222</c:v>
                </c:pt>
                <c:pt idx="12060">
                  <c:v>2822.2222222222222</c:v>
                </c:pt>
                <c:pt idx="12061">
                  <c:v>2822.2222222222222</c:v>
                </c:pt>
                <c:pt idx="12062">
                  <c:v>2848.598130841121</c:v>
                </c:pt>
                <c:pt idx="12063">
                  <c:v>2822.2222222222222</c:v>
                </c:pt>
                <c:pt idx="12064">
                  <c:v>2822.2222222222222</c:v>
                </c:pt>
                <c:pt idx="12065">
                  <c:v>2822.2222222222222</c:v>
                </c:pt>
                <c:pt idx="12066">
                  <c:v>2822.2222222222222</c:v>
                </c:pt>
                <c:pt idx="12067">
                  <c:v>2822.2222222222222</c:v>
                </c:pt>
                <c:pt idx="12068">
                  <c:v>2822.2222222222222</c:v>
                </c:pt>
                <c:pt idx="12069">
                  <c:v>2822.2222222222222</c:v>
                </c:pt>
                <c:pt idx="12070">
                  <c:v>2848.598130841121</c:v>
                </c:pt>
                <c:pt idx="12071">
                  <c:v>2848.598130841121</c:v>
                </c:pt>
                <c:pt idx="12072">
                  <c:v>2848.598130841121</c:v>
                </c:pt>
                <c:pt idx="12073">
                  <c:v>2848.598130841121</c:v>
                </c:pt>
                <c:pt idx="12074">
                  <c:v>2875.4716981132078</c:v>
                </c:pt>
                <c:pt idx="12075">
                  <c:v>2875.4716981132078</c:v>
                </c:pt>
                <c:pt idx="12076">
                  <c:v>2875.4716981132078</c:v>
                </c:pt>
                <c:pt idx="12077">
                  <c:v>2875.4716981132078</c:v>
                </c:pt>
                <c:pt idx="12078">
                  <c:v>2875.4716981132078</c:v>
                </c:pt>
                <c:pt idx="12079">
                  <c:v>2875.4716981132078</c:v>
                </c:pt>
                <c:pt idx="12080">
                  <c:v>2875.4716981132078</c:v>
                </c:pt>
                <c:pt idx="12081">
                  <c:v>2875.4716981132078</c:v>
                </c:pt>
                <c:pt idx="12082">
                  <c:v>2875.4716981132078</c:v>
                </c:pt>
                <c:pt idx="12083">
                  <c:v>2848.598130841121</c:v>
                </c:pt>
                <c:pt idx="12084">
                  <c:v>2848.598130841121</c:v>
                </c:pt>
                <c:pt idx="12085">
                  <c:v>2822.2222222222222</c:v>
                </c:pt>
                <c:pt idx="12086">
                  <c:v>2822.2222222222222</c:v>
                </c:pt>
                <c:pt idx="12087">
                  <c:v>2796.330275229358</c:v>
                </c:pt>
                <c:pt idx="12088">
                  <c:v>2796.330275229358</c:v>
                </c:pt>
                <c:pt idx="12089">
                  <c:v>2770.909090909091</c:v>
                </c:pt>
                <c:pt idx="12090">
                  <c:v>2770.909090909091</c:v>
                </c:pt>
                <c:pt idx="12091">
                  <c:v>2745.9459459459458</c:v>
                </c:pt>
                <c:pt idx="12092">
                  <c:v>2721.4285714285711</c:v>
                </c:pt>
                <c:pt idx="12093">
                  <c:v>2721.4285714285711</c:v>
                </c:pt>
                <c:pt idx="12094">
                  <c:v>2697.3451327433631</c:v>
                </c:pt>
                <c:pt idx="12095">
                  <c:v>2673.6842105263158</c:v>
                </c:pt>
                <c:pt idx="12096">
                  <c:v>2650.434782608696</c:v>
                </c:pt>
                <c:pt idx="12097">
                  <c:v>2650.434782608696</c:v>
                </c:pt>
                <c:pt idx="12098">
                  <c:v>2650.434782608696</c:v>
                </c:pt>
                <c:pt idx="12099">
                  <c:v>2650.434782608696</c:v>
                </c:pt>
                <c:pt idx="12100">
                  <c:v>2650.434782608696</c:v>
                </c:pt>
                <c:pt idx="12101">
                  <c:v>2650.434782608696</c:v>
                </c:pt>
                <c:pt idx="12102">
                  <c:v>2650.434782608696</c:v>
                </c:pt>
                <c:pt idx="12103">
                  <c:v>2650.434782608696</c:v>
                </c:pt>
                <c:pt idx="12104">
                  <c:v>2627.5862068965516</c:v>
                </c:pt>
                <c:pt idx="12105">
                  <c:v>2605.128205128206</c:v>
                </c:pt>
                <c:pt idx="12106">
                  <c:v>2605.128205128206</c:v>
                </c:pt>
                <c:pt idx="12107">
                  <c:v>2605.128205128206</c:v>
                </c:pt>
                <c:pt idx="12108">
                  <c:v>2605.128205128206</c:v>
                </c:pt>
                <c:pt idx="12109">
                  <c:v>2583.0508474576272</c:v>
                </c:pt>
                <c:pt idx="12110">
                  <c:v>2605.128205128206</c:v>
                </c:pt>
                <c:pt idx="12111">
                  <c:v>2627.5862068965516</c:v>
                </c:pt>
                <c:pt idx="12112">
                  <c:v>2627.5862068965516</c:v>
                </c:pt>
                <c:pt idx="12113">
                  <c:v>2650.434782608696</c:v>
                </c:pt>
                <c:pt idx="12114">
                  <c:v>2650.434782608696</c:v>
                </c:pt>
                <c:pt idx="12115">
                  <c:v>2650.434782608696</c:v>
                </c:pt>
                <c:pt idx="12116">
                  <c:v>2650.434782608696</c:v>
                </c:pt>
                <c:pt idx="12117">
                  <c:v>2650.434782608696</c:v>
                </c:pt>
                <c:pt idx="12118">
                  <c:v>2627.5862068965516</c:v>
                </c:pt>
                <c:pt idx="12119">
                  <c:v>2650.434782608696</c:v>
                </c:pt>
                <c:pt idx="12120">
                  <c:v>2673.6842105263158</c:v>
                </c:pt>
                <c:pt idx="12121">
                  <c:v>2697.3451327433631</c:v>
                </c:pt>
                <c:pt idx="12122">
                  <c:v>2721.4285714285711</c:v>
                </c:pt>
                <c:pt idx="12123">
                  <c:v>2770.909090909091</c:v>
                </c:pt>
                <c:pt idx="12124">
                  <c:v>2796.330275229358</c:v>
                </c:pt>
                <c:pt idx="12125">
                  <c:v>2822.2222222222222</c:v>
                </c:pt>
                <c:pt idx="12126">
                  <c:v>2848.598130841121</c:v>
                </c:pt>
                <c:pt idx="12127">
                  <c:v>2848.598130841121</c:v>
                </c:pt>
                <c:pt idx="12128">
                  <c:v>2848.598130841121</c:v>
                </c:pt>
                <c:pt idx="12129">
                  <c:v>2875.4716981132078</c:v>
                </c:pt>
                <c:pt idx="12130">
                  <c:v>2875.4716981132078</c:v>
                </c:pt>
                <c:pt idx="12131">
                  <c:v>2875.4716981132078</c:v>
                </c:pt>
                <c:pt idx="12132">
                  <c:v>2875.4716981132078</c:v>
                </c:pt>
                <c:pt idx="12133">
                  <c:v>2875.4716981132078</c:v>
                </c:pt>
                <c:pt idx="12134">
                  <c:v>2875.4716981132078</c:v>
                </c:pt>
                <c:pt idx="12135">
                  <c:v>2875.4716981132078</c:v>
                </c:pt>
                <c:pt idx="12136">
                  <c:v>2875.4716981132078</c:v>
                </c:pt>
                <c:pt idx="12137">
                  <c:v>2875.4716981132078</c:v>
                </c:pt>
                <c:pt idx="12138">
                  <c:v>2875.4716981132078</c:v>
                </c:pt>
                <c:pt idx="12139">
                  <c:v>2902.8571428571431</c:v>
                </c:pt>
                <c:pt idx="12140">
                  <c:v>2930.7692307692309</c:v>
                </c:pt>
                <c:pt idx="12141">
                  <c:v>2930.7692307692309</c:v>
                </c:pt>
                <c:pt idx="12142">
                  <c:v>2930.7692307692309</c:v>
                </c:pt>
                <c:pt idx="12143">
                  <c:v>2902.8571428571431</c:v>
                </c:pt>
                <c:pt idx="12144">
                  <c:v>2902.8571428571431</c:v>
                </c:pt>
                <c:pt idx="12145">
                  <c:v>2902.8571428571431</c:v>
                </c:pt>
                <c:pt idx="12146">
                  <c:v>2902.8571428571431</c:v>
                </c:pt>
                <c:pt idx="12147">
                  <c:v>2902.8571428571431</c:v>
                </c:pt>
                <c:pt idx="12148">
                  <c:v>2875.4716981132078</c:v>
                </c:pt>
                <c:pt idx="12149">
                  <c:v>2875.4716981132078</c:v>
                </c:pt>
                <c:pt idx="12150">
                  <c:v>2875.4716981132078</c:v>
                </c:pt>
                <c:pt idx="12151">
                  <c:v>2875.4716981132078</c:v>
                </c:pt>
                <c:pt idx="12152">
                  <c:v>2848.598130841121</c:v>
                </c:pt>
                <c:pt idx="12153">
                  <c:v>2848.598130841121</c:v>
                </c:pt>
                <c:pt idx="12154">
                  <c:v>2848.598130841121</c:v>
                </c:pt>
                <c:pt idx="12155">
                  <c:v>2822.2222222222222</c:v>
                </c:pt>
                <c:pt idx="12156">
                  <c:v>2822.2222222222222</c:v>
                </c:pt>
                <c:pt idx="12157">
                  <c:v>2822.2222222222222</c:v>
                </c:pt>
                <c:pt idx="12158">
                  <c:v>2822.2222222222222</c:v>
                </c:pt>
                <c:pt idx="12159">
                  <c:v>2796.330275229358</c:v>
                </c:pt>
                <c:pt idx="12160">
                  <c:v>2770.909090909091</c:v>
                </c:pt>
                <c:pt idx="12161">
                  <c:v>2770.909090909091</c:v>
                </c:pt>
                <c:pt idx="12162">
                  <c:v>2745.9459459459458</c:v>
                </c:pt>
                <c:pt idx="12163">
                  <c:v>2745.9459459459458</c:v>
                </c:pt>
                <c:pt idx="12164">
                  <c:v>2745.9459459459458</c:v>
                </c:pt>
                <c:pt idx="12165">
                  <c:v>2745.9459459459458</c:v>
                </c:pt>
                <c:pt idx="12166">
                  <c:v>2745.9459459459458</c:v>
                </c:pt>
                <c:pt idx="12167">
                  <c:v>2770.909090909091</c:v>
                </c:pt>
                <c:pt idx="12168">
                  <c:v>2770.909090909091</c:v>
                </c:pt>
                <c:pt idx="12169">
                  <c:v>2770.909090909091</c:v>
                </c:pt>
                <c:pt idx="12170">
                  <c:v>2770.909090909091</c:v>
                </c:pt>
                <c:pt idx="12171">
                  <c:v>2770.909090909091</c:v>
                </c:pt>
                <c:pt idx="12172">
                  <c:v>2770.909090909091</c:v>
                </c:pt>
                <c:pt idx="12173">
                  <c:v>2796.330275229358</c:v>
                </c:pt>
                <c:pt idx="12174">
                  <c:v>2796.330275229358</c:v>
                </c:pt>
                <c:pt idx="12175">
                  <c:v>2796.330275229358</c:v>
                </c:pt>
                <c:pt idx="12176">
                  <c:v>2796.330275229358</c:v>
                </c:pt>
                <c:pt idx="12177">
                  <c:v>2796.330275229358</c:v>
                </c:pt>
                <c:pt idx="12178">
                  <c:v>2770.909090909091</c:v>
                </c:pt>
                <c:pt idx="12179">
                  <c:v>2770.909090909091</c:v>
                </c:pt>
                <c:pt idx="12180">
                  <c:v>2745.9459459459458</c:v>
                </c:pt>
                <c:pt idx="12181">
                  <c:v>2721.4285714285711</c:v>
                </c:pt>
                <c:pt idx="12182">
                  <c:v>2721.4285714285711</c:v>
                </c:pt>
                <c:pt idx="12183">
                  <c:v>2721.4285714285711</c:v>
                </c:pt>
                <c:pt idx="12184">
                  <c:v>2721.4285714285711</c:v>
                </c:pt>
                <c:pt idx="12185">
                  <c:v>2721.4285714285711</c:v>
                </c:pt>
                <c:pt idx="12186">
                  <c:v>2721.4285714285711</c:v>
                </c:pt>
                <c:pt idx="12187">
                  <c:v>2721.4285714285711</c:v>
                </c:pt>
                <c:pt idx="12188">
                  <c:v>2721.4285714285711</c:v>
                </c:pt>
                <c:pt idx="12189">
                  <c:v>2697.3451327433631</c:v>
                </c:pt>
                <c:pt idx="12190">
                  <c:v>2697.3451327433631</c:v>
                </c:pt>
                <c:pt idx="12191">
                  <c:v>2673.6842105263158</c:v>
                </c:pt>
                <c:pt idx="12192">
                  <c:v>2697.3451327433631</c:v>
                </c:pt>
                <c:pt idx="12193">
                  <c:v>2697.3451327433631</c:v>
                </c:pt>
                <c:pt idx="12194">
                  <c:v>2697.3451327433631</c:v>
                </c:pt>
                <c:pt idx="12195">
                  <c:v>2697.3451327433631</c:v>
                </c:pt>
                <c:pt idx="12196">
                  <c:v>2697.3451327433631</c:v>
                </c:pt>
                <c:pt idx="12197">
                  <c:v>2697.3451327433631</c:v>
                </c:pt>
                <c:pt idx="12198">
                  <c:v>2721.4285714285711</c:v>
                </c:pt>
                <c:pt idx="12199">
                  <c:v>2721.4285714285711</c:v>
                </c:pt>
                <c:pt idx="12200">
                  <c:v>2721.4285714285711</c:v>
                </c:pt>
                <c:pt idx="12201">
                  <c:v>2721.4285714285711</c:v>
                </c:pt>
                <c:pt idx="12202">
                  <c:v>2721.4285714285711</c:v>
                </c:pt>
                <c:pt idx="12203">
                  <c:v>2721.4285714285711</c:v>
                </c:pt>
                <c:pt idx="12204">
                  <c:v>2721.4285714285711</c:v>
                </c:pt>
                <c:pt idx="12205">
                  <c:v>2697.3451327433631</c:v>
                </c:pt>
                <c:pt idx="12206">
                  <c:v>2697.3451327433631</c:v>
                </c:pt>
                <c:pt idx="12207">
                  <c:v>2697.3451327433631</c:v>
                </c:pt>
                <c:pt idx="12208">
                  <c:v>2721.4285714285711</c:v>
                </c:pt>
                <c:pt idx="12209">
                  <c:v>2721.4285714285711</c:v>
                </c:pt>
                <c:pt idx="12210">
                  <c:v>2721.4285714285711</c:v>
                </c:pt>
                <c:pt idx="12211">
                  <c:v>2721.4285714285711</c:v>
                </c:pt>
                <c:pt idx="12212">
                  <c:v>2721.4285714285711</c:v>
                </c:pt>
                <c:pt idx="12213">
                  <c:v>2721.4285714285711</c:v>
                </c:pt>
                <c:pt idx="12214">
                  <c:v>2721.4285714285711</c:v>
                </c:pt>
                <c:pt idx="12215">
                  <c:v>2721.4285714285711</c:v>
                </c:pt>
                <c:pt idx="12216">
                  <c:v>2721.4285714285711</c:v>
                </c:pt>
                <c:pt idx="12217">
                  <c:v>2745.9459459459458</c:v>
                </c:pt>
                <c:pt idx="12218">
                  <c:v>2745.9459459459458</c:v>
                </c:pt>
                <c:pt idx="12219">
                  <c:v>2745.9459459459458</c:v>
                </c:pt>
                <c:pt idx="12220">
                  <c:v>2745.9459459459458</c:v>
                </c:pt>
                <c:pt idx="12221">
                  <c:v>2721.4285714285711</c:v>
                </c:pt>
                <c:pt idx="12222">
                  <c:v>2721.4285714285711</c:v>
                </c:pt>
                <c:pt idx="12223">
                  <c:v>2721.4285714285711</c:v>
                </c:pt>
                <c:pt idx="12224">
                  <c:v>2721.4285714285711</c:v>
                </c:pt>
                <c:pt idx="12225">
                  <c:v>2721.4285714285711</c:v>
                </c:pt>
                <c:pt idx="12226">
                  <c:v>2721.4285714285711</c:v>
                </c:pt>
                <c:pt idx="12227">
                  <c:v>2721.4285714285711</c:v>
                </c:pt>
                <c:pt idx="12228">
                  <c:v>2721.4285714285711</c:v>
                </c:pt>
                <c:pt idx="12229">
                  <c:v>2721.4285714285711</c:v>
                </c:pt>
                <c:pt idx="12230">
                  <c:v>2721.4285714285711</c:v>
                </c:pt>
                <c:pt idx="12231">
                  <c:v>2721.4285714285711</c:v>
                </c:pt>
                <c:pt idx="12232">
                  <c:v>2721.4285714285711</c:v>
                </c:pt>
                <c:pt idx="12233">
                  <c:v>2745.9459459459458</c:v>
                </c:pt>
                <c:pt idx="12234">
                  <c:v>2745.9459459459458</c:v>
                </c:pt>
                <c:pt idx="12235">
                  <c:v>2745.9459459459458</c:v>
                </c:pt>
                <c:pt idx="12236">
                  <c:v>2745.9459459459458</c:v>
                </c:pt>
                <c:pt idx="12237">
                  <c:v>2770.909090909091</c:v>
                </c:pt>
                <c:pt idx="12238">
                  <c:v>2770.909090909091</c:v>
                </c:pt>
                <c:pt idx="12239">
                  <c:v>2745.9459459459458</c:v>
                </c:pt>
                <c:pt idx="12240">
                  <c:v>2745.9459459459458</c:v>
                </c:pt>
                <c:pt idx="12241">
                  <c:v>2745.9459459459458</c:v>
                </c:pt>
                <c:pt idx="12242">
                  <c:v>2770.909090909091</c:v>
                </c:pt>
                <c:pt idx="12243">
                  <c:v>2745.9459459459458</c:v>
                </c:pt>
                <c:pt idx="12244">
                  <c:v>2745.9459459459458</c:v>
                </c:pt>
                <c:pt idx="12245">
                  <c:v>2745.9459459459458</c:v>
                </c:pt>
                <c:pt idx="12246">
                  <c:v>2721.4285714285711</c:v>
                </c:pt>
                <c:pt idx="12247">
                  <c:v>2745.9459459459458</c:v>
                </c:pt>
                <c:pt idx="12248">
                  <c:v>2745.9459459459458</c:v>
                </c:pt>
                <c:pt idx="12249">
                  <c:v>2721.4285714285711</c:v>
                </c:pt>
                <c:pt idx="12250">
                  <c:v>2721.4285714285711</c:v>
                </c:pt>
                <c:pt idx="12251">
                  <c:v>2721.4285714285711</c:v>
                </c:pt>
                <c:pt idx="12252">
                  <c:v>2745.9459459459458</c:v>
                </c:pt>
                <c:pt idx="12253">
                  <c:v>2745.9459459459458</c:v>
                </c:pt>
                <c:pt idx="12254">
                  <c:v>2745.9459459459458</c:v>
                </c:pt>
                <c:pt idx="12255">
                  <c:v>2745.9459459459458</c:v>
                </c:pt>
                <c:pt idx="12256">
                  <c:v>2745.9459459459458</c:v>
                </c:pt>
                <c:pt idx="12257">
                  <c:v>2721.4285714285711</c:v>
                </c:pt>
                <c:pt idx="12258">
                  <c:v>2721.4285714285711</c:v>
                </c:pt>
                <c:pt idx="12259">
                  <c:v>2721.4285714285711</c:v>
                </c:pt>
                <c:pt idx="12260">
                  <c:v>2721.4285714285711</c:v>
                </c:pt>
                <c:pt idx="12261">
                  <c:v>2721.4285714285711</c:v>
                </c:pt>
                <c:pt idx="12262">
                  <c:v>2721.4285714285711</c:v>
                </c:pt>
                <c:pt idx="12263">
                  <c:v>2721.4285714285711</c:v>
                </c:pt>
                <c:pt idx="12264">
                  <c:v>2721.4285714285711</c:v>
                </c:pt>
                <c:pt idx="12265">
                  <c:v>2721.4285714285711</c:v>
                </c:pt>
                <c:pt idx="12266">
                  <c:v>2721.4285714285711</c:v>
                </c:pt>
                <c:pt idx="12267">
                  <c:v>2721.4285714285711</c:v>
                </c:pt>
                <c:pt idx="12268">
                  <c:v>2721.4285714285711</c:v>
                </c:pt>
                <c:pt idx="12269">
                  <c:v>2745.9459459459458</c:v>
                </c:pt>
                <c:pt idx="12270">
                  <c:v>2745.9459459459458</c:v>
                </c:pt>
                <c:pt idx="12271">
                  <c:v>2721.4285714285711</c:v>
                </c:pt>
                <c:pt idx="12272">
                  <c:v>2745.9459459459458</c:v>
                </c:pt>
                <c:pt idx="12273">
                  <c:v>2745.9459459459458</c:v>
                </c:pt>
                <c:pt idx="12274">
                  <c:v>2745.9459459459458</c:v>
                </c:pt>
                <c:pt idx="12275">
                  <c:v>2745.9459459459458</c:v>
                </c:pt>
                <c:pt idx="12276">
                  <c:v>2721.4285714285711</c:v>
                </c:pt>
                <c:pt idx="12277">
                  <c:v>2721.4285714285711</c:v>
                </c:pt>
                <c:pt idx="12278">
                  <c:v>2721.4285714285711</c:v>
                </c:pt>
                <c:pt idx="12279">
                  <c:v>2721.4285714285711</c:v>
                </c:pt>
                <c:pt idx="12280">
                  <c:v>2721.4285714285711</c:v>
                </c:pt>
                <c:pt idx="12281">
                  <c:v>2745.9459459459458</c:v>
                </c:pt>
                <c:pt idx="12282">
                  <c:v>2745.9459459459458</c:v>
                </c:pt>
                <c:pt idx="12283">
                  <c:v>2770.909090909091</c:v>
                </c:pt>
                <c:pt idx="12284">
                  <c:v>2770.909090909091</c:v>
                </c:pt>
                <c:pt idx="12285">
                  <c:v>2796.330275229358</c:v>
                </c:pt>
                <c:pt idx="12286">
                  <c:v>2822.2222222222222</c:v>
                </c:pt>
                <c:pt idx="12287">
                  <c:v>2822.2222222222222</c:v>
                </c:pt>
                <c:pt idx="12288">
                  <c:v>2848.598130841121</c:v>
                </c:pt>
                <c:pt idx="12289">
                  <c:v>2848.598130841121</c:v>
                </c:pt>
                <c:pt idx="12290">
                  <c:v>2848.598130841121</c:v>
                </c:pt>
                <c:pt idx="12291">
                  <c:v>2822.2222222222222</c:v>
                </c:pt>
                <c:pt idx="12292">
                  <c:v>2822.2222222222222</c:v>
                </c:pt>
                <c:pt idx="12293">
                  <c:v>2822.2222222222222</c:v>
                </c:pt>
                <c:pt idx="12294">
                  <c:v>2848.598130841121</c:v>
                </c:pt>
                <c:pt idx="12295">
                  <c:v>2848.598130841121</c:v>
                </c:pt>
                <c:pt idx="12296">
                  <c:v>2822.2222222222222</c:v>
                </c:pt>
                <c:pt idx="12297">
                  <c:v>2796.330275229358</c:v>
                </c:pt>
                <c:pt idx="12298">
                  <c:v>2770.909090909091</c:v>
                </c:pt>
                <c:pt idx="12299">
                  <c:v>2770.909090909091</c:v>
                </c:pt>
                <c:pt idx="12300">
                  <c:v>2770.909090909091</c:v>
                </c:pt>
                <c:pt idx="12301">
                  <c:v>2770.909090909091</c:v>
                </c:pt>
                <c:pt idx="12302">
                  <c:v>2770.909090909091</c:v>
                </c:pt>
                <c:pt idx="12303">
                  <c:v>2770.909090909091</c:v>
                </c:pt>
                <c:pt idx="12304">
                  <c:v>2796.330275229358</c:v>
                </c:pt>
                <c:pt idx="12305">
                  <c:v>2796.330275229358</c:v>
                </c:pt>
                <c:pt idx="12306">
                  <c:v>2822.2222222222222</c:v>
                </c:pt>
                <c:pt idx="12307">
                  <c:v>2822.2222222222222</c:v>
                </c:pt>
                <c:pt idx="12308">
                  <c:v>2822.2222222222222</c:v>
                </c:pt>
                <c:pt idx="12309">
                  <c:v>2822.2222222222222</c:v>
                </c:pt>
                <c:pt idx="12310">
                  <c:v>2796.330275229358</c:v>
                </c:pt>
                <c:pt idx="12311">
                  <c:v>2796.330275229358</c:v>
                </c:pt>
                <c:pt idx="12312">
                  <c:v>2796.330275229358</c:v>
                </c:pt>
                <c:pt idx="12313">
                  <c:v>2796.330275229358</c:v>
                </c:pt>
                <c:pt idx="12314">
                  <c:v>2796.330275229358</c:v>
                </c:pt>
                <c:pt idx="12315">
                  <c:v>2796.330275229358</c:v>
                </c:pt>
                <c:pt idx="12316">
                  <c:v>2796.330275229358</c:v>
                </c:pt>
                <c:pt idx="12317">
                  <c:v>2796.330275229358</c:v>
                </c:pt>
                <c:pt idx="12318">
                  <c:v>2770.909090909091</c:v>
                </c:pt>
                <c:pt idx="12319">
                  <c:v>2745.9459459459458</c:v>
                </c:pt>
                <c:pt idx="12320">
                  <c:v>2745.9459459459458</c:v>
                </c:pt>
                <c:pt idx="12321">
                  <c:v>2745.9459459459458</c:v>
                </c:pt>
                <c:pt idx="12322">
                  <c:v>2770.909090909091</c:v>
                </c:pt>
                <c:pt idx="12323">
                  <c:v>2796.330275229358</c:v>
                </c:pt>
                <c:pt idx="12324">
                  <c:v>2822.2222222222222</c:v>
                </c:pt>
                <c:pt idx="12325">
                  <c:v>2848.598130841121</c:v>
                </c:pt>
                <c:pt idx="12326">
                  <c:v>2848.598130841121</c:v>
                </c:pt>
                <c:pt idx="12327">
                  <c:v>2848.598130841121</c:v>
                </c:pt>
                <c:pt idx="12328">
                  <c:v>2848.598130841121</c:v>
                </c:pt>
                <c:pt idx="12329">
                  <c:v>2848.598130841121</c:v>
                </c:pt>
                <c:pt idx="12330">
                  <c:v>2875.4716981132078</c:v>
                </c:pt>
                <c:pt idx="12331">
                  <c:v>2875.4716981132078</c:v>
                </c:pt>
                <c:pt idx="12332">
                  <c:v>2875.4716981132078</c:v>
                </c:pt>
                <c:pt idx="12333">
                  <c:v>2875.4716981132078</c:v>
                </c:pt>
                <c:pt idx="12334">
                  <c:v>2875.4716981132078</c:v>
                </c:pt>
                <c:pt idx="12335">
                  <c:v>2875.4716981132078</c:v>
                </c:pt>
                <c:pt idx="12336">
                  <c:v>2848.598130841121</c:v>
                </c:pt>
                <c:pt idx="12337">
                  <c:v>2875.4716981132078</c:v>
                </c:pt>
                <c:pt idx="12338">
                  <c:v>2875.4716981132078</c:v>
                </c:pt>
                <c:pt idx="12339">
                  <c:v>2848.598130841121</c:v>
                </c:pt>
                <c:pt idx="12340">
                  <c:v>2848.598130841121</c:v>
                </c:pt>
                <c:pt idx="12341">
                  <c:v>2848.598130841121</c:v>
                </c:pt>
                <c:pt idx="12342">
                  <c:v>2822.2222222222222</c:v>
                </c:pt>
                <c:pt idx="12343">
                  <c:v>2796.330275229358</c:v>
                </c:pt>
                <c:pt idx="12344">
                  <c:v>2770.909090909091</c:v>
                </c:pt>
                <c:pt idx="12345">
                  <c:v>2745.9459459459458</c:v>
                </c:pt>
                <c:pt idx="12346">
                  <c:v>2745.9459459459458</c:v>
                </c:pt>
                <c:pt idx="12347">
                  <c:v>2770.909090909091</c:v>
                </c:pt>
                <c:pt idx="12348">
                  <c:v>2796.330275229358</c:v>
                </c:pt>
                <c:pt idx="12349">
                  <c:v>2796.330275229358</c:v>
                </c:pt>
                <c:pt idx="12350">
                  <c:v>2796.330275229358</c:v>
                </c:pt>
                <c:pt idx="12351">
                  <c:v>2822.2222222222222</c:v>
                </c:pt>
                <c:pt idx="12352">
                  <c:v>2822.2222222222222</c:v>
                </c:pt>
                <c:pt idx="12353">
                  <c:v>2822.2222222222222</c:v>
                </c:pt>
                <c:pt idx="12354">
                  <c:v>2822.2222222222222</c:v>
                </c:pt>
                <c:pt idx="12355">
                  <c:v>2796.330275229358</c:v>
                </c:pt>
                <c:pt idx="12356">
                  <c:v>2796.330275229358</c:v>
                </c:pt>
                <c:pt idx="12357">
                  <c:v>2796.330275229358</c:v>
                </c:pt>
                <c:pt idx="12358">
                  <c:v>2796.330275229358</c:v>
                </c:pt>
                <c:pt idx="12359">
                  <c:v>2770.909090909091</c:v>
                </c:pt>
                <c:pt idx="12360">
                  <c:v>2770.909090909091</c:v>
                </c:pt>
                <c:pt idx="12361">
                  <c:v>2770.909090909091</c:v>
                </c:pt>
                <c:pt idx="12362">
                  <c:v>2770.909090909091</c:v>
                </c:pt>
                <c:pt idx="12363">
                  <c:v>2770.909090909091</c:v>
                </c:pt>
                <c:pt idx="12364">
                  <c:v>2770.909090909091</c:v>
                </c:pt>
                <c:pt idx="12365">
                  <c:v>2796.330275229358</c:v>
                </c:pt>
                <c:pt idx="12366">
                  <c:v>2822.2222222222222</c:v>
                </c:pt>
                <c:pt idx="12367">
                  <c:v>2822.2222222222222</c:v>
                </c:pt>
                <c:pt idx="12368">
                  <c:v>2848.598130841121</c:v>
                </c:pt>
                <c:pt idx="12369">
                  <c:v>2848.598130841121</c:v>
                </c:pt>
                <c:pt idx="12370">
                  <c:v>2875.4716981132078</c:v>
                </c:pt>
                <c:pt idx="12371">
                  <c:v>2875.4716981132078</c:v>
                </c:pt>
                <c:pt idx="12372">
                  <c:v>2875.4716981132078</c:v>
                </c:pt>
                <c:pt idx="12373">
                  <c:v>2848.598130841121</c:v>
                </c:pt>
                <c:pt idx="12374">
                  <c:v>2822.2222222222222</c:v>
                </c:pt>
                <c:pt idx="12375">
                  <c:v>2822.2222222222222</c:v>
                </c:pt>
                <c:pt idx="12376">
                  <c:v>2822.2222222222222</c:v>
                </c:pt>
                <c:pt idx="12377">
                  <c:v>2822.2222222222222</c:v>
                </c:pt>
                <c:pt idx="12378">
                  <c:v>2822.2222222222222</c:v>
                </c:pt>
                <c:pt idx="12379">
                  <c:v>2822.2222222222222</c:v>
                </c:pt>
                <c:pt idx="12380">
                  <c:v>2822.2222222222222</c:v>
                </c:pt>
                <c:pt idx="12381">
                  <c:v>2822.2222222222222</c:v>
                </c:pt>
                <c:pt idx="12382">
                  <c:v>2822.2222222222222</c:v>
                </c:pt>
                <c:pt idx="12383">
                  <c:v>2822.2222222222222</c:v>
                </c:pt>
                <c:pt idx="12384">
                  <c:v>2822.2222222222222</c:v>
                </c:pt>
                <c:pt idx="12385">
                  <c:v>2796.330275229358</c:v>
                </c:pt>
                <c:pt idx="12386">
                  <c:v>2796.330275229358</c:v>
                </c:pt>
                <c:pt idx="12387">
                  <c:v>2770.909090909091</c:v>
                </c:pt>
                <c:pt idx="12388">
                  <c:v>2770.909090909091</c:v>
                </c:pt>
                <c:pt idx="12389">
                  <c:v>2796.330275229358</c:v>
                </c:pt>
                <c:pt idx="12390">
                  <c:v>2796.330275229358</c:v>
                </c:pt>
                <c:pt idx="12391">
                  <c:v>2796.330275229358</c:v>
                </c:pt>
                <c:pt idx="12392">
                  <c:v>2822.2222222222222</c:v>
                </c:pt>
                <c:pt idx="12393">
                  <c:v>2822.2222222222222</c:v>
                </c:pt>
                <c:pt idx="12394">
                  <c:v>2822.2222222222222</c:v>
                </c:pt>
                <c:pt idx="12395">
                  <c:v>2848.598130841121</c:v>
                </c:pt>
                <c:pt idx="12396">
                  <c:v>2848.598130841121</c:v>
                </c:pt>
                <c:pt idx="12397">
                  <c:v>2848.598130841121</c:v>
                </c:pt>
                <c:pt idx="12398">
                  <c:v>2822.2222222222222</c:v>
                </c:pt>
                <c:pt idx="12399">
                  <c:v>2822.2222222222222</c:v>
                </c:pt>
                <c:pt idx="12400">
                  <c:v>2822.2222222222222</c:v>
                </c:pt>
                <c:pt idx="12401">
                  <c:v>2822.2222222222222</c:v>
                </c:pt>
                <c:pt idx="12402">
                  <c:v>2796.330275229358</c:v>
                </c:pt>
                <c:pt idx="12403">
                  <c:v>2796.330275229358</c:v>
                </c:pt>
                <c:pt idx="12404">
                  <c:v>2796.330275229358</c:v>
                </c:pt>
                <c:pt idx="12405">
                  <c:v>2796.330275229358</c:v>
                </c:pt>
                <c:pt idx="12406">
                  <c:v>2796.330275229358</c:v>
                </c:pt>
                <c:pt idx="12407">
                  <c:v>2796.330275229358</c:v>
                </c:pt>
                <c:pt idx="12408">
                  <c:v>2796.330275229358</c:v>
                </c:pt>
                <c:pt idx="12409">
                  <c:v>2796.330275229358</c:v>
                </c:pt>
                <c:pt idx="12410">
                  <c:v>2822.2222222222222</c:v>
                </c:pt>
                <c:pt idx="12411">
                  <c:v>2822.2222222222222</c:v>
                </c:pt>
                <c:pt idx="12412">
                  <c:v>2848.598130841121</c:v>
                </c:pt>
                <c:pt idx="12413">
                  <c:v>2822.2222222222222</c:v>
                </c:pt>
                <c:pt idx="12414">
                  <c:v>2822.2222222222222</c:v>
                </c:pt>
                <c:pt idx="12415">
                  <c:v>2822.2222222222222</c:v>
                </c:pt>
                <c:pt idx="12416">
                  <c:v>2796.330275229358</c:v>
                </c:pt>
                <c:pt idx="12417">
                  <c:v>2796.330275229358</c:v>
                </c:pt>
                <c:pt idx="12418">
                  <c:v>2796.330275229358</c:v>
                </c:pt>
                <c:pt idx="12419">
                  <c:v>2796.330275229358</c:v>
                </c:pt>
                <c:pt idx="12420">
                  <c:v>2796.330275229358</c:v>
                </c:pt>
                <c:pt idx="12421">
                  <c:v>2822.2222222222222</c:v>
                </c:pt>
                <c:pt idx="12422">
                  <c:v>2822.2222222222222</c:v>
                </c:pt>
                <c:pt idx="12423">
                  <c:v>2822.2222222222222</c:v>
                </c:pt>
                <c:pt idx="12424">
                  <c:v>2822.2222222222222</c:v>
                </c:pt>
                <c:pt idx="12425">
                  <c:v>2796.330275229358</c:v>
                </c:pt>
                <c:pt idx="12426">
                  <c:v>2796.330275229358</c:v>
                </c:pt>
                <c:pt idx="12427">
                  <c:v>2796.330275229358</c:v>
                </c:pt>
                <c:pt idx="12428">
                  <c:v>2796.330275229358</c:v>
                </c:pt>
                <c:pt idx="12429">
                  <c:v>2796.330275229358</c:v>
                </c:pt>
                <c:pt idx="12430">
                  <c:v>2796.330275229358</c:v>
                </c:pt>
                <c:pt idx="12431">
                  <c:v>2796.330275229358</c:v>
                </c:pt>
                <c:pt idx="12432">
                  <c:v>2796.330275229358</c:v>
                </c:pt>
                <c:pt idx="12433">
                  <c:v>2796.330275229358</c:v>
                </c:pt>
                <c:pt idx="12434">
                  <c:v>2796.330275229358</c:v>
                </c:pt>
                <c:pt idx="12435">
                  <c:v>2796.330275229358</c:v>
                </c:pt>
                <c:pt idx="12436">
                  <c:v>2822.2222222222222</c:v>
                </c:pt>
                <c:pt idx="12437">
                  <c:v>2822.2222222222222</c:v>
                </c:pt>
                <c:pt idx="12438">
                  <c:v>2822.2222222222222</c:v>
                </c:pt>
                <c:pt idx="12439">
                  <c:v>2822.2222222222222</c:v>
                </c:pt>
                <c:pt idx="12440">
                  <c:v>2796.330275229358</c:v>
                </c:pt>
                <c:pt idx="12441">
                  <c:v>2822.2222222222222</c:v>
                </c:pt>
                <c:pt idx="12442">
                  <c:v>2822.2222222222222</c:v>
                </c:pt>
                <c:pt idx="12443">
                  <c:v>2796.330275229358</c:v>
                </c:pt>
                <c:pt idx="12444">
                  <c:v>2796.330275229358</c:v>
                </c:pt>
                <c:pt idx="12445">
                  <c:v>2796.330275229358</c:v>
                </c:pt>
                <c:pt idx="12446">
                  <c:v>2796.330275229358</c:v>
                </c:pt>
                <c:pt idx="12447">
                  <c:v>2796.330275229358</c:v>
                </c:pt>
                <c:pt idx="12448">
                  <c:v>2770.909090909091</c:v>
                </c:pt>
                <c:pt idx="12449">
                  <c:v>2770.909090909091</c:v>
                </c:pt>
                <c:pt idx="12450">
                  <c:v>2796.330275229358</c:v>
                </c:pt>
                <c:pt idx="12451">
                  <c:v>2796.330275229358</c:v>
                </c:pt>
                <c:pt idx="12452">
                  <c:v>2822.2222222222222</c:v>
                </c:pt>
                <c:pt idx="12453">
                  <c:v>2848.598130841121</c:v>
                </c:pt>
                <c:pt idx="12454">
                  <c:v>2848.598130841121</c:v>
                </c:pt>
                <c:pt idx="12455">
                  <c:v>2848.598130841121</c:v>
                </c:pt>
                <c:pt idx="12456">
                  <c:v>2848.598130841121</c:v>
                </c:pt>
                <c:pt idx="12457">
                  <c:v>2848.598130841121</c:v>
                </c:pt>
                <c:pt idx="12458">
                  <c:v>2875.4716981132078</c:v>
                </c:pt>
                <c:pt idx="12459">
                  <c:v>2875.4716981132078</c:v>
                </c:pt>
                <c:pt idx="12460">
                  <c:v>2875.4716981132078</c:v>
                </c:pt>
                <c:pt idx="12461">
                  <c:v>2875.4716981132078</c:v>
                </c:pt>
                <c:pt idx="12462">
                  <c:v>2875.4716981132078</c:v>
                </c:pt>
                <c:pt idx="12463">
                  <c:v>2875.4716981132078</c:v>
                </c:pt>
                <c:pt idx="12464">
                  <c:v>2875.4716981132078</c:v>
                </c:pt>
                <c:pt idx="12465">
                  <c:v>2875.4716981132078</c:v>
                </c:pt>
                <c:pt idx="12466">
                  <c:v>2875.4716981132078</c:v>
                </c:pt>
                <c:pt idx="12467">
                  <c:v>2875.4716981132078</c:v>
                </c:pt>
                <c:pt idx="12468">
                  <c:v>2848.598130841121</c:v>
                </c:pt>
                <c:pt idx="12469">
                  <c:v>2822.2222222222222</c:v>
                </c:pt>
                <c:pt idx="12470">
                  <c:v>2822.2222222222222</c:v>
                </c:pt>
                <c:pt idx="12471">
                  <c:v>2822.2222222222222</c:v>
                </c:pt>
                <c:pt idx="12472">
                  <c:v>2822.2222222222222</c:v>
                </c:pt>
                <c:pt idx="12473">
                  <c:v>2796.330275229358</c:v>
                </c:pt>
                <c:pt idx="12474">
                  <c:v>2796.330275229358</c:v>
                </c:pt>
                <c:pt idx="12475">
                  <c:v>2796.330275229358</c:v>
                </c:pt>
                <c:pt idx="12476">
                  <c:v>2822.2222222222222</c:v>
                </c:pt>
                <c:pt idx="12477">
                  <c:v>2822.2222222222222</c:v>
                </c:pt>
                <c:pt idx="12478">
                  <c:v>2822.2222222222222</c:v>
                </c:pt>
                <c:pt idx="12479">
                  <c:v>2822.2222222222222</c:v>
                </c:pt>
                <c:pt idx="12480">
                  <c:v>2822.2222222222222</c:v>
                </c:pt>
                <c:pt idx="12481">
                  <c:v>2822.2222222222222</c:v>
                </c:pt>
                <c:pt idx="12482">
                  <c:v>2822.2222222222222</c:v>
                </c:pt>
                <c:pt idx="12483">
                  <c:v>2822.2222222222222</c:v>
                </c:pt>
                <c:pt idx="12484">
                  <c:v>2848.598130841121</c:v>
                </c:pt>
                <c:pt idx="12485">
                  <c:v>2848.598130841121</c:v>
                </c:pt>
                <c:pt idx="12486">
                  <c:v>2875.4716981132078</c:v>
                </c:pt>
                <c:pt idx="12487">
                  <c:v>2902.8571428571431</c:v>
                </c:pt>
                <c:pt idx="12488">
                  <c:v>2902.8571428571431</c:v>
                </c:pt>
                <c:pt idx="12489">
                  <c:v>2902.8571428571431</c:v>
                </c:pt>
                <c:pt idx="12490">
                  <c:v>2902.8571428571431</c:v>
                </c:pt>
                <c:pt idx="12491">
                  <c:v>2875.4716981132078</c:v>
                </c:pt>
                <c:pt idx="12492">
                  <c:v>2848.598130841121</c:v>
                </c:pt>
                <c:pt idx="12493">
                  <c:v>2822.2222222222222</c:v>
                </c:pt>
                <c:pt idx="12494">
                  <c:v>2822.2222222222222</c:v>
                </c:pt>
                <c:pt idx="12495">
                  <c:v>2796.330275229358</c:v>
                </c:pt>
                <c:pt idx="12496">
                  <c:v>2822.2222222222222</c:v>
                </c:pt>
                <c:pt idx="12497">
                  <c:v>2822.2222222222222</c:v>
                </c:pt>
                <c:pt idx="12498">
                  <c:v>2822.2222222222222</c:v>
                </c:pt>
                <c:pt idx="12499">
                  <c:v>2822.2222222222222</c:v>
                </c:pt>
                <c:pt idx="12500">
                  <c:v>2796.330275229358</c:v>
                </c:pt>
                <c:pt idx="12501">
                  <c:v>2796.330275229358</c:v>
                </c:pt>
                <c:pt idx="12502">
                  <c:v>2796.330275229358</c:v>
                </c:pt>
                <c:pt idx="12503">
                  <c:v>2822.2222222222222</c:v>
                </c:pt>
                <c:pt idx="12504">
                  <c:v>2848.598130841121</c:v>
                </c:pt>
                <c:pt idx="12505">
                  <c:v>2848.598130841121</c:v>
                </c:pt>
                <c:pt idx="12506">
                  <c:v>2848.598130841121</c:v>
                </c:pt>
                <c:pt idx="12507">
                  <c:v>2848.598130841121</c:v>
                </c:pt>
                <c:pt idx="12508">
                  <c:v>2848.598130841121</c:v>
                </c:pt>
                <c:pt idx="12509">
                  <c:v>2848.598130841121</c:v>
                </c:pt>
                <c:pt idx="12510">
                  <c:v>2822.2222222222222</c:v>
                </c:pt>
                <c:pt idx="12511">
                  <c:v>2848.598130841121</c:v>
                </c:pt>
                <c:pt idx="12512">
                  <c:v>2848.598130841121</c:v>
                </c:pt>
                <c:pt idx="12513">
                  <c:v>2875.4716981132078</c:v>
                </c:pt>
                <c:pt idx="12514">
                  <c:v>2902.8571428571431</c:v>
                </c:pt>
                <c:pt idx="12515">
                  <c:v>2902.8571428571431</c:v>
                </c:pt>
                <c:pt idx="12516">
                  <c:v>2875.4716981132078</c:v>
                </c:pt>
                <c:pt idx="12517">
                  <c:v>2875.4716981132078</c:v>
                </c:pt>
                <c:pt idx="12518">
                  <c:v>2848.598130841121</c:v>
                </c:pt>
                <c:pt idx="12519">
                  <c:v>2822.2222222222222</c:v>
                </c:pt>
                <c:pt idx="12520">
                  <c:v>2822.2222222222222</c:v>
                </c:pt>
                <c:pt idx="12521">
                  <c:v>2822.2222222222222</c:v>
                </c:pt>
                <c:pt idx="12522">
                  <c:v>2822.2222222222222</c:v>
                </c:pt>
                <c:pt idx="12523">
                  <c:v>2822.2222222222222</c:v>
                </c:pt>
                <c:pt idx="12524">
                  <c:v>2848.598130841121</c:v>
                </c:pt>
                <c:pt idx="12525">
                  <c:v>2848.598130841121</c:v>
                </c:pt>
                <c:pt idx="12526">
                  <c:v>2848.598130841121</c:v>
                </c:pt>
                <c:pt idx="12527">
                  <c:v>2875.4716981132078</c:v>
                </c:pt>
                <c:pt idx="12528">
                  <c:v>2848.598130841121</c:v>
                </c:pt>
                <c:pt idx="12529">
                  <c:v>2848.598130841121</c:v>
                </c:pt>
                <c:pt idx="12530">
                  <c:v>2822.2222222222222</c:v>
                </c:pt>
                <c:pt idx="12531">
                  <c:v>2822.2222222222222</c:v>
                </c:pt>
                <c:pt idx="12532">
                  <c:v>2822.2222222222222</c:v>
                </c:pt>
                <c:pt idx="12533">
                  <c:v>2822.2222222222222</c:v>
                </c:pt>
                <c:pt idx="12534">
                  <c:v>2822.2222222222222</c:v>
                </c:pt>
                <c:pt idx="12535">
                  <c:v>2848.598130841121</c:v>
                </c:pt>
                <c:pt idx="12536">
                  <c:v>2848.598130841121</c:v>
                </c:pt>
                <c:pt idx="12537">
                  <c:v>2848.598130841121</c:v>
                </c:pt>
                <c:pt idx="12538">
                  <c:v>2848.598130841121</c:v>
                </c:pt>
                <c:pt idx="12539">
                  <c:v>2822.2222222222222</c:v>
                </c:pt>
                <c:pt idx="12540">
                  <c:v>2822.2222222222222</c:v>
                </c:pt>
                <c:pt idx="12541">
                  <c:v>2822.2222222222222</c:v>
                </c:pt>
                <c:pt idx="12542">
                  <c:v>2822.2222222222222</c:v>
                </c:pt>
                <c:pt idx="12543">
                  <c:v>2822.2222222222222</c:v>
                </c:pt>
                <c:pt idx="12544">
                  <c:v>2848.598130841121</c:v>
                </c:pt>
                <c:pt idx="12545">
                  <c:v>2848.598130841121</c:v>
                </c:pt>
                <c:pt idx="12546">
                  <c:v>2848.598130841121</c:v>
                </c:pt>
                <c:pt idx="12547">
                  <c:v>2848.598130841121</c:v>
                </c:pt>
                <c:pt idx="12548">
                  <c:v>2848.598130841121</c:v>
                </c:pt>
                <c:pt idx="12549">
                  <c:v>2848.598130841121</c:v>
                </c:pt>
                <c:pt idx="12550">
                  <c:v>2848.598130841121</c:v>
                </c:pt>
                <c:pt idx="12551">
                  <c:v>2848.598130841121</c:v>
                </c:pt>
                <c:pt idx="12552">
                  <c:v>2848.598130841121</c:v>
                </c:pt>
                <c:pt idx="12553">
                  <c:v>2875.4716981132078</c:v>
                </c:pt>
                <c:pt idx="12554">
                  <c:v>2848.598130841121</c:v>
                </c:pt>
                <c:pt idx="12555">
                  <c:v>2848.598130841121</c:v>
                </c:pt>
                <c:pt idx="12556">
                  <c:v>2848.598130841121</c:v>
                </c:pt>
                <c:pt idx="12557">
                  <c:v>2875.4716981132078</c:v>
                </c:pt>
                <c:pt idx="12558">
                  <c:v>2875.4716981132078</c:v>
                </c:pt>
                <c:pt idx="12559">
                  <c:v>2875.4716981132078</c:v>
                </c:pt>
                <c:pt idx="12560">
                  <c:v>2875.4716981132078</c:v>
                </c:pt>
                <c:pt idx="12561">
                  <c:v>2875.4716981132078</c:v>
                </c:pt>
                <c:pt idx="12562">
                  <c:v>2875.4716981132078</c:v>
                </c:pt>
                <c:pt idx="12563">
                  <c:v>2875.4716981132078</c:v>
                </c:pt>
                <c:pt idx="12564">
                  <c:v>2875.4716981132078</c:v>
                </c:pt>
                <c:pt idx="12565">
                  <c:v>2875.4716981132078</c:v>
                </c:pt>
                <c:pt idx="12566">
                  <c:v>2875.4716981132078</c:v>
                </c:pt>
                <c:pt idx="12567">
                  <c:v>2848.598130841121</c:v>
                </c:pt>
                <c:pt idx="12568">
                  <c:v>2848.598130841121</c:v>
                </c:pt>
                <c:pt idx="12569">
                  <c:v>2848.598130841121</c:v>
                </c:pt>
                <c:pt idx="12570">
                  <c:v>2875.4716981132078</c:v>
                </c:pt>
                <c:pt idx="12571">
                  <c:v>2875.4716981132078</c:v>
                </c:pt>
                <c:pt idx="12572">
                  <c:v>2875.4716981132078</c:v>
                </c:pt>
                <c:pt idx="12573">
                  <c:v>2902.8571428571431</c:v>
                </c:pt>
                <c:pt idx="12574">
                  <c:v>2902.8571428571431</c:v>
                </c:pt>
                <c:pt idx="12575">
                  <c:v>2902.8571428571431</c:v>
                </c:pt>
                <c:pt idx="12576">
                  <c:v>2902.8571428571431</c:v>
                </c:pt>
                <c:pt idx="12577">
                  <c:v>2875.4716981132078</c:v>
                </c:pt>
                <c:pt idx="12578">
                  <c:v>2902.8571428571431</c:v>
                </c:pt>
                <c:pt idx="12579">
                  <c:v>2902.8571428571431</c:v>
                </c:pt>
                <c:pt idx="12580">
                  <c:v>2902.8571428571431</c:v>
                </c:pt>
                <c:pt idx="12581">
                  <c:v>2930.7692307692309</c:v>
                </c:pt>
                <c:pt idx="12582">
                  <c:v>2930.7692307692309</c:v>
                </c:pt>
                <c:pt idx="12583">
                  <c:v>2930.7692307692309</c:v>
                </c:pt>
                <c:pt idx="12584">
                  <c:v>2902.8571428571431</c:v>
                </c:pt>
                <c:pt idx="12585">
                  <c:v>2902.8571428571431</c:v>
                </c:pt>
                <c:pt idx="12586">
                  <c:v>2930.7692307692309</c:v>
                </c:pt>
                <c:pt idx="12587">
                  <c:v>2930.7692307692309</c:v>
                </c:pt>
                <c:pt idx="12588">
                  <c:v>2930.7692307692309</c:v>
                </c:pt>
                <c:pt idx="12589">
                  <c:v>2930.7692307692309</c:v>
                </c:pt>
                <c:pt idx="12590">
                  <c:v>2930.7692307692309</c:v>
                </c:pt>
                <c:pt idx="12591">
                  <c:v>2902.8571428571431</c:v>
                </c:pt>
                <c:pt idx="12592">
                  <c:v>2902.8571428571431</c:v>
                </c:pt>
                <c:pt idx="12593">
                  <c:v>2875.4716981132078</c:v>
                </c:pt>
                <c:pt idx="12594">
                  <c:v>2875.4716981132078</c:v>
                </c:pt>
                <c:pt idx="12595">
                  <c:v>2902.8571428571431</c:v>
                </c:pt>
                <c:pt idx="12596">
                  <c:v>2930.7692307692309</c:v>
                </c:pt>
                <c:pt idx="12597">
                  <c:v>2930.7692307692309</c:v>
                </c:pt>
                <c:pt idx="12598">
                  <c:v>2930.7692307692309</c:v>
                </c:pt>
                <c:pt idx="12599">
                  <c:v>2930.7692307692309</c:v>
                </c:pt>
                <c:pt idx="12600">
                  <c:v>2930.7692307692309</c:v>
                </c:pt>
                <c:pt idx="12601">
                  <c:v>2902.8571428571431</c:v>
                </c:pt>
                <c:pt idx="12602">
                  <c:v>2875.4716981132078</c:v>
                </c:pt>
                <c:pt idx="12603">
                  <c:v>2875.4716981132078</c:v>
                </c:pt>
                <c:pt idx="12604">
                  <c:v>2875.4716981132078</c:v>
                </c:pt>
                <c:pt idx="12605">
                  <c:v>2902.8571428571431</c:v>
                </c:pt>
                <c:pt idx="12606">
                  <c:v>2902.8571428571431</c:v>
                </c:pt>
                <c:pt idx="12607">
                  <c:v>2902.8571428571431</c:v>
                </c:pt>
                <c:pt idx="12608">
                  <c:v>2930.7692307692309</c:v>
                </c:pt>
                <c:pt idx="12609">
                  <c:v>2930.7692307692309</c:v>
                </c:pt>
                <c:pt idx="12610">
                  <c:v>2959.2233009708739</c:v>
                </c:pt>
                <c:pt idx="12611">
                  <c:v>2959.2233009708739</c:v>
                </c:pt>
                <c:pt idx="12612">
                  <c:v>2959.2233009708739</c:v>
                </c:pt>
                <c:pt idx="12613">
                  <c:v>2959.2233009708739</c:v>
                </c:pt>
                <c:pt idx="12614">
                  <c:v>2988.2352941176473</c:v>
                </c:pt>
                <c:pt idx="12615">
                  <c:v>3017.8217821782182</c:v>
                </c:pt>
                <c:pt idx="12616">
                  <c:v>3058.0917026186416</c:v>
                </c:pt>
                <c:pt idx="12617">
                  <c:v>3095.3589925865749</c:v>
                </c:pt>
                <c:pt idx="12618">
                  <c:v>3119.435062941357</c:v>
                </c:pt>
                <c:pt idx="12619">
                  <c:v>3127.7578245253981</c:v>
                </c:pt>
                <c:pt idx="12620">
                  <c:v>3124.5515120451055</c:v>
                </c:pt>
                <c:pt idx="12621">
                  <c:v>3107.3503924966863</c:v>
                </c:pt>
                <c:pt idx="12622">
                  <c:v>3098.5056419640132</c:v>
                </c:pt>
                <c:pt idx="12623">
                  <c:v>3119.1158411788788</c:v>
                </c:pt>
                <c:pt idx="12624">
                  <c:v>3141.9441294711887</c:v>
                </c:pt>
                <c:pt idx="12625">
                  <c:v>3143.2401773744459</c:v>
                </c:pt>
                <c:pt idx="12626">
                  <c:v>3134.5125462772521</c:v>
                </c:pt>
                <c:pt idx="12627">
                  <c:v>3124.8718474472012</c:v>
                </c:pt>
                <c:pt idx="12628">
                  <c:v>3111.4740710494084</c:v>
                </c:pt>
                <c:pt idx="12629">
                  <c:v>3107.667210440457</c:v>
                </c:pt>
                <c:pt idx="12630">
                  <c:v>3122.9508196721317</c:v>
                </c:pt>
                <c:pt idx="12631">
                  <c:v>3139.0319258496397</c:v>
                </c:pt>
                <c:pt idx="12632">
                  <c:v>3152.016546018614</c:v>
                </c:pt>
                <c:pt idx="12633">
                  <c:v>3165.7665143331951</c:v>
                </c:pt>
                <c:pt idx="12634">
                  <c:v>3167.7405944710044</c:v>
                </c:pt>
                <c:pt idx="12635">
                  <c:v>3163.4665282823039</c:v>
                </c:pt>
                <c:pt idx="12636">
                  <c:v>3174.3386794417834</c:v>
                </c:pt>
                <c:pt idx="12637">
                  <c:v>3194.2988891217774</c:v>
                </c:pt>
                <c:pt idx="12638">
                  <c:v>3200</c:v>
                </c:pt>
                <c:pt idx="12639">
                  <c:v>3205.0473186119875</c:v>
                </c:pt>
                <c:pt idx="12640">
                  <c:v>3232.5803372573973</c:v>
                </c:pt>
                <c:pt idx="12641">
                  <c:v>3274.9543354464386</c:v>
                </c:pt>
                <c:pt idx="12642">
                  <c:v>3310.1650738488274</c:v>
                </c:pt>
                <c:pt idx="12643">
                  <c:v>3335.5219960604072</c:v>
                </c:pt>
                <c:pt idx="12644">
                  <c:v>3350.9234828496046</c:v>
                </c:pt>
                <c:pt idx="12645">
                  <c:v>3345.4066513006255</c:v>
                </c:pt>
                <c:pt idx="12646">
                  <c:v>3317.7315772286929</c:v>
                </c:pt>
                <c:pt idx="12647">
                  <c:v>3283.7750484809317</c:v>
                </c:pt>
                <c:pt idx="12648">
                  <c:v>3254.3241511851384</c:v>
                </c:pt>
                <c:pt idx="12649">
                  <c:v>3233.9522546419093</c:v>
                </c:pt>
                <c:pt idx="12650">
                  <c:v>3230.8670765316938</c:v>
                </c:pt>
                <c:pt idx="12651">
                  <c:v>3250.5065586008318</c:v>
                </c:pt>
                <c:pt idx="12652">
                  <c:v>3279.182356105433</c:v>
                </c:pt>
                <c:pt idx="12653">
                  <c:v>3298.7012987012986</c:v>
                </c:pt>
                <c:pt idx="12654">
                  <c:v>3308.7277464177159</c:v>
                </c:pt>
                <c:pt idx="12655">
                  <c:v>3310.1650738488274</c:v>
                </c:pt>
                <c:pt idx="12656">
                  <c:v>3300.8447043534761</c:v>
                </c:pt>
                <c:pt idx="12657">
                  <c:v>3283.0676432572168</c:v>
                </c:pt>
                <c:pt idx="12658">
                  <c:v>3258.4990378447719</c:v>
                </c:pt>
                <c:pt idx="12659">
                  <c:v>3230.5246422893483</c:v>
                </c:pt>
                <c:pt idx="12660">
                  <c:v>3221.9873150105709</c:v>
                </c:pt>
                <c:pt idx="12661">
                  <c:v>3234.9819571216303</c:v>
                </c:pt>
                <c:pt idx="12662">
                  <c:v>3247.0437839565357</c:v>
                </c:pt>
                <c:pt idx="12663">
                  <c:v>3252.9348986125938</c:v>
                </c:pt>
                <c:pt idx="12664">
                  <c:v>3264.7814910025709</c:v>
                </c:pt>
                <c:pt idx="12665">
                  <c:v>3283.0676432572168</c:v>
                </c:pt>
                <c:pt idx="12666">
                  <c:v>3283.421307766886</c:v>
                </c:pt>
                <c:pt idx="12667">
                  <c:v>3257.1062192776235</c:v>
                </c:pt>
                <c:pt idx="12668">
                  <c:v>3234.6386501114298</c:v>
                </c:pt>
                <c:pt idx="12669">
                  <c:v>3237.0433305012743</c:v>
                </c:pt>
                <c:pt idx="12670">
                  <c:v>3266.8810289389066</c:v>
                </c:pt>
                <c:pt idx="12671">
                  <c:v>3306.2154246664504</c:v>
                </c:pt>
                <c:pt idx="12672">
                  <c:v>3328.9646133682836</c:v>
                </c:pt>
                <c:pt idx="12673">
                  <c:v>3341.37250602938</c:v>
                </c:pt>
                <c:pt idx="12674">
                  <c:v>3350.5551280641971</c:v>
                </c:pt>
                <c:pt idx="12675">
                  <c:v>3348.3466988904752</c:v>
                </c:pt>
                <c:pt idx="12676">
                  <c:v>3339.9079552925705</c:v>
                </c:pt>
                <c:pt idx="12677">
                  <c:v>3336.9827019925551</c:v>
                </c:pt>
                <c:pt idx="12678">
                  <c:v>3342.8383417416103</c:v>
                </c:pt>
                <c:pt idx="12679">
                  <c:v>3353.1353135313529</c:v>
                </c:pt>
                <c:pt idx="12680">
                  <c:v>3359.4180535655246</c:v>
                </c:pt>
                <c:pt idx="12681">
                  <c:v>3360.5292171995588</c:v>
                </c:pt>
                <c:pt idx="12682">
                  <c:v>3359.0478289618691</c:v>
                </c:pt>
                <c:pt idx="12683">
                  <c:v>3350.5551280641971</c:v>
                </c:pt>
                <c:pt idx="12684">
                  <c:v>3332.9688354291961</c:v>
                </c:pt>
                <c:pt idx="12685">
                  <c:v>3311.6036505867014</c:v>
                </c:pt>
                <c:pt idx="12686">
                  <c:v>3284.1288654239847</c:v>
                </c:pt>
                <c:pt idx="12687">
                  <c:v>3253.9767268068754</c:v>
                </c:pt>
                <c:pt idx="12688">
                  <c:v>3244.2788717402873</c:v>
                </c:pt>
                <c:pt idx="12689">
                  <c:v>3263.3832976445397</c:v>
                </c:pt>
                <c:pt idx="12690">
                  <c:v>3290.5106337039838</c:v>
                </c:pt>
                <c:pt idx="12691">
                  <c:v>3313.4036308294385</c:v>
                </c:pt>
                <c:pt idx="12692">
                  <c:v>3330.0557194362505</c:v>
                </c:pt>
                <c:pt idx="12693">
                  <c:v>3332.9688354291961</c:v>
                </c:pt>
                <c:pt idx="12694">
                  <c:v>3320.6231615644401</c:v>
                </c:pt>
                <c:pt idx="12695">
                  <c:v>3306.5740941635931</c:v>
                </c:pt>
                <c:pt idx="12696">
                  <c:v>3292.643404990818</c:v>
                </c:pt>
                <c:pt idx="12697">
                  <c:v>3274.2507251047373</c:v>
                </c:pt>
                <c:pt idx="12698">
                  <c:v>3261.637239165329</c:v>
                </c:pt>
                <c:pt idx="12699">
                  <c:v>3260.9393388252915</c:v>
                </c:pt>
                <c:pt idx="12700">
                  <c:v>3277.7718034197228</c:v>
                </c:pt>
                <c:pt idx="12701">
                  <c:v>3309.4462540716618</c:v>
                </c:pt>
                <c:pt idx="12702">
                  <c:v>3339.1761612620512</c:v>
                </c:pt>
                <c:pt idx="12703">
                  <c:v>3354.6114902047107</c:v>
                </c:pt>
                <c:pt idx="12704">
                  <c:v>3360.5292171995588</c:v>
                </c:pt>
                <c:pt idx="12705">
                  <c:v>3359.4180535655246</c:v>
                </c:pt>
                <c:pt idx="12706">
                  <c:v>3353.1353135313529</c:v>
                </c:pt>
                <c:pt idx="12707">
                  <c:v>3345.0395083406497</c:v>
                </c:pt>
                <c:pt idx="12708">
                  <c:v>3338.0790712955863</c:v>
                </c:pt>
                <c:pt idx="12709">
                  <c:v>3332.2400787143329</c:v>
                </c:pt>
                <c:pt idx="12710">
                  <c:v>3324.6073298429319</c:v>
                </c:pt>
                <c:pt idx="12711">
                  <c:v>3317.3704832390076</c:v>
                </c:pt>
                <c:pt idx="12712">
                  <c:v>3312.6834039778282</c:v>
                </c:pt>
                <c:pt idx="12713">
                  <c:v>3302.990897269181</c:v>
                </c:pt>
                <c:pt idx="12714">
                  <c:v>3288.3806235839902</c:v>
                </c:pt>
                <c:pt idx="12715">
                  <c:v>3276.3624637213802</c:v>
                </c:pt>
                <c:pt idx="12716">
                  <c:v>3271.4393044971557</c:v>
                </c:pt>
                <c:pt idx="12717">
                  <c:v>3272.4930212583213</c:v>
                </c:pt>
                <c:pt idx="12718">
                  <c:v>3275.6582482536278</c:v>
                </c:pt>
                <c:pt idx="12719">
                  <c:v>3284.4827586206902</c:v>
                </c:pt>
                <c:pt idx="12720">
                  <c:v>3300.4872766648623</c:v>
                </c:pt>
                <c:pt idx="12721">
                  <c:v>3311.2438891906581</c:v>
                </c:pt>
                <c:pt idx="12722">
                  <c:v>3308.0095506837424</c:v>
                </c:pt>
                <c:pt idx="12723">
                  <c:v>3295.4914044761604</c:v>
                </c:pt>
                <c:pt idx="12724">
                  <c:v>3288.735433750539</c:v>
                </c:pt>
                <c:pt idx="12725">
                  <c:v>3299.415457891319</c:v>
                </c:pt>
                <c:pt idx="12726">
                  <c:v>3331.1475409836066</c:v>
                </c:pt>
                <c:pt idx="12727">
                  <c:v>3379.1574279379156</c:v>
                </c:pt>
                <c:pt idx="12728">
                  <c:v>3420.4915273257775</c:v>
                </c:pt>
                <c:pt idx="12729">
                  <c:v>3436.3021420518603</c:v>
                </c:pt>
                <c:pt idx="12730">
                  <c:v>3430.1147873058749</c:v>
                </c:pt>
                <c:pt idx="12731">
                  <c:v>3405.2061222209809</c:v>
                </c:pt>
                <c:pt idx="12732">
                  <c:v>3357.9376445962321</c:v>
                </c:pt>
                <c:pt idx="12733">
                  <c:v>3302.990897269181</c:v>
                </c:pt>
                <c:pt idx="12734">
                  <c:v>3258.4990378447719</c:v>
                </c:pt>
                <c:pt idx="12735">
                  <c:v>3218.585005279831</c:v>
                </c:pt>
                <c:pt idx="12736">
                  <c:v>3182.9573934837094</c:v>
                </c:pt>
                <c:pt idx="12737">
                  <c:v>3155.9329053634297</c:v>
                </c:pt>
                <c:pt idx="12738">
                  <c:v>3128.7210018476699</c:v>
                </c:pt>
                <c:pt idx="12739">
                  <c:v>3091.9050517346318</c:v>
                </c:pt>
                <c:pt idx="12740">
                  <c:v>3056.5583634175696</c:v>
                </c:pt>
                <c:pt idx="12741">
                  <c:v>3048</c:v>
                </c:pt>
                <c:pt idx="12742">
                  <c:v>3048</c:v>
                </c:pt>
                <c:pt idx="12743">
                  <c:v>3048.914674402321</c:v>
                </c:pt>
                <c:pt idx="12744">
                  <c:v>3059.0124448012848</c:v>
                </c:pt>
                <c:pt idx="12745">
                  <c:v>3074.4401855961269</c:v>
                </c:pt>
                <c:pt idx="12746">
                  <c:v>3094.7304294852274</c:v>
                </c:pt>
                <c:pt idx="12747">
                  <c:v>3117.8396072013088</c:v>
                </c:pt>
                <c:pt idx="12748">
                  <c:v>3135.1573750257153</c:v>
                </c:pt>
                <c:pt idx="12749">
                  <c:v>3148.7603305785128</c:v>
                </c:pt>
                <c:pt idx="12750">
                  <c:v>3175.3307636212112</c:v>
                </c:pt>
                <c:pt idx="12751">
                  <c:v>3212.1403730635475</c:v>
                </c:pt>
                <c:pt idx="12752">
                  <c:v>3249.4669509594883</c:v>
                </c:pt>
                <c:pt idx="12753">
                  <c:v>3281.6537467700264</c:v>
                </c:pt>
                <c:pt idx="12754">
                  <c:v>3303.7069152395402</c:v>
                </c:pt>
                <c:pt idx="12755">
                  <c:v>3312.6834039778282</c:v>
                </c:pt>
                <c:pt idx="12756">
                  <c:v>3314.8450244698206</c:v>
                </c:pt>
                <c:pt idx="12757">
                  <c:v>3316.6485310119688</c:v>
                </c:pt>
                <c:pt idx="12758">
                  <c:v>3318.8153310104526</c:v>
                </c:pt>
                <c:pt idx="12759">
                  <c:v>3322.0708446866488</c:v>
                </c:pt>
                <c:pt idx="12760">
                  <c:v>3325.6955810147297</c:v>
                </c:pt>
                <c:pt idx="12761">
                  <c:v>3329.691937950623</c:v>
                </c:pt>
                <c:pt idx="12762">
                  <c:v>3341.37250602938</c:v>
                </c:pt>
                <c:pt idx="12763">
                  <c:v>3358.3076245041866</c:v>
                </c:pt>
                <c:pt idx="12764">
                  <c:v>3383.6589698046187</c:v>
                </c:pt>
                <c:pt idx="12765">
                  <c:v>3422.0276187268446</c:v>
                </c:pt>
                <c:pt idx="12766">
                  <c:v>3468.760669170365</c:v>
                </c:pt>
                <c:pt idx="12767">
                  <c:v>3528.5945820791853</c:v>
                </c:pt>
                <c:pt idx="12768">
                  <c:v>3588.8378664782763</c:v>
                </c:pt>
                <c:pt idx="12769">
                  <c:v>3615.6583629893244</c:v>
                </c:pt>
                <c:pt idx="12770">
                  <c:v>3613.0867709815075</c:v>
                </c:pt>
                <c:pt idx="12771">
                  <c:v>3603.6888153227715</c:v>
                </c:pt>
                <c:pt idx="12772">
                  <c:v>3590.1060070671379</c:v>
                </c:pt>
                <c:pt idx="12773">
                  <c:v>3565.3292782781614</c:v>
                </c:pt>
                <c:pt idx="12774">
                  <c:v>3541.7150825005815</c:v>
                </c:pt>
                <c:pt idx="12775">
                  <c:v>3541.3035901010808</c:v>
                </c:pt>
                <c:pt idx="12776">
                  <c:v>3559.9159074982481</c:v>
                </c:pt>
                <c:pt idx="12777">
                  <c:v>3583.7742504409175</c:v>
                </c:pt>
                <c:pt idx="12778">
                  <c:v>3607.5275180494732</c:v>
                </c:pt>
                <c:pt idx="12779">
                  <c:v>3619.5226220163877</c:v>
                </c:pt>
                <c:pt idx="12780">
                  <c:v>3616.9455322178715</c:v>
                </c:pt>
                <c:pt idx="12781">
                  <c:v>3612.2303863474763</c:v>
                </c:pt>
                <c:pt idx="12782">
                  <c:v>3613.9435617737731</c:v>
                </c:pt>
                <c:pt idx="12783">
                  <c:v>3613.5151155898047</c:v>
                </c:pt>
                <c:pt idx="12784">
                  <c:v>3601.9853462538404</c:v>
                </c:pt>
                <c:pt idx="12785">
                  <c:v>3577.0449477760835</c:v>
                </c:pt>
                <c:pt idx="12786">
                  <c:v>3544.5982090940811</c:v>
                </c:pt>
                <c:pt idx="12787">
                  <c:v>3526.1453031004171</c:v>
                </c:pt>
                <c:pt idx="12788">
                  <c:v>3527.7777777777778</c:v>
                </c:pt>
                <c:pt idx="12789">
                  <c:v>3536.3731291333106</c:v>
                </c:pt>
                <c:pt idx="12790">
                  <c:v>3545.8352722196378</c:v>
                </c:pt>
                <c:pt idx="12791">
                  <c:v>3555.3481861658697</c:v>
                </c:pt>
                <c:pt idx="12792">
                  <c:v>3566.5808565410725</c:v>
                </c:pt>
                <c:pt idx="12793">
                  <c:v>3563.6618730270084</c:v>
                </c:pt>
                <c:pt idx="12794">
                  <c:v>3528.1861326542421</c:v>
                </c:pt>
                <c:pt idx="12795">
                  <c:v>3483.030510798766</c:v>
                </c:pt>
                <c:pt idx="12796">
                  <c:v>3469.9453551912566</c:v>
                </c:pt>
                <c:pt idx="12797">
                  <c:v>3527.7777777777778</c:v>
                </c:pt>
                <c:pt idx="12798">
                  <c:v>3666.1053644455137</c:v>
                </c:pt>
                <c:pt idx="12799">
                  <c:v>3794.3483132080169</c:v>
                </c:pt>
                <c:pt idx="12800">
                  <c:v>3835.8922728416819</c:v>
                </c:pt>
                <c:pt idx="12801">
                  <c:v>3810</c:v>
                </c:pt>
                <c:pt idx="12802">
                  <c:v>3757.3964497041416</c:v>
                </c:pt>
                <c:pt idx="12803">
                  <c:v>3708.9316135312724</c:v>
                </c:pt>
                <c:pt idx="12804">
                  <c:v>3692.7550278652775</c:v>
                </c:pt>
                <c:pt idx="12805">
                  <c:v>3723.8851557727553</c:v>
                </c:pt>
                <c:pt idx="12806">
                  <c:v>3774.1456166419016</c:v>
                </c:pt>
                <c:pt idx="12807">
                  <c:v>3823.8614979299969</c:v>
                </c:pt>
                <c:pt idx="12808">
                  <c:v>3897.1998465669358</c:v>
                </c:pt>
                <c:pt idx="12809">
                  <c:v>4000.5250032812705</c:v>
                </c:pt>
                <c:pt idx="12810">
                  <c:v>4093.4730056406124</c:v>
                </c:pt>
                <c:pt idx="12811">
                  <c:v>4137.9310344827591</c:v>
                </c:pt>
                <c:pt idx="12812">
                  <c:v>4150.8920059921011</c:v>
                </c:pt>
                <c:pt idx="12813">
                  <c:v>4200.08267879289</c:v>
                </c:pt>
                <c:pt idx="12814">
                  <c:v>4283.3052276559865</c:v>
                </c:pt>
                <c:pt idx="12815">
                  <c:v>4368.0137575236458</c:v>
                </c:pt>
                <c:pt idx="12816">
                  <c:v>4456.1403508771928</c:v>
                </c:pt>
                <c:pt idx="12817">
                  <c:v>4524.9406175771974</c:v>
                </c:pt>
                <c:pt idx="12818">
                  <c:v>4544.5057402713583</c:v>
                </c:pt>
                <c:pt idx="12819">
                  <c:v>4514.2180094786736</c:v>
                </c:pt>
                <c:pt idx="12820">
                  <c:v>4458.0956559894685</c:v>
                </c:pt>
                <c:pt idx="12821">
                  <c:v>4416.1112720950459</c:v>
                </c:pt>
                <c:pt idx="12822">
                  <c:v>4388.7688984881206</c:v>
                </c:pt>
                <c:pt idx="12823">
                  <c:v>4308.127208480566</c:v>
                </c:pt>
                <c:pt idx="12824">
                  <c:v>4108.9242383391747</c:v>
                </c:pt>
                <c:pt idx="12825">
                  <c:v>3856.7632544603316</c:v>
                </c:pt>
                <c:pt idx="12826">
                  <c:v>3637.6655925528107</c:v>
                </c:pt>
                <c:pt idx="12827">
                  <c:v>3443.6786803750988</c:v>
                </c:pt>
                <c:pt idx="12828">
                  <c:v>3299.7726534589151</c:v>
                </c:pt>
                <c:pt idx="12829">
                  <c:v>3228.1296335522138</c:v>
                </c:pt>
                <c:pt idx="12830">
                  <c:v>3209.0966519267208</c:v>
                </c:pt>
                <c:pt idx="12831">
                  <c:v>3209.0966519267208</c:v>
                </c:pt>
                <c:pt idx="12832">
                  <c:v>3200.6720571248561</c:v>
                </c:pt>
                <c:pt idx="12833">
                  <c:v>3198.6567320810159</c:v>
                </c:pt>
                <c:pt idx="12834">
                  <c:v>3230.1822806273849</c:v>
                </c:pt>
                <c:pt idx="12835">
                  <c:v>3302.990897269181</c:v>
                </c:pt>
                <c:pt idx="12836">
                  <c:v>3407.1093226022808</c:v>
                </c:pt>
                <c:pt idx="12837">
                  <c:v>3519.6304849884527</c:v>
                </c:pt>
                <c:pt idx="12838">
                  <c:v>3599.4331601322624</c:v>
                </c:pt>
                <c:pt idx="12839">
                  <c:v>3590.1060070671379</c:v>
                </c:pt>
                <c:pt idx="12840">
                  <c:v>3469.5503699487767</c:v>
                </c:pt>
                <c:pt idx="12841">
                  <c:v>3270.0354039266181</c:v>
                </c:pt>
                <c:pt idx="12842">
                  <c:v>3080.6549423893271</c:v>
                </c:pt>
                <c:pt idx="12843">
                  <c:v>2988.2352941176473</c:v>
                </c:pt>
                <c:pt idx="12844">
                  <c:v>2930.7692307692309</c:v>
                </c:pt>
                <c:pt idx="12845">
                  <c:v>2902.8571428571431</c:v>
                </c:pt>
                <c:pt idx="12846">
                  <c:v>2848.598130841121</c:v>
                </c:pt>
                <c:pt idx="12847">
                  <c:v>2796.330275229358</c:v>
                </c:pt>
                <c:pt idx="12848">
                  <c:v>2796.330275229358</c:v>
                </c:pt>
                <c:pt idx="12849">
                  <c:v>2796.330275229358</c:v>
                </c:pt>
                <c:pt idx="12850">
                  <c:v>2770.909090909091</c:v>
                </c:pt>
                <c:pt idx="12851">
                  <c:v>2745.9459459459458</c:v>
                </c:pt>
                <c:pt idx="12852">
                  <c:v>2721.4285714285711</c:v>
                </c:pt>
                <c:pt idx="12853">
                  <c:v>2697.3451327433631</c:v>
                </c:pt>
                <c:pt idx="12854">
                  <c:v>2697.3451327433631</c:v>
                </c:pt>
                <c:pt idx="12855">
                  <c:v>2697.3451327433631</c:v>
                </c:pt>
                <c:pt idx="12856">
                  <c:v>2697.3451327433631</c:v>
                </c:pt>
                <c:pt idx="12857">
                  <c:v>2697.3451327433631</c:v>
                </c:pt>
                <c:pt idx="12858">
                  <c:v>2721.4285714285711</c:v>
                </c:pt>
                <c:pt idx="12859">
                  <c:v>2721.4285714285711</c:v>
                </c:pt>
                <c:pt idx="12860">
                  <c:v>2721.4285714285711</c:v>
                </c:pt>
                <c:pt idx="12861">
                  <c:v>2745.9459459459458</c:v>
                </c:pt>
                <c:pt idx="12862">
                  <c:v>2745.9459459459458</c:v>
                </c:pt>
                <c:pt idx="12863">
                  <c:v>2745.9459459459458</c:v>
                </c:pt>
                <c:pt idx="12864">
                  <c:v>2745.9459459459458</c:v>
                </c:pt>
                <c:pt idx="12865">
                  <c:v>2745.9459459459458</c:v>
                </c:pt>
                <c:pt idx="12866">
                  <c:v>2721.4285714285711</c:v>
                </c:pt>
                <c:pt idx="12867">
                  <c:v>2721.4285714285711</c:v>
                </c:pt>
                <c:pt idx="12868">
                  <c:v>2697.3451327433631</c:v>
                </c:pt>
                <c:pt idx="12869">
                  <c:v>2697.3451327433631</c:v>
                </c:pt>
                <c:pt idx="12870">
                  <c:v>2697.3451327433631</c:v>
                </c:pt>
                <c:pt idx="12871">
                  <c:v>2697.3451327433631</c:v>
                </c:pt>
                <c:pt idx="12872">
                  <c:v>2697.3451327433631</c:v>
                </c:pt>
                <c:pt idx="12873">
                  <c:v>2697.3451327433631</c:v>
                </c:pt>
                <c:pt idx="12874">
                  <c:v>2697.3451327433631</c:v>
                </c:pt>
                <c:pt idx="12875">
                  <c:v>2721.4285714285711</c:v>
                </c:pt>
                <c:pt idx="12876">
                  <c:v>2721.4285714285711</c:v>
                </c:pt>
                <c:pt idx="12877">
                  <c:v>2721.4285714285711</c:v>
                </c:pt>
                <c:pt idx="12878">
                  <c:v>2721.4285714285711</c:v>
                </c:pt>
                <c:pt idx="12879">
                  <c:v>2721.4285714285711</c:v>
                </c:pt>
                <c:pt idx="12880">
                  <c:v>2697.3451327433631</c:v>
                </c:pt>
                <c:pt idx="12881">
                  <c:v>2650.434782608696</c:v>
                </c:pt>
                <c:pt idx="12882">
                  <c:v>2627.5862068965516</c:v>
                </c:pt>
                <c:pt idx="12883">
                  <c:v>2605.128205128206</c:v>
                </c:pt>
                <c:pt idx="12884">
                  <c:v>2627.5862068965516</c:v>
                </c:pt>
                <c:pt idx="12885">
                  <c:v>2650.434782608696</c:v>
                </c:pt>
                <c:pt idx="12886">
                  <c:v>2673.6842105263158</c:v>
                </c:pt>
                <c:pt idx="12887">
                  <c:v>2721.4285714285711</c:v>
                </c:pt>
                <c:pt idx="12888">
                  <c:v>2745.9459459459458</c:v>
                </c:pt>
                <c:pt idx="12889">
                  <c:v>2796.330275229358</c:v>
                </c:pt>
                <c:pt idx="12890">
                  <c:v>2822.2222222222222</c:v>
                </c:pt>
                <c:pt idx="12891">
                  <c:v>2848.598130841121</c:v>
                </c:pt>
                <c:pt idx="12892">
                  <c:v>2848.598130841121</c:v>
                </c:pt>
                <c:pt idx="12893">
                  <c:v>2822.2222222222222</c:v>
                </c:pt>
                <c:pt idx="12894">
                  <c:v>2822.2222222222222</c:v>
                </c:pt>
                <c:pt idx="12895">
                  <c:v>2796.330275229358</c:v>
                </c:pt>
                <c:pt idx="12896">
                  <c:v>2770.909090909091</c:v>
                </c:pt>
                <c:pt idx="12897">
                  <c:v>2770.909090909091</c:v>
                </c:pt>
                <c:pt idx="12898">
                  <c:v>2745.9459459459458</c:v>
                </c:pt>
                <c:pt idx="12899">
                  <c:v>2745.9459459459458</c:v>
                </c:pt>
                <c:pt idx="12900">
                  <c:v>2770.909090909091</c:v>
                </c:pt>
                <c:pt idx="12901">
                  <c:v>2770.909090909091</c:v>
                </c:pt>
                <c:pt idx="12902">
                  <c:v>2796.330275229358</c:v>
                </c:pt>
                <c:pt idx="12903">
                  <c:v>2822.2222222222222</c:v>
                </c:pt>
                <c:pt idx="12904">
                  <c:v>2796.330275229358</c:v>
                </c:pt>
                <c:pt idx="12905">
                  <c:v>2796.330275229358</c:v>
                </c:pt>
                <c:pt idx="12906">
                  <c:v>2770.909090909091</c:v>
                </c:pt>
                <c:pt idx="12907">
                  <c:v>2770.909090909091</c:v>
                </c:pt>
                <c:pt idx="12908">
                  <c:v>2770.909090909091</c:v>
                </c:pt>
                <c:pt idx="12909">
                  <c:v>2796.330275229358</c:v>
                </c:pt>
                <c:pt idx="12910">
                  <c:v>2822.2222222222222</c:v>
                </c:pt>
                <c:pt idx="12911">
                  <c:v>2848.598130841121</c:v>
                </c:pt>
                <c:pt idx="12912">
                  <c:v>2848.598130841121</c:v>
                </c:pt>
                <c:pt idx="12913">
                  <c:v>2875.4716981132078</c:v>
                </c:pt>
                <c:pt idx="12914">
                  <c:v>2875.4716981132078</c:v>
                </c:pt>
                <c:pt idx="12915">
                  <c:v>2875.4716981132078</c:v>
                </c:pt>
                <c:pt idx="12916">
                  <c:v>2875.4716981132078</c:v>
                </c:pt>
                <c:pt idx="12917">
                  <c:v>2875.4716981132078</c:v>
                </c:pt>
                <c:pt idx="12918">
                  <c:v>2875.4716981132078</c:v>
                </c:pt>
                <c:pt idx="12919">
                  <c:v>2902.8571428571431</c:v>
                </c:pt>
                <c:pt idx="12920">
                  <c:v>2902.8571428571431</c:v>
                </c:pt>
                <c:pt idx="12921">
                  <c:v>2930.7692307692309</c:v>
                </c:pt>
                <c:pt idx="12922">
                  <c:v>2959.2233009708739</c:v>
                </c:pt>
                <c:pt idx="12923">
                  <c:v>2959.2233009708739</c:v>
                </c:pt>
                <c:pt idx="12924">
                  <c:v>2930.7692307692309</c:v>
                </c:pt>
                <c:pt idx="12925">
                  <c:v>2930.7692307692309</c:v>
                </c:pt>
                <c:pt idx="12926">
                  <c:v>2902.8571428571431</c:v>
                </c:pt>
                <c:pt idx="12927">
                  <c:v>2902.8571428571431</c:v>
                </c:pt>
                <c:pt idx="12928">
                  <c:v>2902.8571428571431</c:v>
                </c:pt>
                <c:pt idx="12929">
                  <c:v>2902.8571428571431</c:v>
                </c:pt>
                <c:pt idx="12930">
                  <c:v>2930.7692307692309</c:v>
                </c:pt>
                <c:pt idx="12931">
                  <c:v>2930.7692307692309</c:v>
                </c:pt>
                <c:pt idx="12932">
                  <c:v>2959.2233009708739</c:v>
                </c:pt>
                <c:pt idx="12933">
                  <c:v>2959.2233009708739</c:v>
                </c:pt>
                <c:pt idx="12934">
                  <c:v>2988.2352941176473</c:v>
                </c:pt>
                <c:pt idx="12935">
                  <c:v>2988.2352941176473</c:v>
                </c:pt>
                <c:pt idx="12936">
                  <c:v>2988.2352941176473</c:v>
                </c:pt>
                <c:pt idx="12937">
                  <c:v>2988.2352941176473</c:v>
                </c:pt>
                <c:pt idx="12938">
                  <c:v>2959.2233009708739</c:v>
                </c:pt>
                <c:pt idx="12939">
                  <c:v>2930.7692307692309</c:v>
                </c:pt>
                <c:pt idx="12940">
                  <c:v>2902.8571428571431</c:v>
                </c:pt>
                <c:pt idx="12941">
                  <c:v>2930.7692307692309</c:v>
                </c:pt>
                <c:pt idx="12942">
                  <c:v>2988.2352941176473</c:v>
                </c:pt>
                <c:pt idx="12943">
                  <c:v>3017.8217821782182</c:v>
                </c:pt>
                <c:pt idx="12944">
                  <c:v>3048</c:v>
                </c:pt>
                <c:pt idx="12945">
                  <c:v>3048</c:v>
                </c:pt>
                <c:pt idx="12946">
                  <c:v>3048</c:v>
                </c:pt>
                <c:pt idx="12947">
                  <c:v>3063.9324487334143</c:v>
                </c:pt>
                <c:pt idx="12948">
                  <c:v>3076.6124962147978</c:v>
                </c:pt>
                <c:pt idx="12949">
                  <c:v>3080.0323362974941</c:v>
                </c:pt>
                <c:pt idx="12950">
                  <c:v>3074.1301059001516</c:v>
                </c:pt>
                <c:pt idx="12951">
                  <c:v>3082.2125594094446</c:v>
                </c:pt>
                <c:pt idx="12952">
                  <c:v>3109.2522697133531</c:v>
                </c:pt>
                <c:pt idx="12953">
                  <c:v>3127.4368971885906</c:v>
                </c:pt>
                <c:pt idx="12954">
                  <c:v>3131.9358816276208</c:v>
                </c:pt>
                <c:pt idx="12955">
                  <c:v>3133.2236842105267</c:v>
                </c:pt>
                <c:pt idx="12956">
                  <c:v>3128.3998768346501</c:v>
                </c:pt>
                <c:pt idx="12957">
                  <c:v>3113.6990499540302</c:v>
                </c:pt>
                <c:pt idx="12958">
                  <c:v>3090.6509835733114</c:v>
                </c:pt>
                <c:pt idx="12959">
                  <c:v>3067.015496075669</c:v>
                </c:pt>
                <c:pt idx="12960">
                  <c:v>3048</c:v>
                </c:pt>
                <c:pt idx="12961">
                  <c:v>3048</c:v>
                </c:pt>
                <c:pt idx="12962">
                  <c:v>3017.8217821782182</c:v>
                </c:pt>
                <c:pt idx="12963">
                  <c:v>2988.2352941176473</c:v>
                </c:pt>
                <c:pt idx="12964">
                  <c:v>2959.2233009708739</c:v>
                </c:pt>
                <c:pt idx="12965">
                  <c:v>2902.8571428571431</c:v>
                </c:pt>
                <c:pt idx="12966">
                  <c:v>2848.598130841121</c:v>
                </c:pt>
                <c:pt idx="12967">
                  <c:v>2822.2222222222222</c:v>
                </c:pt>
                <c:pt idx="12968">
                  <c:v>2796.330275229358</c:v>
                </c:pt>
                <c:pt idx="12969">
                  <c:v>2796.330275229358</c:v>
                </c:pt>
                <c:pt idx="12970">
                  <c:v>2822.2222222222222</c:v>
                </c:pt>
                <c:pt idx="12971">
                  <c:v>2822.2222222222222</c:v>
                </c:pt>
                <c:pt idx="12972">
                  <c:v>2822.2222222222222</c:v>
                </c:pt>
                <c:pt idx="12973">
                  <c:v>2822.2222222222222</c:v>
                </c:pt>
                <c:pt idx="12974">
                  <c:v>2822.2222222222222</c:v>
                </c:pt>
                <c:pt idx="12975">
                  <c:v>2822.2222222222222</c:v>
                </c:pt>
                <c:pt idx="12976">
                  <c:v>2822.2222222222222</c:v>
                </c:pt>
                <c:pt idx="12977">
                  <c:v>2822.2222222222222</c:v>
                </c:pt>
                <c:pt idx="12978">
                  <c:v>2848.598130841121</c:v>
                </c:pt>
                <c:pt idx="12979">
                  <c:v>2848.598130841121</c:v>
                </c:pt>
                <c:pt idx="12980">
                  <c:v>2822.2222222222222</c:v>
                </c:pt>
                <c:pt idx="12981">
                  <c:v>2822.2222222222222</c:v>
                </c:pt>
                <c:pt idx="12982">
                  <c:v>2796.330275229358</c:v>
                </c:pt>
                <c:pt idx="12983">
                  <c:v>2822.2222222222222</c:v>
                </c:pt>
                <c:pt idx="12984">
                  <c:v>2848.598130841121</c:v>
                </c:pt>
                <c:pt idx="12985">
                  <c:v>2848.598130841121</c:v>
                </c:pt>
                <c:pt idx="12986">
                  <c:v>2822.2222222222222</c:v>
                </c:pt>
                <c:pt idx="12987">
                  <c:v>2822.2222222222222</c:v>
                </c:pt>
                <c:pt idx="12988">
                  <c:v>2796.330275229358</c:v>
                </c:pt>
                <c:pt idx="12989">
                  <c:v>2796.330275229358</c:v>
                </c:pt>
                <c:pt idx="12990">
                  <c:v>2770.909090909091</c:v>
                </c:pt>
                <c:pt idx="12991">
                  <c:v>2770.909090909091</c:v>
                </c:pt>
                <c:pt idx="12992">
                  <c:v>2770.909090909091</c:v>
                </c:pt>
                <c:pt idx="12993">
                  <c:v>2770.909090909091</c:v>
                </c:pt>
                <c:pt idx="12994">
                  <c:v>2796.330275229358</c:v>
                </c:pt>
                <c:pt idx="12995">
                  <c:v>2822.2222222222222</c:v>
                </c:pt>
                <c:pt idx="12996">
                  <c:v>2822.2222222222222</c:v>
                </c:pt>
                <c:pt idx="12997">
                  <c:v>2796.330275229358</c:v>
                </c:pt>
                <c:pt idx="12998">
                  <c:v>2770.909090909091</c:v>
                </c:pt>
                <c:pt idx="12999">
                  <c:v>2770.909090909091</c:v>
                </c:pt>
                <c:pt idx="13000">
                  <c:v>2745.9459459459458</c:v>
                </c:pt>
                <c:pt idx="13001">
                  <c:v>2745.9459459459458</c:v>
                </c:pt>
                <c:pt idx="13002">
                  <c:v>2770.909090909091</c:v>
                </c:pt>
                <c:pt idx="13003">
                  <c:v>2796.330275229358</c:v>
                </c:pt>
                <c:pt idx="13004">
                  <c:v>2822.2222222222222</c:v>
                </c:pt>
                <c:pt idx="13005">
                  <c:v>2848.598130841121</c:v>
                </c:pt>
                <c:pt idx="13006">
                  <c:v>2875.4716981132078</c:v>
                </c:pt>
                <c:pt idx="13007">
                  <c:v>2875.4716981132078</c:v>
                </c:pt>
                <c:pt idx="13008">
                  <c:v>2902.8571428571431</c:v>
                </c:pt>
                <c:pt idx="13009">
                  <c:v>2875.4716981132078</c:v>
                </c:pt>
                <c:pt idx="13010">
                  <c:v>2875.4716981132078</c:v>
                </c:pt>
                <c:pt idx="13011">
                  <c:v>2875.4716981132078</c:v>
                </c:pt>
                <c:pt idx="13012">
                  <c:v>2875.4716981132078</c:v>
                </c:pt>
                <c:pt idx="13013">
                  <c:v>2875.4716981132078</c:v>
                </c:pt>
                <c:pt idx="13014">
                  <c:v>2875.4716981132078</c:v>
                </c:pt>
                <c:pt idx="13015">
                  <c:v>2875.4716981132078</c:v>
                </c:pt>
                <c:pt idx="13016">
                  <c:v>2875.4716981132078</c:v>
                </c:pt>
                <c:pt idx="13017">
                  <c:v>2902.8571428571431</c:v>
                </c:pt>
                <c:pt idx="13018">
                  <c:v>2930.7692307692309</c:v>
                </c:pt>
                <c:pt idx="13019">
                  <c:v>2988.2352941176473</c:v>
                </c:pt>
                <c:pt idx="13020">
                  <c:v>2988.2352941176473</c:v>
                </c:pt>
                <c:pt idx="13021">
                  <c:v>3017.8217821782182</c:v>
                </c:pt>
                <c:pt idx="13022">
                  <c:v>3048</c:v>
                </c:pt>
                <c:pt idx="13023">
                  <c:v>3052.5788683024543</c:v>
                </c:pt>
                <c:pt idx="13024">
                  <c:v>3052.5788683024543</c:v>
                </c:pt>
                <c:pt idx="13025">
                  <c:v>3048</c:v>
                </c:pt>
                <c:pt idx="13026">
                  <c:v>3017.8217821782182</c:v>
                </c:pt>
                <c:pt idx="13027">
                  <c:v>3048.6097219443891</c:v>
                </c:pt>
                <c:pt idx="13028">
                  <c:v>3107.667210440457</c:v>
                </c:pt>
                <c:pt idx="13029">
                  <c:v>3139.6786155747836</c:v>
                </c:pt>
                <c:pt idx="13030">
                  <c:v>3143.8886023723571</c:v>
                </c:pt>
                <c:pt idx="13031">
                  <c:v>3150.7132520157124</c:v>
                </c:pt>
                <c:pt idx="13032">
                  <c:v>3160.8420615990867</c:v>
                </c:pt>
                <c:pt idx="13033">
                  <c:v>3160.1866251944016</c:v>
                </c:pt>
                <c:pt idx="13034">
                  <c:v>3147.1347444501812</c:v>
                </c:pt>
                <c:pt idx="13035">
                  <c:v>3114.0171638741322</c:v>
                </c:pt>
                <c:pt idx="13036">
                  <c:v>3048.6097219443891</c:v>
                </c:pt>
                <c:pt idx="13037">
                  <c:v>2988.2352941176473</c:v>
                </c:pt>
                <c:pt idx="13038">
                  <c:v>2959.2233009708739</c:v>
                </c:pt>
                <c:pt idx="13039">
                  <c:v>2988.2352941176473</c:v>
                </c:pt>
                <c:pt idx="13040">
                  <c:v>3048</c:v>
                </c:pt>
                <c:pt idx="13041">
                  <c:v>3053.1904237203248</c:v>
                </c:pt>
                <c:pt idx="13042">
                  <c:v>3061.7780010045208</c:v>
                </c:pt>
                <c:pt idx="13043">
                  <c:v>3090.3376254689242</c:v>
                </c:pt>
                <c:pt idx="13044">
                  <c:v>3116.2457826398122</c:v>
                </c:pt>
                <c:pt idx="13045">
                  <c:v>3095.3589925865749</c:v>
                </c:pt>
                <c:pt idx="13046">
                  <c:v>3048.6097219443891</c:v>
                </c:pt>
                <c:pt idx="13047">
                  <c:v>3017.8217821782182</c:v>
                </c:pt>
                <c:pt idx="13048">
                  <c:v>3017.8217821782182</c:v>
                </c:pt>
                <c:pt idx="13049">
                  <c:v>3017.8217821782182</c:v>
                </c:pt>
                <c:pt idx="13050">
                  <c:v>3017.8217821782182</c:v>
                </c:pt>
                <c:pt idx="13051">
                  <c:v>2988.2352941176473</c:v>
                </c:pt>
                <c:pt idx="13052">
                  <c:v>2988.2352941176473</c:v>
                </c:pt>
                <c:pt idx="13053">
                  <c:v>3017.8217821782182</c:v>
                </c:pt>
                <c:pt idx="13054">
                  <c:v>3048</c:v>
                </c:pt>
                <c:pt idx="13055">
                  <c:v>3056.8649082338789</c:v>
                </c:pt>
                <c:pt idx="13056">
                  <c:v>3081.5893236275401</c:v>
                </c:pt>
                <c:pt idx="13057">
                  <c:v>3106.4003261312682</c:v>
                </c:pt>
                <c:pt idx="13058">
                  <c:v>3150.3875968992252</c:v>
                </c:pt>
                <c:pt idx="13059">
                  <c:v>3190.2867908729327</c:v>
                </c:pt>
                <c:pt idx="13060">
                  <c:v>3193.2949188056577</c:v>
                </c:pt>
                <c:pt idx="13061">
                  <c:v>3166.7532467532474</c:v>
                </c:pt>
                <c:pt idx="13062">
                  <c:v>3134.1902313624673</c:v>
                </c:pt>
                <c:pt idx="13063">
                  <c:v>3109.2522697133531</c:v>
                </c:pt>
                <c:pt idx="13064">
                  <c:v>3098.8206588043922</c:v>
                </c:pt>
                <c:pt idx="13065">
                  <c:v>3103.2376298106296</c:v>
                </c:pt>
                <c:pt idx="13066">
                  <c:v>3106.4003261312682</c:v>
                </c:pt>
                <c:pt idx="13067">
                  <c:v>3094.1021216120193</c:v>
                </c:pt>
                <c:pt idx="13068">
                  <c:v>3070.1047542304595</c:v>
                </c:pt>
                <c:pt idx="13069">
                  <c:v>3048.6097219443891</c:v>
                </c:pt>
                <c:pt idx="13070">
                  <c:v>3048</c:v>
                </c:pt>
                <c:pt idx="13071">
                  <c:v>3048</c:v>
                </c:pt>
                <c:pt idx="13072">
                  <c:v>3048</c:v>
                </c:pt>
                <c:pt idx="13073">
                  <c:v>3017.8217821782182</c:v>
                </c:pt>
                <c:pt idx="13074">
                  <c:v>3017.8217821782182</c:v>
                </c:pt>
                <c:pt idx="13075">
                  <c:v>3017.8217821782182</c:v>
                </c:pt>
                <c:pt idx="13076">
                  <c:v>3017.8217821782182</c:v>
                </c:pt>
                <c:pt idx="13077">
                  <c:v>2988.2352941176473</c:v>
                </c:pt>
                <c:pt idx="13078">
                  <c:v>2988.2352941176473</c:v>
                </c:pt>
                <c:pt idx="13079">
                  <c:v>2988.2352941176473</c:v>
                </c:pt>
                <c:pt idx="13080">
                  <c:v>2988.2352941176473</c:v>
                </c:pt>
                <c:pt idx="13081">
                  <c:v>2988.2352941176473</c:v>
                </c:pt>
                <c:pt idx="13082">
                  <c:v>2988.2352941176473</c:v>
                </c:pt>
                <c:pt idx="13083">
                  <c:v>2988.2352941176473</c:v>
                </c:pt>
                <c:pt idx="13084">
                  <c:v>2988.2352941176473</c:v>
                </c:pt>
                <c:pt idx="13085">
                  <c:v>2988.2352941176473</c:v>
                </c:pt>
                <c:pt idx="13086">
                  <c:v>3017.8217821782182</c:v>
                </c:pt>
                <c:pt idx="13087">
                  <c:v>3017.8217821782182</c:v>
                </c:pt>
                <c:pt idx="13088">
                  <c:v>3048</c:v>
                </c:pt>
                <c:pt idx="13089">
                  <c:v>3048.3048304830486</c:v>
                </c:pt>
                <c:pt idx="13090">
                  <c:v>3062.7009646302254</c:v>
                </c:pt>
                <c:pt idx="13091">
                  <c:v>3081.2778002426207</c:v>
                </c:pt>
                <c:pt idx="13092">
                  <c:v>3109.5694756172211</c:v>
                </c:pt>
                <c:pt idx="13093">
                  <c:v>3145.1862552884118</c:v>
                </c:pt>
                <c:pt idx="13094">
                  <c:v>3176.3234681117133</c:v>
                </c:pt>
                <c:pt idx="13095">
                  <c:v>3191.623036649215</c:v>
                </c:pt>
                <c:pt idx="13096">
                  <c:v>3198.3210912906616</c:v>
                </c:pt>
                <c:pt idx="13097">
                  <c:v>3205.0473186119875</c:v>
                </c:pt>
                <c:pt idx="13098">
                  <c:v>3207.7457377394235</c:v>
                </c:pt>
                <c:pt idx="13099">
                  <c:v>3198.6567320810159</c:v>
                </c:pt>
                <c:pt idx="13100">
                  <c:v>3180.3005008347245</c:v>
                </c:pt>
                <c:pt idx="13101">
                  <c:v>3169.7171381031617</c:v>
                </c:pt>
                <c:pt idx="13102">
                  <c:v>3172.3563696919236</c:v>
                </c:pt>
                <c:pt idx="13103">
                  <c:v>3177.9793556459181</c:v>
                </c:pt>
                <c:pt idx="13104">
                  <c:v>3190.2867908729327</c:v>
                </c:pt>
                <c:pt idx="13105">
                  <c:v>3216.8865435356201</c:v>
                </c:pt>
                <c:pt idx="13106">
                  <c:v>3237.387148167817</c:v>
                </c:pt>
                <c:pt idx="13107">
                  <c:v>3241.1739685240323</c:v>
                </c:pt>
                <c:pt idx="13108">
                  <c:v>3247.7357485348962</c:v>
                </c:pt>
                <c:pt idx="13109">
                  <c:v>3278.1243278124325</c:v>
                </c:pt>
                <c:pt idx="13110">
                  <c:v>3332.6044172315769</c:v>
                </c:pt>
                <c:pt idx="13111">
                  <c:v>3395.7219251336896</c:v>
                </c:pt>
                <c:pt idx="13112">
                  <c:v>3447.9638009049777</c:v>
                </c:pt>
                <c:pt idx="13113">
                  <c:v>3479.4520547945212</c:v>
                </c:pt>
                <c:pt idx="13114">
                  <c:v>3496.2147281486577</c:v>
                </c:pt>
                <c:pt idx="13115">
                  <c:v>3496.2147281486577</c:v>
                </c:pt>
                <c:pt idx="13116">
                  <c:v>3477.4671990872794</c:v>
                </c:pt>
                <c:pt idx="13117">
                  <c:v>3444.846292947559</c:v>
                </c:pt>
                <c:pt idx="13118">
                  <c:v>3401.0265565721938</c:v>
                </c:pt>
                <c:pt idx="13119">
                  <c:v>3360.15874765737</c:v>
                </c:pt>
                <c:pt idx="13120">
                  <c:v>3324.9700010908696</c:v>
                </c:pt>
                <c:pt idx="13121">
                  <c:v>3274.6024924795879</c:v>
                </c:pt>
                <c:pt idx="13122">
                  <c:v>3219.2648922686944</c:v>
                </c:pt>
                <c:pt idx="13123">
                  <c:v>3185.9517089996871</c:v>
                </c:pt>
                <c:pt idx="13124">
                  <c:v>3168.0698472092299</c:v>
                </c:pt>
                <c:pt idx="13125">
                  <c:v>3164.7803966358638</c:v>
                </c:pt>
                <c:pt idx="13126">
                  <c:v>3216.8865435356201</c:v>
                </c:pt>
                <c:pt idx="13127">
                  <c:v>3294.4228274967577</c:v>
                </c:pt>
                <c:pt idx="13128">
                  <c:v>3319.1767396275727</c:v>
                </c:pt>
                <c:pt idx="13129">
                  <c:v>3295.4914044761604</c:v>
                </c:pt>
                <c:pt idx="13130">
                  <c:v>3271.0882163554411</c:v>
                </c:pt>
                <c:pt idx="13131">
                  <c:v>3232.237539766702</c:v>
                </c:pt>
                <c:pt idx="13132">
                  <c:v>3149.7364885811721</c:v>
                </c:pt>
                <c:pt idx="13133">
                  <c:v>3064.5485622360757</c:v>
                </c:pt>
                <c:pt idx="13134">
                  <c:v>3017.8217821782182</c:v>
                </c:pt>
                <c:pt idx="13135">
                  <c:v>2988.2352941176473</c:v>
                </c:pt>
                <c:pt idx="13136">
                  <c:v>2988.2352941176473</c:v>
                </c:pt>
                <c:pt idx="13137">
                  <c:v>3017.8217821782182</c:v>
                </c:pt>
                <c:pt idx="13138">
                  <c:v>3017.8217821782182</c:v>
                </c:pt>
                <c:pt idx="13139">
                  <c:v>2988.2352941176473</c:v>
                </c:pt>
                <c:pt idx="13140">
                  <c:v>2902.8571428571431</c:v>
                </c:pt>
                <c:pt idx="13141">
                  <c:v>2796.330275229358</c:v>
                </c:pt>
                <c:pt idx="13142">
                  <c:v>2721.4285714285711</c:v>
                </c:pt>
                <c:pt idx="13143">
                  <c:v>2673.6842105263158</c:v>
                </c:pt>
                <c:pt idx="13144">
                  <c:v>2673.6842105263158</c:v>
                </c:pt>
                <c:pt idx="13145">
                  <c:v>2697.3451327433631</c:v>
                </c:pt>
                <c:pt idx="13146">
                  <c:v>2721.4285714285711</c:v>
                </c:pt>
                <c:pt idx="13147">
                  <c:v>2721.4285714285711</c:v>
                </c:pt>
                <c:pt idx="13148">
                  <c:v>2770.909090909091</c:v>
                </c:pt>
                <c:pt idx="13149">
                  <c:v>2822.2222222222222</c:v>
                </c:pt>
                <c:pt idx="13150">
                  <c:v>2902.8571428571431</c:v>
                </c:pt>
                <c:pt idx="13151">
                  <c:v>2988.2352941176473</c:v>
                </c:pt>
                <c:pt idx="13152">
                  <c:v>2988.2352941176473</c:v>
                </c:pt>
                <c:pt idx="13153">
                  <c:v>2959.2233009708739</c:v>
                </c:pt>
                <c:pt idx="13154">
                  <c:v>2959.2233009708739</c:v>
                </c:pt>
                <c:pt idx="13155">
                  <c:v>2959.2233009708739</c:v>
                </c:pt>
                <c:pt idx="13156">
                  <c:v>2930.7692307692309</c:v>
                </c:pt>
                <c:pt idx="13157">
                  <c:v>2902.8571428571431</c:v>
                </c:pt>
                <c:pt idx="13158">
                  <c:v>2875.4716981132078</c:v>
                </c:pt>
                <c:pt idx="13159">
                  <c:v>2822.2222222222222</c:v>
                </c:pt>
                <c:pt idx="13160">
                  <c:v>2796.330275229358</c:v>
                </c:pt>
                <c:pt idx="13161">
                  <c:v>2796.330275229358</c:v>
                </c:pt>
                <c:pt idx="13162">
                  <c:v>2822.2222222222222</c:v>
                </c:pt>
                <c:pt idx="13163">
                  <c:v>2875.4716981132078</c:v>
                </c:pt>
                <c:pt idx="13164">
                  <c:v>2930.7692307692309</c:v>
                </c:pt>
                <c:pt idx="13165">
                  <c:v>2988.2352941176473</c:v>
                </c:pt>
                <c:pt idx="13166">
                  <c:v>3048</c:v>
                </c:pt>
                <c:pt idx="13167">
                  <c:v>3102.9217143438868</c:v>
                </c:pt>
                <c:pt idx="13168">
                  <c:v>3162.810003113002</c:v>
                </c:pt>
                <c:pt idx="13169">
                  <c:v>3195.303490931964</c:v>
                </c:pt>
                <c:pt idx="13170">
                  <c:v>3203.0264817150069</c:v>
                </c:pt>
                <c:pt idx="13171">
                  <c:v>3215.5290642472833</c:v>
                </c:pt>
                <c:pt idx="13172">
                  <c:v>3262.6846499678873</c:v>
                </c:pt>
                <c:pt idx="13173">
                  <c:v>3315.5661916675731</c:v>
                </c:pt>
                <c:pt idx="13174">
                  <c:v>3331.5116406164607</c:v>
                </c:pt>
                <c:pt idx="13175">
                  <c:v>3306.9328414885535</c:v>
                </c:pt>
                <c:pt idx="13176">
                  <c:v>3258.8474286325245</c:v>
                </c:pt>
                <c:pt idx="13177">
                  <c:v>3220.9658670611861</c:v>
                </c:pt>
                <c:pt idx="13178">
                  <c:v>3213.4949920927784</c:v>
                </c:pt>
                <c:pt idx="13179">
                  <c:v>3226.4210860590665</c:v>
                </c:pt>
                <c:pt idx="13180">
                  <c:v>3254.6716497597431</c:v>
                </c:pt>
                <c:pt idx="13181">
                  <c:v>3288.3806235839902</c:v>
                </c:pt>
                <c:pt idx="13182">
                  <c:v>3297.2739073993939</c:v>
                </c:pt>
                <c:pt idx="13183">
                  <c:v>3260.9393388252915</c:v>
                </c:pt>
                <c:pt idx="13184">
                  <c:v>3207.0707070707067</c:v>
                </c:pt>
                <c:pt idx="13185">
                  <c:v>3189.285340588051</c:v>
                </c:pt>
                <c:pt idx="13186">
                  <c:v>3214.1727301486876</c:v>
                </c:pt>
                <c:pt idx="13187">
                  <c:v>3240.1403210375261</c:v>
                </c:pt>
                <c:pt idx="13188">
                  <c:v>3232.237539766702</c:v>
                </c:pt>
                <c:pt idx="13189">
                  <c:v>3198.6567320810159</c:v>
                </c:pt>
                <c:pt idx="13190">
                  <c:v>3166.7532467532474</c:v>
                </c:pt>
                <c:pt idx="13191">
                  <c:v>3141.296506235185</c:v>
                </c:pt>
                <c:pt idx="13192">
                  <c:v>3103.2376298106296</c:v>
                </c:pt>
                <c:pt idx="13193">
                  <c:v>3053.4962933279903</c:v>
                </c:pt>
                <c:pt idx="13194">
                  <c:v>3017.8217821782182</c:v>
                </c:pt>
                <c:pt idx="13195">
                  <c:v>3017.8217821782182</c:v>
                </c:pt>
                <c:pt idx="13196">
                  <c:v>2988.2352941176473</c:v>
                </c:pt>
                <c:pt idx="13197">
                  <c:v>2988.2352941176473</c:v>
                </c:pt>
                <c:pt idx="13198">
                  <c:v>3017.8217821782182</c:v>
                </c:pt>
                <c:pt idx="13199">
                  <c:v>3048</c:v>
                </c:pt>
                <c:pt idx="13200">
                  <c:v>3101.3431013431014</c:v>
                </c:pt>
                <c:pt idx="13201">
                  <c:v>3144.2129152052821</c:v>
                </c:pt>
                <c:pt idx="13202">
                  <c:v>3166.7532467532474</c:v>
                </c:pt>
                <c:pt idx="13203">
                  <c:v>3182.9573934837094</c:v>
                </c:pt>
                <c:pt idx="13204">
                  <c:v>3183.9548730805391</c:v>
                </c:pt>
                <c:pt idx="13205">
                  <c:v>3184.6202068749353</c:v>
                </c:pt>
                <c:pt idx="13206">
                  <c:v>3195.303490931964</c:v>
                </c:pt>
                <c:pt idx="13207">
                  <c:v>3190.6207474091907</c:v>
                </c:pt>
                <c:pt idx="13208">
                  <c:v>3181.2963156246742</c:v>
                </c:pt>
                <c:pt idx="13209">
                  <c:v>3165.4377401599331</c:v>
                </c:pt>
                <c:pt idx="13210">
                  <c:v>3107.9840929948</c:v>
                </c:pt>
                <c:pt idx="13211">
                  <c:v>3048</c:v>
                </c:pt>
                <c:pt idx="13212">
                  <c:v>2959.2233009708739</c:v>
                </c:pt>
                <c:pt idx="13213">
                  <c:v>2875.4716981132078</c:v>
                </c:pt>
                <c:pt idx="13214">
                  <c:v>2796.330275229358</c:v>
                </c:pt>
                <c:pt idx="13215">
                  <c:v>2721.4285714285711</c:v>
                </c:pt>
                <c:pt idx="13216">
                  <c:v>2673.6842105263158</c:v>
                </c:pt>
                <c:pt idx="13217">
                  <c:v>2673.6842105263158</c:v>
                </c:pt>
                <c:pt idx="13218">
                  <c:v>2697.3451327433631</c:v>
                </c:pt>
                <c:pt idx="13219">
                  <c:v>2721.4285714285711</c:v>
                </c:pt>
                <c:pt idx="13220">
                  <c:v>2745.9459459459458</c:v>
                </c:pt>
                <c:pt idx="13221">
                  <c:v>2745.9459459459458</c:v>
                </c:pt>
                <c:pt idx="13222">
                  <c:v>2745.9459459459458</c:v>
                </c:pt>
                <c:pt idx="13223">
                  <c:v>2721.4285714285711</c:v>
                </c:pt>
                <c:pt idx="13224">
                  <c:v>2721.4285714285711</c:v>
                </c:pt>
                <c:pt idx="13225">
                  <c:v>2745.9459459459458</c:v>
                </c:pt>
                <c:pt idx="13226">
                  <c:v>2745.9459459459458</c:v>
                </c:pt>
                <c:pt idx="13227">
                  <c:v>2745.9459459459458</c:v>
                </c:pt>
                <c:pt idx="13228">
                  <c:v>2745.9459459459458</c:v>
                </c:pt>
                <c:pt idx="13229">
                  <c:v>2721.4285714285711</c:v>
                </c:pt>
                <c:pt idx="13230">
                  <c:v>2721.4285714285711</c:v>
                </c:pt>
                <c:pt idx="13231">
                  <c:v>2745.9459459459458</c:v>
                </c:pt>
                <c:pt idx="13232">
                  <c:v>2745.9459459459458</c:v>
                </c:pt>
                <c:pt idx="13233">
                  <c:v>2745.9459459459458</c:v>
                </c:pt>
                <c:pt idx="13234">
                  <c:v>2770.909090909091</c:v>
                </c:pt>
                <c:pt idx="13235">
                  <c:v>2770.909090909091</c:v>
                </c:pt>
                <c:pt idx="13236">
                  <c:v>2770.909090909091</c:v>
                </c:pt>
                <c:pt idx="13237">
                  <c:v>2796.330275229358</c:v>
                </c:pt>
                <c:pt idx="13238">
                  <c:v>2796.330275229358</c:v>
                </c:pt>
                <c:pt idx="13239">
                  <c:v>2822.2222222222222</c:v>
                </c:pt>
                <c:pt idx="13240">
                  <c:v>2822.2222222222222</c:v>
                </c:pt>
                <c:pt idx="13241">
                  <c:v>2822.2222222222222</c:v>
                </c:pt>
                <c:pt idx="13242">
                  <c:v>2848.598130841121</c:v>
                </c:pt>
                <c:pt idx="13243">
                  <c:v>2848.598130841121</c:v>
                </c:pt>
                <c:pt idx="13244">
                  <c:v>2848.598130841121</c:v>
                </c:pt>
                <c:pt idx="13245">
                  <c:v>2822.2222222222222</c:v>
                </c:pt>
                <c:pt idx="13246">
                  <c:v>2796.330275229358</c:v>
                </c:pt>
                <c:pt idx="13247">
                  <c:v>2796.330275229358</c:v>
                </c:pt>
                <c:pt idx="13248">
                  <c:v>2796.330275229358</c:v>
                </c:pt>
                <c:pt idx="13249">
                  <c:v>2822.2222222222222</c:v>
                </c:pt>
                <c:pt idx="13250">
                  <c:v>2848.598130841121</c:v>
                </c:pt>
                <c:pt idx="13251">
                  <c:v>2848.598130841121</c:v>
                </c:pt>
                <c:pt idx="13252">
                  <c:v>2822.2222222222222</c:v>
                </c:pt>
                <c:pt idx="13253">
                  <c:v>2822.2222222222222</c:v>
                </c:pt>
                <c:pt idx="13254">
                  <c:v>2822.2222222222222</c:v>
                </c:pt>
                <c:pt idx="13255">
                  <c:v>2822.2222222222222</c:v>
                </c:pt>
                <c:pt idx="13256">
                  <c:v>2822.2222222222222</c:v>
                </c:pt>
                <c:pt idx="13257">
                  <c:v>2822.2222222222222</c:v>
                </c:pt>
                <c:pt idx="13258">
                  <c:v>2822.2222222222222</c:v>
                </c:pt>
                <c:pt idx="13259">
                  <c:v>2822.2222222222222</c:v>
                </c:pt>
                <c:pt idx="13260">
                  <c:v>2822.2222222222222</c:v>
                </c:pt>
                <c:pt idx="13261">
                  <c:v>2822.2222222222222</c:v>
                </c:pt>
                <c:pt idx="13262">
                  <c:v>2822.2222222222222</c:v>
                </c:pt>
                <c:pt idx="13263">
                  <c:v>2848.598130841121</c:v>
                </c:pt>
                <c:pt idx="13264">
                  <c:v>2848.598130841121</c:v>
                </c:pt>
                <c:pt idx="13265">
                  <c:v>2848.598130841121</c:v>
                </c:pt>
                <c:pt idx="13266">
                  <c:v>2848.598130841121</c:v>
                </c:pt>
                <c:pt idx="13267">
                  <c:v>2822.2222222222222</c:v>
                </c:pt>
                <c:pt idx="13268">
                  <c:v>2822.2222222222222</c:v>
                </c:pt>
                <c:pt idx="13269">
                  <c:v>2822.2222222222222</c:v>
                </c:pt>
                <c:pt idx="13270">
                  <c:v>2822.2222222222222</c:v>
                </c:pt>
                <c:pt idx="13271">
                  <c:v>2822.2222222222222</c:v>
                </c:pt>
                <c:pt idx="13272">
                  <c:v>2822.2222222222222</c:v>
                </c:pt>
                <c:pt idx="13273">
                  <c:v>2822.2222222222222</c:v>
                </c:pt>
                <c:pt idx="13274">
                  <c:v>2848.598130841121</c:v>
                </c:pt>
                <c:pt idx="13275">
                  <c:v>2848.598130841121</c:v>
                </c:pt>
                <c:pt idx="13276">
                  <c:v>2848.598130841121</c:v>
                </c:pt>
                <c:pt idx="13277">
                  <c:v>2848.598130841121</c:v>
                </c:pt>
                <c:pt idx="13278">
                  <c:v>2822.2222222222222</c:v>
                </c:pt>
                <c:pt idx="13279">
                  <c:v>2822.2222222222222</c:v>
                </c:pt>
                <c:pt idx="13280">
                  <c:v>2822.2222222222222</c:v>
                </c:pt>
                <c:pt idx="13281">
                  <c:v>2822.2222222222222</c:v>
                </c:pt>
                <c:pt idx="13282">
                  <c:v>2848.598130841121</c:v>
                </c:pt>
                <c:pt idx="13283">
                  <c:v>2848.598130841121</c:v>
                </c:pt>
                <c:pt idx="13284">
                  <c:v>2848.598130841121</c:v>
                </c:pt>
                <c:pt idx="13285">
                  <c:v>2848.598130841121</c:v>
                </c:pt>
                <c:pt idx="13286">
                  <c:v>2848.598130841121</c:v>
                </c:pt>
                <c:pt idx="13287">
                  <c:v>2848.598130841121</c:v>
                </c:pt>
                <c:pt idx="13288">
                  <c:v>2848.598130841121</c:v>
                </c:pt>
                <c:pt idx="13289">
                  <c:v>2875.4716981132078</c:v>
                </c:pt>
                <c:pt idx="13290">
                  <c:v>2875.4716981132078</c:v>
                </c:pt>
                <c:pt idx="13291">
                  <c:v>2902.8571428571431</c:v>
                </c:pt>
                <c:pt idx="13292">
                  <c:v>2930.7692307692309</c:v>
                </c:pt>
                <c:pt idx="13293">
                  <c:v>2988.2352941176473</c:v>
                </c:pt>
                <c:pt idx="13294">
                  <c:v>3017.8217821782182</c:v>
                </c:pt>
                <c:pt idx="13295">
                  <c:v>3017.8217821782182</c:v>
                </c:pt>
                <c:pt idx="13296">
                  <c:v>3048</c:v>
                </c:pt>
                <c:pt idx="13297">
                  <c:v>3048</c:v>
                </c:pt>
                <c:pt idx="13298">
                  <c:v>3049.5247623811906</c:v>
                </c:pt>
                <c:pt idx="13299">
                  <c:v>3068.8683044703985</c:v>
                </c:pt>
                <c:pt idx="13300">
                  <c:v>3086.582278481013</c:v>
                </c:pt>
                <c:pt idx="13301">
                  <c:v>3098.1906891644649</c:v>
                </c:pt>
                <c:pt idx="13302">
                  <c:v>3102.9217143438868</c:v>
                </c:pt>
                <c:pt idx="13303">
                  <c:v>3101.0275714721738</c:v>
                </c:pt>
                <c:pt idx="13304">
                  <c:v>3089.3979322927225</c:v>
                </c:pt>
                <c:pt idx="13305">
                  <c:v>3070.7233528108</c:v>
                </c:pt>
                <c:pt idx="13306">
                  <c:v>3056.2518800762059</c:v>
                </c:pt>
                <c:pt idx="13307">
                  <c:v>3059.0124448012848</c:v>
                </c:pt>
                <c:pt idx="13308">
                  <c:v>3075.6811301715443</c:v>
                </c:pt>
                <c:pt idx="13309">
                  <c:v>3087.2075357034337</c:v>
                </c:pt>
                <c:pt idx="13310">
                  <c:v>3095.0446791226645</c:v>
                </c:pt>
                <c:pt idx="13311">
                  <c:v>3106.7169503618388</c:v>
                </c:pt>
                <c:pt idx="13312">
                  <c:v>3109.5694756172211</c:v>
                </c:pt>
                <c:pt idx="13313">
                  <c:v>3081.9009100101116</c:v>
                </c:pt>
                <c:pt idx="13314">
                  <c:v>3017.8217821782182</c:v>
                </c:pt>
                <c:pt idx="13315">
                  <c:v>2959.2233009708739</c:v>
                </c:pt>
                <c:pt idx="13316">
                  <c:v>2930.7692307692309</c:v>
                </c:pt>
                <c:pt idx="13317">
                  <c:v>2902.8571428571431</c:v>
                </c:pt>
                <c:pt idx="13318">
                  <c:v>2875.4716981132078</c:v>
                </c:pt>
                <c:pt idx="13319">
                  <c:v>2848.598130841121</c:v>
                </c:pt>
                <c:pt idx="13320">
                  <c:v>2875.4716981132078</c:v>
                </c:pt>
                <c:pt idx="13321">
                  <c:v>2875.4716981132078</c:v>
                </c:pt>
                <c:pt idx="13322">
                  <c:v>2902.8571428571431</c:v>
                </c:pt>
                <c:pt idx="13323">
                  <c:v>2902.8571428571431</c:v>
                </c:pt>
                <c:pt idx="13324">
                  <c:v>2930.7692307692309</c:v>
                </c:pt>
                <c:pt idx="13325">
                  <c:v>2930.7692307692309</c:v>
                </c:pt>
                <c:pt idx="13326">
                  <c:v>2930.7692307692309</c:v>
                </c:pt>
                <c:pt idx="13327">
                  <c:v>2930.7692307692309</c:v>
                </c:pt>
                <c:pt idx="13328">
                  <c:v>2930.7692307692309</c:v>
                </c:pt>
                <c:pt idx="13329">
                  <c:v>2930.7692307692309</c:v>
                </c:pt>
                <c:pt idx="13330">
                  <c:v>2930.7692307692309</c:v>
                </c:pt>
                <c:pt idx="13331">
                  <c:v>2902.8571428571431</c:v>
                </c:pt>
                <c:pt idx="13332">
                  <c:v>2902.8571428571431</c:v>
                </c:pt>
                <c:pt idx="13333">
                  <c:v>2902.8571428571431</c:v>
                </c:pt>
                <c:pt idx="13334">
                  <c:v>2875.4716981132078</c:v>
                </c:pt>
                <c:pt idx="13335">
                  <c:v>2875.4716981132078</c:v>
                </c:pt>
                <c:pt idx="13336">
                  <c:v>2875.4716981132078</c:v>
                </c:pt>
                <c:pt idx="13337">
                  <c:v>2902.8571428571431</c:v>
                </c:pt>
                <c:pt idx="13338">
                  <c:v>2930.7692307692309</c:v>
                </c:pt>
                <c:pt idx="13339">
                  <c:v>2988.2352941176473</c:v>
                </c:pt>
                <c:pt idx="13340">
                  <c:v>3017.8217821782182</c:v>
                </c:pt>
                <c:pt idx="13341">
                  <c:v>3017.8217821782182</c:v>
                </c:pt>
                <c:pt idx="13342">
                  <c:v>3053.8022242260299</c:v>
                </c:pt>
                <c:pt idx="13343">
                  <c:v>3078.7878787878794</c:v>
                </c:pt>
                <c:pt idx="13344">
                  <c:v>3079.721127614429</c:v>
                </c:pt>
                <c:pt idx="13345">
                  <c:v>3076.3019781994344</c:v>
                </c:pt>
                <c:pt idx="13346">
                  <c:v>3081.2778002426207</c:v>
                </c:pt>
                <c:pt idx="13347">
                  <c:v>3094.7304294852274</c:v>
                </c:pt>
                <c:pt idx="13348">
                  <c:v>3115.6087089849739</c:v>
                </c:pt>
                <c:pt idx="13349">
                  <c:v>3144.8617416425918</c:v>
                </c:pt>
                <c:pt idx="13350">
                  <c:v>3186.9510664993727</c:v>
                </c:pt>
                <c:pt idx="13351">
                  <c:v>3238.0750026559017</c:v>
                </c:pt>
                <c:pt idx="13352">
                  <c:v>3279.8880878080276</c:v>
                </c:pt>
                <c:pt idx="13353">
                  <c:v>3297.6306394027911</c:v>
                </c:pt>
                <c:pt idx="13354">
                  <c:v>3299.415457891319</c:v>
                </c:pt>
                <c:pt idx="13355">
                  <c:v>3270.737203562614</c:v>
                </c:pt>
                <c:pt idx="13356">
                  <c:v>3198.3210912906616</c:v>
                </c:pt>
                <c:pt idx="13357">
                  <c:v>3133.8679827267115</c:v>
                </c:pt>
                <c:pt idx="13358">
                  <c:v>3108.3010401794822</c:v>
                </c:pt>
                <c:pt idx="13359">
                  <c:v>3106.0837664322839</c:v>
                </c:pt>
                <c:pt idx="13360">
                  <c:v>3120.0737025284066</c:v>
                </c:pt>
                <c:pt idx="13361">
                  <c:v>3142.2680412371137</c:v>
                </c:pt>
                <c:pt idx="13362">
                  <c:v>3154.2999068612235</c:v>
                </c:pt>
                <c:pt idx="13363">
                  <c:v>3146.809828618625</c:v>
                </c:pt>
                <c:pt idx="13364">
                  <c:v>3114.0171638741322</c:v>
                </c:pt>
                <c:pt idx="13365">
                  <c:v>3054.4142699669305</c:v>
                </c:pt>
                <c:pt idx="13366">
                  <c:v>2988.2352941176473</c:v>
                </c:pt>
                <c:pt idx="13367">
                  <c:v>2930.7692307692309</c:v>
                </c:pt>
                <c:pt idx="13368">
                  <c:v>2875.4716981132078</c:v>
                </c:pt>
                <c:pt idx="13369">
                  <c:v>2848.598130841121</c:v>
                </c:pt>
                <c:pt idx="13370">
                  <c:v>2848.598130841121</c:v>
                </c:pt>
                <c:pt idx="13371">
                  <c:v>2848.598130841121</c:v>
                </c:pt>
                <c:pt idx="13372">
                  <c:v>2848.598130841121</c:v>
                </c:pt>
                <c:pt idx="13373">
                  <c:v>2822.2222222222222</c:v>
                </c:pt>
                <c:pt idx="13374">
                  <c:v>2796.330275229358</c:v>
                </c:pt>
                <c:pt idx="13375">
                  <c:v>2796.330275229358</c:v>
                </c:pt>
                <c:pt idx="13376">
                  <c:v>2796.330275229358</c:v>
                </c:pt>
                <c:pt idx="13377">
                  <c:v>2796.330275229358</c:v>
                </c:pt>
                <c:pt idx="13378">
                  <c:v>2796.330275229358</c:v>
                </c:pt>
                <c:pt idx="13379">
                  <c:v>2770.909090909091</c:v>
                </c:pt>
                <c:pt idx="13380">
                  <c:v>2745.9459459459458</c:v>
                </c:pt>
                <c:pt idx="13381">
                  <c:v>2745.9459459459458</c:v>
                </c:pt>
                <c:pt idx="13382">
                  <c:v>2721.4285714285711</c:v>
                </c:pt>
                <c:pt idx="13383">
                  <c:v>2697.3451327433631</c:v>
                </c:pt>
                <c:pt idx="13384">
                  <c:v>2673.6842105263158</c:v>
                </c:pt>
                <c:pt idx="13385">
                  <c:v>2673.6842105263158</c:v>
                </c:pt>
                <c:pt idx="13386">
                  <c:v>2673.6842105263158</c:v>
                </c:pt>
                <c:pt idx="13387">
                  <c:v>2650.434782608696</c:v>
                </c:pt>
                <c:pt idx="13388">
                  <c:v>2650.434782608696</c:v>
                </c:pt>
                <c:pt idx="13389">
                  <c:v>2650.434782608696</c:v>
                </c:pt>
                <c:pt idx="13390">
                  <c:v>2627.5862068965516</c:v>
                </c:pt>
                <c:pt idx="13391">
                  <c:v>2627.5862068965516</c:v>
                </c:pt>
                <c:pt idx="13392">
                  <c:v>2650.434782608696</c:v>
                </c:pt>
                <c:pt idx="13393">
                  <c:v>2673.6842105263158</c:v>
                </c:pt>
                <c:pt idx="13394">
                  <c:v>2697.3451327433631</c:v>
                </c:pt>
                <c:pt idx="13395">
                  <c:v>2697.3451327433631</c:v>
                </c:pt>
                <c:pt idx="13396">
                  <c:v>2721.4285714285711</c:v>
                </c:pt>
                <c:pt idx="13397">
                  <c:v>2721.4285714285711</c:v>
                </c:pt>
                <c:pt idx="13398">
                  <c:v>2745.9459459459458</c:v>
                </c:pt>
                <c:pt idx="13399">
                  <c:v>2745.9459459459458</c:v>
                </c:pt>
                <c:pt idx="13400">
                  <c:v>2745.9459459459458</c:v>
                </c:pt>
                <c:pt idx="13401">
                  <c:v>2721.4285714285711</c:v>
                </c:pt>
                <c:pt idx="13402">
                  <c:v>2697.3451327433631</c:v>
                </c:pt>
                <c:pt idx="13403">
                  <c:v>2697.3451327433631</c:v>
                </c:pt>
                <c:pt idx="13404">
                  <c:v>2721.4285714285711</c:v>
                </c:pt>
                <c:pt idx="13405">
                  <c:v>2721.4285714285711</c:v>
                </c:pt>
                <c:pt idx="13406">
                  <c:v>2697.3451327433631</c:v>
                </c:pt>
                <c:pt idx="13407">
                  <c:v>2697.3451327433631</c:v>
                </c:pt>
                <c:pt idx="13408">
                  <c:v>2697.3451327433631</c:v>
                </c:pt>
                <c:pt idx="13409">
                  <c:v>2697.3451327433631</c:v>
                </c:pt>
                <c:pt idx="13410">
                  <c:v>2721.4285714285711</c:v>
                </c:pt>
                <c:pt idx="13411">
                  <c:v>2721.4285714285711</c:v>
                </c:pt>
                <c:pt idx="13412">
                  <c:v>2721.4285714285711</c:v>
                </c:pt>
                <c:pt idx="13413">
                  <c:v>2697.3451327433631</c:v>
                </c:pt>
                <c:pt idx="13414">
                  <c:v>2673.6842105263158</c:v>
                </c:pt>
                <c:pt idx="13415">
                  <c:v>2673.6842105263158</c:v>
                </c:pt>
                <c:pt idx="13416">
                  <c:v>2650.434782608696</c:v>
                </c:pt>
                <c:pt idx="13417">
                  <c:v>2650.434782608696</c:v>
                </c:pt>
                <c:pt idx="13418">
                  <c:v>2627.5862068965516</c:v>
                </c:pt>
                <c:pt idx="13419">
                  <c:v>2627.5862068965516</c:v>
                </c:pt>
                <c:pt idx="13420">
                  <c:v>2605.128205128206</c:v>
                </c:pt>
                <c:pt idx="13421">
                  <c:v>2605.128205128206</c:v>
                </c:pt>
                <c:pt idx="13422">
                  <c:v>2561.3445378151259</c:v>
                </c:pt>
                <c:pt idx="13423">
                  <c:v>2561.3445378151259</c:v>
                </c:pt>
                <c:pt idx="13424">
                  <c:v>2561.3445378151259</c:v>
                </c:pt>
                <c:pt idx="13425">
                  <c:v>2583.0508474576272</c:v>
                </c:pt>
                <c:pt idx="13426">
                  <c:v>2605.128205128206</c:v>
                </c:pt>
                <c:pt idx="13427">
                  <c:v>2605.128205128206</c:v>
                </c:pt>
                <c:pt idx="13428">
                  <c:v>2605.128205128206</c:v>
                </c:pt>
                <c:pt idx="13429">
                  <c:v>2605.128205128206</c:v>
                </c:pt>
                <c:pt idx="13430">
                  <c:v>2627.5862068965516</c:v>
                </c:pt>
                <c:pt idx="13431">
                  <c:v>2627.5862068965516</c:v>
                </c:pt>
                <c:pt idx="13432">
                  <c:v>2627.5862068965516</c:v>
                </c:pt>
                <c:pt idx="13433">
                  <c:v>2605.128205128206</c:v>
                </c:pt>
                <c:pt idx="13434">
                  <c:v>2605.128205128206</c:v>
                </c:pt>
                <c:pt idx="13435">
                  <c:v>2605.128205128206</c:v>
                </c:pt>
                <c:pt idx="13436">
                  <c:v>2627.5862068965516</c:v>
                </c:pt>
                <c:pt idx="13437">
                  <c:v>2627.5862068965516</c:v>
                </c:pt>
                <c:pt idx="13438">
                  <c:v>2627.5862068965516</c:v>
                </c:pt>
                <c:pt idx="13439">
                  <c:v>2627.5862068965516</c:v>
                </c:pt>
                <c:pt idx="13440">
                  <c:v>2605.128205128206</c:v>
                </c:pt>
                <c:pt idx="13441">
                  <c:v>2561.3445378151259</c:v>
                </c:pt>
                <c:pt idx="13442">
                  <c:v>2561.3445378151259</c:v>
                </c:pt>
                <c:pt idx="13443">
                  <c:v>2540.0000000000005</c:v>
                </c:pt>
                <c:pt idx="13444">
                  <c:v>2561.3445378151259</c:v>
                </c:pt>
                <c:pt idx="13445">
                  <c:v>2605.128205128206</c:v>
                </c:pt>
                <c:pt idx="13446">
                  <c:v>2605.128205128206</c:v>
                </c:pt>
                <c:pt idx="13447">
                  <c:v>2605.128205128206</c:v>
                </c:pt>
                <c:pt idx="13448">
                  <c:v>2627.5862068965516</c:v>
                </c:pt>
                <c:pt idx="13449">
                  <c:v>2627.5862068965516</c:v>
                </c:pt>
                <c:pt idx="13450">
                  <c:v>2627.5862068965516</c:v>
                </c:pt>
                <c:pt idx="13451">
                  <c:v>2605.128205128206</c:v>
                </c:pt>
                <c:pt idx="13452">
                  <c:v>2583.0508474576272</c:v>
                </c:pt>
                <c:pt idx="13453">
                  <c:v>2583.0508474576272</c:v>
                </c:pt>
                <c:pt idx="13454">
                  <c:v>2561.3445378151259</c:v>
                </c:pt>
                <c:pt idx="13455">
                  <c:v>2561.3445378151259</c:v>
                </c:pt>
                <c:pt idx="13456">
                  <c:v>2605.128205128206</c:v>
                </c:pt>
                <c:pt idx="13457">
                  <c:v>2650.434782608696</c:v>
                </c:pt>
                <c:pt idx="13458">
                  <c:v>2697.3451327433631</c:v>
                </c:pt>
                <c:pt idx="13459">
                  <c:v>2721.4285714285711</c:v>
                </c:pt>
                <c:pt idx="13460">
                  <c:v>2721.4285714285711</c:v>
                </c:pt>
                <c:pt idx="13461">
                  <c:v>2721.4285714285711</c:v>
                </c:pt>
                <c:pt idx="13462">
                  <c:v>2697.3451327433631</c:v>
                </c:pt>
                <c:pt idx="13463">
                  <c:v>2697.3451327433631</c:v>
                </c:pt>
                <c:pt idx="13464">
                  <c:v>2650.434782608696</c:v>
                </c:pt>
                <c:pt idx="13465">
                  <c:v>2605.128205128206</c:v>
                </c:pt>
                <c:pt idx="13466">
                  <c:v>2561.3445378151259</c:v>
                </c:pt>
                <c:pt idx="13467">
                  <c:v>2540.0000000000005</c:v>
                </c:pt>
                <c:pt idx="13468">
                  <c:v>2540.0000000000005</c:v>
                </c:pt>
                <c:pt idx="13469">
                  <c:v>2561.3445378151259</c:v>
                </c:pt>
                <c:pt idx="13470">
                  <c:v>2561.3445378151259</c:v>
                </c:pt>
                <c:pt idx="13471">
                  <c:v>2605.128205128206</c:v>
                </c:pt>
                <c:pt idx="13472">
                  <c:v>2627.5862068965516</c:v>
                </c:pt>
                <c:pt idx="13473">
                  <c:v>2650.434782608696</c:v>
                </c:pt>
                <c:pt idx="13474">
                  <c:v>2673.6842105263158</c:v>
                </c:pt>
                <c:pt idx="13475">
                  <c:v>2673.6842105263158</c:v>
                </c:pt>
                <c:pt idx="13476">
                  <c:v>2673.6842105263158</c:v>
                </c:pt>
                <c:pt idx="13477">
                  <c:v>2650.434782608696</c:v>
                </c:pt>
                <c:pt idx="13478">
                  <c:v>2650.434782608696</c:v>
                </c:pt>
                <c:pt idx="13479">
                  <c:v>2650.434782608696</c:v>
                </c:pt>
                <c:pt idx="13480">
                  <c:v>2650.434782608696</c:v>
                </c:pt>
                <c:pt idx="13481">
                  <c:v>2627.5862068965516</c:v>
                </c:pt>
                <c:pt idx="13482">
                  <c:v>2627.5862068965516</c:v>
                </c:pt>
                <c:pt idx="13483">
                  <c:v>2605.128205128206</c:v>
                </c:pt>
                <c:pt idx="13484">
                  <c:v>2627.5862068965516</c:v>
                </c:pt>
                <c:pt idx="13485">
                  <c:v>2627.5862068965516</c:v>
                </c:pt>
                <c:pt idx="13486">
                  <c:v>2627.5862068965516</c:v>
                </c:pt>
                <c:pt idx="13487">
                  <c:v>2627.5862068965516</c:v>
                </c:pt>
                <c:pt idx="13488">
                  <c:v>2627.5862068965516</c:v>
                </c:pt>
                <c:pt idx="13489">
                  <c:v>2650.434782608696</c:v>
                </c:pt>
                <c:pt idx="13490">
                  <c:v>2673.6842105263158</c:v>
                </c:pt>
                <c:pt idx="13491">
                  <c:v>2673.6842105263158</c:v>
                </c:pt>
                <c:pt idx="13492">
                  <c:v>2673.6842105263158</c:v>
                </c:pt>
                <c:pt idx="13493">
                  <c:v>2673.6842105263158</c:v>
                </c:pt>
                <c:pt idx="13494">
                  <c:v>2697.3451327433631</c:v>
                </c:pt>
                <c:pt idx="13495">
                  <c:v>2673.6842105263158</c:v>
                </c:pt>
                <c:pt idx="13496">
                  <c:v>2650.434782608696</c:v>
                </c:pt>
                <c:pt idx="13497">
                  <c:v>2650.434782608696</c:v>
                </c:pt>
                <c:pt idx="13498">
                  <c:v>2650.434782608696</c:v>
                </c:pt>
                <c:pt idx="13499">
                  <c:v>2627.5862068965516</c:v>
                </c:pt>
                <c:pt idx="13500">
                  <c:v>2627.5862068965516</c:v>
                </c:pt>
                <c:pt idx="13501">
                  <c:v>2650.434782608696</c:v>
                </c:pt>
                <c:pt idx="13502">
                  <c:v>2650.434782608696</c:v>
                </c:pt>
                <c:pt idx="13503">
                  <c:v>2627.5862068965516</c:v>
                </c:pt>
                <c:pt idx="13504">
                  <c:v>2627.5862068965516</c:v>
                </c:pt>
                <c:pt idx="13505">
                  <c:v>2627.5862068965516</c:v>
                </c:pt>
                <c:pt idx="13506">
                  <c:v>2627.5862068965516</c:v>
                </c:pt>
                <c:pt idx="13507">
                  <c:v>2627.5862068965516</c:v>
                </c:pt>
                <c:pt idx="13508">
                  <c:v>2627.5862068965516</c:v>
                </c:pt>
                <c:pt idx="13509">
                  <c:v>2627.5862068965516</c:v>
                </c:pt>
                <c:pt idx="13510">
                  <c:v>2627.5862068965516</c:v>
                </c:pt>
                <c:pt idx="13511">
                  <c:v>2650.434782608696</c:v>
                </c:pt>
                <c:pt idx="13512">
                  <c:v>2673.6842105263158</c:v>
                </c:pt>
                <c:pt idx="13513">
                  <c:v>2697.3451327433631</c:v>
                </c:pt>
                <c:pt idx="13514">
                  <c:v>2721.4285714285711</c:v>
                </c:pt>
                <c:pt idx="13515">
                  <c:v>2721.4285714285711</c:v>
                </c:pt>
                <c:pt idx="13516">
                  <c:v>2721.4285714285711</c:v>
                </c:pt>
                <c:pt idx="13517">
                  <c:v>2721.4285714285711</c:v>
                </c:pt>
                <c:pt idx="13518">
                  <c:v>2745.9459459459458</c:v>
                </c:pt>
                <c:pt idx="13519">
                  <c:v>2770.909090909091</c:v>
                </c:pt>
                <c:pt idx="13520">
                  <c:v>2770.909090909091</c:v>
                </c:pt>
                <c:pt idx="13521">
                  <c:v>2770.909090909091</c:v>
                </c:pt>
                <c:pt idx="13522">
                  <c:v>2770.909090909091</c:v>
                </c:pt>
                <c:pt idx="13523">
                  <c:v>2770.909090909091</c:v>
                </c:pt>
                <c:pt idx="13524">
                  <c:v>2745.9459459459458</c:v>
                </c:pt>
                <c:pt idx="13525">
                  <c:v>2721.4285714285711</c:v>
                </c:pt>
                <c:pt idx="13526">
                  <c:v>2697.3451327433631</c:v>
                </c:pt>
                <c:pt idx="13527">
                  <c:v>2650.434782608696</c:v>
                </c:pt>
                <c:pt idx="13528">
                  <c:v>2627.5862068965516</c:v>
                </c:pt>
                <c:pt idx="13529">
                  <c:v>2605.128205128206</c:v>
                </c:pt>
                <c:pt idx="13530">
                  <c:v>2605.128205128206</c:v>
                </c:pt>
                <c:pt idx="13531">
                  <c:v>2605.128205128206</c:v>
                </c:pt>
                <c:pt idx="13532">
                  <c:v>2605.128205128206</c:v>
                </c:pt>
                <c:pt idx="13533">
                  <c:v>2583.0508474576272</c:v>
                </c:pt>
                <c:pt idx="13534">
                  <c:v>2561.3445378151259</c:v>
                </c:pt>
                <c:pt idx="13535">
                  <c:v>2540.0000000000005</c:v>
                </c:pt>
                <c:pt idx="13536">
                  <c:v>2540.0000000000005</c:v>
                </c:pt>
                <c:pt idx="13537">
                  <c:v>2540.0000000000005</c:v>
                </c:pt>
                <c:pt idx="13538">
                  <c:v>2561.3445378151259</c:v>
                </c:pt>
                <c:pt idx="13539">
                  <c:v>2583.0508474576272</c:v>
                </c:pt>
                <c:pt idx="13540">
                  <c:v>2583.0508474576272</c:v>
                </c:pt>
                <c:pt idx="13541">
                  <c:v>2583.0508474576272</c:v>
                </c:pt>
                <c:pt idx="13542">
                  <c:v>2583.0508474576272</c:v>
                </c:pt>
                <c:pt idx="13543">
                  <c:v>2583.0508474576272</c:v>
                </c:pt>
                <c:pt idx="13544">
                  <c:v>2605.128205128206</c:v>
                </c:pt>
                <c:pt idx="13545">
                  <c:v>2650.434782608696</c:v>
                </c:pt>
                <c:pt idx="13546">
                  <c:v>2697.3451327433631</c:v>
                </c:pt>
                <c:pt idx="13547">
                  <c:v>2721.4285714285711</c:v>
                </c:pt>
                <c:pt idx="13548">
                  <c:v>2745.9459459459458</c:v>
                </c:pt>
                <c:pt idx="13549">
                  <c:v>2796.330275229358</c:v>
                </c:pt>
                <c:pt idx="13550">
                  <c:v>2848.598130841121</c:v>
                </c:pt>
                <c:pt idx="13551">
                  <c:v>2902.8571428571431</c:v>
                </c:pt>
                <c:pt idx="13552">
                  <c:v>2875.4716981132078</c:v>
                </c:pt>
                <c:pt idx="13553">
                  <c:v>2848.598130841121</c:v>
                </c:pt>
                <c:pt idx="13554">
                  <c:v>2822.2222222222222</c:v>
                </c:pt>
                <c:pt idx="13555">
                  <c:v>2848.598130841121</c:v>
                </c:pt>
                <c:pt idx="13556">
                  <c:v>2875.4716981132078</c:v>
                </c:pt>
                <c:pt idx="13557">
                  <c:v>2875.4716981132078</c:v>
                </c:pt>
                <c:pt idx="13558">
                  <c:v>2875.4716981132078</c:v>
                </c:pt>
                <c:pt idx="13559">
                  <c:v>2875.4716981132078</c:v>
                </c:pt>
                <c:pt idx="13560">
                  <c:v>2902.8571428571431</c:v>
                </c:pt>
                <c:pt idx="13561">
                  <c:v>2959.2233009708739</c:v>
                </c:pt>
                <c:pt idx="13562">
                  <c:v>2959.2233009708739</c:v>
                </c:pt>
                <c:pt idx="13563">
                  <c:v>2988.2352941176473</c:v>
                </c:pt>
                <c:pt idx="13564">
                  <c:v>3017.8217821782182</c:v>
                </c:pt>
                <c:pt idx="13565">
                  <c:v>3017.8217821782182</c:v>
                </c:pt>
                <c:pt idx="13566">
                  <c:v>3017.8217821782182</c:v>
                </c:pt>
                <c:pt idx="13567">
                  <c:v>3017.8217821782182</c:v>
                </c:pt>
                <c:pt idx="13568">
                  <c:v>3017.8217821782182</c:v>
                </c:pt>
                <c:pt idx="13569">
                  <c:v>3017.8217821782182</c:v>
                </c:pt>
                <c:pt idx="13570">
                  <c:v>3048</c:v>
                </c:pt>
                <c:pt idx="13571">
                  <c:v>3048</c:v>
                </c:pt>
                <c:pt idx="13572">
                  <c:v>3048</c:v>
                </c:pt>
                <c:pt idx="13573">
                  <c:v>3048</c:v>
                </c:pt>
                <c:pt idx="13574">
                  <c:v>3017.8217821782182</c:v>
                </c:pt>
                <c:pt idx="13575">
                  <c:v>3048</c:v>
                </c:pt>
                <c:pt idx="13576">
                  <c:v>3017.8217821782182</c:v>
                </c:pt>
                <c:pt idx="13577">
                  <c:v>3017.8217821782182</c:v>
                </c:pt>
                <c:pt idx="13578">
                  <c:v>3017.8217821782182</c:v>
                </c:pt>
                <c:pt idx="13579">
                  <c:v>3017.8217821782182</c:v>
                </c:pt>
                <c:pt idx="13580">
                  <c:v>2988.2352941176473</c:v>
                </c:pt>
                <c:pt idx="13581">
                  <c:v>2959.2233009708739</c:v>
                </c:pt>
                <c:pt idx="13582">
                  <c:v>2930.7692307692309</c:v>
                </c:pt>
                <c:pt idx="13583">
                  <c:v>2930.7692307692309</c:v>
                </c:pt>
                <c:pt idx="13584">
                  <c:v>2930.7692307692309</c:v>
                </c:pt>
                <c:pt idx="13585">
                  <c:v>2930.7692307692309</c:v>
                </c:pt>
                <c:pt idx="13586">
                  <c:v>2959.2233009708739</c:v>
                </c:pt>
                <c:pt idx="13587">
                  <c:v>2988.2352941176473</c:v>
                </c:pt>
                <c:pt idx="13588">
                  <c:v>3017.8217821782182</c:v>
                </c:pt>
                <c:pt idx="13589">
                  <c:v>3017.8217821782182</c:v>
                </c:pt>
                <c:pt idx="13590">
                  <c:v>2988.2352941176473</c:v>
                </c:pt>
                <c:pt idx="13591">
                  <c:v>2930.7692307692309</c:v>
                </c:pt>
                <c:pt idx="13592">
                  <c:v>2902.8571428571431</c:v>
                </c:pt>
                <c:pt idx="13593">
                  <c:v>2875.4716981132078</c:v>
                </c:pt>
                <c:pt idx="13594">
                  <c:v>2848.598130841121</c:v>
                </c:pt>
                <c:pt idx="13595">
                  <c:v>2875.4716981132078</c:v>
                </c:pt>
                <c:pt idx="13596">
                  <c:v>2902.8571428571431</c:v>
                </c:pt>
                <c:pt idx="13597">
                  <c:v>2902.8571428571431</c:v>
                </c:pt>
                <c:pt idx="13598">
                  <c:v>2930.7692307692309</c:v>
                </c:pt>
                <c:pt idx="13599">
                  <c:v>2959.2233009708739</c:v>
                </c:pt>
                <c:pt idx="13600">
                  <c:v>2959.2233009708739</c:v>
                </c:pt>
                <c:pt idx="13601">
                  <c:v>2959.2233009708739</c:v>
                </c:pt>
                <c:pt idx="13602">
                  <c:v>2902.8571428571431</c:v>
                </c:pt>
                <c:pt idx="13603">
                  <c:v>2848.598130841121</c:v>
                </c:pt>
                <c:pt idx="13604">
                  <c:v>2770.909090909091</c:v>
                </c:pt>
                <c:pt idx="13605">
                  <c:v>2697.3451327433631</c:v>
                </c:pt>
                <c:pt idx="13606">
                  <c:v>2673.6842105263158</c:v>
                </c:pt>
                <c:pt idx="13607">
                  <c:v>2650.434782608696</c:v>
                </c:pt>
                <c:pt idx="13608">
                  <c:v>2650.434782608696</c:v>
                </c:pt>
                <c:pt idx="13609">
                  <c:v>2650.434782608696</c:v>
                </c:pt>
                <c:pt idx="13610">
                  <c:v>2650.434782608696</c:v>
                </c:pt>
                <c:pt idx="13611">
                  <c:v>2673.6842105263158</c:v>
                </c:pt>
                <c:pt idx="13612">
                  <c:v>2697.3451327433631</c:v>
                </c:pt>
                <c:pt idx="13613">
                  <c:v>2697.3451327433631</c:v>
                </c:pt>
                <c:pt idx="13614">
                  <c:v>2697.3451327433631</c:v>
                </c:pt>
                <c:pt idx="13615">
                  <c:v>2721.4285714285711</c:v>
                </c:pt>
                <c:pt idx="13616">
                  <c:v>2721.4285714285711</c:v>
                </c:pt>
                <c:pt idx="13617">
                  <c:v>2745.9459459459458</c:v>
                </c:pt>
                <c:pt idx="13618">
                  <c:v>2745.9459459459458</c:v>
                </c:pt>
                <c:pt idx="13619">
                  <c:v>2745.9459459459458</c:v>
                </c:pt>
                <c:pt idx="13620">
                  <c:v>2796.330275229358</c:v>
                </c:pt>
                <c:pt idx="13621">
                  <c:v>2822.2222222222222</c:v>
                </c:pt>
                <c:pt idx="13622">
                  <c:v>2822.2222222222222</c:v>
                </c:pt>
                <c:pt idx="13623">
                  <c:v>2822.2222222222222</c:v>
                </c:pt>
                <c:pt idx="13624">
                  <c:v>2822.2222222222222</c:v>
                </c:pt>
                <c:pt idx="13625">
                  <c:v>2848.598130841121</c:v>
                </c:pt>
                <c:pt idx="13626">
                  <c:v>2822.2222222222222</c:v>
                </c:pt>
                <c:pt idx="13627">
                  <c:v>2822.2222222222222</c:v>
                </c:pt>
                <c:pt idx="13628">
                  <c:v>2822.2222222222222</c:v>
                </c:pt>
                <c:pt idx="13629">
                  <c:v>2770.909090909091</c:v>
                </c:pt>
                <c:pt idx="13630">
                  <c:v>2721.4285714285711</c:v>
                </c:pt>
                <c:pt idx="13631">
                  <c:v>2697.3451327433631</c:v>
                </c:pt>
                <c:pt idx="13632">
                  <c:v>2721.4285714285711</c:v>
                </c:pt>
                <c:pt idx="13633">
                  <c:v>2721.4285714285711</c:v>
                </c:pt>
                <c:pt idx="13634">
                  <c:v>2721.4285714285711</c:v>
                </c:pt>
                <c:pt idx="13635">
                  <c:v>2745.9459459459458</c:v>
                </c:pt>
                <c:pt idx="13636">
                  <c:v>2770.909090909091</c:v>
                </c:pt>
                <c:pt idx="13637">
                  <c:v>2796.330275229358</c:v>
                </c:pt>
                <c:pt idx="13638">
                  <c:v>2822.2222222222222</c:v>
                </c:pt>
                <c:pt idx="13639">
                  <c:v>2848.598130841121</c:v>
                </c:pt>
                <c:pt idx="13640">
                  <c:v>2848.598130841121</c:v>
                </c:pt>
                <c:pt idx="13641">
                  <c:v>2848.598130841121</c:v>
                </c:pt>
                <c:pt idx="13642">
                  <c:v>2848.598130841121</c:v>
                </c:pt>
                <c:pt idx="13643">
                  <c:v>2848.598130841121</c:v>
                </c:pt>
                <c:pt idx="13644">
                  <c:v>2848.598130841121</c:v>
                </c:pt>
                <c:pt idx="13645">
                  <c:v>2848.598130841121</c:v>
                </c:pt>
                <c:pt idx="13646">
                  <c:v>2822.2222222222222</c:v>
                </c:pt>
                <c:pt idx="13647">
                  <c:v>2822.2222222222222</c:v>
                </c:pt>
                <c:pt idx="13648">
                  <c:v>2822.2222222222222</c:v>
                </c:pt>
                <c:pt idx="13649">
                  <c:v>2822.2222222222222</c:v>
                </c:pt>
                <c:pt idx="13650">
                  <c:v>2822.2222222222222</c:v>
                </c:pt>
                <c:pt idx="13651">
                  <c:v>2822.2222222222222</c:v>
                </c:pt>
                <c:pt idx="13652">
                  <c:v>2848.598130841121</c:v>
                </c:pt>
                <c:pt idx="13653">
                  <c:v>2875.4716981132078</c:v>
                </c:pt>
                <c:pt idx="13654">
                  <c:v>2848.598130841121</c:v>
                </c:pt>
                <c:pt idx="13655">
                  <c:v>2822.2222222222222</c:v>
                </c:pt>
                <c:pt idx="13656">
                  <c:v>2770.909090909091</c:v>
                </c:pt>
                <c:pt idx="13657">
                  <c:v>2745.9459459459458</c:v>
                </c:pt>
                <c:pt idx="13658">
                  <c:v>2745.9459459459458</c:v>
                </c:pt>
                <c:pt idx="13659">
                  <c:v>2745.9459459459458</c:v>
                </c:pt>
                <c:pt idx="13660">
                  <c:v>2745.9459459459458</c:v>
                </c:pt>
                <c:pt idx="13661">
                  <c:v>2770.909090909091</c:v>
                </c:pt>
                <c:pt idx="13662">
                  <c:v>2796.330275229358</c:v>
                </c:pt>
                <c:pt idx="13663">
                  <c:v>2796.330275229358</c:v>
                </c:pt>
                <c:pt idx="13664">
                  <c:v>2796.330275229358</c:v>
                </c:pt>
                <c:pt idx="13665">
                  <c:v>2745.9459459459458</c:v>
                </c:pt>
                <c:pt idx="13666">
                  <c:v>2745.9459459459458</c:v>
                </c:pt>
                <c:pt idx="13667">
                  <c:v>2745.9459459459458</c:v>
                </c:pt>
                <c:pt idx="13668">
                  <c:v>2822.2222222222222</c:v>
                </c:pt>
                <c:pt idx="13669">
                  <c:v>2875.4716981132078</c:v>
                </c:pt>
                <c:pt idx="13670">
                  <c:v>2902.8571428571431</c:v>
                </c:pt>
                <c:pt idx="13671">
                  <c:v>2875.4716981132078</c:v>
                </c:pt>
                <c:pt idx="13672">
                  <c:v>2822.2222222222222</c:v>
                </c:pt>
                <c:pt idx="13673">
                  <c:v>2796.330275229358</c:v>
                </c:pt>
                <c:pt idx="13674">
                  <c:v>2761.3698133719877</c:v>
                </c:pt>
                <c:pt idx="13675">
                  <c:v>2760.3694982792977</c:v>
                </c:pt>
                <c:pt idx="13676">
                  <c:v>2759.6197374377548</c:v>
                </c:pt>
                <c:pt idx="13677">
                  <c:v>2758.6206896551726</c:v>
                </c:pt>
                <c:pt idx="13678">
                  <c:v>2757.6223649687868</c:v>
                </c:pt>
                <c:pt idx="13679">
                  <c:v>2756.8740955137482</c:v>
                </c:pt>
                <c:pt idx="13680">
                  <c:v>2702.127659574468</c:v>
                </c:pt>
                <c:pt idx="13681">
                  <c:v>2709.3333333333335</c:v>
                </c:pt>
                <c:pt idx="13682">
                  <c:v>2644.6854663774402</c:v>
                </c:pt>
                <c:pt idx="13683">
                  <c:v>2620.8082545141874</c:v>
                </c:pt>
                <c:pt idx="13684">
                  <c:v>2609.5890410958905</c:v>
                </c:pt>
                <c:pt idx="13685">
                  <c:v>2648.1320590790619</c:v>
                </c:pt>
                <c:pt idx="13686">
                  <c:v>2683.0985915492961</c:v>
                </c:pt>
                <c:pt idx="13687">
                  <c:v>2670.1708278580818</c:v>
                </c:pt>
                <c:pt idx="13688">
                  <c:v>2706.9271758436948</c:v>
                </c:pt>
                <c:pt idx="13689">
                  <c:v>2758.3710407239823</c:v>
                </c:pt>
                <c:pt idx="13690">
                  <c:v>2649.2829204693617</c:v>
                </c:pt>
                <c:pt idx="13691">
                  <c:v>2605.128205128206</c:v>
                </c:pt>
                <c:pt idx="13692">
                  <c:v>2513.8144329896909</c:v>
                </c:pt>
                <c:pt idx="13693">
                  <c:v>2512.7782357790602</c:v>
                </c:pt>
                <c:pt idx="13694">
                  <c:v>2552.7638190954772</c:v>
                </c:pt>
                <c:pt idx="13695">
                  <c:v>2612.9447063866269</c:v>
                </c:pt>
                <c:pt idx="13696">
                  <c:v>2663.1716906946267</c:v>
                </c:pt>
                <c:pt idx="13697">
                  <c:v>2657.3670444638187</c:v>
                </c:pt>
                <c:pt idx="13698">
                  <c:v>2659.6858638743456</c:v>
                </c:pt>
                <c:pt idx="13699">
                  <c:v>2641.2478336221839</c:v>
                </c:pt>
                <c:pt idx="13700">
                  <c:v>2594.0425531914898</c:v>
                </c:pt>
                <c:pt idx="13701">
                  <c:v>2575.4119138149558</c:v>
                </c:pt>
                <c:pt idx="13702">
                  <c:v>2599.5735607675906</c:v>
                </c:pt>
                <c:pt idx="13703">
                  <c:v>2569.983136593592</c:v>
                </c:pt>
                <c:pt idx="13704">
                  <c:v>2574.3243243243242</c:v>
                </c:pt>
                <c:pt idx="13705">
                  <c:v>2592.9391748192261</c:v>
                </c:pt>
                <c:pt idx="13706">
                  <c:v>2587.4363327674023</c:v>
                </c:pt>
                <c:pt idx="13707">
                  <c:v>2559.1939546599497</c:v>
                </c:pt>
                <c:pt idx="13708">
                  <c:v>2633.2613390928732</c:v>
                </c:pt>
                <c:pt idx="13709">
                  <c:v>2650.434782608696</c:v>
                </c:pt>
                <c:pt idx="13710">
                  <c:v>2642.3927178153444</c:v>
                </c:pt>
                <c:pt idx="13711">
                  <c:v>2643.5385949696447</c:v>
                </c:pt>
                <c:pt idx="13712">
                  <c:v>2634.3993085566121</c:v>
                </c:pt>
                <c:pt idx="13713">
                  <c:v>2636.6782006920421</c:v>
                </c:pt>
                <c:pt idx="13714">
                  <c:v>2653.8963865912065</c:v>
                </c:pt>
                <c:pt idx="13715">
                  <c:v>2670.1708278580818</c:v>
                </c:pt>
                <c:pt idx="13716">
                  <c:v>2671.3409290096406</c:v>
                </c:pt>
                <c:pt idx="13717">
                  <c:v>2749.6617050067662</c:v>
                </c:pt>
                <c:pt idx="13718">
                  <c:v>2765.8802177858443</c:v>
                </c:pt>
                <c:pt idx="13719">
                  <c:v>2769.6501590186285</c:v>
                </c:pt>
                <c:pt idx="13720">
                  <c:v>2774.692762858444</c:v>
                </c:pt>
                <c:pt idx="13721">
                  <c:v>2765.8802177858443</c:v>
                </c:pt>
                <c:pt idx="13722">
                  <c:v>2763.3726201269269</c:v>
                </c:pt>
                <c:pt idx="13723">
                  <c:v>2786.1060329067641</c:v>
                </c:pt>
                <c:pt idx="13724">
                  <c:v>2795.0481430536452</c:v>
                </c:pt>
                <c:pt idx="13725">
                  <c:v>2711.7437722419927</c:v>
                </c:pt>
                <c:pt idx="13726">
                  <c:v>2721.4285714285711</c:v>
                </c:pt>
                <c:pt idx="13727">
                  <c:v>2703.3259423503328</c:v>
                </c:pt>
                <c:pt idx="13728">
                  <c:v>2714.1585040071236</c:v>
                </c:pt>
                <c:pt idx="13729">
                  <c:v>2697.3451327433631</c:v>
                </c:pt>
                <c:pt idx="13730">
                  <c:v>2690.2030008826132</c:v>
                </c:pt>
                <c:pt idx="13731">
                  <c:v>2653.8963865912065</c:v>
                </c:pt>
                <c:pt idx="13732">
                  <c:v>2673.6842105263158</c:v>
                </c:pt>
                <c:pt idx="13733">
                  <c:v>2709.3333333333335</c:v>
                </c:pt>
                <c:pt idx="13734">
                  <c:v>2641.2478336221839</c:v>
                </c:pt>
                <c:pt idx="13735">
                  <c:v>2619.6819939836701</c:v>
                </c:pt>
                <c:pt idx="13736">
                  <c:v>2572.1518987341769</c:v>
                </c:pt>
                <c:pt idx="13737">
                  <c:v>2584.145824501908</c:v>
                </c:pt>
                <c:pt idx="13738">
                  <c:v>2606.2419837537409</c:v>
                </c:pt>
                <c:pt idx="13739">
                  <c:v>2618.5567010309273</c:v>
                </c:pt>
                <c:pt idx="13740">
                  <c:v>2610.7066381156319</c:v>
                </c:pt>
                <c:pt idx="13741">
                  <c:v>2555.9748427672957</c:v>
                </c:pt>
                <c:pt idx="13742">
                  <c:v>2625.3229974160213</c:v>
                </c:pt>
                <c:pt idx="13743">
                  <c:v>2573.2376530181509</c:v>
                </c:pt>
                <c:pt idx="13744">
                  <c:v>2565.6565656565658</c:v>
                </c:pt>
                <c:pt idx="13745">
                  <c:v>2542.1184320266889</c:v>
                </c:pt>
                <c:pt idx="13746">
                  <c:v>2551.6952699874423</c:v>
                </c:pt>
                <c:pt idx="13747">
                  <c:v>2617.4323744096178</c:v>
                </c:pt>
                <c:pt idx="13748">
                  <c:v>2592.9391748192261</c:v>
                </c:pt>
                <c:pt idx="13749">
                  <c:v>2657.3670444638187</c:v>
                </c:pt>
                <c:pt idx="13750">
                  <c:v>2658.5259485390316</c:v>
                </c:pt>
                <c:pt idx="13751">
                  <c:v>2669.0017513134853</c:v>
                </c:pt>
                <c:pt idx="13752">
                  <c:v>2658.5259485390316</c:v>
                </c:pt>
                <c:pt idx="13753">
                  <c:v>2643.5385949696447</c:v>
                </c:pt>
                <c:pt idx="13754">
                  <c:v>2634.3993085566121</c:v>
                </c:pt>
                <c:pt idx="13755">
                  <c:v>2633.2613390928732</c:v>
                </c:pt>
                <c:pt idx="13756">
                  <c:v>2679.56043956044</c:v>
                </c:pt>
                <c:pt idx="13757">
                  <c:v>2640.1039411000434</c:v>
                </c:pt>
                <c:pt idx="13758">
                  <c:v>2691.3907284768211</c:v>
                </c:pt>
                <c:pt idx="13759">
                  <c:v>2728.7376902417191</c:v>
                </c:pt>
                <c:pt idx="13760">
                  <c:v>2736.0861759425497</c:v>
                </c:pt>
                <c:pt idx="13761">
                  <c:v>2716.5775401069523</c:v>
                </c:pt>
                <c:pt idx="13762">
                  <c:v>2704.52528837622</c:v>
                </c:pt>
                <c:pt idx="13763">
                  <c:v>2710.5380168963984</c:v>
                </c:pt>
                <c:pt idx="13764">
                  <c:v>2692.579505300354</c:v>
                </c:pt>
                <c:pt idx="13765">
                  <c:v>2706.9271758436948</c:v>
                </c:pt>
                <c:pt idx="13766">
                  <c:v>2732.4069923800989</c:v>
                </c:pt>
                <c:pt idx="13767">
                  <c:v>2772.1691678035477</c:v>
                </c:pt>
                <c:pt idx="13768">
                  <c:v>2827.4582560296849</c:v>
                </c:pt>
                <c:pt idx="13769">
                  <c:v>2936.4161849710986</c:v>
                </c:pt>
                <c:pt idx="13770">
                  <c:v>2947.7756286266922</c:v>
                </c:pt>
                <c:pt idx="13771">
                  <c:v>3029.8210735586481</c:v>
                </c:pt>
                <c:pt idx="13772">
                  <c:v>3037.3692077727956</c:v>
                </c:pt>
                <c:pt idx="13773">
                  <c:v>2985.3085210577865</c:v>
                </c:pt>
                <c:pt idx="13774">
                  <c:v>2900.0951474785916</c:v>
                </c:pt>
                <c:pt idx="13775">
                  <c:v>2813.1056760498391</c:v>
                </c:pt>
                <c:pt idx="13776">
                  <c:v>2804.0478380864765</c:v>
                </c:pt>
                <c:pt idx="13777">
                  <c:v>2886.3636363636365</c:v>
                </c:pt>
                <c:pt idx="13778">
                  <c:v>2904.2401143401621</c:v>
                </c:pt>
                <c:pt idx="13779">
                  <c:v>2859.287054409006</c:v>
                </c:pt>
                <c:pt idx="13780">
                  <c:v>2822.2222222222222</c:v>
                </c:pt>
                <c:pt idx="13781">
                  <c:v>2802.7586206896553</c:v>
                </c:pt>
                <c:pt idx="13782">
                  <c:v>2824.8378127896199</c:v>
                </c:pt>
                <c:pt idx="13783">
                  <c:v>2822.2222222222222</c:v>
                </c:pt>
                <c:pt idx="13784">
                  <c:v>2878.1869688385268</c:v>
                </c:pt>
                <c:pt idx="13785">
                  <c:v>2942.0849420849422</c:v>
                </c:pt>
                <c:pt idx="13786">
                  <c:v>2997.0501474926255</c:v>
                </c:pt>
                <c:pt idx="13787">
                  <c:v>2982.3874755381607</c:v>
                </c:pt>
                <c:pt idx="13788">
                  <c:v>3010.3703703703704</c:v>
                </c:pt>
                <c:pt idx="13789">
                  <c:v>3011.8577075098815</c:v>
                </c:pt>
                <c:pt idx="13790">
                  <c:v>3043.4348477284075</c:v>
                </c:pt>
                <c:pt idx="13791">
                  <c:v>3055.6390977443607</c:v>
                </c:pt>
                <c:pt idx="13792">
                  <c:v>3044.9550449550452</c:v>
                </c:pt>
                <c:pt idx="13793">
                  <c:v>3002.9556650246309</c:v>
                </c:pt>
                <c:pt idx="13794">
                  <c:v>2969.313200194837</c:v>
                </c:pt>
                <c:pt idx="13795">
                  <c:v>2991.16781157998</c:v>
                </c:pt>
                <c:pt idx="13796">
                  <c:v>2982.3874755381607</c:v>
                </c:pt>
                <c:pt idx="13797">
                  <c:v>2988.2352941176473</c:v>
                </c:pt>
                <c:pt idx="13798">
                  <c:v>3007.4000986679825</c:v>
                </c:pt>
                <c:pt idx="13799">
                  <c:v>3035.8565737051795</c:v>
                </c:pt>
                <c:pt idx="13800">
                  <c:v>3034.3454454952712</c:v>
                </c:pt>
                <c:pt idx="13801">
                  <c:v>3035.8565737051795</c:v>
                </c:pt>
                <c:pt idx="13802">
                  <c:v>3038.8833499501502</c:v>
                </c:pt>
                <c:pt idx="13803">
                  <c:v>3022.3103619236495</c:v>
                </c:pt>
                <c:pt idx="13804">
                  <c:v>3002.9556650246309</c:v>
                </c:pt>
                <c:pt idx="13805">
                  <c:v>3000</c:v>
                </c:pt>
                <c:pt idx="13806">
                  <c:v>3041.9161676646709</c:v>
                </c:pt>
                <c:pt idx="13807">
                  <c:v>3032.8358208955224</c:v>
                </c:pt>
                <c:pt idx="13808">
                  <c:v>3026.8123138033761</c:v>
                </c:pt>
                <c:pt idx="13809">
                  <c:v>3032.8358208955224</c:v>
                </c:pt>
                <c:pt idx="13810">
                  <c:v>2964.9805447470817</c:v>
                </c:pt>
                <c:pt idx="13811">
                  <c:v>2923.741007194245</c:v>
                </c:pt>
                <c:pt idx="13812">
                  <c:v>2894.5868945868947</c:v>
                </c:pt>
                <c:pt idx="13813">
                  <c:v>2922.3394055608824</c:v>
                </c:pt>
                <c:pt idx="13814">
                  <c:v>2959.2233009708739</c:v>
                </c:pt>
                <c:pt idx="13815">
                  <c:v>2985.3085210577865</c:v>
                </c:pt>
                <c:pt idx="13816">
                  <c:v>3014.8367952522258</c:v>
                </c:pt>
                <c:pt idx="13817">
                  <c:v>3035.8565737051795</c:v>
                </c:pt>
                <c:pt idx="13818">
                  <c:v>3063.3165829145728</c:v>
                </c:pt>
                <c:pt idx="13819">
                  <c:v>2989.7008337420307</c:v>
                </c:pt>
                <c:pt idx="13820">
                  <c:v>2915.3515064562416</c:v>
                </c:pt>
                <c:pt idx="13821">
                  <c:v>2824.8378127896199</c:v>
                </c:pt>
                <c:pt idx="13822">
                  <c:v>2835.3488372093025</c:v>
                </c:pt>
                <c:pt idx="13823">
                  <c:v>2806.629834254144</c:v>
                </c:pt>
                <c:pt idx="13824">
                  <c:v>2805.3382420616658</c:v>
                </c:pt>
                <c:pt idx="13825">
                  <c:v>2804.0478380864765</c:v>
                </c:pt>
                <c:pt idx="13826">
                  <c:v>2822.2222222222222</c:v>
                </c:pt>
                <c:pt idx="13827">
                  <c:v>2801.4705882352946</c:v>
                </c:pt>
                <c:pt idx="13828">
                  <c:v>2814.4044321329643</c:v>
                </c:pt>
                <c:pt idx="13829">
                  <c:v>2798.8980716253445</c:v>
                </c:pt>
                <c:pt idx="13830">
                  <c:v>2778.4867821330899</c:v>
                </c:pt>
                <c:pt idx="13831">
                  <c:v>2750.9025270758125</c:v>
                </c:pt>
                <c:pt idx="13832">
                  <c:v>2743.4743474347438</c:v>
                </c:pt>
                <c:pt idx="13833">
                  <c:v>2708.1297201243892</c:v>
                </c:pt>
                <c:pt idx="13834">
                  <c:v>2725.0782297720166</c:v>
                </c:pt>
                <c:pt idx="13835">
                  <c:v>2704.52528837622</c:v>
                </c:pt>
                <c:pt idx="13836">
                  <c:v>2723.8605898123328</c:v>
                </c:pt>
                <c:pt idx="13837">
                  <c:v>2736.0861759425497</c:v>
                </c:pt>
                <c:pt idx="13838">
                  <c:v>2736.0861759425497</c:v>
                </c:pt>
                <c:pt idx="13839">
                  <c:v>2741.0071942446043</c:v>
                </c:pt>
                <c:pt idx="13840">
                  <c:v>2716.5775401069523</c:v>
                </c:pt>
                <c:pt idx="13841">
                  <c:v>2781.0218978102193</c:v>
                </c:pt>
                <c:pt idx="13842">
                  <c:v>2763.3726201269269</c:v>
                </c:pt>
                <c:pt idx="13843">
                  <c:v>2754.6317216448256</c:v>
                </c:pt>
                <c:pt idx="13844">
                  <c:v>2819.6114708603145</c:v>
                </c:pt>
                <c:pt idx="13845">
                  <c:v>2840.6337371854615</c:v>
                </c:pt>
                <c:pt idx="13846">
                  <c:v>2857.9465541490854</c:v>
                </c:pt>
                <c:pt idx="13847">
                  <c:v>2851.2628624883068</c:v>
                </c:pt>
                <c:pt idx="13848">
                  <c:v>2855.269320843091</c:v>
                </c:pt>
                <c:pt idx="13849">
                  <c:v>2879.54652810581</c:v>
                </c:pt>
                <c:pt idx="13850">
                  <c:v>2853.9325842696635</c:v>
                </c:pt>
                <c:pt idx="13851">
                  <c:v>2937.8313253012052</c:v>
                </c:pt>
                <c:pt idx="13852">
                  <c:v>2930.7692307692309</c:v>
                </c:pt>
                <c:pt idx="13853">
                  <c:v>2918.1426519865968</c:v>
                </c:pt>
                <c:pt idx="13854">
                  <c:v>2940.6657018813312</c:v>
                </c:pt>
                <c:pt idx="13855">
                  <c:v>2963.5391346621295</c:v>
                </c:pt>
                <c:pt idx="13856">
                  <c:v>2991.16781157998</c:v>
                </c:pt>
                <c:pt idx="13857">
                  <c:v>2982.3874755381607</c:v>
                </c:pt>
                <c:pt idx="13858">
                  <c:v>2998.5243482538121</c:v>
                </c:pt>
                <c:pt idx="13859">
                  <c:v>2997.0501474926255</c:v>
                </c:pt>
                <c:pt idx="13860">
                  <c:v>3046.4767616191907</c:v>
                </c:pt>
                <c:pt idx="13861">
                  <c:v>3034.3454454952712</c:v>
                </c:pt>
                <c:pt idx="13862">
                  <c:v>2994.1060903732809</c:v>
                </c:pt>
                <c:pt idx="13863">
                  <c:v>2953.4883720930234</c:v>
                </c:pt>
                <c:pt idx="13864">
                  <c:v>2946.3508941517639</c:v>
                </c:pt>
                <c:pt idx="13865">
                  <c:v>2908.3969465648861</c:v>
                </c:pt>
                <c:pt idx="13866">
                  <c:v>2943.5055528730081</c:v>
                </c:pt>
                <c:pt idx="13867">
                  <c:v>2916.7464114832533</c:v>
                </c:pt>
                <c:pt idx="13868">
                  <c:v>2907.0100143061518</c:v>
                </c:pt>
                <c:pt idx="13869">
                  <c:v>2839.3106660456451</c:v>
                </c:pt>
                <c:pt idx="13870">
                  <c:v>2843.2835820895525</c:v>
                </c:pt>
                <c:pt idx="13871">
                  <c:v>2845.9383753501397</c:v>
                </c:pt>
                <c:pt idx="13872">
                  <c:v>2809.2165898617513</c:v>
                </c:pt>
                <c:pt idx="13873">
                  <c:v>2904.2401143401621</c:v>
                </c:pt>
                <c:pt idx="13874">
                  <c:v>2882.2695035460993</c:v>
                </c:pt>
                <c:pt idx="13875">
                  <c:v>2774.692762858444</c:v>
                </c:pt>
                <c:pt idx="13876">
                  <c:v>2757.1234735413846</c:v>
                </c:pt>
                <c:pt idx="13877">
                  <c:v>2806.629834254144</c:v>
                </c:pt>
                <c:pt idx="13878">
                  <c:v>2851.2628624883068</c:v>
                </c:pt>
                <c:pt idx="13879">
                  <c:v>2844.6103593093794</c:v>
                </c:pt>
                <c:pt idx="13880">
                  <c:v>2851.2628624883068</c:v>
                </c:pt>
                <c:pt idx="13881">
                  <c:v>2834.0306834030685</c:v>
                </c:pt>
                <c:pt idx="13882">
                  <c:v>2809.2165898617513</c:v>
                </c:pt>
                <c:pt idx="13883">
                  <c:v>2911.174785100287</c:v>
                </c:pt>
                <c:pt idx="13884">
                  <c:v>2930.7692307692309</c:v>
                </c:pt>
                <c:pt idx="13885">
                  <c:v>2782.2911912368786</c:v>
                </c:pt>
                <c:pt idx="13886">
                  <c:v>2725.0782297720166</c:v>
                </c:pt>
                <c:pt idx="13887">
                  <c:v>2760.8695652173915</c:v>
                </c:pt>
                <c:pt idx="13888">
                  <c:v>2830.0835654596099</c:v>
                </c:pt>
                <c:pt idx="13889">
                  <c:v>2796.330275229358</c:v>
                </c:pt>
                <c:pt idx="13890">
                  <c:v>2801.4705882352946</c:v>
                </c:pt>
                <c:pt idx="13891">
                  <c:v>2779.7537619699046</c:v>
                </c:pt>
                <c:pt idx="13892">
                  <c:v>2770.909090909091</c:v>
                </c:pt>
                <c:pt idx="13893">
                  <c:v>2741.0071942446043</c:v>
                </c:pt>
                <c:pt idx="13894">
                  <c:v>2755.8770343580472</c:v>
                </c:pt>
                <c:pt idx="13895">
                  <c:v>2732.4069923800989</c:v>
                </c:pt>
                <c:pt idx="13896">
                  <c:v>2723.8605898123328</c:v>
                </c:pt>
                <c:pt idx="13897">
                  <c:v>2711.7437722419927</c:v>
                </c:pt>
                <c:pt idx="13898">
                  <c:v>2781.0218978102193</c:v>
                </c:pt>
                <c:pt idx="13899">
                  <c:v>2760.8695652173915</c:v>
                </c:pt>
                <c:pt idx="13900">
                  <c:v>2859.287054409006</c:v>
                </c:pt>
                <c:pt idx="13901">
                  <c:v>2874.1159830268743</c:v>
                </c:pt>
                <c:pt idx="13902">
                  <c:v>2835.3488372093025</c:v>
                </c:pt>
                <c:pt idx="13903">
                  <c:v>2815.7043879907624</c:v>
                </c:pt>
                <c:pt idx="13904">
                  <c:v>2817.0055452865063</c:v>
                </c:pt>
                <c:pt idx="13905">
                  <c:v>2811.808118081181</c:v>
                </c:pt>
                <c:pt idx="13906">
                  <c:v>2797.6135842129415</c:v>
                </c:pt>
                <c:pt idx="13907">
                  <c:v>2801.4705882352946</c:v>
                </c:pt>
                <c:pt idx="13908">
                  <c:v>2752.1444695259593</c:v>
                </c:pt>
                <c:pt idx="13909">
                  <c:v>2758.3710407239823</c:v>
                </c:pt>
                <c:pt idx="13910">
                  <c:v>2755.8770343580472</c:v>
                </c:pt>
                <c:pt idx="13911">
                  <c:v>2759.6197374377548</c:v>
                </c:pt>
                <c:pt idx="13912">
                  <c:v>2758.3710407239823</c:v>
                </c:pt>
                <c:pt idx="13913">
                  <c:v>2741.0071942446043</c:v>
                </c:pt>
                <c:pt idx="13914">
                  <c:v>2736.0861759425497</c:v>
                </c:pt>
                <c:pt idx="13915">
                  <c:v>2720.2141900937086</c:v>
                </c:pt>
                <c:pt idx="13916">
                  <c:v>2742.2402159244266</c:v>
                </c:pt>
                <c:pt idx="13917">
                  <c:v>2738.5444743935313</c:v>
                </c:pt>
                <c:pt idx="13918">
                  <c:v>2696.1521450685541</c:v>
                </c:pt>
                <c:pt idx="13919">
                  <c:v>2683.0985915492961</c:v>
                </c:pt>
                <c:pt idx="13920">
                  <c:v>2667.8336980306344</c:v>
                </c:pt>
                <c:pt idx="13921">
                  <c:v>2670.1708278580818</c:v>
                </c:pt>
                <c:pt idx="13922">
                  <c:v>2671.3409290096406</c:v>
                </c:pt>
                <c:pt idx="13923">
                  <c:v>2683.0985915492961</c:v>
                </c:pt>
                <c:pt idx="13924">
                  <c:v>2719.0008920606601</c:v>
                </c:pt>
                <c:pt idx="13925">
                  <c:v>2711.7437722419927</c:v>
                </c:pt>
                <c:pt idx="13926">
                  <c:v>2664.3356643356642</c:v>
                </c:pt>
                <c:pt idx="13927">
                  <c:v>2666.666666666667</c:v>
                </c:pt>
                <c:pt idx="13928">
                  <c:v>2680.7387862796832</c:v>
                </c:pt>
                <c:pt idx="13929">
                  <c:v>2673.6842105263158</c:v>
                </c:pt>
                <c:pt idx="13930">
                  <c:v>2716.5775401069523</c:v>
                </c:pt>
                <c:pt idx="13931">
                  <c:v>2757.1234735413846</c:v>
                </c:pt>
                <c:pt idx="13932">
                  <c:v>2765.8802177858443</c:v>
                </c:pt>
                <c:pt idx="13933">
                  <c:v>2757.1234735413846</c:v>
                </c:pt>
                <c:pt idx="13934">
                  <c:v>2731.182795698925</c:v>
                </c:pt>
                <c:pt idx="13935">
                  <c:v>2726.2969588550982</c:v>
                </c:pt>
                <c:pt idx="13936">
                  <c:v>2717.7886758805175</c:v>
                </c:pt>
                <c:pt idx="13937">
                  <c:v>2711.7437722419927</c:v>
                </c:pt>
                <c:pt idx="13938">
                  <c:v>2715.3674832962138</c:v>
                </c:pt>
                <c:pt idx="13939">
                  <c:v>2716.5775401069523</c:v>
                </c:pt>
                <c:pt idx="13940">
                  <c:v>2753.3875338753387</c:v>
                </c:pt>
                <c:pt idx="13941">
                  <c:v>2758.3710407239823</c:v>
                </c:pt>
                <c:pt idx="13942">
                  <c:v>2742.2402159244266</c:v>
                </c:pt>
                <c:pt idx="13943">
                  <c:v>2752.1444695259593</c:v>
                </c:pt>
                <c:pt idx="13944">
                  <c:v>2763.3726201269269</c:v>
                </c:pt>
                <c:pt idx="13945">
                  <c:v>2744.7095902746514</c:v>
                </c:pt>
                <c:pt idx="13946">
                  <c:v>2705.7256990679098</c:v>
                </c:pt>
                <c:pt idx="13947">
                  <c:v>2586.3385659736955</c:v>
                </c:pt>
                <c:pt idx="13948">
                  <c:v>2664.3356643356642</c:v>
                </c:pt>
                <c:pt idx="13949">
                  <c:v>2625.3229974160213</c:v>
                </c:pt>
                <c:pt idx="13950">
                  <c:v>2601.7925736235597</c:v>
                </c:pt>
                <c:pt idx="13951">
                  <c:v>2621.9354838709678</c:v>
                </c:pt>
                <c:pt idx="13952">
                  <c:v>2595.1468710089403</c:v>
                </c:pt>
                <c:pt idx="13953">
                  <c:v>2560.2687946241081</c:v>
                </c:pt>
                <c:pt idx="13954">
                  <c:v>2594.0425531914898</c:v>
                </c:pt>
                <c:pt idx="13955">
                  <c:v>2553.8332635106831</c:v>
                </c:pt>
                <c:pt idx="13956">
                  <c:v>2547.4300041788551</c:v>
                </c:pt>
                <c:pt idx="13957">
                  <c:v>2602.9035012809563</c:v>
                </c:pt>
                <c:pt idx="13958">
                  <c:v>2581.9567979669637</c:v>
                </c:pt>
                <c:pt idx="13959">
                  <c:v>2585.2417302798981</c:v>
                </c:pt>
                <c:pt idx="13960">
                  <c:v>2584.145824501908</c:v>
                </c:pt>
                <c:pt idx="13961">
                  <c:v>2584.145824501908</c:v>
                </c:pt>
                <c:pt idx="13962">
                  <c:v>2577.589852008457</c:v>
                </c:pt>
                <c:pt idx="13963">
                  <c:v>2600.6825938566558</c:v>
                </c:pt>
                <c:pt idx="13964">
                  <c:v>2648.1320590790619</c:v>
                </c:pt>
                <c:pt idx="13965">
                  <c:v>2644.6854663774402</c:v>
                </c:pt>
                <c:pt idx="13966">
                  <c:v>2676.03160667252</c:v>
                </c:pt>
                <c:pt idx="13967">
                  <c:v>2860.6288127639605</c:v>
                </c:pt>
                <c:pt idx="13968">
                  <c:v>2860.6288127639605</c:v>
                </c:pt>
                <c:pt idx="13969">
                  <c:v>2851.2628624883068</c:v>
                </c:pt>
                <c:pt idx="13970">
                  <c:v>2841.9580419580425</c:v>
                </c:pt>
                <c:pt idx="13971">
                  <c:v>2830.0835654596099</c:v>
                </c:pt>
                <c:pt idx="13972">
                  <c:v>2814.4044321329643</c:v>
                </c:pt>
                <c:pt idx="13973">
                  <c:v>2795.0481430536452</c:v>
                </c:pt>
                <c:pt idx="13974">
                  <c:v>2791.2087912087914</c:v>
                </c:pt>
                <c:pt idx="13975">
                  <c:v>2782.2911912368786</c:v>
                </c:pt>
                <c:pt idx="13976">
                  <c:v>2813.1056760498391</c:v>
                </c:pt>
                <c:pt idx="13977">
                  <c:v>2823.5294117647059</c:v>
                </c:pt>
                <c:pt idx="13978">
                  <c:v>2845.9383753501397</c:v>
                </c:pt>
                <c:pt idx="13979">
                  <c:v>2933.5899903753607</c:v>
                </c:pt>
                <c:pt idx="13980">
                  <c:v>3044.9550449550452</c:v>
                </c:pt>
                <c:pt idx="13981">
                  <c:v>3044.9550449550452</c:v>
                </c:pt>
                <c:pt idx="13982">
                  <c:v>2972.2086786933205</c:v>
                </c:pt>
                <c:pt idx="13983">
                  <c:v>3019.3164933135217</c:v>
                </c:pt>
                <c:pt idx="13984">
                  <c:v>2964.9805447470817</c:v>
                </c:pt>
                <c:pt idx="13985">
                  <c:v>2960.6605148130161</c:v>
                </c:pt>
                <c:pt idx="13986">
                  <c:v>2909.7852028639622</c:v>
                </c:pt>
                <c:pt idx="13987">
                  <c:v>2819.6114708603145</c:v>
                </c:pt>
                <c:pt idx="13988">
                  <c:v>2721.4285714285711</c:v>
                </c:pt>
                <c:pt idx="13989">
                  <c:v>2625.3229974160213</c:v>
                </c:pt>
                <c:pt idx="13990">
                  <c:v>2516.9281585466556</c:v>
                </c:pt>
                <c:pt idx="13991">
                  <c:v>2567.8180286436395</c:v>
                </c:pt>
                <c:pt idx="13992">
                  <c:v>2513.8144329896909</c:v>
                </c:pt>
                <c:pt idx="13993">
                  <c:v>2485.1202609050147</c:v>
                </c:pt>
                <c:pt idx="13994">
                  <c:v>2496.3144963144964</c:v>
                </c:pt>
                <c:pt idx="13995">
                  <c:v>2494.2716857610476</c:v>
                </c:pt>
                <c:pt idx="13996">
                  <c:v>2504.5193097781435</c:v>
                </c:pt>
                <c:pt idx="13997">
                  <c:v>2510.7084019769359</c:v>
                </c:pt>
                <c:pt idx="13998">
                  <c:v>2511.7428924598271</c:v>
                </c:pt>
                <c:pt idx="13999">
                  <c:v>2504.5193097781435</c:v>
                </c:pt>
                <c:pt idx="14000">
                  <c:v>2533.6658354114716</c:v>
                </c:pt>
                <c:pt idx="14001">
                  <c:v>2583.0508474576272</c:v>
                </c:pt>
                <c:pt idx="14002">
                  <c:v>2635.5382619974057</c:v>
                </c:pt>
                <c:pt idx="14003">
                  <c:v>2614.0651801029162</c:v>
                </c:pt>
                <c:pt idx="14004">
                  <c:v>2607.3567151411462</c:v>
                </c:pt>
                <c:pt idx="14005">
                  <c:v>2625.3229974160213</c:v>
                </c:pt>
                <c:pt idx="14006">
                  <c:v>2641.2478336221839</c:v>
                </c:pt>
                <c:pt idx="14007">
                  <c:v>2642.3927178153444</c:v>
                </c:pt>
                <c:pt idx="14008">
                  <c:v>2633.2613390928732</c:v>
                </c:pt>
                <c:pt idx="14009">
                  <c:v>2627.5862068965516</c:v>
                </c:pt>
                <c:pt idx="14010">
                  <c:v>2655.0522648083625</c:v>
                </c:pt>
                <c:pt idx="14011">
                  <c:v>2655.0522648083625</c:v>
                </c:pt>
                <c:pt idx="14012">
                  <c:v>2646.9821971341726</c:v>
                </c:pt>
                <c:pt idx="14013">
                  <c:v>2646.9821971341726</c:v>
                </c:pt>
                <c:pt idx="14014">
                  <c:v>2662.0087336244546</c:v>
                </c:pt>
                <c:pt idx="14015">
                  <c:v>2686.6460996033493</c:v>
                </c:pt>
                <c:pt idx="14016">
                  <c:v>2738.5444743935313</c:v>
                </c:pt>
                <c:pt idx="14017">
                  <c:v>2770.909090909091</c:v>
                </c:pt>
                <c:pt idx="14018">
                  <c:v>2775.9562841530055</c:v>
                </c:pt>
                <c:pt idx="14019">
                  <c:v>2741.0071942446043</c:v>
                </c:pt>
                <c:pt idx="14020">
                  <c:v>2727.5167785234898</c:v>
                </c:pt>
                <c:pt idx="14021">
                  <c:v>2745.9459459459458</c:v>
                </c:pt>
                <c:pt idx="14022">
                  <c:v>2741.0071942446043</c:v>
                </c:pt>
                <c:pt idx="14023">
                  <c:v>2745.9459459459458</c:v>
                </c:pt>
                <c:pt idx="14024">
                  <c:v>2737.3147732375396</c:v>
                </c:pt>
                <c:pt idx="14025">
                  <c:v>2820.916242480333</c:v>
                </c:pt>
                <c:pt idx="14026">
                  <c:v>2872.761545711593</c:v>
                </c:pt>
                <c:pt idx="14027">
                  <c:v>2796.330275229358</c:v>
                </c:pt>
                <c:pt idx="14028">
                  <c:v>2870.0564971751414</c:v>
                </c:pt>
                <c:pt idx="14029">
                  <c:v>2932.1789321789329</c:v>
                </c:pt>
                <c:pt idx="14030">
                  <c:v>2956.3530552861303</c:v>
                </c:pt>
                <c:pt idx="14031">
                  <c:v>2947.7756286266922</c:v>
                </c:pt>
                <c:pt idx="14032">
                  <c:v>2911.174785100287</c:v>
                </c:pt>
                <c:pt idx="14033">
                  <c:v>2831.3980492336273</c:v>
                </c:pt>
                <c:pt idx="14034">
                  <c:v>2839.3106660456451</c:v>
                </c:pt>
                <c:pt idx="14035">
                  <c:v>2901.4754878629224</c:v>
                </c:pt>
                <c:pt idx="14036">
                  <c:v>2947.7756286266922</c:v>
                </c:pt>
                <c:pt idx="14037">
                  <c:v>2919.5402298850577</c:v>
                </c:pt>
                <c:pt idx="14038">
                  <c:v>2883.6329233680231</c:v>
                </c:pt>
                <c:pt idx="14039">
                  <c:v>2874.1159830268743</c:v>
                </c:pt>
                <c:pt idx="14040">
                  <c:v>2898.7161198288163</c:v>
                </c:pt>
                <c:pt idx="14041">
                  <c:v>2889.0995260663512</c:v>
                </c:pt>
                <c:pt idx="14042">
                  <c:v>2891.8406072106263</c:v>
                </c:pt>
                <c:pt idx="14043">
                  <c:v>2936.4161849710986</c:v>
                </c:pt>
                <c:pt idx="14044">
                  <c:v>3705.7750759878422</c:v>
                </c:pt>
                <c:pt idx="14045">
                  <c:v>2905.624404194471</c:v>
                </c:pt>
                <c:pt idx="14046">
                  <c:v>3008.8845014807503</c:v>
                </c:pt>
                <c:pt idx="14047">
                  <c:v>2953.4883720930234</c:v>
                </c:pt>
                <c:pt idx="14048">
                  <c:v>2967.8675754625119</c:v>
                </c:pt>
                <c:pt idx="14049">
                  <c:v>2966.4233576642337</c:v>
                </c:pt>
                <c:pt idx="14050">
                  <c:v>2957.7874818049495</c:v>
                </c:pt>
                <c:pt idx="14051">
                  <c:v>2962.0991253644315</c:v>
                </c:pt>
                <c:pt idx="14052">
                  <c:v>2922.3394055608824</c:v>
                </c:pt>
                <c:pt idx="14053">
                  <c:v>2997.0501474926255</c:v>
                </c:pt>
                <c:pt idx="14054">
                  <c:v>2801.4705882352946</c:v>
                </c:pt>
                <c:pt idx="14055">
                  <c:v>2909.7852028639622</c:v>
                </c:pt>
                <c:pt idx="14056">
                  <c:v>2982.3874755381607</c:v>
                </c:pt>
                <c:pt idx="14057">
                  <c:v>2980.9290953545233</c:v>
                </c:pt>
                <c:pt idx="14058">
                  <c:v>2976.5625</c:v>
                </c:pt>
                <c:pt idx="14059">
                  <c:v>2982.3874755381607</c:v>
                </c:pt>
                <c:pt idx="14060">
                  <c:v>2973.6585365853662</c:v>
                </c:pt>
                <c:pt idx="14061">
                  <c:v>2980.9290953545233</c:v>
                </c:pt>
                <c:pt idx="14062">
                  <c:v>2967.8675754625119</c:v>
                </c:pt>
                <c:pt idx="14063">
                  <c:v>2982.3874755381607</c:v>
                </c:pt>
                <c:pt idx="14064">
                  <c:v>2978.0166096726916</c:v>
                </c:pt>
                <c:pt idx="14065">
                  <c:v>2988.2352941176473</c:v>
                </c:pt>
                <c:pt idx="14066">
                  <c:v>2976.5625</c:v>
                </c:pt>
                <c:pt idx="14067">
                  <c:v>2982.3874755381607</c:v>
                </c:pt>
                <c:pt idx="14068">
                  <c:v>2983.8472834067547</c:v>
                </c:pt>
                <c:pt idx="14069">
                  <c:v>2982.3874755381607</c:v>
                </c:pt>
                <c:pt idx="14070">
                  <c:v>2986.7711905928468</c:v>
                </c:pt>
                <c:pt idx="14071">
                  <c:v>2973.6585365853662</c:v>
                </c:pt>
                <c:pt idx="14072">
                  <c:v>2985.3085210577865</c:v>
                </c:pt>
                <c:pt idx="14073">
                  <c:v>2972.2086786933205</c:v>
                </c:pt>
                <c:pt idx="14074">
                  <c:v>2983.8472834067547</c:v>
                </c:pt>
                <c:pt idx="14075">
                  <c:v>2988.2352941176473</c:v>
                </c:pt>
                <c:pt idx="14076">
                  <c:v>2985.3085210577865</c:v>
                </c:pt>
                <c:pt idx="14077">
                  <c:v>2988.2352941176473</c:v>
                </c:pt>
                <c:pt idx="14078">
                  <c:v>2985.3085210577865</c:v>
                </c:pt>
                <c:pt idx="14079">
                  <c:v>2988.2352941176473</c:v>
                </c:pt>
                <c:pt idx="14080">
                  <c:v>2982.3874755381607</c:v>
                </c:pt>
                <c:pt idx="14081">
                  <c:v>2957.7874818049495</c:v>
                </c:pt>
                <c:pt idx="14082">
                  <c:v>2891.8406072106263</c:v>
                </c:pt>
                <c:pt idx="14083">
                  <c:v>2844.6103593093794</c:v>
                </c:pt>
                <c:pt idx="14084">
                  <c:v>2847.2676319476877</c:v>
                </c:pt>
                <c:pt idx="14085">
                  <c:v>2845.9383753501397</c:v>
                </c:pt>
                <c:pt idx="14086">
                  <c:v>2841.9580419580425</c:v>
                </c:pt>
                <c:pt idx="14087">
                  <c:v>2837.9888268156424</c:v>
                </c:pt>
                <c:pt idx="14088">
                  <c:v>2841.9580419580425</c:v>
                </c:pt>
                <c:pt idx="14089">
                  <c:v>2905.624404194471</c:v>
                </c:pt>
                <c:pt idx="14090">
                  <c:v>3043.4348477284075</c:v>
                </c:pt>
                <c:pt idx="14091">
                  <c:v>3206.7332982640714</c:v>
                </c:pt>
                <c:pt idx="14092">
                  <c:v>3122.9508196721317</c:v>
                </c:pt>
                <c:pt idx="14093">
                  <c:v>3100.712105798576</c:v>
                </c:pt>
                <c:pt idx="14094">
                  <c:v>3035.8565737051795</c:v>
                </c:pt>
                <c:pt idx="14095">
                  <c:v>2982.3874755381607</c:v>
                </c:pt>
                <c:pt idx="14096">
                  <c:v>2853.9325842696635</c:v>
                </c:pt>
                <c:pt idx="14097">
                  <c:v>2773.4303912647861</c:v>
                </c:pt>
                <c:pt idx="14098">
                  <c:v>2711.7437722419927</c:v>
                </c:pt>
                <c:pt idx="14099">
                  <c:v>2783.5616438356165</c:v>
                </c:pt>
                <c:pt idx="14100">
                  <c:v>2831.3980492336273</c:v>
                </c:pt>
                <c:pt idx="14101">
                  <c:v>2835.3488372093025</c:v>
                </c:pt>
                <c:pt idx="14102">
                  <c:v>2936.4161849710986</c:v>
                </c:pt>
                <c:pt idx="14103">
                  <c:v>3095.9878110716104</c:v>
                </c:pt>
                <c:pt idx="14104">
                  <c:v>3097.560975609756</c:v>
                </c:pt>
                <c:pt idx="14105">
                  <c:v>3277.4193548387102</c:v>
                </c:pt>
                <c:pt idx="14106">
                  <c:v>3307.6505697232774</c:v>
                </c:pt>
                <c:pt idx="14107">
                  <c:v>3413.2138857782752</c:v>
                </c:pt>
                <c:pt idx="14108">
                  <c:v>2792.4874026568946</c:v>
                </c:pt>
                <c:pt idx="14109">
                  <c:v>2796.330275229358</c:v>
                </c:pt>
                <c:pt idx="14110">
                  <c:v>2818.3079056865467</c:v>
                </c:pt>
                <c:pt idx="14111">
                  <c:v>2864.6616541353387</c:v>
                </c:pt>
                <c:pt idx="14112">
                  <c:v>2954.9200193892393</c:v>
                </c:pt>
                <c:pt idx="14113">
                  <c:v>3097.560975609756</c:v>
                </c:pt>
                <c:pt idx="14114">
                  <c:v>3232.237539766702</c:v>
                </c:pt>
                <c:pt idx="14115">
                  <c:v>3275.6582482536278</c:v>
                </c:pt>
                <c:pt idx="14116">
                  <c:v>3275.6582482536278</c:v>
                </c:pt>
                <c:pt idx="14117">
                  <c:v>3233.9522546419093</c:v>
                </c:pt>
                <c:pt idx="14118">
                  <c:v>3230.5246422893483</c:v>
                </c:pt>
                <c:pt idx="14119">
                  <c:v>3208.4210526315787</c:v>
                </c:pt>
                <c:pt idx="14120">
                  <c:v>3242.5531914893618</c:v>
                </c:pt>
                <c:pt idx="14121">
                  <c:v>3198.3210912906616</c:v>
                </c:pt>
                <c:pt idx="14122">
                  <c:v>3198.3210912906616</c:v>
                </c:pt>
                <c:pt idx="14123">
                  <c:v>3409.3959731543623</c:v>
                </c:pt>
                <c:pt idx="14124">
                  <c:v>3548.3119906868446</c:v>
                </c:pt>
                <c:pt idx="14125">
                  <c:v>3630.7325789160218</c:v>
                </c:pt>
                <c:pt idx="14126">
                  <c:v>3617.8041543026711</c:v>
                </c:pt>
                <c:pt idx="14127">
                  <c:v>3585.8823529411766</c:v>
                </c:pt>
                <c:pt idx="14128">
                  <c:v>3309.4462540716618</c:v>
                </c:pt>
                <c:pt idx="14129">
                  <c:v>3005.917159763314</c:v>
                </c:pt>
                <c:pt idx="14130">
                  <c:v>2884.9976336961668</c:v>
                </c:pt>
                <c:pt idx="14131">
                  <c:v>2830.0835654596099</c:v>
                </c:pt>
                <c:pt idx="14132">
                  <c:v>2793.7671860678279</c:v>
                </c:pt>
                <c:pt idx="14133">
                  <c:v>2745.9459459459458</c:v>
                </c:pt>
                <c:pt idx="14134">
                  <c:v>2681.9181698196217</c:v>
                </c:pt>
                <c:pt idx="14135">
                  <c:v>2651.5876468029583</c:v>
                </c:pt>
                <c:pt idx="14136">
                  <c:v>2657.3670444638187</c:v>
                </c:pt>
                <c:pt idx="14137">
                  <c:v>2641.2478336221839</c:v>
                </c:pt>
                <c:pt idx="14138">
                  <c:v>2680.7387862796832</c:v>
                </c:pt>
                <c:pt idx="14139">
                  <c:v>2706.9271758436948</c:v>
                </c:pt>
                <c:pt idx="14140">
                  <c:v>2715.3674832962138</c:v>
                </c:pt>
                <c:pt idx="14141">
                  <c:v>2716.5775401069523</c:v>
                </c:pt>
                <c:pt idx="14142">
                  <c:v>2734.8586810228803</c:v>
                </c:pt>
                <c:pt idx="14143">
                  <c:v>2738.5444743935313</c:v>
                </c:pt>
                <c:pt idx="14144">
                  <c:v>2752.1444695259593</c:v>
                </c:pt>
                <c:pt idx="14145">
                  <c:v>2784.8332571950659</c:v>
                </c:pt>
                <c:pt idx="14146">
                  <c:v>2819.6114708603145</c:v>
                </c:pt>
                <c:pt idx="14147">
                  <c:v>2827.4582560296849</c:v>
                </c:pt>
                <c:pt idx="14148">
                  <c:v>2848.598130841121</c:v>
                </c:pt>
                <c:pt idx="14149">
                  <c:v>2857.9465541490854</c:v>
                </c:pt>
                <c:pt idx="14150">
                  <c:v>2861.9718309859154</c:v>
                </c:pt>
                <c:pt idx="14151">
                  <c:v>2860.6288127639605</c:v>
                </c:pt>
                <c:pt idx="14152">
                  <c:v>2864.6616541353387</c:v>
                </c:pt>
                <c:pt idx="14153">
                  <c:v>2883.6329233680231</c:v>
                </c:pt>
                <c:pt idx="14154">
                  <c:v>2884.9976336961668</c:v>
                </c:pt>
                <c:pt idx="14155">
                  <c:v>2940.6657018813312</c:v>
                </c:pt>
                <c:pt idx="14156">
                  <c:v>2985.3085210577865</c:v>
                </c:pt>
                <c:pt idx="14157">
                  <c:v>3008.8845014807503</c:v>
                </c:pt>
                <c:pt idx="14158">
                  <c:v>3014.8367952522258</c:v>
                </c:pt>
                <c:pt idx="14159">
                  <c:v>3037.3692077727956</c:v>
                </c:pt>
                <c:pt idx="14160">
                  <c:v>3002.9556650246309</c:v>
                </c:pt>
                <c:pt idx="14161">
                  <c:v>3010.3703703703704</c:v>
                </c:pt>
                <c:pt idx="14162">
                  <c:v>3037.3692077727956</c:v>
                </c:pt>
                <c:pt idx="14163">
                  <c:v>3066.3983903420526</c:v>
                </c:pt>
                <c:pt idx="14164">
                  <c:v>3072.5806451612902</c:v>
                </c:pt>
                <c:pt idx="14165">
                  <c:v>3057.171514543631</c:v>
                </c:pt>
                <c:pt idx="14166">
                  <c:v>3023.8095238095239</c:v>
                </c:pt>
                <c:pt idx="14167">
                  <c:v>3043.4348477284075</c:v>
                </c:pt>
                <c:pt idx="14168">
                  <c:v>3019.3164933135217</c:v>
                </c:pt>
                <c:pt idx="14169">
                  <c:v>3127.7578245253981</c:v>
                </c:pt>
                <c:pt idx="14170">
                  <c:v>3051.0510510510512</c:v>
                </c:pt>
                <c:pt idx="14171">
                  <c:v>2913.9579349904402</c:v>
                </c:pt>
                <c:pt idx="14172">
                  <c:v>2772.1691678035477</c:v>
                </c:pt>
                <c:pt idx="14173">
                  <c:v>2714.1585040071236</c:v>
                </c:pt>
                <c:pt idx="14174">
                  <c:v>2726.2969588550982</c:v>
                </c:pt>
                <c:pt idx="14175">
                  <c:v>2723.8605898123328</c:v>
                </c:pt>
                <c:pt idx="14176">
                  <c:v>2722.6440375167485</c:v>
                </c:pt>
                <c:pt idx="14177">
                  <c:v>2753.3875338753387</c:v>
                </c:pt>
                <c:pt idx="14178">
                  <c:v>2770.909090909091</c:v>
                </c:pt>
                <c:pt idx="14179">
                  <c:v>2845.9383753501397</c:v>
                </c:pt>
                <c:pt idx="14180">
                  <c:v>2897.3384030418251</c:v>
                </c:pt>
                <c:pt idx="14181">
                  <c:v>2922.3394055608824</c:v>
                </c:pt>
                <c:pt idx="14182">
                  <c:v>2930.7692307692309</c:v>
                </c:pt>
                <c:pt idx="14183">
                  <c:v>2925.1439539347407</c:v>
                </c:pt>
                <c:pt idx="14184">
                  <c:v>2908.3969465648861</c:v>
                </c:pt>
                <c:pt idx="14185">
                  <c:v>2909.7852028639622</c:v>
                </c:pt>
                <c:pt idx="14186">
                  <c:v>2979.4721407624638</c:v>
                </c:pt>
                <c:pt idx="14187">
                  <c:v>3043.4348477284075</c:v>
                </c:pt>
                <c:pt idx="14188">
                  <c:v>3183.2898172323762</c:v>
                </c:pt>
                <c:pt idx="14189">
                  <c:v>3263.3832976445397</c:v>
                </c:pt>
                <c:pt idx="14190">
                  <c:v>3242.5531914893618</c:v>
                </c:pt>
                <c:pt idx="14191">
                  <c:v>3220.2852614896988</c:v>
                </c:pt>
                <c:pt idx="14192">
                  <c:v>3097.560975609756</c:v>
                </c:pt>
                <c:pt idx="14193">
                  <c:v>3078.7878787878794</c:v>
                </c:pt>
                <c:pt idx="14194">
                  <c:v>3041.9161676646709</c:v>
                </c:pt>
                <c:pt idx="14195">
                  <c:v>3127.7578245253981</c:v>
                </c:pt>
                <c:pt idx="14196">
                  <c:v>3181.6283924843424</c:v>
                </c:pt>
                <c:pt idx="14197">
                  <c:v>3129.3634496919917</c:v>
                </c:pt>
                <c:pt idx="14198">
                  <c:v>3118.1585677749367</c:v>
                </c:pt>
                <c:pt idx="14199">
                  <c:v>3107.0336391437313</c:v>
                </c:pt>
                <c:pt idx="14200">
                  <c:v>3113.3810010214502</c:v>
                </c:pt>
                <c:pt idx="14201">
                  <c:v>3126.1538461538462</c:v>
                </c:pt>
                <c:pt idx="14202">
                  <c:v>3127.7578245253981</c:v>
                </c:pt>
                <c:pt idx="14203">
                  <c:v>3100.712105798576</c:v>
                </c:pt>
                <c:pt idx="14204">
                  <c:v>3119.7543500511765</c:v>
                </c:pt>
                <c:pt idx="14205">
                  <c:v>3014.8367952522258</c:v>
                </c:pt>
                <c:pt idx="14206">
                  <c:v>2916.7464114832533</c:v>
                </c:pt>
                <c:pt idx="14207">
                  <c:v>3340.2739726027398</c:v>
                </c:pt>
                <c:pt idx="14208">
                  <c:v>2824.8378127896199</c:v>
                </c:pt>
                <c:pt idx="14209">
                  <c:v>2811.808118081181</c:v>
                </c:pt>
                <c:pt idx="14210">
                  <c:v>2810.5117565698483</c:v>
                </c:pt>
                <c:pt idx="14211">
                  <c:v>2811.808118081181</c:v>
                </c:pt>
                <c:pt idx="14212">
                  <c:v>2807.9226163058502</c:v>
                </c:pt>
                <c:pt idx="14213">
                  <c:v>2878.1869688385268</c:v>
                </c:pt>
                <c:pt idx="14214">
                  <c:v>3043.4348477284075</c:v>
                </c:pt>
                <c:pt idx="14215">
                  <c:v>2783.5616438356165</c:v>
                </c:pt>
                <c:pt idx="14216">
                  <c:v>3010.3703703703704</c:v>
                </c:pt>
                <c:pt idx="14217">
                  <c:v>3105.4508405501783</c:v>
                </c:pt>
                <c:pt idx="14218">
                  <c:v>3191.623036649215</c:v>
                </c:pt>
                <c:pt idx="14219">
                  <c:v>3028.3159463487336</c:v>
                </c:pt>
                <c:pt idx="14220">
                  <c:v>3028.3159463487336</c:v>
                </c:pt>
                <c:pt idx="14221">
                  <c:v>3118.1585677749367</c:v>
                </c:pt>
                <c:pt idx="14222">
                  <c:v>3196.6439433665446</c:v>
                </c:pt>
                <c:pt idx="14223">
                  <c:v>3320.2614379084971</c:v>
                </c:pt>
                <c:pt idx="14224">
                  <c:v>3338.4446878422782</c:v>
                </c:pt>
                <c:pt idx="14225">
                  <c:v>3340.2739726027398</c:v>
                </c:pt>
                <c:pt idx="14226">
                  <c:v>3351.2919186366134</c:v>
                </c:pt>
                <c:pt idx="14227">
                  <c:v>3375.4152823920272</c:v>
                </c:pt>
                <c:pt idx="14228">
                  <c:v>3313.0434782608695</c:v>
                </c:pt>
                <c:pt idx="14229">
                  <c:v>3240.8293460925042</c:v>
                </c:pt>
                <c:pt idx="14230">
                  <c:v>3201.6806722689075</c:v>
                </c:pt>
                <c:pt idx="14231">
                  <c:v>3107.0336391437313</c:v>
                </c:pt>
                <c:pt idx="14232">
                  <c:v>3043.4348477284075</c:v>
                </c:pt>
                <c:pt idx="14233">
                  <c:v>3066.3983903420526</c:v>
                </c:pt>
                <c:pt idx="14234">
                  <c:v>3054.1082164328659</c:v>
                </c:pt>
                <c:pt idx="14235">
                  <c:v>3066.3983903420526</c:v>
                </c:pt>
                <c:pt idx="14236">
                  <c:v>3105.4508405501783</c:v>
                </c:pt>
                <c:pt idx="14237">
                  <c:v>3091.2778904665315</c:v>
                </c:pt>
                <c:pt idx="14238">
                  <c:v>3049.5247623811906</c:v>
                </c:pt>
                <c:pt idx="14239">
                  <c:v>3074.1301059001516</c:v>
                </c:pt>
                <c:pt idx="14240">
                  <c:v>3041.9161676646709</c:v>
                </c:pt>
                <c:pt idx="14241">
                  <c:v>3066.3983903420526</c:v>
                </c:pt>
                <c:pt idx="14242">
                  <c:v>3038.8833499501502</c:v>
                </c:pt>
                <c:pt idx="14243">
                  <c:v>3067.9416205334674</c:v>
                </c:pt>
                <c:pt idx="14244">
                  <c:v>3026.8123138033761</c:v>
                </c:pt>
                <c:pt idx="14245">
                  <c:v>3041.9161676646709</c:v>
                </c:pt>
                <c:pt idx="14246">
                  <c:v>3029.8210735586481</c:v>
                </c:pt>
                <c:pt idx="14247">
                  <c:v>2991.16781157998</c:v>
                </c:pt>
                <c:pt idx="14248">
                  <c:v>2935.0024073182476</c:v>
                </c:pt>
                <c:pt idx="14249">
                  <c:v>2844.6103593093794</c:v>
                </c:pt>
                <c:pt idx="14250">
                  <c:v>2817.0055452865063</c:v>
                </c:pt>
                <c:pt idx="14251">
                  <c:v>2817.0055452865063</c:v>
                </c:pt>
                <c:pt idx="14252">
                  <c:v>2806.629834254144</c:v>
                </c:pt>
                <c:pt idx="14253">
                  <c:v>2797.6135842129415</c:v>
                </c:pt>
                <c:pt idx="14254">
                  <c:v>2773.4303912647861</c:v>
                </c:pt>
                <c:pt idx="14255">
                  <c:v>2784.8332571950659</c:v>
                </c:pt>
                <c:pt idx="14256">
                  <c:v>2772.1691678035477</c:v>
                </c:pt>
                <c:pt idx="14257">
                  <c:v>2797.6135842129415</c:v>
                </c:pt>
                <c:pt idx="14258">
                  <c:v>2809.2165898617513</c:v>
                </c:pt>
                <c:pt idx="14259">
                  <c:v>2809.2165898617513</c:v>
                </c:pt>
                <c:pt idx="14260">
                  <c:v>2802.7586206896553</c:v>
                </c:pt>
                <c:pt idx="14261">
                  <c:v>2815.7043879907624</c:v>
                </c:pt>
                <c:pt idx="14262">
                  <c:v>2840.6337371854615</c:v>
                </c:pt>
                <c:pt idx="14263">
                  <c:v>2868.705882352941</c:v>
                </c:pt>
                <c:pt idx="14264">
                  <c:v>2956.3530552861303</c:v>
                </c:pt>
                <c:pt idx="14265">
                  <c:v>2905.624404194471</c:v>
                </c:pt>
                <c:pt idx="14266">
                  <c:v>2811.808118081181</c:v>
                </c:pt>
                <c:pt idx="14267">
                  <c:v>2694.9602122015917</c:v>
                </c:pt>
                <c:pt idx="14268">
                  <c:v>2646.9821971341726</c:v>
                </c:pt>
                <c:pt idx="14269">
                  <c:v>2634.3993085566121</c:v>
                </c:pt>
                <c:pt idx="14270">
                  <c:v>2569.983136593592</c:v>
                </c:pt>
                <c:pt idx="14271">
                  <c:v>2510.7084019769359</c:v>
                </c:pt>
                <c:pt idx="14272">
                  <c:v>2506.5789473684208</c:v>
                </c:pt>
                <c:pt idx="14273">
                  <c:v>2516.9281585466556</c:v>
                </c:pt>
                <c:pt idx="14274">
                  <c:v>2547.4300041788551</c:v>
                </c:pt>
                <c:pt idx="14275">
                  <c:v>2606.2419837537409</c:v>
                </c:pt>
                <c:pt idx="14276">
                  <c:v>2618.5567010309273</c:v>
                </c:pt>
                <c:pt idx="14277">
                  <c:v>2625.3229974160213</c:v>
                </c:pt>
                <c:pt idx="14278">
                  <c:v>2618.5567010309273</c:v>
                </c:pt>
                <c:pt idx="14279">
                  <c:v>2579.7714769360982</c:v>
                </c:pt>
                <c:pt idx="14280">
                  <c:v>2531.56146179402</c:v>
                </c:pt>
                <c:pt idx="14281">
                  <c:v>2523.1788079470202</c:v>
                </c:pt>
                <c:pt idx="14282">
                  <c:v>2520.0496072757337</c:v>
                </c:pt>
                <c:pt idx="14283">
                  <c:v>2510.7084019769359</c:v>
                </c:pt>
                <c:pt idx="14284">
                  <c:v>2519.0082644628101</c:v>
                </c:pt>
                <c:pt idx="14285">
                  <c:v>2546.3659147869671</c:v>
                </c:pt>
                <c:pt idx="14286">
                  <c:v>2980.9290953545233</c:v>
                </c:pt>
                <c:pt idx="14287">
                  <c:v>3302.2751895991332</c:v>
                </c:pt>
                <c:pt idx="14288">
                  <c:v>2715.3674832962138</c:v>
                </c:pt>
                <c:pt idx="14289">
                  <c:v>3641.5770609318997</c:v>
                </c:pt>
                <c:pt idx="14290">
                  <c:v>3912.7086007702178</c:v>
                </c:pt>
                <c:pt idx="14291">
                  <c:v>3116.5644171779145</c:v>
                </c:pt>
                <c:pt idx="14292">
                  <c:v>3165.1090342679131</c:v>
                </c:pt>
                <c:pt idx="14293">
                  <c:v>3122.9508196721317</c:v>
                </c:pt>
                <c:pt idx="14294">
                  <c:v>3072.5806451612902</c:v>
                </c:pt>
                <c:pt idx="14295">
                  <c:v>3163.4665282823039</c:v>
                </c:pt>
                <c:pt idx="14296">
                  <c:v>3168.399168399168</c:v>
                </c:pt>
                <c:pt idx="14297">
                  <c:v>2988.2352941176473</c:v>
                </c:pt>
                <c:pt idx="14298">
                  <c:v>2985.3085210577865</c:v>
                </c:pt>
                <c:pt idx="14299">
                  <c:v>2956.3530552861303</c:v>
                </c:pt>
                <c:pt idx="14300">
                  <c:v>2950.6292352371734</c:v>
                </c:pt>
                <c:pt idx="14301">
                  <c:v>2966.4233576642337</c:v>
                </c:pt>
                <c:pt idx="14302">
                  <c:v>2933.5899903753607</c:v>
                </c:pt>
                <c:pt idx="14303">
                  <c:v>2768.3923705722073</c:v>
                </c:pt>
                <c:pt idx="14304">
                  <c:v>2696.1521450685541</c:v>
                </c:pt>
                <c:pt idx="14305">
                  <c:v>2634.3993085566121</c:v>
                </c:pt>
                <c:pt idx="14306">
                  <c:v>2567.8180286436395</c:v>
                </c:pt>
                <c:pt idx="14307">
                  <c:v>2628.7192755498058</c:v>
                </c:pt>
                <c:pt idx="14308">
                  <c:v>2719.0008920606601</c:v>
                </c:pt>
                <c:pt idx="14309">
                  <c:v>2784.8332571950659</c:v>
                </c:pt>
                <c:pt idx="14310">
                  <c:v>2789.9313501144165</c:v>
                </c:pt>
                <c:pt idx="14311">
                  <c:v>2736.0861759425497</c:v>
                </c:pt>
                <c:pt idx="14312">
                  <c:v>2684.2800528401585</c:v>
                </c:pt>
                <c:pt idx="14313">
                  <c:v>2692.579505300354</c:v>
                </c:pt>
                <c:pt idx="14314">
                  <c:v>2659.6858638743456</c:v>
                </c:pt>
                <c:pt idx="14315">
                  <c:v>2632.1243523316066</c:v>
                </c:pt>
                <c:pt idx="14316">
                  <c:v>2607.3567151411462</c:v>
                </c:pt>
                <c:pt idx="14317">
                  <c:v>2559.1939546599497</c:v>
                </c:pt>
                <c:pt idx="14318">
                  <c:v>2765.8802177858443</c:v>
                </c:pt>
                <c:pt idx="14319">
                  <c:v>2778.4867821330899</c:v>
                </c:pt>
                <c:pt idx="14320">
                  <c:v>2806.629834254144</c:v>
                </c:pt>
                <c:pt idx="14321">
                  <c:v>2704.52528837622</c:v>
                </c:pt>
                <c:pt idx="14322">
                  <c:v>2692.579505300354</c:v>
                </c:pt>
                <c:pt idx="14323">
                  <c:v>2650.434782608696</c:v>
                </c:pt>
                <c:pt idx="14324">
                  <c:v>2592.9391748192261</c:v>
                </c:pt>
                <c:pt idx="14325">
                  <c:v>2599.5735607675906</c:v>
                </c:pt>
                <c:pt idx="14326">
                  <c:v>2809.2165898617513</c:v>
                </c:pt>
                <c:pt idx="14327">
                  <c:v>2777.2209567198179</c:v>
                </c:pt>
                <c:pt idx="14328">
                  <c:v>2775.9562841530055</c:v>
                </c:pt>
                <c:pt idx="14329">
                  <c:v>2801.4705882352946</c:v>
                </c:pt>
                <c:pt idx="14330">
                  <c:v>2806.629834254144</c:v>
                </c:pt>
                <c:pt idx="14331">
                  <c:v>2702.127659574468</c:v>
                </c:pt>
                <c:pt idx="14332">
                  <c:v>2561.3445378151259</c:v>
                </c:pt>
                <c:pt idx="14333">
                  <c:v>2470.0162074554296</c:v>
                </c:pt>
                <c:pt idx="14334">
                  <c:v>2521.0918114143919</c:v>
                </c:pt>
                <c:pt idx="14335">
                  <c:v>2583.0508474576272</c:v>
                </c:pt>
                <c:pt idx="14336">
                  <c:v>2617.4323744096178</c:v>
                </c:pt>
                <c:pt idx="14337">
                  <c:v>2676.03160667252</c:v>
                </c:pt>
                <c:pt idx="14338">
                  <c:v>2690.2030008826132</c:v>
                </c:pt>
                <c:pt idx="14339">
                  <c:v>2745.9459459459458</c:v>
                </c:pt>
                <c:pt idx="14340">
                  <c:v>2748.4220018034266</c:v>
                </c:pt>
                <c:pt idx="14341">
                  <c:v>2770.909090909091</c:v>
                </c:pt>
                <c:pt idx="14342">
                  <c:v>2714.1585040071236</c:v>
                </c:pt>
                <c:pt idx="14343">
                  <c:v>2670.1708278580818</c:v>
                </c:pt>
                <c:pt idx="14344">
                  <c:v>2552.7638190954772</c:v>
                </c:pt>
                <c:pt idx="14345">
                  <c:v>2548.4949832775919</c:v>
                </c:pt>
                <c:pt idx="14346">
                  <c:v>2507.6100370218019</c:v>
                </c:pt>
                <c:pt idx="14347">
                  <c:v>2508.6419753086425</c:v>
                </c:pt>
                <c:pt idx="14348">
                  <c:v>2514.8514851485147</c:v>
                </c:pt>
                <c:pt idx="14349">
                  <c:v>2512.7782357790602</c:v>
                </c:pt>
                <c:pt idx="14350">
                  <c:v>2546.3659147869671</c:v>
                </c:pt>
                <c:pt idx="14351">
                  <c:v>2573.2376530181509</c:v>
                </c:pt>
                <c:pt idx="14352">
                  <c:v>2577.589852008457</c:v>
                </c:pt>
                <c:pt idx="14353">
                  <c:v>2602.9035012809563</c:v>
                </c:pt>
                <c:pt idx="14354">
                  <c:v>2571.0670603121048</c:v>
                </c:pt>
                <c:pt idx="14355">
                  <c:v>2564.577198148927</c:v>
                </c:pt>
                <c:pt idx="14356">
                  <c:v>2620.8082545141874</c:v>
                </c:pt>
                <c:pt idx="14357">
                  <c:v>2671.3409290096406</c:v>
                </c:pt>
                <c:pt idx="14358">
                  <c:v>2679.56043956044</c:v>
                </c:pt>
                <c:pt idx="14359">
                  <c:v>2673.6842105263158</c:v>
                </c:pt>
                <c:pt idx="14360">
                  <c:v>2659.6858638743456</c:v>
                </c:pt>
                <c:pt idx="14361">
                  <c:v>2657.3670444638187</c:v>
                </c:pt>
                <c:pt idx="14362">
                  <c:v>2664.3356643356642</c:v>
                </c:pt>
                <c:pt idx="14363">
                  <c:v>2673.6842105263158</c:v>
                </c:pt>
                <c:pt idx="14364">
                  <c:v>2674.8573935936815</c:v>
                </c:pt>
                <c:pt idx="14365">
                  <c:v>2657.3670444638187</c:v>
                </c:pt>
                <c:pt idx="14366">
                  <c:v>2494.2716857610476</c:v>
                </c:pt>
                <c:pt idx="14367">
                  <c:v>2437.425029988005</c:v>
                </c:pt>
                <c:pt idx="14368">
                  <c:v>2474.0259740259739</c:v>
                </c:pt>
                <c:pt idx="14369">
                  <c:v>2451.1459589867313</c:v>
                </c:pt>
                <c:pt idx="14370">
                  <c:v>2468.016194331984</c:v>
                </c:pt>
                <c:pt idx="14371">
                  <c:v>2466.0194174757285</c:v>
                </c:pt>
                <c:pt idx="14372">
                  <c:v>2451.1459589867313</c:v>
                </c:pt>
                <c:pt idx="14373">
                  <c:v>2457.0737605804111</c:v>
                </c:pt>
                <c:pt idx="14374">
                  <c:v>2452.131938857603</c:v>
                </c:pt>
                <c:pt idx="14375">
                  <c:v>2492.232215862633</c:v>
                </c:pt>
                <c:pt idx="14376">
                  <c:v>2533.6658354114716</c:v>
                </c:pt>
                <c:pt idx="14377">
                  <c:v>2801.4705882352946</c:v>
                </c:pt>
                <c:pt idx="14378">
                  <c:v>2902.8571428571431</c:v>
                </c:pt>
                <c:pt idx="14379">
                  <c:v>2913.9579349904402</c:v>
                </c:pt>
                <c:pt idx="14380">
                  <c:v>2922.3394055608824</c:v>
                </c:pt>
                <c:pt idx="14381">
                  <c:v>2940.6657018813312</c:v>
                </c:pt>
                <c:pt idx="14382">
                  <c:v>2986.7711905928468</c:v>
                </c:pt>
                <c:pt idx="14383">
                  <c:v>3155.2795031055903</c:v>
                </c:pt>
                <c:pt idx="14384">
                  <c:v>3307.6505697232774</c:v>
                </c:pt>
                <c:pt idx="14385">
                  <c:v>3332.9688354291961</c:v>
                </c:pt>
                <c:pt idx="14386">
                  <c:v>3338.4446878422782</c:v>
                </c:pt>
                <c:pt idx="14387">
                  <c:v>3270.3862660944205</c:v>
                </c:pt>
                <c:pt idx="14388">
                  <c:v>3261.637239165329</c:v>
                </c:pt>
                <c:pt idx="14389">
                  <c:v>3284.4827586206902</c:v>
                </c:pt>
                <c:pt idx="14390">
                  <c:v>3322.0708446866488</c:v>
                </c:pt>
                <c:pt idx="14391">
                  <c:v>3320.2614379084971</c:v>
                </c:pt>
                <c:pt idx="14392">
                  <c:v>3334.7921225382934</c:v>
                </c:pt>
                <c:pt idx="14393">
                  <c:v>3369.8175787728028</c:v>
                </c:pt>
                <c:pt idx="14394">
                  <c:v>3401.7857142857147</c:v>
                </c:pt>
                <c:pt idx="14395">
                  <c:v>3371.6814159292035</c:v>
                </c:pt>
                <c:pt idx="14396">
                  <c:v>3388.5491939966651</c:v>
                </c:pt>
                <c:pt idx="14397">
                  <c:v>3407.4902179988821</c:v>
                </c:pt>
                <c:pt idx="14398">
                  <c:v>3499.4259471871414</c:v>
                </c:pt>
                <c:pt idx="14399">
                  <c:v>3863.1178707224335</c:v>
                </c:pt>
                <c:pt idx="14400">
                  <c:v>2936.4161849710986</c:v>
                </c:pt>
                <c:pt idx="14401">
                  <c:v>2796.330275229358</c:v>
                </c:pt>
                <c:pt idx="14402">
                  <c:v>2733.6322869955156</c:v>
                </c:pt>
                <c:pt idx="14403">
                  <c:v>2723.8605898123328</c:v>
                </c:pt>
                <c:pt idx="14404">
                  <c:v>2723.8605898123328</c:v>
                </c:pt>
                <c:pt idx="14405">
                  <c:v>2726.2969588550982</c:v>
                </c:pt>
                <c:pt idx="14406">
                  <c:v>2738.5444743935313</c:v>
                </c:pt>
                <c:pt idx="14407">
                  <c:v>2692.579505300354</c:v>
                </c:pt>
                <c:pt idx="14408">
                  <c:v>2879.54652810581</c:v>
                </c:pt>
                <c:pt idx="14409">
                  <c:v>2864.6616541353387</c:v>
                </c:pt>
                <c:pt idx="14410">
                  <c:v>3083.4597875569043</c:v>
                </c:pt>
                <c:pt idx="14411">
                  <c:v>3191.623036649215</c:v>
                </c:pt>
                <c:pt idx="14412">
                  <c:v>2970.760233918129</c:v>
                </c:pt>
                <c:pt idx="14413">
                  <c:v>2943.5055528730081</c:v>
                </c:pt>
                <c:pt idx="14414">
                  <c:v>2947.7756286266922</c:v>
                </c:pt>
                <c:pt idx="14415">
                  <c:v>2933.5899903753607</c:v>
                </c:pt>
                <c:pt idx="14416">
                  <c:v>2944.927536231884</c:v>
                </c:pt>
                <c:pt idx="14417">
                  <c:v>2870.0564971751414</c:v>
                </c:pt>
                <c:pt idx="14418">
                  <c:v>2864.6616541353387</c:v>
                </c:pt>
                <c:pt idx="14419">
                  <c:v>2820.916242480333</c:v>
                </c:pt>
                <c:pt idx="14420">
                  <c:v>2745.9459459459458</c:v>
                </c:pt>
                <c:pt idx="14421">
                  <c:v>2770.909090909091</c:v>
                </c:pt>
                <c:pt idx="14422">
                  <c:v>2775.9562841530055</c:v>
                </c:pt>
                <c:pt idx="14423">
                  <c:v>2775.9562841530055</c:v>
                </c:pt>
                <c:pt idx="14424">
                  <c:v>2775.9562841530055</c:v>
                </c:pt>
                <c:pt idx="14425">
                  <c:v>2770.909090909091</c:v>
                </c:pt>
                <c:pt idx="14426">
                  <c:v>2783.5616438356165</c:v>
                </c:pt>
                <c:pt idx="14427">
                  <c:v>2743.4743474347438</c:v>
                </c:pt>
                <c:pt idx="14428">
                  <c:v>2762.1205256003632</c:v>
                </c:pt>
                <c:pt idx="14429">
                  <c:v>3081.9009100101116</c:v>
                </c:pt>
                <c:pt idx="14430">
                  <c:v>3005.917159763314</c:v>
                </c:pt>
                <c:pt idx="14431">
                  <c:v>3011.8577075098815</c:v>
                </c:pt>
                <c:pt idx="14432">
                  <c:v>3142.2680412371137</c:v>
                </c:pt>
                <c:pt idx="14433">
                  <c:v>3277.4193548387102</c:v>
                </c:pt>
                <c:pt idx="14434">
                  <c:v>3256.4102564102564</c:v>
                </c:pt>
                <c:pt idx="14435">
                  <c:v>3266.8810289389066</c:v>
                </c:pt>
                <c:pt idx="14436">
                  <c:v>3273.89903329753</c:v>
                </c:pt>
                <c:pt idx="14437">
                  <c:v>3273.89903329753</c:v>
                </c:pt>
                <c:pt idx="14438">
                  <c:v>3280.9472551130248</c:v>
                </c:pt>
                <c:pt idx="14439">
                  <c:v>3249.4669509594883</c:v>
                </c:pt>
                <c:pt idx="14440">
                  <c:v>3251.2</c:v>
                </c:pt>
                <c:pt idx="14441">
                  <c:v>3126.1538461538462</c:v>
                </c:pt>
                <c:pt idx="14442">
                  <c:v>3189.9529042386184</c:v>
                </c:pt>
                <c:pt idx="14443">
                  <c:v>3205.0473186119875</c:v>
                </c:pt>
                <c:pt idx="14444">
                  <c:v>3163.4665282823039</c:v>
                </c:pt>
                <c:pt idx="14445">
                  <c:v>3129.3634496919917</c:v>
                </c:pt>
                <c:pt idx="14446">
                  <c:v>3129.3634496919917</c:v>
                </c:pt>
                <c:pt idx="14447">
                  <c:v>3132.579650565262</c:v>
                </c:pt>
                <c:pt idx="14448">
                  <c:v>3221.9873150105709</c:v>
                </c:pt>
                <c:pt idx="14449">
                  <c:v>3288.0258899676373</c:v>
                </c:pt>
                <c:pt idx="14450">
                  <c:v>3322.0708446866488</c:v>
                </c:pt>
                <c:pt idx="14451">
                  <c:v>3338.4446878422782</c:v>
                </c:pt>
                <c:pt idx="14452">
                  <c:v>3291.5766738660914</c:v>
                </c:pt>
                <c:pt idx="14453">
                  <c:v>3323.8822246455838</c:v>
                </c:pt>
                <c:pt idx="14454">
                  <c:v>3364.2384105960273</c:v>
                </c:pt>
                <c:pt idx="14455">
                  <c:v>3334.7921225382934</c:v>
                </c:pt>
                <c:pt idx="14456">
                  <c:v>3382.9078801331862</c:v>
                </c:pt>
                <c:pt idx="14457">
                  <c:v>3382.9078801331862</c:v>
                </c:pt>
                <c:pt idx="14458">
                  <c:v>3428.5714285714289</c:v>
                </c:pt>
                <c:pt idx="14459">
                  <c:v>3367.9558011049721</c:v>
                </c:pt>
                <c:pt idx="14460">
                  <c:v>3323.8822246455838</c:v>
                </c:pt>
                <c:pt idx="14461">
                  <c:v>3091.2778904665315</c:v>
                </c:pt>
                <c:pt idx="14462">
                  <c:v>2889.0995260663512</c:v>
                </c:pt>
                <c:pt idx="14463">
                  <c:v>3491.4089347079043</c:v>
                </c:pt>
                <c:pt idx="14464">
                  <c:v>3058.7054691419971</c:v>
                </c:pt>
                <c:pt idx="14465">
                  <c:v>3332.9688354291961</c:v>
                </c:pt>
                <c:pt idx="14466">
                  <c:v>3129.3634496919917</c:v>
                </c:pt>
                <c:pt idx="14467">
                  <c:v>3291.5766738660914</c:v>
                </c:pt>
                <c:pt idx="14468">
                  <c:v>3116.5644171779145</c:v>
                </c:pt>
                <c:pt idx="14469">
                  <c:v>2900.0951474785916</c:v>
                </c:pt>
                <c:pt idx="14470">
                  <c:v>2860.6288127639605</c:v>
                </c:pt>
                <c:pt idx="14471">
                  <c:v>3232.237539766702</c:v>
                </c:pt>
                <c:pt idx="14472">
                  <c:v>3984.3137254901962</c:v>
                </c:pt>
                <c:pt idx="14473">
                  <c:v>3085.0202429149799</c:v>
                </c:pt>
                <c:pt idx="14474">
                  <c:v>3457.7424844015882</c:v>
                </c:pt>
                <c:pt idx="14475">
                  <c:v>2916.7464114832533</c:v>
                </c:pt>
                <c:pt idx="14476">
                  <c:v>3712.5456760048728</c:v>
                </c:pt>
                <c:pt idx="14477">
                  <c:v>3475.4846066134551</c:v>
                </c:pt>
                <c:pt idx="14478">
                  <c:v>3424.7191011235955</c:v>
                </c:pt>
                <c:pt idx="14479">
                  <c:v>3137.4163664436437</c:v>
                </c:pt>
                <c:pt idx="14480">
                  <c:v>2664.3356643356642</c:v>
                </c:pt>
                <c:pt idx="14481">
                  <c:v>2604.0153780435717</c:v>
                </c:pt>
                <c:pt idx="14482">
                  <c:v>2627.5862068965516</c:v>
                </c:pt>
                <c:pt idx="14483">
                  <c:v>2690.2030008826132</c:v>
                </c:pt>
                <c:pt idx="14484">
                  <c:v>2648.1320590790619</c:v>
                </c:pt>
                <c:pt idx="14485">
                  <c:v>2736.0861759425497</c:v>
                </c:pt>
                <c:pt idx="14486">
                  <c:v>2736.0861759425497</c:v>
                </c:pt>
                <c:pt idx="14487">
                  <c:v>2720.2141900937086</c:v>
                </c:pt>
                <c:pt idx="14488">
                  <c:v>2754.6317216448256</c:v>
                </c:pt>
                <c:pt idx="14489">
                  <c:v>2763.3726201269269</c:v>
                </c:pt>
                <c:pt idx="14490">
                  <c:v>2667.8336980306344</c:v>
                </c:pt>
                <c:pt idx="14491">
                  <c:v>2709.3333333333335</c:v>
                </c:pt>
                <c:pt idx="14492">
                  <c:v>2678.3831282952551</c:v>
                </c:pt>
                <c:pt idx="14493">
                  <c:v>2673.6842105263158</c:v>
                </c:pt>
                <c:pt idx="14494">
                  <c:v>2678.3831282952551</c:v>
                </c:pt>
                <c:pt idx="14495">
                  <c:v>2664.3356643356642</c:v>
                </c:pt>
                <c:pt idx="14496">
                  <c:v>2610.7066381156319</c:v>
                </c:pt>
                <c:pt idx="14497">
                  <c:v>2650.434782608696</c:v>
                </c:pt>
                <c:pt idx="14498">
                  <c:v>3054.1082164328659</c:v>
                </c:pt>
                <c:pt idx="14499">
                  <c:v>3556.5927654609104</c:v>
                </c:pt>
                <c:pt idx="14500">
                  <c:v>3507.4798619102412</c:v>
                </c:pt>
                <c:pt idx="14501">
                  <c:v>3440.1805869074497</c:v>
                </c:pt>
                <c:pt idx="14502">
                  <c:v>3311.2438891906581</c:v>
                </c:pt>
                <c:pt idx="14503">
                  <c:v>3175</c:v>
                </c:pt>
                <c:pt idx="14504">
                  <c:v>3148.7603305785128</c:v>
                </c:pt>
                <c:pt idx="14505">
                  <c:v>3066.3983903420526</c:v>
                </c:pt>
                <c:pt idx="14506">
                  <c:v>3023.8095238095239</c:v>
                </c:pt>
                <c:pt idx="14507">
                  <c:v>3037.3692077727956</c:v>
                </c:pt>
                <c:pt idx="14508">
                  <c:v>3035.8565737051795</c:v>
                </c:pt>
                <c:pt idx="14509">
                  <c:v>2998.5243482538121</c:v>
                </c:pt>
                <c:pt idx="14510">
                  <c:v>2957.7874818049495</c:v>
                </c:pt>
                <c:pt idx="14511">
                  <c:v>2967.8675754625119</c:v>
                </c:pt>
                <c:pt idx="14512">
                  <c:v>3011.8577075098815</c:v>
                </c:pt>
                <c:pt idx="14513">
                  <c:v>3094.4162436548227</c:v>
                </c:pt>
                <c:pt idx="14514">
                  <c:v>3161.8257261410786</c:v>
                </c:pt>
                <c:pt idx="14515">
                  <c:v>3161.8257261410786</c:v>
                </c:pt>
                <c:pt idx="14516">
                  <c:v>3132.579650565262</c:v>
                </c:pt>
                <c:pt idx="14517">
                  <c:v>3228.8135593220341</c:v>
                </c:pt>
                <c:pt idx="14518">
                  <c:v>3356.8281938325995</c:v>
                </c:pt>
                <c:pt idx="14519">
                  <c:v>3358.6776859504134</c:v>
                </c:pt>
                <c:pt idx="14520">
                  <c:v>3323.8822246455838</c:v>
                </c:pt>
                <c:pt idx="14521">
                  <c:v>3246.006389776358</c:v>
                </c:pt>
                <c:pt idx="14522">
                  <c:v>3145.5108359133128</c:v>
                </c:pt>
                <c:pt idx="14523">
                  <c:v>3048</c:v>
                </c:pt>
                <c:pt idx="14524">
                  <c:v>3005.917159763314</c:v>
                </c:pt>
                <c:pt idx="14525">
                  <c:v>2992.6362297496321</c:v>
                </c:pt>
                <c:pt idx="14526">
                  <c:v>3014.8367952522258</c:v>
                </c:pt>
                <c:pt idx="14527">
                  <c:v>2950.6292352371734</c:v>
                </c:pt>
                <c:pt idx="14528">
                  <c:v>2897.3384030418251</c:v>
                </c:pt>
                <c:pt idx="14529">
                  <c:v>2824.8378127896199</c:v>
                </c:pt>
                <c:pt idx="14530">
                  <c:v>2769.6501590186285</c:v>
                </c:pt>
                <c:pt idx="14531">
                  <c:v>2804.0478380864765</c:v>
                </c:pt>
                <c:pt idx="14532">
                  <c:v>2822.2222222222222</c:v>
                </c:pt>
                <c:pt idx="14533">
                  <c:v>2818.3079056865467</c:v>
                </c:pt>
                <c:pt idx="14534">
                  <c:v>2817.0055452865063</c:v>
                </c:pt>
                <c:pt idx="14535">
                  <c:v>2820.916242480333</c:v>
                </c:pt>
                <c:pt idx="14536">
                  <c:v>2804.0478380864765</c:v>
                </c:pt>
                <c:pt idx="14537">
                  <c:v>2788.6550777676125</c:v>
                </c:pt>
                <c:pt idx="14538">
                  <c:v>2827.4582560296849</c:v>
                </c:pt>
                <c:pt idx="14539">
                  <c:v>2949.2017416545718</c:v>
                </c:pt>
                <c:pt idx="14540">
                  <c:v>3057.171514543631</c:v>
                </c:pt>
                <c:pt idx="14541">
                  <c:v>3057.171514543631</c:v>
                </c:pt>
                <c:pt idx="14542">
                  <c:v>3108.6180520142789</c:v>
                </c:pt>
                <c:pt idx="14543">
                  <c:v>3150.3875968992252</c:v>
                </c:pt>
                <c:pt idx="14544">
                  <c:v>3161.8257261410786</c:v>
                </c:pt>
                <c:pt idx="14545">
                  <c:v>3148.7603305785128</c:v>
                </c:pt>
                <c:pt idx="14546">
                  <c:v>3181.6283924843424</c:v>
                </c:pt>
                <c:pt idx="14547">
                  <c:v>3193.2949188056577</c:v>
                </c:pt>
                <c:pt idx="14548">
                  <c:v>3200</c:v>
                </c:pt>
                <c:pt idx="14549">
                  <c:v>3170.0468018720749</c:v>
                </c:pt>
                <c:pt idx="14550">
                  <c:v>3270.3862660944205</c:v>
                </c:pt>
                <c:pt idx="14551">
                  <c:v>3266.8810289389066</c:v>
                </c:pt>
                <c:pt idx="14552">
                  <c:v>3322.0708446866488</c:v>
                </c:pt>
                <c:pt idx="14553">
                  <c:v>3309.4462540716618</c:v>
                </c:pt>
                <c:pt idx="14554">
                  <c:v>3266.8810289389066</c:v>
                </c:pt>
                <c:pt idx="14555">
                  <c:v>3273.89903329753</c:v>
                </c:pt>
                <c:pt idx="14556">
                  <c:v>3280.9472551130248</c:v>
                </c:pt>
                <c:pt idx="14557">
                  <c:v>3273.89903329753</c:v>
                </c:pt>
                <c:pt idx="14558">
                  <c:v>3251.2</c:v>
                </c:pt>
                <c:pt idx="14559">
                  <c:v>3198.3210912906616</c:v>
                </c:pt>
                <c:pt idx="14560">
                  <c:v>3181.6283924843424</c:v>
                </c:pt>
                <c:pt idx="14561">
                  <c:v>3072.5806451612902</c:v>
                </c:pt>
                <c:pt idx="14562">
                  <c:v>2991.16781157998</c:v>
                </c:pt>
                <c:pt idx="14563">
                  <c:v>2918.1426519865968</c:v>
                </c:pt>
                <c:pt idx="14564">
                  <c:v>2909.7852028639622</c:v>
                </c:pt>
                <c:pt idx="14565">
                  <c:v>2915.3515064562416</c:v>
                </c:pt>
                <c:pt idx="14566">
                  <c:v>2893.2130991931654</c:v>
                </c:pt>
                <c:pt idx="14567">
                  <c:v>2855.269320843091</c:v>
                </c:pt>
                <c:pt idx="14568">
                  <c:v>2859.287054409006</c:v>
                </c:pt>
                <c:pt idx="14569">
                  <c:v>2982.3874755381607</c:v>
                </c:pt>
                <c:pt idx="14570">
                  <c:v>2985.3085210577865</c:v>
                </c:pt>
                <c:pt idx="14571">
                  <c:v>3129.3634496919917</c:v>
                </c:pt>
                <c:pt idx="14572">
                  <c:v>3143.8886023723571</c:v>
                </c:pt>
                <c:pt idx="14573">
                  <c:v>3113.3810010214502</c:v>
                </c:pt>
                <c:pt idx="14574">
                  <c:v>3061.7780010045208</c:v>
                </c:pt>
                <c:pt idx="14575">
                  <c:v>3088.1458966565351</c:v>
                </c:pt>
                <c:pt idx="14576">
                  <c:v>3135.8024691358028</c:v>
                </c:pt>
                <c:pt idx="14577">
                  <c:v>3165.1090342679131</c:v>
                </c:pt>
                <c:pt idx="14578">
                  <c:v>3178.3107403545359</c:v>
                </c:pt>
                <c:pt idx="14579">
                  <c:v>3160.1866251944016</c:v>
                </c:pt>
                <c:pt idx="14580">
                  <c:v>3158.5492227979275</c:v>
                </c:pt>
                <c:pt idx="14581">
                  <c:v>3188.2845188284523</c:v>
                </c:pt>
                <c:pt idx="14582">
                  <c:v>3168.399168399168</c:v>
                </c:pt>
                <c:pt idx="14583">
                  <c:v>3139.0319258496397</c:v>
                </c:pt>
                <c:pt idx="14584">
                  <c:v>3130.9707241910637</c:v>
                </c:pt>
                <c:pt idx="14585">
                  <c:v>3116.5644171779145</c:v>
                </c:pt>
                <c:pt idx="14586">
                  <c:v>3118.1585677749367</c:v>
                </c:pt>
                <c:pt idx="14587">
                  <c:v>3170.0468018720749</c:v>
                </c:pt>
                <c:pt idx="14588">
                  <c:v>3216.8865435356201</c:v>
                </c:pt>
                <c:pt idx="14589">
                  <c:v>3218.585005279831</c:v>
                </c:pt>
                <c:pt idx="14590">
                  <c:v>3150.3875968992252</c:v>
                </c:pt>
                <c:pt idx="14591">
                  <c:v>3114.9718957588148</c:v>
                </c:pt>
                <c:pt idx="14592">
                  <c:v>3122.9508196721317</c:v>
                </c:pt>
                <c:pt idx="14593">
                  <c:v>3126.1538461538462</c:v>
                </c:pt>
                <c:pt idx="14594">
                  <c:v>3142.2680412371137</c:v>
                </c:pt>
                <c:pt idx="14595">
                  <c:v>3148.7603305785128</c:v>
                </c:pt>
                <c:pt idx="14596">
                  <c:v>3153.6471805483702</c:v>
                </c:pt>
                <c:pt idx="14597">
                  <c:v>3181.6283924843424</c:v>
                </c:pt>
                <c:pt idx="14598">
                  <c:v>3198.3210912906616</c:v>
                </c:pt>
                <c:pt idx="14599">
                  <c:v>3261.637239165329</c:v>
                </c:pt>
                <c:pt idx="14600">
                  <c:v>3394.2093541202676</c:v>
                </c:pt>
                <c:pt idx="14601">
                  <c:v>3487.4141876430208</c:v>
                </c:pt>
                <c:pt idx="14602">
                  <c:v>3525.7374204742628</c:v>
                </c:pt>
                <c:pt idx="14603">
                  <c:v>3607.100591715976</c:v>
                </c:pt>
                <c:pt idx="14604">
                  <c:v>3635.062611806798</c:v>
                </c:pt>
                <c:pt idx="14605">
                  <c:v>3613.5151155898047</c:v>
                </c:pt>
                <c:pt idx="14606">
                  <c:v>3619.9524940617575</c:v>
                </c:pt>
                <c:pt idx="14607">
                  <c:v>3590.1060070671379</c:v>
                </c:pt>
                <c:pt idx="14608">
                  <c:v>3531.8655851680187</c:v>
                </c:pt>
                <c:pt idx="14609">
                  <c:v>3446.0146975692487</c:v>
                </c:pt>
                <c:pt idx="14610">
                  <c:v>3598.5832349468715</c:v>
                </c:pt>
                <c:pt idx="14611">
                  <c:v>3611.3744075829381</c:v>
                </c:pt>
                <c:pt idx="14612">
                  <c:v>3571.1775043936736</c:v>
                </c:pt>
                <c:pt idx="14613">
                  <c:v>3590.1060070671379</c:v>
                </c:pt>
                <c:pt idx="14614">
                  <c:v>3503.4482758620693</c:v>
                </c:pt>
                <c:pt idx="14615">
                  <c:v>3583.7742504409175</c:v>
                </c:pt>
                <c:pt idx="14616">
                  <c:v>3453.8243626062326</c:v>
                </c:pt>
                <c:pt idx="14617">
                  <c:v>3483.428571428572</c:v>
                </c:pt>
                <c:pt idx="14618">
                  <c:v>3340.2739726027398</c:v>
                </c:pt>
                <c:pt idx="14619">
                  <c:v>3327.5109170305686</c:v>
                </c:pt>
                <c:pt idx="14620">
                  <c:v>3413.2138857782752</c:v>
                </c:pt>
                <c:pt idx="14621">
                  <c:v>3415.1260504201682</c:v>
                </c:pt>
                <c:pt idx="14622">
                  <c:v>3422.7961819202696</c:v>
                </c:pt>
                <c:pt idx="14623">
                  <c:v>3428.5714285714289</c:v>
                </c:pt>
                <c:pt idx="14624">
                  <c:v>3615.6583629893244</c:v>
                </c:pt>
                <c:pt idx="14625">
                  <c:v>3843.631778058008</c:v>
                </c:pt>
                <c:pt idx="14626">
                  <c:v>3538.0150899593737</c:v>
                </c:pt>
                <c:pt idx="14627">
                  <c:v>3571.1775043936736</c:v>
                </c:pt>
                <c:pt idx="14628">
                  <c:v>3609.2362344582598</c:v>
                </c:pt>
                <c:pt idx="14629">
                  <c:v>3329.3282359366467</c:v>
                </c:pt>
                <c:pt idx="14630">
                  <c:v>3137.4163664436437</c:v>
                </c:pt>
                <c:pt idx="14631">
                  <c:v>2942.0849420849422</c:v>
                </c:pt>
                <c:pt idx="14632">
                  <c:v>2880.9073724007567</c:v>
                </c:pt>
                <c:pt idx="14633">
                  <c:v>2827.4582560296849</c:v>
                </c:pt>
                <c:pt idx="14634">
                  <c:v>2822.2222222222222</c:v>
                </c:pt>
                <c:pt idx="14635">
                  <c:v>2809.2165898617513</c:v>
                </c:pt>
                <c:pt idx="14636">
                  <c:v>2894.5868945868947</c:v>
                </c:pt>
                <c:pt idx="14637">
                  <c:v>2972.2086786933205</c:v>
                </c:pt>
                <c:pt idx="14638">
                  <c:v>3094.4162436548227</c:v>
                </c:pt>
                <c:pt idx="14639">
                  <c:v>2880.9073724007567</c:v>
                </c:pt>
                <c:pt idx="14640">
                  <c:v>2937.8313253012052</c:v>
                </c:pt>
                <c:pt idx="14641">
                  <c:v>2970.760233918129</c:v>
                </c:pt>
                <c:pt idx="14642">
                  <c:v>2970.760233918129</c:v>
                </c:pt>
                <c:pt idx="14643">
                  <c:v>2950.6292352371734</c:v>
                </c:pt>
                <c:pt idx="14644">
                  <c:v>2923.741007194245</c:v>
                </c:pt>
                <c:pt idx="14645">
                  <c:v>2927.9538904899136</c:v>
                </c:pt>
                <c:pt idx="14646">
                  <c:v>2727.5167785234898</c:v>
                </c:pt>
                <c:pt idx="14647">
                  <c:v>2749.6617050067662</c:v>
                </c:pt>
                <c:pt idx="14648">
                  <c:v>2811.808118081181</c:v>
                </c:pt>
                <c:pt idx="14649">
                  <c:v>2716.5775401069523</c:v>
                </c:pt>
                <c:pt idx="14650">
                  <c:v>2705.7256990679098</c:v>
                </c:pt>
                <c:pt idx="14651">
                  <c:v>2697.3451327433631</c:v>
                </c:pt>
                <c:pt idx="14652">
                  <c:v>2676.03160667252</c:v>
                </c:pt>
                <c:pt idx="14653">
                  <c:v>2655.0522648083625</c:v>
                </c:pt>
                <c:pt idx="14654">
                  <c:v>2574.3243243243242</c:v>
                </c:pt>
                <c:pt idx="14655">
                  <c:v>2625.3229974160213</c:v>
                </c:pt>
                <c:pt idx="14656">
                  <c:v>2629.8533218291632</c:v>
                </c:pt>
                <c:pt idx="14657">
                  <c:v>2662.0087336244546</c:v>
                </c:pt>
                <c:pt idx="14658">
                  <c:v>2690.2030008826132</c:v>
                </c:pt>
                <c:pt idx="14659">
                  <c:v>2697.3451327433631</c:v>
                </c:pt>
                <c:pt idx="14660">
                  <c:v>2698.5391766268262</c:v>
                </c:pt>
                <c:pt idx="14661">
                  <c:v>2689.0163211292461</c:v>
                </c:pt>
                <c:pt idx="14662">
                  <c:v>2708.1297201243892</c:v>
                </c:pt>
                <c:pt idx="14663">
                  <c:v>2692.579505300354</c:v>
                </c:pt>
                <c:pt idx="14664">
                  <c:v>2744.7095902746514</c:v>
                </c:pt>
                <c:pt idx="14665">
                  <c:v>2763.3726201269269</c:v>
                </c:pt>
                <c:pt idx="14666">
                  <c:v>2795.0481430536452</c:v>
                </c:pt>
                <c:pt idx="14667">
                  <c:v>2875.4716981132078</c:v>
                </c:pt>
                <c:pt idx="14668">
                  <c:v>2902.8571428571431</c:v>
                </c:pt>
                <c:pt idx="14669">
                  <c:v>2915.3515064562416</c:v>
                </c:pt>
                <c:pt idx="14670">
                  <c:v>2947.7756286266922</c:v>
                </c:pt>
                <c:pt idx="14671">
                  <c:v>2851.2628624883068</c:v>
                </c:pt>
                <c:pt idx="14672">
                  <c:v>2860.6288127639605</c:v>
                </c:pt>
                <c:pt idx="14673">
                  <c:v>2789.9313501144165</c:v>
                </c:pt>
                <c:pt idx="14674">
                  <c:v>2841.9580419580425</c:v>
                </c:pt>
                <c:pt idx="14675">
                  <c:v>2874.1159830268743</c:v>
                </c:pt>
                <c:pt idx="14676">
                  <c:v>2832.7137546468407</c:v>
                </c:pt>
                <c:pt idx="14677">
                  <c:v>2767.1357240127099</c:v>
                </c:pt>
                <c:pt idx="14678">
                  <c:v>2745.9459459459458</c:v>
                </c:pt>
                <c:pt idx="14679">
                  <c:v>2879.54652810581</c:v>
                </c:pt>
                <c:pt idx="14680">
                  <c:v>2986.7711905928468</c:v>
                </c:pt>
                <c:pt idx="14681">
                  <c:v>3029.8210735586481</c:v>
                </c:pt>
                <c:pt idx="14682">
                  <c:v>3097.560975609756</c:v>
                </c:pt>
                <c:pt idx="14683">
                  <c:v>3252.9348986125938</c:v>
                </c:pt>
                <c:pt idx="14684">
                  <c:v>3316.6485310119688</c:v>
                </c:pt>
                <c:pt idx="14685">
                  <c:v>3434.3661971830988</c:v>
                </c:pt>
                <c:pt idx="14686">
                  <c:v>3519.6304849884527</c:v>
                </c:pt>
                <c:pt idx="14687">
                  <c:v>3556.5927654609104</c:v>
                </c:pt>
                <c:pt idx="14688">
                  <c:v>3546.2478184991278</c:v>
                </c:pt>
                <c:pt idx="14689">
                  <c:v>3569.0866510538644</c:v>
                </c:pt>
                <c:pt idx="14690">
                  <c:v>3525.7374204742628</c:v>
                </c:pt>
                <c:pt idx="14691">
                  <c:v>3436.3021420518603</c:v>
                </c:pt>
                <c:pt idx="14692">
                  <c:v>3345.7738748627885</c:v>
                </c:pt>
                <c:pt idx="14693">
                  <c:v>3221.9873150105709</c:v>
                </c:pt>
                <c:pt idx="14694">
                  <c:v>3244.2788717402873</c:v>
                </c:pt>
                <c:pt idx="14695">
                  <c:v>3275.6582482536278</c:v>
                </c:pt>
                <c:pt idx="14696">
                  <c:v>3282.7140549273026</c:v>
                </c:pt>
                <c:pt idx="14697">
                  <c:v>3399.8884551031792</c:v>
                </c:pt>
                <c:pt idx="14698">
                  <c:v>3473.5042735042734</c:v>
                </c:pt>
                <c:pt idx="14699">
                  <c:v>3401.7857142857147</c:v>
                </c:pt>
                <c:pt idx="14700">
                  <c:v>3409.3959731543623</c:v>
                </c:pt>
                <c:pt idx="14701">
                  <c:v>3409.3959731543623</c:v>
                </c:pt>
                <c:pt idx="14702">
                  <c:v>3392.320534223707</c:v>
                </c:pt>
                <c:pt idx="14703">
                  <c:v>3353.1353135313529</c:v>
                </c:pt>
                <c:pt idx="14704">
                  <c:v>3334.7921225382934</c:v>
                </c:pt>
                <c:pt idx="14705">
                  <c:v>3296.9172525689569</c:v>
                </c:pt>
                <c:pt idx="14706">
                  <c:v>3320.2614379084971</c:v>
                </c:pt>
                <c:pt idx="14707">
                  <c:v>3507.4798619102412</c:v>
                </c:pt>
                <c:pt idx="14708">
                  <c:v>3781.6377171215886</c:v>
                </c:pt>
                <c:pt idx="14709">
                  <c:v>3721.6117216117218</c:v>
                </c:pt>
                <c:pt idx="14710">
                  <c:v>3733.0067360685853</c:v>
                </c:pt>
                <c:pt idx="14711">
                  <c:v>3705.7750759878422</c:v>
                </c:pt>
                <c:pt idx="14712">
                  <c:v>3710.2860620815582</c:v>
                </c:pt>
                <c:pt idx="14713">
                  <c:v>3739.8773006134975</c:v>
                </c:pt>
                <c:pt idx="14714">
                  <c:v>3687.8402903811248</c:v>
                </c:pt>
                <c:pt idx="14715">
                  <c:v>3511.5207373271892</c:v>
                </c:pt>
                <c:pt idx="14716">
                  <c:v>3371.6814159292035</c:v>
                </c:pt>
                <c:pt idx="14717">
                  <c:v>3405.5865921787713</c:v>
                </c:pt>
                <c:pt idx="14718">
                  <c:v>3379.1574279379156</c:v>
                </c:pt>
                <c:pt idx="14719">
                  <c:v>3413.2138857782752</c:v>
                </c:pt>
                <c:pt idx="14720">
                  <c:v>3382.9078801331862</c:v>
                </c:pt>
                <c:pt idx="14721">
                  <c:v>3386.666666666667</c:v>
                </c:pt>
                <c:pt idx="14722">
                  <c:v>3430.5008441193027</c:v>
                </c:pt>
                <c:pt idx="14723">
                  <c:v>3447.9638009049777</c:v>
                </c:pt>
                <c:pt idx="14724">
                  <c:v>3417.0403587443948</c:v>
                </c:pt>
                <c:pt idx="14725">
                  <c:v>3434.3661971830988</c:v>
                </c:pt>
                <c:pt idx="14726">
                  <c:v>3438.2402707275805</c:v>
                </c:pt>
                <c:pt idx="14727">
                  <c:v>3455.7823129251701</c:v>
                </c:pt>
                <c:pt idx="14728">
                  <c:v>3485.4202401372213</c:v>
                </c:pt>
                <c:pt idx="14729">
                  <c:v>3499.4259471871414</c:v>
                </c:pt>
                <c:pt idx="14730">
                  <c:v>3517.5995383727636</c:v>
                </c:pt>
                <c:pt idx="14731">
                  <c:v>3540.0696864111501</c:v>
                </c:pt>
                <c:pt idx="14732">
                  <c:v>3527.7777777777778</c:v>
                </c:pt>
                <c:pt idx="14733">
                  <c:v>3527.7777777777778</c:v>
                </c:pt>
                <c:pt idx="14734">
                  <c:v>3471.526195899773</c:v>
                </c:pt>
                <c:pt idx="14735">
                  <c:v>3483.428571428572</c:v>
                </c:pt>
                <c:pt idx="14736">
                  <c:v>3556.5927654609104</c:v>
                </c:pt>
                <c:pt idx="14737">
                  <c:v>3708.0291970802919</c:v>
                </c:pt>
                <c:pt idx="14738">
                  <c:v>3744.4717444717444</c:v>
                </c:pt>
                <c:pt idx="14739">
                  <c:v>3726.1613691931548</c:v>
                </c:pt>
                <c:pt idx="14740">
                  <c:v>3628.5714285714289</c:v>
                </c:pt>
                <c:pt idx="14741">
                  <c:v>3546.2478184991278</c:v>
                </c:pt>
                <c:pt idx="14742">
                  <c:v>3485.4202401372213</c:v>
                </c:pt>
                <c:pt idx="14743">
                  <c:v>3422.7961819202696</c:v>
                </c:pt>
                <c:pt idx="14744">
                  <c:v>3396.1002785515325</c:v>
                </c:pt>
                <c:pt idx="14745">
                  <c:v>3382.9078801331862</c:v>
                </c:pt>
                <c:pt idx="14746">
                  <c:v>3449.9151103565368</c:v>
                </c:pt>
                <c:pt idx="14747">
                  <c:v>3602.8368794326248</c:v>
                </c:pt>
                <c:pt idx="14748">
                  <c:v>3667.8700361010838</c:v>
                </c:pt>
                <c:pt idx="14749">
                  <c:v>3696.7859308671923</c:v>
                </c:pt>
                <c:pt idx="14750">
                  <c:v>3611.3744075829381</c:v>
                </c:pt>
                <c:pt idx="14751">
                  <c:v>3499.4259471871414</c:v>
                </c:pt>
                <c:pt idx="14752">
                  <c:v>3413.2138857782752</c:v>
                </c:pt>
                <c:pt idx="14753">
                  <c:v>3327.5109170305686</c:v>
                </c:pt>
                <c:pt idx="14754">
                  <c:v>3263.3832976445397</c:v>
                </c:pt>
                <c:pt idx="14755">
                  <c:v>3318.4540010887317</c:v>
                </c:pt>
                <c:pt idx="14756">
                  <c:v>3338.4446878422782</c:v>
                </c:pt>
                <c:pt idx="14757">
                  <c:v>3302.2751895991332</c:v>
                </c:pt>
                <c:pt idx="14758">
                  <c:v>3273.89903329753</c:v>
                </c:pt>
                <c:pt idx="14759">
                  <c:v>3259.8930481283419</c:v>
                </c:pt>
                <c:pt idx="14760">
                  <c:v>3211.8018967334037</c:v>
                </c:pt>
                <c:pt idx="14761">
                  <c:v>3211.8018967334037</c:v>
                </c:pt>
                <c:pt idx="14762">
                  <c:v>3188.2845188284523</c:v>
                </c:pt>
                <c:pt idx="14763">
                  <c:v>3142.2680412371137</c:v>
                </c:pt>
                <c:pt idx="14764">
                  <c:v>3129.3634496919917</c:v>
                </c:pt>
                <c:pt idx="14765">
                  <c:v>3137.4163664436437</c:v>
                </c:pt>
                <c:pt idx="14766">
                  <c:v>3139.0319258496397</c:v>
                </c:pt>
                <c:pt idx="14767">
                  <c:v>3175</c:v>
                </c:pt>
                <c:pt idx="14768">
                  <c:v>3247.7357485348962</c:v>
                </c:pt>
                <c:pt idx="14769">
                  <c:v>3268.6327077747992</c:v>
                </c:pt>
                <c:pt idx="14770">
                  <c:v>3273.89903329753</c:v>
                </c:pt>
                <c:pt idx="14771">
                  <c:v>3249.4669509594883</c:v>
                </c:pt>
                <c:pt idx="14772">
                  <c:v>3237.387148167817</c:v>
                </c:pt>
                <c:pt idx="14773">
                  <c:v>3272.1417069243153</c:v>
                </c:pt>
                <c:pt idx="14774">
                  <c:v>3291.5766738660914</c:v>
                </c:pt>
                <c:pt idx="14775">
                  <c:v>3313.0434782608695</c:v>
                </c:pt>
                <c:pt idx="14776">
                  <c:v>3305.8568329718005</c:v>
                </c:pt>
                <c:pt idx="14777">
                  <c:v>3320.2614379084971</c:v>
                </c:pt>
                <c:pt idx="14778">
                  <c:v>3273.89903329753</c:v>
                </c:pt>
                <c:pt idx="14779">
                  <c:v>3247.7357485348962</c:v>
                </c:pt>
                <c:pt idx="14780">
                  <c:v>3232.237539766702</c:v>
                </c:pt>
                <c:pt idx="14781">
                  <c:v>3223.6911686938129</c:v>
                </c:pt>
                <c:pt idx="14782">
                  <c:v>3256.4102564102564</c:v>
                </c:pt>
                <c:pt idx="14783">
                  <c:v>3302.2751895991332</c:v>
                </c:pt>
                <c:pt idx="14784">
                  <c:v>3340.2739726027398</c:v>
                </c:pt>
                <c:pt idx="14785">
                  <c:v>3403.6850921273035</c:v>
                </c:pt>
                <c:pt idx="14786">
                  <c:v>3497.4182444061962</c:v>
                </c:pt>
                <c:pt idx="14787">
                  <c:v>3592.2215674720096</c:v>
                </c:pt>
                <c:pt idx="14788">
                  <c:v>3690.0726392251822</c:v>
                </c:pt>
                <c:pt idx="14789">
                  <c:v>3737.5843041079092</c:v>
                </c:pt>
                <c:pt idx="14790">
                  <c:v>3829.1457286432169</c:v>
                </c:pt>
                <c:pt idx="14791">
                  <c:v>3935.442220787605</c:v>
                </c:pt>
                <c:pt idx="14792">
                  <c:v>3855.7874762808356</c:v>
                </c:pt>
                <c:pt idx="14793">
                  <c:v>3672.2891566265062</c:v>
                </c:pt>
                <c:pt idx="14794">
                  <c:v>3501.435956346927</c:v>
                </c:pt>
                <c:pt idx="14795">
                  <c:v>3367.9558011049721</c:v>
                </c:pt>
                <c:pt idx="14796">
                  <c:v>3332.9688354291961</c:v>
                </c:pt>
                <c:pt idx="14797">
                  <c:v>3332.9688354291961</c:v>
                </c:pt>
                <c:pt idx="14798">
                  <c:v>3320.2614379084971</c:v>
                </c:pt>
                <c:pt idx="14799">
                  <c:v>3251.2</c:v>
                </c:pt>
                <c:pt idx="14800">
                  <c:v>3252.9348986125938</c:v>
                </c:pt>
                <c:pt idx="14801">
                  <c:v>3263.3832976445397</c:v>
                </c:pt>
                <c:pt idx="14802">
                  <c:v>3263.3832976445397</c:v>
                </c:pt>
                <c:pt idx="14803">
                  <c:v>3114.9718957588148</c:v>
                </c:pt>
                <c:pt idx="14804">
                  <c:v>2995.5773955773957</c:v>
                </c:pt>
                <c:pt idx="14805">
                  <c:v>2879.54652810581</c:v>
                </c:pt>
                <c:pt idx="14806">
                  <c:v>2788.6550777676125</c:v>
                </c:pt>
                <c:pt idx="14807">
                  <c:v>2777.2209567198179</c:v>
                </c:pt>
                <c:pt idx="14808">
                  <c:v>2835.3488372093025</c:v>
                </c:pt>
                <c:pt idx="14809">
                  <c:v>2894.5868945868947</c:v>
                </c:pt>
                <c:pt idx="14810">
                  <c:v>2890.4694167852062</c:v>
                </c:pt>
                <c:pt idx="14811">
                  <c:v>2859.287054409006</c:v>
                </c:pt>
                <c:pt idx="14812">
                  <c:v>2811.808118081181</c:v>
                </c:pt>
                <c:pt idx="14813">
                  <c:v>2767.1357240127099</c:v>
                </c:pt>
                <c:pt idx="14814">
                  <c:v>2733.6322869955156</c:v>
                </c:pt>
                <c:pt idx="14815">
                  <c:v>2652.7415143603134</c:v>
                </c:pt>
                <c:pt idx="14816">
                  <c:v>2636.6782006920421</c:v>
                </c:pt>
                <c:pt idx="14817">
                  <c:v>2743.4743474347438</c:v>
                </c:pt>
                <c:pt idx="14818">
                  <c:v>2843.2835820895525</c:v>
                </c:pt>
                <c:pt idx="14819">
                  <c:v>2834.0306834030685</c:v>
                </c:pt>
                <c:pt idx="14820">
                  <c:v>2844.6103593093794</c:v>
                </c:pt>
                <c:pt idx="14821">
                  <c:v>2822.2222222222222</c:v>
                </c:pt>
                <c:pt idx="14822">
                  <c:v>2745.9459459459458</c:v>
                </c:pt>
                <c:pt idx="14823">
                  <c:v>2728.7376902417191</c:v>
                </c:pt>
                <c:pt idx="14824">
                  <c:v>2704.52528837622</c:v>
                </c:pt>
                <c:pt idx="14825">
                  <c:v>2748.4220018034266</c:v>
                </c:pt>
                <c:pt idx="14826">
                  <c:v>2777.2209567198179</c:v>
                </c:pt>
                <c:pt idx="14827">
                  <c:v>2542.1184320266889</c:v>
                </c:pt>
                <c:pt idx="14828">
                  <c:v>2537.8850957535387</c:v>
                </c:pt>
                <c:pt idx="14829">
                  <c:v>2545.3027139874735</c:v>
                </c:pt>
                <c:pt idx="14830">
                  <c:v>2548.4949832775919</c:v>
                </c:pt>
                <c:pt idx="14831">
                  <c:v>2573.2376530181509</c:v>
                </c:pt>
                <c:pt idx="14832">
                  <c:v>2687.8306878306876</c:v>
                </c:pt>
                <c:pt idx="14833">
                  <c:v>2705.7256990679098</c:v>
                </c:pt>
                <c:pt idx="14834">
                  <c:v>2625.3229974160213</c:v>
                </c:pt>
                <c:pt idx="14835">
                  <c:v>2632.1243523316066</c:v>
                </c:pt>
                <c:pt idx="14836">
                  <c:v>2635.5382619974057</c:v>
                </c:pt>
                <c:pt idx="14837">
                  <c:v>2645.8333333333339</c:v>
                </c:pt>
                <c:pt idx="14838">
                  <c:v>2657.3670444638187</c:v>
                </c:pt>
                <c:pt idx="14839">
                  <c:v>2650.434782608696</c:v>
                </c:pt>
                <c:pt idx="14840">
                  <c:v>2657.3670444638187</c:v>
                </c:pt>
                <c:pt idx="14841">
                  <c:v>2638.9610389610389</c:v>
                </c:pt>
                <c:pt idx="14842">
                  <c:v>2673.6842105263158</c:v>
                </c:pt>
                <c:pt idx="14843">
                  <c:v>2733.6322869955156</c:v>
                </c:pt>
                <c:pt idx="14844">
                  <c:v>2787.3799725651579</c:v>
                </c:pt>
                <c:pt idx="14845">
                  <c:v>2832.7137546468407</c:v>
                </c:pt>
                <c:pt idx="14846">
                  <c:v>2852.5970987365467</c:v>
                </c:pt>
                <c:pt idx="14847">
                  <c:v>2876.8286927796134</c:v>
                </c:pt>
                <c:pt idx="14848">
                  <c:v>2889.0995260663512</c:v>
                </c:pt>
                <c:pt idx="14849">
                  <c:v>2904.2401143401621</c:v>
                </c:pt>
                <c:pt idx="14850">
                  <c:v>2927.9538904899136</c:v>
                </c:pt>
                <c:pt idx="14851">
                  <c:v>2925.1439539347407</c:v>
                </c:pt>
                <c:pt idx="14852">
                  <c:v>2935.0024073182476</c:v>
                </c:pt>
                <c:pt idx="14853">
                  <c:v>2939.247830279653</c:v>
                </c:pt>
                <c:pt idx="14854">
                  <c:v>2935.0024073182476</c:v>
                </c:pt>
                <c:pt idx="14855">
                  <c:v>2926.5482477196356</c:v>
                </c:pt>
                <c:pt idx="14856">
                  <c:v>2925.1439539347407</c:v>
                </c:pt>
                <c:pt idx="14857">
                  <c:v>2932.1789321789329</c:v>
                </c:pt>
                <c:pt idx="14858">
                  <c:v>2922.3394055608824</c:v>
                </c:pt>
                <c:pt idx="14859">
                  <c:v>2929.3608841902937</c:v>
                </c:pt>
                <c:pt idx="14860">
                  <c:v>2912.5656951743908</c:v>
                </c:pt>
                <c:pt idx="14861">
                  <c:v>2867.3565380997184</c:v>
                </c:pt>
                <c:pt idx="14862">
                  <c:v>2933.5899903753607</c:v>
                </c:pt>
                <c:pt idx="14863">
                  <c:v>2954.9200193892393</c:v>
                </c:pt>
                <c:pt idx="14864">
                  <c:v>2891.8406072106263</c:v>
                </c:pt>
                <c:pt idx="14865">
                  <c:v>2880.9073724007567</c:v>
                </c:pt>
                <c:pt idx="14866">
                  <c:v>2878.1869688385268</c:v>
                </c:pt>
                <c:pt idx="14867">
                  <c:v>2880.9073724007567</c:v>
                </c:pt>
                <c:pt idx="14868">
                  <c:v>2883.6329233680231</c:v>
                </c:pt>
                <c:pt idx="14869">
                  <c:v>2887.7309332070113</c:v>
                </c:pt>
                <c:pt idx="14870">
                  <c:v>2920.9391471011022</c:v>
                </c:pt>
                <c:pt idx="14871">
                  <c:v>2964.9805447470817</c:v>
                </c:pt>
                <c:pt idx="14872">
                  <c:v>2915.3515064562416</c:v>
                </c:pt>
                <c:pt idx="14873">
                  <c:v>2907.0100143061518</c:v>
                </c:pt>
                <c:pt idx="14874">
                  <c:v>2922.3394055608824</c:v>
                </c:pt>
                <c:pt idx="14875">
                  <c:v>2916.7464114832533</c:v>
                </c:pt>
                <c:pt idx="14876">
                  <c:v>2915.3515064562416</c:v>
                </c:pt>
                <c:pt idx="14877">
                  <c:v>2919.5402298850577</c:v>
                </c:pt>
                <c:pt idx="14878">
                  <c:v>2923.741007194245</c:v>
                </c:pt>
                <c:pt idx="14879">
                  <c:v>2890.4694167852062</c:v>
                </c:pt>
                <c:pt idx="14880">
                  <c:v>2879.54652810581</c:v>
                </c:pt>
                <c:pt idx="14881">
                  <c:v>2879.54652810581</c:v>
                </c:pt>
                <c:pt idx="14882">
                  <c:v>2960.6605148130161</c:v>
                </c:pt>
                <c:pt idx="14883">
                  <c:v>2979.4721407624638</c:v>
                </c:pt>
                <c:pt idx="14884">
                  <c:v>2979.4721407624638</c:v>
                </c:pt>
                <c:pt idx="14885">
                  <c:v>2991.16781157998</c:v>
                </c:pt>
                <c:pt idx="14886">
                  <c:v>3029.8210735586481</c:v>
                </c:pt>
                <c:pt idx="14887">
                  <c:v>3060.2409638554218</c:v>
                </c:pt>
                <c:pt idx="14888">
                  <c:v>3130.9707241910637</c:v>
                </c:pt>
                <c:pt idx="14889">
                  <c:v>3161.8257261410786</c:v>
                </c:pt>
                <c:pt idx="14890">
                  <c:v>3139.0319258496397</c:v>
                </c:pt>
                <c:pt idx="14891">
                  <c:v>3152.016546018614</c:v>
                </c:pt>
                <c:pt idx="14892">
                  <c:v>3158.5492227979275</c:v>
                </c:pt>
                <c:pt idx="14893">
                  <c:v>3163.4665282823039</c:v>
                </c:pt>
                <c:pt idx="14894">
                  <c:v>3148.7603305785128</c:v>
                </c:pt>
                <c:pt idx="14895">
                  <c:v>3134.1902313624673</c:v>
                </c:pt>
                <c:pt idx="14896">
                  <c:v>3179.9687010954622</c:v>
                </c:pt>
                <c:pt idx="14897">
                  <c:v>3239.1073326248675</c:v>
                </c:pt>
                <c:pt idx="14898">
                  <c:v>3307.6505697232774</c:v>
                </c:pt>
                <c:pt idx="14899">
                  <c:v>3349.4505494505502</c:v>
                </c:pt>
                <c:pt idx="14900">
                  <c:v>3256.4102564102564</c:v>
                </c:pt>
                <c:pt idx="14901">
                  <c:v>3220.2852614896988</c:v>
                </c:pt>
                <c:pt idx="14902">
                  <c:v>3205.0473186119875</c:v>
                </c:pt>
                <c:pt idx="14903">
                  <c:v>3184.9529780564262</c:v>
                </c:pt>
                <c:pt idx="14904">
                  <c:v>3186.6178776790384</c:v>
                </c:pt>
                <c:pt idx="14905">
                  <c:v>3228.8135593220341</c:v>
                </c:pt>
                <c:pt idx="14906">
                  <c:v>3227.1042879830602</c:v>
                </c:pt>
                <c:pt idx="14907">
                  <c:v>3244.2788717402873</c:v>
                </c:pt>
                <c:pt idx="14908">
                  <c:v>3284.4827586206902</c:v>
                </c:pt>
                <c:pt idx="14909">
                  <c:v>3246.006389776358</c:v>
                </c:pt>
                <c:pt idx="14910">
                  <c:v>3232.237539766702</c:v>
                </c:pt>
                <c:pt idx="14911">
                  <c:v>3239.1073326248675</c:v>
                </c:pt>
                <c:pt idx="14912">
                  <c:v>3200</c:v>
                </c:pt>
                <c:pt idx="14913">
                  <c:v>3175</c:v>
                </c:pt>
                <c:pt idx="14914">
                  <c:v>3175</c:v>
                </c:pt>
                <c:pt idx="14915">
                  <c:v>3183.2898172323762</c:v>
                </c:pt>
                <c:pt idx="14916">
                  <c:v>3191.623036649215</c:v>
                </c:pt>
                <c:pt idx="14917">
                  <c:v>3254.6716497597431</c:v>
                </c:pt>
                <c:pt idx="14918">
                  <c:v>3338.4446878422782</c:v>
                </c:pt>
                <c:pt idx="14919">
                  <c:v>3314.8450244698206</c:v>
                </c:pt>
                <c:pt idx="14920">
                  <c:v>3323.8822246455838</c:v>
                </c:pt>
                <c:pt idx="14921">
                  <c:v>3349.4505494505502</c:v>
                </c:pt>
                <c:pt idx="14922">
                  <c:v>3438.2402707275805</c:v>
                </c:pt>
                <c:pt idx="14923">
                  <c:v>3436.3021420518603</c:v>
                </c:pt>
                <c:pt idx="14924">
                  <c:v>3469.5503699487767</c:v>
                </c:pt>
                <c:pt idx="14925">
                  <c:v>3473.5042735042734</c:v>
                </c:pt>
                <c:pt idx="14926">
                  <c:v>3379.1574279379156</c:v>
                </c:pt>
                <c:pt idx="14927">
                  <c:v>3244.2788717402873</c:v>
                </c:pt>
                <c:pt idx="14928">
                  <c:v>3203.3631108775617</c:v>
                </c:pt>
                <c:pt idx="14929">
                  <c:v>3201.6806722689075</c:v>
                </c:pt>
                <c:pt idx="14930">
                  <c:v>3201.6806722689075</c:v>
                </c:pt>
                <c:pt idx="14931">
                  <c:v>3242.5531914893618</c:v>
                </c:pt>
                <c:pt idx="14932">
                  <c:v>3280.9472551130248</c:v>
                </c:pt>
                <c:pt idx="14933">
                  <c:v>3320.2614379084971</c:v>
                </c:pt>
                <c:pt idx="14934">
                  <c:v>3313.0434782608695</c:v>
                </c:pt>
                <c:pt idx="14935">
                  <c:v>3302.2751895991332</c:v>
                </c:pt>
                <c:pt idx="14936">
                  <c:v>3221.9873150105709</c:v>
                </c:pt>
                <c:pt idx="14937">
                  <c:v>3122.9508196721317</c:v>
                </c:pt>
                <c:pt idx="14938">
                  <c:v>3055.6390977443607</c:v>
                </c:pt>
                <c:pt idx="14939">
                  <c:v>3040.3990024937657</c:v>
                </c:pt>
                <c:pt idx="14940">
                  <c:v>3205.0473186119875</c:v>
                </c:pt>
                <c:pt idx="14941">
                  <c:v>3239.1073326248675</c:v>
                </c:pt>
                <c:pt idx="14942">
                  <c:v>3240.8293460925042</c:v>
                </c:pt>
                <c:pt idx="14943">
                  <c:v>3235.6687898089172</c:v>
                </c:pt>
                <c:pt idx="14944">
                  <c:v>3246.006389776358</c:v>
                </c:pt>
                <c:pt idx="14945">
                  <c:v>3254.6716497597431</c:v>
                </c:pt>
                <c:pt idx="14946">
                  <c:v>3122.9508196721317</c:v>
                </c:pt>
                <c:pt idx="14947">
                  <c:v>3173.3472149921918</c:v>
                </c:pt>
                <c:pt idx="14948">
                  <c:v>3268.6327077747992</c:v>
                </c:pt>
                <c:pt idx="14949">
                  <c:v>3375.4152823920272</c:v>
                </c:pt>
                <c:pt idx="14950">
                  <c:v>3396.1002785515325</c:v>
                </c:pt>
                <c:pt idx="14951">
                  <c:v>3396.1002785515325</c:v>
                </c:pt>
                <c:pt idx="14952">
                  <c:v>3394.2093541202676</c:v>
                </c:pt>
                <c:pt idx="14953">
                  <c:v>3367.9558011049721</c:v>
                </c:pt>
                <c:pt idx="14954">
                  <c:v>3296.9172525689569</c:v>
                </c:pt>
                <c:pt idx="14955">
                  <c:v>3272.1417069243153</c:v>
                </c:pt>
                <c:pt idx="14956">
                  <c:v>3259.8930481283419</c:v>
                </c:pt>
                <c:pt idx="14957">
                  <c:v>3270.3862660944205</c:v>
                </c:pt>
                <c:pt idx="14958">
                  <c:v>3122.9508196721317</c:v>
                </c:pt>
                <c:pt idx="14959">
                  <c:v>3075.6811301715443</c:v>
                </c:pt>
                <c:pt idx="14960">
                  <c:v>3069.4864048338372</c:v>
                </c:pt>
                <c:pt idx="14961">
                  <c:v>3074.1301059001516</c:v>
                </c:pt>
                <c:pt idx="14962">
                  <c:v>3078.7878787878794</c:v>
                </c:pt>
                <c:pt idx="14963">
                  <c:v>3071.0327455919396</c:v>
                </c:pt>
                <c:pt idx="14964">
                  <c:v>3064.8567119155355</c:v>
                </c:pt>
                <c:pt idx="14965">
                  <c:v>3153.6471805483702</c:v>
                </c:pt>
                <c:pt idx="14966">
                  <c:v>3252.9348986125938</c:v>
                </c:pt>
                <c:pt idx="14967">
                  <c:v>3233.9522546419093</c:v>
                </c:pt>
                <c:pt idx="14968">
                  <c:v>3048</c:v>
                </c:pt>
                <c:pt idx="14969">
                  <c:v>2922.3394055608824</c:v>
                </c:pt>
                <c:pt idx="14970">
                  <c:v>2878.1869688385268</c:v>
                </c:pt>
                <c:pt idx="14971">
                  <c:v>2879.54652810581</c:v>
                </c:pt>
                <c:pt idx="14972">
                  <c:v>2860.6288127639605</c:v>
                </c:pt>
                <c:pt idx="14973">
                  <c:v>2872.761545711593</c:v>
                </c:pt>
                <c:pt idx="14974">
                  <c:v>2901.4754878629224</c:v>
                </c:pt>
                <c:pt idx="14975">
                  <c:v>2970.760233918129</c:v>
                </c:pt>
                <c:pt idx="14976">
                  <c:v>3017.8217821782182</c:v>
                </c:pt>
                <c:pt idx="14977">
                  <c:v>3091.2778904665315</c:v>
                </c:pt>
                <c:pt idx="14978">
                  <c:v>3122.9508196721317</c:v>
                </c:pt>
                <c:pt idx="14979">
                  <c:v>3225.3968253968255</c:v>
                </c:pt>
                <c:pt idx="14980">
                  <c:v>3311.2438891906581</c:v>
                </c:pt>
                <c:pt idx="14981">
                  <c:v>3300.4872766648623</c:v>
                </c:pt>
                <c:pt idx="14982">
                  <c:v>3211.8018967334037</c:v>
                </c:pt>
                <c:pt idx="14983">
                  <c:v>3170.0468018720749</c:v>
                </c:pt>
                <c:pt idx="14984">
                  <c:v>3124.5515120451055</c:v>
                </c:pt>
                <c:pt idx="14985">
                  <c:v>3124.5515120451055</c:v>
                </c:pt>
                <c:pt idx="14986">
                  <c:v>3196.6439433665446</c:v>
                </c:pt>
                <c:pt idx="14987">
                  <c:v>3259.8930481283419</c:v>
                </c:pt>
                <c:pt idx="14988">
                  <c:v>3095.9878110716104</c:v>
                </c:pt>
                <c:pt idx="14989">
                  <c:v>3088.1458966565351</c:v>
                </c:pt>
                <c:pt idx="14990">
                  <c:v>3049.5247623811906</c:v>
                </c:pt>
                <c:pt idx="14991">
                  <c:v>3046.4767616191907</c:v>
                </c:pt>
                <c:pt idx="14992">
                  <c:v>3023.8095238095239</c:v>
                </c:pt>
                <c:pt idx="14993">
                  <c:v>3026.8123138033761</c:v>
                </c:pt>
                <c:pt idx="14994">
                  <c:v>2954.9200193892393</c:v>
                </c:pt>
                <c:pt idx="14995">
                  <c:v>2944.927536231884</c:v>
                </c:pt>
                <c:pt idx="14996">
                  <c:v>2991.16781157998</c:v>
                </c:pt>
                <c:pt idx="14997">
                  <c:v>2956.3530552861303</c:v>
                </c:pt>
                <c:pt idx="14998">
                  <c:v>2970.760233918129</c:v>
                </c:pt>
                <c:pt idx="14999">
                  <c:v>2976.5625</c:v>
                </c:pt>
                <c:pt idx="15000">
                  <c:v>2989.7008337420307</c:v>
                </c:pt>
                <c:pt idx="15001">
                  <c:v>2980.9290953545233</c:v>
                </c:pt>
                <c:pt idx="15002">
                  <c:v>2988.2352941176473</c:v>
                </c:pt>
                <c:pt idx="15003">
                  <c:v>2998.5243482538121</c:v>
                </c:pt>
                <c:pt idx="15004">
                  <c:v>3014.8367952522258</c:v>
                </c:pt>
                <c:pt idx="15005">
                  <c:v>3041.9161676646709</c:v>
                </c:pt>
                <c:pt idx="15006">
                  <c:v>3026.8123138033761</c:v>
                </c:pt>
                <c:pt idx="15007">
                  <c:v>3091.2778904665315</c:v>
                </c:pt>
                <c:pt idx="15008">
                  <c:v>3111.791730474732</c:v>
                </c:pt>
                <c:pt idx="15009">
                  <c:v>3094.4162436548227</c:v>
                </c:pt>
                <c:pt idx="15010">
                  <c:v>3091.2778904665315</c:v>
                </c:pt>
                <c:pt idx="15011">
                  <c:v>3094.4162436548227</c:v>
                </c:pt>
                <c:pt idx="15012">
                  <c:v>3100.712105798576</c:v>
                </c:pt>
                <c:pt idx="15013">
                  <c:v>3113.3810010214502</c:v>
                </c:pt>
                <c:pt idx="15014">
                  <c:v>3122.9508196721317</c:v>
                </c:pt>
                <c:pt idx="15015">
                  <c:v>3160.1866251944016</c:v>
                </c:pt>
                <c:pt idx="15016">
                  <c:v>3060.2409638554218</c:v>
                </c:pt>
                <c:pt idx="15017">
                  <c:v>2983.8472834067547</c:v>
                </c:pt>
                <c:pt idx="15018">
                  <c:v>2932.1789321789329</c:v>
                </c:pt>
                <c:pt idx="15019">
                  <c:v>2930.7692307692309</c:v>
                </c:pt>
                <c:pt idx="15020">
                  <c:v>2964.9805447470817</c:v>
                </c:pt>
                <c:pt idx="15021">
                  <c:v>2988.2352941176473</c:v>
                </c:pt>
                <c:pt idx="15022">
                  <c:v>2997.0501474926255</c:v>
                </c:pt>
                <c:pt idx="15023">
                  <c:v>2953.4883720930234</c:v>
                </c:pt>
                <c:pt idx="15024">
                  <c:v>2978.0166096726916</c:v>
                </c:pt>
                <c:pt idx="15025">
                  <c:v>2942.0849420849422</c:v>
                </c:pt>
                <c:pt idx="15026">
                  <c:v>2950.6292352371734</c:v>
                </c:pt>
                <c:pt idx="15027">
                  <c:v>2942.0849420849422</c:v>
                </c:pt>
                <c:pt idx="15028">
                  <c:v>2949.2017416545718</c:v>
                </c:pt>
                <c:pt idx="15029">
                  <c:v>2939.247830279653</c:v>
                </c:pt>
                <c:pt idx="15030">
                  <c:v>2962.0991253644315</c:v>
                </c:pt>
                <c:pt idx="15031">
                  <c:v>2942.0849420849422</c:v>
                </c:pt>
                <c:pt idx="15032">
                  <c:v>2944.927536231884</c:v>
                </c:pt>
                <c:pt idx="15033">
                  <c:v>2970.760233918129</c:v>
                </c:pt>
                <c:pt idx="15034">
                  <c:v>2980.9290953545233</c:v>
                </c:pt>
                <c:pt idx="15035">
                  <c:v>3002.9556650246309</c:v>
                </c:pt>
                <c:pt idx="15036">
                  <c:v>3026.8123138033761</c:v>
                </c:pt>
                <c:pt idx="15037">
                  <c:v>3083.4597875569043</c:v>
                </c:pt>
                <c:pt idx="15038">
                  <c:v>3099.1357397051352</c:v>
                </c:pt>
                <c:pt idx="15039">
                  <c:v>3122.9508196721317</c:v>
                </c:pt>
                <c:pt idx="15040">
                  <c:v>3099.1357397051352</c:v>
                </c:pt>
                <c:pt idx="15041">
                  <c:v>3026.8123138033761</c:v>
                </c:pt>
                <c:pt idx="15042">
                  <c:v>2964.9805447470817</c:v>
                </c:pt>
                <c:pt idx="15043">
                  <c:v>2932.1789321789329</c:v>
                </c:pt>
                <c:pt idx="15044">
                  <c:v>2950.6292352371734</c:v>
                </c:pt>
                <c:pt idx="15045">
                  <c:v>2925.1439539347407</c:v>
                </c:pt>
                <c:pt idx="15046">
                  <c:v>2933.5899903753607</c:v>
                </c:pt>
                <c:pt idx="15047">
                  <c:v>2967.8675754625119</c:v>
                </c:pt>
                <c:pt idx="15048">
                  <c:v>2976.5625</c:v>
                </c:pt>
                <c:pt idx="15049">
                  <c:v>2944.927536231884</c:v>
                </c:pt>
                <c:pt idx="15050">
                  <c:v>2976.5625</c:v>
                </c:pt>
                <c:pt idx="15051">
                  <c:v>2927.9538904899136</c:v>
                </c:pt>
                <c:pt idx="15052">
                  <c:v>2870.0564971751414</c:v>
                </c:pt>
                <c:pt idx="15053">
                  <c:v>2886.3636363636365</c:v>
                </c:pt>
                <c:pt idx="15054">
                  <c:v>2905.624404194471</c:v>
                </c:pt>
                <c:pt idx="15055">
                  <c:v>2918.1426519865968</c:v>
                </c:pt>
                <c:pt idx="15056">
                  <c:v>2911.174785100287</c:v>
                </c:pt>
                <c:pt idx="15057">
                  <c:v>2883.6329233680231</c:v>
                </c:pt>
                <c:pt idx="15058">
                  <c:v>2887.7309332070113</c:v>
                </c:pt>
                <c:pt idx="15059">
                  <c:v>2856.6073102155574</c:v>
                </c:pt>
                <c:pt idx="15060">
                  <c:v>2878.1869688385268</c:v>
                </c:pt>
                <c:pt idx="15061">
                  <c:v>2861.9718309859154</c:v>
                </c:pt>
                <c:pt idx="15062">
                  <c:v>2904.2401143401621</c:v>
                </c:pt>
                <c:pt idx="15063">
                  <c:v>2886.3636363636365</c:v>
                </c:pt>
                <c:pt idx="15064">
                  <c:v>2870.0564971751414</c:v>
                </c:pt>
                <c:pt idx="15065">
                  <c:v>2878.1869688385268</c:v>
                </c:pt>
                <c:pt idx="15066">
                  <c:v>2875.4716981132078</c:v>
                </c:pt>
                <c:pt idx="15067">
                  <c:v>2894.5868945868947</c:v>
                </c:pt>
                <c:pt idx="15068">
                  <c:v>2884.9976336961668</c:v>
                </c:pt>
                <c:pt idx="15069">
                  <c:v>2851.2628624883068</c:v>
                </c:pt>
                <c:pt idx="15070">
                  <c:v>2852.5970987365467</c:v>
                </c:pt>
                <c:pt idx="15071">
                  <c:v>2857.9465541490854</c:v>
                </c:pt>
                <c:pt idx="15072">
                  <c:v>2853.9325842696635</c:v>
                </c:pt>
                <c:pt idx="15073">
                  <c:v>2870.0564971751414</c:v>
                </c:pt>
                <c:pt idx="15074">
                  <c:v>2890.4694167852062</c:v>
                </c:pt>
                <c:pt idx="15075">
                  <c:v>2860.6288127639605</c:v>
                </c:pt>
                <c:pt idx="15076">
                  <c:v>2875.4716981132078</c:v>
                </c:pt>
                <c:pt idx="15077">
                  <c:v>2853.9325842696635</c:v>
                </c:pt>
                <c:pt idx="15078">
                  <c:v>2872.761545711593</c:v>
                </c:pt>
                <c:pt idx="15079">
                  <c:v>2851.2628624883068</c:v>
                </c:pt>
                <c:pt idx="15080">
                  <c:v>2868.705882352941</c:v>
                </c:pt>
                <c:pt idx="15081">
                  <c:v>2870.0564971751414</c:v>
                </c:pt>
                <c:pt idx="15082">
                  <c:v>2872.761545711593</c:v>
                </c:pt>
                <c:pt idx="15083">
                  <c:v>2882.2695035460993</c:v>
                </c:pt>
                <c:pt idx="15084">
                  <c:v>2874.1159830268743</c:v>
                </c:pt>
                <c:pt idx="15085">
                  <c:v>2837.9888268156424</c:v>
                </c:pt>
                <c:pt idx="15086">
                  <c:v>2806.629834254144</c:v>
                </c:pt>
                <c:pt idx="15087">
                  <c:v>2744.7095902746514</c:v>
                </c:pt>
                <c:pt idx="15088">
                  <c:v>2709.3333333333335</c:v>
                </c:pt>
                <c:pt idx="15089">
                  <c:v>2702.127659574468</c:v>
                </c:pt>
                <c:pt idx="15090">
                  <c:v>2697.3451327433631</c:v>
                </c:pt>
                <c:pt idx="15091">
                  <c:v>2711.7437722419927</c:v>
                </c:pt>
                <c:pt idx="15092">
                  <c:v>2729.9596954769368</c:v>
                </c:pt>
                <c:pt idx="15093">
                  <c:v>2745.9459459459458</c:v>
                </c:pt>
                <c:pt idx="15094">
                  <c:v>2778.4867821330899</c:v>
                </c:pt>
                <c:pt idx="15095">
                  <c:v>2807.9226163058502</c:v>
                </c:pt>
                <c:pt idx="15096">
                  <c:v>2801.4705882352946</c:v>
                </c:pt>
                <c:pt idx="15097">
                  <c:v>2834.0306834030685</c:v>
                </c:pt>
                <c:pt idx="15098">
                  <c:v>2857.9465541490854</c:v>
                </c:pt>
                <c:pt idx="15099">
                  <c:v>2827.4582560296849</c:v>
                </c:pt>
                <c:pt idx="15100">
                  <c:v>2818.3079056865467</c:v>
                </c:pt>
                <c:pt idx="15101">
                  <c:v>2811.808118081181</c:v>
                </c:pt>
                <c:pt idx="15102">
                  <c:v>2717.7886758805175</c:v>
                </c:pt>
                <c:pt idx="15103">
                  <c:v>2657.3670444638187</c:v>
                </c:pt>
                <c:pt idx="15104">
                  <c:v>2602.9035012809563</c:v>
                </c:pt>
                <c:pt idx="15105">
                  <c:v>2612.9447063866269</c:v>
                </c:pt>
                <c:pt idx="15106">
                  <c:v>2636.6782006920421</c:v>
                </c:pt>
                <c:pt idx="15107">
                  <c:v>2588.5350318471337</c:v>
                </c:pt>
                <c:pt idx="15108">
                  <c:v>2592.9391748192261</c:v>
                </c:pt>
                <c:pt idx="15109">
                  <c:v>2563.4987384356605</c:v>
                </c:pt>
                <c:pt idx="15110">
                  <c:v>2594.0425531914898</c:v>
                </c:pt>
                <c:pt idx="15111">
                  <c:v>2597.3583297827017</c:v>
                </c:pt>
                <c:pt idx="15112">
                  <c:v>2616.3090128755371</c:v>
                </c:pt>
                <c:pt idx="15113">
                  <c:v>2605.128205128206</c:v>
                </c:pt>
                <c:pt idx="15114">
                  <c:v>2605.128205128206</c:v>
                </c:pt>
                <c:pt idx="15115">
                  <c:v>2602.9035012809563</c:v>
                </c:pt>
                <c:pt idx="15116">
                  <c:v>2614.0651801029162</c:v>
                </c:pt>
                <c:pt idx="15117">
                  <c:v>2651.5876468029583</c:v>
                </c:pt>
                <c:pt idx="15118">
                  <c:v>2678.3831282952551</c:v>
                </c:pt>
                <c:pt idx="15119">
                  <c:v>2671.3409290096406</c:v>
                </c:pt>
                <c:pt idx="15120">
                  <c:v>2667.8336980306344</c:v>
                </c:pt>
                <c:pt idx="15121">
                  <c:v>2667.8336980306344</c:v>
                </c:pt>
                <c:pt idx="15122">
                  <c:v>2676.03160667252</c:v>
                </c:pt>
                <c:pt idx="15123">
                  <c:v>2683.0985915492961</c:v>
                </c:pt>
                <c:pt idx="15124">
                  <c:v>2681.9181698196217</c:v>
                </c:pt>
                <c:pt idx="15125">
                  <c:v>2670.1708278580818</c:v>
                </c:pt>
                <c:pt idx="15126">
                  <c:v>2683.0985915492961</c:v>
                </c:pt>
                <c:pt idx="15127">
                  <c:v>2676.03160667252</c:v>
                </c:pt>
                <c:pt idx="15128">
                  <c:v>2673.6842105263158</c:v>
                </c:pt>
                <c:pt idx="15129">
                  <c:v>2676.03160667252</c:v>
                </c:pt>
                <c:pt idx="15130">
                  <c:v>2678.3831282952551</c:v>
                </c:pt>
                <c:pt idx="15131">
                  <c:v>2677.206851119895</c:v>
                </c:pt>
                <c:pt idx="15132">
                  <c:v>2687.8306878306876</c:v>
                </c:pt>
                <c:pt idx="15133">
                  <c:v>2687.8306878306876</c:v>
                </c:pt>
                <c:pt idx="15134">
                  <c:v>2693.7693327441452</c:v>
                </c:pt>
                <c:pt idx="15135">
                  <c:v>2699.7342781222319</c:v>
                </c:pt>
                <c:pt idx="15136">
                  <c:v>2810.5117565698483</c:v>
                </c:pt>
                <c:pt idx="15137">
                  <c:v>2922.3394055608824</c:v>
                </c:pt>
                <c:pt idx="15138">
                  <c:v>2912.5656951743908</c:v>
                </c:pt>
                <c:pt idx="15139">
                  <c:v>2889.0995260663512</c:v>
                </c:pt>
                <c:pt idx="15140">
                  <c:v>2845.9383753501397</c:v>
                </c:pt>
                <c:pt idx="15141">
                  <c:v>2527.363184079602</c:v>
                </c:pt>
                <c:pt idx="15142">
                  <c:v>2514.8514851485147</c:v>
                </c:pt>
                <c:pt idx="15143">
                  <c:v>2523.1788079470202</c:v>
                </c:pt>
                <c:pt idx="15144">
                  <c:v>2527.363184079602</c:v>
                </c:pt>
                <c:pt idx="15145">
                  <c:v>2531.56146179402</c:v>
                </c:pt>
                <c:pt idx="15146">
                  <c:v>2506.5789473684208</c:v>
                </c:pt>
                <c:pt idx="15147">
                  <c:v>2504.5193097781435</c:v>
                </c:pt>
                <c:pt idx="15148">
                  <c:v>2534.7193347193347</c:v>
                </c:pt>
                <c:pt idx="15149">
                  <c:v>2550.6276150627614</c:v>
                </c:pt>
                <c:pt idx="15150">
                  <c:v>2533.6658354114716</c:v>
                </c:pt>
                <c:pt idx="15151">
                  <c:v>2515.8893933140735</c:v>
                </c:pt>
                <c:pt idx="15152">
                  <c:v>2565.6565656565658</c:v>
                </c:pt>
                <c:pt idx="15153">
                  <c:v>2554.9036043587598</c:v>
                </c:pt>
                <c:pt idx="15154">
                  <c:v>2496.3144963144964</c:v>
                </c:pt>
                <c:pt idx="15155">
                  <c:v>2486.1337683523657</c:v>
                </c:pt>
                <c:pt idx="15156">
                  <c:v>2540.0000000000005</c:v>
                </c:pt>
                <c:pt idx="15157">
                  <c:v>2508.6419753086425</c:v>
                </c:pt>
                <c:pt idx="15158">
                  <c:v>2499.3849938499384</c:v>
                </c:pt>
                <c:pt idx="15159">
                  <c:v>2531.56146179402</c:v>
                </c:pt>
                <c:pt idx="15160">
                  <c:v>2559.1939546599497</c:v>
                </c:pt>
                <c:pt idx="15161">
                  <c:v>2561.3445378151259</c:v>
                </c:pt>
                <c:pt idx="15162">
                  <c:v>2559.1939546599497</c:v>
                </c:pt>
                <c:pt idx="15163">
                  <c:v>2561.3445378151259</c:v>
                </c:pt>
                <c:pt idx="15164">
                  <c:v>2587.4363327674023</c:v>
                </c:pt>
                <c:pt idx="15165">
                  <c:v>2575.4119138149558</c:v>
                </c:pt>
                <c:pt idx="15166">
                  <c:v>2573.2376530181509</c:v>
                </c:pt>
                <c:pt idx="15167">
                  <c:v>2550.6276150627614</c:v>
                </c:pt>
                <c:pt idx="15168">
                  <c:v>2563.4987384356605</c:v>
                </c:pt>
                <c:pt idx="15169">
                  <c:v>2557.0469798657718</c:v>
                </c:pt>
                <c:pt idx="15170">
                  <c:v>2569.983136593592</c:v>
                </c:pt>
                <c:pt idx="15171">
                  <c:v>2583.0508474576272</c:v>
                </c:pt>
                <c:pt idx="15172">
                  <c:v>2607.3567151411462</c:v>
                </c:pt>
                <c:pt idx="15173">
                  <c:v>2583.0508474576272</c:v>
                </c:pt>
                <c:pt idx="15174">
                  <c:v>2629.8533218291632</c:v>
                </c:pt>
                <c:pt idx="15175">
                  <c:v>2676.03160667252</c:v>
                </c:pt>
                <c:pt idx="15176">
                  <c:v>2674.8573935936815</c:v>
                </c:pt>
                <c:pt idx="15177">
                  <c:v>2673.6842105263158</c:v>
                </c:pt>
                <c:pt idx="15178">
                  <c:v>2696.1521450685541</c:v>
                </c:pt>
                <c:pt idx="15179">
                  <c:v>2820.916242480333</c:v>
                </c:pt>
                <c:pt idx="15180">
                  <c:v>2743.4743474347438</c:v>
                </c:pt>
                <c:pt idx="15181">
                  <c:v>2690.2030008826132</c:v>
                </c:pt>
                <c:pt idx="15182">
                  <c:v>2685.4625550660799</c:v>
                </c:pt>
                <c:pt idx="15183">
                  <c:v>2685.4625550660799</c:v>
                </c:pt>
                <c:pt idx="15184">
                  <c:v>2680.7387862796832</c:v>
                </c:pt>
                <c:pt idx="15185">
                  <c:v>2686.6460996033493</c:v>
                </c:pt>
                <c:pt idx="15186">
                  <c:v>2684.2800528401585</c:v>
                </c:pt>
                <c:pt idx="15187">
                  <c:v>2687.8306878306876</c:v>
                </c:pt>
                <c:pt idx="15188">
                  <c:v>2674.8573935936815</c:v>
                </c:pt>
                <c:pt idx="15189">
                  <c:v>2693.7693327441452</c:v>
                </c:pt>
                <c:pt idx="15190">
                  <c:v>2765.8802177858443</c:v>
                </c:pt>
                <c:pt idx="15191">
                  <c:v>2845.9383753501397</c:v>
                </c:pt>
                <c:pt idx="15192">
                  <c:v>2967.8675754625119</c:v>
                </c:pt>
                <c:pt idx="15193">
                  <c:v>2967.8675754625119</c:v>
                </c:pt>
                <c:pt idx="15194">
                  <c:v>2964.9805447470817</c:v>
                </c:pt>
                <c:pt idx="15195">
                  <c:v>2966.4233576642337</c:v>
                </c:pt>
                <c:pt idx="15196">
                  <c:v>2985.3085210577865</c:v>
                </c:pt>
                <c:pt idx="15197">
                  <c:v>2980.9290953545233</c:v>
                </c:pt>
                <c:pt idx="15198">
                  <c:v>2983.8472834067547</c:v>
                </c:pt>
                <c:pt idx="15199">
                  <c:v>3001.4771048744465</c:v>
                </c:pt>
                <c:pt idx="15200">
                  <c:v>2932.1789321789329</c:v>
                </c:pt>
                <c:pt idx="15201">
                  <c:v>2861.9718309859154</c:v>
                </c:pt>
                <c:pt idx="15202">
                  <c:v>2134.453781512605</c:v>
                </c:pt>
                <c:pt idx="15203">
                  <c:v>2201.5167930660891</c:v>
                </c:pt>
                <c:pt idx="15204">
                  <c:v>2587.4363327674023</c:v>
                </c:pt>
                <c:pt idx="15205">
                  <c:v>2678.3831282952551</c:v>
                </c:pt>
                <c:pt idx="15206">
                  <c:v>2660.846791793977</c:v>
                </c:pt>
                <c:pt idx="15207">
                  <c:v>2670.1708278580818</c:v>
                </c:pt>
                <c:pt idx="15208">
                  <c:v>2665.5006558810674</c:v>
                </c:pt>
                <c:pt idx="15209">
                  <c:v>2671.3409290096406</c:v>
                </c:pt>
                <c:pt idx="15210">
                  <c:v>2667.8336980306344</c:v>
                </c:pt>
                <c:pt idx="15211">
                  <c:v>2671.3409290096406</c:v>
                </c:pt>
                <c:pt idx="15212">
                  <c:v>2787.3799725651579</c:v>
                </c:pt>
                <c:pt idx="15213">
                  <c:v>2787.3799725651579</c:v>
                </c:pt>
                <c:pt idx="15214">
                  <c:v>2702.127659574468</c:v>
                </c:pt>
                <c:pt idx="15215">
                  <c:v>2769.6501590186285</c:v>
                </c:pt>
                <c:pt idx="15216">
                  <c:v>2782.2911912368786</c:v>
                </c:pt>
                <c:pt idx="15217">
                  <c:v>2783.5616438356165</c:v>
                </c:pt>
                <c:pt idx="15218">
                  <c:v>2788.6550777676125</c:v>
                </c:pt>
                <c:pt idx="15219">
                  <c:v>2787.3799725651579</c:v>
                </c:pt>
                <c:pt idx="15220">
                  <c:v>2787.3799725651579</c:v>
                </c:pt>
                <c:pt idx="15221">
                  <c:v>2782.2911912368786</c:v>
                </c:pt>
                <c:pt idx="15222">
                  <c:v>2788.6550777676125</c:v>
                </c:pt>
                <c:pt idx="15223">
                  <c:v>2793.7671860678279</c:v>
                </c:pt>
                <c:pt idx="15224">
                  <c:v>2797.6135842129415</c:v>
                </c:pt>
                <c:pt idx="15225">
                  <c:v>2798.8980716253445</c:v>
                </c:pt>
                <c:pt idx="15226">
                  <c:v>2818.3079056865467</c:v>
                </c:pt>
                <c:pt idx="15227">
                  <c:v>2819.6114708603145</c:v>
                </c:pt>
                <c:pt idx="15228">
                  <c:v>2837.9888268156424</c:v>
                </c:pt>
                <c:pt idx="15229">
                  <c:v>2840.6337371854615</c:v>
                </c:pt>
                <c:pt idx="15230">
                  <c:v>2853.9325842696635</c:v>
                </c:pt>
                <c:pt idx="15231">
                  <c:v>2855.269320843091</c:v>
                </c:pt>
                <c:pt idx="15232">
                  <c:v>2878.1869688385268</c:v>
                </c:pt>
                <c:pt idx="15233">
                  <c:v>2905.624404194471</c:v>
                </c:pt>
                <c:pt idx="15234">
                  <c:v>2932.1789321789329</c:v>
                </c:pt>
                <c:pt idx="15235">
                  <c:v>2976.5625</c:v>
                </c:pt>
                <c:pt idx="15236">
                  <c:v>3008.8845014807503</c:v>
                </c:pt>
                <c:pt idx="15237">
                  <c:v>3075.6811301715443</c:v>
                </c:pt>
                <c:pt idx="15238">
                  <c:v>3049.5247623811906</c:v>
                </c:pt>
                <c:pt idx="15239">
                  <c:v>2997.0501474926255</c:v>
                </c:pt>
                <c:pt idx="15240">
                  <c:v>2946.3508941517639</c:v>
                </c:pt>
                <c:pt idx="15241">
                  <c:v>2992.6362297496321</c:v>
                </c:pt>
                <c:pt idx="15242">
                  <c:v>3011.8577075098815</c:v>
                </c:pt>
                <c:pt idx="15243">
                  <c:v>3028.3159463487336</c:v>
                </c:pt>
                <c:pt idx="15244">
                  <c:v>2994.1060903732809</c:v>
                </c:pt>
                <c:pt idx="15245">
                  <c:v>3069.4864048338372</c:v>
                </c:pt>
                <c:pt idx="15246">
                  <c:v>3057.171514543631</c:v>
                </c:pt>
                <c:pt idx="15247">
                  <c:v>2975.1098096632504</c:v>
                </c:pt>
                <c:pt idx="15248">
                  <c:v>2901.4754878629224</c:v>
                </c:pt>
                <c:pt idx="15249">
                  <c:v>2967.8675754625119</c:v>
                </c:pt>
                <c:pt idx="15250">
                  <c:v>3055.6390977443607</c:v>
                </c:pt>
                <c:pt idx="15251">
                  <c:v>3129.3634496919917</c:v>
                </c:pt>
                <c:pt idx="15252">
                  <c:v>3418.956814357824</c:v>
                </c:pt>
                <c:pt idx="15253">
                  <c:v>3717.0731707317077</c:v>
                </c:pt>
                <c:pt idx="15254">
                  <c:v>3721.6117216117218</c:v>
                </c:pt>
                <c:pt idx="15255">
                  <c:v>3594.3396226415098</c:v>
                </c:pt>
                <c:pt idx="15256">
                  <c:v>3471.526195899773</c:v>
                </c:pt>
                <c:pt idx="15257">
                  <c:v>3247.7357485348962</c:v>
                </c:pt>
                <c:pt idx="15258">
                  <c:v>3099.1357397051352</c:v>
                </c:pt>
                <c:pt idx="15259">
                  <c:v>3116.5644171779145</c:v>
                </c:pt>
                <c:pt idx="15260">
                  <c:v>3145.5108359133128</c:v>
                </c:pt>
                <c:pt idx="15261">
                  <c:v>3186.6178776790384</c:v>
                </c:pt>
                <c:pt idx="15262">
                  <c:v>3282.7140549273026</c:v>
                </c:pt>
                <c:pt idx="15263">
                  <c:v>3323.8822246455838</c:v>
                </c:pt>
                <c:pt idx="15264">
                  <c:v>3316.6485310119688</c:v>
                </c:pt>
                <c:pt idx="15265">
                  <c:v>3295.1351351351354</c:v>
                </c:pt>
                <c:pt idx="15266">
                  <c:v>3284.4827586206902</c:v>
                </c:pt>
                <c:pt idx="15267">
                  <c:v>3016.3285502226627</c:v>
                </c:pt>
                <c:pt idx="15268">
                  <c:v>3744.4717444717444</c:v>
                </c:pt>
                <c:pt idx="15269">
                  <c:v>2719.0008920606601</c:v>
                </c:pt>
                <c:pt idx="15270">
                  <c:v>2711.7437722419927</c:v>
                </c:pt>
                <c:pt idx="15271">
                  <c:v>2680.7387862796832</c:v>
                </c:pt>
                <c:pt idx="15272">
                  <c:v>2689.0163211292461</c:v>
                </c:pt>
                <c:pt idx="15273">
                  <c:v>2687.8306878306876</c:v>
                </c:pt>
                <c:pt idx="15274">
                  <c:v>2681.9181698196217</c:v>
                </c:pt>
                <c:pt idx="15275">
                  <c:v>2686.6460996033493</c:v>
                </c:pt>
                <c:pt idx="15276">
                  <c:v>2685.4625550660799</c:v>
                </c:pt>
                <c:pt idx="15277">
                  <c:v>2728.7376902417191</c:v>
                </c:pt>
                <c:pt idx="15278">
                  <c:v>2832.7137546468407</c:v>
                </c:pt>
                <c:pt idx="15279">
                  <c:v>2907.0100143061518</c:v>
                </c:pt>
                <c:pt idx="15280">
                  <c:v>2870.0564971751414</c:v>
                </c:pt>
                <c:pt idx="15281">
                  <c:v>2876.8286927796134</c:v>
                </c:pt>
                <c:pt idx="15282">
                  <c:v>2867.3565380997184</c:v>
                </c:pt>
                <c:pt idx="15283">
                  <c:v>2814.4044321329643</c:v>
                </c:pt>
                <c:pt idx="15284">
                  <c:v>2792.4874026568946</c:v>
                </c:pt>
                <c:pt idx="15285">
                  <c:v>2745.9459459459458</c:v>
                </c:pt>
                <c:pt idx="15286">
                  <c:v>2725.0782297720166</c:v>
                </c:pt>
                <c:pt idx="15287">
                  <c:v>2781.0218978102193</c:v>
                </c:pt>
                <c:pt idx="15288">
                  <c:v>2760.8695652173915</c:v>
                </c:pt>
                <c:pt idx="15289">
                  <c:v>2784.8332571950659</c:v>
                </c:pt>
                <c:pt idx="15290">
                  <c:v>2793.7671860678279</c:v>
                </c:pt>
                <c:pt idx="15291">
                  <c:v>2773.4303912647861</c:v>
                </c:pt>
                <c:pt idx="15292">
                  <c:v>2795.0481430536452</c:v>
                </c:pt>
                <c:pt idx="15293">
                  <c:v>2800.1837390904921</c:v>
                </c:pt>
                <c:pt idx="15294">
                  <c:v>2830.0835654596099</c:v>
                </c:pt>
                <c:pt idx="15295">
                  <c:v>2882.2695035460993</c:v>
                </c:pt>
                <c:pt idx="15296">
                  <c:v>2944.927536231884</c:v>
                </c:pt>
                <c:pt idx="15297">
                  <c:v>2988.2352941176473</c:v>
                </c:pt>
                <c:pt idx="15298">
                  <c:v>3035.8565737051795</c:v>
                </c:pt>
                <c:pt idx="15299">
                  <c:v>3017.8217821782182</c:v>
                </c:pt>
                <c:pt idx="15300">
                  <c:v>3004.4356826022668</c:v>
                </c:pt>
                <c:pt idx="15301">
                  <c:v>2994.1060903732809</c:v>
                </c:pt>
                <c:pt idx="15302">
                  <c:v>2973.6585365853662</c:v>
                </c:pt>
                <c:pt idx="15303">
                  <c:v>2957.7874818049495</c:v>
                </c:pt>
                <c:pt idx="15304">
                  <c:v>2950.6292352371734</c:v>
                </c:pt>
                <c:pt idx="15305">
                  <c:v>2935.0024073182476</c:v>
                </c:pt>
                <c:pt idx="15306">
                  <c:v>2932.1789321789329</c:v>
                </c:pt>
                <c:pt idx="15307">
                  <c:v>2947.7756286266922</c:v>
                </c:pt>
                <c:pt idx="15308">
                  <c:v>2962.0991253644315</c:v>
                </c:pt>
                <c:pt idx="15309">
                  <c:v>2973.6585365853662</c:v>
                </c:pt>
                <c:pt idx="15310">
                  <c:v>2998.5243482538121</c:v>
                </c:pt>
                <c:pt idx="15311">
                  <c:v>3020.8126858275518</c:v>
                </c:pt>
                <c:pt idx="15312">
                  <c:v>3017.8217821782182</c:v>
                </c:pt>
                <c:pt idx="15313">
                  <c:v>3013.3465150766187</c:v>
                </c:pt>
                <c:pt idx="15314">
                  <c:v>2546.3659147869671</c:v>
                </c:pt>
                <c:pt idx="15315">
                  <c:v>2352.7595522964107</c:v>
                </c:pt>
                <c:pt idx="15316">
                  <c:v>2384.9765258215962</c:v>
                </c:pt>
                <c:pt idx="15317">
                  <c:v>2386.8441660140957</c:v>
                </c:pt>
                <c:pt idx="15318">
                  <c:v>2472.0194647201947</c:v>
                </c:pt>
                <c:pt idx="15319">
                  <c:v>2786.1060329067641</c:v>
                </c:pt>
                <c:pt idx="15320">
                  <c:v>2687.8306878306876</c:v>
                </c:pt>
                <c:pt idx="15321">
                  <c:v>2096.2861072902338</c:v>
                </c:pt>
                <c:pt idx="15322">
                  <c:v>2287.4296435272045</c:v>
                </c:pt>
                <c:pt idx="15323">
                  <c:v>2177.1428571428569</c:v>
                </c:pt>
                <c:pt idx="15324">
                  <c:v>2554.9036043587598</c:v>
                </c:pt>
                <c:pt idx="15325">
                  <c:v>2609.5890410958905</c:v>
                </c:pt>
                <c:pt idx="15326">
                  <c:v>2715.3674832962138</c:v>
                </c:pt>
                <c:pt idx="15327">
                  <c:v>3023.8095238095239</c:v>
                </c:pt>
                <c:pt idx="15328">
                  <c:v>3266.8810289389066</c:v>
                </c:pt>
                <c:pt idx="15329">
                  <c:v>3150.3875968992252</c:v>
                </c:pt>
                <c:pt idx="15330">
                  <c:v>3265.1312265666852</c:v>
                </c:pt>
                <c:pt idx="15331">
                  <c:v>3602.8368794326248</c:v>
                </c:pt>
                <c:pt idx="15332">
                  <c:v>3753.694581280788</c:v>
                </c:pt>
                <c:pt idx="15333">
                  <c:v>5482.0143884892086</c:v>
                </c:pt>
                <c:pt idx="15334">
                  <c:v>4755.0702028081123</c:v>
                </c:pt>
                <c:pt idx="15335">
                  <c:v>3912.7086007702178</c:v>
                </c:pt>
                <c:pt idx="15336">
                  <c:v>3895.2076677316295</c:v>
                </c:pt>
                <c:pt idx="15337">
                  <c:v>3767.6143386897406</c:v>
                </c:pt>
                <c:pt idx="15338">
                  <c:v>3168.399168399168</c:v>
                </c:pt>
                <c:pt idx="15339">
                  <c:v>3256.4102564102564</c:v>
                </c:pt>
                <c:pt idx="15340">
                  <c:v>3244.2788717402873</c:v>
                </c:pt>
                <c:pt idx="15341">
                  <c:v>3193.2949188056577</c:v>
                </c:pt>
                <c:pt idx="15342">
                  <c:v>3302.2751895991332</c:v>
                </c:pt>
                <c:pt idx="15343">
                  <c:v>3353.1353135313529</c:v>
                </c:pt>
                <c:pt idx="15344">
                  <c:v>3349.4505494505502</c:v>
                </c:pt>
                <c:pt idx="15345">
                  <c:v>3342.1052631578946</c:v>
                </c:pt>
                <c:pt idx="15346">
                  <c:v>3349.4505494505502</c:v>
                </c:pt>
                <c:pt idx="15347">
                  <c:v>3318.4540010887317</c:v>
                </c:pt>
                <c:pt idx="15348">
                  <c:v>3332.9688354291961</c:v>
                </c:pt>
                <c:pt idx="15349">
                  <c:v>3288.0258899676373</c:v>
                </c:pt>
                <c:pt idx="15350">
                  <c:v>3280.9472551130248</c:v>
                </c:pt>
                <c:pt idx="15351">
                  <c:v>3272.1417069243153</c:v>
                </c:pt>
                <c:pt idx="15352">
                  <c:v>3263.3832976445397</c:v>
                </c:pt>
                <c:pt idx="15353">
                  <c:v>3252.9348986125938</c:v>
                </c:pt>
                <c:pt idx="15354">
                  <c:v>3240.8293460925042</c:v>
                </c:pt>
                <c:pt idx="15355">
                  <c:v>3244.2788717402873</c:v>
                </c:pt>
                <c:pt idx="15356">
                  <c:v>3246.006389776358</c:v>
                </c:pt>
                <c:pt idx="15357">
                  <c:v>3237.387148167817</c:v>
                </c:pt>
                <c:pt idx="15358">
                  <c:v>3235.6687898089172</c:v>
                </c:pt>
                <c:pt idx="15359">
                  <c:v>3227.1042879830602</c:v>
                </c:pt>
                <c:pt idx="15360">
                  <c:v>3211.8018967334037</c:v>
                </c:pt>
                <c:pt idx="15361">
                  <c:v>3254.6716497597431</c:v>
                </c:pt>
                <c:pt idx="15362">
                  <c:v>3227.1042879830602</c:v>
                </c:pt>
                <c:pt idx="15363">
                  <c:v>3726.1613691931548</c:v>
                </c:pt>
                <c:pt idx="15364">
                  <c:v>3424.7191011235955</c:v>
                </c:pt>
                <c:pt idx="15365">
                  <c:v>3088.1458966565351</c:v>
                </c:pt>
                <c:pt idx="15366">
                  <c:v>3089.7110998479475</c:v>
                </c:pt>
                <c:pt idx="15367">
                  <c:v>3081.9009100101116</c:v>
                </c:pt>
                <c:pt idx="15368">
                  <c:v>3089.7110998479475</c:v>
                </c:pt>
                <c:pt idx="15369">
                  <c:v>3088.1458966565351</c:v>
                </c:pt>
                <c:pt idx="15370">
                  <c:v>3088.1458966565351</c:v>
                </c:pt>
                <c:pt idx="15371">
                  <c:v>3160.1866251944016</c:v>
                </c:pt>
                <c:pt idx="15372">
                  <c:v>2967.8675754625119</c:v>
                </c:pt>
                <c:pt idx="15373">
                  <c:v>3760.6415792720545</c:v>
                </c:pt>
                <c:pt idx="15374">
                  <c:v>2819.6114708603145</c:v>
                </c:pt>
                <c:pt idx="15375">
                  <c:v>2819.6114708603145</c:v>
                </c:pt>
                <c:pt idx="15376">
                  <c:v>2817.0055452865063</c:v>
                </c:pt>
                <c:pt idx="15377">
                  <c:v>2814.4044321329643</c:v>
                </c:pt>
                <c:pt idx="15378">
                  <c:v>2822.2222222222222</c:v>
                </c:pt>
                <c:pt idx="15379">
                  <c:v>2817.0055452865063</c:v>
                </c:pt>
                <c:pt idx="15380">
                  <c:v>2822.2222222222222</c:v>
                </c:pt>
                <c:pt idx="15381">
                  <c:v>2824.8378127896199</c:v>
                </c:pt>
                <c:pt idx="15382">
                  <c:v>2815.7043879907624</c:v>
                </c:pt>
                <c:pt idx="15383">
                  <c:v>2827.4582560296849</c:v>
                </c:pt>
                <c:pt idx="15384">
                  <c:v>2823.5294117647059</c:v>
                </c:pt>
                <c:pt idx="15385">
                  <c:v>2824.8378127896199</c:v>
                </c:pt>
                <c:pt idx="15386">
                  <c:v>2824.8378127896199</c:v>
                </c:pt>
                <c:pt idx="15387">
                  <c:v>2905.624404194471</c:v>
                </c:pt>
                <c:pt idx="15388">
                  <c:v>2872.761545711593</c:v>
                </c:pt>
                <c:pt idx="15389">
                  <c:v>2943.5055528730081</c:v>
                </c:pt>
                <c:pt idx="15390">
                  <c:v>2991.16781157998</c:v>
                </c:pt>
                <c:pt idx="15391">
                  <c:v>2998.5243482538121</c:v>
                </c:pt>
                <c:pt idx="15392">
                  <c:v>3026.8123138033761</c:v>
                </c:pt>
                <c:pt idx="15393">
                  <c:v>3080.3436078827694</c:v>
                </c:pt>
                <c:pt idx="15394">
                  <c:v>3119.7543500511765</c:v>
                </c:pt>
                <c:pt idx="15395">
                  <c:v>2859.287054409006</c:v>
                </c:pt>
                <c:pt idx="15396">
                  <c:v>2832.7137546468407</c:v>
                </c:pt>
                <c:pt idx="15397">
                  <c:v>2702.127659574468</c:v>
                </c:pt>
                <c:pt idx="15398">
                  <c:v>2806.629834254144</c:v>
                </c:pt>
                <c:pt idx="15399">
                  <c:v>2886.3636363636365</c:v>
                </c:pt>
                <c:pt idx="15400">
                  <c:v>2913.9579349904402</c:v>
                </c:pt>
                <c:pt idx="15401">
                  <c:v>2919.5402298850577</c:v>
                </c:pt>
                <c:pt idx="15402">
                  <c:v>2905.624404194471</c:v>
                </c:pt>
                <c:pt idx="15403">
                  <c:v>2814.4044321329643</c:v>
                </c:pt>
                <c:pt idx="15404">
                  <c:v>2841.9580419580425</c:v>
                </c:pt>
                <c:pt idx="15405">
                  <c:v>2853.9325842696635</c:v>
                </c:pt>
                <c:pt idx="15406">
                  <c:v>2822.2222222222222</c:v>
                </c:pt>
                <c:pt idx="15407">
                  <c:v>2755.8770343580472</c:v>
                </c:pt>
                <c:pt idx="15408">
                  <c:v>2663.1716906946267</c:v>
                </c:pt>
                <c:pt idx="15409">
                  <c:v>2604.0153780435717</c:v>
                </c:pt>
                <c:pt idx="15410">
                  <c:v>2598.4654731457804</c:v>
                </c:pt>
                <c:pt idx="15411">
                  <c:v>2717.7886758805175</c:v>
                </c:pt>
                <c:pt idx="15412">
                  <c:v>2733.6322869955156</c:v>
                </c:pt>
                <c:pt idx="15413">
                  <c:v>2859.287054409006</c:v>
                </c:pt>
                <c:pt idx="15414">
                  <c:v>2980.9290953545233</c:v>
                </c:pt>
                <c:pt idx="15415">
                  <c:v>3019.3164933135217</c:v>
                </c:pt>
                <c:pt idx="15416">
                  <c:v>2830.0835654596099</c:v>
                </c:pt>
                <c:pt idx="15417">
                  <c:v>2742.2402159244266</c:v>
                </c:pt>
                <c:pt idx="15418">
                  <c:v>2736.0861759425497</c:v>
                </c:pt>
                <c:pt idx="15419">
                  <c:v>2715.3674832962138</c:v>
                </c:pt>
                <c:pt idx="15420">
                  <c:v>2711.7437722419927</c:v>
                </c:pt>
                <c:pt idx="15421">
                  <c:v>2596.2521294718908</c:v>
                </c:pt>
                <c:pt idx="15422">
                  <c:v>2576.5004226542692</c:v>
                </c:pt>
                <c:pt idx="15423">
                  <c:v>4884.6153846153857</c:v>
                </c:pt>
                <c:pt idx="15424">
                  <c:v>4758.7822014051526</c:v>
                </c:pt>
                <c:pt idx="15425">
                  <c:v>2440.3522818254601</c:v>
                </c:pt>
                <c:pt idx="15426">
                  <c:v>2455.094643576319</c:v>
                </c:pt>
                <c:pt idx="15427">
                  <c:v>2452.131938857603</c:v>
                </c:pt>
                <c:pt idx="15428">
                  <c:v>2447.2099558410282</c:v>
                </c:pt>
                <c:pt idx="15429">
                  <c:v>2444.2662389735365</c:v>
                </c:pt>
                <c:pt idx="15430">
                  <c:v>2494.2716857610476</c:v>
                </c:pt>
                <c:pt idx="15431">
                  <c:v>2594.0425531914898</c:v>
                </c:pt>
                <c:pt idx="15432">
                  <c:v>2584.145824501908</c:v>
                </c:pt>
                <c:pt idx="15433">
                  <c:v>2560.2687946241081</c:v>
                </c:pt>
                <c:pt idx="15434">
                  <c:v>2500.4101722723544</c:v>
                </c:pt>
                <c:pt idx="15435">
                  <c:v>2568.9001264222502</c:v>
                </c:pt>
                <c:pt idx="15436">
                  <c:v>2540.0000000000005</c:v>
                </c:pt>
                <c:pt idx="15437">
                  <c:v>2513.8144329896909</c:v>
                </c:pt>
                <c:pt idx="15438">
                  <c:v>2460.048426150121</c:v>
                </c:pt>
                <c:pt idx="15439">
                  <c:v>2476.0357432981323</c:v>
                </c:pt>
                <c:pt idx="15440">
                  <c:v>2493.2515337423315</c:v>
                </c:pt>
                <c:pt idx="15441">
                  <c:v>2446.2279293739971</c:v>
                </c:pt>
                <c:pt idx="15442">
                  <c:v>2443.2865731462925</c:v>
                </c:pt>
                <c:pt idx="15443">
                  <c:v>2414.2574257425745</c:v>
                </c:pt>
                <c:pt idx="15444">
                  <c:v>2400.9452540370226</c:v>
                </c:pt>
                <c:pt idx="15445">
                  <c:v>2434.5047923322686</c:v>
                </c:pt>
                <c:pt idx="15446">
                  <c:v>2479.0565270435136</c:v>
                </c:pt>
                <c:pt idx="15447">
                  <c:v>2500.4101722723544</c:v>
                </c:pt>
                <c:pt idx="15448">
                  <c:v>2527.363184079602</c:v>
                </c:pt>
                <c:pt idx="15449">
                  <c:v>2615.1866151866152</c:v>
                </c:pt>
                <c:pt idx="15450">
                  <c:v>2736.0861759425497</c:v>
                </c:pt>
                <c:pt idx="15451">
                  <c:v>2727.5167785234898</c:v>
                </c:pt>
                <c:pt idx="15452">
                  <c:v>2704.52528837622</c:v>
                </c:pt>
                <c:pt idx="15453">
                  <c:v>2723.8605898123328</c:v>
                </c:pt>
                <c:pt idx="15454">
                  <c:v>2806.629834254144</c:v>
                </c:pt>
                <c:pt idx="15455">
                  <c:v>2806.629834254144</c:v>
                </c:pt>
                <c:pt idx="15456">
                  <c:v>2856.6073102155574</c:v>
                </c:pt>
                <c:pt idx="15457">
                  <c:v>2889.0995260663512</c:v>
                </c:pt>
                <c:pt idx="15458">
                  <c:v>2957.7874818049495</c:v>
                </c:pt>
                <c:pt idx="15459">
                  <c:v>3026.8123138033761</c:v>
                </c:pt>
                <c:pt idx="15460">
                  <c:v>3054.1082164328659</c:v>
                </c:pt>
                <c:pt idx="15461">
                  <c:v>3135.8024691358028</c:v>
                </c:pt>
                <c:pt idx="15462">
                  <c:v>3280.9472551130248</c:v>
                </c:pt>
                <c:pt idx="15463">
                  <c:v>3314.8450244698206</c:v>
                </c:pt>
                <c:pt idx="15464">
                  <c:v>3377.2853185595573</c:v>
                </c:pt>
                <c:pt idx="15465">
                  <c:v>3336.6174055829233</c:v>
                </c:pt>
                <c:pt idx="15466">
                  <c:v>3342.1052631578946</c:v>
                </c:pt>
                <c:pt idx="15467">
                  <c:v>3322.0708446866488</c:v>
                </c:pt>
                <c:pt idx="15468">
                  <c:v>3343.9385628085574</c:v>
                </c:pt>
                <c:pt idx="15469">
                  <c:v>3298.7012987012986</c:v>
                </c:pt>
                <c:pt idx="15470">
                  <c:v>3279.182356105433</c:v>
                </c:pt>
                <c:pt idx="15471">
                  <c:v>3240.8293460925042</c:v>
                </c:pt>
                <c:pt idx="15472">
                  <c:v>3211.8018967334037</c:v>
                </c:pt>
                <c:pt idx="15473">
                  <c:v>3349.4505494505502</c:v>
                </c:pt>
                <c:pt idx="15474">
                  <c:v>3342.1052631578946</c:v>
                </c:pt>
                <c:pt idx="15475">
                  <c:v>3446.0146975692487</c:v>
                </c:pt>
                <c:pt idx="15476">
                  <c:v>3302.2751895991332</c:v>
                </c:pt>
                <c:pt idx="15477">
                  <c:v>3332.9688354291961</c:v>
                </c:pt>
                <c:pt idx="15478">
                  <c:v>3371.6814159292035</c:v>
                </c:pt>
                <c:pt idx="15479">
                  <c:v>3535.9628770301624</c:v>
                </c:pt>
                <c:pt idx="15480">
                  <c:v>3619.9524940617575</c:v>
                </c:pt>
                <c:pt idx="15481">
                  <c:v>3587.9929370217778</c:v>
                </c:pt>
                <c:pt idx="15482">
                  <c:v>3611.3744075829381</c:v>
                </c:pt>
                <c:pt idx="15483">
                  <c:v>3659.0636254501806</c:v>
                </c:pt>
                <c:pt idx="15484">
                  <c:v>3594.3396226415098</c:v>
                </c:pt>
                <c:pt idx="15485">
                  <c:v>3592.2215674720096</c:v>
                </c:pt>
                <c:pt idx="15486">
                  <c:v>3487.4141876430208</c:v>
                </c:pt>
                <c:pt idx="15487">
                  <c:v>3499.4259471871414</c:v>
                </c:pt>
                <c:pt idx="15488">
                  <c:v>3495.4128440366972</c:v>
                </c:pt>
                <c:pt idx="15489">
                  <c:v>3407.4902179988821</c:v>
                </c:pt>
                <c:pt idx="15490">
                  <c:v>3323.8822246455838</c:v>
                </c:pt>
                <c:pt idx="15491">
                  <c:v>3382.9078801331862</c:v>
                </c:pt>
                <c:pt idx="15492">
                  <c:v>3307.6505697232774</c:v>
                </c:pt>
                <c:pt idx="15493">
                  <c:v>3206.7332982640714</c:v>
                </c:pt>
                <c:pt idx="15494">
                  <c:v>3225.3968253968255</c:v>
                </c:pt>
                <c:pt idx="15495">
                  <c:v>3210.1105845181678</c:v>
                </c:pt>
                <c:pt idx="15496">
                  <c:v>3240.8293460925042</c:v>
                </c:pt>
                <c:pt idx="15497">
                  <c:v>3291.5766738660914</c:v>
                </c:pt>
                <c:pt idx="15498">
                  <c:v>3358.6776859504134</c:v>
                </c:pt>
                <c:pt idx="15499">
                  <c:v>3596.4601769911505</c:v>
                </c:pt>
                <c:pt idx="15500">
                  <c:v>3626.4128494943488</c:v>
                </c:pt>
                <c:pt idx="15501">
                  <c:v>3628.5714285714289</c:v>
                </c:pt>
                <c:pt idx="15502">
                  <c:v>3692.3076923076928</c:v>
                </c:pt>
                <c:pt idx="15503">
                  <c:v>3765.2872143298332</c:v>
                </c:pt>
                <c:pt idx="15504">
                  <c:v>3708.0291970802919</c:v>
                </c:pt>
                <c:pt idx="15505">
                  <c:v>3652.4865188735776</c:v>
                </c:pt>
                <c:pt idx="15506">
                  <c:v>3726.1613691931548</c:v>
                </c:pt>
                <c:pt idx="15507">
                  <c:v>3670.0782661047565</c:v>
                </c:pt>
                <c:pt idx="15508">
                  <c:v>3676.7189384800968</c:v>
                </c:pt>
                <c:pt idx="15509">
                  <c:v>3641.5770609318997</c:v>
                </c:pt>
                <c:pt idx="15510">
                  <c:v>3562.8287551139683</c:v>
                </c:pt>
                <c:pt idx="15511">
                  <c:v>3548.3119906868446</c:v>
                </c:pt>
                <c:pt idx="15512">
                  <c:v>3546.2478184991278</c:v>
                </c:pt>
                <c:pt idx="15513">
                  <c:v>3467.5767918088736</c:v>
                </c:pt>
                <c:pt idx="15514">
                  <c:v>3527.7777777777778</c:v>
                </c:pt>
                <c:pt idx="15515">
                  <c:v>3531.8655851680187</c:v>
                </c:pt>
                <c:pt idx="15516">
                  <c:v>3477.4671990872794</c:v>
                </c:pt>
                <c:pt idx="15517">
                  <c:v>3575.3665689149561</c:v>
                </c:pt>
                <c:pt idx="15518">
                  <c:v>3525.7374204742628</c:v>
                </c:pt>
                <c:pt idx="15519">
                  <c:v>3531.8655851680187</c:v>
                </c:pt>
                <c:pt idx="15520">
                  <c:v>3615.6583629893244</c:v>
                </c:pt>
                <c:pt idx="15521">
                  <c:v>3643.7537358039449</c:v>
                </c:pt>
                <c:pt idx="15522">
                  <c:v>3721.6117216117218</c:v>
                </c:pt>
                <c:pt idx="15523">
                  <c:v>3556.5927654609104</c:v>
                </c:pt>
                <c:pt idx="15524">
                  <c:v>3585.8823529411766</c:v>
                </c:pt>
                <c:pt idx="15525">
                  <c:v>3515.5709342560554</c:v>
                </c:pt>
                <c:pt idx="15526">
                  <c:v>3513.5446685878965</c:v>
                </c:pt>
                <c:pt idx="15527">
                  <c:v>3455.7823129251701</c:v>
                </c:pt>
                <c:pt idx="15528">
                  <c:v>3566.9982445874784</c:v>
                </c:pt>
                <c:pt idx="15529">
                  <c:v>3552.4475524475529</c:v>
                </c:pt>
                <c:pt idx="15530">
                  <c:v>3817.1571696931751</c:v>
                </c:pt>
                <c:pt idx="15531">
                  <c:v>3483.428571428572</c:v>
                </c:pt>
                <c:pt idx="15532">
                  <c:v>3880.330999363463</c:v>
                </c:pt>
                <c:pt idx="15533">
                  <c:v>3523.6994219653179</c:v>
                </c:pt>
                <c:pt idx="15534">
                  <c:v>3475.4846066134551</c:v>
                </c:pt>
                <c:pt idx="15535">
                  <c:v>3449.9151103565368</c:v>
                </c:pt>
                <c:pt idx="15536">
                  <c:v>3519.6304849884527</c:v>
                </c:pt>
                <c:pt idx="15537">
                  <c:v>3592.2215674720096</c:v>
                </c:pt>
                <c:pt idx="15538">
                  <c:v>3652.4865188735776</c:v>
                </c:pt>
                <c:pt idx="15539">
                  <c:v>3624.2568370986924</c:v>
                </c:pt>
                <c:pt idx="15540">
                  <c:v>3717.0731707317077</c:v>
                </c:pt>
                <c:pt idx="15541">
                  <c:v>3619.9524940617575</c:v>
                </c:pt>
                <c:pt idx="15542">
                  <c:v>3654.6762589928057</c:v>
                </c:pt>
                <c:pt idx="15543">
                  <c:v>3632.896305125149</c:v>
                </c:pt>
                <c:pt idx="15544">
                  <c:v>3667.8700361010838</c:v>
                </c:pt>
                <c:pt idx="15545">
                  <c:v>3604.9674748669431</c:v>
                </c:pt>
                <c:pt idx="15546">
                  <c:v>3590.1060070671379</c:v>
                </c:pt>
                <c:pt idx="15547">
                  <c:v>3639.4029850746269</c:v>
                </c:pt>
                <c:pt idx="15548">
                  <c:v>3479.4520547945212</c:v>
                </c:pt>
                <c:pt idx="15549">
                  <c:v>3345.7738748627885</c:v>
                </c:pt>
                <c:pt idx="15550">
                  <c:v>3753.694581280788</c:v>
                </c:pt>
                <c:pt idx="15551">
                  <c:v>3233.9522546419093</c:v>
                </c:pt>
                <c:pt idx="15552">
                  <c:v>3225.3968253968255</c:v>
                </c:pt>
                <c:pt idx="15553">
                  <c:v>3270.3862660944205</c:v>
                </c:pt>
                <c:pt idx="15554">
                  <c:v>3179.9687010954622</c:v>
                </c:pt>
                <c:pt idx="15555">
                  <c:v>3095.9878110716104</c:v>
                </c:pt>
                <c:pt idx="15556">
                  <c:v>2978.0166096726916</c:v>
                </c:pt>
                <c:pt idx="15557">
                  <c:v>2886.3636363636365</c:v>
                </c:pt>
                <c:pt idx="15558">
                  <c:v>2837.9888268156424</c:v>
                </c:pt>
                <c:pt idx="15559">
                  <c:v>2778.4867821330899</c:v>
                </c:pt>
                <c:pt idx="15560">
                  <c:v>2778.4867821330899</c:v>
                </c:pt>
                <c:pt idx="15561">
                  <c:v>2765.8802177858443</c:v>
                </c:pt>
                <c:pt idx="15562">
                  <c:v>2770.909090909091</c:v>
                </c:pt>
                <c:pt idx="15563">
                  <c:v>2813.1056760498391</c:v>
                </c:pt>
                <c:pt idx="15564">
                  <c:v>2889.0995260663512</c:v>
                </c:pt>
                <c:pt idx="15565">
                  <c:v>2953.4883720930234</c:v>
                </c:pt>
                <c:pt idx="15566">
                  <c:v>3266.8810289389066</c:v>
                </c:pt>
                <c:pt idx="15567">
                  <c:v>3277.4193548387102</c:v>
                </c:pt>
                <c:pt idx="15568">
                  <c:v>3225.3968253968255</c:v>
                </c:pt>
                <c:pt idx="15569">
                  <c:v>3168.399168399168</c:v>
                </c:pt>
                <c:pt idx="15570">
                  <c:v>2972.2086786933205</c:v>
                </c:pt>
                <c:pt idx="15571">
                  <c:v>2922.3394055608824</c:v>
                </c:pt>
                <c:pt idx="15572">
                  <c:v>2784.8332571950659</c:v>
                </c:pt>
                <c:pt idx="15573">
                  <c:v>2738.5444743935313</c:v>
                </c:pt>
                <c:pt idx="15574">
                  <c:v>2666.666666666667</c:v>
                </c:pt>
                <c:pt idx="15575">
                  <c:v>2694.9602122015917</c:v>
                </c:pt>
                <c:pt idx="15576">
                  <c:v>2680.7387862796832</c:v>
                </c:pt>
                <c:pt idx="15577">
                  <c:v>2715.3674832962138</c:v>
                </c:pt>
                <c:pt idx="15578">
                  <c:v>2745.9459459459458</c:v>
                </c:pt>
                <c:pt idx="15579">
                  <c:v>2755.8770343580472</c:v>
                </c:pt>
                <c:pt idx="15580">
                  <c:v>2800.1837390904921</c:v>
                </c:pt>
                <c:pt idx="15581">
                  <c:v>2791.2087912087914</c:v>
                </c:pt>
                <c:pt idx="15582">
                  <c:v>2786.1060329067641</c:v>
                </c:pt>
                <c:pt idx="15583">
                  <c:v>2819.6114708603145</c:v>
                </c:pt>
                <c:pt idx="15584">
                  <c:v>2853.9325842696635</c:v>
                </c:pt>
                <c:pt idx="15585">
                  <c:v>2840.6337371854615</c:v>
                </c:pt>
                <c:pt idx="15586">
                  <c:v>2840.6337371854615</c:v>
                </c:pt>
                <c:pt idx="15587">
                  <c:v>2831.3980492336273</c:v>
                </c:pt>
                <c:pt idx="15588">
                  <c:v>2930.7692307692309</c:v>
                </c:pt>
                <c:pt idx="15589">
                  <c:v>2992.6362297496321</c:v>
                </c:pt>
                <c:pt idx="15590">
                  <c:v>2995.5773955773957</c:v>
                </c:pt>
                <c:pt idx="15591">
                  <c:v>3017.8217821782182</c:v>
                </c:pt>
                <c:pt idx="15592">
                  <c:v>2970.760233918129</c:v>
                </c:pt>
                <c:pt idx="15593">
                  <c:v>2904.2401143401621</c:v>
                </c:pt>
                <c:pt idx="15594">
                  <c:v>2909.7852028639622</c:v>
                </c:pt>
                <c:pt idx="15595">
                  <c:v>2820.916242480333</c:v>
                </c:pt>
                <c:pt idx="15596">
                  <c:v>2837.9888268156424</c:v>
                </c:pt>
                <c:pt idx="15597">
                  <c:v>2759.6197374377548</c:v>
                </c:pt>
                <c:pt idx="15598">
                  <c:v>2769.6501590186285</c:v>
                </c:pt>
                <c:pt idx="15599">
                  <c:v>2760.8695652173915</c:v>
                </c:pt>
                <c:pt idx="15600">
                  <c:v>2765.8802177858443</c:v>
                </c:pt>
                <c:pt idx="15601">
                  <c:v>2754.6317216448256</c:v>
                </c:pt>
                <c:pt idx="15602">
                  <c:v>2747.1834159531322</c:v>
                </c:pt>
                <c:pt idx="15603">
                  <c:v>2745.9459459459458</c:v>
                </c:pt>
                <c:pt idx="15604">
                  <c:v>2738.5444743935313</c:v>
                </c:pt>
                <c:pt idx="15605">
                  <c:v>2747.1834159531322</c:v>
                </c:pt>
                <c:pt idx="15606">
                  <c:v>2750.9025270758125</c:v>
                </c:pt>
                <c:pt idx="15607">
                  <c:v>2720.2141900937086</c:v>
                </c:pt>
                <c:pt idx="15608">
                  <c:v>2710.5380168963984</c:v>
                </c:pt>
                <c:pt idx="15609">
                  <c:v>2715.3674832962138</c:v>
                </c:pt>
                <c:pt idx="15610">
                  <c:v>2723.8605898123328</c:v>
                </c:pt>
                <c:pt idx="15611">
                  <c:v>2710.5380168963984</c:v>
                </c:pt>
                <c:pt idx="15612">
                  <c:v>2704.52528837622</c:v>
                </c:pt>
                <c:pt idx="15613">
                  <c:v>2760.8695652173915</c:v>
                </c:pt>
                <c:pt idx="15614">
                  <c:v>2807.9226163058502</c:v>
                </c:pt>
                <c:pt idx="15615">
                  <c:v>2748.4220018034266</c:v>
                </c:pt>
                <c:pt idx="15616">
                  <c:v>2736.0861759425497</c:v>
                </c:pt>
                <c:pt idx="15617">
                  <c:v>2721.4285714285711</c:v>
                </c:pt>
                <c:pt idx="15618">
                  <c:v>2729.9596954769368</c:v>
                </c:pt>
                <c:pt idx="15619">
                  <c:v>3345.7738748627885</c:v>
                </c:pt>
                <c:pt idx="15620">
                  <c:v>3311.2438891906581</c:v>
                </c:pt>
                <c:pt idx="15621">
                  <c:v>3227.1042879830602</c:v>
                </c:pt>
                <c:pt idx="15622">
                  <c:v>3377.2853185595573</c:v>
                </c:pt>
                <c:pt idx="15623">
                  <c:v>3922.7799227799228</c:v>
                </c:pt>
                <c:pt idx="15624">
                  <c:v>3342.1052631578946</c:v>
                </c:pt>
                <c:pt idx="15625">
                  <c:v>3305.8568329718005</c:v>
                </c:pt>
                <c:pt idx="15626">
                  <c:v>3362.3827909542197</c:v>
                </c:pt>
                <c:pt idx="15627">
                  <c:v>3447.9638009049777</c:v>
                </c:pt>
                <c:pt idx="15628">
                  <c:v>3242.5531914893618</c:v>
                </c:pt>
                <c:pt idx="15629">
                  <c:v>3277.4193548387102</c:v>
                </c:pt>
                <c:pt idx="15630">
                  <c:v>3160.1866251944016</c:v>
                </c:pt>
                <c:pt idx="15631">
                  <c:v>3155.2795031055903</c:v>
                </c:pt>
                <c:pt idx="15632">
                  <c:v>2864.6616541353387</c:v>
                </c:pt>
                <c:pt idx="15633">
                  <c:v>2490.1960784313728</c:v>
                </c:pt>
                <c:pt idx="15634">
                  <c:v>2685.4625550660799</c:v>
                </c:pt>
                <c:pt idx="15635">
                  <c:v>2540.0000000000005</c:v>
                </c:pt>
                <c:pt idx="15636">
                  <c:v>2381.25</c:v>
                </c:pt>
                <c:pt idx="15637">
                  <c:v>2320.5177007993912</c:v>
                </c:pt>
                <c:pt idx="15638">
                  <c:v>2271.2369597615502</c:v>
                </c:pt>
                <c:pt idx="15639">
                  <c:v>2333.8437978560492</c:v>
                </c:pt>
                <c:pt idx="15640">
                  <c:v>2318.7523773297835</c:v>
                </c:pt>
                <c:pt idx="15641">
                  <c:v>2368.2983682983686</c:v>
                </c:pt>
                <c:pt idx="15642">
                  <c:v>3171.6961498439132</c:v>
                </c:pt>
                <c:pt idx="15643">
                  <c:v>3223.6911686938129</c:v>
                </c:pt>
                <c:pt idx="15644">
                  <c:v>2960.6605148130161</c:v>
                </c:pt>
                <c:pt idx="15645">
                  <c:v>3305.8568329718005</c:v>
                </c:pt>
                <c:pt idx="15646">
                  <c:v>4002.6263952724885</c:v>
                </c:pt>
                <c:pt idx="15647">
                  <c:v>4077.5919732441471</c:v>
                </c:pt>
                <c:pt idx="15648">
                  <c:v>4308.127208480566</c:v>
                </c:pt>
                <c:pt idx="15649">
                  <c:v>4385.6115107913674</c:v>
                </c:pt>
                <c:pt idx="15650">
                  <c:v>4766.2236121970291</c:v>
                </c:pt>
                <c:pt idx="15651">
                  <c:v>5109.8072087175196</c:v>
                </c:pt>
                <c:pt idx="15652">
                  <c:v>4800</c:v>
                </c:pt>
                <c:pt idx="15653">
                  <c:v>4664.116296863046</c:v>
                </c:pt>
                <c:pt idx="15654">
                  <c:v>3320.2614379084971</c:v>
                </c:pt>
                <c:pt idx="15655">
                  <c:v>3293.354943273906</c:v>
                </c:pt>
                <c:pt idx="15656">
                  <c:v>4166.7805878332201</c:v>
                </c:pt>
                <c:pt idx="15657">
                  <c:v>4274.894810659187</c:v>
                </c:pt>
                <c:pt idx="15658">
                  <c:v>4183.9396019217575</c:v>
                </c:pt>
                <c:pt idx="15659">
                  <c:v>4135.6852103120764</c:v>
                </c:pt>
                <c:pt idx="15660">
                  <c:v>5707.865168539327</c:v>
                </c:pt>
                <c:pt idx="15661">
                  <c:v>3850.9159823120658</c:v>
                </c:pt>
                <c:pt idx="15662">
                  <c:v>3318.4540010887317</c:v>
                </c:pt>
                <c:pt idx="15663">
                  <c:v>2648.1320590790619</c:v>
                </c:pt>
                <c:pt idx="15664">
                  <c:v>2538.942107455227</c:v>
                </c:pt>
                <c:pt idx="15665">
                  <c:v>2469.0157958687728</c:v>
                </c:pt>
                <c:pt idx="15666">
                  <c:v>2563.4987384356605</c:v>
                </c:pt>
                <c:pt idx="15667">
                  <c:v>2598.4654731457804</c:v>
                </c:pt>
                <c:pt idx="15668">
                  <c:v>2497.3371569029086</c:v>
                </c:pt>
                <c:pt idx="15669">
                  <c:v>2616.3090128755371</c:v>
                </c:pt>
                <c:pt idx="15670">
                  <c:v>2648.1320590790619</c:v>
                </c:pt>
                <c:pt idx="15671">
                  <c:v>2743.4743474347438</c:v>
                </c:pt>
                <c:pt idx="15672">
                  <c:v>2864.6616541353387</c:v>
                </c:pt>
                <c:pt idx="15673">
                  <c:v>3054.1082164328659</c:v>
                </c:pt>
                <c:pt idx="15674">
                  <c:v>3213.4949920927784</c:v>
                </c:pt>
                <c:pt idx="15675">
                  <c:v>3384.7862298722935</c:v>
                </c:pt>
                <c:pt idx="15676">
                  <c:v>3397.9933110367892</c:v>
                </c:pt>
                <c:pt idx="15677">
                  <c:v>3364.2384105960273</c:v>
                </c:pt>
                <c:pt idx="15678">
                  <c:v>3379.1574279379156</c:v>
                </c:pt>
                <c:pt idx="15679">
                  <c:v>3407.4902179988821</c:v>
                </c:pt>
                <c:pt idx="15680">
                  <c:v>3300.4872766648623</c:v>
                </c:pt>
                <c:pt idx="15681">
                  <c:v>3189.9529042386184</c:v>
                </c:pt>
                <c:pt idx="15682">
                  <c:v>2985.3085210577865</c:v>
                </c:pt>
                <c:pt idx="15683">
                  <c:v>2841.9580419580425</c:v>
                </c:pt>
                <c:pt idx="15684">
                  <c:v>2786.1060329067641</c:v>
                </c:pt>
                <c:pt idx="15685">
                  <c:v>2744.7095902746514</c:v>
                </c:pt>
                <c:pt idx="15686">
                  <c:v>2763.3726201269269</c:v>
                </c:pt>
                <c:pt idx="15687">
                  <c:v>2861.9718309859154</c:v>
                </c:pt>
                <c:pt idx="15688">
                  <c:v>3031.3276976628545</c:v>
                </c:pt>
                <c:pt idx="15689">
                  <c:v>3085.0202429149799</c:v>
                </c:pt>
                <c:pt idx="15690">
                  <c:v>3099.1357397051352</c:v>
                </c:pt>
                <c:pt idx="15691">
                  <c:v>3048</c:v>
                </c:pt>
                <c:pt idx="15692">
                  <c:v>3019.3164933135217</c:v>
                </c:pt>
                <c:pt idx="15693">
                  <c:v>3103.8696537678211</c:v>
                </c:pt>
                <c:pt idx="15694">
                  <c:v>3266.8810289389066</c:v>
                </c:pt>
                <c:pt idx="15695">
                  <c:v>3519.6304849884527</c:v>
                </c:pt>
                <c:pt idx="15696">
                  <c:v>3411.3038612199221</c:v>
                </c:pt>
                <c:pt idx="15697">
                  <c:v>3440.1805869074497</c:v>
                </c:pt>
                <c:pt idx="15698">
                  <c:v>3417.0403587443948</c:v>
                </c:pt>
                <c:pt idx="15699">
                  <c:v>3371.6814159292035</c:v>
                </c:pt>
                <c:pt idx="15700">
                  <c:v>3360.5292171995588</c:v>
                </c:pt>
                <c:pt idx="15701">
                  <c:v>3360.5292171995588</c:v>
                </c:pt>
                <c:pt idx="15702">
                  <c:v>3463.636363636364</c:v>
                </c:pt>
                <c:pt idx="15703">
                  <c:v>3386.666666666667</c:v>
                </c:pt>
                <c:pt idx="15704">
                  <c:v>3507.4798619102412</c:v>
                </c:pt>
                <c:pt idx="15705">
                  <c:v>3124.5515120451055</c:v>
                </c:pt>
                <c:pt idx="15706">
                  <c:v>3019.3164933135217</c:v>
                </c:pt>
                <c:pt idx="15707">
                  <c:v>3013.3465150766187</c:v>
                </c:pt>
                <c:pt idx="15708">
                  <c:v>3014.8367952522258</c:v>
                </c:pt>
                <c:pt idx="15709">
                  <c:v>3010.3703703703704</c:v>
                </c:pt>
                <c:pt idx="15710">
                  <c:v>3001.4771048744465</c:v>
                </c:pt>
                <c:pt idx="15711">
                  <c:v>3054.1082164328659</c:v>
                </c:pt>
                <c:pt idx="15712">
                  <c:v>2967.8675754625119</c:v>
                </c:pt>
                <c:pt idx="15713">
                  <c:v>3475.4846066134551</c:v>
                </c:pt>
                <c:pt idx="15714">
                  <c:v>3295.1351351351354</c:v>
                </c:pt>
                <c:pt idx="15715">
                  <c:v>4583.458646616541</c:v>
                </c:pt>
              </c:numCache>
            </c:numRef>
          </c:yVal>
          <c:smooth val="0"/>
          <c:extLst>
            <c:ext xmlns:c16="http://schemas.microsoft.com/office/drawing/2014/chart" uri="{C3380CC4-5D6E-409C-BE32-E72D297353CC}">
              <c16:uniqueId val="{00000001-CA67-4D9F-B469-9EB70FD2794D}"/>
            </c:ext>
          </c:extLst>
        </c:ser>
        <c:dLbls>
          <c:showLegendKey val="0"/>
          <c:showVal val="0"/>
          <c:showCatName val="0"/>
          <c:showSerName val="0"/>
          <c:showPercent val="0"/>
          <c:showBubbleSize val="0"/>
        </c:dLbls>
        <c:axId val="1079307568"/>
        <c:axId val="1249673856"/>
      </c:scatterChart>
      <c:valAx>
        <c:axId val="1079307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a:t>
                </a:r>
                <a:r>
                  <a:rPr lang="en-US" sz="1200" baseline="-25000">
                    <a:latin typeface="Times New Roman" panose="02020603050405020304" pitchFamily="18" charset="0"/>
                    <a:cs typeface="Times New Roman" panose="02020603050405020304" pitchFamily="18" charset="0"/>
                  </a:rPr>
                  <a:t>P</a:t>
                </a:r>
                <a:r>
                  <a:rPr lang="en-US" sz="1200" baseline="0">
                    <a:latin typeface="Times New Roman" panose="02020603050405020304" pitchFamily="18" charset="0"/>
                    <a:cs typeface="Times New Roman" panose="02020603050405020304" pitchFamily="18" charset="0"/>
                  </a:rPr>
                  <a:t> [m/s]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NG"/>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249673856"/>
        <c:crosses val="autoZero"/>
        <c:crossBetween val="midCat"/>
      </c:valAx>
      <c:valAx>
        <c:axId val="1249673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a:t>
                </a:r>
                <a:r>
                  <a:rPr lang="en-US" sz="1200" baseline="-25000">
                    <a:latin typeface="Times New Roman" panose="02020603050405020304" pitchFamily="18" charset="0"/>
                    <a:cs typeface="Times New Roman" panose="02020603050405020304" pitchFamily="18" charset="0"/>
                  </a:rPr>
                  <a:t>S </a:t>
                </a:r>
                <a:r>
                  <a:rPr lang="en-US" sz="1200" baseline="0">
                    <a:latin typeface="Times New Roman" panose="02020603050405020304" pitchFamily="18" charset="0"/>
                    <a:cs typeface="Times New Roman" panose="02020603050405020304" pitchFamily="18" charset="0"/>
                  </a:rPr>
                  <a:t>[m/s]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NG"/>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07930756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1B55B-A131-4F27-AB3F-F4D7148A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85</Pages>
  <Words>11361</Words>
  <Characters>64758</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AkinRotimi</cp:lastModifiedBy>
  <cp:revision>8</cp:revision>
  <cp:lastPrinted>2021-02-05T10:14:00Z</cp:lastPrinted>
  <dcterms:created xsi:type="dcterms:W3CDTF">2021-02-05T08:25:00Z</dcterms:created>
  <dcterms:modified xsi:type="dcterms:W3CDTF">2021-02-05T10:14:00Z</dcterms:modified>
</cp:coreProperties>
</file>