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7FCB63" w14:textId="77777777" w:rsidR="00214F21" w:rsidRDefault="00214F21" w:rsidP="00373DA7">
      <w:pPr>
        <w:jc w:val="center"/>
        <w:rPr>
          <w:rFonts w:ascii="Times New Roman" w:hAnsi="Times New Roman" w:cs="Times New Roman"/>
          <w:b/>
          <w:sz w:val="24"/>
          <w:szCs w:val="24"/>
        </w:rPr>
      </w:pPr>
    </w:p>
    <w:p w14:paraId="1102EA37" w14:textId="77777777" w:rsidR="00214F21" w:rsidRDefault="00214F21" w:rsidP="00214F21">
      <w:pPr>
        <w:jc w:val="center"/>
        <w:rPr>
          <w:rFonts w:ascii="Times New Roman" w:hAnsi="Times New Roman" w:cs="Times New Roman"/>
          <w:b/>
          <w:sz w:val="28"/>
          <w:szCs w:val="28"/>
        </w:rPr>
      </w:pPr>
      <w:r>
        <w:rPr>
          <w:rFonts w:ascii="Times New Roman" w:hAnsi="Times New Roman" w:cs="Times New Roman"/>
          <w:b/>
          <w:sz w:val="28"/>
          <w:szCs w:val="28"/>
        </w:rPr>
        <w:t>IMPACT OF THE MANUFACTURING SECTOR ON ECONOMIC GROWTH IN NIGERIA</w:t>
      </w:r>
    </w:p>
    <w:p w14:paraId="37E0000C" w14:textId="77777777" w:rsidR="00214F21" w:rsidRDefault="00214F21" w:rsidP="00214F21">
      <w:pPr>
        <w:jc w:val="center"/>
        <w:rPr>
          <w:rFonts w:ascii="Times New Roman" w:hAnsi="Times New Roman" w:cs="Times New Roman"/>
          <w:b/>
          <w:sz w:val="28"/>
          <w:szCs w:val="28"/>
        </w:rPr>
      </w:pPr>
    </w:p>
    <w:p w14:paraId="276E8B73" w14:textId="77777777" w:rsidR="00214F21" w:rsidRDefault="00214F21" w:rsidP="00214F21">
      <w:pPr>
        <w:jc w:val="center"/>
        <w:rPr>
          <w:rFonts w:ascii="Times New Roman" w:hAnsi="Times New Roman" w:cs="Times New Roman"/>
          <w:b/>
          <w:sz w:val="28"/>
          <w:szCs w:val="28"/>
        </w:rPr>
      </w:pPr>
      <w:r>
        <w:rPr>
          <w:rFonts w:ascii="Times New Roman" w:hAnsi="Times New Roman" w:cs="Times New Roman"/>
          <w:b/>
          <w:sz w:val="28"/>
          <w:szCs w:val="28"/>
        </w:rPr>
        <w:t xml:space="preserve">(1981- 2020) </w:t>
      </w:r>
    </w:p>
    <w:p w14:paraId="56E8925E" w14:textId="77777777" w:rsidR="00214F21" w:rsidRDefault="00214F21" w:rsidP="00214F21">
      <w:pPr>
        <w:jc w:val="both"/>
        <w:rPr>
          <w:rFonts w:ascii="Times New Roman" w:hAnsi="Times New Roman" w:cs="Times New Roman"/>
          <w:b/>
          <w:sz w:val="28"/>
          <w:szCs w:val="28"/>
        </w:rPr>
      </w:pPr>
    </w:p>
    <w:p w14:paraId="334406F3" w14:textId="77777777" w:rsidR="00214F21" w:rsidRDefault="00214F21" w:rsidP="00214F21">
      <w:pPr>
        <w:jc w:val="center"/>
        <w:rPr>
          <w:rFonts w:ascii="Times New Roman" w:hAnsi="Times New Roman" w:cs="Times New Roman"/>
          <w:b/>
          <w:sz w:val="28"/>
          <w:szCs w:val="28"/>
        </w:rPr>
      </w:pPr>
      <w:r>
        <w:rPr>
          <w:rFonts w:ascii="Times New Roman" w:hAnsi="Times New Roman" w:cs="Times New Roman"/>
          <w:b/>
          <w:sz w:val="28"/>
          <w:szCs w:val="28"/>
        </w:rPr>
        <w:t>By</w:t>
      </w:r>
    </w:p>
    <w:p w14:paraId="53CB7A35" w14:textId="77777777" w:rsidR="00214F21" w:rsidRDefault="00214F21" w:rsidP="00214F21">
      <w:pPr>
        <w:jc w:val="center"/>
        <w:rPr>
          <w:rFonts w:ascii="Times New Roman" w:hAnsi="Times New Roman" w:cs="Times New Roman"/>
          <w:b/>
          <w:sz w:val="28"/>
          <w:szCs w:val="28"/>
        </w:rPr>
      </w:pPr>
    </w:p>
    <w:p w14:paraId="401C2C9A" w14:textId="77777777" w:rsidR="00214F21" w:rsidRDefault="00214F21" w:rsidP="00214F21">
      <w:pPr>
        <w:jc w:val="center"/>
        <w:rPr>
          <w:rFonts w:ascii="Times New Roman" w:hAnsi="Times New Roman" w:cs="Times New Roman"/>
          <w:b/>
          <w:sz w:val="28"/>
          <w:szCs w:val="28"/>
        </w:rPr>
      </w:pPr>
      <w:r>
        <w:rPr>
          <w:rFonts w:ascii="Times New Roman" w:hAnsi="Times New Roman" w:cs="Times New Roman"/>
          <w:b/>
          <w:sz w:val="28"/>
          <w:szCs w:val="28"/>
        </w:rPr>
        <w:t>IDEHEN Martha Precious</w:t>
      </w:r>
    </w:p>
    <w:p w14:paraId="13E7F8A0" w14:textId="77777777" w:rsidR="00214F21" w:rsidRDefault="00214F21" w:rsidP="00214F21">
      <w:pPr>
        <w:jc w:val="center"/>
        <w:rPr>
          <w:rFonts w:ascii="Times New Roman" w:hAnsi="Times New Roman" w:cs="Times New Roman"/>
          <w:b/>
          <w:sz w:val="28"/>
          <w:szCs w:val="28"/>
        </w:rPr>
      </w:pPr>
    </w:p>
    <w:p w14:paraId="4539BC16" w14:textId="77777777" w:rsidR="00214F21" w:rsidRDefault="00214F21" w:rsidP="00214F21">
      <w:pPr>
        <w:jc w:val="center"/>
        <w:rPr>
          <w:rFonts w:ascii="Times New Roman" w:hAnsi="Times New Roman" w:cs="Times New Roman"/>
          <w:b/>
          <w:sz w:val="28"/>
          <w:szCs w:val="28"/>
        </w:rPr>
      </w:pPr>
      <w:r>
        <w:rPr>
          <w:rFonts w:ascii="Times New Roman" w:hAnsi="Times New Roman" w:cs="Times New Roman"/>
          <w:b/>
          <w:sz w:val="28"/>
          <w:szCs w:val="28"/>
        </w:rPr>
        <w:t>MATRIC NO: 17020301006</w:t>
      </w:r>
    </w:p>
    <w:p w14:paraId="52F1670A" w14:textId="77777777" w:rsidR="00214F21" w:rsidRDefault="00214F21" w:rsidP="00214F21">
      <w:pPr>
        <w:jc w:val="center"/>
        <w:rPr>
          <w:rFonts w:ascii="Times New Roman" w:hAnsi="Times New Roman" w:cs="Times New Roman"/>
          <w:b/>
          <w:sz w:val="28"/>
          <w:szCs w:val="28"/>
        </w:rPr>
      </w:pPr>
    </w:p>
    <w:p w14:paraId="120ADCAD" w14:textId="77777777" w:rsidR="00214F21" w:rsidRDefault="00214F21" w:rsidP="00214F21">
      <w:pPr>
        <w:jc w:val="center"/>
        <w:rPr>
          <w:rFonts w:ascii="Times New Roman" w:hAnsi="Times New Roman" w:cs="Times New Roman"/>
          <w:b/>
          <w:sz w:val="28"/>
          <w:szCs w:val="28"/>
        </w:rPr>
      </w:pPr>
    </w:p>
    <w:p w14:paraId="45C09DDB" w14:textId="77777777" w:rsidR="00214F21" w:rsidRDefault="00214F21" w:rsidP="00214F21">
      <w:pPr>
        <w:jc w:val="center"/>
        <w:rPr>
          <w:rFonts w:ascii="Times New Roman" w:hAnsi="Times New Roman" w:cs="Times New Roman"/>
          <w:b/>
          <w:sz w:val="28"/>
          <w:szCs w:val="28"/>
        </w:rPr>
      </w:pPr>
    </w:p>
    <w:p w14:paraId="0974BF91" w14:textId="77777777" w:rsidR="00214F21" w:rsidRDefault="00214F21" w:rsidP="00214F21">
      <w:pPr>
        <w:jc w:val="center"/>
        <w:rPr>
          <w:rFonts w:ascii="Times New Roman" w:hAnsi="Times New Roman" w:cs="Times New Roman"/>
          <w:b/>
          <w:sz w:val="28"/>
          <w:szCs w:val="28"/>
        </w:rPr>
      </w:pPr>
      <w:r>
        <w:rPr>
          <w:rFonts w:ascii="Times New Roman" w:hAnsi="Times New Roman" w:cs="Times New Roman"/>
          <w:b/>
          <w:sz w:val="28"/>
          <w:szCs w:val="28"/>
        </w:rPr>
        <w:t>BEING A PROJECT SUBMITTED TO THE DEPARTMENT OF ECONOMICS, COLLEGE OF HUMANITIES MANAGEMENT AND SOCIAL SCIENCES, MOUNTAIN TOP UNIVERSITY.</w:t>
      </w:r>
    </w:p>
    <w:p w14:paraId="5EE5CB75" w14:textId="77777777" w:rsidR="00214F21" w:rsidRDefault="00214F21" w:rsidP="00214F21">
      <w:pPr>
        <w:jc w:val="center"/>
        <w:rPr>
          <w:rFonts w:ascii="Times New Roman" w:hAnsi="Times New Roman" w:cs="Times New Roman"/>
          <w:b/>
          <w:sz w:val="28"/>
          <w:szCs w:val="28"/>
        </w:rPr>
      </w:pPr>
    </w:p>
    <w:p w14:paraId="30BB20AB" w14:textId="77777777" w:rsidR="00214F21" w:rsidRDefault="00214F21" w:rsidP="00214F21">
      <w:pPr>
        <w:jc w:val="center"/>
        <w:rPr>
          <w:rFonts w:ascii="Times New Roman" w:hAnsi="Times New Roman" w:cs="Times New Roman"/>
          <w:b/>
          <w:sz w:val="28"/>
          <w:szCs w:val="28"/>
        </w:rPr>
      </w:pPr>
    </w:p>
    <w:p w14:paraId="15E11FCF" w14:textId="77777777" w:rsidR="00214F21" w:rsidRDefault="00214F21" w:rsidP="00214F21">
      <w:pPr>
        <w:jc w:val="center"/>
        <w:rPr>
          <w:rFonts w:ascii="Times New Roman" w:hAnsi="Times New Roman" w:cs="Times New Roman"/>
          <w:b/>
          <w:sz w:val="28"/>
          <w:szCs w:val="28"/>
        </w:rPr>
      </w:pPr>
    </w:p>
    <w:p w14:paraId="788DF9F3" w14:textId="77777777" w:rsidR="00214F21" w:rsidRDefault="00214F21" w:rsidP="00214F21">
      <w:pPr>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FOR THE AWARD OF BACHELOR OF SCIENCE DEGREE (BSC) IN ECONOMICS.</w:t>
      </w:r>
    </w:p>
    <w:p w14:paraId="79BAD07E" w14:textId="77777777" w:rsidR="00214F21" w:rsidRDefault="00214F21" w:rsidP="00214F21">
      <w:pPr>
        <w:jc w:val="center"/>
        <w:rPr>
          <w:rFonts w:ascii="Times New Roman" w:hAnsi="Times New Roman" w:cs="Times New Roman"/>
          <w:b/>
          <w:sz w:val="28"/>
          <w:szCs w:val="28"/>
        </w:rPr>
      </w:pPr>
    </w:p>
    <w:p w14:paraId="0EDD5D4D" w14:textId="77777777" w:rsidR="00214F21" w:rsidRDefault="00214F21" w:rsidP="00214F21">
      <w:pPr>
        <w:jc w:val="center"/>
        <w:rPr>
          <w:rFonts w:ascii="Times New Roman" w:hAnsi="Times New Roman" w:cs="Times New Roman"/>
          <w:b/>
          <w:sz w:val="28"/>
          <w:szCs w:val="28"/>
        </w:rPr>
      </w:pPr>
    </w:p>
    <w:p w14:paraId="5D50F942" w14:textId="77777777" w:rsidR="00214F21" w:rsidRDefault="00214F21" w:rsidP="00214F21">
      <w:pPr>
        <w:jc w:val="center"/>
        <w:rPr>
          <w:rFonts w:ascii="Times New Roman" w:hAnsi="Times New Roman" w:cs="Times New Roman"/>
          <w:b/>
          <w:sz w:val="28"/>
          <w:szCs w:val="28"/>
        </w:rPr>
      </w:pPr>
    </w:p>
    <w:p w14:paraId="06775237" w14:textId="77777777" w:rsidR="00214F21" w:rsidRDefault="00214F21" w:rsidP="00214F21">
      <w:pPr>
        <w:jc w:val="center"/>
        <w:rPr>
          <w:rFonts w:ascii="Times New Roman" w:hAnsi="Times New Roman" w:cs="Times New Roman"/>
          <w:b/>
          <w:sz w:val="28"/>
          <w:szCs w:val="28"/>
        </w:rPr>
      </w:pPr>
    </w:p>
    <w:p w14:paraId="2A99B769" w14:textId="77777777" w:rsidR="00214F21" w:rsidRDefault="00214F21" w:rsidP="00214F21">
      <w:pPr>
        <w:jc w:val="center"/>
        <w:rPr>
          <w:rFonts w:ascii="Times New Roman" w:hAnsi="Times New Roman" w:cs="Times New Roman"/>
          <w:b/>
          <w:sz w:val="28"/>
          <w:szCs w:val="28"/>
        </w:rPr>
      </w:pPr>
    </w:p>
    <w:p w14:paraId="661E1028" w14:textId="77777777" w:rsidR="00214F21" w:rsidRDefault="00214F21" w:rsidP="00214F21">
      <w:pPr>
        <w:jc w:val="center"/>
        <w:rPr>
          <w:rFonts w:ascii="Times New Roman" w:hAnsi="Times New Roman" w:cs="Times New Roman"/>
          <w:b/>
          <w:sz w:val="28"/>
          <w:szCs w:val="28"/>
        </w:rPr>
      </w:pPr>
      <w:proofErr w:type="gramStart"/>
      <w:r>
        <w:rPr>
          <w:rFonts w:ascii="Times New Roman" w:hAnsi="Times New Roman" w:cs="Times New Roman"/>
          <w:b/>
          <w:sz w:val="28"/>
          <w:szCs w:val="28"/>
        </w:rPr>
        <w:t>AUGUST,</w:t>
      </w:r>
      <w:proofErr w:type="gramEnd"/>
      <w:r>
        <w:rPr>
          <w:rFonts w:ascii="Times New Roman" w:hAnsi="Times New Roman" w:cs="Times New Roman"/>
          <w:b/>
          <w:sz w:val="28"/>
          <w:szCs w:val="28"/>
        </w:rPr>
        <w:t xml:space="preserve"> 2021.                 </w:t>
      </w:r>
    </w:p>
    <w:p w14:paraId="2A5EC6A5" w14:textId="77777777" w:rsidR="00214F21" w:rsidRDefault="00214F21" w:rsidP="00214F21">
      <w:pPr>
        <w:jc w:val="both"/>
        <w:rPr>
          <w:rFonts w:ascii="Times New Roman" w:hAnsi="Times New Roman" w:cs="Times New Roman"/>
          <w:sz w:val="28"/>
          <w:szCs w:val="28"/>
        </w:rPr>
      </w:pPr>
    </w:p>
    <w:p w14:paraId="10F761F0" w14:textId="77777777" w:rsidR="00214F21" w:rsidRDefault="00214F21" w:rsidP="00214F21">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CERTIFICATION</w:t>
      </w:r>
    </w:p>
    <w:p w14:paraId="7D74FE4A" w14:textId="77777777" w:rsidR="00214F21" w:rsidRDefault="00214F21" w:rsidP="00214F2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to certify that this work was carried out by </w:t>
      </w:r>
      <w:proofErr w:type="spellStart"/>
      <w:r>
        <w:rPr>
          <w:rFonts w:ascii="Times New Roman" w:hAnsi="Times New Roman" w:cs="Times New Roman"/>
          <w:sz w:val="24"/>
          <w:szCs w:val="24"/>
        </w:rPr>
        <w:t>Idehen</w:t>
      </w:r>
      <w:proofErr w:type="spellEnd"/>
      <w:r>
        <w:rPr>
          <w:rFonts w:ascii="Times New Roman" w:hAnsi="Times New Roman" w:cs="Times New Roman"/>
          <w:sz w:val="24"/>
          <w:szCs w:val="24"/>
        </w:rPr>
        <w:t xml:space="preserve">, Martha Precious (17020301006) at the Department of Economics Mountain Top University, Ogun State Nigeria under my supervision. </w:t>
      </w:r>
    </w:p>
    <w:p w14:paraId="0C4C4F60" w14:textId="77777777" w:rsidR="00214F21" w:rsidRDefault="00214F21" w:rsidP="00214F21">
      <w:pPr>
        <w:spacing w:line="480" w:lineRule="auto"/>
        <w:ind w:firstLine="720"/>
        <w:rPr>
          <w:rFonts w:ascii="Times New Roman" w:hAnsi="Times New Roman" w:cs="Times New Roman"/>
          <w:sz w:val="24"/>
          <w:szCs w:val="24"/>
        </w:rPr>
      </w:pPr>
    </w:p>
    <w:p w14:paraId="668DDE54" w14:textId="77777777" w:rsidR="00214F21" w:rsidRDefault="00214F21" w:rsidP="00214F21">
      <w:pPr>
        <w:spacing w:line="480" w:lineRule="auto"/>
        <w:ind w:firstLine="720"/>
        <w:rPr>
          <w:rFonts w:ascii="Times New Roman" w:hAnsi="Times New Roman" w:cs="Times New Roman"/>
          <w:sz w:val="24"/>
          <w:szCs w:val="24"/>
        </w:rPr>
      </w:pPr>
    </w:p>
    <w:p w14:paraId="6B972F27" w14:textId="77777777" w:rsidR="00214F21" w:rsidRDefault="00214F21" w:rsidP="00214F21">
      <w:pPr>
        <w:spacing w:line="480" w:lineRule="auto"/>
        <w:ind w:firstLine="720"/>
        <w:rPr>
          <w:rFonts w:ascii="Times New Roman" w:hAnsi="Times New Roman" w:cs="Times New Roman"/>
          <w:sz w:val="24"/>
          <w:szCs w:val="24"/>
        </w:rPr>
      </w:pPr>
    </w:p>
    <w:p w14:paraId="21F8E7ED" w14:textId="77777777" w:rsidR="00214F21" w:rsidRDefault="00214F21" w:rsidP="00214F21">
      <w:pPr>
        <w:spacing w:line="480" w:lineRule="auto"/>
        <w:ind w:firstLine="720"/>
        <w:rPr>
          <w:rFonts w:ascii="Times New Roman" w:hAnsi="Times New Roman" w:cs="Times New Roman"/>
          <w:sz w:val="24"/>
          <w:szCs w:val="24"/>
        </w:rPr>
      </w:pPr>
    </w:p>
    <w:p w14:paraId="64E63335" w14:textId="77777777" w:rsidR="00214F21" w:rsidRDefault="00214F21" w:rsidP="00214F21">
      <w:pPr>
        <w:spacing w:line="480" w:lineRule="auto"/>
        <w:ind w:firstLine="720"/>
        <w:rPr>
          <w:rFonts w:ascii="Times New Roman" w:hAnsi="Times New Roman" w:cs="Times New Roman"/>
          <w:sz w:val="24"/>
          <w:szCs w:val="24"/>
        </w:rPr>
      </w:pPr>
    </w:p>
    <w:p w14:paraId="6E47565D" w14:textId="77777777" w:rsidR="00214F21" w:rsidRDefault="00214F21" w:rsidP="00214F21">
      <w:pPr>
        <w:spacing w:line="480" w:lineRule="auto"/>
        <w:ind w:firstLine="720"/>
        <w:rPr>
          <w:rFonts w:ascii="Times New Roman" w:hAnsi="Times New Roman" w:cs="Times New Roman"/>
          <w:sz w:val="24"/>
          <w:szCs w:val="24"/>
        </w:rPr>
      </w:pPr>
    </w:p>
    <w:p w14:paraId="41C90D05" w14:textId="77777777" w:rsidR="00214F21" w:rsidRDefault="00214F21" w:rsidP="00214F21">
      <w:pPr>
        <w:spacing w:line="480" w:lineRule="auto"/>
        <w:ind w:firstLine="720"/>
        <w:rPr>
          <w:rFonts w:ascii="Times New Roman" w:hAnsi="Times New Roman" w:cs="Times New Roman"/>
          <w:sz w:val="24"/>
          <w:szCs w:val="24"/>
        </w:rPr>
      </w:pPr>
    </w:p>
    <w:p w14:paraId="59054D8F" w14:textId="77777777" w:rsidR="00214F21" w:rsidRDefault="00214F21" w:rsidP="00214F21">
      <w:pPr>
        <w:spacing w:line="480" w:lineRule="auto"/>
        <w:rPr>
          <w:rFonts w:ascii="Times New Roman" w:hAnsi="Times New Roman" w:cs="Times New Roman"/>
          <w:sz w:val="24"/>
          <w:szCs w:val="24"/>
        </w:rPr>
      </w:pPr>
    </w:p>
    <w:p w14:paraId="3B7D517F" w14:textId="77777777" w:rsidR="00214F21" w:rsidRDefault="00214F21" w:rsidP="00214F21">
      <w:pPr>
        <w:spacing w:line="480" w:lineRule="auto"/>
        <w:rPr>
          <w:rFonts w:ascii="Times New Roman" w:hAnsi="Times New Roman" w:cs="Times New Roman"/>
          <w:sz w:val="24"/>
          <w:szCs w:val="24"/>
        </w:rPr>
      </w:pPr>
    </w:p>
    <w:p w14:paraId="51AC5A37" w14:textId="77777777" w:rsidR="00214F21" w:rsidRDefault="00214F21" w:rsidP="00214F21">
      <w:pPr>
        <w:spacing w:line="480" w:lineRule="auto"/>
        <w:ind w:left="180" w:firstLine="540"/>
        <w:rPr>
          <w:rFonts w:ascii="Times New Roman" w:hAnsi="Times New Roman" w:cs="Times New Roman"/>
          <w:sz w:val="24"/>
          <w:szCs w:val="24"/>
        </w:rPr>
      </w:pPr>
      <w:r>
        <w:rPr>
          <w:rFonts w:ascii="Times New Roman" w:hAnsi="Times New Roman" w:cs="Times New Roman"/>
          <w:sz w:val="24"/>
          <w:szCs w:val="24"/>
        </w:rPr>
        <w:t xml:space="preserve">Name of Supervisor: </w:t>
      </w:r>
      <w:proofErr w:type="spellStart"/>
      <w:r>
        <w:rPr>
          <w:rFonts w:ascii="Times New Roman" w:hAnsi="Times New Roman" w:cs="Times New Roman"/>
          <w:sz w:val="24"/>
          <w:szCs w:val="24"/>
        </w:rPr>
        <w:t>Dr.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Babasanya</w:t>
      </w:r>
      <w:proofErr w:type="spellEnd"/>
      <w:r>
        <w:rPr>
          <w:rFonts w:ascii="Times New Roman" w:hAnsi="Times New Roman" w:cs="Times New Roman"/>
          <w:sz w:val="24"/>
          <w:szCs w:val="24"/>
        </w:rPr>
        <w:t>, A.O.</w:t>
      </w:r>
    </w:p>
    <w:p w14:paraId="5C0DCB18" w14:textId="77777777" w:rsidR="00214F21" w:rsidRDefault="00214F21" w:rsidP="00214F21">
      <w:pPr>
        <w:spacing w:line="480" w:lineRule="auto"/>
        <w:ind w:left="180" w:firstLine="540"/>
        <w:rPr>
          <w:rFonts w:ascii="Times New Roman" w:hAnsi="Times New Roman" w:cs="Times New Roman"/>
          <w:sz w:val="24"/>
          <w:szCs w:val="24"/>
        </w:rPr>
      </w:pPr>
      <w:r>
        <w:rPr>
          <w:rFonts w:ascii="Times New Roman" w:hAnsi="Times New Roman" w:cs="Times New Roman"/>
          <w:sz w:val="24"/>
          <w:szCs w:val="24"/>
        </w:rPr>
        <w:t xml:space="preserve">Signature &amp; Date -------------------------------------   </w:t>
      </w:r>
    </w:p>
    <w:p w14:paraId="18352CC4" w14:textId="77777777" w:rsidR="00214F21" w:rsidRDefault="00214F21" w:rsidP="00214F21">
      <w:pPr>
        <w:spacing w:line="480" w:lineRule="auto"/>
        <w:ind w:left="180" w:firstLine="540"/>
        <w:rPr>
          <w:rFonts w:ascii="Times New Roman" w:hAnsi="Times New Roman" w:cs="Times New Roman"/>
          <w:sz w:val="24"/>
          <w:szCs w:val="24"/>
        </w:rPr>
      </w:pPr>
    </w:p>
    <w:p w14:paraId="4B0314E6" w14:textId="77777777" w:rsidR="00214F21" w:rsidRDefault="00214F21" w:rsidP="00214F21">
      <w:pPr>
        <w:spacing w:line="480" w:lineRule="auto"/>
        <w:ind w:left="180" w:firstLine="540"/>
        <w:rPr>
          <w:rFonts w:ascii="Times New Roman" w:hAnsi="Times New Roman" w:cs="Times New Roman"/>
          <w:sz w:val="24"/>
          <w:szCs w:val="24"/>
        </w:rPr>
      </w:pPr>
    </w:p>
    <w:p w14:paraId="50459026" w14:textId="77777777" w:rsidR="00214F21" w:rsidRDefault="00214F21" w:rsidP="00214F21">
      <w:pPr>
        <w:spacing w:line="480" w:lineRule="auto"/>
        <w:ind w:left="180" w:firstLine="540"/>
        <w:rPr>
          <w:rFonts w:ascii="Times New Roman" w:hAnsi="Times New Roman" w:cs="Times New Roman"/>
          <w:sz w:val="24"/>
          <w:szCs w:val="24"/>
        </w:rPr>
      </w:pPr>
      <w:r>
        <w:rPr>
          <w:rFonts w:ascii="Times New Roman" w:hAnsi="Times New Roman" w:cs="Times New Roman"/>
          <w:sz w:val="24"/>
          <w:szCs w:val="24"/>
        </w:rPr>
        <w:t xml:space="preserve">Name of H.O.D: </w:t>
      </w:r>
      <w:proofErr w:type="spellStart"/>
      <w:r>
        <w:rPr>
          <w:rFonts w:ascii="Times New Roman" w:hAnsi="Times New Roman" w:cs="Times New Roman"/>
          <w:sz w:val="24"/>
          <w:szCs w:val="24"/>
        </w:rPr>
        <w:t>Dr.</w:t>
      </w:r>
      <w:proofErr w:type="spellEnd"/>
      <w:r>
        <w:rPr>
          <w:rFonts w:ascii="Times New Roman" w:hAnsi="Times New Roman" w:cs="Times New Roman"/>
          <w:sz w:val="24"/>
          <w:szCs w:val="24"/>
        </w:rPr>
        <w:t xml:space="preserve"> Ologundudu </w:t>
      </w:r>
      <w:proofErr w:type="spellStart"/>
      <w:r>
        <w:rPr>
          <w:rFonts w:ascii="Times New Roman" w:hAnsi="Times New Roman" w:cs="Times New Roman"/>
          <w:sz w:val="24"/>
          <w:szCs w:val="24"/>
        </w:rPr>
        <w:t>Mojeed</w:t>
      </w:r>
      <w:proofErr w:type="spellEnd"/>
      <w:r>
        <w:rPr>
          <w:rFonts w:ascii="Times New Roman" w:hAnsi="Times New Roman" w:cs="Times New Roman"/>
          <w:sz w:val="24"/>
          <w:szCs w:val="24"/>
        </w:rPr>
        <w:t xml:space="preserve"> M    </w:t>
      </w:r>
    </w:p>
    <w:p w14:paraId="17B7DE6B" w14:textId="77777777" w:rsidR="00214F21" w:rsidRDefault="00214F21" w:rsidP="00214F21">
      <w:pPr>
        <w:spacing w:line="480" w:lineRule="auto"/>
        <w:ind w:left="180" w:firstLine="540"/>
        <w:rPr>
          <w:rFonts w:ascii="Times New Roman" w:hAnsi="Times New Roman" w:cs="Times New Roman"/>
          <w:sz w:val="24"/>
          <w:szCs w:val="24"/>
        </w:rPr>
      </w:pPr>
      <w:r>
        <w:rPr>
          <w:rFonts w:ascii="Times New Roman" w:hAnsi="Times New Roman" w:cs="Times New Roman"/>
          <w:sz w:val="24"/>
          <w:szCs w:val="24"/>
        </w:rPr>
        <w:t xml:space="preserve">Signature &amp; Date -------------------------------------   </w:t>
      </w:r>
    </w:p>
    <w:p w14:paraId="03DC75D5" w14:textId="77777777" w:rsidR="00214F21" w:rsidRDefault="00214F21" w:rsidP="00214F21">
      <w:pPr>
        <w:spacing w:line="480" w:lineRule="auto"/>
        <w:rPr>
          <w:rFonts w:ascii="Times New Roman" w:hAnsi="Times New Roman" w:cs="Times New Roman"/>
          <w:b/>
          <w:sz w:val="24"/>
          <w:szCs w:val="24"/>
        </w:rPr>
      </w:pPr>
    </w:p>
    <w:p w14:paraId="3BA12061" w14:textId="77777777" w:rsidR="00214F21" w:rsidRDefault="00214F21" w:rsidP="00214F21">
      <w:pPr>
        <w:spacing w:line="480" w:lineRule="auto"/>
        <w:jc w:val="center"/>
        <w:rPr>
          <w:rFonts w:ascii="Times New Roman" w:hAnsi="Times New Roman" w:cs="Times New Roman"/>
          <w:b/>
          <w:sz w:val="24"/>
          <w:szCs w:val="24"/>
        </w:rPr>
      </w:pPr>
      <w:r>
        <w:rPr>
          <w:rFonts w:ascii="Times New Roman" w:hAnsi="Times New Roman" w:cs="Times New Roman"/>
          <w:b/>
          <w:sz w:val="24"/>
          <w:szCs w:val="24"/>
        </w:rPr>
        <w:t>DEDICATION</w:t>
      </w:r>
    </w:p>
    <w:p w14:paraId="2F640554" w14:textId="77777777" w:rsidR="00214F21" w:rsidRDefault="00214F21" w:rsidP="00214F21">
      <w:pPr>
        <w:spacing w:line="480" w:lineRule="auto"/>
        <w:jc w:val="both"/>
        <w:rPr>
          <w:rFonts w:ascii="Times New Roman" w:hAnsi="Times New Roman" w:cs="Times New Roman"/>
          <w:sz w:val="24"/>
          <w:szCs w:val="24"/>
        </w:rPr>
      </w:pPr>
      <w:r>
        <w:rPr>
          <w:rFonts w:ascii="Times New Roman" w:hAnsi="Times New Roman" w:cs="Times New Roman"/>
          <w:sz w:val="24"/>
          <w:szCs w:val="24"/>
        </w:rPr>
        <w:tab/>
        <w:t>This research is dedicated to The Almighty God who alone has made it possible for me to get to complete this project and get to this point in life. All glory belongs to him alone.</w:t>
      </w:r>
    </w:p>
    <w:p w14:paraId="2B2D240F" w14:textId="77777777" w:rsidR="00214F21" w:rsidRDefault="00214F21" w:rsidP="00214F21">
      <w:pPr>
        <w:spacing w:line="480" w:lineRule="auto"/>
        <w:jc w:val="both"/>
        <w:rPr>
          <w:rFonts w:ascii="Times New Roman" w:hAnsi="Times New Roman" w:cs="Times New Roman"/>
          <w:sz w:val="24"/>
          <w:szCs w:val="24"/>
        </w:rPr>
      </w:pPr>
    </w:p>
    <w:p w14:paraId="7DCD244B" w14:textId="77777777" w:rsidR="00214F21" w:rsidRDefault="00214F21" w:rsidP="00214F21">
      <w:pPr>
        <w:spacing w:line="480" w:lineRule="auto"/>
        <w:jc w:val="center"/>
        <w:rPr>
          <w:rFonts w:ascii="Times New Roman" w:hAnsi="Times New Roman" w:cs="Times New Roman"/>
          <w:sz w:val="24"/>
          <w:szCs w:val="24"/>
        </w:rPr>
      </w:pPr>
    </w:p>
    <w:p w14:paraId="41F65113" w14:textId="77777777" w:rsidR="00214F21" w:rsidRDefault="00214F21" w:rsidP="00214F21">
      <w:pPr>
        <w:spacing w:line="480" w:lineRule="auto"/>
        <w:jc w:val="center"/>
        <w:rPr>
          <w:rFonts w:ascii="Times New Roman" w:hAnsi="Times New Roman" w:cs="Times New Roman"/>
          <w:sz w:val="24"/>
          <w:szCs w:val="24"/>
        </w:rPr>
      </w:pPr>
    </w:p>
    <w:p w14:paraId="21911B3F" w14:textId="77777777" w:rsidR="00214F21" w:rsidRDefault="00214F21" w:rsidP="00214F21">
      <w:pPr>
        <w:spacing w:line="480" w:lineRule="auto"/>
        <w:jc w:val="center"/>
        <w:rPr>
          <w:rFonts w:ascii="Times New Roman" w:hAnsi="Times New Roman" w:cs="Times New Roman"/>
          <w:sz w:val="24"/>
          <w:szCs w:val="24"/>
        </w:rPr>
      </w:pPr>
    </w:p>
    <w:p w14:paraId="56CF1574" w14:textId="77777777" w:rsidR="00214F21" w:rsidRDefault="00214F21" w:rsidP="00214F21">
      <w:pPr>
        <w:spacing w:line="480" w:lineRule="auto"/>
        <w:jc w:val="center"/>
        <w:rPr>
          <w:rFonts w:ascii="Times New Roman" w:hAnsi="Times New Roman" w:cs="Times New Roman"/>
          <w:sz w:val="24"/>
          <w:szCs w:val="24"/>
        </w:rPr>
      </w:pPr>
    </w:p>
    <w:p w14:paraId="6176ED9D" w14:textId="77777777" w:rsidR="00214F21" w:rsidRDefault="00214F21" w:rsidP="00214F21">
      <w:pPr>
        <w:spacing w:line="480" w:lineRule="auto"/>
        <w:jc w:val="center"/>
        <w:rPr>
          <w:rFonts w:ascii="Times New Roman" w:hAnsi="Times New Roman" w:cs="Times New Roman"/>
          <w:sz w:val="24"/>
          <w:szCs w:val="24"/>
        </w:rPr>
      </w:pPr>
    </w:p>
    <w:p w14:paraId="2A867E26" w14:textId="77777777" w:rsidR="00214F21" w:rsidRDefault="00214F21" w:rsidP="00214F21">
      <w:pPr>
        <w:spacing w:line="480" w:lineRule="auto"/>
        <w:jc w:val="center"/>
        <w:rPr>
          <w:rFonts w:ascii="Times New Roman" w:hAnsi="Times New Roman" w:cs="Times New Roman"/>
          <w:sz w:val="24"/>
          <w:szCs w:val="24"/>
        </w:rPr>
      </w:pPr>
    </w:p>
    <w:p w14:paraId="04A230AE" w14:textId="77777777" w:rsidR="00214F21" w:rsidRDefault="00214F21" w:rsidP="00214F21">
      <w:pPr>
        <w:spacing w:line="480" w:lineRule="auto"/>
        <w:jc w:val="center"/>
        <w:rPr>
          <w:rFonts w:ascii="Times New Roman" w:hAnsi="Times New Roman" w:cs="Times New Roman"/>
          <w:sz w:val="24"/>
          <w:szCs w:val="24"/>
        </w:rPr>
      </w:pPr>
    </w:p>
    <w:p w14:paraId="5D323184" w14:textId="77777777" w:rsidR="00214F21" w:rsidRDefault="00214F21" w:rsidP="00214F21">
      <w:pPr>
        <w:spacing w:line="480" w:lineRule="auto"/>
        <w:jc w:val="center"/>
        <w:rPr>
          <w:rFonts w:ascii="Times New Roman" w:hAnsi="Times New Roman" w:cs="Times New Roman"/>
          <w:sz w:val="24"/>
          <w:szCs w:val="24"/>
        </w:rPr>
      </w:pPr>
    </w:p>
    <w:p w14:paraId="69A27888" w14:textId="77777777" w:rsidR="00214F21" w:rsidRDefault="00214F21" w:rsidP="00214F21">
      <w:pPr>
        <w:spacing w:line="480" w:lineRule="auto"/>
        <w:jc w:val="center"/>
        <w:rPr>
          <w:rFonts w:ascii="Times New Roman" w:hAnsi="Times New Roman" w:cs="Times New Roman"/>
          <w:sz w:val="24"/>
          <w:szCs w:val="24"/>
        </w:rPr>
      </w:pPr>
    </w:p>
    <w:p w14:paraId="18F6E29C" w14:textId="77777777" w:rsidR="00214F21" w:rsidRDefault="00214F21" w:rsidP="00214F21">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14:paraId="52602F0C" w14:textId="77777777" w:rsidR="00214F21" w:rsidRDefault="00214F21" w:rsidP="00214F21">
      <w:pPr>
        <w:spacing w:line="480" w:lineRule="auto"/>
        <w:rPr>
          <w:rFonts w:ascii="Times New Roman" w:hAnsi="Times New Roman" w:cs="Times New Roman"/>
          <w:sz w:val="24"/>
          <w:szCs w:val="24"/>
        </w:rPr>
      </w:pPr>
    </w:p>
    <w:p w14:paraId="4EF9B7ED" w14:textId="77777777" w:rsidR="00214F21" w:rsidRDefault="00214F21" w:rsidP="00214F21">
      <w:pPr>
        <w:spacing w:line="480" w:lineRule="auto"/>
        <w:jc w:val="center"/>
        <w:rPr>
          <w:rFonts w:ascii="Times New Roman" w:hAnsi="Times New Roman" w:cs="Times New Roman"/>
          <w:sz w:val="24"/>
          <w:szCs w:val="24"/>
        </w:rPr>
      </w:pPr>
    </w:p>
    <w:p w14:paraId="5D11CD65" w14:textId="77777777" w:rsidR="00214F21" w:rsidRDefault="00214F21" w:rsidP="00214F21">
      <w:pPr>
        <w:spacing w:line="480" w:lineRule="auto"/>
        <w:jc w:val="center"/>
        <w:rPr>
          <w:rFonts w:ascii="Times New Roman" w:hAnsi="Times New Roman" w:cs="Times New Roman"/>
          <w:sz w:val="24"/>
          <w:szCs w:val="24"/>
        </w:rPr>
      </w:pPr>
    </w:p>
    <w:p w14:paraId="0F0194C7" w14:textId="77777777" w:rsidR="00214F21" w:rsidRDefault="00214F21" w:rsidP="00214F21">
      <w:pPr>
        <w:spacing w:line="480" w:lineRule="auto"/>
        <w:rPr>
          <w:rFonts w:ascii="Times New Roman" w:hAnsi="Times New Roman" w:cs="Times New Roman"/>
          <w:sz w:val="24"/>
          <w:szCs w:val="24"/>
        </w:rPr>
      </w:pPr>
    </w:p>
    <w:p w14:paraId="4AB55E26" w14:textId="77777777" w:rsidR="00214F21" w:rsidRDefault="00214F21" w:rsidP="00214F21">
      <w:pPr>
        <w:spacing w:line="480" w:lineRule="auto"/>
        <w:rPr>
          <w:rFonts w:ascii="Times New Roman" w:hAnsi="Times New Roman" w:cs="Times New Roman"/>
          <w:sz w:val="24"/>
          <w:szCs w:val="24"/>
        </w:rPr>
      </w:pPr>
    </w:p>
    <w:p w14:paraId="2AE9B910" w14:textId="77777777" w:rsidR="00214F21" w:rsidRDefault="00214F21" w:rsidP="00214F21">
      <w:pPr>
        <w:spacing w:line="480" w:lineRule="auto"/>
        <w:rPr>
          <w:rFonts w:ascii="Times New Roman" w:hAnsi="Times New Roman" w:cs="Times New Roman"/>
          <w:sz w:val="24"/>
          <w:szCs w:val="24"/>
        </w:rPr>
      </w:pPr>
    </w:p>
    <w:p w14:paraId="636D6BCF" w14:textId="77777777" w:rsidR="00214F21" w:rsidRDefault="00214F21" w:rsidP="00214F21">
      <w:pPr>
        <w:spacing w:line="480" w:lineRule="auto"/>
        <w:jc w:val="center"/>
        <w:rPr>
          <w:rFonts w:ascii="Times New Roman" w:hAnsi="Times New Roman" w:cs="Times New Roman"/>
          <w:b/>
          <w:sz w:val="24"/>
          <w:szCs w:val="24"/>
        </w:rPr>
      </w:pPr>
      <w:r>
        <w:rPr>
          <w:rFonts w:ascii="Times New Roman" w:hAnsi="Times New Roman" w:cs="Times New Roman"/>
          <w:b/>
          <w:sz w:val="24"/>
          <w:szCs w:val="24"/>
        </w:rPr>
        <w:t>ACKNOWLEDGMENTS</w:t>
      </w:r>
    </w:p>
    <w:p w14:paraId="77CDCB99" w14:textId="77777777" w:rsidR="00214F21" w:rsidRDefault="00214F21" w:rsidP="00214F21">
      <w:pPr>
        <w:spacing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My sincere appreciation goes to my wonderful parents Arch. and Mrs </w:t>
      </w:r>
      <w:proofErr w:type="spellStart"/>
      <w:r>
        <w:rPr>
          <w:rFonts w:ascii="Times New Roman" w:hAnsi="Times New Roman" w:cs="Times New Roman"/>
          <w:sz w:val="24"/>
          <w:szCs w:val="24"/>
        </w:rPr>
        <w:t>Idehen</w:t>
      </w:r>
      <w:proofErr w:type="spellEnd"/>
      <w:r>
        <w:rPr>
          <w:rFonts w:ascii="Times New Roman" w:hAnsi="Times New Roman" w:cs="Times New Roman"/>
          <w:sz w:val="24"/>
          <w:szCs w:val="24"/>
        </w:rPr>
        <w:t xml:space="preserve"> for their unfailing guidance, </w:t>
      </w:r>
      <w:proofErr w:type="gramStart"/>
      <w:r>
        <w:rPr>
          <w:rFonts w:ascii="Times New Roman" w:hAnsi="Times New Roman" w:cs="Times New Roman"/>
          <w:sz w:val="24"/>
          <w:szCs w:val="24"/>
        </w:rPr>
        <w:t>love</w:t>
      </w:r>
      <w:proofErr w:type="gramEnd"/>
      <w:r>
        <w:rPr>
          <w:rFonts w:ascii="Times New Roman" w:hAnsi="Times New Roman" w:cs="Times New Roman"/>
          <w:sz w:val="24"/>
          <w:szCs w:val="24"/>
        </w:rPr>
        <w:t xml:space="preserve"> and support and to me, they’ve always been there for me through every phase I passed through, thank you very much for your prayers also, and also to my siblings for being there for me, supporting me and listening to me, I appreciate you all sincerely.</w:t>
      </w:r>
    </w:p>
    <w:p w14:paraId="2D089FE6" w14:textId="77777777" w:rsidR="00214F21" w:rsidRDefault="00214F21" w:rsidP="00214F2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 also want to deeply appreciate my project supervisor, </w:t>
      </w:r>
      <w:proofErr w:type="spellStart"/>
      <w:r>
        <w:rPr>
          <w:rFonts w:ascii="Times New Roman" w:hAnsi="Times New Roman" w:cs="Times New Roman"/>
          <w:sz w:val="24"/>
          <w:szCs w:val="24"/>
        </w:rPr>
        <w:t>Dr.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Babasanya</w:t>
      </w:r>
      <w:proofErr w:type="spellEnd"/>
      <w:r>
        <w:rPr>
          <w:rFonts w:ascii="Times New Roman" w:hAnsi="Times New Roman" w:cs="Times New Roman"/>
          <w:sz w:val="24"/>
          <w:szCs w:val="24"/>
        </w:rPr>
        <w:t xml:space="preserve">, Adeyemi for his huge support, </w:t>
      </w:r>
      <w:proofErr w:type="gramStart"/>
      <w:r>
        <w:rPr>
          <w:rFonts w:ascii="Times New Roman" w:hAnsi="Times New Roman" w:cs="Times New Roman"/>
          <w:sz w:val="24"/>
          <w:szCs w:val="24"/>
        </w:rPr>
        <w:t>guidance</w:t>
      </w:r>
      <w:proofErr w:type="gramEnd"/>
      <w:r>
        <w:rPr>
          <w:rFonts w:ascii="Times New Roman" w:hAnsi="Times New Roman" w:cs="Times New Roman"/>
          <w:sz w:val="24"/>
          <w:szCs w:val="24"/>
        </w:rPr>
        <w:t xml:space="preserve"> and advice towards the successful completion of this project. I also appreciate my H.O.D, </w:t>
      </w:r>
      <w:proofErr w:type="spellStart"/>
      <w:proofErr w:type="gramStart"/>
      <w:r>
        <w:rPr>
          <w:rFonts w:ascii="Times New Roman" w:hAnsi="Times New Roman" w:cs="Times New Roman"/>
          <w:sz w:val="24"/>
          <w:szCs w:val="24"/>
        </w:rPr>
        <w:t>Dr.</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Ologundudu, </w:t>
      </w:r>
      <w:proofErr w:type="spellStart"/>
      <w:proofErr w:type="gramStart"/>
      <w:r>
        <w:rPr>
          <w:rFonts w:ascii="Times New Roman" w:hAnsi="Times New Roman" w:cs="Times New Roman"/>
          <w:sz w:val="24"/>
          <w:szCs w:val="24"/>
        </w:rPr>
        <w:t>Mojeed</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M. and my lecturers Dr Obafemi Ademola Young and Mr </w:t>
      </w:r>
      <w:proofErr w:type="spellStart"/>
      <w:r>
        <w:rPr>
          <w:rFonts w:ascii="Times New Roman" w:hAnsi="Times New Roman" w:cs="Times New Roman"/>
          <w:sz w:val="24"/>
          <w:szCs w:val="24"/>
        </w:rPr>
        <w:t>Oluyomi</w:t>
      </w:r>
      <w:proofErr w:type="spellEnd"/>
      <w:r>
        <w:rPr>
          <w:rFonts w:ascii="Times New Roman" w:hAnsi="Times New Roman" w:cs="Times New Roman"/>
          <w:sz w:val="24"/>
          <w:szCs w:val="24"/>
        </w:rPr>
        <w:t xml:space="preserve">, Olatunji Oluwatosin for assisting and pushing me through various ways to ensure I successfully complete this work. My sincere thanks also </w:t>
      </w:r>
      <w:proofErr w:type="gramStart"/>
      <w:r>
        <w:rPr>
          <w:rFonts w:ascii="Times New Roman" w:hAnsi="Times New Roman" w:cs="Times New Roman"/>
          <w:sz w:val="24"/>
          <w:szCs w:val="24"/>
        </w:rPr>
        <w:t>goes</w:t>
      </w:r>
      <w:proofErr w:type="gramEnd"/>
      <w:r>
        <w:rPr>
          <w:rFonts w:ascii="Times New Roman" w:hAnsi="Times New Roman" w:cs="Times New Roman"/>
          <w:sz w:val="24"/>
          <w:szCs w:val="24"/>
        </w:rPr>
        <w:t xml:space="preserve"> to </w:t>
      </w:r>
      <w:proofErr w:type="spellStart"/>
      <w:r>
        <w:rPr>
          <w:rFonts w:ascii="Times New Roman" w:hAnsi="Times New Roman" w:cs="Times New Roman"/>
          <w:sz w:val="24"/>
          <w:szCs w:val="24"/>
        </w:rPr>
        <w:t>Dr.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Olukayode</w:t>
      </w:r>
      <w:proofErr w:type="spellEnd"/>
      <w:r>
        <w:rPr>
          <w:rFonts w:ascii="Times New Roman" w:hAnsi="Times New Roman" w:cs="Times New Roman"/>
          <w:sz w:val="24"/>
          <w:szCs w:val="24"/>
        </w:rPr>
        <w:t xml:space="preserve">, Dr Clement, </w:t>
      </w:r>
      <w:proofErr w:type="spellStart"/>
      <w:r>
        <w:rPr>
          <w:rFonts w:ascii="Times New Roman" w:hAnsi="Times New Roman" w:cs="Times New Roman"/>
          <w:sz w:val="24"/>
          <w:szCs w:val="24"/>
        </w:rPr>
        <w:t>Olaniyi</w:t>
      </w:r>
      <w:proofErr w:type="spellEnd"/>
      <w:r>
        <w:rPr>
          <w:rFonts w:ascii="Times New Roman" w:hAnsi="Times New Roman" w:cs="Times New Roman"/>
          <w:sz w:val="24"/>
          <w:szCs w:val="24"/>
        </w:rPr>
        <w:t xml:space="preserve">, Dr </w:t>
      </w:r>
      <w:proofErr w:type="spellStart"/>
      <w:r>
        <w:rPr>
          <w:rFonts w:ascii="Times New Roman" w:hAnsi="Times New Roman" w:cs="Times New Roman"/>
          <w:sz w:val="24"/>
          <w:szCs w:val="24"/>
        </w:rPr>
        <w:t>Ojapinwa</w:t>
      </w:r>
      <w:proofErr w:type="spellEnd"/>
      <w:r>
        <w:rPr>
          <w:rFonts w:ascii="Times New Roman" w:hAnsi="Times New Roman" w:cs="Times New Roman"/>
          <w:sz w:val="24"/>
          <w:szCs w:val="24"/>
        </w:rPr>
        <w:t xml:space="preserve">, Taiwo and Dr </w:t>
      </w:r>
      <w:proofErr w:type="spellStart"/>
      <w:r>
        <w:rPr>
          <w:rFonts w:ascii="Times New Roman" w:hAnsi="Times New Roman" w:cs="Times New Roman"/>
          <w:sz w:val="24"/>
          <w:szCs w:val="24"/>
        </w:rPr>
        <w:t>Adelowokan</w:t>
      </w:r>
      <w:proofErr w:type="spellEnd"/>
      <w:r>
        <w:rPr>
          <w:rFonts w:ascii="Times New Roman" w:hAnsi="Times New Roman" w:cs="Times New Roman"/>
          <w:sz w:val="24"/>
          <w:szCs w:val="24"/>
        </w:rPr>
        <w:t xml:space="preserve"> for their sincere support and teaching me most of the things I know regarding my field of study.</w:t>
      </w:r>
    </w:p>
    <w:p w14:paraId="3EEB0303" w14:textId="77777777" w:rsidR="00214F21" w:rsidRDefault="00214F21" w:rsidP="00214F2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 want to deeply thank the university chaplain Pastor Olumide, Adesina for his spiritual guidance, prayers, fatherly </w:t>
      </w:r>
      <w:proofErr w:type="gramStart"/>
      <w:r>
        <w:rPr>
          <w:rFonts w:ascii="Times New Roman" w:hAnsi="Times New Roman" w:cs="Times New Roman"/>
          <w:sz w:val="24"/>
          <w:szCs w:val="24"/>
        </w:rPr>
        <w:t>concern</w:t>
      </w:r>
      <w:proofErr w:type="gramEnd"/>
      <w:r>
        <w:rPr>
          <w:rFonts w:ascii="Times New Roman" w:hAnsi="Times New Roman" w:cs="Times New Roman"/>
          <w:sz w:val="24"/>
          <w:szCs w:val="24"/>
        </w:rPr>
        <w:t xml:space="preserve"> and advices to me. </w:t>
      </w:r>
    </w:p>
    <w:p w14:paraId="58DF565E" w14:textId="77777777" w:rsidR="00214F21" w:rsidRDefault="00214F21" w:rsidP="00214F2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Also, I </w:t>
      </w:r>
      <w:proofErr w:type="gramStart"/>
      <w:r>
        <w:rPr>
          <w:rFonts w:ascii="Times New Roman" w:hAnsi="Times New Roman" w:cs="Times New Roman"/>
          <w:sz w:val="24"/>
          <w:szCs w:val="24"/>
        </w:rPr>
        <w:t>will</w:t>
      </w:r>
      <w:proofErr w:type="gramEnd"/>
      <w:r>
        <w:rPr>
          <w:rFonts w:ascii="Times New Roman" w:hAnsi="Times New Roman" w:cs="Times New Roman"/>
          <w:sz w:val="24"/>
          <w:szCs w:val="24"/>
        </w:rPr>
        <w:t xml:space="preserve"> like to express my thanks to my wonderful friends for always encouraging me and course mates who have contributed to my work in one way or another. </w:t>
      </w:r>
    </w:p>
    <w:p w14:paraId="0B012A8B" w14:textId="77777777" w:rsidR="00214F21" w:rsidRDefault="00214F21" w:rsidP="00214F21">
      <w:pPr>
        <w:spacing w:line="480" w:lineRule="auto"/>
        <w:jc w:val="both"/>
        <w:rPr>
          <w:rFonts w:ascii="Times New Roman" w:hAnsi="Times New Roman" w:cs="Times New Roman"/>
          <w:sz w:val="24"/>
          <w:szCs w:val="24"/>
        </w:rPr>
      </w:pPr>
    </w:p>
    <w:p w14:paraId="46C9DA88" w14:textId="77777777" w:rsidR="00214F21" w:rsidRDefault="00214F21" w:rsidP="00214F21">
      <w:pPr>
        <w:spacing w:line="480" w:lineRule="auto"/>
        <w:rPr>
          <w:rFonts w:ascii="Times New Roman" w:hAnsi="Times New Roman" w:cs="Times New Roman"/>
          <w:sz w:val="24"/>
          <w:szCs w:val="24"/>
        </w:rPr>
      </w:pPr>
    </w:p>
    <w:p w14:paraId="48D16A8C" w14:textId="77777777" w:rsidR="00214F21" w:rsidRDefault="00214F21" w:rsidP="00214F21">
      <w:pPr>
        <w:spacing w:line="480" w:lineRule="auto"/>
        <w:jc w:val="both"/>
        <w:rPr>
          <w:rFonts w:ascii="Times New Roman" w:hAnsi="Times New Roman" w:cs="Times New Roman"/>
          <w:sz w:val="24"/>
          <w:szCs w:val="24"/>
        </w:rPr>
      </w:pPr>
    </w:p>
    <w:p w14:paraId="24F16037" w14:textId="77777777" w:rsidR="00214F21" w:rsidRDefault="00214F21" w:rsidP="00214F21">
      <w:pPr>
        <w:spacing w:line="480" w:lineRule="auto"/>
        <w:jc w:val="both"/>
        <w:rPr>
          <w:rFonts w:ascii="Times New Roman" w:hAnsi="Times New Roman" w:cs="Times New Roman"/>
          <w:sz w:val="24"/>
          <w:szCs w:val="24"/>
        </w:rPr>
      </w:pPr>
    </w:p>
    <w:p w14:paraId="5B04F246" w14:textId="77777777" w:rsidR="00214F21" w:rsidRDefault="00214F21" w:rsidP="00214F21">
      <w:pPr>
        <w:spacing w:line="480" w:lineRule="auto"/>
        <w:jc w:val="both"/>
        <w:rPr>
          <w:rFonts w:ascii="Times New Roman" w:hAnsi="Times New Roman" w:cs="Times New Roman"/>
          <w:sz w:val="24"/>
          <w:szCs w:val="24"/>
        </w:rPr>
      </w:pPr>
    </w:p>
    <w:p w14:paraId="67CF4E87" w14:textId="77777777" w:rsidR="00214F21" w:rsidRDefault="00214F21" w:rsidP="00214F21">
      <w:pPr>
        <w:spacing w:line="480" w:lineRule="auto"/>
        <w:jc w:val="both"/>
        <w:rPr>
          <w:rFonts w:ascii="Times New Roman" w:hAnsi="Times New Roman" w:cs="Times New Roman"/>
          <w:sz w:val="24"/>
          <w:szCs w:val="24"/>
        </w:rPr>
      </w:pPr>
    </w:p>
    <w:p w14:paraId="17048EDA" w14:textId="77777777" w:rsidR="00214F21" w:rsidRDefault="00214F21" w:rsidP="00214F21">
      <w:pPr>
        <w:spacing w:line="480" w:lineRule="auto"/>
        <w:jc w:val="center"/>
        <w:rPr>
          <w:rFonts w:ascii="Times New Roman" w:hAnsi="Times New Roman" w:cs="Times New Roman"/>
          <w:b/>
          <w:sz w:val="24"/>
          <w:szCs w:val="24"/>
        </w:rPr>
      </w:pPr>
      <w:r>
        <w:rPr>
          <w:rFonts w:ascii="Times New Roman" w:hAnsi="Times New Roman" w:cs="Times New Roman"/>
          <w:b/>
          <w:sz w:val="24"/>
          <w:szCs w:val="24"/>
        </w:rPr>
        <w:t>TABLE OF CONTENTS</w:t>
      </w:r>
    </w:p>
    <w:p w14:paraId="24E8F3B3" w14:textId="77777777" w:rsidR="00214F21" w:rsidRDefault="00214F21" w:rsidP="00214F2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CONTENTS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 xml:space="preserve">     PAGES </w:t>
      </w:r>
    </w:p>
    <w:p w14:paraId="17D9DDD7" w14:textId="77777777" w:rsidR="00214F21" w:rsidRDefault="00214F21" w:rsidP="00214F21">
      <w:pPr>
        <w:spacing w:line="480" w:lineRule="auto"/>
        <w:ind w:right="90"/>
        <w:jc w:val="both"/>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gramStart"/>
      <w:r>
        <w:rPr>
          <w:rFonts w:ascii="Times New Roman" w:hAnsi="Times New Roman" w:cs="Times New Roman"/>
          <w:sz w:val="24"/>
          <w:szCs w:val="24"/>
        </w:rPr>
        <w:tab/>
        <w:t xml:space="preserve">  </w:t>
      </w:r>
      <w:proofErr w:type="spellStart"/>
      <w:r>
        <w:rPr>
          <w:rFonts w:ascii="Times New Roman" w:hAnsi="Times New Roman" w:cs="Times New Roman"/>
          <w:sz w:val="24"/>
          <w:szCs w:val="24"/>
        </w:rPr>
        <w:t>i</w:t>
      </w:r>
      <w:proofErr w:type="spellEnd"/>
      <w:proofErr w:type="gramEnd"/>
      <w:r>
        <w:rPr>
          <w:rFonts w:ascii="Times New Roman" w:hAnsi="Times New Roman" w:cs="Times New Roman"/>
          <w:sz w:val="24"/>
          <w:szCs w:val="24"/>
        </w:rPr>
        <w:t xml:space="preserve"> 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ii 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 xml:space="preserve"> iii ACKNOWLEDGEMENTS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 xml:space="preserve"> iv 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v LIST OF TABLES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ix      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 xml:space="preserve">  x</w:t>
      </w:r>
    </w:p>
    <w:p w14:paraId="1C204358" w14:textId="77777777" w:rsidR="00214F21" w:rsidRDefault="00214F21" w:rsidP="00214F21">
      <w:pPr>
        <w:spacing w:line="480" w:lineRule="auto"/>
        <w:jc w:val="both"/>
        <w:rPr>
          <w:rFonts w:ascii="Times New Roman" w:hAnsi="Times New Roman" w:cs="Times New Roman"/>
          <w:b/>
          <w:sz w:val="24"/>
          <w:szCs w:val="24"/>
        </w:rPr>
      </w:pPr>
      <w:r>
        <w:rPr>
          <w:rFonts w:ascii="Times New Roman" w:hAnsi="Times New Roman" w:cs="Times New Roman"/>
          <w:b/>
          <w:sz w:val="24"/>
          <w:szCs w:val="24"/>
        </w:rPr>
        <w:t>CHAPTER ONE: INTRODUCTION</w:t>
      </w:r>
    </w:p>
    <w:p w14:paraId="1CC45053" w14:textId="77777777" w:rsidR="00214F21" w:rsidRDefault="00214F21" w:rsidP="00214F21">
      <w:pPr>
        <w:pStyle w:val="ListParagraph"/>
        <w:numPr>
          <w:ilvl w:val="1"/>
          <w:numId w:val="21"/>
        </w:numPr>
        <w:spacing w:after="200" w:line="480" w:lineRule="auto"/>
        <w:jc w:val="both"/>
        <w:rPr>
          <w:rFonts w:ascii="Times New Roman" w:hAnsi="Times New Roman" w:cs="Times New Roman"/>
          <w:sz w:val="24"/>
          <w:szCs w:val="24"/>
        </w:rPr>
      </w:pPr>
      <w:r>
        <w:rPr>
          <w:rFonts w:ascii="Times New Roman" w:hAnsi="Times New Roman" w:cs="Times New Roman"/>
          <w:sz w:val="24"/>
          <w:szCs w:val="24"/>
        </w:rPr>
        <w:t xml:space="preserve">Background to the Study                                                                                             </w:t>
      </w:r>
      <w:r>
        <w:rPr>
          <w:rFonts w:ascii="Times New Roman" w:hAnsi="Times New Roman" w:cs="Times New Roman"/>
          <w:sz w:val="24"/>
          <w:szCs w:val="24"/>
        </w:rPr>
        <w:tab/>
        <w:t xml:space="preserve">    1</w:t>
      </w:r>
    </w:p>
    <w:p w14:paraId="324A5353" w14:textId="77777777" w:rsidR="00214F21" w:rsidRDefault="00214F21" w:rsidP="00214F21">
      <w:pPr>
        <w:pStyle w:val="ListParagraph"/>
        <w:numPr>
          <w:ilvl w:val="1"/>
          <w:numId w:val="21"/>
        </w:numPr>
        <w:spacing w:after="200" w:line="480" w:lineRule="auto"/>
        <w:jc w:val="both"/>
        <w:rPr>
          <w:rFonts w:ascii="Times New Roman" w:hAnsi="Times New Roman" w:cs="Times New Roman"/>
          <w:sz w:val="24"/>
          <w:szCs w:val="24"/>
        </w:rPr>
      </w:pPr>
      <w:r>
        <w:rPr>
          <w:rFonts w:ascii="Times New Roman" w:hAnsi="Times New Roman" w:cs="Times New Roman"/>
          <w:sz w:val="24"/>
          <w:szCs w:val="24"/>
        </w:rPr>
        <w:t xml:space="preserve">Statement of the Problem                                                                                            </w:t>
      </w:r>
      <w:r>
        <w:rPr>
          <w:rFonts w:ascii="Times New Roman" w:hAnsi="Times New Roman" w:cs="Times New Roman"/>
          <w:sz w:val="24"/>
          <w:szCs w:val="24"/>
        </w:rPr>
        <w:tab/>
        <w:t xml:space="preserve">    3</w:t>
      </w:r>
    </w:p>
    <w:p w14:paraId="686B6274" w14:textId="77777777" w:rsidR="00214F21" w:rsidRDefault="00214F21" w:rsidP="00214F21">
      <w:pPr>
        <w:pStyle w:val="ListParagraph"/>
        <w:numPr>
          <w:ilvl w:val="1"/>
          <w:numId w:val="21"/>
        </w:numPr>
        <w:spacing w:after="200" w:line="480" w:lineRule="auto"/>
        <w:jc w:val="both"/>
        <w:rPr>
          <w:rFonts w:ascii="Times New Roman" w:hAnsi="Times New Roman" w:cs="Times New Roman"/>
          <w:sz w:val="24"/>
          <w:szCs w:val="24"/>
        </w:rPr>
      </w:pPr>
      <w:r>
        <w:rPr>
          <w:rFonts w:ascii="Times New Roman" w:hAnsi="Times New Roman" w:cs="Times New Roman"/>
          <w:sz w:val="24"/>
          <w:szCs w:val="24"/>
        </w:rPr>
        <w:t xml:space="preserve">Research Questions                                                                                                     </w:t>
      </w:r>
      <w:r>
        <w:rPr>
          <w:rFonts w:ascii="Times New Roman" w:hAnsi="Times New Roman" w:cs="Times New Roman"/>
          <w:sz w:val="24"/>
          <w:szCs w:val="24"/>
        </w:rPr>
        <w:tab/>
        <w:t xml:space="preserve">    6</w:t>
      </w:r>
    </w:p>
    <w:p w14:paraId="7AACEB08" w14:textId="77777777" w:rsidR="00214F21" w:rsidRDefault="00214F21" w:rsidP="00214F21">
      <w:pPr>
        <w:pStyle w:val="ListParagraph"/>
        <w:numPr>
          <w:ilvl w:val="1"/>
          <w:numId w:val="21"/>
        </w:numPr>
        <w:spacing w:after="200" w:line="480" w:lineRule="auto"/>
        <w:jc w:val="both"/>
        <w:rPr>
          <w:rFonts w:ascii="Times New Roman" w:hAnsi="Times New Roman" w:cs="Times New Roman"/>
          <w:sz w:val="24"/>
          <w:szCs w:val="24"/>
        </w:rPr>
      </w:pPr>
      <w:r>
        <w:rPr>
          <w:rFonts w:ascii="Times New Roman" w:hAnsi="Times New Roman" w:cs="Times New Roman"/>
          <w:sz w:val="24"/>
          <w:szCs w:val="24"/>
        </w:rPr>
        <w:t xml:space="preserve">Research Objectives                                                                                                  </w:t>
      </w:r>
      <w:r>
        <w:rPr>
          <w:rFonts w:ascii="Times New Roman" w:hAnsi="Times New Roman" w:cs="Times New Roman"/>
          <w:sz w:val="24"/>
          <w:szCs w:val="24"/>
        </w:rPr>
        <w:tab/>
        <w:t xml:space="preserve">    6</w:t>
      </w:r>
    </w:p>
    <w:p w14:paraId="56C18B84" w14:textId="77777777" w:rsidR="00214F21" w:rsidRDefault="00214F21" w:rsidP="00214F21">
      <w:pPr>
        <w:pStyle w:val="ListParagraph"/>
        <w:numPr>
          <w:ilvl w:val="1"/>
          <w:numId w:val="21"/>
        </w:numPr>
        <w:spacing w:after="200" w:line="480" w:lineRule="auto"/>
        <w:jc w:val="both"/>
        <w:rPr>
          <w:rFonts w:ascii="Times New Roman" w:hAnsi="Times New Roman" w:cs="Times New Roman"/>
          <w:sz w:val="24"/>
          <w:szCs w:val="24"/>
        </w:rPr>
      </w:pPr>
      <w:r>
        <w:rPr>
          <w:rFonts w:ascii="Times New Roman" w:hAnsi="Times New Roman" w:cs="Times New Roman"/>
          <w:sz w:val="24"/>
          <w:szCs w:val="24"/>
        </w:rPr>
        <w:t xml:space="preserve">Research Hypothesis                                                                                                   </w:t>
      </w:r>
      <w:r>
        <w:rPr>
          <w:rFonts w:ascii="Times New Roman" w:hAnsi="Times New Roman" w:cs="Times New Roman"/>
          <w:sz w:val="24"/>
          <w:szCs w:val="24"/>
        </w:rPr>
        <w:tab/>
        <w:t xml:space="preserve">    6</w:t>
      </w:r>
    </w:p>
    <w:p w14:paraId="5A12194C" w14:textId="77777777" w:rsidR="00214F21" w:rsidRDefault="00214F21" w:rsidP="00214F21">
      <w:pPr>
        <w:pStyle w:val="ListParagraph"/>
        <w:numPr>
          <w:ilvl w:val="1"/>
          <w:numId w:val="21"/>
        </w:numPr>
        <w:spacing w:after="200" w:line="480" w:lineRule="auto"/>
        <w:jc w:val="both"/>
        <w:rPr>
          <w:rFonts w:ascii="Times New Roman" w:hAnsi="Times New Roman" w:cs="Times New Roman"/>
          <w:sz w:val="24"/>
          <w:szCs w:val="24"/>
        </w:rPr>
      </w:pPr>
      <w:r>
        <w:rPr>
          <w:rFonts w:ascii="Times New Roman" w:hAnsi="Times New Roman" w:cs="Times New Roman"/>
          <w:sz w:val="24"/>
          <w:szCs w:val="24"/>
        </w:rPr>
        <w:t xml:space="preserve">Significance of the Study                                                                                          </w:t>
      </w:r>
      <w:r>
        <w:rPr>
          <w:rFonts w:ascii="Times New Roman" w:hAnsi="Times New Roman" w:cs="Times New Roman"/>
          <w:sz w:val="24"/>
          <w:szCs w:val="24"/>
        </w:rPr>
        <w:tab/>
        <w:t xml:space="preserve">    6</w:t>
      </w:r>
    </w:p>
    <w:p w14:paraId="03616A5B" w14:textId="77777777" w:rsidR="00214F21" w:rsidRDefault="00214F21" w:rsidP="00214F21">
      <w:pPr>
        <w:pStyle w:val="ListParagraph"/>
        <w:numPr>
          <w:ilvl w:val="1"/>
          <w:numId w:val="21"/>
        </w:numPr>
        <w:spacing w:after="200" w:line="480" w:lineRule="auto"/>
        <w:jc w:val="both"/>
        <w:rPr>
          <w:rFonts w:ascii="Times New Roman" w:hAnsi="Times New Roman" w:cs="Times New Roman"/>
          <w:sz w:val="24"/>
          <w:szCs w:val="24"/>
        </w:rPr>
      </w:pPr>
      <w:r>
        <w:rPr>
          <w:rFonts w:ascii="Times New Roman" w:hAnsi="Times New Roman" w:cs="Times New Roman"/>
          <w:sz w:val="24"/>
          <w:szCs w:val="24"/>
        </w:rPr>
        <w:t>Scope of the Study                                                                                                             7</w:t>
      </w:r>
    </w:p>
    <w:p w14:paraId="4B39CE32" w14:textId="77777777" w:rsidR="00214F21" w:rsidRDefault="00214F21" w:rsidP="00214F21">
      <w:pPr>
        <w:spacing w:line="480" w:lineRule="auto"/>
        <w:ind w:left="187"/>
        <w:jc w:val="both"/>
        <w:rPr>
          <w:rFonts w:ascii="Times New Roman" w:hAnsi="Times New Roman" w:cs="Times New Roman"/>
          <w:b/>
          <w:sz w:val="24"/>
          <w:szCs w:val="24"/>
        </w:rPr>
      </w:pPr>
      <w:r>
        <w:rPr>
          <w:rFonts w:ascii="Times New Roman" w:hAnsi="Times New Roman" w:cs="Times New Roman"/>
          <w:b/>
          <w:sz w:val="24"/>
          <w:szCs w:val="24"/>
        </w:rPr>
        <w:t>CHAPTER TWO: LITERATURE REVIEW</w:t>
      </w:r>
    </w:p>
    <w:p w14:paraId="03A8234B" w14:textId="77777777" w:rsidR="00214F21" w:rsidRDefault="00214F21" w:rsidP="00214F21">
      <w:pPr>
        <w:spacing w:line="480" w:lineRule="auto"/>
        <w:ind w:left="187"/>
        <w:jc w:val="both"/>
        <w:rPr>
          <w:rFonts w:ascii="Times New Roman" w:hAnsi="Times New Roman" w:cs="Times New Roman"/>
          <w:sz w:val="24"/>
          <w:szCs w:val="24"/>
        </w:rPr>
      </w:pPr>
      <w:r>
        <w:rPr>
          <w:rFonts w:ascii="Times New Roman" w:hAnsi="Times New Roman" w:cs="Times New Roman"/>
          <w:sz w:val="24"/>
          <w:szCs w:val="24"/>
        </w:rPr>
        <w:t xml:space="preserve">2.1 Conceptual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8</w:t>
      </w:r>
    </w:p>
    <w:p w14:paraId="645EA087" w14:textId="77777777" w:rsidR="00214F21" w:rsidRDefault="00214F21" w:rsidP="00214F21">
      <w:pPr>
        <w:spacing w:line="480" w:lineRule="auto"/>
        <w:ind w:left="187"/>
        <w:jc w:val="both"/>
        <w:rPr>
          <w:rFonts w:ascii="Times New Roman" w:hAnsi="Times New Roman" w:cs="Times New Roman"/>
          <w:sz w:val="24"/>
          <w:szCs w:val="24"/>
        </w:rPr>
      </w:pPr>
      <w:r>
        <w:rPr>
          <w:rFonts w:ascii="Times New Roman" w:hAnsi="Times New Roman" w:cs="Times New Roman"/>
          <w:sz w:val="24"/>
          <w:szCs w:val="24"/>
        </w:rPr>
        <w:t xml:space="preserve">2.1.1 Concept of Industrialisation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8</w:t>
      </w:r>
    </w:p>
    <w:p w14:paraId="1D41424C" w14:textId="77777777" w:rsidR="00214F21" w:rsidRDefault="00214F21" w:rsidP="00214F21">
      <w:pPr>
        <w:spacing w:line="480" w:lineRule="auto"/>
        <w:ind w:left="187"/>
        <w:jc w:val="both"/>
        <w:rPr>
          <w:rFonts w:ascii="Times New Roman" w:hAnsi="Times New Roman" w:cs="Times New Roman"/>
          <w:sz w:val="24"/>
          <w:szCs w:val="24"/>
        </w:rPr>
      </w:pPr>
      <w:r>
        <w:rPr>
          <w:rFonts w:ascii="Times New Roman" w:hAnsi="Times New Roman" w:cs="Times New Roman"/>
          <w:sz w:val="24"/>
          <w:szCs w:val="24"/>
        </w:rPr>
        <w:t xml:space="preserve">2.1.2 Concept of Manufacturing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8</w:t>
      </w:r>
    </w:p>
    <w:p w14:paraId="6B991C9F" w14:textId="77777777" w:rsidR="00214F21" w:rsidRDefault="00214F21" w:rsidP="00214F21">
      <w:pPr>
        <w:spacing w:line="480" w:lineRule="auto"/>
        <w:ind w:left="187"/>
        <w:jc w:val="both"/>
        <w:rPr>
          <w:rFonts w:ascii="Times New Roman" w:hAnsi="Times New Roman" w:cs="Times New Roman"/>
          <w:sz w:val="24"/>
          <w:szCs w:val="24"/>
        </w:rPr>
      </w:pPr>
      <w:r>
        <w:rPr>
          <w:rFonts w:ascii="Times New Roman" w:hAnsi="Times New Roman" w:cs="Times New Roman"/>
          <w:sz w:val="24"/>
          <w:szCs w:val="24"/>
        </w:rPr>
        <w:lastRenderedPageBreak/>
        <w:t xml:space="preserve">2.1.3 Concept of Economic Growth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 xml:space="preserve">                9</w:t>
      </w:r>
    </w:p>
    <w:p w14:paraId="6BEBF6BF" w14:textId="77777777" w:rsidR="00214F21" w:rsidRDefault="00214F21" w:rsidP="00214F21">
      <w:pPr>
        <w:spacing w:line="480" w:lineRule="auto"/>
        <w:ind w:left="187"/>
        <w:jc w:val="both"/>
        <w:rPr>
          <w:rFonts w:ascii="Times New Roman" w:hAnsi="Times New Roman" w:cs="Times New Roman"/>
          <w:sz w:val="24"/>
          <w:szCs w:val="24"/>
        </w:rPr>
      </w:pPr>
      <w:r>
        <w:rPr>
          <w:rFonts w:ascii="Times New Roman" w:hAnsi="Times New Roman" w:cs="Times New Roman"/>
          <w:sz w:val="24"/>
          <w:szCs w:val="24"/>
        </w:rPr>
        <w:t xml:space="preserve">2.1.4 An Overview of the Manufacturing Sector and Economic Growth in </w:t>
      </w:r>
      <w:proofErr w:type="gramStart"/>
      <w:r>
        <w:rPr>
          <w:rFonts w:ascii="Times New Roman" w:hAnsi="Times New Roman" w:cs="Times New Roman"/>
          <w:sz w:val="24"/>
          <w:szCs w:val="24"/>
        </w:rPr>
        <w:t xml:space="preserve">Nigeria  </w:t>
      </w:r>
      <w:r>
        <w:rPr>
          <w:rFonts w:ascii="Times New Roman" w:hAnsi="Times New Roman" w:cs="Times New Roman"/>
          <w:sz w:val="24"/>
          <w:szCs w:val="24"/>
        </w:rPr>
        <w:tab/>
      </w:r>
      <w:proofErr w:type="gramEnd"/>
      <w:r>
        <w:rPr>
          <w:rFonts w:ascii="Times New Roman" w:hAnsi="Times New Roman" w:cs="Times New Roman"/>
          <w:sz w:val="24"/>
          <w:szCs w:val="24"/>
        </w:rPr>
        <w:t xml:space="preserve">  10 </w:t>
      </w:r>
    </w:p>
    <w:p w14:paraId="5665E84F" w14:textId="77777777" w:rsidR="00214F21" w:rsidRDefault="00214F21" w:rsidP="00214F21">
      <w:pPr>
        <w:spacing w:line="480" w:lineRule="auto"/>
        <w:ind w:left="187"/>
        <w:jc w:val="both"/>
        <w:rPr>
          <w:rFonts w:ascii="Times New Roman" w:hAnsi="Times New Roman" w:cs="Times New Roman"/>
          <w:sz w:val="24"/>
          <w:szCs w:val="24"/>
        </w:rPr>
      </w:pPr>
      <w:r>
        <w:rPr>
          <w:rFonts w:ascii="Times New Roman" w:hAnsi="Times New Roman" w:cs="Times New Roman"/>
          <w:sz w:val="24"/>
          <w:szCs w:val="24"/>
        </w:rPr>
        <w:t xml:space="preserve">2.1.4.1 An Overview of Policies Set in Place to Boost Nigeria’s Manufacturing Sector   </w:t>
      </w:r>
      <w:proofErr w:type="gramStart"/>
      <w:r>
        <w:rPr>
          <w:rFonts w:ascii="Times New Roman" w:hAnsi="Times New Roman" w:cs="Times New Roman"/>
          <w:sz w:val="24"/>
          <w:szCs w:val="24"/>
        </w:rPr>
        <w:tab/>
        <w:t xml:space="preserve">  11</w:t>
      </w:r>
      <w:proofErr w:type="gramEnd"/>
    </w:p>
    <w:p w14:paraId="1E8E0055" w14:textId="77777777" w:rsidR="00214F21" w:rsidRDefault="00214F21" w:rsidP="00214F21">
      <w:pPr>
        <w:spacing w:line="480" w:lineRule="auto"/>
        <w:ind w:left="187"/>
        <w:jc w:val="both"/>
        <w:rPr>
          <w:rFonts w:ascii="Times New Roman" w:hAnsi="Times New Roman" w:cs="Times New Roman"/>
          <w:sz w:val="24"/>
          <w:szCs w:val="24"/>
        </w:rPr>
      </w:pPr>
      <w:r>
        <w:rPr>
          <w:rFonts w:ascii="Times New Roman" w:hAnsi="Times New Roman" w:cs="Times New Roman"/>
          <w:sz w:val="24"/>
          <w:szCs w:val="24"/>
        </w:rPr>
        <w:t xml:space="preserve">2.1.4.2 The Import Substitution Industrialization Strategy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ab/>
        <w:t xml:space="preserve">  11</w:t>
      </w:r>
      <w:proofErr w:type="gramEnd"/>
    </w:p>
    <w:p w14:paraId="48AF8A5B" w14:textId="77777777" w:rsidR="00214F21" w:rsidRDefault="00214F21" w:rsidP="00214F21">
      <w:pPr>
        <w:spacing w:line="480" w:lineRule="auto"/>
        <w:ind w:left="187"/>
        <w:jc w:val="both"/>
        <w:rPr>
          <w:rFonts w:ascii="Times New Roman" w:hAnsi="Times New Roman" w:cs="Times New Roman"/>
          <w:sz w:val="24"/>
          <w:szCs w:val="24"/>
        </w:rPr>
      </w:pPr>
      <w:r>
        <w:rPr>
          <w:rFonts w:ascii="Times New Roman" w:hAnsi="Times New Roman" w:cs="Times New Roman"/>
          <w:sz w:val="24"/>
          <w:szCs w:val="24"/>
        </w:rPr>
        <w:t>2.1.4.3 The Nigerian Indigenization Policy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12</w:t>
      </w:r>
    </w:p>
    <w:p w14:paraId="115B97DC" w14:textId="77777777" w:rsidR="00214F21" w:rsidRDefault="00214F21" w:rsidP="00214F21">
      <w:pPr>
        <w:spacing w:line="480" w:lineRule="auto"/>
        <w:ind w:left="187"/>
        <w:jc w:val="both"/>
        <w:rPr>
          <w:rFonts w:ascii="Times New Roman" w:hAnsi="Times New Roman" w:cs="Times New Roman"/>
          <w:sz w:val="24"/>
          <w:szCs w:val="24"/>
        </w:rPr>
      </w:pPr>
      <w:r>
        <w:rPr>
          <w:rFonts w:ascii="Times New Roman" w:hAnsi="Times New Roman" w:cs="Times New Roman"/>
          <w:sz w:val="24"/>
          <w:szCs w:val="24"/>
        </w:rPr>
        <w:t xml:space="preserve">2.1.4.4 The Nigerian Enterprise Promotion Act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ab/>
        <w:t xml:space="preserve">  12</w:t>
      </w:r>
      <w:proofErr w:type="gramEnd"/>
    </w:p>
    <w:p w14:paraId="01DD7B63" w14:textId="77777777" w:rsidR="00214F21" w:rsidRDefault="00214F21" w:rsidP="00214F21">
      <w:pPr>
        <w:spacing w:line="480" w:lineRule="auto"/>
        <w:ind w:left="187"/>
        <w:jc w:val="both"/>
        <w:rPr>
          <w:rFonts w:ascii="Times New Roman" w:hAnsi="Times New Roman" w:cs="Times New Roman"/>
          <w:sz w:val="24"/>
          <w:szCs w:val="24"/>
        </w:rPr>
      </w:pPr>
      <w:r>
        <w:rPr>
          <w:rFonts w:ascii="Times New Roman" w:hAnsi="Times New Roman" w:cs="Times New Roman"/>
          <w:sz w:val="24"/>
          <w:szCs w:val="24"/>
        </w:rPr>
        <w:t xml:space="preserve">2.1.4.5 Structural Adjustment Programme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ab/>
        <w:t xml:space="preserve">  12</w:t>
      </w:r>
      <w:proofErr w:type="gramEnd"/>
    </w:p>
    <w:p w14:paraId="28D33BBD" w14:textId="77777777" w:rsidR="00214F21" w:rsidRDefault="00214F21" w:rsidP="00214F21">
      <w:pPr>
        <w:spacing w:line="480" w:lineRule="auto"/>
        <w:ind w:left="187"/>
        <w:jc w:val="both"/>
        <w:rPr>
          <w:rFonts w:ascii="Times New Roman" w:hAnsi="Times New Roman" w:cs="Times New Roman"/>
          <w:sz w:val="24"/>
          <w:szCs w:val="24"/>
        </w:rPr>
      </w:pPr>
      <w:r>
        <w:rPr>
          <w:rFonts w:ascii="Times New Roman" w:hAnsi="Times New Roman" w:cs="Times New Roman"/>
          <w:sz w:val="24"/>
          <w:szCs w:val="24"/>
        </w:rPr>
        <w:t xml:space="preserve">2.1.4.6 Trade and Financial Liberalization </w:t>
      </w:r>
      <w:proofErr w:type="gramStart"/>
      <w:r>
        <w:rPr>
          <w:rFonts w:ascii="Times New Roman" w:hAnsi="Times New Roman" w:cs="Times New Roman"/>
          <w:sz w:val="24"/>
          <w:szCs w:val="24"/>
        </w:rPr>
        <w:t xml:space="preserve">Policy  </w:t>
      </w:r>
      <w:r>
        <w:rPr>
          <w:rFonts w:ascii="Times New Roman" w:hAnsi="Times New Roman" w:cs="Times New Roman"/>
          <w:sz w:val="24"/>
          <w:szCs w:val="24"/>
        </w:rPr>
        <w:tab/>
      </w:r>
      <w:proofErr w:type="gram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13</w:t>
      </w:r>
    </w:p>
    <w:p w14:paraId="4AA79309" w14:textId="77777777" w:rsidR="00214F21" w:rsidRDefault="00214F21" w:rsidP="00214F21">
      <w:pPr>
        <w:spacing w:line="480" w:lineRule="auto"/>
        <w:ind w:left="187"/>
        <w:jc w:val="both"/>
        <w:rPr>
          <w:rFonts w:ascii="Times New Roman" w:hAnsi="Times New Roman" w:cs="Times New Roman"/>
          <w:sz w:val="24"/>
          <w:szCs w:val="24"/>
        </w:rPr>
      </w:pPr>
      <w:r>
        <w:rPr>
          <w:rFonts w:ascii="Times New Roman" w:hAnsi="Times New Roman" w:cs="Times New Roman"/>
          <w:sz w:val="24"/>
          <w:szCs w:val="24"/>
        </w:rPr>
        <w:t xml:space="preserve">2.1.4.7 Bank of Industry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ab/>
        <w:t xml:space="preserve">  13</w:t>
      </w:r>
      <w:proofErr w:type="gramEnd"/>
    </w:p>
    <w:p w14:paraId="19C094CB" w14:textId="77777777" w:rsidR="00214F21" w:rsidRDefault="00214F21" w:rsidP="00214F21">
      <w:pPr>
        <w:spacing w:line="480" w:lineRule="auto"/>
        <w:ind w:left="187"/>
        <w:jc w:val="both"/>
        <w:rPr>
          <w:rFonts w:ascii="Times New Roman" w:hAnsi="Times New Roman" w:cs="Times New Roman"/>
          <w:sz w:val="24"/>
          <w:szCs w:val="24"/>
        </w:rPr>
      </w:pPr>
      <w:r>
        <w:rPr>
          <w:rFonts w:ascii="Times New Roman" w:hAnsi="Times New Roman" w:cs="Times New Roman"/>
          <w:sz w:val="24"/>
          <w:szCs w:val="24"/>
        </w:rPr>
        <w:t xml:space="preserve">2.1.4.8 Small and Medium Industries Equity Investment Scheme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ab/>
        <w:t xml:space="preserve">  13</w:t>
      </w:r>
      <w:proofErr w:type="gramEnd"/>
    </w:p>
    <w:p w14:paraId="0C18DF08" w14:textId="77777777" w:rsidR="00214F21" w:rsidRDefault="00214F21" w:rsidP="00214F21">
      <w:pPr>
        <w:spacing w:line="480" w:lineRule="auto"/>
        <w:ind w:left="187"/>
        <w:jc w:val="both"/>
        <w:rPr>
          <w:rFonts w:ascii="Times New Roman" w:hAnsi="Times New Roman" w:cs="Times New Roman"/>
          <w:sz w:val="24"/>
          <w:szCs w:val="24"/>
        </w:rPr>
      </w:pPr>
      <w:r>
        <w:rPr>
          <w:rFonts w:ascii="Times New Roman" w:hAnsi="Times New Roman" w:cs="Times New Roman"/>
          <w:sz w:val="24"/>
          <w:szCs w:val="24"/>
        </w:rPr>
        <w:t xml:space="preserve">2.1.4.9 National Economic Empowerment and Development Strategy </w:t>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ab/>
        <w:t xml:space="preserve">  14</w:t>
      </w:r>
      <w:proofErr w:type="gramEnd"/>
    </w:p>
    <w:p w14:paraId="3130DA9F" w14:textId="77777777" w:rsidR="00214F21" w:rsidRDefault="00214F21" w:rsidP="00214F21">
      <w:pPr>
        <w:spacing w:line="480" w:lineRule="auto"/>
        <w:ind w:left="187"/>
        <w:jc w:val="both"/>
        <w:rPr>
          <w:rFonts w:ascii="Times New Roman" w:hAnsi="Times New Roman" w:cs="Times New Roman"/>
          <w:sz w:val="24"/>
          <w:szCs w:val="24"/>
        </w:rPr>
      </w:pPr>
      <w:r>
        <w:rPr>
          <w:rFonts w:ascii="Times New Roman" w:hAnsi="Times New Roman" w:cs="Times New Roman"/>
          <w:sz w:val="24"/>
          <w:szCs w:val="24"/>
        </w:rPr>
        <w:t xml:space="preserve">2.1.4.10 National Integrated Industrial Development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ab/>
        <w:t xml:space="preserve">  14</w:t>
      </w:r>
      <w:proofErr w:type="gramEnd"/>
    </w:p>
    <w:p w14:paraId="3A3FDFC0" w14:textId="77777777" w:rsidR="00214F21" w:rsidRDefault="00214F21" w:rsidP="00214F21">
      <w:pPr>
        <w:spacing w:line="480" w:lineRule="auto"/>
        <w:ind w:left="187"/>
        <w:jc w:val="both"/>
        <w:rPr>
          <w:rFonts w:ascii="Times New Roman" w:hAnsi="Times New Roman" w:cs="Times New Roman"/>
          <w:sz w:val="24"/>
          <w:szCs w:val="24"/>
        </w:rPr>
      </w:pPr>
      <w:r>
        <w:rPr>
          <w:rFonts w:ascii="Times New Roman" w:hAnsi="Times New Roman" w:cs="Times New Roman"/>
          <w:sz w:val="24"/>
          <w:szCs w:val="24"/>
        </w:rPr>
        <w:t>2.1.4.11 Industrial Park Development Strategy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ab/>
        <w:t xml:space="preserve">  14</w:t>
      </w:r>
      <w:proofErr w:type="gramEnd"/>
    </w:p>
    <w:p w14:paraId="3F77A85C" w14:textId="77777777" w:rsidR="00214F21" w:rsidRDefault="00214F21" w:rsidP="00214F21">
      <w:pPr>
        <w:spacing w:line="480" w:lineRule="auto"/>
        <w:ind w:left="187"/>
        <w:jc w:val="both"/>
        <w:rPr>
          <w:rFonts w:ascii="Times New Roman" w:hAnsi="Times New Roman" w:cs="Times New Roman"/>
          <w:sz w:val="24"/>
          <w:szCs w:val="24"/>
        </w:rPr>
      </w:pPr>
      <w:r>
        <w:rPr>
          <w:rFonts w:ascii="Times New Roman" w:hAnsi="Times New Roman" w:cs="Times New Roman"/>
          <w:sz w:val="24"/>
          <w:szCs w:val="24"/>
        </w:rPr>
        <w:t xml:space="preserve">2.2 Theoretical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ab/>
        <w:t xml:space="preserve">  15</w:t>
      </w:r>
      <w:proofErr w:type="gramEnd"/>
    </w:p>
    <w:p w14:paraId="6C82A291" w14:textId="77777777" w:rsidR="00214F21" w:rsidRDefault="00214F21" w:rsidP="00214F21">
      <w:pPr>
        <w:spacing w:line="480" w:lineRule="auto"/>
        <w:ind w:left="187"/>
        <w:jc w:val="both"/>
        <w:rPr>
          <w:rFonts w:ascii="Times New Roman" w:hAnsi="Times New Roman" w:cs="Times New Roman"/>
          <w:sz w:val="24"/>
          <w:szCs w:val="24"/>
        </w:rPr>
      </w:pPr>
      <w:r>
        <w:rPr>
          <w:rFonts w:ascii="Times New Roman" w:hAnsi="Times New Roman" w:cs="Times New Roman"/>
          <w:sz w:val="24"/>
          <w:szCs w:val="24"/>
        </w:rPr>
        <w:t xml:space="preserve">2.2.1 Theories of Economic Growth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ab/>
        <w:t xml:space="preserve">  15</w:t>
      </w:r>
      <w:proofErr w:type="gramEnd"/>
    </w:p>
    <w:p w14:paraId="6AA38A03" w14:textId="77777777" w:rsidR="00214F21" w:rsidRDefault="00214F21" w:rsidP="00214F21">
      <w:pPr>
        <w:spacing w:line="480" w:lineRule="auto"/>
        <w:ind w:left="187"/>
        <w:jc w:val="both"/>
        <w:rPr>
          <w:rFonts w:ascii="Times New Roman" w:hAnsi="Times New Roman" w:cs="Times New Roman"/>
          <w:sz w:val="24"/>
          <w:szCs w:val="24"/>
        </w:rPr>
      </w:pPr>
      <w:r>
        <w:rPr>
          <w:rFonts w:ascii="Times New Roman" w:hAnsi="Times New Roman" w:cs="Times New Roman"/>
          <w:sz w:val="24"/>
          <w:szCs w:val="24"/>
        </w:rPr>
        <w:t>2.2.1.1 Classical Growth Theory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ab/>
        <w:t xml:space="preserve">  15</w:t>
      </w:r>
      <w:proofErr w:type="gramEnd"/>
    </w:p>
    <w:p w14:paraId="1EF28051" w14:textId="77777777" w:rsidR="00214F21" w:rsidRDefault="00214F21" w:rsidP="00214F21">
      <w:pPr>
        <w:spacing w:line="480" w:lineRule="auto"/>
        <w:ind w:left="187"/>
        <w:jc w:val="both"/>
        <w:rPr>
          <w:rFonts w:ascii="Times New Roman" w:hAnsi="Times New Roman" w:cs="Times New Roman"/>
          <w:sz w:val="24"/>
          <w:szCs w:val="24"/>
        </w:rPr>
      </w:pPr>
      <w:r>
        <w:rPr>
          <w:rFonts w:ascii="Times New Roman" w:hAnsi="Times New Roman" w:cs="Times New Roman"/>
          <w:sz w:val="24"/>
          <w:szCs w:val="24"/>
        </w:rPr>
        <w:t xml:space="preserve">2.2.1.2 Neo-Classical Growth Theory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ab/>
        <w:t xml:space="preserve">  16</w:t>
      </w:r>
      <w:proofErr w:type="gramEnd"/>
    </w:p>
    <w:p w14:paraId="58315421" w14:textId="77777777" w:rsidR="00214F21" w:rsidRDefault="00214F21" w:rsidP="00214F21">
      <w:pPr>
        <w:spacing w:line="480" w:lineRule="auto"/>
        <w:ind w:left="187"/>
        <w:jc w:val="both"/>
        <w:rPr>
          <w:rFonts w:ascii="Times New Roman" w:hAnsi="Times New Roman" w:cs="Times New Roman"/>
          <w:sz w:val="24"/>
          <w:szCs w:val="24"/>
        </w:rPr>
      </w:pPr>
      <w:r>
        <w:rPr>
          <w:rFonts w:ascii="Times New Roman" w:hAnsi="Times New Roman" w:cs="Times New Roman"/>
          <w:sz w:val="24"/>
          <w:szCs w:val="24"/>
        </w:rPr>
        <w:t xml:space="preserve">2.2.1.3 The Endogenous Growth Model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ab/>
        <w:t xml:space="preserve">  17</w:t>
      </w:r>
      <w:proofErr w:type="gramEnd"/>
    </w:p>
    <w:p w14:paraId="7775525F" w14:textId="77777777" w:rsidR="00214F21" w:rsidRDefault="00214F21" w:rsidP="00214F21">
      <w:pPr>
        <w:spacing w:line="480" w:lineRule="auto"/>
        <w:ind w:left="187"/>
        <w:jc w:val="both"/>
        <w:rPr>
          <w:rFonts w:ascii="Times New Roman" w:hAnsi="Times New Roman" w:cs="Times New Roman"/>
          <w:sz w:val="24"/>
          <w:szCs w:val="24"/>
        </w:rPr>
      </w:pPr>
      <w:r>
        <w:rPr>
          <w:rFonts w:ascii="Times New Roman" w:hAnsi="Times New Roman" w:cs="Times New Roman"/>
          <w:sz w:val="24"/>
          <w:szCs w:val="24"/>
        </w:rPr>
        <w:t>2.2.1.4 Nicholas Kaldor’s Growth Model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ab/>
        <w:t xml:space="preserve">  18</w:t>
      </w:r>
      <w:proofErr w:type="gramEnd"/>
    </w:p>
    <w:p w14:paraId="6AE6054A" w14:textId="77777777" w:rsidR="00214F21" w:rsidRDefault="00214F21" w:rsidP="00214F21">
      <w:pPr>
        <w:spacing w:line="480" w:lineRule="auto"/>
        <w:ind w:left="187"/>
        <w:jc w:val="both"/>
        <w:rPr>
          <w:rFonts w:ascii="Times New Roman" w:hAnsi="Times New Roman" w:cs="Times New Roman"/>
          <w:sz w:val="24"/>
          <w:szCs w:val="24"/>
        </w:rPr>
      </w:pPr>
      <w:r>
        <w:rPr>
          <w:rFonts w:ascii="Times New Roman" w:hAnsi="Times New Roman" w:cs="Times New Roman"/>
          <w:sz w:val="24"/>
          <w:szCs w:val="24"/>
        </w:rPr>
        <w:t>2.3 Empirical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19</w:t>
      </w:r>
    </w:p>
    <w:p w14:paraId="1565CE9D" w14:textId="77777777" w:rsidR="00214F21" w:rsidRDefault="00214F21" w:rsidP="00214F21">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2.4 Summary of Literature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24</w:t>
      </w:r>
    </w:p>
    <w:p w14:paraId="7DB411B5" w14:textId="77777777" w:rsidR="00214F21" w:rsidRDefault="00214F21" w:rsidP="00214F21">
      <w:pPr>
        <w:spacing w:line="480" w:lineRule="auto"/>
        <w:ind w:left="187"/>
        <w:jc w:val="both"/>
        <w:rPr>
          <w:rFonts w:ascii="Times New Roman" w:hAnsi="Times New Roman" w:cs="Times New Roman"/>
          <w:sz w:val="24"/>
          <w:szCs w:val="24"/>
        </w:rPr>
      </w:pPr>
      <w:r>
        <w:rPr>
          <w:rFonts w:ascii="Times New Roman" w:hAnsi="Times New Roman" w:cs="Times New Roman"/>
          <w:sz w:val="24"/>
          <w:szCs w:val="24"/>
        </w:rPr>
        <w:t xml:space="preserve">2.5 Gaps in the Literature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ab/>
        <w:t xml:space="preserve">  24</w:t>
      </w:r>
      <w:proofErr w:type="gramEnd"/>
    </w:p>
    <w:p w14:paraId="00184132" w14:textId="77777777" w:rsidR="00214F21" w:rsidRDefault="00214F21" w:rsidP="00214F21">
      <w:pPr>
        <w:spacing w:line="480" w:lineRule="auto"/>
        <w:ind w:left="187"/>
        <w:jc w:val="both"/>
        <w:rPr>
          <w:rFonts w:ascii="Times New Roman" w:hAnsi="Times New Roman" w:cs="Times New Roman"/>
          <w:b/>
          <w:sz w:val="24"/>
          <w:szCs w:val="24"/>
        </w:rPr>
      </w:pPr>
      <w:r>
        <w:rPr>
          <w:rFonts w:ascii="Times New Roman" w:hAnsi="Times New Roman" w:cs="Times New Roman"/>
          <w:b/>
          <w:sz w:val="24"/>
          <w:szCs w:val="24"/>
        </w:rPr>
        <w:t>CHAPTER THREE: METHODOLOGY</w:t>
      </w:r>
    </w:p>
    <w:p w14:paraId="3D89D921" w14:textId="77777777" w:rsidR="00214F21" w:rsidRDefault="00214F21" w:rsidP="00214F21">
      <w:pPr>
        <w:spacing w:line="480" w:lineRule="auto"/>
        <w:ind w:left="187"/>
        <w:jc w:val="both"/>
        <w:rPr>
          <w:rFonts w:ascii="Times New Roman" w:hAnsi="Times New Roman" w:cs="Times New Roman"/>
          <w:sz w:val="24"/>
          <w:szCs w:val="24"/>
        </w:rPr>
      </w:pPr>
      <w:r>
        <w:rPr>
          <w:rFonts w:ascii="Times New Roman" w:hAnsi="Times New Roman" w:cs="Times New Roman"/>
          <w:sz w:val="24"/>
          <w:szCs w:val="24"/>
        </w:rPr>
        <w:t xml:space="preserve">3.1 Theoretical Framework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ab/>
        <w:t xml:space="preserve">  25</w:t>
      </w:r>
      <w:proofErr w:type="gramEnd"/>
    </w:p>
    <w:p w14:paraId="6C5BA925" w14:textId="77777777" w:rsidR="00214F21" w:rsidRDefault="00214F21" w:rsidP="00214F21">
      <w:pPr>
        <w:spacing w:line="480" w:lineRule="auto"/>
        <w:ind w:left="187"/>
        <w:jc w:val="both"/>
        <w:rPr>
          <w:rFonts w:ascii="Times New Roman" w:hAnsi="Times New Roman" w:cs="Times New Roman"/>
          <w:sz w:val="24"/>
          <w:szCs w:val="24"/>
        </w:rPr>
      </w:pPr>
      <w:r>
        <w:rPr>
          <w:rFonts w:ascii="Times New Roman" w:hAnsi="Times New Roman" w:cs="Times New Roman"/>
          <w:sz w:val="24"/>
          <w:szCs w:val="24"/>
        </w:rPr>
        <w:t>3.2 Sources of Data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ab/>
        <w:t xml:space="preserve">  25</w:t>
      </w:r>
      <w:proofErr w:type="gramEnd"/>
    </w:p>
    <w:p w14:paraId="1374D5F9" w14:textId="77777777" w:rsidR="00214F21" w:rsidRDefault="00214F21" w:rsidP="00214F21">
      <w:pPr>
        <w:spacing w:line="480" w:lineRule="auto"/>
        <w:ind w:left="187"/>
        <w:jc w:val="both"/>
        <w:rPr>
          <w:rFonts w:ascii="Times New Roman" w:hAnsi="Times New Roman" w:cs="Times New Roman"/>
          <w:sz w:val="24"/>
          <w:szCs w:val="24"/>
        </w:rPr>
      </w:pPr>
      <w:r>
        <w:rPr>
          <w:rFonts w:ascii="Times New Roman" w:hAnsi="Times New Roman" w:cs="Times New Roman"/>
          <w:sz w:val="24"/>
          <w:szCs w:val="24"/>
        </w:rPr>
        <w:t xml:space="preserve">3.3 Model Specification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ab/>
        <w:t xml:space="preserve">  28</w:t>
      </w:r>
      <w:proofErr w:type="gramEnd"/>
    </w:p>
    <w:p w14:paraId="044169BB" w14:textId="77777777" w:rsidR="00214F21" w:rsidRDefault="00214F21" w:rsidP="00214F21">
      <w:pPr>
        <w:spacing w:line="480" w:lineRule="auto"/>
        <w:ind w:left="187"/>
        <w:jc w:val="both"/>
        <w:rPr>
          <w:rFonts w:ascii="Times New Roman" w:hAnsi="Times New Roman" w:cs="Times New Roman"/>
          <w:sz w:val="24"/>
          <w:szCs w:val="24"/>
        </w:rPr>
      </w:pPr>
      <w:r>
        <w:rPr>
          <w:rFonts w:ascii="Times New Roman" w:hAnsi="Times New Roman" w:cs="Times New Roman"/>
          <w:sz w:val="24"/>
          <w:szCs w:val="24"/>
        </w:rPr>
        <w:t>3.4 Estimation Technique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ab/>
        <w:t xml:space="preserve">  29</w:t>
      </w:r>
      <w:proofErr w:type="gramEnd"/>
    </w:p>
    <w:p w14:paraId="5C81EE38" w14:textId="77777777" w:rsidR="00214F21" w:rsidRDefault="00214F21" w:rsidP="00214F21">
      <w:pPr>
        <w:spacing w:line="480" w:lineRule="auto"/>
        <w:ind w:left="187"/>
        <w:jc w:val="both"/>
        <w:rPr>
          <w:rFonts w:ascii="Times New Roman" w:hAnsi="Times New Roman" w:cs="Times New Roman"/>
          <w:sz w:val="24"/>
          <w:szCs w:val="24"/>
        </w:rPr>
      </w:pPr>
      <w:r>
        <w:rPr>
          <w:rFonts w:ascii="Times New Roman" w:hAnsi="Times New Roman" w:cs="Times New Roman"/>
          <w:sz w:val="24"/>
          <w:szCs w:val="24"/>
        </w:rPr>
        <w:t xml:space="preserve">3.4.1 Unit Root Test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ab/>
        <w:t xml:space="preserve">  30</w:t>
      </w:r>
      <w:proofErr w:type="gramEnd"/>
    </w:p>
    <w:p w14:paraId="7F9CB886" w14:textId="77777777" w:rsidR="00214F21" w:rsidRDefault="00214F21" w:rsidP="00214F21">
      <w:pPr>
        <w:spacing w:line="480" w:lineRule="auto"/>
        <w:ind w:left="187"/>
        <w:jc w:val="both"/>
        <w:rPr>
          <w:rFonts w:ascii="Times New Roman" w:hAnsi="Times New Roman" w:cs="Times New Roman"/>
          <w:sz w:val="24"/>
          <w:szCs w:val="24"/>
        </w:rPr>
      </w:pPr>
      <w:r>
        <w:rPr>
          <w:rFonts w:ascii="Times New Roman" w:hAnsi="Times New Roman" w:cs="Times New Roman"/>
          <w:sz w:val="24"/>
          <w:szCs w:val="24"/>
        </w:rPr>
        <w:t xml:space="preserve"> 3.4.2 Lag Length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ab/>
        <w:t xml:space="preserve">  30</w:t>
      </w:r>
      <w:proofErr w:type="gramEnd"/>
    </w:p>
    <w:p w14:paraId="3A5FF93F" w14:textId="77777777" w:rsidR="00214F21" w:rsidRDefault="00214F21" w:rsidP="00214F21">
      <w:pPr>
        <w:spacing w:line="480" w:lineRule="auto"/>
        <w:ind w:left="187"/>
        <w:jc w:val="both"/>
        <w:rPr>
          <w:rFonts w:ascii="Times New Roman" w:hAnsi="Times New Roman" w:cs="Times New Roman"/>
          <w:sz w:val="24"/>
          <w:szCs w:val="24"/>
        </w:rPr>
      </w:pPr>
      <w:r>
        <w:rPr>
          <w:rFonts w:ascii="Times New Roman" w:hAnsi="Times New Roman" w:cs="Times New Roman"/>
          <w:sz w:val="24"/>
          <w:szCs w:val="24"/>
        </w:rPr>
        <w:t xml:space="preserve">3.4.3 Co-Integration Analysis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ab/>
        <w:t xml:space="preserve">  30</w:t>
      </w:r>
      <w:proofErr w:type="gramEnd"/>
    </w:p>
    <w:p w14:paraId="0EE9B670" w14:textId="77777777" w:rsidR="00214F21" w:rsidRDefault="00214F21" w:rsidP="00214F21">
      <w:pPr>
        <w:spacing w:line="480" w:lineRule="auto"/>
        <w:ind w:left="187"/>
        <w:jc w:val="both"/>
        <w:rPr>
          <w:rFonts w:ascii="Times New Roman" w:hAnsi="Times New Roman" w:cs="Times New Roman"/>
          <w:sz w:val="24"/>
          <w:szCs w:val="24"/>
        </w:rPr>
      </w:pPr>
      <w:r>
        <w:rPr>
          <w:rFonts w:ascii="Times New Roman" w:hAnsi="Times New Roman" w:cs="Times New Roman"/>
          <w:sz w:val="24"/>
          <w:szCs w:val="24"/>
        </w:rPr>
        <w:t xml:space="preserve">3.4.4 Short-Run and Long-Run </w:t>
      </w:r>
      <w:proofErr w:type="gramStart"/>
      <w:r>
        <w:rPr>
          <w:rFonts w:ascii="Times New Roman" w:hAnsi="Times New Roman" w:cs="Times New Roman"/>
          <w:sz w:val="24"/>
          <w:szCs w:val="24"/>
        </w:rPr>
        <w:t xml:space="preserve">Estimates  </w:t>
      </w:r>
      <w:r>
        <w:rPr>
          <w:rFonts w:ascii="Times New Roman" w:hAnsi="Times New Roman" w:cs="Times New Roman"/>
          <w:sz w:val="24"/>
          <w:szCs w:val="24"/>
        </w:rPr>
        <w:tab/>
      </w:r>
      <w:proofErr w:type="gram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31</w:t>
      </w:r>
    </w:p>
    <w:p w14:paraId="3708A448" w14:textId="77777777" w:rsidR="00214F21" w:rsidRDefault="00214F21" w:rsidP="00214F21">
      <w:pPr>
        <w:spacing w:line="480" w:lineRule="auto"/>
        <w:ind w:left="187"/>
        <w:jc w:val="both"/>
        <w:rPr>
          <w:rFonts w:ascii="Times New Roman" w:hAnsi="Times New Roman" w:cs="Times New Roman"/>
          <w:b/>
          <w:sz w:val="24"/>
          <w:szCs w:val="24"/>
        </w:rPr>
      </w:pPr>
      <w:r>
        <w:rPr>
          <w:rFonts w:ascii="Times New Roman" w:hAnsi="Times New Roman" w:cs="Times New Roman"/>
          <w:b/>
          <w:sz w:val="24"/>
          <w:szCs w:val="24"/>
        </w:rPr>
        <w:t>CHAPTER FOUR: PRESENTATION AND INTERPRETATION OF RESULTS</w:t>
      </w:r>
    </w:p>
    <w:p w14:paraId="61931D78" w14:textId="77777777" w:rsidR="00214F21" w:rsidRDefault="00214F21" w:rsidP="00214F21">
      <w:pPr>
        <w:spacing w:line="480" w:lineRule="auto"/>
        <w:ind w:left="187"/>
        <w:jc w:val="both"/>
        <w:rPr>
          <w:rFonts w:ascii="Times New Roman" w:hAnsi="Times New Roman" w:cs="Times New Roman"/>
          <w:sz w:val="24"/>
          <w:szCs w:val="24"/>
        </w:rPr>
      </w:pPr>
      <w:r>
        <w:rPr>
          <w:rFonts w:ascii="Times New Roman" w:hAnsi="Times New Roman" w:cs="Times New Roman"/>
          <w:sz w:val="24"/>
          <w:szCs w:val="24"/>
        </w:rPr>
        <w:t xml:space="preserve">4.1 Unit Root Test Results and </w:t>
      </w:r>
      <w:proofErr w:type="gramStart"/>
      <w:r>
        <w:rPr>
          <w:rFonts w:ascii="Times New Roman" w:hAnsi="Times New Roman" w:cs="Times New Roman"/>
          <w:sz w:val="24"/>
          <w:szCs w:val="24"/>
        </w:rPr>
        <w:t xml:space="preserve">Interpretation  </w:t>
      </w:r>
      <w:r>
        <w:rPr>
          <w:rFonts w:ascii="Times New Roman" w:hAnsi="Times New Roman" w:cs="Times New Roman"/>
          <w:sz w:val="24"/>
          <w:szCs w:val="24"/>
        </w:rPr>
        <w:tab/>
      </w:r>
      <w:proofErr w:type="gram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33</w:t>
      </w:r>
    </w:p>
    <w:p w14:paraId="63DE7117" w14:textId="77777777" w:rsidR="00214F21" w:rsidRDefault="00214F21" w:rsidP="00214F21">
      <w:pPr>
        <w:spacing w:line="480" w:lineRule="auto"/>
        <w:ind w:left="187"/>
        <w:jc w:val="both"/>
        <w:rPr>
          <w:rFonts w:ascii="Times New Roman" w:hAnsi="Times New Roman" w:cs="Times New Roman"/>
          <w:sz w:val="24"/>
          <w:szCs w:val="24"/>
        </w:rPr>
      </w:pPr>
      <w:r>
        <w:rPr>
          <w:rFonts w:ascii="Times New Roman" w:hAnsi="Times New Roman" w:cs="Times New Roman"/>
          <w:sz w:val="24"/>
          <w:szCs w:val="24"/>
        </w:rPr>
        <w:t xml:space="preserve">4.1.2 Lag Length Order Selection Criteria </w:t>
      </w:r>
      <w:proofErr w:type="gramStart"/>
      <w:r>
        <w:rPr>
          <w:rFonts w:ascii="Times New Roman" w:hAnsi="Times New Roman" w:cs="Times New Roman"/>
          <w:sz w:val="24"/>
          <w:szCs w:val="24"/>
        </w:rPr>
        <w:t xml:space="preserve">Results  </w:t>
      </w:r>
      <w:r>
        <w:rPr>
          <w:rFonts w:ascii="Times New Roman" w:hAnsi="Times New Roman" w:cs="Times New Roman"/>
          <w:sz w:val="24"/>
          <w:szCs w:val="24"/>
        </w:rPr>
        <w:tab/>
      </w:r>
      <w:proofErr w:type="gram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37</w:t>
      </w:r>
    </w:p>
    <w:p w14:paraId="67A559CB" w14:textId="77777777" w:rsidR="00214F21" w:rsidRDefault="00214F21" w:rsidP="00214F21">
      <w:pPr>
        <w:spacing w:line="480" w:lineRule="auto"/>
        <w:ind w:left="187"/>
        <w:jc w:val="both"/>
        <w:rPr>
          <w:rFonts w:ascii="Times New Roman" w:hAnsi="Times New Roman" w:cs="Times New Roman"/>
          <w:sz w:val="24"/>
          <w:szCs w:val="24"/>
        </w:rPr>
      </w:pPr>
      <w:r>
        <w:rPr>
          <w:rFonts w:ascii="Times New Roman" w:hAnsi="Times New Roman" w:cs="Times New Roman"/>
          <w:sz w:val="24"/>
          <w:szCs w:val="24"/>
        </w:rPr>
        <w:t xml:space="preserve">4.1.3 Co-Integration Test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ab/>
        <w:t xml:space="preserve">  40</w:t>
      </w:r>
      <w:proofErr w:type="gramEnd"/>
    </w:p>
    <w:p w14:paraId="4D72A3CD" w14:textId="77777777" w:rsidR="00214F21" w:rsidRDefault="00214F21" w:rsidP="00214F21">
      <w:pPr>
        <w:spacing w:line="480" w:lineRule="auto"/>
        <w:ind w:left="187"/>
        <w:jc w:val="both"/>
        <w:rPr>
          <w:rFonts w:ascii="Times New Roman" w:hAnsi="Times New Roman" w:cs="Times New Roman"/>
          <w:sz w:val="24"/>
          <w:szCs w:val="24"/>
        </w:rPr>
      </w:pPr>
      <w:r>
        <w:rPr>
          <w:rFonts w:ascii="Times New Roman" w:hAnsi="Times New Roman" w:cs="Times New Roman"/>
          <w:sz w:val="24"/>
          <w:szCs w:val="24"/>
        </w:rPr>
        <w:t xml:space="preserve">4.2 Empirical Results on the Relationship between Manufacturing Capacity Utilization and Economic Growth in Nigeria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gramStart"/>
      <w:r>
        <w:rPr>
          <w:rFonts w:ascii="Times New Roman" w:hAnsi="Times New Roman" w:cs="Times New Roman"/>
          <w:sz w:val="24"/>
          <w:szCs w:val="24"/>
        </w:rPr>
        <w:tab/>
        <w:t xml:space="preserve">  43</w:t>
      </w:r>
      <w:proofErr w:type="gramEnd"/>
    </w:p>
    <w:p w14:paraId="4202CE42" w14:textId="77777777" w:rsidR="00214F21" w:rsidRDefault="00214F21" w:rsidP="00214F21">
      <w:pPr>
        <w:spacing w:line="480" w:lineRule="auto"/>
        <w:ind w:left="187"/>
        <w:jc w:val="both"/>
        <w:rPr>
          <w:rFonts w:ascii="Times New Roman" w:hAnsi="Times New Roman" w:cs="Times New Roman"/>
          <w:sz w:val="24"/>
          <w:szCs w:val="24"/>
        </w:rPr>
      </w:pPr>
      <w:r>
        <w:rPr>
          <w:rFonts w:ascii="Times New Roman" w:hAnsi="Times New Roman" w:cs="Times New Roman"/>
          <w:sz w:val="24"/>
          <w:szCs w:val="24"/>
        </w:rPr>
        <w:t xml:space="preserve">4.2.1 Long-Run Effect of the Relationship between Manufacturing Capacity Utilization and Economic Growth in </w:t>
      </w:r>
      <w:proofErr w:type="gramStart"/>
      <w:r>
        <w:rPr>
          <w:rFonts w:ascii="Times New Roman" w:hAnsi="Times New Roman" w:cs="Times New Roman"/>
          <w:sz w:val="24"/>
          <w:szCs w:val="24"/>
        </w:rPr>
        <w:t xml:space="preserve">Nigeria  </w:t>
      </w:r>
      <w:r>
        <w:rPr>
          <w:rFonts w:ascii="Times New Roman" w:hAnsi="Times New Roman" w:cs="Times New Roman"/>
          <w:sz w:val="24"/>
          <w:szCs w:val="24"/>
        </w:rPr>
        <w:tab/>
      </w:r>
      <w:proofErr w:type="gramEnd"/>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43</w:t>
      </w:r>
    </w:p>
    <w:p w14:paraId="00AF8B34" w14:textId="77777777" w:rsidR="00214F21" w:rsidRDefault="00214F21" w:rsidP="00214F21">
      <w:pPr>
        <w:spacing w:line="480" w:lineRule="auto"/>
        <w:ind w:left="187"/>
        <w:jc w:val="both"/>
        <w:rPr>
          <w:rFonts w:ascii="Times New Roman" w:hAnsi="Times New Roman" w:cs="Times New Roman"/>
          <w:sz w:val="24"/>
          <w:szCs w:val="24"/>
        </w:rPr>
      </w:pPr>
      <w:r>
        <w:rPr>
          <w:rFonts w:ascii="Times New Roman" w:hAnsi="Times New Roman" w:cs="Times New Roman"/>
          <w:sz w:val="24"/>
          <w:szCs w:val="24"/>
        </w:rPr>
        <w:lastRenderedPageBreak/>
        <w:t xml:space="preserve">4.2.2 Short-Run Effect of the Relationship between Manufacturing Capacity Utilization and Economic Growth in Nigeria                                                                                    </w:t>
      </w:r>
      <w:proofErr w:type="gramStart"/>
      <w:r>
        <w:rPr>
          <w:rFonts w:ascii="Times New Roman" w:hAnsi="Times New Roman" w:cs="Times New Roman"/>
          <w:sz w:val="24"/>
          <w:szCs w:val="24"/>
        </w:rPr>
        <w:tab/>
        <w:t xml:space="preserve">  46</w:t>
      </w:r>
      <w:proofErr w:type="gramEnd"/>
    </w:p>
    <w:p w14:paraId="697BF978" w14:textId="77777777" w:rsidR="00214F21" w:rsidRDefault="00214F21" w:rsidP="00214F21">
      <w:pPr>
        <w:spacing w:line="480" w:lineRule="auto"/>
        <w:ind w:left="187"/>
        <w:jc w:val="both"/>
        <w:rPr>
          <w:rFonts w:ascii="Times New Roman" w:hAnsi="Times New Roman" w:cs="Times New Roman"/>
          <w:sz w:val="24"/>
          <w:szCs w:val="24"/>
        </w:rPr>
      </w:pPr>
      <w:r>
        <w:rPr>
          <w:rFonts w:ascii="Times New Roman" w:hAnsi="Times New Roman" w:cs="Times New Roman"/>
          <w:sz w:val="24"/>
          <w:szCs w:val="24"/>
        </w:rPr>
        <w:t xml:space="preserve">4.3 Empirical Results on the Impact of Manufacturing Sector Output and Economic Growth in Nigeria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48</w:t>
      </w:r>
    </w:p>
    <w:p w14:paraId="541E578C" w14:textId="77777777" w:rsidR="00214F21" w:rsidRDefault="00214F21" w:rsidP="00214F21">
      <w:pPr>
        <w:spacing w:line="480" w:lineRule="auto"/>
        <w:ind w:left="187"/>
        <w:jc w:val="both"/>
        <w:rPr>
          <w:rFonts w:ascii="Times New Roman" w:hAnsi="Times New Roman" w:cs="Times New Roman"/>
          <w:sz w:val="24"/>
          <w:szCs w:val="24"/>
        </w:rPr>
      </w:pPr>
      <w:r>
        <w:rPr>
          <w:rFonts w:ascii="Times New Roman" w:hAnsi="Times New Roman" w:cs="Times New Roman"/>
          <w:sz w:val="24"/>
          <w:szCs w:val="24"/>
        </w:rPr>
        <w:t>4.3.1 Long-Run Effect of the Impact of Manufacturing Sector Output and Economic Growth in Nigeria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gramStart"/>
      <w:r>
        <w:rPr>
          <w:rFonts w:ascii="Times New Roman" w:hAnsi="Times New Roman" w:cs="Times New Roman"/>
          <w:sz w:val="24"/>
          <w:szCs w:val="24"/>
        </w:rPr>
        <w:tab/>
        <w:t xml:space="preserve">  48</w:t>
      </w:r>
      <w:proofErr w:type="gramEnd"/>
    </w:p>
    <w:p w14:paraId="2B116AD4" w14:textId="77777777" w:rsidR="00214F21" w:rsidRDefault="00214F21" w:rsidP="00214F21">
      <w:pPr>
        <w:spacing w:line="480" w:lineRule="auto"/>
        <w:ind w:left="187"/>
        <w:jc w:val="both"/>
        <w:rPr>
          <w:rFonts w:ascii="Times New Roman" w:hAnsi="Times New Roman" w:cs="Times New Roman"/>
          <w:sz w:val="24"/>
          <w:szCs w:val="24"/>
        </w:rPr>
      </w:pPr>
      <w:r>
        <w:rPr>
          <w:rFonts w:ascii="Times New Roman" w:hAnsi="Times New Roman" w:cs="Times New Roman"/>
          <w:sz w:val="24"/>
          <w:szCs w:val="24"/>
        </w:rPr>
        <w:t>4.3.2 Short-Run Effect of the Impact of Manufacturing Sector Output and Economic Growth in Nigeria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ab/>
        <w:t xml:space="preserve">  </w:t>
      </w:r>
      <w:r>
        <w:rPr>
          <w:rFonts w:ascii="Times New Roman" w:hAnsi="Times New Roman" w:cs="Times New Roman"/>
          <w:sz w:val="24"/>
          <w:szCs w:val="24"/>
        </w:rPr>
        <w:tab/>
      </w:r>
      <w:proofErr w:type="gramEnd"/>
      <w:r>
        <w:rPr>
          <w:rFonts w:ascii="Times New Roman" w:hAnsi="Times New Roman" w:cs="Times New Roman"/>
          <w:sz w:val="24"/>
          <w:szCs w:val="24"/>
        </w:rPr>
        <w:t xml:space="preserve">  51</w:t>
      </w:r>
    </w:p>
    <w:p w14:paraId="563C201B" w14:textId="77777777" w:rsidR="00214F21" w:rsidRDefault="00214F21" w:rsidP="00214F21">
      <w:pPr>
        <w:spacing w:line="480" w:lineRule="auto"/>
        <w:ind w:left="187"/>
        <w:jc w:val="both"/>
        <w:rPr>
          <w:rFonts w:ascii="Times New Roman" w:hAnsi="Times New Roman" w:cs="Times New Roman"/>
          <w:sz w:val="24"/>
          <w:szCs w:val="24"/>
        </w:rPr>
      </w:pPr>
      <w:r>
        <w:rPr>
          <w:rFonts w:ascii="Times New Roman" w:hAnsi="Times New Roman" w:cs="Times New Roman"/>
          <w:sz w:val="24"/>
          <w:szCs w:val="24"/>
        </w:rPr>
        <w:t>4.4 Summary of Discussion of Results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ab/>
        <w:t xml:space="preserve">  53</w:t>
      </w:r>
      <w:proofErr w:type="gramEnd"/>
    </w:p>
    <w:p w14:paraId="5BA88486" w14:textId="77777777" w:rsidR="00214F21" w:rsidRDefault="00214F21" w:rsidP="00214F21">
      <w:pPr>
        <w:spacing w:line="480" w:lineRule="auto"/>
        <w:ind w:left="187"/>
        <w:jc w:val="both"/>
        <w:rPr>
          <w:rFonts w:ascii="Times New Roman" w:hAnsi="Times New Roman" w:cs="Times New Roman"/>
          <w:b/>
          <w:sz w:val="24"/>
          <w:szCs w:val="24"/>
        </w:rPr>
      </w:pPr>
      <w:r>
        <w:rPr>
          <w:rFonts w:ascii="Times New Roman" w:hAnsi="Times New Roman" w:cs="Times New Roman"/>
          <w:b/>
          <w:sz w:val="24"/>
          <w:szCs w:val="24"/>
        </w:rPr>
        <w:t>CHAPTER FIVE: SUMMARY, CONCLUSIONS AND RECOMMENDATIONS</w:t>
      </w:r>
    </w:p>
    <w:p w14:paraId="6AF0E4EA" w14:textId="77777777" w:rsidR="00214F21" w:rsidRDefault="00214F21" w:rsidP="00214F21">
      <w:pPr>
        <w:spacing w:line="480" w:lineRule="auto"/>
        <w:ind w:left="187"/>
        <w:jc w:val="both"/>
        <w:rPr>
          <w:rFonts w:ascii="Times New Roman" w:hAnsi="Times New Roman" w:cs="Times New Roman"/>
          <w:sz w:val="24"/>
          <w:szCs w:val="24"/>
        </w:rPr>
      </w:pPr>
      <w:r>
        <w:rPr>
          <w:rFonts w:ascii="Times New Roman" w:hAnsi="Times New Roman" w:cs="Times New Roman"/>
          <w:sz w:val="24"/>
          <w:szCs w:val="24"/>
        </w:rPr>
        <w:t>5.1 Summary of the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ab/>
        <w:t xml:space="preserve">  54</w:t>
      </w:r>
      <w:proofErr w:type="gramEnd"/>
    </w:p>
    <w:p w14:paraId="368AD5DA" w14:textId="77777777" w:rsidR="00214F21" w:rsidRDefault="00214F21" w:rsidP="00214F21">
      <w:pPr>
        <w:spacing w:line="480" w:lineRule="auto"/>
        <w:ind w:left="187"/>
        <w:jc w:val="both"/>
        <w:rPr>
          <w:rFonts w:ascii="Times New Roman" w:hAnsi="Times New Roman" w:cs="Times New Roman"/>
          <w:sz w:val="24"/>
          <w:szCs w:val="24"/>
        </w:rPr>
      </w:pPr>
      <w:r>
        <w:rPr>
          <w:rFonts w:ascii="Times New Roman" w:hAnsi="Times New Roman" w:cs="Times New Roman"/>
          <w:sz w:val="24"/>
          <w:szCs w:val="24"/>
        </w:rPr>
        <w:t>5.2 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ab/>
        <w:t xml:space="preserve">  55</w:t>
      </w:r>
      <w:proofErr w:type="gramEnd"/>
    </w:p>
    <w:p w14:paraId="073AD4F4" w14:textId="77777777" w:rsidR="00214F21" w:rsidRDefault="00214F21" w:rsidP="00214F21">
      <w:pPr>
        <w:spacing w:line="480" w:lineRule="auto"/>
        <w:ind w:left="187"/>
        <w:jc w:val="both"/>
        <w:rPr>
          <w:rFonts w:ascii="Times New Roman" w:hAnsi="Times New Roman" w:cs="Times New Roman"/>
          <w:sz w:val="24"/>
          <w:szCs w:val="24"/>
        </w:rPr>
      </w:pPr>
      <w:r>
        <w:rPr>
          <w:rFonts w:ascii="Times New Roman" w:hAnsi="Times New Roman" w:cs="Times New Roman"/>
          <w:sz w:val="24"/>
          <w:szCs w:val="24"/>
        </w:rPr>
        <w:t xml:space="preserve">5.3 </w:t>
      </w:r>
      <w:proofErr w:type="gramStart"/>
      <w:r>
        <w:rPr>
          <w:rFonts w:ascii="Times New Roman" w:hAnsi="Times New Roman" w:cs="Times New Roman"/>
          <w:sz w:val="24"/>
          <w:szCs w:val="24"/>
        </w:rPr>
        <w:t xml:space="preserve">Recommendations  </w:t>
      </w:r>
      <w:r>
        <w:rPr>
          <w:rFonts w:ascii="Times New Roman" w:hAnsi="Times New Roman" w:cs="Times New Roman"/>
          <w:sz w:val="24"/>
          <w:szCs w:val="24"/>
        </w:rPr>
        <w:tab/>
      </w:r>
      <w:proofErr w:type="gram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56         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57</w:t>
      </w:r>
    </w:p>
    <w:p w14:paraId="7708566D" w14:textId="77777777" w:rsidR="00214F21" w:rsidRDefault="00214F21" w:rsidP="00214F21">
      <w:pPr>
        <w:spacing w:line="480" w:lineRule="auto"/>
        <w:ind w:left="187" w:right="-180"/>
        <w:jc w:val="both"/>
        <w:rPr>
          <w:rFonts w:ascii="Times New Roman" w:hAnsi="Times New Roman" w:cs="Times New Roman"/>
          <w:b/>
          <w:sz w:val="24"/>
          <w:szCs w:val="24"/>
        </w:rPr>
      </w:pPr>
    </w:p>
    <w:p w14:paraId="15E87FDF" w14:textId="77777777" w:rsidR="00214F21" w:rsidRDefault="00214F21" w:rsidP="00214F21">
      <w:pPr>
        <w:spacing w:line="480" w:lineRule="auto"/>
        <w:ind w:left="187" w:right="-180"/>
        <w:jc w:val="both"/>
        <w:rPr>
          <w:rFonts w:ascii="Times New Roman" w:hAnsi="Times New Roman" w:cs="Times New Roman"/>
          <w:b/>
          <w:sz w:val="24"/>
          <w:szCs w:val="24"/>
        </w:rPr>
      </w:pPr>
    </w:p>
    <w:p w14:paraId="137E53A0" w14:textId="77777777" w:rsidR="00214F21" w:rsidRDefault="00214F21" w:rsidP="00214F21">
      <w:pPr>
        <w:spacing w:line="480" w:lineRule="auto"/>
        <w:ind w:left="187" w:right="-180"/>
        <w:jc w:val="both"/>
        <w:rPr>
          <w:rFonts w:ascii="Times New Roman" w:hAnsi="Times New Roman" w:cs="Times New Roman"/>
          <w:b/>
          <w:sz w:val="24"/>
          <w:szCs w:val="24"/>
        </w:rPr>
      </w:pPr>
    </w:p>
    <w:p w14:paraId="705ACAC8" w14:textId="77777777" w:rsidR="00214F21" w:rsidRDefault="00214F21" w:rsidP="00214F21">
      <w:pPr>
        <w:spacing w:line="480" w:lineRule="auto"/>
        <w:ind w:left="187" w:right="-180"/>
        <w:jc w:val="both"/>
        <w:rPr>
          <w:rFonts w:ascii="Times New Roman" w:hAnsi="Times New Roman" w:cs="Times New Roman"/>
          <w:b/>
          <w:sz w:val="24"/>
          <w:szCs w:val="24"/>
        </w:rPr>
      </w:pPr>
    </w:p>
    <w:p w14:paraId="66225A8F" w14:textId="77777777" w:rsidR="00214F21" w:rsidRDefault="00214F21" w:rsidP="00214F21">
      <w:pPr>
        <w:spacing w:line="480" w:lineRule="auto"/>
        <w:ind w:left="187" w:right="-180"/>
        <w:jc w:val="both"/>
        <w:rPr>
          <w:rFonts w:ascii="Times New Roman" w:hAnsi="Times New Roman" w:cs="Times New Roman"/>
          <w:b/>
          <w:sz w:val="24"/>
          <w:szCs w:val="24"/>
        </w:rPr>
      </w:pPr>
    </w:p>
    <w:p w14:paraId="4EF8FC2F" w14:textId="77777777" w:rsidR="00214F21" w:rsidRDefault="00214F21" w:rsidP="00214F21">
      <w:pPr>
        <w:spacing w:line="480" w:lineRule="auto"/>
        <w:ind w:left="187" w:right="-180"/>
        <w:jc w:val="center"/>
        <w:rPr>
          <w:rFonts w:ascii="Times New Roman" w:hAnsi="Times New Roman" w:cs="Times New Roman"/>
          <w:b/>
          <w:sz w:val="24"/>
          <w:szCs w:val="24"/>
        </w:rPr>
      </w:pPr>
    </w:p>
    <w:p w14:paraId="40EF87EB" w14:textId="77777777" w:rsidR="00214F21" w:rsidRDefault="00214F21" w:rsidP="00214F21">
      <w:pPr>
        <w:spacing w:line="480" w:lineRule="auto"/>
        <w:ind w:left="187" w:right="-180"/>
        <w:jc w:val="center"/>
        <w:rPr>
          <w:rFonts w:ascii="Times New Roman" w:hAnsi="Times New Roman" w:cs="Times New Roman"/>
          <w:b/>
          <w:sz w:val="24"/>
          <w:szCs w:val="24"/>
        </w:rPr>
      </w:pPr>
    </w:p>
    <w:p w14:paraId="403E0AFA" w14:textId="77777777" w:rsidR="00214F21" w:rsidRDefault="00214F21" w:rsidP="00214F21">
      <w:pPr>
        <w:spacing w:line="480" w:lineRule="auto"/>
        <w:ind w:left="187" w:right="-180"/>
        <w:jc w:val="center"/>
        <w:rPr>
          <w:rFonts w:ascii="Times New Roman" w:hAnsi="Times New Roman" w:cs="Times New Roman"/>
          <w:b/>
          <w:sz w:val="24"/>
          <w:szCs w:val="24"/>
        </w:rPr>
      </w:pPr>
    </w:p>
    <w:p w14:paraId="2737F309" w14:textId="77777777" w:rsidR="00214F21" w:rsidRDefault="00214F21" w:rsidP="00214F21">
      <w:pPr>
        <w:spacing w:line="480" w:lineRule="auto"/>
        <w:ind w:left="187" w:right="-180"/>
        <w:jc w:val="center"/>
        <w:rPr>
          <w:rFonts w:ascii="Times New Roman" w:hAnsi="Times New Roman" w:cs="Times New Roman"/>
          <w:b/>
          <w:sz w:val="24"/>
          <w:szCs w:val="24"/>
        </w:rPr>
      </w:pPr>
    </w:p>
    <w:p w14:paraId="28736E6C" w14:textId="77777777" w:rsidR="00214F21" w:rsidRDefault="00214F21" w:rsidP="00214F21">
      <w:pPr>
        <w:spacing w:line="480" w:lineRule="auto"/>
        <w:ind w:left="187" w:right="-180"/>
        <w:jc w:val="center"/>
        <w:rPr>
          <w:rFonts w:ascii="Times New Roman" w:hAnsi="Times New Roman" w:cs="Times New Roman"/>
          <w:b/>
          <w:sz w:val="24"/>
          <w:szCs w:val="24"/>
        </w:rPr>
      </w:pPr>
      <w:r>
        <w:rPr>
          <w:rFonts w:ascii="Times New Roman" w:hAnsi="Times New Roman" w:cs="Times New Roman"/>
          <w:b/>
          <w:sz w:val="24"/>
          <w:szCs w:val="24"/>
        </w:rPr>
        <w:t>LIST OF TABLES</w:t>
      </w:r>
    </w:p>
    <w:p w14:paraId="6F5FEA04" w14:textId="77777777" w:rsidR="00214F21" w:rsidRDefault="00214F21" w:rsidP="00214F21">
      <w:pPr>
        <w:spacing w:line="480" w:lineRule="auto"/>
        <w:ind w:left="187" w:right="-180"/>
        <w:rPr>
          <w:rFonts w:ascii="Times New Roman" w:hAnsi="Times New Roman" w:cs="Times New Roman"/>
          <w:sz w:val="24"/>
          <w:szCs w:val="24"/>
        </w:rPr>
      </w:pPr>
      <w:r>
        <w:rPr>
          <w:rFonts w:ascii="Times New Roman" w:hAnsi="Times New Roman" w:cs="Times New Roman"/>
          <w:sz w:val="24"/>
          <w:szCs w:val="24"/>
        </w:rPr>
        <w:t>Table 3.1 Sources of Data                                                                                                        26</w:t>
      </w:r>
    </w:p>
    <w:p w14:paraId="4DA191EA" w14:textId="77777777" w:rsidR="00214F21" w:rsidRDefault="00214F21" w:rsidP="00214F21">
      <w:pPr>
        <w:spacing w:line="480" w:lineRule="auto"/>
        <w:ind w:left="187" w:right="-180"/>
        <w:jc w:val="both"/>
        <w:rPr>
          <w:rFonts w:ascii="Times New Roman" w:hAnsi="Times New Roman" w:cs="Times New Roman"/>
          <w:sz w:val="24"/>
          <w:szCs w:val="24"/>
        </w:rPr>
      </w:pPr>
      <w:r>
        <w:rPr>
          <w:rFonts w:ascii="Times New Roman" w:hAnsi="Times New Roman" w:cs="Times New Roman"/>
          <w:sz w:val="24"/>
          <w:szCs w:val="24"/>
        </w:rPr>
        <w:t xml:space="preserve">Table 4.1 Result of the Augmented Dickey Fuller Test                                                               35            Table 4.2 Result of the Phillip Perron Test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36 Table 4.3 Lag Length Selection Criteria for Objective One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38 Table 4.4 Lag Length Selection Criteria for Objective Two                                                         39 Table 4.5 Co-Integration Test Result for Objective One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41 Table 4.6 Co-Integration Test Result for Objective Two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42 Table 4.7 Estimated Long-Run Test Result for Objective One</w:t>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sz w:val="24"/>
          <w:szCs w:val="24"/>
        </w:rPr>
        <w:t xml:space="preserve">45 Table 4.8 Estimated Short -Run Test Result for Objective Two </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t xml:space="preserve">     47                  Table 4.9 Estimated Long -Run Results for Objective One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50 Table 4.10 Estimated Short Run Results for Objective Two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52</w:t>
      </w:r>
    </w:p>
    <w:p w14:paraId="4A679E97" w14:textId="77777777" w:rsidR="00214F21" w:rsidRDefault="00214F21" w:rsidP="00214F21">
      <w:pPr>
        <w:spacing w:line="480" w:lineRule="auto"/>
        <w:jc w:val="both"/>
        <w:rPr>
          <w:rFonts w:ascii="Times New Roman" w:hAnsi="Times New Roman" w:cs="Times New Roman"/>
          <w:b/>
          <w:sz w:val="24"/>
          <w:szCs w:val="24"/>
        </w:rPr>
      </w:pPr>
    </w:p>
    <w:p w14:paraId="043BE5DE" w14:textId="77777777" w:rsidR="00214F21" w:rsidRDefault="00214F21" w:rsidP="00214F21">
      <w:pPr>
        <w:spacing w:line="480" w:lineRule="auto"/>
        <w:jc w:val="both"/>
        <w:rPr>
          <w:rFonts w:ascii="Times New Roman" w:hAnsi="Times New Roman" w:cs="Times New Roman"/>
          <w:b/>
          <w:sz w:val="24"/>
          <w:szCs w:val="24"/>
        </w:rPr>
      </w:pPr>
    </w:p>
    <w:p w14:paraId="08EE356B" w14:textId="77777777" w:rsidR="00214F21" w:rsidRDefault="00214F21" w:rsidP="00214F21">
      <w:pPr>
        <w:spacing w:line="360" w:lineRule="auto"/>
        <w:ind w:left="187" w:right="-180"/>
        <w:rPr>
          <w:rFonts w:ascii="Times New Roman" w:hAnsi="Times New Roman" w:cs="Times New Roman"/>
          <w:sz w:val="24"/>
          <w:szCs w:val="24"/>
        </w:rPr>
      </w:pPr>
    </w:p>
    <w:p w14:paraId="3583ED17" w14:textId="77777777" w:rsidR="00214F21" w:rsidRDefault="00214F21" w:rsidP="00214F21">
      <w:pPr>
        <w:spacing w:line="360" w:lineRule="auto"/>
        <w:ind w:right="-180"/>
        <w:rPr>
          <w:rFonts w:ascii="Times New Roman" w:hAnsi="Times New Roman" w:cs="Times New Roman"/>
          <w:sz w:val="24"/>
          <w:szCs w:val="24"/>
        </w:rPr>
      </w:pPr>
    </w:p>
    <w:p w14:paraId="212B4D12" w14:textId="77777777" w:rsidR="00214F21" w:rsidRDefault="00214F21" w:rsidP="00214F21">
      <w:pPr>
        <w:spacing w:line="360" w:lineRule="auto"/>
        <w:ind w:right="-180"/>
        <w:rPr>
          <w:rFonts w:ascii="Times New Roman" w:hAnsi="Times New Roman" w:cs="Times New Roman"/>
          <w:sz w:val="24"/>
          <w:szCs w:val="24"/>
        </w:rPr>
      </w:pPr>
    </w:p>
    <w:p w14:paraId="15386A7B" w14:textId="77777777" w:rsidR="00214F21" w:rsidRDefault="00214F21" w:rsidP="00214F21">
      <w:pPr>
        <w:spacing w:line="360" w:lineRule="auto"/>
        <w:ind w:right="-180"/>
        <w:rPr>
          <w:rFonts w:ascii="Times New Roman" w:hAnsi="Times New Roman" w:cs="Times New Roman"/>
          <w:sz w:val="24"/>
          <w:szCs w:val="24"/>
        </w:rPr>
      </w:pPr>
    </w:p>
    <w:p w14:paraId="3059BA57" w14:textId="77777777" w:rsidR="00214F21" w:rsidRDefault="00214F21" w:rsidP="00214F21">
      <w:pPr>
        <w:spacing w:line="360" w:lineRule="auto"/>
        <w:ind w:right="-180"/>
        <w:rPr>
          <w:rFonts w:ascii="Times New Roman" w:hAnsi="Times New Roman" w:cs="Times New Roman"/>
          <w:sz w:val="24"/>
          <w:szCs w:val="24"/>
        </w:rPr>
      </w:pPr>
    </w:p>
    <w:p w14:paraId="7D4E6448" w14:textId="77777777" w:rsidR="00214F21" w:rsidRDefault="00214F21" w:rsidP="00214F21">
      <w:pPr>
        <w:spacing w:line="360" w:lineRule="auto"/>
        <w:ind w:right="-180"/>
        <w:rPr>
          <w:rFonts w:ascii="Times New Roman" w:hAnsi="Times New Roman" w:cs="Times New Roman"/>
          <w:sz w:val="24"/>
          <w:szCs w:val="24"/>
        </w:rPr>
      </w:pPr>
    </w:p>
    <w:p w14:paraId="436A25B4" w14:textId="77777777" w:rsidR="00214F21" w:rsidRDefault="00214F21" w:rsidP="00214F21">
      <w:pPr>
        <w:spacing w:line="360" w:lineRule="auto"/>
        <w:ind w:left="187" w:right="-180"/>
        <w:rPr>
          <w:rFonts w:ascii="Times New Roman" w:hAnsi="Times New Roman" w:cs="Times New Roman"/>
          <w:sz w:val="24"/>
          <w:szCs w:val="24"/>
        </w:rPr>
      </w:pPr>
    </w:p>
    <w:p w14:paraId="5A35347E" w14:textId="77777777" w:rsidR="00214F21" w:rsidRDefault="00214F21" w:rsidP="00214F21">
      <w:pPr>
        <w:spacing w:line="360" w:lineRule="auto"/>
        <w:ind w:right="-180"/>
        <w:rPr>
          <w:rFonts w:ascii="Times New Roman" w:hAnsi="Times New Roman" w:cs="Times New Roman"/>
          <w:sz w:val="24"/>
          <w:szCs w:val="24"/>
        </w:rPr>
      </w:pPr>
    </w:p>
    <w:p w14:paraId="462BB844" w14:textId="77777777" w:rsidR="00214F21" w:rsidRDefault="00214F21" w:rsidP="00214F21">
      <w:pPr>
        <w:spacing w:line="360" w:lineRule="auto"/>
        <w:ind w:right="-180"/>
        <w:rPr>
          <w:rFonts w:ascii="Times New Roman" w:hAnsi="Times New Roman" w:cs="Times New Roman"/>
          <w:sz w:val="24"/>
          <w:szCs w:val="24"/>
        </w:rPr>
      </w:pPr>
    </w:p>
    <w:p w14:paraId="1648D129" w14:textId="77777777" w:rsidR="00214F21" w:rsidRDefault="00214F21" w:rsidP="00214F21">
      <w:pPr>
        <w:jc w:val="center"/>
        <w:rPr>
          <w:rFonts w:ascii="Times New Roman" w:hAnsi="Times New Roman" w:cs="Times New Roman"/>
          <w:b/>
          <w:sz w:val="24"/>
          <w:szCs w:val="24"/>
        </w:rPr>
      </w:pPr>
      <w:r>
        <w:rPr>
          <w:rFonts w:ascii="Times New Roman" w:hAnsi="Times New Roman" w:cs="Times New Roman"/>
          <w:b/>
          <w:sz w:val="24"/>
          <w:szCs w:val="24"/>
        </w:rPr>
        <w:t>ABSTRACT</w:t>
      </w:r>
    </w:p>
    <w:p w14:paraId="028CDE2D" w14:textId="77777777" w:rsidR="00214F21" w:rsidRDefault="00214F21" w:rsidP="00214F2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study examined the Impact of Manufacturing Sector on Economic Growth in Nigeria. In line with the objectives of the study, secondary data were obtained from Central Bank Statistical Bulletin and World Bank Indicator covering the period of 1981 to 2020. The data was based on manufacturing capacity utilization, manufacturing sector output, inflation, exchange rate, technology, money supply, government expenditure and real interest rate. The study employed the Autoregressive Distributed Lag (ARDL), it employed the Augmented Dickey-Fuller (ADF), Phillip-Perron (PP) test the lag order of the ARDL models using VAR order selection criteria, the cointegration test and tested for long-run and short-run relationship. The results of the data showed that there exists a positive relationship between the manufacturing sector and economic in Nigeria. The results showed that manufacturing capacity utilization, manufacturing sector output, and real interest rate has a positive relationship with economic growth, while inflation, exchange rate, technology, government expenditure and money supply </w:t>
      </w:r>
      <w:proofErr w:type="gramStart"/>
      <w:r>
        <w:rPr>
          <w:rFonts w:ascii="Times New Roman" w:hAnsi="Times New Roman" w:cs="Times New Roman"/>
          <w:sz w:val="24"/>
          <w:szCs w:val="24"/>
        </w:rPr>
        <w:t>has</w:t>
      </w:r>
      <w:proofErr w:type="gramEnd"/>
      <w:r>
        <w:rPr>
          <w:rFonts w:ascii="Times New Roman" w:hAnsi="Times New Roman" w:cs="Times New Roman"/>
          <w:sz w:val="24"/>
          <w:szCs w:val="24"/>
        </w:rPr>
        <w:t xml:space="preserve"> a negative relationship with economic growth in the long run in Nigeria. Thus, the study recommends that the government should work on improving the infrastructural facilities in the country to aid investment </w:t>
      </w:r>
      <w:proofErr w:type="gramStart"/>
      <w:r>
        <w:rPr>
          <w:rFonts w:ascii="Times New Roman" w:hAnsi="Times New Roman" w:cs="Times New Roman"/>
          <w:sz w:val="24"/>
          <w:szCs w:val="24"/>
        </w:rPr>
        <w:t>and also</w:t>
      </w:r>
      <w:proofErr w:type="gramEnd"/>
      <w:r>
        <w:rPr>
          <w:rFonts w:ascii="Times New Roman" w:hAnsi="Times New Roman" w:cs="Times New Roman"/>
          <w:sz w:val="24"/>
          <w:szCs w:val="24"/>
        </w:rPr>
        <w:t xml:space="preserve"> encourage entrepreneurs. </w:t>
      </w:r>
      <w:proofErr w:type="gramStart"/>
      <w:r>
        <w:rPr>
          <w:rFonts w:ascii="Times New Roman" w:hAnsi="Times New Roman" w:cs="Times New Roman"/>
          <w:sz w:val="24"/>
          <w:szCs w:val="24"/>
        </w:rPr>
        <w:t>Also</w:t>
      </w:r>
      <w:proofErr w:type="gramEnd"/>
      <w:r>
        <w:rPr>
          <w:rFonts w:ascii="Times New Roman" w:hAnsi="Times New Roman" w:cs="Times New Roman"/>
          <w:sz w:val="24"/>
          <w:szCs w:val="24"/>
        </w:rPr>
        <w:t xml:space="preserve"> the central bank can make interest rate more assessable to investors to encourage investment in the manufacturing sector. </w:t>
      </w:r>
    </w:p>
    <w:p w14:paraId="71341460" w14:textId="77777777" w:rsidR="00214F21" w:rsidRDefault="00214F21" w:rsidP="00214F21">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Keywords: </w:t>
      </w:r>
      <w:r>
        <w:rPr>
          <w:rFonts w:ascii="Times New Roman" w:hAnsi="Times New Roman" w:cs="Times New Roman"/>
          <w:sz w:val="24"/>
          <w:szCs w:val="24"/>
        </w:rPr>
        <w:t>Manufacturing sector, manufacturing capacity utilization, ARDL, Economic Growth.</w:t>
      </w:r>
    </w:p>
    <w:p w14:paraId="4BBC2935" w14:textId="77777777" w:rsidR="00214F21" w:rsidRDefault="00214F21" w:rsidP="00214F21">
      <w:pPr>
        <w:rPr>
          <w:rFonts w:ascii="Times New Roman" w:hAnsi="Times New Roman" w:cs="Times New Roman"/>
          <w:b/>
          <w:sz w:val="24"/>
          <w:szCs w:val="24"/>
        </w:rPr>
      </w:pPr>
    </w:p>
    <w:p w14:paraId="0028D5BD" w14:textId="77777777" w:rsidR="00214F21" w:rsidRDefault="00214F21" w:rsidP="00373DA7">
      <w:pPr>
        <w:jc w:val="center"/>
        <w:rPr>
          <w:rFonts w:ascii="Times New Roman" w:hAnsi="Times New Roman" w:cs="Times New Roman"/>
          <w:b/>
          <w:sz w:val="24"/>
          <w:szCs w:val="24"/>
        </w:rPr>
      </w:pPr>
    </w:p>
    <w:p w14:paraId="40DFB35F" w14:textId="77777777" w:rsidR="00214F21" w:rsidRDefault="00214F21" w:rsidP="00373DA7">
      <w:pPr>
        <w:jc w:val="center"/>
        <w:rPr>
          <w:rFonts w:ascii="Times New Roman" w:hAnsi="Times New Roman" w:cs="Times New Roman"/>
          <w:b/>
          <w:sz w:val="24"/>
          <w:szCs w:val="24"/>
        </w:rPr>
      </w:pPr>
    </w:p>
    <w:p w14:paraId="1B4AEB07" w14:textId="77777777" w:rsidR="00214F21" w:rsidRDefault="00214F21" w:rsidP="00373DA7">
      <w:pPr>
        <w:jc w:val="center"/>
        <w:rPr>
          <w:rFonts w:ascii="Times New Roman" w:hAnsi="Times New Roman" w:cs="Times New Roman"/>
          <w:b/>
          <w:sz w:val="24"/>
          <w:szCs w:val="24"/>
        </w:rPr>
      </w:pPr>
    </w:p>
    <w:p w14:paraId="1930A08A" w14:textId="60F111F6" w:rsidR="006C1A43" w:rsidRDefault="00D73772" w:rsidP="00373DA7">
      <w:pPr>
        <w:jc w:val="center"/>
        <w:rPr>
          <w:rFonts w:ascii="Times New Roman" w:hAnsi="Times New Roman" w:cs="Times New Roman"/>
          <w:b/>
          <w:sz w:val="24"/>
          <w:szCs w:val="24"/>
        </w:rPr>
      </w:pPr>
      <w:r w:rsidRPr="00041827">
        <w:rPr>
          <w:rFonts w:ascii="Times New Roman" w:hAnsi="Times New Roman" w:cs="Times New Roman"/>
          <w:b/>
          <w:sz w:val="24"/>
          <w:szCs w:val="24"/>
        </w:rPr>
        <w:t>CHAPTER ONE</w:t>
      </w:r>
    </w:p>
    <w:p w14:paraId="798B940A" w14:textId="77777777" w:rsidR="00D73772" w:rsidRPr="000048BF" w:rsidRDefault="00D73772" w:rsidP="00CF7E02">
      <w:pPr>
        <w:jc w:val="center"/>
        <w:rPr>
          <w:rFonts w:ascii="Times New Roman" w:hAnsi="Times New Roman" w:cs="Times New Roman"/>
          <w:b/>
          <w:sz w:val="24"/>
          <w:szCs w:val="24"/>
        </w:rPr>
      </w:pPr>
      <w:r w:rsidRPr="000048BF">
        <w:rPr>
          <w:rFonts w:ascii="Times New Roman" w:hAnsi="Times New Roman" w:cs="Times New Roman"/>
          <w:b/>
          <w:sz w:val="24"/>
          <w:szCs w:val="24"/>
        </w:rPr>
        <w:t>IN</w:t>
      </w:r>
      <w:r w:rsidR="00FE2885" w:rsidRPr="000048BF">
        <w:rPr>
          <w:rFonts w:ascii="Times New Roman" w:hAnsi="Times New Roman" w:cs="Times New Roman"/>
          <w:b/>
          <w:sz w:val="24"/>
          <w:szCs w:val="24"/>
        </w:rPr>
        <w:t>T</w:t>
      </w:r>
      <w:r w:rsidRPr="000048BF">
        <w:rPr>
          <w:rFonts w:ascii="Times New Roman" w:hAnsi="Times New Roman" w:cs="Times New Roman"/>
          <w:b/>
          <w:sz w:val="24"/>
          <w:szCs w:val="24"/>
        </w:rPr>
        <w:t>RODUCTION</w:t>
      </w:r>
    </w:p>
    <w:p w14:paraId="7ABB2F87" w14:textId="77777777" w:rsidR="00786488" w:rsidRPr="006C1A43" w:rsidRDefault="006C1A43" w:rsidP="006C1A43">
      <w:pPr>
        <w:spacing w:line="480" w:lineRule="auto"/>
        <w:jc w:val="both"/>
        <w:rPr>
          <w:rFonts w:ascii="Times New Roman" w:hAnsi="Times New Roman" w:cs="Times New Roman"/>
          <w:b/>
          <w:sz w:val="24"/>
          <w:szCs w:val="24"/>
        </w:rPr>
      </w:pPr>
      <w:r>
        <w:rPr>
          <w:rFonts w:ascii="Times New Roman" w:hAnsi="Times New Roman" w:cs="Times New Roman"/>
          <w:sz w:val="24"/>
          <w:szCs w:val="24"/>
        </w:rPr>
        <w:t xml:space="preserve">1.1 </w:t>
      </w:r>
      <w:r w:rsidR="00A22ABB" w:rsidRPr="006C1A43">
        <w:rPr>
          <w:rFonts w:ascii="Times New Roman" w:hAnsi="Times New Roman" w:cs="Times New Roman"/>
          <w:b/>
          <w:sz w:val="24"/>
          <w:szCs w:val="24"/>
        </w:rPr>
        <w:t>Background to the S</w:t>
      </w:r>
      <w:r w:rsidR="00786488" w:rsidRPr="006C1A43">
        <w:rPr>
          <w:rFonts w:ascii="Times New Roman" w:hAnsi="Times New Roman" w:cs="Times New Roman"/>
          <w:b/>
          <w:sz w:val="24"/>
          <w:szCs w:val="24"/>
        </w:rPr>
        <w:t>tudy.</w:t>
      </w:r>
    </w:p>
    <w:p w14:paraId="7A1B3D75" w14:textId="66D5AB09" w:rsidR="0075058D" w:rsidRDefault="00AB5B8A" w:rsidP="00C033C4">
      <w:pPr>
        <w:pStyle w:val="ListParagraph"/>
        <w:spacing w:line="480" w:lineRule="auto"/>
        <w:ind w:left="0" w:firstLine="360"/>
        <w:jc w:val="both"/>
        <w:rPr>
          <w:rFonts w:ascii="Times New Roman" w:hAnsi="Times New Roman" w:cs="Times New Roman"/>
          <w:sz w:val="24"/>
          <w:szCs w:val="24"/>
        </w:rPr>
      </w:pPr>
      <w:r>
        <w:rPr>
          <w:rFonts w:ascii="Times New Roman" w:hAnsi="Times New Roman" w:cs="Times New Roman"/>
          <w:sz w:val="24"/>
          <w:szCs w:val="24"/>
        </w:rPr>
        <w:t>Manufacturing has long</w:t>
      </w:r>
      <w:r w:rsidR="00BC310F">
        <w:rPr>
          <w:rFonts w:ascii="Times New Roman" w:hAnsi="Times New Roman" w:cs="Times New Roman"/>
          <w:sz w:val="24"/>
          <w:szCs w:val="24"/>
        </w:rPr>
        <w:t xml:space="preserve"> be</w:t>
      </w:r>
      <w:r w:rsidR="003E798C">
        <w:rPr>
          <w:rFonts w:ascii="Times New Roman" w:hAnsi="Times New Roman" w:cs="Times New Roman"/>
          <w:sz w:val="24"/>
          <w:szCs w:val="24"/>
        </w:rPr>
        <w:t>en seen as the primary drive</w:t>
      </w:r>
      <w:r w:rsidR="00BC310F">
        <w:rPr>
          <w:rFonts w:ascii="Times New Roman" w:hAnsi="Times New Roman" w:cs="Times New Roman"/>
          <w:sz w:val="24"/>
          <w:szCs w:val="24"/>
        </w:rPr>
        <w:t>r</w:t>
      </w:r>
      <w:r>
        <w:rPr>
          <w:rFonts w:ascii="Times New Roman" w:hAnsi="Times New Roman" w:cs="Times New Roman"/>
          <w:sz w:val="24"/>
          <w:szCs w:val="24"/>
        </w:rPr>
        <w:t xml:space="preserve"> of economic growth and development in advanced and more contemporary sectors</w:t>
      </w:r>
      <w:r w:rsidR="004C0947" w:rsidRPr="00041827">
        <w:rPr>
          <w:rFonts w:ascii="Times New Roman" w:hAnsi="Times New Roman" w:cs="Times New Roman"/>
          <w:sz w:val="24"/>
          <w:szCs w:val="24"/>
        </w:rPr>
        <w:t>, as</w:t>
      </w:r>
      <w:r w:rsidR="001661CF" w:rsidRPr="00041827">
        <w:rPr>
          <w:rFonts w:ascii="Times New Roman" w:hAnsi="Times New Roman" w:cs="Times New Roman"/>
          <w:sz w:val="24"/>
          <w:szCs w:val="24"/>
        </w:rPr>
        <w:t xml:space="preserve"> it has never been recorded that any country in the world has achieved economic growth by engaging in agriculture without having a strong standing industrial sector</w:t>
      </w:r>
      <w:r w:rsidR="00986B3B" w:rsidRPr="00041827">
        <w:rPr>
          <w:rFonts w:ascii="Times New Roman" w:hAnsi="Times New Roman" w:cs="Times New Roman"/>
          <w:sz w:val="24"/>
          <w:szCs w:val="24"/>
        </w:rPr>
        <w:t xml:space="preserve"> </w:t>
      </w:r>
      <w:r w:rsidR="00641614" w:rsidRPr="00041827">
        <w:rPr>
          <w:rFonts w:ascii="Times New Roman" w:hAnsi="Times New Roman" w:cs="Times New Roman"/>
          <w:sz w:val="24"/>
          <w:szCs w:val="24"/>
        </w:rPr>
        <w:t xml:space="preserve">to act as a back bone </w:t>
      </w:r>
      <w:r w:rsidR="00986B3B" w:rsidRPr="00041827">
        <w:rPr>
          <w:rFonts w:ascii="Times New Roman" w:hAnsi="Times New Roman" w:cs="Times New Roman"/>
          <w:sz w:val="24"/>
          <w:szCs w:val="24"/>
        </w:rPr>
        <w:t>as both agriculture and industrialization are both integral parts of every economy</w:t>
      </w:r>
      <w:r w:rsidR="00C6116C" w:rsidRPr="00041827">
        <w:rPr>
          <w:rFonts w:ascii="Times New Roman" w:hAnsi="Times New Roman" w:cs="Times New Roman"/>
          <w:sz w:val="24"/>
          <w:szCs w:val="24"/>
        </w:rPr>
        <w:t xml:space="preserve"> that wants to achieve structural change and development</w:t>
      </w:r>
      <w:r w:rsidR="001661CF" w:rsidRPr="00041827">
        <w:rPr>
          <w:rFonts w:ascii="Times New Roman" w:hAnsi="Times New Roman" w:cs="Times New Roman"/>
          <w:sz w:val="24"/>
          <w:szCs w:val="24"/>
        </w:rPr>
        <w:t>.</w:t>
      </w:r>
      <w:r w:rsidR="00D9278A" w:rsidRPr="00041827">
        <w:rPr>
          <w:rFonts w:ascii="Times New Roman" w:hAnsi="Times New Roman" w:cs="Times New Roman"/>
          <w:sz w:val="24"/>
          <w:szCs w:val="24"/>
        </w:rPr>
        <w:t xml:space="preserve"> The </w:t>
      </w:r>
      <w:r w:rsidR="002A1499" w:rsidRPr="00041827">
        <w:rPr>
          <w:rFonts w:ascii="Times New Roman" w:hAnsi="Times New Roman" w:cs="Times New Roman"/>
          <w:sz w:val="24"/>
          <w:szCs w:val="24"/>
        </w:rPr>
        <w:t>significance</w:t>
      </w:r>
      <w:r w:rsidR="00F5629E" w:rsidRPr="00041827">
        <w:rPr>
          <w:rFonts w:ascii="Times New Roman" w:hAnsi="Times New Roman" w:cs="Times New Roman"/>
          <w:sz w:val="24"/>
          <w:szCs w:val="24"/>
        </w:rPr>
        <w:t xml:space="preserve"> of the manufacturing</w:t>
      </w:r>
      <w:r w:rsidR="003A2AD4" w:rsidRPr="00041827">
        <w:rPr>
          <w:rFonts w:ascii="Times New Roman" w:hAnsi="Times New Roman" w:cs="Times New Roman"/>
          <w:sz w:val="24"/>
          <w:szCs w:val="24"/>
        </w:rPr>
        <w:t xml:space="preserve"> sector can </w:t>
      </w:r>
      <w:r w:rsidR="00D9278A" w:rsidRPr="00041827">
        <w:rPr>
          <w:rFonts w:ascii="Times New Roman" w:hAnsi="Times New Roman" w:cs="Times New Roman"/>
          <w:sz w:val="24"/>
          <w:szCs w:val="24"/>
        </w:rPr>
        <w:t xml:space="preserve">never be over emphasised as it brings about economic transformation. </w:t>
      </w:r>
    </w:p>
    <w:p w14:paraId="0211B59B" w14:textId="30B9232C" w:rsidR="0075058D" w:rsidRPr="00123F48" w:rsidRDefault="00AB5B8A" w:rsidP="00123F48">
      <w:pPr>
        <w:spacing w:line="480" w:lineRule="auto"/>
        <w:ind w:firstLine="360"/>
        <w:jc w:val="both"/>
        <w:rPr>
          <w:rFonts w:ascii="Times New Roman" w:hAnsi="Times New Roman" w:cs="Times New Roman"/>
          <w:sz w:val="24"/>
          <w:szCs w:val="24"/>
        </w:rPr>
      </w:pPr>
      <w:r w:rsidRPr="00123F48">
        <w:rPr>
          <w:rFonts w:ascii="Times New Roman" w:hAnsi="Times New Roman" w:cs="Times New Roman"/>
          <w:sz w:val="24"/>
          <w:szCs w:val="24"/>
        </w:rPr>
        <w:t>Th</w:t>
      </w:r>
      <w:r w:rsidR="00757A14">
        <w:rPr>
          <w:rFonts w:ascii="Times New Roman" w:hAnsi="Times New Roman" w:cs="Times New Roman"/>
          <w:sz w:val="24"/>
          <w:szCs w:val="24"/>
        </w:rPr>
        <w:t>e significance of the manufacturing</w:t>
      </w:r>
      <w:r w:rsidRPr="00123F48">
        <w:rPr>
          <w:rFonts w:ascii="Times New Roman" w:hAnsi="Times New Roman" w:cs="Times New Roman"/>
          <w:sz w:val="24"/>
          <w:szCs w:val="24"/>
        </w:rPr>
        <w:t xml:space="preserve"> sector in bringing about economic transformation cannot be overstated. In reality</w:t>
      </w:r>
      <w:r w:rsidR="00B671DB" w:rsidRPr="00123F48">
        <w:rPr>
          <w:rFonts w:ascii="Times New Roman" w:hAnsi="Times New Roman" w:cs="Times New Roman"/>
          <w:sz w:val="24"/>
          <w:szCs w:val="24"/>
        </w:rPr>
        <w:t xml:space="preserve">, the industrial sector creates an outlet for increased productivity through import substitution and export expansion, resulting in increased foreign exchange earning capacity, job creation and increased per capita income, all of which boosts unique consumption </w:t>
      </w:r>
      <w:r w:rsidR="007F59EC" w:rsidRPr="00123F48">
        <w:rPr>
          <w:rFonts w:ascii="Times New Roman" w:hAnsi="Times New Roman" w:cs="Times New Roman"/>
          <w:sz w:val="24"/>
          <w:szCs w:val="24"/>
        </w:rPr>
        <w:t>arrangements</w:t>
      </w:r>
      <w:r w:rsidR="00B671DB" w:rsidRPr="00123F48">
        <w:rPr>
          <w:rFonts w:ascii="Times New Roman" w:hAnsi="Times New Roman" w:cs="Times New Roman"/>
          <w:sz w:val="24"/>
          <w:szCs w:val="24"/>
        </w:rPr>
        <w:t xml:space="preserve"> </w:t>
      </w:r>
      <w:r w:rsidR="00755DF0" w:rsidRPr="00123F48">
        <w:rPr>
          <w:rFonts w:ascii="Times New Roman" w:hAnsi="Times New Roman" w:cs="Times New Roman"/>
          <w:sz w:val="24"/>
          <w:szCs w:val="24"/>
        </w:rPr>
        <w:t>(Beckerman, 2007).</w:t>
      </w:r>
      <w:r w:rsidR="00F5629E" w:rsidRPr="00123F48">
        <w:rPr>
          <w:rFonts w:ascii="Times New Roman" w:hAnsi="Times New Roman" w:cs="Times New Roman"/>
          <w:sz w:val="24"/>
          <w:szCs w:val="24"/>
        </w:rPr>
        <w:t xml:space="preserve"> It </w:t>
      </w:r>
      <w:r w:rsidR="005E3F7B">
        <w:rPr>
          <w:rFonts w:ascii="Times New Roman" w:hAnsi="Times New Roman" w:cs="Times New Roman"/>
          <w:sz w:val="24"/>
          <w:szCs w:val="24"/>
        </w:rPr>
        <w:t xml:space="preserve">is worth noting </w:t>
      </w:r>
      <w:r w:rsidR="00F5629E" w:rsidRPr="00123F48">
        <w:rPr>
          <w:rFonts w:ascii="Times New Roman" w:hAnsi="Times New Roman" w:cs="Times New Roman"/>
          <w:sz w:val="24"/>
          <w:szCs w:val="24"/>
        </w:rPr>
        <w:t>t</w:t>
      </w:r>
      <w:r w:rsidR="00457DE8" w:rsidRPr="00123F48">
        <w:rPr>
          <w:rFonts w:ascii="Times New Roman" w:hAnsi="Times New Roman" w:cs="Times New Roman"/>
          <w:sz w:val="24"/>
          <w:szCs w:val="24"/>
        </w:rPr>
        <w:t>hat manufacturing</w:t>
      </w:r>
      <w:r w:rsidR="00F5629E" w:rsidRPr="00123F48">
        <w:rPr>
          <w:rFonts w:ascii="Times New Roman" w:hAnsi="Times New Roman" w:cs="Times New Roman"/>
          <w:sz w:val="24"/>
          <w:szCs w:val="24"/>
        </w:rPr>
        <w:t xml:space="preserve"> is an importan</w:t>
      </w:r>
      <w:r w:rsidR="00457DE8" w:rsidRPr="00123F48">
        <w:rPr>
          <w:rFonts w:ascii="Times New Roman" w:hAnsi="Times New Roman" w:cs="Times New Roman"/>
          <w:sz w:val="24"/>
          <w:szCs w:val="24"/>
        </w:rPr>
        <w:t>t component under the industrial sector and can be use</w:t>
      </w:r>
      <w:r w:rsidR="00872E5F" w:rsidRPr="00123F48">
        <w:rPr>
          <w:rFonts w:ascii="Times New Roman" w:hAnsi="Times New Roman" w:cs="Times New Roman"/>
          <w:sz w:val="24"/>
          <w:szCs w:val="24"/>
        </w:rPr>
        <w:t xml:space="preserve">d interchangeably with </w:t>
      </w:r>
      <w:r w:rsidR="00457DE8" w:rsidRPr="00123F48">
        <w:rPr>
          <w:rFonts w:ascii="Times New Roman" w:hAnsi="Times New Roman" w:cs="Times New Roman"/>
          <w:sz w:val="24"/>
          <w:szCs w:val="24"/>
        </w:rPr>
        <w:t>industry</w:t>
      </w:r>
      <w:r w:rsidR="00F5629E" w:rsidRPr="00123F48">
        <w:rPr>
          <w:rFonts w:ascii="Times New Roman" w:hAnsi="Times New Roman" w:cs="Times New Roman"/>
          <w:sz w:val="24"/>
          <w:szCs w:val="24"/>
        </w:rPr>
        <w:t>,</w:t>
      </w:r>
      <w:r w:rsidR="007C64AB" w:rsidRPr="00123F48">
        <w:rPr>
          <w:rFonts w:ascii="Times New Roman" w:hAnsi="Times New Roman" w:cs="Times New Roman"/>
          <w:sz w:val="24"/>
          <w:szCs w:val="24"/>
        </w:rPr>
        <w:t xml:space="preserve"> </w:t>
      </w:r>
      <w:r w:rsidR="003050FD" w:rsidRPr="00123F48">
        <w:rPr>
          <w:rFonts w:ascii="Times New Roman" w:hAnsi="Times New Roman" w:cs="Times New Roman"/>
          <w:sz w:val="24"/>
          <w:szCs w:val="24"/>
        </w:rPr>
        <w:t xml:space="preserve">Industrialization </w:t>
      </w:r>
      <w:r w:rsidR="007D1D26" w:rsidRPr="00123F48">
        <w:rPr>
          <w:rFonts w:ascii="Times New Roman" w:hAnsi="Times New Roman" w:cs="Times New Roman"/>
          <w:sz w:val="24"/>
          <w:szCs w:val="24"/>
        </w:rPr>
        <w:t>alternatively</w:t>
      </w:r>
      <w:r w:rsidR="003050FD" w:rsidRPr="00123F48">
        <w:rPr>
          <w:rFonts w:ascii="Times New Roman" w:hAnsi="Times New Roman" w:cs="Times New Roman"/>
          <w:sz w:val="24"/>
          <w:szCs w:val="24"/>
        </w:rPr>
        <w:t xml:space="preserve"> acts as</w:t>
      </w:r>
      <w:r w:rsidR="00F9555C" w:rsidRPr="00123F48">
        <w:rPr>
          <w:rFonts w:ascii="Times New Roman" w:hAnsi="Times New Roman" w:cs="Times New Roman"/>
          <w:sz w:val="24"/>
          <w:szCs w:val="24"/>
        </w:rPr>
        <w:t xml:space="preserve"> an enormous </w:t>
      </w:r>
      <w:r w:rsidR="003050FD" w:rsidRPr="00123F48">
        <w:rPr>
          <w:rFonts w:ascii="Times New Roman" w:hAnsi="Times New Roman" w:cs="Times New Roman"/>
          <w:sz w:val="24"/>
          <w:szCs w:val="24"/>
        </w:rPr>
        <w:t>tool for</w:t>
      </w:r>
      <w:r w:rsidR="00F9555C" w:rsidRPr="00123F48">
        <w:rPr>
          <w:rFonts w:ascii="Times New Roman" w:hAnsi="Times New Roman" w:cs="Times New Roman"/>
          <w:sz w:val="24"/>
          <w:szCs w:val="24"/>
        </w:rPr>
        <w:t xml:space="preserve"> creating wealth, generating employment and</w:t>
      </w:r>
      <w:r w:rsidR="003050FD" w:rsidRPr="00123F48">
        <w:rPr>
          <w:rFonts w:ascii="Times New Roman" w:hAnsi="Times New Roman" w:cs="Times New Roman"/>
          <w:sz w:val="24"/>
          <w:szCs w:val="24"/>
        </w:rPr>
        <w:t xml:space="preserve"> accelerating </w:t>
      </w:r>
      <w:r w:rsidR="00B671DB" w:rsidRPr="00123F48">
        <w:rPr>
          <w:rFonts w:ascii="Times New Roman" w:hAnsi="Times New Roman" w:cs="Times New Roman"/>
          <w:sz w:val="24"/>
          <w:szCs w:val="24"/>
        </w:rPr>
        <w:t>growth and development in the economy</w:t>
      </w:r>
      <w:r w:rsidR="002F3A8C" w:rsidRPr="00123F48">
        <w:rPr>
          <w:rFonts w:ascii="Times New Roman" w:hAnsi="Times New Roman" w:cs="Times New Roman"/>
          <w:sz w:val="24"/>
          <w:szCs w:val="24"/>
        </w:rPr>
        <w:t xml:space="preserve"> </w:t>
      </w:r>
      <w:r w:rsidR="00B0722D" w:rsidRPr="00123F48">
        <w:rPr>
          <w:rFonts w:ascii="Times New Roman" w:hAnsi="Times New Roman" w:cs="Times New Roman"/>
          <w:sz w:val="24"/>
          <w:szCs w:val="24"/>
        </w:rPr>
        <w:t xml:space="preserve">(Afolabi and </w:t>
      </w:r>
      <w:proofErr w:type="spellStart"/>
      <w:r w:rsidR="00B0722D" w:rsidRPr="00123F48">
        <w:rPr>
          <w:rFonts w:ascii="Times New Roman" w:hAnsi="Times New Roman" w:cs="Times New Roman"/>
          <w:sz w:val="24"/>
          <w:szCs w:val="24"/>
        </w:rPr>
        <w:t>Laseinde</w:t>
      </w:r>
      <w:proofErr w:type="spellEnd"/>
      <w:r w:rsidR="00B0722D" w:rsidRPr="00123F48">
        <w:rPr>
          <w:rFonts w:ascii="Times New Roman" w:hAnsi="Times New Roman" w:cs="Times New Roman"/>
          <w:sz w:val="24"/>
          <w:szCs w:val="24"/>
        </w:rPr>
        <w:t>, 2019)</w:t>
      </w:r>
      <w:r w:rsidR="0075058D" w:rsidRPr="00123F48">
        <w:rPr>
          <w:rFonts w:ascii="Times New Roman" w:hAnsi="Times New Roman" w:cs="Times New Roman"/>
          <w:sz w:val="24"/>
          <w:szCs w:val="24"/>
        </w:rPr>
        <w:t>.</w:t>
      </w:r>
    </w:p>
    <w:p w14:paraId="7C70B7C6" w14:textId="02F63DE6" w:rsidR="00DC05C0" w:rsidRPr="00123F48" w:rsidRDefault="002F3A8C" w:rsidP="00123F48">
      <w:pPr>
        <w:spacing w:line="480" w:lineRule="auto"/>
        <w:ind w:firstLine="360"/>
        <w:jc w:val="both"/>
        <w:rPr>
          <w:rFonts w:ascii="Times New Roman" w:hAnsi="Times New Roman" w:cs="Times New Roman"/>
          <w:sz w:val="24"/>
          <w:szCs w:val="24"/>
        </w:rPr>
      </w:pPr>
      <w:r w:rsidRPr="00123F48">
        <w:rPr>
          <w:rFonts w:ascii="Times New Roman" w:hAnsi="Times New Roman" w:cs="Times New Roman"/>
          <w:sz w:val="24"/>
          <w:szCs w:val="24"/>
        </w:rPr>
        <w:t xml:space="preserve">Industrial development is </w:t>
      </w:r>
      <w:r w:rsidR="009F46DC">
        <w:rPr>
          <w:rFonts w:ascii="Times New Roman" w:hAnsi="Times New Roman" w:cs="Times New Roman"/>
          <w:sz w:val="24"/>
          <w:szCs w:val="24"/>
        </w:rPr>
        <w:t>concerned with the use of modern</w:t>
      </w:r>
      <w:r w:rsidRPr="00123F48">
        <w:rPr>
          <w:rFonts w:ascii="Times New Roman" w:hAnsi="Times New Roman" w:cs="Times New Roman"/>
          <w:sz w:val="24"/>
          <w:szCs w:val="24"/>
        </w:rPr>
        <w:t xml:space="preserve"> machineries, and technology in the creation of goods and services,</w:t>
      </w:r>
      <w:r w:rsidR="00667847">
        <w:rPr>
          <w:rFonts w:ascii="Times New Roman" w:hAnsi="Times New Roman" w:cs="Times New Roman"/>
          <w:sz w:val="24"/>
          <w:szCs w:val="24"/>
        </w:rPr>
        <w:t xml:space="preserve"> and</w:t>
      </w:r>
      <w:r w:rsidRPr="00123F48">
        <w:rPr>
          <w:rFonts w:ascii="Times New Roman" w:hAnsi="Times New Roman" w:cs="Times New Roman"/>
          <w:sz w:val="24"/>
          <w:szCs w:val="24"/>
        </w:rPr>
        <w:t xml:space="preserve"> the reduction of human suffering and advancement of societal welfare</w:t>
      </w:r>
      <w:r w:rsidR="00D567F0" w:rsidRPr="00123F48">
        <w:rPr>
          <w:rFonts w:ascii="Times New Roman" w:hAnsi="Times New Roman" w:cs="Times New Roman"/>
          <w:sz w:val="24"/>
          <w:szCs w:val="24"/>
        </w:rPr>
        <w:t xml:space="preserve"> (Bennett and </w:t>
      </w:r>
      <w:r w:rsidR="002A4291" w:rsidRPr="00123F48">
        <w:rPr>
          <w:rFonts w:ascii="Times New Roman" w:hAnsi="Times New Roman" w:cs="Times New Roman"/>
          <w:sz w:val="24"/>
          <w:szCs w:val="24"/>
        </w:rPr>
        <w:t>Anyanwu</w:t>
      </w:r>
      <w:r w:rsidR="00F8156B" w:rsidRPr="00123F48">
        <w:rPr>
          <w:rFonts w:ascii="Times New Roman" w:hAnsi="Times New Roman" w:cs="Times New Roman"/>
          <w:sz w:val="24"/>
          <w:szCs w:val="24"/>
        </w:rPr>
        <w:t>,</w:t>
      </w:r>
      <w:r w:rsidR="002A4291" w:rsidRPr="00123F48">
        <w:rPr>
          <w:rFonts w:ascii="Times New Roman" w:hAnsi="Times New Roman" w:cs="Times New Roman"/>
          <w:sz w:val="24"/>
          <w:szCs w:val="24"/>
        </w:rPr>
        <w:t xml:space="preserve"> 2015</w:t>
      </w:r>
      <w:r w:rsidR="00D567F0" w:rsidRPr="00123F48">
        <w:rPr>
          <w:rFonts w:ascii="Times New Roman" w:hAnsi="Times New Roman" w:cs="Times New Roman"/>
          <w:sz w:val="24"/>
          <w:szCs w:val="24"/>
        </w:rPr>
        <w:t xml:space="preserve">). </w:t>
      </w:r>
      <w:r w:rsidR="00DC05C0" w:rsidRPr="00123F48">
        <w:rPr>
          <w:rFonts w:ascii="Times New Roman" w:hAnsi="Times New Roman" w:cs="Times New Roman"/>
          <w:sz w:val="24"/>
          <w:szCs w:val="24"/>
        </w:rPr>
        <w:t xml:space="preserve">As a result, </w:t>
      </w:r>
      <w:r w:rsidR="007D1D26">
        <w:rPr>
          <w:rFonts w:ascii="Times New Roman" w:hAnsi="Times New Roman" w:cs="Times New Roman"/>
          <w:sz w:val="24"/>
          <w:szCs w:val="24"/>
        </w:rPr>
        <w:t xml:space="preserve">manufacturing has to do with </w:t>
      </w:r>
      <w:r w:rsidR="00DC05C0" w:rsidRPr="00123F48">
        <w:rPr>
          <w:rFonts w:ascii="Times New Roman" w:hAnsi="Times New Roman" w:cs="Times New Roman"/>
          <w:sz w:val="24"/>
          <w:szCs w:val="24"/>
        </w:rPr>
        <w:t>the application of advanced technologies to boost productivity and the development of managerial and entrepreneurial abilities in the respective countries.</w:t>
      </w:r>
    </w:p>
    <w:p w14:paraId="0B47172E" w14:textId="05BDBA43" w:rsidR="00007982" w:rsidRPr="00123F48" w:rsidRDefault="00DC05C0" w:rsidP="00123F48">
      <w:pPr>
        <w:spacing w:line="480" w:lineRule="auto"/>
        <w:ind w:firstLine="360"/>
        <w:jc w:val="both"/>
        <w:rPr>
          <w:rFonts w:ascii="Times New Roman" w:hAnsi="Times New Roman" w:cs="Times New Roman"/>
          <w:sz w:val="24"/>
          <w:szCs w:val="24"/>
        </w:rPr>
      </w:pPr>
      <w:r w:rsidRPr="00123F48">
        <w:rPr>
          <w:rFonts w:ascii="Times New Roman" w:hAnsi="Times New Roman" w:cs="Times New Roman"/>
          <w:sz w:val="24"/>
          <w:szCs w:val="24"/>
        </w:rPr>
        <w:lastRenderedPageBreak/>
        <w:t xml:space="preserve"> Manufacturing is the process of turning raw materials into completed goods in huge quantities, and it necessitates the use of various production tools as well as labour, capital and supplies </w:t>
      </w:r>
      <w:r w:rsidR="00E17E58" w:rsidRPr="00123F48">
        <w:rPr>
          <w:rFonts w:ascii="Times New Roman" w:hAnsi="Times New Roman" w:cs="Times New Roman"/>
          <w:sz w:val="24"/>
          <w:szCs w:val="24"/>
        </w:rPr>
        <w:t>(</w:t>
      </w:r>
      <w:proofErr w:type="spellStart"/>
      <w:r w:rsidR="00E17E58" w:rsidRPr="00123F48">
        <w:rPr>
          <w:rFonts w:ascii="Times New Roman" w:hAnsi="Times New Roman" w:cs="Times New Roman"/>
          <w:sz w:val="24"/>
          <w:szCs w:val="24"/>
        </w:rPr>
        <w:t>Adofu</w:t>
      </w:r>
      <w:proofErr w:type="spellEnd"/>
      <w:r w:rsidR="004C0947" w:rsidRPr="00123F48">
        <w:rPr>
          <w:rFonts w:ascii="Times New Roman" w:hAnsi="Times New Roman" w:cs="Times New Roman"/>
          <w:sz w:val="24"/>
          <w:szCs w:val="24"/>
        </w:rPr>
        <w:t>,</w:t>
      </w:r>
      <w:r w:rsidR="00E17E58" w:rsidRPr="00123F48">
        <w:rPr>
          <w:rFonts w:ascii="Times New Roman" w:hAnsi="Times New Roman" w:cs="Times New Roman"/>
          <w:sz w:val="24"/>
          <w:szCs w:val="24"/>
        </w:rPr>
        <w:t xml:space="preserve"> 2015).</w:t>
      </w:r>
      <w:r w:rsidR="00B25315" w:rsidRPr="00123F48">
        <w:rPr>
          <w:rFonts w:ascii="Times New Roman" w:hAnsi="Times New Roman" w:cs="Times New Roman"/>
          <w:sz w:val="24"/>
          <w:szCs w:val="24"/>
        </w:rPr>
        <w:t xml:space="preserve"> </w:t>
      </w:r>
      <w:r w:rsidR="00007982" w:rsidRPr="00123F48">
        <w:rPr>
          <w:rFonts w:ascii="Times New Roman" w:hAnsi="Times New Roman" w:cs="Times New Roman"/>
          <w:sz w:val="24"/>
          <w:szCs w:val="24"/>
        </w:rPr>
        <w:t xml:space="preserve">It </w:t>
      </w:r>
      <w:r w:rsidR="003A48E2">
        <w:rPr>
          <w:rFonts w:ascii="Times New Roman" w:hAnsi="Times New Roman" w:cs="Times New Roman"/>
          <w:sz w:val="24"/>
          <w:szCs w:val="24"/>
        </w:rPr>
        <w:t xml:space="preserve">is worth noting </w:t>
      </w:r>
      <w:r w:rsidR="00AD1137" w:rsidRPr="00123F48">
        <w:rPr>
          <w:rFonts w:ascii="Times New Roman" w:hAnsi="Times New Roman" w:cs="Times New Roman"/>
          <w:sz w:val="24"/>
          <w:szCs w:val="24"/>
        </w:rPr>
        <w:t>that a strong manufac</w:t>
      </w:r>
      <w:r w:rsidRPr="00123F48">
        <w:rPr>
          <w:rFonts w:ascii="Times New Roman" w:hAnsi="Times New Roman" w:cs="Times New Roman"/>
          <w:sz w:val="24"/>
          <w:szCs w:val="24"/>
        </w:rPr>
        <w:t>t</w:t>
      </w:r>
      <w:r w:rsidR="00007982" w:rsidRPr="00123F48">
        <w:rPr>
          <w:rFonts w:ascii="Times New Roman" w:hAnsi="Times New Roman" w:cs="Times New Roman"/>
          <w:sz w:val="24"/>
          <w:szCs w:val="24"/>
        </w:rPr>
        <w:t>uring sector is a precondition for industrialization</w:t>
      </w:r>
      <w:r w:rsidR="00B25315" w:rsidRPr="00123F48">
        <w:rPr>
          <w:rFonts w:ascii="Times New Roman" w:hAnsi="Times New Roman" w:cs="Times New Roman"/>
          <w:sz w:val="24"/>
          <w:szCs w:val="24"/>
        </w:rPr>
        <w:t>, only few countries in the world</w:t>
      </w:r>
      <w:r w:rsidR="00FB7DA2" w:rsidRPr="00123F48">
        <w:rPr>
          <w:rFonts w:ascii="Times New Roman" w:hAnsi="Times New Roman" w:cs="Times New Roman"/>
          <w:sz w:val="24"/>
          <w:szCs w:val="24"/>
        </w:rPr>
        <w:t xml:space="preserve"> therefore</w:t>
      </w:r>
      <w:r w:rsidR="00B25315" w:rsidRPr="00123F48">
        <w:rPr>
          <w:rFonts w:ascii="Times New Roman" w:hAnsi="Times New Roman" w:cs="Times New Roman"/>
          <w:sz w:val="24"/>
          <w:szCs w:val="24"/>
        </w:rPr>
        <w:t xml:space="preserve"> have been able to grow their manufacturing sector and achieve industrialization</w:t>
      </w:r>
      <w:r w:rsidR="00284036" w:rsidRPr="00123F48">
        <w:rPr>
          <w:rFonts w:ascii="Times New Roman" w:hAnsi="Times New Roman" w:cs="Times New Roman"/>
          <w:sz w:val="24"/>
          <w:szCs w:val="24"/>
        </w:rPr>
        <w:t>.</w:t>
      </w:r>
    </w:p>
    <w:p w14:paraId="4150E7A6" w14:textId="77777777" w:rsidR="00C3287D" w:rsidRPr="00123F48" w:rsidRDefault="00E17E58" w:rsidP="00123F48">
      <w:pPr>
        <w:spacing w:line="480" w:lineRule="auto"/>
        <w:ind w:firstLine="360"/>
        <w:jc w:val="both"/>
        <w:rPr>
          <w:rFonts w:ascii="Times New Roman" w:hAnsi="Times New Roman" w:cs="Times New Roman"/>
          <w:sz w:val="24"/>
          <w:szCs w:val="24"/>
        </w:rPr>
      </w:pPr>
      <w:r w:rsidRPr="00123F48">
        <w:rPr>
          <w:rFonts w:ascii="Times New Roman" w:hAnsi="Times New Roman" w:cs="Times New Roman"/>
          <w:sz w:val="24"/>
          <w:szCs w:val="24"/>
        </w:rPr>
        <w:t>In Nigeria,</w:t>
      </w:r>
      <w:r w:rsidR="005C252C" w:rsidRPr="00123F48">
        <w:rPr>
          <w:rFonts w:ascii="Times New Roman" w:hAnsi="Times New Roman" w:cs="Times New Roman"/>
          <w:sz w:val="24"/>
          <w:szCs w:val="24"/>
        </w:rPr>
        <w:t xml:space="preserve"> despite being endowed with natural resources,</w:t>
      </w:r>
      <w:r w:rsidRPr="00123F48">
        <w:rPr>
          <w:rFonts w:ascii="Times New Roman" w:hAnsi="Times New Roman" w:cs="Times New Roman"/>
          <w:sz w:val="24"/>
          <w:szCs w:val="24"/>
        </w:rPr>
        <w:t xml:space="preserve"> the </w:t>
      </w:r>
      <w:r w:rsidR="00DC05C0" w:rsidRPr="00123F48">
        <w:rPr>
          <w:rFonts w:ascii="Times New Roman" w:hAnsi="Times New Roman" w:cs="Times New Roman"/>
          <w:sz w:val="24"/>
          <w:szCs w:val="24"/>
        </w:rPr>
        <w:t xml:space="preserve">manufacturing sector performance </w:t>
      </w:r>
      <w:r w:rsidRPr="00123F48">
        <w:rPr>
          <w:rFonts w:ascii="Times New Roman" w:hAnsi="Times New Roman" w:cs="Times New Roman"/>
          <w:sz w:val="24"/>
          <w:szCs w:val="24"/>
        </w:rPr>
        <w:t xml:space="preserve">has been so unimpressive </w:t>
      </w:r>
      <w:r w:rsidR="009979FF" w:rsidRPr="00123F48">
        <w:rPr>
          <w:rFonts w:ascii="Times New Roman" w:hAnsi="Times New Roman" w:cs="Times New Roman"/>
          <w:sz w:val="24"/>
          <w:szCs w:val="24"/>
        </w:rPr>
        <w:t xml:space="preserve">and this has contributed to the negative growth of output, </w:t>
      </w:r>
      <w:r w:rsidR="00FB7DA2" w:rsidRPr="00123F48">
        <w:rPr>
          <w:rFonts w:ascii="Times New Roman" w:hAnsi="Times New Roman" w:cs="Times New Roman"/>
          <w:sz w:val="24"/>
          <w:szCs w:val="24"/>
        </w:rPr>
        <w:t>pumped up</w:t>
      </w:r>
      <w:r w:rsidR="009979FF" w:rsidRPr="00123F48">
        <w:rPr>
          <w:rFonts w:ascii="Times New Roman" w:hAnsi="Times New Roman" w:cs="Times New Roman"/>
          <w:sz w:val="24"/>
          <w:szCs w:val="24"/>
        </w:rPr>
        <w:t xml:space="preserve"> </w:t>
      </w:r>
      <w:r w:rsidR="005C252C" w:rsidRPr="00123F48">
        <w:rPr>
          <w:rFonts w:ascii="Times New Roman" w:hAnsi="Times New Roman" w:cs="Times New Roman"/>
          <w:sz w:val="24"/>
          <w:szCs w:val="24"/>
        </w:rPr>
        <w:t xml:space="preserve">the unemployment rate, caused a widespread problem of poverty, low standard of living, </w:t>
      </w:r>
      <w:r w:rsidR="00DC05C0" w:rsidRPr="00123F48">
        <w:rPr>
          <w:rFonts w:ascii="Times New Roman" w:hAnsi="Times New Roman" w:cs="Times New Roman"/>
          <w:sz w:val="24"/>
          <w:szCs w:val="24"/>
        </w:rPr>
        <w:t xml:space="preserve">and has also increased </w:t>
      </w:r>
      <w:r w:rsidR="009979FF" w:rsidRPr="00123F48">
        <w:rPr>
          <w:rFonts w:ascii="Times New Roman" w:hAnsi="Times New Roman" w:cs="Times New Roman"/>
          <w:sz w:val="24"/>
          <w:szCs w:val="24"/>
        </w:rPr>
        <w:t>the crime rate in the country.</w:t>
      </w:r>
    </w:p>
    <w:p w14:paraId="57D39E06" w14:textId="0251A841" w:rsidR="00786488" w:rsidRPr="00C033C4" w:rsidRDefault="009979FF" w:rsidP="00C033C4">
      <w:pPr>
        <w:spacing w:line="480" w:lineRule="auto"/>
        <w:ind w:firstLine="360"/>
        <w:jc w:val="both"/>
        <w:rPr>
          <w:rFonts w:ascii="Times New Roman" w:hAnsi="Times New Roman" w:cs="Times New Roman"/>
          <w:sz w:val="24"/>
          <w:szCs w:val="24"/>
        </w:rPr>
      </w:pPr>
      <w:r w:rsidRPr="00C033C4">
        <w:rPr>
          <w:rFonts w:ascii="Times New Roman" w:hAnsi="Times New Roman" w:cs="Times New Roman"/>
          <w:sz w:val="24"/>
          <w:szCs w:val="24"/>
        </w:rPr>
        <w:t>Nigeria has widely</w:t>
      </w:r>
      <w:r w:rsidR="00545242" w:rsidRPr="00C033C4">
        <w:rPr>
          <w:rFonts w:ascii="Times New Roman" w:hAnsi="Times New Roman" w:cs="Times New Roman"/>
          <w:sz w:val="24"/>
          <w:szCs w:val="24"/>
        </w:rPr>
        <w:t xml:space="preserve"> implemented a number of techniques targeted at enhancing manufacturing sector</w:t>
      </w:r>
      <w:r w:rsidR="003A48E2">
        <w:rPr>
          <w:rFonts w:ascii="Times New Roman" w:hAnsi="Times New Roman" w:cs="Times New Roman"/>
          <w:sz w:val="24"/>
          <w:szCs w:val="24"/>
        </w:rPr>
        <w:t xml:space="preserve"> productivity in order to bring about</w:t>
      </w:r>
      <w:r w:rsidR="00545242" w:rsidRPr="00C033C4">
        <w:rPr>
          <w:rFonts w:ascii="Times New Roman" w:hAnsi="Times New Roman" w:cs="Times New Roman"/>
          <w:sz w:val="24"/>
          <w:szCs w:val="24"/>
        </w:rPr>
        <w:t xml:space="preserve"> economic development and progress. For instance, during the First National Development Plan, which ran from 1962 to 1968, Nigeria adopted the import substitution industrialization strategy, which aimed to reduce the </w:t>
      </w:r>
      <w:r w:rsidR="003A48E2" w:rsidRPr="00C033C4">
        <w:rPr>
          <w:rFonts w:ascii="Times New Roman" w:hAnsi="Times New Roman" w:cs="Times New Roman"/>
          <w:sz w:val="24"/>
          <w:szCs w:val="24"/>
        </w:rPr>
        <w:t>size</w:t>
      </w:r>
      <w:r w:rsidR="00545242" w:rsidRPr="00C033C4">
        <w:rPr>
          <w:rFonts w:ascii="Times New Roman" w:hAnsi="Times New Roman" w:cs="Times New Roman"/>
          <w:sz w:val="24"/>
          <w:szCs w:val="24"/>
        </w:rPr>
        <w:t xml:space="preserve"> of finished goods imported by producing locally and exporting some of the locally produced consumer goods, thereby encouraging foreign exchange savings.</w:t>
      </w:r>
      <w:r w:rsidR="00C033C4" w:rsidRPr="00C033C4">
        <w:rPr>
          <w:rFonts w:ascii="Times New Roman" w:hAnsi="Times New Roman" w:cs="Times New Roman"/>
          <w:sz w:val="24"/>
          <w:szCs w:val="24"/>
        </w:rPr>
        <w:t xml:space="preserve"> The country’s import substitution policy was consolidated during the Second National Development Plan period (19</w:t>
      </w:r>
      <w:r w:rsidR="00C033C4">
        <w:rPr>
          <w:rFonts w:ascii="Times New Roman" w:hAnsi="Times New Roman" w:cs="Times New Roman"/>
          <w:sz w:val="24"/>
          <w:szCs w:val="24"/>
        </w:rPr>
        <w:t>70-1974</w:t>
      </w:r>
      <w:r w:rsidR="00C033C4" w:rsidRPr="00C033C4">
        <w:rPr>
          <w:rFonts w:ascii="Times New Roman" w:hAnsi="Times New Roman" w:cs="Times New Roman"/>
          <w:sz w:val="24"/>
          <w:szCs w:val="24"/>
        </w:rPr>
        <w:t>), which coincided with the oil boom</w:t>
      </w:r>
      <w:r w:rsidR="00612A6F" w:rsidRPr="00C033C4">
        <w:rPr>
          <w:rFonts w:ascii="Times New Roman" w:hAnsi="Times New Roman" w:cs="Times New Roman"/>
          <w:sz w:val="24"/>
          <w:szCs w:val="24"/>
        </w:rPr>
        <w:t>, during this period the manufacturing activities depended highly on imported materials because the technological base of the economy was extremely weak</w:t>
      </w:r>
      <w:r w:rsidR="000E06E1" w:rsidRPr="00C033C4">
        <w:rPr>
          <w:rFonts w:ascii="Times New Roman" w:hAnsi="Times New Roman" w:cs="Times New Roman"/>
          <w:sz w:val="24"/>
          <w:szCs w:val="24"/>
        </w:rPr>
        <w:t xml:space="preserve">. </w:t>
      </w:r>
    </w:p>
    <w:p w14:paraId="1C93BBA6" w14:textId="420CE520" w:rsidR="00123F48" w:rsidRDefault="000E06E1" w:rsidP="00123F48">
      <w:pPr>
        <w:spacing w:line="480" w:lineRule="auto"/>
        <w:ind w:firstLine="360"/>
        <w:jc w:val="both"/>
        <w:rPr>
          <w:rFonts w:ascii="Times New Roman" w:hAnsi="Times New Roman" w:cs="Times New Roman"/>
          <w:sz w:val="24"/>
          <w:szCs w:val="24"/>
        </w:rPr>
      </w:pPr>
      <w:r w:rsidRPr="00123F48">
        <w:rPr>
          <w:rFonts w:ascii="Times New Roman" w:hAnsi="Times New Roman" w:cs="Times New Roman"/>
          <w:sz w:val="24"/>
          <w:szCs w:val="24"/>
        </w:rPr>
        <w:t xml:space="preserve">However, </w:t>
      </w:r>
      <w:r w:rsidR="00B7646B" w:rsidRPr="00123F48">
        <w:rPr>
          <w:rFonts w:ascii="Times New Roman" w:hAnsi="Times New Roman" w:cs="Times New Roman"/>
          <w:sz w:val="24"/>
          <w:szCs w:val="24"/>
        </w:rPr>
        <w:t>in the early 19</w:t>
      </w:r>
      <w:r w:rsidR="00E02472" w:rsidRPr="00123F48">
        <w:rPr>
          <w:rFonts w:ascii="Times New Roman" w:hAnsi="Times New Roman" w:cs="Times New Roman"/>
          <w:sz w:val="24"/>
          <w:szCs w:val="24"/>
        </w:rPr>
        <w:t xml:space="preserve">80’s </w:t>
      </w:r>
      <w:r w:rsidR="00B04389" w:rsidRPr="00123F48">
        <w:rPr>
          <w:rFonts w:ascii="Times New Roman" w:hAnsi="Times New Roman" w:cs="Times New Roman"/>
          <w:sz w:val="24"/>
          <w:szCs w:val="24"/>
        </w:rPr>
        <w:t>the collapse of the world oil market reduced oil export earnings, making the industrial sector, which was heavily reliant on imports, unsustainabl</w:t>
      </w:r>
      <w:r w:rsidR="003A48E2">
        <w:rPr>
          <w:rFonts w:ascii="Times New Roman" w:hAnsi="Times New Roman" w:cs="Times New Roman"/>
          <w:sz w:val="24"/>
          <w:szCs w:val="24"/>
        </w:rPr>
        <w:t>e because it could no longer afford</w:t>
      </w:r>
      <w:r w:rsidR="00B04389" w:rsidRPr="00123F48">
        <w:rPr>
          <w:rFonts w:ascii="Times New Roman" w:hAnsi="Times New Roman" w:cs="Times New Roman"/>
          <w:sz w:val="24"/>
          <w:szCs w:val="24"/>
        </w:rPr>
        <w:t xml:space="preserve"> the massive import bills. Various policies were implemented to fix the aforementioned situation, including the restrictive monetary policy and stringent exchange control measures of 1984, as well as the stabilization measures of 1982, all of which </w:t>
      </w:r>
      <w:r w:rsidR="00B04389" w:rsidRPr="00123F48">
        <w:rPr>
          <w:rFonts w:ascii="Times New Roman" w:hAnsi="Times New Roman" w:cs="Times New Roman"/>
          <w:sz w:val="24"/>
          <w:szCs w:val="24"/>
        </w:rPr>
        <w:lastRenderedPageBreak/>
        <w:t>failed. As a result, in1986, the Structural Adjustment Programme was implemented (CBN, 2003). SAP was implemented primarily to reduce the economy’s reliance on crude oil which was the primary source of foreign revenue, by encouraging non-oil exports</w:t>
      </w:r>
      <w:r w:rsidR="00FA556B" w:rsidRPr="00123F48">
        <w:rPr>
          <w:rFonts w:ascii="Times New Roman" w:hAnsi="Times New Roman" w:cs="Times New Roman"/>
          <w:sz w:val="24"/>
          <w:szCs w:val="24"/>
        </w:rPr>
        <w:t>, manufactured goods in particular</w:t>
      </w:r>
      <w:r w:rsidR="009568A4" w:rsidRPr="00123F48">
        <w:rPr>
          <w:rFonts w:ascii="Times New Roman" w:hAnsi="Times New Roman" w:cs="Times New Roman"/>
          <w:sz w:val="24"/>
          <w:szCs w:val="24"/>
        </w:rPr>
        <w:t xml:space="preserve">. </w:t>
      </w:r>
      <w:r w:rsidR="00812A82" w:rsidRPr="00123F48">
        <w:rPr>
          <w:rFonts w:ascii="Times New Roman" w:hAnsi="Times New Roman" w:cs="Times New Roman"/>
          <w:sz w:val="24"/>
          <w:szCs w:val="24"/>
        </w:rPr>
        <w:t xml:space="preserve">   </w:t>
      </w:r>
    </w:p>
    <w:p w14:paraId="0F673C51" w14:textId="4A956C25" w:rsidR="009B4E40" w:rsidRPr="00123F48" w:rsidRDefault="00812A82" w:rsidP="00123F48">
      <w:pPr>
        <w:spacing w:line="480" w:lineRule="auto"/>
        <w:ind w:firstLine="360"/>
        <w:jc w:val="both"/>
        <w:rPr>
          <w:rFonts w:ascii="Times New Roman" w:hAnsi="Times New Roman" w:cs="Times New Roman"/>
          <w:sz w:val="24"/>
          <w:szCs w:val="24"/>
        </w:rPr>
      </w:pPr>
      <w:r w:rsidRPr="00123F48">
        <w:rPr>
          <w:rFonts w:ascii="Times New Roman" w:hAnsi="Times New Roman" w:cs="Times New Roman"/>
          <w:sz w:val="24"/>
          <w:szCs w:val="24"/>
        </w:rPr>
        <w:t xml:space="preserve">  </w:t>
      </w:r>
      <w:r w:rsidR="009568A4" w:rsidRPr="00123F48">
        <w:rPr>
          <w:rFonts w:ascii="Times New Roman" w:hAnsi="Times New Roman" w:cs="Times New Roman"/>
          <w:sz w:val="24"/>
          <w:szCs w:val="24"/>
        </w:rPr>
        <w:t>Despite all the economic policies set up and all the hard work of the government</w:t>
      </w:r>
      <w:r w:rsidR="00F5629E" w:rsidRPr="00123F48">
        <w:rPr>
          <w:rFonts w:ascii="Times New Roman" w:hAnsi="Times New Roman" w:cs="Times New Roman"/>
          <w:sz w:val="24"/>
          <w:szCs w:val="24"/>
        </w:rPr>
        <w:t xml:space="preserve"> to kick-start and sustain rapid industrial growth in Nigeria</w:t>
      </w:r>
      <w:r w:rsidR="009568A4" w:rsidRPr="00123F48">
        <w:rPr>
          <w:rFonts w:ascii="Times New Roman" w:hAnsi="Times New Roman" w:cs="Times New Roman"/>
          <w:sz w:val="24"/>
          <w:szCs w:val="24"/>
        </w:rPr>
        <w:t xml:space="preserve">, the non-oil sector </w:t>
      </w:r>
      <w:r w:rsidR="00D655BF" w:rsidRPr="00123F48">
        <w:rPr>
          <w:rFonts w:ascii="Times New Roman" w:hAnsi="Times New Roman" w:cs="Times New Roman"/>
          <w:sz w:val="24"/>
          <w:szCs w:val="24"/>
        </w:rPr>
        <w:t>notabl</w:t>
      </w:r>
      <w:r w:rsidR="009568A4" w:rsidRPr="00123F48">
        <w:rPr>
          <w:rFonts w:ascii="Times New Roman" w:hAnsi="Times New Roman" w:cs="Times New Roman"/>
          <w:sz w:val="24"/>
          <w:szCs w:val="24"/>
        </w:rPr>
        <w:t>y the manufacturing sector still remains stunted</w:t>
      </w:r>
      <w:r w:rsidR="00D655BF" w:rsidRPr="00123F48">
        <w:rPr>
          <w:rFonts w:ascii="Times New Roman" w:hAnsi="Times New Roman" w:cs="Times New Roman"/>
          <w:sz w:val="24"/>
          <w:szCs w:val="24"/>
        </w:rPr>
        <w:t xml:space="preserve"> in growth</w:t>
      </w:r>
      <w:r w:rsidR="009568A4" w:rsidRPr="00123F48">
        <w:rPr>
          <w:rFonts w:ascii="Times New Roman" w:hAnsi="Times New Roman" w:cs="Times New Roman"/>
          <w:sz w:val="24"/>
          <w:szCs w:val="24"/>
        </w:rPr>
        <w:t xml:space="preserve">. </w:t>
      </w:r>
      <w:r w:rsidR="00CA32EC" w:rsidRPr="00123F48">
        <w:rPr>
          <w:rFonts w:ascii="Times New Roman" w:hAnsi="Times New Roman" w:cs="Times New Roman"/>
          <w:sz w:val="24"/>
          <w:szCs w:val="24"/>
        </w:rPr>
        <w:t>For over seven decades t</w:t>
      </w:r>
      <w:r w:rsidR="00D655BF" w:rsidRPr="00123F48">
        <w:rPr>
          <w:rFonts w:ascii="Times New Roman" w:hAnsi="Times New Roman" w:cs="Times New Roman"/>
          <w:sz w:val="24"/>
          <w:szCs w:val="24"/>
        </w:rPr>
        <w:t xml:space="preserve">he </w:t>
      </w:r>
      <w:r w:rsidR="009568A4" w:rsidRPr="00123F48">
        <w:rPr>
          <w:rFonts w:ascii="Times New Roman" w:hAnsi="Times New Roman" w:cs="Times New Roman"/>
          <w:sz w:val="24"/>
          <w:szCs w:val="24"/>
        </w:rPr>
        <w:t xml:space="preserve">contribution </w:t>
      </w:r>
      <w:r w:rsidR="00D655BF" w:rsidRPr="00123F48">
        <w:rPr>
          <w:rFonts w:ascii="Times New Roman" w:hAnsi="Times New Roman" w:cs="Times New Roman"/>
          <w:sz w:val="24"/>
          <w:szCs w:val="24"/>
        </w:rPr>
        <w:t xml:space="preserve">of the manufacturing sector </w:t>
      </w:r>
      <w:r w:rsidR="009568A4" w:rsidRPr="00123F48">
        <w:rPr>
          <w:rFonts w:ascii="Times New Roman" w:hAnsi="Times New Roman" w:cs="Times New Roman"/>
          <w:sz w:val="24"/>
          <w:szCs w:val="24"/>
        </w:rPr>
        <w:t>to GDP over the yea</w:t>
      </w:r>
      <w:r w:rsidR="00CA32EC" w:rsidRPr="00123F48">
        <w:rPr>
          <w:rFonts w:ascii="Times New Roman" w:hAnsi="Times New Roman" w:cs="Times New Roman"/>
          <w:sz w:val="24"/>
          <w:szCs w:val="24"/>
        </w:rPr>
        <w:t>rs has fluctuated and declined greatly which does not speak well of Nigeria’s industrialization</w:t>
      </w:r>
      <w:r w:rsidR="00CD4E16" w:rsidRPr="00123F48">
        <w:rPr>
          <w:rFonts w:ascii="Times New Roman" w:hAnsi="Times New Roman" w:cs="Times New Roman"/>
          <w:sz w:val="24"/>
          <w:szCs w:val="24"/>
        </w:rPr>
        <w:t>.</w:t>
      </w:r>
      <w:r w:rsidR="00CA32EC" w:rsidRPr="00123F48">
        <w:rPr>
          <w:rFonts w:ascii="Times New Roman" w:hAnsi="Times New Roman" w:cs="Times New Roman"/>
          <w:sz w:val="24"/>
          <w:szCs w:val="24"/>
        </w:rPr>
        <w:t xml:space="preserve"> Nigeria’s industrial sector has bee</w:t>
      </w:r>
      <w:r w:rsidR="00D655BF" w:rsidRPr="00123F48">
        <w:rPr>
          <w:rFonts w:ascii="Times New Roman" w:hAnsi="Times New Roman" w:cs="Times New Roman"/>
          <w:sz w:val="24"/>
          <w:szCs w:val="24"/>
        </w:rPr>
        <w:t xml:space="preserve">n characterized by excessive </w:t>
      </w:r>
      <w:r w:rsidR="00CA32EC" w:rsidRPr="00123F48">
        <w:rPr>
          <w:rFonts w:ascii="Times New Roman" w:hAnsi="Times New Roman" w:cs="Times New Roman"/>
          <w:sz w:val="24"/>
          <w:szCs w:val="24"/>
        </w:rPr>
        <w:t>production</w:t>
      </w:r>
      <w:r w:rsidR="00D655BF" w:rsidRPr="00123F48">
        <w:rPr>
          <w:rFonts w:ascii="Times New Roman" w:hAnsi="Times New Roman" w:cs="Times New Roman"/>
          <w:sz w:val="24"/>
          <w:szCs w:val="24"/>
        </w:rPr>
        <w:t xml:space="preserve"> cost, high</w:t>
      </w:r>
      <w:r w:rsidR="00CA32EC" w:rsidRPr="00123F48">
        <w:rPr>
          <w:rFonts w:ascii="Times New Roman" w:hAnsi="Times New Roman" w:cs="Times New Roman"/>
          <w:sz w:val="24"/>
          <w:szCs w:val="24"/>
        </w:rPr>
        <w:t xml:space="preserve"> imports of industrial inputs, low GDP</w:t>
      </w:r>
      <w:r w:rsidR="0030016C" w:rsidRPr="00123F48">
        <w:rPr>
          <w:rFonts w:ascii="Times New Roman" w:hAnsi="Times New Roman" w:cs="Times New Roman"/>
          <w:sz w:val="24"/>
          <w:szCs w:val="24"/>
        </w:rPr>
        <w:t xml:space="preserve">, poor </w:t>
      </w:r>
      <w:r w:rsidR="00D655BF" w:rsidRPr="00123F48">
        <w:rPr>
          <w:rFonts w:ascii="Times New Roman" w:hAnsi="Times New Roman" w:cs="Times New Roman"/>
          <w:sz w:val="24"/>
          <w:szCs w:val="24"/>
        </w:rPr>
        <w:t xml:space="preserve">forward-backward </w:t>
      </w:r>
      <w:r w:rsidR="0030016C" w:rsidRPr="00123F48">
        <w:rPr>
          <w:rFonts w:ascii="Times New Roman" w:hAnsi="Times New Roman" w:cs="Times New Roman"/>
          <w:sz w:val="24"/>
          <w:szCs w:val="24"/>
        </w:rPr>
        <w:t>linkages with other sectors in economy and low employment generation (</w:t>
      </w:r>
      <w:proofErr w:type="spellStart"/>
      <w:r w:rsidR="0030016C" w:rsidRPr="00123F48">
        <w:rPr>
          <w:rFonts w:ascii="Times New Roman" w:hAnsi="Times New Roman" w:cs="Times New Roman"/>
          <w:sz w:val="24"/>
          <w:szCs w:val="24"/>
        </w:rPr>
        <w:t>Obioma</w:t>
      </w:r>
      <w:proofErr w:type="spellEnd"/>
      <w:r w:rsidR="0030016C" w:rsidRPr="00123F48">
        <w:rPr>
          <w:rFonts w:ascii="Times New Roman" w:hAnsi="Times New Roman" w:cs="Times New Roman"/>
          <w:sz w:val="24"/>
          <w:szCs w:val="24"/>
        </w:rPr>
        <w:t xml:space="preserve"> and </w:t>
      </w:r>
      <w:proofErr w:type="spellStart"/>
      <w:r w:rsidR="0030016C" w:rsidRPr="00123F48">
        <w:rPr>
          <w:rFonts w:ascii="Times New Roman" w:hAnsi="Times New Roman" w:cs="Times New Roman"/>
          <w:sz w:val="24"/>
          <w:szCs w:val="24"/>
        </w:rPr>
        <w:t>Ozughalu</w:t>
      </w:r>
      <w:proofErr w:type="spellEnd"/>
      <w:r w:rsidR="0030016C" w:rsidRPr="00123F48">
        <w:rPr>
          <w:rFonts w:ascii="Times New Roman" w:hAnsi="Times New Roman" w:cs="Times New Roman"/>
          <w:sz w:val="24"/>
          <w:szCs w:val="24"/>
        </w:rPr>
        <w:t>, 2005). The development of some of the Asian Tigers countries who were once on the same level of development with Nigeria in 1960’s and 1970’s can be attributed to the level of output yielded from the industrial sector</w:t>
      </w:r>
      <w:r w:rsidR="004C37D6" w:rsidRPr="00123F48">
        <w:rPr>
          <w:rFonts w:ascii="Times New Roman" w:hAnsi="Times New Roman" w:cs="Times New Roman"/>
          <w:sz w:val="24"/>
          <w:szCs w:val="24"/>
        </w:rPr>
        <w:t xml:space="preserve">. </w:t>
      </w:r>
      <w:r w:rsidR="005B1115" w:rsidRPr="00123F48">
        <w:rPr>
          <w:rFonts w:ascii="Times New Roman" w:hAnsi="Times New Roman" w:cs="Times New Roman"/>
          <w:sz w:val="24"/>
          <w:szCs w:val="24"/>
        </w:rPr>
        <w:t xml:space="preserve">Instead of increasing, </w:t>
      </w:r>
      <w:r w:rsidR="00D655BF" w:rsidRPr="00123F48">
        <w:rPr>
          <w:rFonts w:ascii="Times New Roman" w:hAnsi="Times New Roman" w:cs="Times New Roman"/>
          <w:sz w:val="24"/>
          <w:szCs w:val="24"/>
        </w:rPr>
        <w:t xml:space="preserve">Nigeria’s manufacturing sector contribution </w:t>
      </w:r>
      <w:r w:rsidR="005B1115" w:rsidRPr="00123F48">
        <w:rPr>
          <w:rFonts w:ascii="Times New Roman" w:hAnsi="Times New Roman" w:cs="Times New Roman"/>
          <w:sz w:val="24"/>
          <w:szCs w:val="24"/>
        </w:rPr>
        <w:t>has declined and keeps declining greatly.</w:t>
      </w:r>
      <w:r w:rsidR="00D655BF" w:rsidRPr="00123F48">
        <w:rPr>
          <w:rFonts w:ascii="Times New Roman" w:hAnsi="Times New Roman" w:cs="Times New Roman"/>
          <w:sz w:val="24"/>
          <w:szCs w:val="24"/>
        </w:rPr>
        <w:t xml:space="preserve"> Nigeria’s </w:t>
      </w:r>
      <w:r w:rsidR="00B7646B" w:rsidRPr="00123F48">
        <w:rPr>
          <w:rFonts w:ascii="Times New Roman" w:hAnsi="Times New Roman" w:cs="Times New Roman"/>
          <w:sz w:val="24"/>
          <w:szCs w:val="24"/>
        </w:rPr>
        <w:t>m</w:t>
      </w:r>
      <w:r w:rsidR="005B1115" w:rsidRPr="00123F48">
        <w:rPr>
          <w:rFonts w:ascii="Times New Roman" w:hAnsi="Times New Roman" w:cs="Times New Roman"/>
          <w:sz w:val="24"/>
          <w:szCs w:val="24"/>
        </w:rPr>
        <w:t>anufacturing</w:t>
      </w:r>
      <w:r w:rsidRPr="00123F48">
        <w:rPr>
          <w:rFonts w:ascii="Times New Roman" w:hAnsi="Times New Roman" w:cs="Times New Roman"/>
          <w:sz w:val="24"/>
          <w:szCs w:val="24"/>
        </w:rPr>
        <w:t xml:space="preserve"> sector in the </w:t>
      </w:r>
      <w:r w:rsidR="003A48E2" w:rsidRPr="00123F48">
        <w:rPr>
          <w:rFonts w:ascii="Times New Roman" w:hAnsi="Times New Roman" w:cs="Times New Roman"/>
          <w:sz w:val="24"/>
          <w:szCs w:val="24"/>
        </w:rPr>
        <w:t>past</w:t>
      </w:r>
      <w:r w:rsidRPr="00123F48">
        <w:rPr>
          <w:rFonts w:ascii="Times New Roman" w:hAnsi="Times New Roman" w:cs="Times New Roman"/>
          <w:sz w:val="24"/>
          <w:szCs w:val="24"/>
        </w:rPr>
        <w:t xml:space="preserve"> ten years has not exceeded 5%</w:t>
      </w:r>
      <w:r w:rsidR="005B1115" w:rsidRPr="00123F48">
        <w:rPr>
          <w:rFonts w:ascii="Times New Roman" w:hAnsi="Times New Roman" w:cs="Times New Roman"/>
          <w:sz w:val="24"/>
          <w:szCs w:val="24"/>
        </w:rPr>
        <w:t xml:space="preserve"> (CBN,</w:t>
      </w:r>
      <w:r w:rsidRPr="00123F48">
        <w:rPr>
          <w:rFonts w:ascii="Times New Roman" w:hAnsi="Times New Roman" w:cs="Times New Roman"/>
          <w:sz w:val="24"/>
          <w:szCs w:val="24"/>
        </w:rPr>
        <w:t xml:space="preserve"> </w:t>
      </w:r>
      <w:r w:rsidR="005B1115" w:rsidRPr="00123F48">
        <w:rPr>
          <w:rFonts w:ascii="Times New Roman" w:hAnsi="Times New Roman" w:cs="Times New Roman"/>
          <w:sz w:val="24"/>
          <w:szCs w:val="24"/>
        </w:rPr>
        <w:t>20</w:t>
      </w:r>
      <w:r w:rsidRPr="00123F48">
        <w:rPr>
          <w:rFonts w:ascii="Times New Roman" w:hAnsi="Times New Roman" w:cs="Times New Roman"/>
          <w:sz w:val="24"/>
          <w:szCs w:val="24"/>
        </w:rPr>
        <w:t>1</w:t>
      </w:r>
      <w:r w:rsidR="005B1115" w:rsidRPr="00123F48">
        <w:rPr>
          <w:rFonts w:ascii="Times New Roman" w:hAnsi="Times New Roman" w:cs="Times New Roman"/>
          <w:sz w:val="24"/>
          <w:szCs w:val="24"/>
        </w:rPr>
        <w:t>2), by implication, Nigeria is a poorly developed country with a low rate of industrial growth and development.</w:t>
      </w:r>
    </w:p>
    <w:p w14:paraId="06819A37" w14:textId="77777777" w:rsidR="0054136C" w:rsidRPr="006C1A43" w:rsidRDefault="00E2474F" w:rsidP="006C1A43">
      <w:pPr>
        <w:pStyle w:val="ListParagraph"/>
        <w:numPr>
          <w:ilvl w:val="1"/>
          <w:numId w:val="8"/>
        </w:numPr>
        <w:spacing w:line="480" w:lineRule="auto"/>
        <w:jc w:val="both"/>
        <w:rPr>
          <w:rFonts w:ascii="Times New Roman" w:hAnsi="Times New Roman" w:cs="Times New Roman"/>
          <w:sz w:val="24"/>
          <w:szCs w:val="24"/>
        </w:rPr>
      </w:pPr>
      <w:r w:rsidRPr="006C1A43">
        <w:rPr>
          <w:rFonts w:ascii="Times New Roman" w:hAnsi="Times New Roman" w:cs="Times New Roman"/>
          <w:b/>
          <w:sz w:val="24"/>
          <w:szCs w:val="24"/>
        </w:rPr>
        <w:t>Statement of</w:t>
      </w:r>
      <w:r w:rsidR="0054136C" w:rsidRPr="006C1A43">
        <w:rPr>
          <w:rFonts w:ascii="Times New Roman" w:hAnsi="Times New Roman" w:cs="Times New Roman"/>
          <w:b/>
          <w:sz w:val="24"/>
          <w:szCs w:val="24"/>
        </w:rPr>
        <w:t xml:space="preserve"> </w:t>
      </w:r>
      <w:r w:rsidR="006C1A43">
        <w:rPr>
          <w:rFonts w:ascii="Times New Roman" w:hAnsi="Times New Roman" w:cs="Times New Roman"/>
          <w:b/>
          <w:sz w:val="24"/>
          <w:szCs w:val="24"/>
        </w:rPr>
        <w:t>the</w:t>
      </w:r>
      <w:r w:rsidR="00A22ABB" w:rsidRPr="006C1A43">
        <w:rPr>
          <w:rFonts w:ascii="Times New Roman" w:hAnsi="Times New Roman" w:cs="Times New Roman"/>
          <w:b/>
          <w:sz w:val="24"/>
          <w:szCs w:val="24"/>
        </w:rPr>
        <w:t xml:space="preserve"> P</w:t>
      </w:r>
      <w:r w:rsidR="0054136C" w:rsidRPr="006C1A43">
        <w:rPr>
          <w:rFonts w:ascii="Times New Roman" w:hAnsi="Times New Roman" w:cs="Times New Roman"/>
          <w:b/>
          <w:sz w:val="24"/>
          <w:szCs w:val="24"/>
        </w:rPr>
        <w:t>roblem</w:t>
      </w:r>
      <w:r w:rsidR="0054136C" w:rsidRPr="006C1A43">
        <w:rPr>
          <w:rFonts w:ascii="Times New Roman" w:hAnsi="Times New Roman" w:cs="Times New Roman"/>
          <w:sz w:val="24"/>
          <w:szCs w:val="24"/>
        </w:rPr>
        <w:t>.</w:t>
      </w:r>
    </w:p>
    <w:p w14:paraId="3505D898" w14:textId="619B6D28" w:rsidR="00E2474F" w:rsidRPr="00041827" w:rsidRDefault="003A68CB" w:rsidP="002F1296">
      <w:pPr>
        <w:spacing w:line="480" w:lineRule="auto"/>
        <w:ind w:firstLine="360"/>
        <w:jc w:val="both"/>
        <w:rPr>
          <w:rFonts w:ascii="Times New Roman" w:hAnsi="Times New Roman" w:cs="Times New Roman"/>
          <w:sz w:val="24"/>
          <w:szCs w:val="24"/>
        </w:rPr>
      </w:pPr>
      <w:r w:rsidRPr="00041827">
        <w:rPr>
          <w:rFonts w:ascii="Times New Roman" w:hAnsi="Times New Roman" w:cs="Times New Roman"/>
          <w:sz w:val="24"/>
          <w:szCs w:val="24"/>
        </w:rPr>
        <w:t xml:space="preserve"> </w:t>
      </w:r>
      <w:r w:rsidR="001F6383" w:rsidRPr="00041827">
        <w:rPr>
          <w:rFonts w:ascii="Times New Roman" w:hAnsi="Times New Roman" w:cs="Times New Roman"/>
          <w:sz w:val="24"/>
          <w:szCs w:val="24"/>
        </w:rPr>
        <w:t>At independence, the Bri</w:t>
      </w:r>
      <w:r w:rsidR="00571608" w:rsidRPr="00041827">
        <w:rPr>
          <w:rFonts w:ascii="Times New Roman" w:hAnsi="Times New Roman" w:cs="Times New Roman"/>
          <w:sz w:val="24"/>
          <w:szCs w:val="24"/>
        </w:rPr>
        <w:t>tish colonial masters left Nigeria</w:t>
      </w:r>
      <w:r w:rsidR="001F6383" w:rsidRPr="00041827">
        <w:rPr>
          <w:rFonts w:ascii="Times New Roman" w:hAnsi="Times New Roman" w:cs="Times New Roman"/>
          <w:sz w:val="24"/>
          <w:szCs w:val="24"/>
        </w:rPr>
        <w:t xml:space="preserve"> a very weak and insignificant manufacturing sector, our industrial sector was then highly dominated by European </w:t>
      </w:r>
      <w:r w:rsidR="00FD046A" w:rsidRPr="00041827">
        <w:rPr>
          <w:rFonts w:ascii="Times New Roman" w:hAnsi="Times New Roman" w:cs="Times New Roman"/>
          <w:sz w:val="24"/>
          <w:szCs w:val="24"/>
        </w:rPr>
        <w:t xml:space="preserve">companies, </w:t>
      </w:r>
      <w:r w:rsidR="00526E31" w:rsidRPr="00041827">
        <w:rPr>
          <w:rFonts w:ascii="Times New Roman" w:hAnsi="Times New Roman" w:cs="Times New Roman"/>
          <w:sz w:val="24"/>
          <w:szCs w:val="24"/>
        </w:rPr>
        <w:t>example</w:t>
      </w:r>
      <w:r w:rsidR="00FD046A" w:rsidRPr="00041827">
        <w:rPr>
          <w:rFonts w:ascii="Times New Roman" w:hAnsi="Times New Roman" w:cs="Times New Roman"/>
          <w:sz w:val="24"/>
          <w:szCs w:val="24"/>
        </w:rPr>
        <w:t>s are</w:t>
      </w:r>
      <w:r w:rsidR="00526E31" w:rsidRPr="00041827">
        <w:rPr>
          <w:rFonts w:ascii="Times New Roman" w:hAnsi="Times New Roman" w:cs="Times New Roman"/>
          <w:sz w:val="24"/>
          <w:szCs w:val="24"/>
        </w:rPr>
        <w:t xml:space="preserve"> John H</w:t>
      </w:r>
      <w:r w:rsidR="00872E5F">
        <w:rPr>
          <w:rFonts w:ascii="Times New Roman" w:hAnsi="Times New Roman" w:cs="Times New Roman"/>
          <w:sz w:val="24"/>
          <w:szCs w:val="24"/>
        </w:rPr>
        <w:t>olt and the likes. T</w:t>
      </w:r>
      <w:r w:rsidR="001F6383" w:rsidRPr="00041827">
        <w:rPr>
          <w:rFonts w:ascii="Times New Roman" w:hAnsi="Times New Roman" w:cs="Times New Roman"/>
          <w:sz w:val="24"/>
          <w:szCs w:val="24"/>
        </w:rPr>
        <w:t>hey were deeply involved in trade and commerce and also engaged in the marketing of goods imported from their home country to Nigeria. There was no attempt to reinvest financial resources generated within the country for develo</w:t>
      </w:r>
      <w:r w:rsidR="00A22ABB" w:rsidRPr="00041827">
        <w:rPr>
          <w:rFonts w:ascii="Times New Roman" w:hAnsi="Times New Roman" w:cs="Times New Roman"/>
          <w:sz w:val="24"/>
          <w:szCs w:val="24"/>
        </w:rPr>
        <w:t xml:space="preserve">pment </w:t>
      </w:r>
      <w:r w:rsidR="00A22ABB" w:rsidRPr="00041827">
        <w:rPr>
          <w:rFonts w:ascii="Times New Roman" w:hAnsi="Times New Roman" w:cs="Times New Roman"/>
          <w:sz w:val="24"/>
          <w:szCs w:val="24"/>
        </w:rPr>
        <w:lastRenderedPageBreak/>
        <w:t>purposes neither</w:t>
      </w:r>
      <w:r w:rsidR="001F6383" w:rsidRPr="00041827">
        <w:rPr>
          <w:rFonts w:ascii="Times New Roman" w:hAnsi="Times New Roman" w:cs="Times New Roman"/>
          <w:sz w:val="24"/>
          <w:szCs w:val="24"/>
        </w:rPr>
        <w:t xml:space="preserve"> was there any concrete attempt made to develop indigenous entrepreneurship (</w:t>
      </w:r>
      <w:proofErr w:type="spellStart"/>
      <w:r w:rsidR="001F6383" w:rsidRPr="00041827">
        <w:rPr>
          <w:rFonts w:ascii="Times New Roman" w:hAnsi="Times New Roman" w:cs="Times New Roman"/>
          <w:sz w:val="24"/>
          <w:szCs w:val="24"/>
        </w:rPr>
        <w:t>Banjoko</w:t>
      </w:r>
      <w:proofErr w:type="spellEnd"/>
      <w:r w:rsidR="001F6383" w:rsidRPr="00041827">
        <w:rPr>
          <w:rFonts w:ascii="Times New Roman" w:hAnsi="Times New Roman" w:cs="Times New Roman"/>
          <w:sz w:val="24"/>
          <w:szCs w:val="24"/>
        </w:rPr>
        <w:t xml:space="preserve"> and </w:t>
      </w:r>
      <w:r w:rsidR="00526E31" w:rsidRPr="00041827">
        <w:rPr>
          <w:rFonts w:ascii="Times New Roman" w:hAnsi="Times New Roman" w:cs="Times New Roman"/>
          <w:sz w:val="24"/>
          <w:szCs w:val="24"/>
        </w:rPr>
        <w:t>Bagshaw</w:t>
      </w:r>
      <w:r w:rsidR="00622EE3" w:rsidRPr="00041827">
        <w:rPr>
          <w:rFonts w:ascii="Times New Roman" w:hAnsi="Times New Roman" w:cs="Times New Roman"/>
          <w:sz w:val="24"/>
          <w:szCs w:val="24"/>
        </w:rPr>
        <w:t>, 2012</w:t>
      </w:r>
      <w:r w:rsidR="001F6383" w:rsidRPr="00041827">
        <w:rPr>
          <w:rFonts w:ascii="Times New Roman" w:hAnsi="Times New Roman" w:cs="Times New Roman"/>
          <w:sz w:val="24"/>
          <w:szCs w:val="24"/>
        </w:rPr>
        <w:t>).</w:t>
      </w:r>
      <w:r w:rsidR="00F5089B" w:rsidRPr="00041827">
        <w:rPr>
          <w:rFonts w:ascii="Times New Roman" w:hAnsi="Times New Roman" w:cs="Times New Roman"/>
          <w:sz w:val="24"/>
          <w:szCs w:val="24"/>
        </w:rPr>
        <w:t xml:space="preserve"> </w:t>
      </w:r>
      <w:r w:rsidR="0080792A">
        <w:rPr>
          <w:rFonts w:ascii="Times New Roman" w:hAnsi="Times New Roman" w:cs="Times New Roman"/>
          <w:sz w:val="24"/>
          <w:szCs w:val="24"/>
        </w:rPr>
        <w:t xml:space="preserve">The colonial economic policy, which was based on </w:t>
      </w:r>
      <w:r w:rsidR="00BF16F2">
        <w:rPr>
          <w:rFonts w:ascii="Times New Roman" w:hAnsi="Times New Roman" w:cs="Times New Roman"/>
          <w:sz w:val="24"/>
          <w:szCs w:val="24"/>
        </w:rPr>
        <w:t xml:space="preserve">ensuring that the colonies are constant providers of fundamental raw resources for manufacturing </w:t>
      </w:r>
      <w:r w:rsidR="0080792A">
        <w:rPr>
          <w:rFonts w:ascii="Times New Roman" w:hAnsi="Times New Roman" w:cs="Times New Roman"/>
          <w:sz w:val="24"/>
          <w:szCs w:val="24"/>
        </w:rPr>
        <w:t xml:space="preserve">industries and international importers of manufactured goods, did not include an industrial sector. One of the most fundamental flaws of the colonial administration was the failure to build a </w:t>
      </w:r>
      <w:r w:rsidR="00BF16F2">
        <w:rPr>
          <w:rFonts w:ascii="Times New Roman" w:hAnsi="Times New Roman" w:cs="Times New Roman"/>
          <w:sz w:val="24"/>
          <w:szCs w:val="24"/>
        </w:rPr>
        <w:t>steady</w:t>
      </w:r>
      <w:r w:rsidR="0080792A">
        <w:rPr>
          <w:rFonts w:ascii="Times New Roman" w:hAnsi="Times New Roman" w:cs="Times New Roman"/>
          <w:sz w:val="24"/>
          <w:szCs w:val="24"/>
        </w:rPr>
        <w:t xml:space="preserve"> foundation for the development of an industrial sector in Nigeria. </w:t>
      </w:r>
      <w:r w:rsidR="00E2474F" w:rsidRPr="00041827">
        <w:rPr>
          <w:rFonts w:ascii="Times New Roman" w:hAnsi="Times New Roman" w:cs="Times New Roman"/>
          <w:sz w:val="24"/>
          <w:szCs w:val="24"/>
        </w:rPr>
        <w:t xml:space="preserve">Nigeria’s inability to improve on her manufacturing sector and head on to industrialization despite being naturally endowed with </w:t>
      </w:r>
      <w:r w:rsidR="00290420">
        <w:rPr>
          <w:rFonts w:ascii="Times New Roman" w:hAnsi="Times New Roman" w:cs="Times New Roman"/>
          <w:sz w:val="24"/>
          <w:szCs w:val="24"/>
        </w:rPr>
        <w:t>various resources can be traced to the</w:t>
      </w:r>
      <w:r w:rsidR="00E2474F" w:rsidRPr="00041827">
        <w:rPr>
          <w:rFonts w:ascii="Times New Roman" w:hAnsi="Times New Roman" w:cs="Times New Roman"/>
          <w:sz w:val="24"/>
          <w:szCs w:val="24"/>
        </w:rPr>
        <w:t xml:space="preserve"> </w:t>
      </w:r>
      <w:r w:rsidR="00457DE8" w:rsidRPr="00041827">
        <w:rPr>
          <w:rFonts w:ascii="Times New Roman" w:hAnsi="Times New Roman" w:cs="Times New Roman"/>
          <w:sz w:val="24"/>
          <w:szCs w:val="24"/>
        </w:rPr>
        <w:t>policy inconsistencies and distractions</w:t>
      </w:r>
      <w:r w:rsidR="00E2474F" w:rsidRPr="00041827">
        <w:rPr>
          <w:rFonts w:ascii="Times New Roman" w:hAnsi="Times New Roman" w:cs="Times New Roman"/>
          <w:sz w:val="24"/>
          <w:szCs w:val="24"/>
        </w:rPr>
        <w:t>. Economic grow</w:t>
      </w:r>
      <w:r w:rsidR="00290420">
        <w:rPr>
          <w:rFonts w:ascii="Times New Roman" w:hAnsi="Times New Roman" w:cs="Times New Roman"/>
          <w:sz w:val="24"/>
          <w:szCs w:val="24"/>
        </w:rPr>
        <w:t xml:space="preserve">th is substantially low and </w:t>
      </w:r>
      <w:r w:rsidR="00E2474F" w:rsidRPr="00041827">
        <w:rPr>
          <w:rFonts w:ascii="Times New Roman" w:hAnsi="Times New Roman" w:cs="Times New Roman"/>
          <w:sz w:val="24"/>
          <w:szCs w:val="24"/>
        </w:rPr>
        <w:t>manufacturing sector is extremely weak and thus cannot give in any good contribution to increase output</w:t>
      </w:r>
      <w:r w:rsidR="00F31DD9" w:rsidRPr="00041827">
        <w:rPr>
          <w:rFonts w:ascii="Times New Roman" w:hAnsi="Times New Roman" w:cs="Times New Roman"/>
          <w:sz w:val="24"/>
          <w:szCs w:val="24"/>
        </w:rPr>
        <w:t>. Many multinational industries have been forced to give up and move to neighbouring countries due to terrorism, meanwhile most small scale enterprises have been forced to close down and staff layoffs are now popular in medium and large scale companies.</w:t>
      </w:r>
    </w:p>
    <w:p w14:paraId="3C5303EE" w14:textId="77777777" w:rsidR="00B858A6" w:rsidRPr="00041827" w:rsidRDefault="003429D6" w:rsidP="00123F48">
      <w:pPr>
        <w:spacing w:line="480" w:lineRule="auto"/>
        <w:ind w:firstLine="360"/>
        <w:jc w:val="both"/>
        <w:rPr>
          <w:rFonts w:ascii="Times New Roman" w:hAnsi="Times New Roman" w:cs="Times New Roman"/>
          <w:sz w:val="24"/>
          <w:szCs w:val="24"/>
        </w:rPr>
      </w:pPr>
      <w:r w:rsidRPr="00041827">
        <w:rPr>
          <w:rFonts w:ascii="Times New Roman" w:hAnsi="Times New Roman" w:cs="Times New Roman"/>
          <w:sz w:val="24"/>
          <w:szCs w:val="24"/>
        </w:rPr>
        <w:t>Manufacturing contribution in 1960 was a mere 4.8%, it experienced an increase to 7.2% in 1970 and also increased to 7.4% in 1975. It experienced a decline to 5.4% in 1980, it then sky rocketed to a 10.7% in 1985</w:t>
      </w:r>
      <w:r w:rsidR="00E1053B" w:rsidRPr="00041827">
        <w:rPr>
          <w:rFonts w:ascii="Times New Roman" w:hAnsi="Times New Roman" w:cs="Times New Roman"/>
          <w:sz w:val="24"/>
          <w:szCs w:val="24"/>
        </w:rPr>
        <w:t>, in 1990, the manufacturing</w:t>
      </w:r>
      <w:r w:rsidR="00290420">
        <w:rPr>
          <w:rFonts w:ascii="Times New Roman" w:hAnsi="Times New Roman" w:cs="Times New Roman"/>
          <w:sz w:val="24"/>
          <w:szCs w:val="24"/>
        </w:rPr>
        <w:t xml:space="preserve"> sector </w:t>
      </w:r>
      <w:r w:rsidR="000759A9">
        <w:rPr>
          <w:rFonts w:ascii="Times New Roman" w:hAnsi="Times New Roman" w:cs="Times New Roman"/>
          <w:sz w:val="24"/>
          <w:szCs w:val="24"/>
        </w:rPr>
        <w:t>contributed</w:t>
      </w:r>
      <w:r w:rsidR="005B1388" w:rsidRPr="00041827">
        <w:rPr>
          <w:rFonts w:ascii="Times New Roman" w:hAnsi="Times New Roman" w:cs="Times New Roman"/>
          <w:sz w:val="24"/>
          <w:szCs w:val="24"/>
        </w:rPr>
        <w:t xml:space="preserve"> 8.1%</w:t>
      </w:r>
      <w:r w:rsidR="000759A9">
        <w:rPr>
          <w:rFonts w:ascii="Times New Roman" w:hAnsi="Times New Roman" w:cs="Times New Roman"/>
          <w:sz w:val="24"/>
          <w:szCs w:val="24"/>
        </w:rPr>
        <w:t xml:space="preserve">, but by 1992, it declined to </w:t>
      </w:r>
      <w:r w:rsidR="005B1388" w:rsidRPr="00041827">
        <w:rPr>
          <w:rFonts w:ascii="Times New Roman" w:hAnsi="Times New Roman" w:cs="Times New Roman"/>
          <w:sz w:val="24"/>
          <w:szCs w:val="24"/>
        </w:rPr>
        <w:t xml:space="preserve">7.95%. </w:t>
      </w:r>
      <w:r w:rsidR="000759A9">
        <w:rPr>
          <w:rFonts w:ascii="Times New Roman" w:hAnsi="Times New Roman" w:cs="Times New Roman"/>
          <w:sz w:val="24"/>
          <w:szCs w:val="24"/>
        </w:rPr>
        <w:t xml:space="preserve">It fell from 6.2% in 2000 to 3.4% in 2001, it climbed to 4.16% which is lower than it was in 1960. Although there was a large increase in manufacturing production index between the period of 1970 and 2000, it fluctuated at times, the increase can be attributed to substantial expenditures in the manufacturing sector from oil production earnings </w:t>
      </w:r>
      <w:r w:rsidR="00F8156B" w:rsidRPr="00041827">
        <w:rPr>
          <w:rFonts w:ascii="Times New Roman" w:hAnsi="Times New Roman" w:cs="Times New Roman"/>
          <w:sz w:val="24"/>
          <w:szCs w:val="24"/>
        </w:rPr>
        <w:t>(Bennet, Anyanwu and Kalu, 2015)</w:t>
      </w:r>
      <w:r w:rsidR="00634801" w:rsidRPr="00041827">
        <w:rPr>
          <w:rFonts w:ascii="Times New Roman" w:hAnsi="Times New Roman" w:cs="Times New Roman"/>
          <w:sz w:val="24"/>
          <w:szCs w:val="24"/>
        </w:rPr>
        <w:t xml:space="preserve">. </w:t>
      </w:r>
      <w:r w:rsidR="00AD6B31">
        <w:rPr>
          <w:rFonts w:ascii="Times New Roman" w:hAnsi="Times New Roman" w:cs="Times New Roman"/>
          <w:sz w:val="24"/>
          <w:szCs w:val="24"/>
        </w:rPr>
        <w:t>Although</w:t>
      </w:r>
      <w:r w:rsidR="00A42B9A">
        <w:rPr>
          <w:rFonts w:ascii="Times New Roman" w:hAnsi="Times New Roman" w:cs="Times New Roman"/>
          <w:sz w:val="24"/>
          <w:szCs w:val="24"/>
        </w:rPr>
        <w:t xml:space="preserve">, during the recent years </w:t>
      </w:r>
      <w:r w:rsidR="00AA7F80">
        <w:rPr>
          <w:rFonts w:ascii="Times New Roman" w:hAnsi="Times New Roman" w:cs="Times New Roman"/>
          <w:sz w:val="24"/>
          <w:szCs w:val="24"/>
        </w:rPr>
        <w:t>an upward and downward trend has been observed from</w:t>
      </w:r>
      <w:r w:rsidR="00A42B9A">
        <w:rPr>
          <w:rFonts w:ascii="Times New Roman" w:hAnsi="Times New Roman" w:cs="Times New Roman"/>
          <w:sz w:val="24"/>
          <w:szCs w:val="24"/>
        </w:rPr>
        <w:t xml:space="preserve"> the manufacturing sector output, as of 2015 the percentage of manufacturing to GDP was 9.43%, it fell to 8.68%, since </w:t>
      </w:r>
      <w:r w:rsidR="00B54477">
        <w:rPr>
          <w:rFonts w:ascii="Times New Roman" w:hAnsi="Times New Roman" w:cs="Times New Roman"/>
          <w:sz w:val="24"/>
          <w:szCs w:val="24"/>
        </w:rPr>
        <w:t xml:space="preserve">that period, there </w:t>
      </w:r>
      <w:r w:rsidR="00A42B9A">
        <w:rPr>
          <w:rFonts w:ascii="Times New Roman" w:hAnsi="Times New Roman" w:cs="Times New Roman"/>
          <w:sz w:val="24"/>
          <w:szCs w:val="24"/>
        </w:rPr>
        <w:t>has been a rise in the manufacturing output growth and the percentage spiked to 11.52% in 2019.</w:t>
      </w:r>
    </w:p>
    <w:p w14:paraId="57CA8A97" w14:textId="77777777" w:rsidR="003429D6" w:rsidRPr="00041827" w:rsidRDefault="00FE01F6" w:rsidP="002F1296">
      <w:pPr>
        <w:spacing w:line="480" w:lineRule="auto"/>
        <w:ind w:firstLine="360"/>
        <w:jc w:val="both"/>
        <w:rPr>
          <w:rFonts w:ascii="Times New Roman" w:hAnsi="Times New Roman" w:cs="Times New Roman"/>
          <w:sz w:val="24"/>
          <w:szCs w:val="24"/>
        </w:rPr>
      </w:pPr>
      <w:r w:rsidRPr="00041827">
        <w:rPr>
          <w:rFonts w:ascii="Times New Roman" w:hAnsi="Times New Roman" w:cs="Times New Roman"/>
          <w:sz w:val="24"/>
          <w:szCs w:val="24"/>
        </w:rPr>
        <w:lastRenderedPageBreak/>
        <w:t xml:space="preserve">A country is said to </w:t>
      </w:r>
      <w:r w:rsidR="00B54477">
        <w:rPr>
          <w:rFonts w:ascii="Times New Roman" w:hAnsi="Times New Roman" w:cs="Times New Roman"/>
          <w:sz w:val="24"/>
          <w:szCs w:val="24"/>
        </w:rPr>
        <w:t xml:space="preserve">have achieved industrialization when one-fourth of the GDP </w:t>
      </w:r>
      <w:r w:rsidRPr="00041827">
        <w:rPr>
          <w:rFonts w:ascii="Times New Roman" w:hAnsi="Times New Roman" w:cs="Times New Roman"/>
          <w:sz w:val="24"/>
          <w:szCs w:val="24"/>
        </w:rPr>
        <w:t>is contributed by its manufacturing sector, and at least one tenth of its total population is employed in the industrial sector of the economy</w:t>
      </w:r>
      <w:r w:rsidR="00B54477">
        <w:rPr>
          <w:rFonts w:ascii="Times New Roman" w:hAnsi="Times New Roman" w:cs="Times New Roman"/>
          <w:sz w:val="24"/>
          <w:szCs w:val="24"/>
        </w:rPr>
        <w:t>. The manufacturing sector is expected to be dominant to the GDP, particularly in Nigeria</w:t>
      </w:r>
      <w:r w:rsidRPr="00041827">
        <w:rPr>
          <w:rFonts w:ascii="Times New Roman" w:hAnsi="Times New Roman" w:cs="Times New Roman"/>
          <w:sz w:val="24"/>
          <w:szCs w:val="24"/>
        </w:rPr>
        <w:t xml:space="preserve"> (Ayodele and </w:t>
      </w:r>
      <w:proofErr w:type="spellStart"/>
      <w:r w:rsidRPr="00041827">
        <w:rPr>
          <w:rFonts w:ascii="Times New Roman" w:hAnsi="Times New Roman" w:cs="Times New Roman"/>
          <w:sz w:val="24"/>
          <w:szCs w:val="24"/>
        </w:rPr>
        <w:t>Falokun</w:t>
      </w:r>
      <w:proofErr w:type="spellEnd"/>
      <w:r w:rsidRPr="00041827">
        <w:rPr>
          <w:rFonts w:ascii="Times New Roman" w:hAnsi="Times New Roman" w:cs="Times New Roman"/>
          <w:sz w:val="24"/>
          <w:szCs w:val="24"/>
        </w:rPr>
        <w:t>, 2003).</w:t>
      </w:r>
    </w:p>
    <w:p w14:paraId="1033A77D" w14:textId="77777777" w:rsidR="001E7A51" w:rsidRPr="00041827" w:rsidRDefault="00B54477" w:rsidP="002F1296">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T</w:t>
      </w:r>
      <w:r w:rsidR="001E7A51" w:rsidRPr="00041827">
        <w:rPr>
          <w:rFonts w:ascii="Times New Roman" w:hAnsi="Times New Roman" w:cs="Times New Roman"/>
          <w:sz w:val="24"/>
          <w:szCs w:val="24"/>
        </w:rPr>
        <w:t>he manufacturing sector</w:t>
      </w:r>
      <w:r>
        <w:rPr>
          <w:rFonts w:ascii="Times New Roman" w:hAnsi="Times New Roman" w:cs="Times New Roman"/>
          <w:sz w:val="24"/>
          <w:szCs w:val="24"/>
        </w:rPr>
        <w:t xml:space="preserve"> in Nigeria</w:t>
      </w:r>
      <w:r w:rsidR="00B1150A">
        <w:rPr>
          <w:rFonts w:ascii="Times New Roman" w:hAnsi="Times New Roman" w:cs="Times New Roman"/>
          <w:sz w:val="24"/>
          <w:szCs w:val="24"/>
        </w:rPr>
        <w:t xml:space="preserve"> does not account for at least</w:t>
      </w:r>
      <w:r w:rsidR="001E7A51" w:rsidRPr="00041827">
        <w:rPr>
          <w:rFonts w:ascii="Times New Roman" w:hAnsi="Times New Roman" w:cs="Times New Roman"/>
          <w:sz w:val="24"/>
          <w:szCs w:val="24"/>
        </w:rPr>
        <w:t xml:space="preserve"> </w:t>
      </w:r>
      <w:r w:rsidR="00B1150A">
        <w:rPr>
          <w:rFonts w:ascii="Times New Roman" w:hAnsi="Times New Roman" w:cs="Times New Roman"/>
          <w:sz w:val="24"/>
          <w:szCs w:val="24"/>
        </w:rPr>
        <w:t xml:space="preserve">a </w:t>
      </w:r>
      <w:r w:rsidR="001E7A51" w:rsidRPr="00041827">
        <w:rPr>
          <w:rFonts w:ascii="Times New Roman" w:hAnsi="Times New Roman" w:cs="Times New Roman"/>
          <w:sz w:val="24"/>
          <w:szCs w:val="24"/>
        </w:rPr>
        <w:t>qu</w:t>
      </w:r>
      <w:r w:rsidR="00B1150A">
        <w:rPr>
          <w:rFonts w:ascii="Times New Roman" w:hAnsi="Times New Roman" w:cs="Times New Roman"/>
          <w:sz w:val="24"/>
          <w:szCs w:val="24"/>
        </w:rPr>
        <w:t>arter of the country’s GDP. As a result, she is dealing</w:t>
      </w:r>
      <w:r w:rsidR="001E7A51" w:rsidRPr="00041827">
        <w:rPr>
          <w:rFonts w:ascii="Times New Roman" w:hAnsi="Times New Roman" w:cs="Times New Roman"/>
          <w:sz w:val="24"/>
          <w:szCs w:val="24"/>
        </w:rPr>
        <w:t xml:space="preserve"> with capacity underutilization which </w:t>
      </w:r>
      <w:r w:rsidR="00853D28">
        <w:rPr>
          <w:rFonts w:ascii="Times New Roman" w:hAnsi="Times New Roman" w:cs="Times New Roman"/>
          <w:sz w:val="24"/>
          <w:szCs w:val="24"/>
        </w:rPr>
        <w:t xml:space="preserve">is posing a </w:t>
      </w:r>
      <w:r w:rsidR="00B1150A">
        <w:rPr>
          <w:rFonts w:ascii="Times New Roman" w:hAnsi="Times New Roman" w:cs="Times New Roman"/>
          <w:sz w:val="24"/>
          <w:szCs w:val="24"/>
        </w:rPr>
        <w:t>huge threat to</w:t>
      </w:r>
      <w:r w:rsidR="001E7A51" w:rsidRPr="00041827">
        <w:rPr>
          <w:rFonts w:ascii="Times New Roman" w:hAnsi="Times New Roman" w:cs="Times New Roman"/>
          <w:sz w:val="24"/>
          <w:szCs w:val="24"/>
        </w:rPr>
        <w:t xml:space="preserve"> </w:t>
      </w:r>
      <w:r w:rsidR="00B1150A" w:rsidRPr="00041827">
        <w:rPr>
          <w:rFonts w:ascii="Times New Roman" w:hAnsi="Times New Roman" w:cs="Times New Roman"/>
          <w:sz w:val="24"/>
          <w:szCs w:val="24"/>
        </w:rPr>
        <w:t>the country</w:t>
      </w:r>
      <w:r w:rsidR="00B1150A">
        <w:rPr>
          <w:rFonts w:ascii="Times New Roman" w:hAnsi="Times New Roman" w:cs="Times New Roman"/>
          <w:sz w:val="24"/>
          <w:szCs w:val="24"/>
        </w:rPr>
        <w:t xml:space="preserve">’s growth and development </w:t>
      </w:r>
      <w:r w:rsidR="001E7A51" w:rsidRPr="00041827">
        <w:rPr>
          <w:rFonts w:ascii="Times New Roman" w:hAnsi="Times New Roman" w:cs="Times New Roman"/>
          <w:sz w:val="24"/>
          <w:szCs w:val="24"/>
        </w:rPr>
        <w:t>(Adewale, 2002).</w:t>
      </w:r>
    </w:p>
    <w:p w14:paraId="28AD17B7" w14:textId="77777777" w:rsidR="00A96FDF" w:rsidRPr="00041827" w:rsidRDefault="00853D28" w:rsidP="002F1296">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As of today, the</w:t>
      </w:r>
      <w:r w:rsidR="003A68CB" w:rsidRPr="00041827">
        <w:rPr>
          <w:rFonts w:ascii="Times New Roman" w:hAnsi="Times New Roman" w:cs="Times New Roman"/>
          <w:sz w:val="24"/>
          <w:szCs w:val="24"/>
        </w:rPr>
        <w:t xml:space="preserve"> manufacturing sector</w:t>
      </w:r>
      <w:r>
        <w:rPr>
          <w:rFonts w:ascii="Times New Roman" w:hAnsi="Times New Roman" w:cs="Times New Roman"/>
          <w:sz w:val="24"/>
          <w:szCs w:val="24"/>
        </w:rPr>
        <w:t xml:space="preserve"> in Nigeria</w:t>
      </w:r>
      <w:r w:rsidR="003A68CB" w:rsidRPr="00041827">
        <w:rPr>
          <w:rFonts w:ascii="Times New Roman" w:hAnsi="Times New Roman" w:cs="Times New Roman"/>
          <w:sz w:val="24"/>
          <w:szCs w:val="24"/>
        </w:rPr>
        <w:t xml:space="preserve"> has not mad</w:t>
      </w:r>
      <w:r w:rsidR="0054252D" w:rsidRPr="00041827">
        <w:rPr>
          <w:rFonts w:ascii="Times New Roman" w:hAnsi="Times New Roman" w:cs="Times New Roman"/>
          <w:sz w:val="24"/>
          <w:szCs w:val="24"/>
        </w:rPr>
        <w:t xml:space="preserve">e any significant contributions </w:t>
      </w:r>
      <w:r w:rsidR="003A68CB" w:rsidRPr="00041827">
        <w:rPr>
          <w:rFonts w:ascii="Times New Roman" w:hAnsi="Times New Roman" w:cs="Times New Roman"/>
          <w:sz w:val="24"/>
          <w:szCs w:val="24"/>
        </w:rPr>
        <w:t>to the co</w:t>
      </w:r>
      <w:r w:rsidR="00A22ABB" w:rsidRPr="00041827">
        <w:rPr>
          <w:rFonts w:ascii="Times New Roman" w:hAnsi="Times New Roman" w:cs="Times New Roman"/>
          <w:sz w:val="24"/>
          <w:szCs w:val="24"/>
        </w:rPr>
        <w:t>untry’s economy neither</w:t>
      </w:r>
      <w:r w:rsidR="003A68CB" w:rsidRPr="00041827">
        <w:rPr>
          <w:rFonts w:ascii="Times New Roman" w:hAnsi="Times New Roman" w:cs="Times New Roman"/>
          <w:sz w:val="24"/>
          <w:szCs w:val="24"/>
        </w:rPr>
        <w:t xml:space="preserve"> has it brought about empl</w:t>
      </w:r>
      <w:r>
        <w:rPr>
          <w:rFonts w:ascii="Times New Roman" w:hAnsi="Times New Roman" w:cs="Times New Roman"/>
          <w:sz w:val="24"/>
          <w:szCs w:val="24"/>
        </w:rPr>
        <w:t xml:space="preserve">oyment opportunities, there exists </w:t>
      </w:r>
      <w:r w:rsidR="003A68CB" w:rsidRPr="00041827">
        <w:rPr>
          <w:rFonts w:ascii="Times New Roman" w:hAnsi="Times New Roman" w:cs="Times New Roman"/>
          <w:sz w:val="24"/>
          <w:szCs w:val="24"/>
        </w:rPr>
        <w:t>a downward trend in the revenue and job creation in the manufacturing sector.</w:t>
      </w:r>
      <w:r w:rsidR="000C21AF" w:rsidRPr="00041827">
        <w:rPr>
          <w:rFonts w:ascii="Times New Roman" w:hAnsi="Times New Roman" w:cs="Times New Roman"/>
          <w:sz w:val="24"/>
          <w:szCs w:val="24"/>
        </w:rPr>
        <w:t xml:space="preserve"> Other sectors being neglected in the economy has also denied the </w:t>
      </w:r>
      <w:r w:rsidR="00483777" w:rsidRPr="00041827">
        <w:rPr>
          <w:rFonts w:ascii="Times New Roman" w:hAnsi="Times New Roman" w:cs="Times New Roman"/>
          <w:sz w:val="24"/>
          <w:szCs w:val="24"/>
        </w:rPr>
        <w:t>manufacturing sector the source of their raw materials leading to the importation of materials into the country which has led to low level of industrialization.</w:t>
      </w:r>
    </w:p>
    <w:p w14:paraId="13738EE4" w14:textId="77777777" w:rsidR="00356853" w:rsidRPr="00041827" w:rsidRDefault="00356853" w:rsidP="002F1296">
      <w:pPr>
        <w:spacing w:line="480" w:lineRule="auto"/>
        <w:ind w:firstLine="360"/>
        <w:jc w:val="both"/>
        <w:rPr>
          <w:rFonts w:ascii="Times New Roman" w:hAnsi="Times New Roman" w:cs="Times New Roman"/>
          <w:sz w:val="24"/>
          <w:szCs w:val="24"/>
        </w:rPr>
      </w:pPr>
      <w:r w:rsidRPr="00041827">
        <w:rPr>
          <w:rFonts w:ascii="Times New Roman" w:hAnsi="Times New Roman" w:cs="Times New Roman"/>
          <w:sz w:val="24"/>
          <w:szCs w:val="24"/>
        </w:rPr>
        <w:t>The Nigerian manufacturing sector faces a lot of constraints starting from the various unstable government policies set during the oil boom with the aim of fast tracking industrialization, although this policies had their advantages but the benefits were not felt as the government kept changing policies before they could be effected thus, leading to Nigeria experiencing few advantages and more of the adverse effects of these policies.</w:t>
      </w:r>
      <w:r w:rsidR="001F6383" w:rsidRPr="00041827">
        <w:rPr>
          <w:rFonts w:ascii="Times New Roman" w:hAnsi="Times New Roman" w:cs="Times New Roman"/>
          <w:sz w:val="24"/>
          <w:szCs w:val="24"/>
        </w:rPr>
        <w:t xml:space="preserve"> Some of this policies </w:t>
      </w:r>
      <w:r w:rsidR="005C1FB9" w:rsidRPr="00041827">
        <w:rPr>
          <w:rFonts w:ascii="Times New Roman" w:hAnsi="Times New Roman" w:cs="Times New Roman"/>
          <w:sz w:val="24"/>
          <w:szCs w:val="24"/>
        </w:rPr>
        <w:t xml:space="preserve">among many </w:t>
      </w:r>
      <w:r w:rsidR="001F6383" w:rsidRPr="00041827">
        <w:rPr>
          <w:rFonts w:ascii="Times New Roman" w:hAnsi="Times New Roman" w:cs="Times New Roman"/>
          <w:sz w:val="24"/>
          <w:szCs w:val="24"/>
        </w:rPr>
        <w:t xml:space="preserve">include </w:t>
      </w:r>
      <w:r w:rsidR="005E394C" w:rsidRPr="00041827">
        <w:rPr>
          <w:rFonts w:ascii="Times New Roman" w:hAnsi="Times New Roman" w:cs="Times New Roman"/>
          <w:sz w:val="24"/>
          <w:szCs w:val="24"/>
        </w:rPr>
        <w:t>the First Nation</w:t>
      </w:r>
      <w:r w:rsidR="00853D28">
        <w:rPr>
          <w:rFonts w:ascii="Times New Roman" w:hAnsi="Times New Roman" w:cs="Times New Roman"/>
          <w:sz w:val="24"/>
          <w:szCs w:val="24"/>
        </w:rPr>
        <w:t>al Development Plan which</w:t>
      </w:r>
      <w:r w:rsidR="005E394C" w:rsidRPr="00041827">
        <w:rPr>
          <w:rFonts w:ascii="Times New Roman" w:hAnsi="Times New Roman" w:cs="Times New Roman"/>
          <w:sz w:val="24"/>
          <w:szCs w:val="24"/>
        </w:rPr>
        <w:t xml:space="preserve"> aimed at </w:t>
      </w:r>
      <w:r w:rsidR="00853D28" w:rsidRPr="00041827">
        <w:rPr>
          <w:rFonts w:ascii="Times New Roman" w:hAnsi="Times New Roman" w:cs="Times New Roman"/>
          <w:sz w:val="24"/>
          <w:szCs w:val="24"/>
        </w:rPr>
        <w:t>starting</w:t>
      </w:r>
      <w:r w:rsidR="005E394C" w:rsidRPr="00041827">
        <w:rPr>
          <w:rFonts w:ascii="Times New Roman" w:hAnsi="Times New Roman" w:cs="Times New Roman"/>
          <w:sz w:val="24"/>
          <w:szCs w:val="24"/>
        </w:rPr>
        <w:t xml:space="preserve"> </w:t>
      </w:r>
      <w:r w:rsidR="00853D28">
        <w:rPr>
          <w:rFonts w:ascii="Times New Roman" w:hAnsi="Times New Roman" w:cs="Times New Roman"/>
          <w:sz w:val="24"/>
          <w:szCs w:val="24"/>
        </w:rPr>
        <w:t xml:space="preserve">up </w:t>
      </w:r>
      <w:r w:rsidR="005E394C" w:rsidRPr="00041827">
        <w:rPr>
          <w:rFonts w:ascii="Times New Roman" w:hAnsi="Times New Roman" w:cs="Times New Roman"/>
          <w:sz w:val="24"/>
          <w:szCs w:val="24"/>
        </w:rPr>
        <w:t>industrialization across the country</w:t>
      </w:r>
      <w:r w:rsidR="00F5089B" w:rsidRPr="00041827">
        <w:rPr>
          <w:rFonts w:ascii="Times New Roman" w:hAnsi="Times New Roman" w:cs="Times New Roman"/>
          <w:sz w:val="24"/>
          <w:szCs w:val="24"/>
        </w:rPr>
        <w:t>, import substitution a</w:t>
      </w:r>
      <w:r w:rsidR="009916DB" w:rsidRPr="00041827">
        <w:rPr>
          <w:rFonts w:ascii="Times New Roman" w:hAnsi="Times New Roman" w:cs="Times New Roman"/>
          <w:sz w:val="24"/>
          <w:szCs w:val="24"/>
        </w:rPr>
        <w:t>s an industrialization strategy</w:t>
      </w:r>
      <w:r w:rsidR="005C1FB9" w:rsidRPr="00041827">
        <w:rPr>
          <w:rFonts w:ascii="Times New Roman" w:hAnsi="Times New Roman" w:cs="Times New Roman"/>
          <w:sz w:val="24"/>
          <w:szCs w:val="24"/>
        </w:rPr>
        <w:t>, export promotion strategy and foreign private investment</w:t>
      </w:r>
      <w:r w:rsidR="0006008C" w:rsidRPr="00041827">
        <w:rPr>
          <w:rFonts w:ascii="Times New Roman" w:hAnsi="Times New Roman" w:cs="Times New Roman"/>
          <w:sz w:val="24"/>
          <w:szCs w:val="24"/>
        </w:rPr>
        <w:t xml:space="preserve"> </w:t>
      </w:r>
      <w:r w:rsidR="00B54D48" w:rsidRPr="00041827">
        <w:rPr>
          <w:rFonts w:ascii="Times New Roman" w:hAnsi="Times New Roman" w:cs="Times New Roman"/>
          <w:sz w:val="24"/>
          <w:szCs w:val="24"/>
        </w:rPr>
        <w:t>as industrialization strategies and reform policies like indigenization policy,</w:t>
      </w:r>
      <w:r w:rsidR="00FF779B">
        <w:rPr>
          <w:rFonts w:ascii="Times New Roman" w:hAnsi="Times New Roman" w:cs="Times New Roman"/>
          <w:sz w:val="24"/>
          <w:szCs w:val="24"/>
        </w:rPr>
        <w:t xml:space="preserve"> SAP</w:t>
      </w:r>
      <w:r w:rsidR="00B54D48" w:rsidRPr="00041827">
        <w:rPr>
          <w:rFonts w:ascii="Times New Roman" w:hAnsi="Times New Roman" w:cs="Times New Roman"/>
          <w:sz w:val="24"/>
          <w:szCs w:val="24"/>
        </w:rPr>
        <w:t xml:space="preserve"> </w:t>
      </w:r>
      <w:r w:rsidR="0006008C" w:rsidRPr="00041827">
        <w:rPr>
          <w:rFonts w:ascii="Times New Roman" w:hAnsi="Times New Roman" w:cs="Times New Roman"/>
          <w:sz w:val="24"/>
          <w:szCs w:val="24"/>
        </w:rPr>
        <w:t>all of which</w:t>
      </w:r>
      <w:r w:rsidR="00B54D48" w:rsidRPr="00041827">
        <w:rPr>
          <w:rFonts w:ascii="Times New Roman" w:hAnsi="Times New Roman" w:cs="Times New Roman"/>
          <w:sz w:val="24"/>
          <w:szCs w:val="24"/>
        </w:rPr>
        <w:t xml:space="preserve"> have not brought dynamic change to the economy</w:t>
      </w:r>
      <w:r w:rsidR="00786488" w:rsidRPr="00041827">
        <w:rPr>
          <w:rFonts w:ascii="Times New Roman" w:hAnsi="Times New Roman" w:cs="Times New Roman"/>
          <w:sz w:val="24"/>
          <w:szCs w:val="24"/>
        </w:rPr>
        <w:t xml:space="preserve"> (</w:t>
      </w:r>
      <w:proofErr w:type="spellStart"/>
      <w:r w:rsidR="00786488" w:rsidRPr="00041827">
        <w:rPr>
          <w:rFonts w:ascii="Times New Roman" w:hAnsi="Times New Roman" w:cs="Times New Roman"/>
          <w:sz w:val="24"/>
          <w:szCs w:val="24"/>
        </w:rPr>
        <w:t>Ekpo</w:t>
      </w:r>
      <w:proofErr w:type="spellEnd"/>
      <w:r w:rsidR="00786488" w:rsidRPr="00041827">
        <w:rPr>
          <w:rFonts w:ascii="Times New Roman" w:hAnsi="Times New Roman" w:cs="Times New Roman"/>
          <w:sz w:val="24"/>
          <w:szCs w:val="24"/>
        </w:rPr>
        <w:t>, 2014)</w:t>
      </w:r>
      <w:r w:rsidR="00A91ED8" w:rsidRPr="00041827">
        <w:rPr>
          <w:rFonts w:ascii="Times New Roman" w:hAnsi="Times New Roman" w:cs="Times New Roman"/>
          <w:sz w:val="24"/>
          <w:szCs w:val="24"/>
        </w:rPr>
        <w:t>.</w:t>
      </w:r>
    </w:p>
    <w:p w14:paraId="533D7846" w14:textId="77777777" w:rsidR="00642AAF" w:rsidRPr="00041827" w:rsidRDefault="001C76FD" w:rsidP="00661176">
      <w:pPr>
        <w:spacing w:line="480" w:lineRule="auto"/>
        <w:ind w:firstLine="360"/>
        <w:jc w:val="both"/>
        <w:rPr>
          <w:rFonts w:ascii="Times New Roman" w:hAnsi="Times New Roman" w:cs="Times New Roman"/>
          <w:sz w:val="24"/>
          <w:szCs w:val="24"/>
        </w:rPr>
      </w:pPr>
      <w:r w:rsidRPr="00041827">
        <w:rPr>
          <w:rFonts w:ascii="Times New Roman" w:hAnsi="Times New Roman" w:cs="Times New Roman"/>
          <w:sz w:val="24"/>
          <w:szCs w:val="24"/>
        </w:rPr>
        <w:lastRenderedPageBreak/>
        <w:t>It is therefore necessary to evaluate the contribution of the Nigerian manufacturing sector to Ni</w:t>
      </w:r>
      <w:r w:rsidR="00F44974">
        <w:rPr>
          <w:rFonts w:ascii="Times New Roman" w:hAnsi="Times New Roman" w:cs="Times New Roman"/>
          <w:sz w:val="24"/>
          <w:szCs w:val="24"/>
        </w:rPr>
        <w:t>geria’s economic growth</w:t>
      </w:r>
      <w:r w:rsidR="0006008C" w:rsidRPr="00041827">
        <w:rPr>
          <w:rFonts w:ascii="Times New Roman" w:hAnsi="Times New Roman" w:cs="Times New Roman"/>
          <w:sz w:val="24"/>
          <w:szCs w:val="24"/>
        </w:rPr>
        <w:t xml:space="preserve">, </w:t>
      </w:r>
      <w:r w:rsidRPr="00041827">
        <w:rPr>
          <w:rFonts w:ascii="Times New Roman" w:hAnsi="Times New Roman" w:cs="Times New Roman"/>
          <w:sz w:val="24"/>
          <w:szCs w:val="24"/>
        </w:rPr>
        <w:t>to examine the various determinants</w:t>
      </w:r>
      <w:r w:rsidR="00F44974">
        <w:rPr>
          <w:rFonts w:ascii="Times New Roman" w:hAnsi="Times New Roman" w:cs="Times New Roman"/>
          <w:sz w:val="24"/>
          <w:szCs w:val="24"/>
        </w:rPr>
        <w:t xml:space="preserve"> and constraints </w:t>
      </w:r>
      <w:r w:rsidR="00117BAE" w:rsidRPr="00041827">
        <w:rPr>
          <w:rFonts w:ascii="Times New Roman" w:hAnsi="Times New Roman" w:cs="Times New Roman"/>
          <w:sz w:val="24"/>
          <w:szCs w:val="24"/>
        </w:rPr>
        <w:t xml:space="preserve">behind </w:t>
      </w:r>
      <w:r w:rsidRPr="00041827">
        <w:rPr>
          <w:rFonts w:ascii="Times New Roman" w:hAnsi="Times New Roman" w:cs="Times New Roman"/>
          <w:sz w:val="24"/>
          <w:szCs w:val="24"/>
        </w:rPr>
        <w:t>the manufacturing sector performance</w:t>
      </w:r>
      <w:r w:rsidR="0006008C" w:rsidRPr="00041827">
        <w:rPr>
          <w:rFonts w:ascii="Times New Roman" w:hAnsi="Times New Roman" w:cs="Times New Roman"/>
          <w:sz w:val="24"/>
          <w:szCs w:val="24"/>
        </w:rPr>
        <w:t xml:space="preserve"> and also how the country can be pushed to industrialization</w:t>
      </w:r>
      <w:r w:rsidRPr="00041827">
        <w:rPr>
          <w:rFonts w:ascii="Times New Roman" w:hAnsi="Times New Roman" w:cs="Times New Roman"/>
          <w:sz w:val="24"/>
          <w:szCs w:val="24"/>
        </w:rPr>
        <w:t>.</w:t>
      </w:r>
    </w:p>
    <w:p w14:paraId="783BFF27" w14:textId="77777777" w:rsidR="00266F0F" w:rsidRPr="006C1A43" w:rsidRDefault="00266F0F" w:rsidP="006C1A43">
      <w:pPr>
        <w:pStyle w:val="ListParagraph"/>
        <w:numPr>
          <w:ilvl w:val="1"/>
          <w:numId w:val="8"/>
        </w:numPr>
        <w:spacing w:line="480" w:lineRule="auto"/>
        <w:jc w:val="both"/>
        <w:rPr>
          <w:rFonts w:ascii="Times New Roman" w:hAnsi="Times New Roman" w:cs="Times New Roman"/>
          <w:b/>
          <w:sz w:val="24"/>
          <w:szCs w:val="24"/>
        </w:rPr>
      </w:pPr>
      <w:r w:rsidRPr="006C1A43">
        <w:rPr>
          <w:rFonts w:ascii="Times New Roman" w:hAnsi="Times New Roman" w:cs="Times New Roman"/>
          <w:b/>
          <w:sz w:val="24"/>
          <w:szCs w:val="24"/>
        </w:rPr>
        <w:t>Research Questions</w:t>
      </w:r>
    </w:p>
    <w:p w14:paraId="30B86053" w14:textId="77777777" w:rsidR="00266F0F" w:rsidRPr="00041827" w:rsidRDefault="00266F0F" w:rsidP="002F1296">
      <w:pPr>
        <w:pStyle w:val="ListParagraph"/>
        <w:spacing w:line="480" w:lineRule="auto"/>
        <w:ind w:left="360"/>
        <w:jc w:val="both"/>
        <w:rPr>
          <w:rFonts w:ascii="Times New Roman" w:hAnsi="Times New Roman" w:cs="Times New Roman"/>
          <w:sz w:val="24"/>
          <w:szCs w:val="24"/>
        </w:rPr>
      </w:pPr>
      <w:r w:rsidRPr="00041827">
        <w:rPr>
          <w:rFonts w:ascii="Times New Roman" w:hAnsi="Times New Roman" w:cs="Times New Roman"/>
          <w:sz w:val="24"/>
          <w:szCs w:val="24"/>
        </w:rPr>
        <w:t>The following questions are to be answered by this research study</w:t>
      </w:r>
    </w:p>
    <w:p w14:paraId="2C540C06" w14:textId="77777777" w:rsidR="00DB7304" w:rsidRPr="00041827" w:rsidRDefault="00DB7304" w:rsidP="00DB7304">
      <w:pPr>
        <w:pStyle w:val="ListParagraph"/>
        <w:numPr>
          <w:ilvl w:val="0"/>
          <w:numId w:val="4"/>
        </w:numPr>
        <w:spacing w:line="480" w:lineRule="auto"/>
        <w:jc w:val="both"/>
        <w:rPr>
          <w:rFonts w:ascii="Times New Roman" w:hAnsi="Times New Roman" w:cs="Times New Roman"/>
          <w:sz w:val="24"/>
          <w:szCs w:val="24"/>
        </w:rPr>
      </w:pPr>
      <w:r w:rsidRPr="00041827">
        <w:rPr>
          <w:rFonts w:ascii="Times New Roman" w:hAnsi="Times New Roman" w:cs="Times New Roman"/>
          <w:sz w:val="24"/>
          <w:szCs w:val="24"/>
        </w:rPr>
        <w:t>What is the relationship between manufacturing capacity utilization and economic growth in Nigeria?</w:t>
      </w:r>
    </w:p>
    <w:p w14:paraId="2F5DFAAD" w14:textId="77777777" w:rsidR="00266F0F" w:rsidRPr="00041827" w:rsidRDefault="008E5AF4" w:rsidP="00A22ABB">
      <w:pPr>
        <w:pStyle w:val="ListParagraph"/>
        <w:numPr>
          <w:ilvl w:val="0"/>
          <w:numId w:val="4"/>
        </w:numPr>
        <w:spacing w:line="480" w:lineRule="auto"/>
        <w:jc w:val="both"/>
        <w:rPr>
          <w:rFonts w:ascii="Times New Roman" w:hAnsi="Times New Roman" w:cs="Times New Roman"/>
          <w:sz w:val="24"/>
          <w:szCs w:val="24"/>
        </w:rPr>
      </w:pPr>
      <w:r w:rsidRPr="00041827">
        <w:rPr>
          <w:rFonts w:ascii="Times New Roman" w:hAnsi="Times New Roman" w:cs="Times New Roman"/>
          <w:sz w:val="24"/>
          <w:szCs w:val="24"/>
        </w:rPr>
        <w:t xml:space="preserve">What </w:t>
      </w:r>
      <w:r w:rsidR="00A55CE6" w:rsidRPr="00041827">
        <w:rPr>
          <w:rFonts w:ascii="Times New Roman" w:hAnsi="Times New Roman" w:cs="Times New Roman"/>
          <w:sz w:val="24"/>
          <w:szCs w:val="24"/>
        </w:rPr>
        <w:t xml:space="preserve">is the </w:t>
      </w:r>
      <w:r w:rsidRPr="00041827">
        <w:rPr>
          <w:rFonts w:ascii="Times New Roman" w:hAnsi="Times New Roman" w:cs="Times New Roman"/>
          <w:sz w:val="24"/>
          <w:szCs w:val="24"/>
        </w:rPr>
        <w:t xml:space="preserve">impact </w:t>
      </w:r>
      <w:r w:rsidR="00A55CE6" w:rsidRPr="00041827">
        <w:rPr>
          <w:rFonts w:ascii="Times New Roman" w:hAnsi="Times New Roman" w:cs="Times New Roman"/>
          <w:sz w:val="24"/>
          <w:szCs w:val="24"/>
        </w:rPr>
        <w:t xml:space="preserve">of manufacturing sector output </w:t>
      </w:r>
      <w:r w:rsidRPr="00041827">
        <w:rPr>
          <w:rFonts w:ascii="Times New Roman" w:hAnsi="Times New Roman" w:cs="Times New Roman"/>
          <w:sz w:val="24"/>
          <w:szCs w:val="24"/>
        </w:rPr>
        <w:t>on</w:t>
      </w:r>
      <w:r w:rsidR="00A22ABB" w:rsidRPr="00041827">
        <w:rPr>
          <w:rFonts w:ascii="Times New Roman" w:hAnsi="Times New Roman" w:cs="Times New Roman"/>
          <w:sz w:val="24"/>
          <w:szCs w:val="24"/>
        </w:rPr>
        <w:t xml:space="preserve"> economic growth</w:t>
      </w:r>
      <w:r w:rsidR="00C21E64" w:rsidRPr="00041827">
        <w:rPr>
          <w:rFonts w:ascii="Times New Roman" w:hAnsi="Times New Roman" w:cs="Times New Roman"/>
          <w:sz w:val="24"/>
          <w:szCs w:val="24"/>
        </w:rPr>
        <w:t xml:space="preserve"> in</w:t>
      </w:r>
      <w:r w:rsidR="00052069" w:rsidRPr="00041827">
        <w:rPr>
          <w:rFonts w:ascii="Times New Roman" w:hAnsi="Times New Roman" w:cs="Times New Roman"/>
          <w:sz w:val="24"/>
          <w:szCs w:val="24"/>
        </w:rPr>
        <w:t xml:space="preserve"> </w:t>
      </w:r>
      <w:r w:rsidR="00571608" w:rsidRPr="00041827">
        <w:rPr>
          <w:rFonts w:ascii="Times New Roman" w:hAnsi="Times New Roman" w:cs="Times New Roman"/>
          <w:sz w:val="24"/>
          <w:szCs w:val="24"/>
        </w:rPr>
        <w:t>Nigeria?</w:t>
      </w:r>
    </w:p>
    <w:p w14:paraId="4366970A" w14:textId="77777777" w:rsidR="00CE0433" w:rsidRPr="00041827" w:rsidRDefault="00CE0433" w:rsidP="006C1A43">
      <w:pPr>
        <w:pStyle w:val="ListParagraph"/>
        <w:numPr>
          <w:ilvl w:val="1"/>
          <w:numId w:val="8"/>
        </w:numPr>
        <w:spacing w:line="480" w:lineRule="auto"/>
        <w:jc w:val="both"/>
        <w:rPr>
          <w:rFonts w:ascii="Times New Roman" w:hAnsi="Times New Roman" w:cs="Times New Roman"/>
          <w:b/>
          <w:sz w:val="24"/>
          <w:szCs w:val="24"/>
        </w:rPr>
      </w:pPr>
      <w:r w:rsidRPr="00041827">
        <w:rPr>
          <w:rFonts w:ascii="Times New Roman" w:hAnsi="Times New Roman" w:cs="Times New Roman"/>
          <w:b/>
          <w:sz w:val="24"/>
          <w:szCs w:val="24"/>
        </w:rPr>
        <w:t>Objectives Of The Study</w:t>
      </w:r>
    </w:p>
    <w:p w14:paraId="51BD2C74" w14:textId="77777777" w:rsidR="008E5AF4" w:rsidRPr="00041827" w:rsidRDefault="00CE0433" w:rsidP="002F1296">
      <w:pPr>
        <w:spacing w:line="480" w:lineRule="auto"/>
        <w:ind w:firstLine="360"/>
        <w:jc w:val="both"/>
        <w:rPr>
          <w:rFonts w:ascii="Times New Roman" w:hAnsi="Times New Roman" w:cs="Times New Roman"/>
          <w:sz w:val="24"/>
          <w:szCs w:val="24"/>
        </w:rPr>
      </w:pPr>
      <w:r w:rsidRPr="00041827">
        <w:rPr>
          <w:rFonts w:ascii="Times New Roman" w:hAnsi="Times New Roman" w:cs="Times New Roman"/>
          <w:sz w:val="24"/>
          <w:szCs w:val="24"/>
        </w:rPr>
        <w:t xml:space="preserve">The </w:t>
      </w:r>
      <w:r w:rsidR="008E5AF4" w:rsidRPr="00041827">
        <w:rPr>
          <w:rFonts w:ascii="Times New Roman" w:hAnsi="Times New Roman" w:cs="Times New Roman"/>
          <w:sz w:val="24"/>
          <w:szCs w:val="24"/>
        </w:rPr>
        <w:t>broad objective o</w:t>
      </w:r>
      <w:r w:rsidR="005A7C07">
        <w:rPr>
          <w:rFonts w:ascii="Times New Roman" w:hAnsi="Times New Roman" w:cs="Times New Roman"/>
          <w:sz w:val="24"/>
          <w:szCs w:val="24"/>
        </w:rPr>
        <w:t xml:space="preserve">f this study is to evaluate and </w:t>
      </w:r>
      <w:r w:rsidR="008E5AF4" w:rsidRPr="00041827">
        <w:rPr>
          <w:rFonts w:ascii="Times New Roman" w:hAnsi="Times New Roman" w:cs="Times New Roman"/>
          <w:sz w:val="24"/>
          <w:szCs w:val="24"/>
        </w:rPr>
        <w:t>exami</w:t>
      </w:r>
      <w:r w:rsidR="005A7C07">
        <w:rPr>
          <w:rFonts w:ascii="Times New Roman" w:hAnsi="Times New Roman" w:cs="Times New Roman"/>
          <w:sz w:val="24"/>
          <w:szCs w:val="24"/>
        </w:rPr>
        <w:t xml:space="preserve">ne the impact of the manufacturing sector on </w:t>
      </w:r>
      <w:r w:rsidR="008E5AF4" w:rsidRPr="00041827">
        <w:rPr>
          <w:rFonts w:ascii="Times New Roman" w:hAnsi="Times New Roman" w:cs="Times New Roman"/>
          <w:sz w:val="24"/>
          <w:szCs w:val="24"/>
        </w:rPr>
        <w:t>economic</w:t>
      </w:r>
      <w:r w:rsidR="005A7C07">
        <w:rPr>
          <w:rFonts w:ascii="Times New Roman" w:hAnsi="Times New Roman" w:cs="Times New Roman"/>
          <w:sz w:val="24"/>
          <w:szCs w:val="24"/>
        </w:rPr>
        <w:t xml:space="preserve"> growth in Nigeria. T</w:t>
      </w:r>
      <w:r w:rsidR="00A22ABB" w:rsidRPr="00041827">
        <w:rPr>
          <w:rFonts w:ascii="Times New Roman" w:hAnsi="Times New Roman" w:cs="Times New Roman"/>
          <w:sz w:val="24"/>
          <w:szCs w:val="24"/>
        </w:rPr>
        <w:t>he other</w:t>
      </w:r>
      <w:r w:rsidR="008E5AF4" w:rsidRPr="00041827">
        <w:rPr>
          <w:rFonts w:ascii="Times New Roman" w:hAnsi="Times New Roman" w:cs="Times New Roman"/>
          <w:sz w:val="24"/>
          <w:szCs w:val="24"/>
        </w:rPr>
        <w:t xml:space="preserve"> </w:t>
      </w:r>
      <w:r w:rsidR="005A7C07">
        <w:rPr>
          <w:rFonts w:ascii="Times New Roman" w:hAnsi="Times New Roman" w:cs="Times New Roman"/>
          <w:sz w:val="24"/>
          <w:szCs w:val="24"/>
        </w:rPr>
        <w:t xml:space="preserve">specific </w:t>
      </w:r>
      <w:r w:rsidR="008E5AF4" w:rsidRPr="00041827">
        <w:rPr>
          <w:rFonts w:ascii="Times New Roman" w:hAnsi="Times New Roman" w:cs="Times New Roman"/>
          <w:sz w:val="24"/>
          <w:szCs w:val="24"/>
        </w:rPr>
        <w:t>objective</w:t>
      </w:r>
      <w:r w:rsidR="00A22ABB" w:rsidRPr="00041827">
        <w:rPr>
          <w:rFonts w:ascii="Times New Roman" w:hAnsi="Times New Roman" w:cs="Times New Roman"/>
          <w:sz w:val="24"/>
          <w:szCs w:val="24"/>
        </w:rPr>
        <w:t>s are</w:t>
      </w:r>
      <w:r w:rsidR="008E5AF4" w:rsidRPr="00041827">
        <w:rPr>
          <w:rFonts w:ascii="Times New Roman" w:hAnsi="Times New Roman" w:cs="Times New Roman"/>
          <w:sz w:val="24"/>
          <w:szCs w:val="24"/>
        </w:rPr>
        <w:t xml:space="preserve"> to;</w:t>
      </w:r>
    </w:p>
    <w:p w14:paraId="615F4577" w14:textId="77777777" w:rsidR="00DB7304" w:rsidRPr="00801B1C" w:rsidRDefault="00E9027D" w:rsidP="00801B1C">
      <w:pPr>
        <w:pStyle w:val="ListParagraph"/>
        <w:numPr>
          <w:ilvl w:val="0"/>
          <w:numId w:val="11"/>
        </w:numPr>
        <w:spacing w:line="480" w:lineRule="auto"/>
        <w:jc w:val="both"/>
        <w:rPr>
          <w:rFonts w:ascii="Times New Roman" w:hAnsi="Times New Roman" w:cs="Times New Roman"/>
          <w:sz w:val="24"/>
          <w:szCs w:val="24"/>
        </w:rPr>
      </w:pPr>
      <w:r>
        <w:rPr>
          <w:rFonts w:ascii="Times New Roman" w:hAnsi="Times New Roman" w:cs="Times New Roman"/>
          <w:sz w:val="24"/>
          <w:szCs w:val="24"/>
        </w:rPr>
        <w:t>a</w:t>
      </w:r>
      <w:r w:rsidR="00DB7304" w:rsidRPr="00801B1C">
        <w:rPr>
          <w:rFonts w:ascii="Times New Roman" w:hAnsi="Times New Roman" w:cs="Times New Roman"/>
          <w:sz w:val="24"/>
          <w:szCs w:val="24"/>
        </w:rPr>
        <w:t>ssess the relationship between manufacturing capacity utilization and economic growth in Nigeria.</w:t>
      </w:r>
    </w:p>
    <w:p w14:paraId="1EF8D294" w14:textId="77777777" w:rsidR="008E5AF4" w:rsidRPr="00801B1C" w:rsidRDefault="00E9027D" w:rsidP="00801B1C">
      <w:pPr>
        <w:pStyle w:val="ListParagraph"/>
        <w:numPr>
          <w:ilvl w:val="0"/>
          <w:numId w:val="11"/>
        </w:numPr>
        <w:spacing w:line="480" w:lineRule="auto"/>
        <w:jc w:val="both"/>
        <w:rPr>
          <w:rFonts w:ascii="Times New Roman" w:hAnsi="Times New Roman" w:cs="Times New Roman"/>
          <w:sz w:val="24"/>
          <w:szCs w:val="24"/>
        </w:rPr>
      </w:pPr>
      <w:r>
        <w:rPr>
          <w:rFonts w:ascii="Times New Roman" w:hAnsi="Times New Roman" w:cs="Times New Roman"/>
          <w:sz w:val="24"/>
          <w:szCs w:val="24"/>
        </w:rPr>
        <w:t>e</w:t>
      </w:r>
      <w:r w:rsidR="008E5AF4" w:rsidRPr="00801B1C">
        <w:rPr>
          <w:rFonts w:ascii="Times New Roman" w:hAnsi="Times New Roman" w:cs="Times New Roman"/>
          <w:sz w:val="24"/>
          <w:szCs w:val="24"/>
        </w:rPr>
        <w:t xml:space="preserve">xamine the </w:t>
      </w:r>
      <w:r w:rsidR="009B4CEA" w:rsidRPr="00801B1C">
        <w:rPr>
          <w:rFonts w:ascii="Times New Roman" w:hAnsi="Times New Roman" w:cs="Times New Roman"/>
          <w:sz w:val="24"/>
          <w:szCs w:val="24"/>
        </w:rPr>
        <w:t>impact of</w:t>
      </w:r>
      <w:r w:rsidR="006E7801" w:rsidRPr="00801B1C">
        <w:rPr>
          <w:rFonts w:ascii="Times New Roman" w:hAnsi="Times New Roman" w:cs="Times New Roman"/>
          <w:sz w:val="24"/>
          <w:szCs w:val="24"/>
        </w:rPr>
        <w:t xml:space="preserve"> manufacturing se</w:t>
      </w:r>
      <w:r w:rsidR="00C7282C" w:rsidRPr="00801B1C">
        <w:rPr>
          <w:rFonts w:ascii="Times New Roman" w:hAnsi="Times New Roman" w:cs="Times New Roman"/>
          <w:sz w:val="24"/>
          <w:szCs w:val="24"/>
        </w:rPr>
        <w:t xml:space="preserve">ctor </w:t>
      </w:r>
      <w:r w:rsidR="009B4CEA" w:rsidRPr="00801B1C">
        <w:rPr>
          <w:rFonts w:ascii="Times New Roman" w:hAnsi="Times New Roman" w:cs="Times New Roman"/>
          <w:sz w:val="24"/>
          <w:szCs w:val="24"/>
        </w:rPr>
        <w:t xml:space="preserve">output </w:t>
      </w:r>
      <w:r w:rsidR="00C7282C" w:rsidRPr="00801B1C">
        <w:rPr>
          <w:rFonts w:ascii="Times New Roman" w:hAnsi="Times New Roman" w:cs="Times New Roman"/>
          <w:sz w:val="24"/>
          <w:szCs w:val="24"/>
        </w:rPr>
        <w:t>on the economic growth</w:t>
      </w:r>
      <w:r w:rsidR="009B4CEA" w:rsidRPr="00801B1C">
        <w:rPr>
          <w:rFonts w:ascii="Times New Roman" w:hAnsi="Times New Roman" w:cs="Times New Roman"/>
          <w:sz w:val="24"/>
          <w:szCs w:val="24"/>
        </w:rPr>
        <w:t xml:space="preserve"> in</w:t>
      </w:r>
      <w:r w:rsidR="006E7801" w:rsidRPr="00801B1C">
        <w:rPr>
          <w:rFonts w:ascii="Times New Roman" w:hAnsi="Times New Roman" w:cs="Times New Roman"/>
          <w:sz w:val="24"/>
          <w:szCs w:val="24"/>
        </w:rPr>
        <w:t xml:space="preserve"> Nigeria.</w:t>
      </w:r>
    </w:p>
    <w:p w14:paraId="4AB34444" w14:textId="77777777" w:rsidR="00D026B6" w:rsidRPr="00041827" w:rsidRDefault="00D026B6" w:rsidP="006C1A43">
      <w:pPr>
        <w:pStyle w:val="ListParagraph"/>
        <w:numPr>
          <w:ilvl w:val="1"/>
          <w:numId w:val="8"/>
        </w:numPr>
        <w:spacing w:line="480" w:lineRule="auto"/>
        <w:jc w:val="both"/>
        <w:rPr>
          <w:rFonts w:ascii="Times New Roman" w:hAnsi="Times New Roman" w:cs="Times New Roman"/>
          <w:b/>
          <w:sz w:val="24"/>
          <w:szCs w:val="24"/>
        </w:rPr>
      </w:pPr>
      <w:r w:rsidRPr="00041827">
        <w:rPr>
          <w:rFonts w:ascii="Times New Roman" w:hAnsi="Times New Roman" w:cs="Times New Roman"/>
          <w:b/>
          <w:sz w:val="24"/>
          <w:szCs w:val="24"/>
        </w:rPr>
        <w:t>Research Hypothesis</w:t>
      </w:r>
    </w:p>
    <w:p w14:paraId="5A4ED000" w14:textId="77777777" w:rsidR="00D026B6" w:rsidRPr="00041827" w:rsidRDefault="00052069" w:rsidP="002F1296">
      <w:pPr>
        <w:pStyle w:val="ListParagraph"/>
        <w:spacing w:line="480" w:lineRule="auto"/>
        <w:ind w:left="360"/>
        <w:jc w:val="both"/>
        <w:rPr>
          <w:rFonts w:ascii="Times New Roman" w:hAnsi="Times New Roman" w:cs="Times New Roman"/>
          <w:sz w:val="24"/>
          <w:szCs w:val="24"/>
        </w:rPr>
      </w:pPr>
      <w:r w:rsidRPr="00041827">
        <w:rPr>
          <w:rFonts w:ascii="Times New Roman" w:hAnsi="Times New Roman" w:cs="Times New Roman"/>
          <w:sz w:val="24"/>
          <w:szCs w:val="24"/>
        </w:rPr>
        <w:t xml:space="preserve">  </w:t>
      </w:r>
      <w:r w:rsidR="00D026B6" w:rsidRPr="00041827">
        <w:rPr>
          <w:rFonts w:ascii="Times New Roman" w:hAnsi="Times New Roman" w:cs="Times New Roman"/>
          <w:sz w:val="24"/>
          <w:szCs w:val="24"/>
        </w:rPr>
        <w:t>In order to test for validation or rejectio</w:t>
      </w:r>
      <w:r w:rsidR="00B27E84" w:rsidRPr="00041827">
        <w:rPr>
          <w:rFonts w:ascii="Times New Roman" w:hAnsi="Times New Roman" w:cs="Times New Roman"/>
          <w:sz w:val="24"/>
          <w:szCs w:val="24"/>
        </w:rPr>
        <w:t>n, the following hypothesis shall be</w:t>
      </w:r>
      <w:r w:rsidR="00D026B6" w:rsidRPr="00041827">
        <w:rPr>
          <w:rFonts w:ascii="Times New Roman" w:hAnsi="Times New Roman" w:cs="Times New Roman"/>
          <w:sz w:val="24"/>
          <w:szCs w:val="24"/>
        </w:rPr>
        <w:t xml:space="preserve"> carried out</w:t>
      </w:r>
    </w:p>
    <w:p w14:paraId="1C8E6E0A" w14:textId="77777777" w:rsidR="00D15CEC" w:rsidRPr="000048BF" w:rsidRDefault="00D15CEC" w:rsidP="005F3E8A">
      <w:pPr>
        <w:rPr>
          <w:rFonts w:ascii="Times New Roman" w:hAnsi="Times New Roman" w:cs="Times New Roman"/>
          <w:sz w:val="24"/>
          <w:szCs w:val="24"/>
        </w:rPr>
      </w:pPr>
      <w:r w:rsidRPr="000048BF">
        <w:rPr>
          <w:rFonts w:ascii="Times New Roman" w:hAnsi="Times New Roman" w:cs="Times New Roman"/>
          <w:sz w:val="24"/>
          <w:szCs w:val="24"/>
        </w:rPr>
        <w:t>H</w:t>
      </w:r>
      <w:r w:rsidRPr="000048BF">
        <w:rPr>
          <w:rFonts w:ascii="Times New Roman" w:hAnsi="Times New Roman" w:cs="Times New Roman"/>
          <w:sz w:val="24"/>
          <w:szCs w:val="24"/>
          <w:vertAlign w:val="subscript"/>
        </w:rPr>
        <w:t>0</w:t>
      </w:r>
      <w:r w:rsidR="00EF3569" w:rsidRPr="000048BF">
        <w:rPr>
          <w:rFonts w:ascii="Times New Roman" w:hAnsi="Times New Roman" w:cs="Times New Roman"/>
          <w:sz w:val="24"/>
          <w:szCs w:val="24"/>
          <w:vertAlign w:val="subscript"/>
        </w:rPr>
        <w:t>1</w:t>
      </w:r>
      <w:r w:rsidR="00FE6FCE" w:rsidRPr="000048BF">
        <w:rPr>
          <w:rFonts w:ascii="Times New Roman" w:hAnsi="Times New Roman" w:cs="Times New Roman"/>
          <w:sz w:val="24"/>
          <w:szCs w:val="24"/>
        </w:rPr>
        <w:t xml:space="preserve">: </w:t>
      </w:r>
      <w:r w:rsidR="00DB7304" w:rsidRPr="000048BF">
        <w:rPr>
          <w:rFonts w:ascii="Times New Roman" w:hAnsi="Times New Roman" w:cs="Times New Roman"/>
          <w:sz w:val="24"/>
          <w:szCs w:val="24"/>
        </w:rPr>
        <w:t xml:space="preserve">There is no relationship between manufacturing capacity utilization and economic </w:t>
      </w:r>
      <w:r w:rsidR="00DB7304">
        <w:rPr>
          <w:rFonts w:ascii="Times New Roman" w:hAnsi="Times New Roman" w:cs="Times New Roman"/>
          <w:sz w:val="24"/>
          <w:szCs w:val="24"/>
        </w:rPr>
        <w:t xml:space="preserve">      </w:t>
      </w:r>
      <w:r w:rsidR="00DB7304" w:rsidRPr="000048BF">
        <w:rPr>
          <w:rFonts w:ascii="Times New Roman" w:hAnsi="Times New Roman" w:cs="Times New Roman"/>
          <w:sz w:val="24"/>
          <w:szCs w:val="24"/>
        </w:rPr>
        <w:t>growth in Nigeria.</w:t>
      </w:r>
    </w:p>
    <w:p w14:paraId="1F20278A" w14:textId="77777777" w:rsidR="00FE6FCE" w:rsidRPr="000048BF" w:rsidRDefault="00FE6FCE" w:rsidP="000048BF">
      <w:pPr>
        <w:spacing w:line="480" w:lineRule="auto"/>
        <w:jc w:val="both"/>
        <w:rPr>
          <w:rFonts w:ascii="Times New Roman" w:hAnsi="Times New Roman" w:cs="Times New Roman"/>
          <w:sz w:val="24"/>
          <w:szCs w:val="24"/>
        </w:rPr>
      </w:pPr>
      <w:r w:rsidRPr="000048BF">
        <w:rPr>
          <w:rFonts w:ascii="Times New Roman" w:hAnsi="Times New Roman" w:cs="Times New Roman"/>
          <w:sz w:val="24"/>
          <w:szCs w:val="24"/>
        </w:rPr>
        <w:t>H</w:t>
      </w:r>
      <w:r w:rsidR="00B27E84" w:rsidRPr="000048BF">
        <w:rPr>
          <w:rFonts w:ascii="Times New Roman" w:hAnsi="Times New Roman" w:cs="Times New Roman"/>
          <w:sz w:val="24"/>
          <w:szCs w:val="24"/>
          <w:vertAlign w:val="subscript"/>
        </w:rPr>
        <w:t>0</w:t>
      </w:r>
      <w:r w:rsidR="006351EB" w:rsidRPr="000048BF">
        <w:rPr>
          <w:rFonts w:ascii="Times New Roman" w:hAnsi="Times New Roman" w:cs="Times New Roman"/>
          <w:sz w:val="24"/>
          <w:szCs w:val="24"/>
          <w:vertAlign w:val="subscript"/>
        </w:rPr>
        <w:t>2</w:t>
      </w:r>
      <w:r w:rsidRPr="000048BF">
        <w:rPr>
          <w:rFonts w:ascii="Times New Roman" w:hAnsi="Times New Roman" w:cs="Times New Roman"/>
          <w:sz w:val="24"/>
          <w:szCs w:val="24"/>
        </w:rPr>
        <w:t>:</w:t>
      </w:r>
      <w:r w:rsidR="00780E52" w:rsidRPr="000048BF">
        <w:rPr>
          <w:rFonts w:ascii="Times New Roman" w:hAnsi="Times New Roman" w:cs="Times New Roman"/>
          <w:sz w:val="24"/>
          <w:szCs w:val="24"/>
        </w:rPr>
        <w:t xml:space="preserve"> </w:t>
      </w:r>
      <w:r w:rsidR="00DB7304" w:rsidRPr="000048BF">
        <w:rPr>
          <w:rFonts w:ascii="Times New Roman" w:hAnsi="Times New Roman" w:cs="Times New Roman"/>
          <w:sz w:val="24"/>
          <w:szCs w:val="24"/>
        </w:rPr>
        <w:t>The manufacturing sector output has no impact on Nigeria’s economic growth.</w:t>
      </w:r>
    </w:p>
    <w:p w14:paraId="2F998B90" w14:textId="77777777" w:rsidR="00692A27" w:rsidRPr="00041827" w:rsidRDefault="00692A27" w:rsidP="006C1A43">
      <w:pPr>
        <w:pStyle w:val="ListParagraph"/>
        <w:numPr>
          <w:ilvl w:val="1"/>
          <w:numId w:val="8"/>
        </w:numPr>
        <w:spacing w:line="480" w:lineRule="auto"/>
        <w:jc w:val="both"/>
        <w:rPr>
          <w:rFonts w:ascii="Times New Roman" w:hAnsi="Times New Roman" w:cs="Times New Roman"/>
          <w:b/>
          <w:sz w:val="24"/>
          <w:szCs w:val="24"/>
        </w:rPr>
      </w:pPr>
      <w:r w:rsidRPr="00041827">
        <w:rPr>
          <w:rFonts w:ascii="Times New Roman" w:hAnsi="Times New Roman" w:cs="Times New Roman"/>
          <w:b/>
          <w:sz w:val="24"/>
          <w:szCs w:val="24"/>
        </w:rPr>
        <w:t>Significance of the Study</w:t>
      </w:r>
    </w:p>
    <w:p w14:paraId="308BD028" w14:textId="77777777" w:rsidR="00692A27" w:rsidRPr="00041827" w:rsidRDefault="00692A27" w:rsidP="002F1296">
      <w:pPr>
        <w:spacing w:line="480" w:lineRule="auto"/>
        <w:ind w:firstLine="360"/>
        <w:jc w:val="both"/>
        <w:rPr>
          <w:rFonts w:ascii="Times New Roman" w:hAnsi="Times New Roman" w:cs="Times New Roman"/>
          <w:sz w:val="24"/>
          <w:szCs w:val="24"/>
        </w:rPr>
      </w:pPr>
      <w:r w:rsidRPr="00041827">
        <w:rPr>
          <w:rFonts w:ascii="Times New Roman" w:hAnsi="Times New Roman" w:cs="Times New Roman"/>
          <w:sz w:val="24"/>
          <w:szCs w:val="24"/>
        </w:rPr>
        <w:t xml:space="preserve">The importance of this study cannot be </w:t>
      </w:r>
      <w:r w:rsidR="00FF779B" w:rsidRPr="00041827">
        <w:rPr>
          <w:rFonts w:ascii="Times New Roman" w:hAnsi="Times New Roman" w:cs="Times New Roman"/>
          <w:sz w:val="24"/>
          <w:szCs w:val="24"/>
        </w:rPr>
        <w:t>overstated</w:t>
      </w:r>
      <w:r w:rsidRPr="00041827">
        <w:rPr>
          <w:rFonts w:ascii="Times New Roman" w:hAnsi="Times New Roman" w:cs="Times New Roman"/>
          <w:sz w:val="24"/>
          <w:szCs w:val="24"/>
        </w:rPr>
        <w:t xml:space="preserve"> as the manufacturing sector is a very vital and important sector in the economy, currently the level of productivity in the manufacturing sector is extremely low, such has been the case from the start and will not change if certain measures are not taken. Hence, the importance of this study. This study will </w:t>
      </w:r>
      <w:r w:rsidRPr="00041827">
        <w:rPr>
          <w:rFonts w:ascii="Times New Roman" w:hAnsi="Times New Roman" w:cs="Times New Roman"/>
          <w:sz w:val="24"/>
          <w:szCs w:val="24"/>
        </w:rPr>
        <w:lastRenderedPageBreak/>
        <w:t xml:space="preserve">dig and expose the level of </w:t>
      </w:r>
      <w:r w:rsidR="00FF779B">
        <w:rPr>
          <w:rFonts w:ascii="Times New Roman" w:hAnsi="Times New Roman" w:cs="Times New Roman"/>
          <w:sz w:val="24"/>
          <w:szCs w:val="24"/>
        </w:rPr>
        <w:t>manufacturing industry</w:t>
      </w:r>
      <w:r w:rsidRPr="00041827">
        <w:rPr>
          <w:rFonts w:ascii="Times New Roman" w:hAnsi="Times New Roman" w:cs="Times New Roman"/>
          <w:sz w:val="24"/>
          <w:szCs w:val="24"/>
        </w:rPr>
        <w:t xml:space="preserve"> </w:t>
      </w:r>
      <w:r w:rsidR="00FF779B" w:rsidRPr="00041827">
        <w:rPr>
          <w:rFonts w:ascii="Times New Roman" w:hAnsi="Times New Roman" w:cs="Times New Roman"/>
          <w:sz w:val="24"/>
          <w:szCs w:val="24"/>
        </w:rPr>
        <w:t xml:space="preserve">productivity </w:t>
      </w:r>
      <w:r w:rsidRPr="00041827">
        <w:rPr>
          <w:rFonts w:ascii="Times New Roman" w:hAnsi="Times New Roman" w:cs="Times New Roman"/>
          <w:sz w:val="24"/>
          <w:szCs w:val="24"/>
        </w:rPr>
        <w:t>and how they contri</w:t>
      </w:r>
      <w:r w:rsidR="00FF779B">
        <w:rPr>
          <w:rFonts w:ascii="Times New Roman" w:hAnsi="Times New Roman" w:cs="Times New Roman"/>
          <w:sz w:val="24"/>
          <w:szCs w:val="24"/>
        </w:rPr>
        <w:t>bute to the</w:t>
      </w:r>
      <w:r w:rsidR="00912951" w:rsidRPr="00041827">
        <w:rPr>
          <w:rFonts w:ascii="Times New Roman" w:hAnsi="Times New Roman" w:cs="Times New Roman"/>
          <w:sz w:val="24"/>
          <w:szCs w:val="24"/>
        </w:rPr>
        <w:t xml:space="preserve"> growth</w:t>
      </w:r>
      <w:r w:rsidRPr="00041827">
        <w:rPr>
          <w:rFonts w:ascii="Times New Roman" w:hAnsi="Times New Roman" w:cs="Times New Roman"/>
          <w:sz w:val="24"/>
          <w:szCs w:val="24"/>
        </w:rPr>
        <w:t xml:space="preserve"> </w:t>
      </w:r>
      <w:r w:rsidR="00FF779B">
        <w:rPr>
          <w:rFonts w:ascii="Times New Roman" w:hAnsi="Times New Roman" w:cs="Times New Roman"/>
          <w:sz w:val="24"/>
          <w:szCs w:val="24"/>
        </w:rPr>
        <w:t>of the economy.</w:t>
      </w:r>
      <w:r w:rsidR="00924531" w:rsidRPr="00041827">
        <w:rPr>
          <w:rFonts w:ascii="Times New Roman" w:hAnsi="Times New Roman" w:cs="Times New Roman"/>
          <w:sz w:val="24"/>
          <w:szCs w:val="24"/>
        </w:rPr>
        <w:t xml:space="preserve"> It will also bring to light the problems faced by the manufacturing sector, how such probl</w:t>
      </w:r>
      <w:r w:rsidR="00D65EC5" w:rsidRPr="00041827">
        <w:rPr>
          <w:rFonts w:ascii="Times New Roman" w:hAnsi="Times New Roman" w:cs="Times New Roman"/>
          <w:sz w:val="24"/>
          <w:szCs w:val="24"/>
        </w:rPr>
        <w:t xml:space="preserve">ems have affected the sector, </w:t>
      </w:r>
      <w:r w:rsidR="00924531" w:rsidRPr="00041827">
        <w:rPr>
          <w:rFonts w:ascii="Times New Roman" w:hAnsi="Times New Roman" w:cs="Times New Roman"/>
          <w:sz w:val="24"/>
          <w:szCs w:val="24"/>
        </w:rPr>
        <w:t>how such problems could be reduced</w:t>
      </w:r>
      <w:r w:rsidR="00052069" w:rsidRPr="00041827">
        <w:rPr>
          <w:rFonts w:ascii="Times New Roman" w:hAnsi="Times New Roman" w:cs="Times New Roman"/>
          <w:sz w:val="24"/>
          <w:szCs w:val="24"/>
        </w:rPr>
        <w:t xml:space="preserve"> and how to aid the sector yield positive effects on the economy.</w:t>
      </w:r>
    </w:p>
    <w:p w14:paraId="7EBD54E3" w14:textId="77777777" w:rsidR="00052069" w:rsidRPr="00041827" w:rsidRDefault="00353F83" w:rsidP="002F1296">
      <w:pPr>
        <w:spacing w:line="480" w:lineRule="auto"/>
        <w:ind w:firstLine="360"/>
        <w:jc w:val="both"/>
        <w:rPr>
          <w:rFonts w:ascii="Times New Roman" w:hAnsi="Times New Roman" w:cs="Times New Roman"/>
          <w:sz w:val="24"/>
          <w:szCs w:val="24"/>
        </w:rPr>
      </w:pPr>
      <w:r w:rsidRPr="00041827">
        <w:rPr>
          <w:rFonts w:ascii="Times New Roman" w:hAnsi="Times New Roman" w:cs="Times New Roman"/>
          <w:sz w:val="24"/>
          <w:szCs w:val="24"/>
        </w:rPr>
        <w:t>This research tries to review other empirical studies on similar topics and strengthen current works on the problems facing the manu</w:t>
      </w:r>
      <w:r w:rsidR="00FF779B">
        <w:rPr>
          <w:rFonts w:ascii="Times New Roman" w:hAnsi="Times New Roman" w:cs="Times New Roman"/>
          <w:sz w:val="24"/>
          <w:szCs w:val="24"/>
        </w:rPr>
        <w:t xml:space="preserve">facturing sector. When </w:t>
      </w:r>
      <w:r w:rsidRPr="00041827">
        <w:rPr>
          <w:rFonts w:ascii="Times New Roman" w:hAnsi="Times New Roman" w:cs="Times New Roman"/>
          <w:sz w:val="24"/>
          <w:szCs w:val="24"/>
        </w:rPr>
        <w:t>this research</w:t>
      </w:r>
      <w:r w:rsidR="00FF779B">
        <w:rPr>
          <w:rFonts w:ascii="Times New Roman" w:hAnsi="Times New Roman" w:cs="Times New Roman"/>
          <w:sz w:val="24"/>
          <w:szCs w:val="24"/>
        </w:rPr>
        <w:t xml:space="preserve"> is concluded</w:t>
      </w:r>
      <w:r w:rsidRPr="00041827">
        <w:rPr>
          <w:rFonts w:ascii="Times New Roman" w:hAnsi="Times New Roman" w:cs="Times New Roman"/>
          <w:sz w:val="24"/>
          <w:szCs w:val="24"/>
        </w:rPr>
        <w:t>, the results will be he</w:t>
      </w:r>
      <w:r w:rsidR="007E29CF" w:rsidRPr="00041827">
        <w:rPr>
          <w:rFonts w:ascii="Times New Roman" w:hAnsi="Times New Roman" w:cs="Times New Roman"/>
          <w:sz w:val="24"/>
          <w:szCs w:val="24"/>
        </w:rPr>
        <w:t>lpful to economic policy makers, showing them that a strong manufacturing sector is essential for industrialization</w:t>
      </w:r>
      <w:r w:rsidR="00D65EC5" w:rsidRPr="00041827">
        <w:rPr>
          <w:rFonts w:ascii="Times New Roman" w:hAnsi="Times New Roman" w:cs="Times New Roman"/>
          <w:sz w:val="24"/>
          <w:szCs w:val="24"/>
        </w:rPr>
        <w:t xml:space="preserve"> and the findings will also be useful to other researchers who want to carry out further research on the manufacturing sector</w:t>
      </w:r>
      <w:r w:rsidR="007E29CF" w:rsidRPr="00041827">
        <w:rPr>
          <w:rFonts w:ascii="Times New Roman" w:hAnsi="Times New Roman" w:cs="Times New Roman"/>
          <w:sz w:val="24"/>
          <w:szCs w:val="24"/>
        </w:rPr>
        <w:t>.</w:t>
      </w:r>
      <w:r w:rsidRPr="00041827">
        <w:rPr>
          <w:rFonts w:ascii="Times New Roman" w:hAnsi="Times New Roman" w:cs="Times New Roman"/>
          <w:sz w:val="24"/>
          <w:szCs w:val="24"/>
        </w:rPr>
        <w:t xml:space="preserve"> </w:t>
      </w:r>
    </w:p>
    <w:p w14:paraId="406E77CF" w14:textId="77777777" w:rsidR="005C0060" w:rsidRPr="00041827" w:rsidRDefault="007956BD" w:rsidP="006C1A43">
      <w:pPr>
        <w:pStyle w:val="ListParagraph"/>
        <w:numPr>
          <w:ilvl w:val="1"/>
          <w:numId w:val="8"/>
        </w:num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Scope </w:t>
      </w:r>
      <w:r w:rsidR="005C0060" w:rsidRPr="00041827">
        <w:rPr>
          <w:rFonts w:ascii="Times New Roman" w:hAnsi="Times New Roman" w:cs="Times New Roman"/>
          <w:b/>
          <w:sz w:val="24"/>
          <w:szCs w:val="24"/>
        </w:rPr>
        <w:t>of the Study</w:t>
      </w:r>
    </w:p>
    <w:p w14:paraId="68F7170A" w14:textId="70C1807E" w:rsidR="005C0060" w:rsidRPr="00041827" w:rsidRDefault="009F4953" w:rsidP="002F1296">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This study covers a period of 40</w:t>
      </w:r>
      <w:r w:rsidR="00FC0E9B" w:rsidRPr="00041827">
        <w:rPr>
          <w:rFonts w:ascii="Times New Roman" w:hAnsi="Times New Roman" w:cs="Times New Roman"/>
          <w:sz w:val="24"/>
          <w:szCs w:val="24"/>
        </w:rPr>
        <w:t xml:space="preserve"> </w:t>
      </w:r>
      <w:r w:rsidR="004F3047" w:rsidRPr="00041827">
        <w:rPr>
          <w:rFonts w:ascii="Times New Roman" w:hAnsi="Times New Roman" w:cs="Times New Roman"/>
          <w:sz w:val="24"/>
          <w:szCs w:val="24"/>
        </w:rPr>
        <w:t>years, that is</w:t>
      </w:r>
      <w:r w:rsidR="00571608" w:rsidRPr="00041827">
        <w:rPr>
          <w:rFonts w:ascii="Times New Roman" w:hAnsi="Times New Roman" w:cs="Times New Roman"/>
          <w:sz w:val="24"/>
          <w:szCs w:val="24"/>
        </w:rPr>
        <w:t>,</w:t>
      </w:r>
      <w:r>
        <w:rPr>
          <w:rFonts w:ascii="Times New Roman" w:hAnsi="Times New Roman" w:cs="Times New Roman"/>
          <w:sz w:val="24"/>
          <w:szCs w:val="24"/>
        </w:rPr>
        <w:t xml:space="preserve"> 1981</w:t>
      </w:r>
      <w:r w:rsidR="00A336FF">
        <w:rPr>
          <w:rFonts w:ascii="Times New Roman" w:hAnsi="Times New Roman" w:cs="Times New Roman"/>
          <w:sz w:val="24"/>
          <w:szCs w:val="24"/>
        </w:rPr>
        <w:t>-2020</w:t>
      </w:r>
      <w:r w:rsidR="004F3047" w:rsidRPr="00041827">
        <w:rPr>
          <w:rFonts w:ascii="Times New Roman" w:hAnsi="Times New Roman" w:cs="Times New Roman"/>
          <w:sz w:val="24"/>
          <w:szCs w:val="24"/>
        </w:rPr>
        <w:t xml:space="preserve">. </w:t>
      </w:r>
      <w:r w:rsidR="00A336FF">
        <w:rPr>
          <w:rFonts w:ascii="Times New Roman" w:hAnsi="Times New Roman" w:cs="Times New Roman"/>
          <w:sz w:val="24"/>
          <w:szCs w:val="24"/>
        </w:rPr>
        <w:t xml:space="preserve">This study will be based on the empirical findings on the manufacturing sector </w:t>
      </w:r>
      <w:r w:rsidR="00C31C6E">
        <w:rPr>
          <w:rFonts w:ascii="Times New Roman" w:hAnsi="Times New Roman" w:cs="Times New Roman"/>
          <w:sz w:val="24"/>
          <w:szCs w:val="24"/>
        </w:rPr>
        <w:t xml:space="preserve">and </w:t>
      </w:r>
      <w:r w:rsidR="004F3047" w:rsidRPr="00041827">
        <w:rPr>
          <w:rFonts w:ascii="Times New Roman" w:hAnsi="Times New Roman" w:cs="Times New Roman"/>
          <w:sz w:val="24"/>
          <w:szCs w:val="24"/>
        </w:rPr>
        <w:t>its impact</w:t>
      </w:r>
      <w:r w:rsidR="00C31C6E">
        <w:rPr>
          <w:rFonts w:ascii="Times New Roman" w:hAnsi="Times New Roman" w:cs="Times New Roman"/>
          <w:sz w:val="24"/>
          <w:szCs w:val="24"/>
        </w:rPr>
        <w:t xml:space="preserve"> on economic growth</w:t>
      </w:r>
      <w:r w:rsidR="004F3047" w:rsidRPr="00041827">
        <w:rPr>
          <w:rFonts w:ascii="Times New Roman" w:hAnsi="Times New Roman" w:cs="Times New Roman"/>
          <w:sz w:val="24"/>
          <w:szCs w:val="24"/>
        </w:rPr>
        <w:t xml:space="preserve"> within this specified period. This research makes use of secondary data and is limited to the data ma</w:t>
      </w:r>
      <w:r w:rsidR="00E83D14" w:rsidRPr="00041827">
        <w:rPr>
          <w:rFonts w:ascii="Times New Roman" w:hAnsi="Times New Roman" w:cs="Times New Roman"/>
          <w:sz w:val="24"/>
          <w:szCs w:val="24"/>
        </w:rPr>
        <w:t>de available in Nigeria</w:t>
      </w:r>
      <w:r w:rsidR="00FC0E9B" w:rsidRPr="00041827">
        <w:rPr>
          <w:rFonts w:ascii="Times New Roman" w:hAnsi="Times New Roman" w:cs="Times New Roman"/>
          <w:sz w:val="24"/>
          <w:szCs w:val="24"/>
        </w:rPr>
        <w:t xml:space="preserve"> during the stated period</w:t>
      </w:r>
      <w:r w:rsidR="00E83D14" w:rsidRPr="00041827">
        <w:rPr>
          <w:rFonts w:ascii="Times New Roman" w:hAnsi="Times New Roman" w:cs="Times New Roman"/>
          <w:sz w:val="24"/>
          <w:szCs w:val="24"/>
        </w:rPr>
        <w:t>.</w:t>
      </w:r>
      <w:r w:rsidR="00290DAA">
        <w:rPr>
          <w:rFonts w:ascii="Times New Roman" w:hAnsi="Times New Roman" w:cs="Times New Roman"/>
          <w:sz w:val="24"/>
          <w:szCs w:val="24"/>
        </w:rPr>
        <w:t xml:space="preserve"> The specified period was used due to the fact that data was easily </w:t>
      </w:r>
      <w:proofErr w:type="spellStart"/>
      <w:r w:rsidR="00290DAA">
        <w:rPr>
          <w:rFonts w:ascii="Times New Roman" w:hAnsi="Times New Roman" w:cs="Times New Roman"/>
          <w:sz w:val="24"/>
          <w:szCs w:val="24"/>
        </w:rPr>
        <w:t>assecible</w:t>
      </w:r>
      <w:proofErr w:type="spellEnd"/>
      <w:r w:rsidR="00290DAA">
        <w:rPr>
          <w:rFonts w:ascii="Times New Roman" w:hAnsi="Times New Roman" w:cs="Times New Roman"/>
          <w:sz w:val="24"/>
          <w:szCs w:val="24"/>
        </w:rPr>
        <w:t xml:space="preserve"> during this period of time.</w:t>
      </w:r>
    </w:p>
    <w:p w14:paraId="1A00386A" w14:textId="77777777" w:rsidR="00FD2EBC" w:rsidRDefault="00FD2EBC" w:rsidP="005A7C07">
      <w:pPr>
        <w:spacing w:line="480" w:lineRule="auto"/>
        <w:jc w:val="center"/>
        <w:rPr>
          <w:rFonts w:ascii="Times New Roman" w:hAnsi="Times New Roman" w:cs="Times New Roman"/>
          <w:b/>
          <w:sz w:val="24"/>
          <w:szCs w:val="24"/>
        </w:rPr>
      </w:pPr>
    </w:p>
    <w:p w14:paraId="158105E3" w14:textId="77777777" w:rsidR="00FD2EBC" w:rsidRDefault="00FD2EBC" w:rsidP="005A7C07">
      <w:pPr>
        <w:spacing w:line="480" w:lineRule="auto"/>
        <w:jc w:val="center"/>
        <w:rPr>
          <w:rFonts w:ascii="Times New Roman" w:hAnsi="Times New Roman" w:cs="Times New Roman"/>
          <w:b/>
          <w:sz w:val="24"/>
          <w:szCs w:val="24"/>
        </w:rPr>
      </w:pPr>
    </w:p>
    <w:p w14:paraId="11CBA4F8" w14:textId="77777777" w:rsidR="00FD2EBC" w:rsidRDefault="00FD2EBC" w:rsidP="005A7C07">
      <w:pPr>
        <w:spacing w:line="480" w:lineRule="auto"/>
        <w:jc w:val="center"/>
        <w:rPr>
          <w:rFonts w:ascii="Times New Roman" w:hAnsi="Times New Roman" w:cs="Times New Roman"/>
          <w:b/>
          <w:sz w:val="24"/>
          <w:szCs w:val="24"/>
        </w:rPr>
      </w:pPr>
    </w:p>
    <w:p w14:paraId="4C8466DB" w14:textId="77777777" w:rsidR="00FD2EBC" w:rsidRDefault="00FD2EBC" w:rsidP="005A7C07">
      <w:pPr>
        <w:spacing w:line="480" w:lineRule="auto"/>
        <w:jc w:val="center"/>
        <w:rPr>
          <w:rFonts w:ascii="Times New Roman" w:hAnsi="Times New Roman" w:cs="Times New Roman"/>
          <w:b/>
          <w:sz w:val="24"/>
          <w:szCs w:val="24"/>
        </w:rPr>
      </w:pPr>
    </w:p>
    <w:p w14:paraId="0E6AB235" w14:textId="77777777" w:rsidR="00FD2EBC" w:rsidRDefault="00FD2EBC" w:rsidP="005A7C07">
      <w:pPr>
        <w:spacing w:line="480" w:lineRule="auto"/>
        <w:jc w:val="center"/>
        <w:rPr>
          <w:rFonts w:ascii="Times New Roman" w:hAnsi="Times New Roman" w:cs="Times New Roman"/>
          <w:b/>
          <w:sz w:val="24"/>
          <w:szCs w:val="24"/>
        </w:rPr>
      </w:pPr>
    </w:p>
    <w:p w14:paraId="2E435C25" w14:textId="77777777" w:rsidR="00FD2EBC" w:rsidRDefault="00FD2EBC" w:rsidP="005A7C07">
      <w:pPr>
        <w:spacing w:line="480" w:lineRule="auto"/>
        <w:jc w:val="center"/>
        <w:rPr>
          <w:rFonts w:ascii="Times New Roman" w:hAnsi="Times New Roman" w:cs="Times New Roman"/>
          <w:b/>
          <w:sz w:val="24"/>
          <w:szCs w:val="24"/>
        </w:rPr>
      </w:pPr>
    </w:p>
    <w:p w14:paraId="6932B674" w14:textId="77777777" w:rsidR="00FD2EBC" w:rsidRDefault="00FD2EBC" w:rsidP="005A7C07">
      <w:pPr>
        <w:spacing w:line="480" w:lineRule="auto"/>
        <w:jc w:val="center"/>
        <w:rPr>
          <w:rFonts w:ascii="Times New Roman" w:hAnsi="Times New Roman" w:cs="Times New Roman"/>
          <w:b/>
          <w:sz w:val="24"/>
          <w:szCs w:val="24"/>
        </w:rPr>
      </w:pPr>
    </w:p>
    <w:p w14:paraId="6AA8F01A" w14:textId="5F08B1E3" w:rsidR="00627D8A" w:rsidRDefault="00615BB6" w:rsidP="005A7C07">
      <w:pPr>
        <w:spacing w:line="480" w:lineRule="auto"/>
        <w:jc w:val="center"/>
        <w:rPr>
          <w:rFonts w:ascii="Times New Roman" w:hAnsi="Times New Roman" w:cs="Times New Roman"/>
          <w:b/>
          <w:sz w:val="24"/>
          <w:szCs w:val="24"/>
        </w:rPr>
      </w:pPr>
      <w:r w:rsidRPr="00041827">
        <w:rPr>
          <w:rFonts w:ascii="Times New Roman" w:hAnsi="Times New Roman" w:cs="Times New Roman"/>
          <w:b/>
          <w:sz w:val="24"/>
          <w:szCs w:val="24"/>
        </w:rPr>
        <w:lastRenderedPageBreak/>
        <w:t>CHAPTER TWO</w:t>
      </w:r>
    </w:p>
    <w:p w14:paraId="6E0FF401" w14:textId="77777777" w:rsidR="006B1E0A" w:rsidRPr="00041827" w:rsidRDefault="000048BF" w:rsidP="000048BF">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                                                   </w:t>
      </w:r>
      <w:r w:rsidR="006B1E0A" w:rsidRPr="00041827">
        <w:rPr>
          <w:rFonts w:ascii="Times New Roman" w:hAnsi="Times New Roman" w:cs="Times New Roman"/>
          <w:b/>
          <w:sz w:val="24"/>
          <w:szCs w:val="24"/>
        </w:rPr>
        <w:t>LITERATURE REVIEW</w:t>
      </w:r>
    </w:p>
    <w:p w14:paraId="7510AD0A" w14:textId="77777777" w:rsidR="00956D3E" w:rsidRPr="00041827" w:rsidRDefault="00956D3E" w:rsidP="00956D3E">
      <w:pPr>
        <w:spacing w:line="480" w:lineRule="auto"/>
        <w:ind w:firstLine="360"/>
        <w:jc w:val="both"/>
        <w:rPr>
          <w:rFonts w:ascii="Times New Roman" w:hAnsi="Times New Roman" w:cs="Times New Roman"/>
          <w:sz w:val="24"/>
          <w:szCs w:val="24"/>
        </w:rPr>
      </w:pPr>
      <w:r w:rsidRPr="00041827">
        <w:rPr>
          <w:rFonts w:ascii="Times New Roman" w:hAnsi="Times New Roman" w:cs="Times New Roman"/>
          <w:b/>
          <w:sz w:val="24"/>
          <w:szCs w:val="24"/>
        </w:rPr>
        <w:t xml:space="preserve">   </w:t>
      </w:r>
      <w:r w:rsidRPr="00041827">
        <w:rPr>
          <w:rFonts w:ascii="Times New Roman" w:hAnsi="Times New Roman" w:cs="Times New Roman"/>
          <w:sz w:val="24"/>
          <w:szCs w:val="24"/>
        </w:rPr>
        <w:t>This chapter discusses the conceptual, theoretical and empirical issues which are related to the manufacturing sector and how it affects economic growth. This chapter is divided into three main sections, the conceptual review, theoretical review and empirical review of literatures.</w:t>
      </w:r>
      <w:r w:rsidR="00806E31" w:rsidRPr="00041827">
        <w:rPr>
          <w:rFonts w:ascii="Times New Roman" w:hAnsi="Times New Roman" w:cs="Times New Roman"/>
          <w:sz w:val="24"/>
          <w:szCs w:val="24"/>
        </w:rPr>
        <w:t xml:space="preserve"> The</w:t>
      </w:r>
      <w:r w:rsidR="000B203E" w:rsidRPr="00041827">
        <w:rPr>
          <w:rFonts w:ascii="Times New Roman" w:hAnsi="Times New Roman" w:cs="Times New Roman"/>
          <w:sz w:val="24"/>
          <w:szCs w:val="24"/>
        </w:rPr>
        <w:t xml:space="preserve"> term industrialization will be used interchangeably with the term manufacturing as the manufacturing sector is a subsector of the industrial sector.</w:t>
      </w:r>
    </w:p>
    <w:p w14:paraId="1BCB6161" w14:textId="77777777" w:rsidR="00627D8A" w:rsidRDefault="00627D8A" w:rsidP="0055358E">
      <w:pPr>
        <w:spacing w:line="480" w:lineRule="auto"/>
        <w:jc w:val="both"/>
        <w:rPr>
          <w:rFonts w:ascii="Times New Roman" w:hAnsi="Times New Roman" w:cs="Times New Roman"/>
          <w:sz w:val="24"/>
          <w:szCs w:val="24"/>
        </w:rPr>
      </w:pPr>
      <w:r>
        <w:rPr>
          <w:rFonts w:ascii="Times New Roman" w:hAnsi="Times New Roman" w:cs="Times New Roman"/>
          <w:sz w:val="24"/>
          <w:szCs w:val="24"/>
        </w:rPr>
        <w:t>2.1</w:t>
      </w:r>
      <w:r w:rsidR="00956D3E" w:rsidRPr="00041827">
        <w:rPr>
          <w:rFonts w:ascii="Times New Roman" w:hAnsi="Times New Roman" w:cs="Times New Roman"/>
          <w:sz w:val="24"/>
          <w:szCs w:val="24"/>
        </w:rPr>
        <w:t xml:space="preserve"> </w:t>
      </w:r>
      <w:r w:rsidR="00956D3E" w:rsidRPr="00041827">
        <w:rPr>
          <w:rFonts w:ascii="Times New Roman" w:hAnsi="Times New Roman" w:cs="Times New Roman"/>
          <w:b/>
          <w:sz w:val="24"/>
          <w:szCs w:val="24"/>
        </w:rPr>
        <w:t>C</w:t>
      </w:r>
      <w:r w:rsidR="0057199D" w:rsidRPr="00041827">
        <w:rPr>
          <w:rFonts w:ascii="Times New Roman" w:hAnsi="Times New Roman" w:cs="Times New Roman"/>
          <w:b/>
          <w:sz w:val="24"/>
          <w:szCs w:val="24"/>
        </w:rPr>
        <w:t>onceptual</w:t>
      </w:r>
      <w:r w:rsidR="00956D3E" w:rsidRPr="00041827">
        <w:rPr>
          <w:rFonts w:ascii="Times New Roman" w:hAnsi="Times New Roman" w:cs="Times New Roman"/>
          <w:b/>
          <w:sz w:val="24"/>
          <w:szCs w:val="24"/>
        </w:rPr>
        <w:t xml:space="preserve"> R</w:t>
      </w:r>
      <w:r w:rsidR="0057199D" w:rsidRPr="00041827">
        <w:rPr>
          <w:rFonts w:ascii="Times New Roman" w:hAnsi="Times New Roman" w:cs="Times New Roman"/>
          <w:b/>
          <w:sz w:val="24"/>
          <w:szCs w:val="24"/>
        </w:rPr>
        <w:t>eview</w:t>
      </w:r>
      <w:r w:rsidR="00956D3E" w:rsidRPr="00041827">
        <w:rPr>
          <w:rFonts w:ascii="Times New Roman" w:hAnsi="Times New Roman" w:cs="Times New Roman"/>
          <w:sz w:val="24"/>
          <w:szCs w:val="24"/>
        </w:rPr>
        <w:t xml:space="preserve"> </w:t>
      </w:r>
    </w:p>
    <w:p w14:paraId="64638CBE" w14:textId="77777777" w:rsidR="0055358E" w:rsidRPr="00627D8A" w:rsidRDefault="00627D8A" w:rsidP="0055358E">
      <w:pPr>
        <w:spacing w:line="480" w:lineRule="auto"/>
        <w:jc w:val="both"/>
        <w:rPr>
          <w:rFonts w:ascii="Times New Roman" w:hAnsi="Times New Roman" w:cs="Times New Roman"/>
          <w:sz w:val="24"/>
          <w:szCs w:val="24"/>
        </w:rPr>
      </w:pPr>
      <w:r>
        <w:rPr>
          <w:rFonts w:ascii="Times New Roman" w:hAnsi="Times New Roman" w:cs="Times New Roman"/>
          <w:sz w:val="24"/>
          <w:szCs w:val="24"/>
        </w:rPr>
        <w:t>2.1</w:t>
      </w:r>
      <w:r w:rsidR="00C01E27" w:rsidRPr="00041827">
        <w:rPr>
          <w:rFonts w:ascii="Times New Roman" w:hAnsi="Times New Roman" w:cs="Times New Roman"/>
          <w:sz w:val="24"/>
          <w:szCs w:val="24"/>
        </w:rPr>
        <w:t xml:space="preserve">.1 </w:t>
      </w:r>
      <w:r w:rsidR="0055358E" w:rsidRPr="00041827">
        <w:rPr>
          <w:rFonts w:ascii="Times New Roman" w:hAnsi="Times New Roman" w:cs="Times New Roman"/>
          <w:b/>
          <w:sz w:val="24"/>
          <w:szCs w:val="24"/>
        </w:rPr>
        <w:t>Concept of Industrialisation</w:t>
      </w:r>
    </w:p>
    <w:p w14:paraId="5A1B524D" w14:textId="53E5F458" w:rsidR="0055358E" w:rsidRPr="00041827" w:rsidRDefault="0055358E" w:rsidP="0055358E">
      <w:pPr>
        <w:spacing w:line="480" w:lineRule="auto"/>
        <w:jc w:val="both"/>
        <w:rPr>
          <w:rFonts w:ascii="Times New Roman" w:hAnsi="Times New Roman" w:cs="Times New Roman"/>
          <w:sz w:val="24"/>
          <w:szCs w:val="24"/>
        </w:rPr>
      </w:pPr>
      <w:r w:rsidRPr="00041827">
        <w:rPr>
          <w:rFonts w:ascii="Times New Roman" w:hAnsi="Times New Roman" w:cs="Times New Roman"/>
          <w:b/>
          <w:sz w:val="24"/>
          <w:szCs w:val="24"/>
        </w:rPr>
        <w:t xml:space="preserve">             </w:t>
      </w:r>
      <w:r w:rsidRPr="00041827">
        <w:rPr>
          <w:rFonts w:ascii="Times New Roman" w:hAnsi="Times New Roman" w:cs="Times New Roman"/>
          <w:sz w:val="24"/>
          <w:szCs w:val="24"/>
        </w:rPr>
        <w:t>Industrialization</w:t>
      </w:r>
      <w:r w:rsidR="00902233">
        <w:rPr>
          <w:rFonts w:ascii="Times New Roman" w:hAnsi="Times New Roman" w:cs="Times New Roman"/>
          <w:sz w:val="24"/>
          <w:szCs w:val="24"/>
        </w:rPr>
        <w:t xml:space="preserve"> be described as the transformation of a predominantly agrarian economy to one based on goods production</w:t>
      </w:r>
      <w:r w:rsidRPr="00041827">
        <w:rPr>
          <w:rFonts w:ascii="Times New Roman" w:hAnsi="Times New Roman" w:cs="Times New Roman"/>
          <w:sz w:val="24"/>
          <w:szCs w:val="24"/>
        </w:rPr>
        <w:t xml:space="preserve">. This is a process where individual manual </w:t>
      </w:r>
      <w:r w:rsidR="00902233">
        <w:rPr>
          <w:rFonts w:ascii="Times New Roman" w:hAnsi="Times New Roman" w:cs="Times New Roman"/>
          <w:sz w:val="24"/>
          <w:szCs w:val="24"/>
        </w:rPr>
        <w:t>labour is replaced by mechanical</w:t>
      </w:r>
      <w:r w:rsidRPr="00041827">
        <w:rPr>
          <w:rFonts w:ascii="Times New Roman" w:hAnsi="Times New Roman" w:cs="Times New Roman"/>
          <w:sz w:val="24"/>
          <w:szCs w:val="24"/>
        </w:rPr>
        <w:t xml:space="preserve"> mass production, </w:t>
      </w:r>
      <w:r w:rsidR="00902233">
        <w:rPr>
          <w:rFonts w:ascii="Times New Roman" w:hAnsi="Times New Roman" w:cs="Times New Roman"/>
          <w:sz w:val="24"/>
          <w:szCs w:val="24"/>
        </w:rPr>
        <w:t xml:space="preserve">and </w:t>
      </w:r>
      <w:r w:rsidRPr="00041827">
        <w:rPr>
          <w:rFonts w:ascii="Times New Roman" w:hAnsi="Times New Roman" w:cs="Times New Roman"/>
          <w:sz w:val="24"/>
          <w:szCs w:val="24"/>
        </w:rPr>
        <w:t xml:space="preserve">there is usually </w:t>
      </w:r>
      <w:r w:rsidR="00902233">
        <w:rPr>
          <w:rFonts w:ascii="Times New Roman" w:hAnsi="Times New Roman" w:cs="Times New Roman"/>
          <w:sz w:val="24"/>
          <w:szCs w:val="24"/>
        </w:rPr>
        <w:t xml:space="preserve">an </w:t>
      </w:r>
      <w:r w:rsidRPr="00041827">
        <w:rPr>
          <w:rFonts w:ascii="Times New Roman" w:hAnsi="Times New Roman" w:cs="Times New Roman"/>
          <w:sz w:val="24"/>
          <w:szCs w:val="24"/>
        </w:rPr>
        <w:t>efficient division of lab</w:t>
      </w:r>
      <w:r w:rsidR="003D4FC4">
        <w:rPr>
          <w:rFonts w:ascii="Times New Roman" w:hAnsi="Times New Roman" w:cs="Times New Roman"/>
          <w:sz w:val="24"/>
          <w:szCs w:val="24"/>
        </w:rPr>
        <w:t>our in such an</w:t>
      </w:r>
      <w:r w:rsidR="00C60989">
        <w:rPr>
          <w:rFonts w:ascii="Times New Roman" w:hAnsi="Times New Roman" w:cs="Times New Roman"/>
          <w:sz w:val="24"/>
          <w:szCs w:val="24"/>
        </w:rPr>
        <w:t xml:space="preserve"> economy, in addition to a </w:t>
      </w:r>
      <w:proofErr w:type="gramStart"/>
      <w:r w:rsidR="00C60989">
        <w:rPr>
          <w:rFonts w:ascii="Times New Roman" w:hAnsi="Times New Roman" w:cs="Times New Roman"/>
          <w:sz w:val="24"/>
          <w:szCs w:val="24"/>
        </w:rPr>
        <w:t xml:space="preserve">rise </w:t>
      </w:r>
      <w:r w:rsidR="003D4FC4">
        <w:rPr>
          <w:rFonts w:ascii="Times New Roman" w:hAnsi="Times New Roman" w:cs="Times New Roman"/>
          <w:sz w:val="24"/>
          <w:szCs w:val="24"/>
        </w:rPr>
        <w:t xml:space="preserve"> in</w:t>
      </w:r>
      <w:proofErr w:type="gramEnd"/>
      <w:r w:rsidR="003D4FC4">
        <w:rPr>
          <w:rFonts w:ascii="Times New Roman" w:hAnsi="Times New Roman" w:cs="Times New Roman"/>
          <w:sz w:val="24"/>
          <w:szCs w:val="24"/>
        </w:rPr>
        <w:t xml:space="preserve"> the overall revenue</w:t>
      </w:r>
      <w:r w:rsidRPr="00041827">
        <w:rPr>
          <w:rFonts w:ascii="Times New Roman" w:hAnsi="Times New Roman" w:cs="Times New Roman"/>
          <w:sz w:val="24"/>
          <w:szCs w:val="24"/>
        </w:rPr>
        <w:t xml:space="preserve"> and </w:t>
      </w:r>
      <w:r w:rsidR="003D4FC4">
        <w:rPr>
          <w:rFonts w:ascii="Times New Roman" w:hAnsi="Times New Roman" w:cs="Times New Roman"/>
          <w:sz w:val="24"/>
          <w:szCs w:val="24"/>
        </w:rPr>
        <w:t>people’s standard of living</w:t>
      </w:r>
      <w:r w:rsidRPr="00041827">
        <w:rPr>
          <w:rFonts w:ascii="Times New Roman" w:hAnsi="Times New Roman" w:cs="Times New Roman"/>
          <w:sz w:val="24"/>
          <w:szCs w:val="24"/>
        </w:rPr>
        <w:t>.</w:t>
      </w:r>
    </w:p>
    <w:p w14:paraId="653148C9" w14:textId="77777777" w:rsidR="0055358E" w:rsidRPr="00041827" w:rsidRDefault="0055358E" w:rsidP="0055358E">
      <w:pPr>
        <w:spacing w:line="480" w:lineRule="auto"/>
        <w:jc w:val="both"/>
        <w:rPr>
          <w:rFonts w:ascii="Times New Roman" w:hAnsi="Times New Roman" w:cs="Times New Roman"/>
          <w:sz w:val="24"/>
          <w:szCs w:val="24"/>
        </w:rPr>
      </w:pPr>
      <w:r w:rsidRPr="00041827">
        <w:rPr>
          <w:rFonts w:ascii="Times New Roman" w:hAnsi="Times New Roman" w:cs="Times New Roman"/>
          <w:sz w:val="24"/>
          <w:szCs w:val="24"/>
        </w:rPr>
        <w:t xml:space="preserve">          Industrialization as defined by Wikipedia, involves the extensive re-organization of an economy for the main purpose of manufacturing. It focuses on sustainable development, technological progress and direct investment in more advanced technologies.</w:t>
      </w:r>
    </w:p>
    <w:p w14:paraId="2EC227AE" w14:textId="77777777" w:rsidR="00C01E27" w:rsidRPr="00041827" w:rsidRDefault="00627D8A" w:rsidP="00956D3E">
      <w:pPr>
        <w:spacing w:line="480" w:lineRule="auto"/>
        <w:jc w:val="both"/>
        <w:rPr>
          <w:rFonts w:ascii="Times New Roman" w:hAnsi="Times New Roman" w:cs="Times New Roman"/>
          <w:sz w:val="24"/>
          <w:szCs w:val="24"/>
        </w:rPr>
      </w:pPr>
      <w:r>
        <w:rPr>
          <w:rFonts w:ascii="Times New Roman" w:hAnsi="Times New Roman" w:cs="Times New Roman"/>
          <w:sz w:val="24"/>
          <w:szCs w:val="24"/>
        </w:rPr>
        <w:t>2.1</w:t>
      </w:r>
      <w:r w:rsidR="00554935" w:rsidRPr="00041827">
        <w:rPr>
          <w:rFonts w:ascii="Times New Roman" w:hAnsi="Times New Roman" w:cs="Times New Roman"/>
          <w:sz w:val="24"/>
          <w:szCs w:val="24"/>
        </w:rPr>
        <w:t xml:space="preserve">.2 </w:t>
      </w:r>
      <w:r w:rsidR="00C01E27" w:rsidRPr="00041827">
        <w:rPr>
          <w:rFonts w:ascii="Times New Roman" w:hAnsi="Times New Roman" w:cs="Times New Roman"/>
          <w:b/>
          <w:sz w:val="24"/>
          <w:szCs w:val="24"/>
        </w:rPr>
        <w:t>C</w:t>
      </w:r>
      <w:r w:rsidR="0057199D" w:rsidRPr="00041827">
        <w:rPr>
          <w:rFonts w:ascii="Times New Roman" w:hAnsi="Times New Roman" w:cs="Times New Roman"/>
          <w:b/>
          <w:sz w:val="24"/>
          <w:szCs w:val="24"/>
        </w:rPr>
        <w:t>oncept of</w:t>
      </w:r>
      <w:r w:rsidR="00C01E27" w:rsidRPr="00041827">
        <w:rPr>
          <w:rFonts w:ascii="Times New Roman" w:hAnsi="Times New Roman" w:cs="Times New Roman"/>
          <w:b/>
          <w:sz w:val="24"/>
          <w:szCs w:val="24"/>
        </w:rPr>
        <w:t xml:space="preserve"> </w:t>
      </w:r>
      <w:r w:rsidR="0057199D" w:rsidRPr="00041827">
        <w:rPr>
          <w:rFonts w:ascii="Times New Roman" w:hAnsi="Times New Roman" w:cs="Times New Roman"/>
          <w:b/>
          <w:sz w:val="24"/>
          <w:szCs w:val="24"/>
        </w:rPr>
        <w:t>Manufacturing.</w:t>
      </w:r>
    </w:p>
    <w:p w14:paraId="6978FDD3" w14:textId="55F2659F" w:rsidR="00956D3E" w:rsidRPr="00041827" w:rsidRDefault="00956D3E" w:rsidP="00F737BE">
      <w:pPr>
        <w:spacing w:line="480" w:lineRule="auto"/>
        <w:ind w:firstLine="210"/>
        <w:jc w:val="both"/>
        <w:rPr>
          <w:rFonts w:ascii="Times New Roman" w:hAnsi="Times New Roman" w:cs="Times New Roman"/>
          <w:sz w:val="24"/>
          <w:szCs w:val="24"/>
        </w:rPr>
      </w:pPr>
      <w:r w:rsidRPr="00041827">
        <w:rPr>
          <w:rFonts w:ascii="Times New Roman" w:hAnsi="Times New Roman" w:cs="Times New Roman"/>
          <w:sz w:val="24"/>
          <w:szCs w:val="24"/>
        </w:rPr>
        <w:t xml:space="preserve">The manufacturing sector </w:t>
      </w:r>
      <w:r w:rsidR="00F72FF4" w:rsidRPr="00041827">
        <w:rPr>
          <w:rFonts w:ascii="Times New Roman" w:hAnsi="Times New Roman" w:cs="Times New Roman"/>
          <w:sz w:val="24"/>
          <w:szCs w:val="24"/>
        </w:rPr>
        <w:t xml:space="preserve">can be broadly seen as a combination of industries involved in the </w:t>
      </w:r>
      <w:r w:rsidR="00C60989" w:rsidRPr="00041827">
        <w:rPr>
          <w:rFonts w:ascii="Times New Roman" w:hAnsi="Times New Roman" w:cs="Times New Roman"/>
          <w:sz w:val="24"/>
          <w:szCs w:val="24"/>
        </w:rPr>
        <w:t>conversion</w:t>
      </w:r>
      <w:r w:rsidR="00F72FF4" w:rsidRPr="00041827">
        <w:rPr>
          <w:rFonts w:ascii="Times New Roman" w:hAnsi="Times New Roman" w:cs="Times New Roman"/>
          <w:sz w:val="24"/>
          <w:szCs w:val="24"/>
        </w:rPr>
        <w:t xml:space="preserve"> of raw materials into consumer goods. The manufacturing sector provides a means of producing goods and services and also providing good jobs for the citizens of a country.</w:t>
      </w:r>
      <w:r w:rsidR="00116356" w:rsidRPr="00041827">
        <w:rPr>
          <w:rFonts w:ascii="Times New Roman" w:hAnsi="Times New Roman" w:cs="Times New Roman"/>
          <w:sz w:val="24"/>
          <w:szCs w:val="24"/>
        </w:rPr>
        <w:t xml:space="preserve"> The manufacturing sector was in fact described as the </w:t>
      </w:r>
      <w:r w:rsidR="003D4FC4">
        <w:rPr>
          <w:rFonts w:ascii="Times New Roman" w:hAnsi="Times New Roman" w:cs="Times New Roman"/>
          <w:sz w:val="24"/>
          <w:szCs w:val="24"/>
        </w:rPr>
        <w:t xml:space="preserve">power house </w:t>
      </w:r>
      <w:r w:rsidR="00116356" w:rsidRPr="00041827">
        <w:rPr>
          <w:rFonts w:ascii="Times New Roman" w:hAnsi="Times New Roman" w:cs="Times New Roman"/>
          <w:sz w:val="24"/>
          <w:szCs w:val="24"/>
        </w:rPr>
        <w:t>of the economy</w:t>
      </w:r>
      <w:r w:rsidR="00F737BE" w:rsidRPr="00041827">
        <w:rPr>
          <w:rFonts w:ascii="Times New Roman" w:hAnsi="Times New Roman" w:cs="Times New Roman"/>
          <w:sz w:val="24"/>
          <w:szCs w:val="24"/>
        </w:rPr>
        <w:t xml:space="preserve"> </w:t>
      </w:r>
      <w:r w:rsidR="00116356" w:rsidRPr="00041827">
        <w:rPr>
          <w:rFonts w:ascii="Times New Roman" w:hAnsi="Times New Roman" w:cs="Times New Roman"/>
          <w:sz w:val="24"/>
          <w:szCs w:val="24"/>
        </w:rPr>
        <w:t>(Kayode,</w:t>
      </w:r>
      <w:r w:rsidR="00F737BE" w:rsidRPr="00041827">
        <w:rPr>
          <w:rFonts w:ascii="Times New Roman" w:hAnsi="Times New Roman" w:cs="Times New Roman"/>
          <w:sz w:val="24"/>
          <w:szCs w:val="24"/>
        </w:rPr>
        <w:t xml:space="preserve"> </w:t>
      </w:r>
      <w:r w:rsidR="00116356" w:rsidRPr="00041827">
        <w:rPr>
          <w:rFonts w:ascii="Times New Roman" w:hAnsi="Times New Roman" w:cs="Times New Roman"/>
          <w:sz w:val="24"/>
          <w:szCs w:val="24"/>
        </w:rPr>
        <w:t>2000).</w:t>
      </w:r>
      <w:r w:rsidR="00F737BE" w:rsidRPr="00041827">
        <w:rPr>
          <w:rFonts w:ascii="Times New Roman" w:hAnsi="Times New Roman" w:cs="Times New Roman"/>
          <w:sz w:val="24"/>
          <w:szCs w:val="24"/>
        </w:rPr>
        <w:t xml:space="preserve"> </w:t>
      </w:r>
    </w:p>
    <w:p w14:paraId="61AE69A8" w14:textId="77777777" w:rsidR="00F737BE" w:rsidRPr="00041827" w:rsidRDefault="00F737BE" w:rsidP="00123F48">
      <w:pPr>
        <w:spacing w:line="480" w:lineRule="auto"/>
        <w:ind w:firstLine="210"/>
        <w:jc w:val="both"/>
        <w:rPr>
          <w:rFonts w:ascii="Times New Roman" w:hAnsi="Times New Roman" w:cs="Times New Roman"/>
          <w:sz w:val="24"/>
          <w:szCs w:val="24"/>
        </w:rPr>
      </w:pPr>
      <w:r w:rsidRPr="00041827">
        <w:rPr>
          <w:rFonts w:ascii="Times New Roman" w:hAnsi="Times New Roman" w:cs="Times New Roman"/>
          <w:sz w:val="24"/>
          <w:szCs w:val="24"/>
        </w:rPr>
        <w:lastRenderedPageBreak/>
        <w:t>According to the oxford learner</w:t>
      </w:r>
      <w:r w:rsidR="00416BB2" w:rsidRPr="00041827">
        <w:rPr>
          <w:rFonts w:ascii="Times New Roman" w:hAnsi="Times New Roman" w:cs="Times New Roman"/>
          <w:sz w:val="24"/>
          <w:szCs w:val="24"/>
        </w:rPr>
        <w:t>’</w:t>
      </w:r>
      <w:r w:rsidRPr="00041827">
        <w:rPr>
          <w:rFonts w:ascii="Times New Roman" w:hAnsi="Times New Roman" w:cs="Times New Roman"/>
          <w:sz w:val="24"/>
          <w:szCs w:val="24"/>
        </w:rPr>
        <w:t>s dictionary, manufacturing can be define</w:t>
      </w:r>
      <w:r w:rsidR="005777FA">
        <w:rPr>
          <w:rFonts w:ascii="Times New Roman" w:hAnsi="Times New Roman" w:cs="Times New Roman"/>
          <w:sz w:val="24"/>
          <w:szCs w:val="24"/>
        </w:rPr>
        <w:t>d as the business or industry that entails the mass production of goods in factories</w:t>
      </w:r>
      <w:r w:rsidRPr="00041827">
        <w:rPr>
          <w:rFonts w:ascii="Times New Roman" w:hAnsi="Times New Roman" w:cs="Times New Roman"/>
          <w:sz w:val="24"/>
          <w:szCs w:val="24"/>
        </w:rPr>
        <w:t>.</w:t>
      </w:r>
      <w:r w:rsidR="00CE5048">
        <w:rPr>
          <w:rFonts w:ascii="Times New Roman" w:hAnsi="Times New Roman" w:cs="Times New Roman"/>
          <w:sz w:val="24"/>
          <w:szCs w:val="24"/>
        </w:rPr>
        <w:t xml:space="preserve"> Manufacturing also refers to a significant transformation of goods and services.</w:t>
      </w:r>
    </w:p>
    <w:p w14:paraId="7B184258" w14:textId="77777777" w:rsidR="008A1F42" w:rsidRPr="00041827" w:rsidRDefault="008A1F42" w:rsidP="00123F48">
      <w:pPr>
        <w:spacing w:line="480" w:lineRule="auto"/>
        <w:ind w:firstLine="210"/>
        <w:jc w:val="both"/>
        <w:rPr>
          <w:rFonts w:ascii="Times New Roman" w:hAnsi="Times New Roman" w:cs="Times New Roman"/>
          <w:sz w:val="24"/>
          <w:szCs w:val="24"/>
        </w:rPr>
      </w:pPr>
      <w:r w:rsidRPr="00041827">
        <w:rPr>
          <w:rFonts w:ascii="Times New Roman" w:hAnsi="Times New Roman" w:cs="Times New Roman"/>
          <w:sz w:val="24"/>
          <w:szCs w:val="24"/>
        </w:rPr>
        <w:t>According to (</w:t>
      </w:r>
      <w:proofErr w:type="spellStart"/>
      <w:r w:rsidRPr="00041827">
        <w:rPr>
          <w:rFonts w:ascii="Times New Roman" w:hAnsi="Times New Roman" w:cs="Times New Roman"/>
          <w:sz w:val="24"/>
          <w:szCs w:val="24"/>
        </w:rPr>
        <w:t>Adofu</w:t>
      </w:r>
      <w:proofErr w:type="spellEnd"/>
      <w:r w:rsidRPr="00041827">
        <w:rPr>
          <w:rFonts w:ascii="Times New Roman" w:hAnsi="Times New Roman" w:cs="Times New Roman"/>
          <w:sz w:val="24"/>
          <w:szCs w:val="24"/>
        </w:rPr>
        <w:t>, et al, 2015), manufacturing has to do with production of goods through the use of di</w:t>
      </w:r>
      <w:r w:rsidR="005777FA">
        <w:rPr>
          <w:rFonts w:ascii="Times New Roman" w:hAnsi="Times New Roman" w:cs="Times New Roman"/>
          <w:sz w:val="24"/>
          <w:szCs w:val="24"/>
        </w:rPr>
        <w:t>verse instruments of production. It entails the creation of commodities for personal use or for sale</w:t>
      </w:r>
      <w:r w:rsidR="00D01831" w:rsidRPr="00041827">
        <w:rPr>
          <w:rFonts w:ascii="Times New Roman" w:hAnsi="Times New Roman" w:cs="Times New Roman"/>
          <w:sz w:val="24"/>
          <w:szCs w:val="24"/>
        </w:rPr>
        <w:t xml:space="preserve">, it requires the use of </w:t>
      </w:r>
      <w:r w:rsidR="005777FA">
        <w:rPr>
          <w:rFonts w:ascii="Times New Roman" w:hAnsi="Times New Roman" w:cs="Times New Roman"/>
          <w:sz w:val="24"/>
          <w:szCs w:val="24"/>
        </w:rPr>
        <w:t>equipment’s, labour,</w:t>
      </w:r>
      <w:r w:rsidR="00D01831" w:rsidRPr="00041827">
        <w:rPr>
          <w:rFonts w:ascii="Times New Roman" w:hAnsi="Times New Roman" w:cs="Times New Roman"/>
          <w:sz w:val="24"/>
          <w:szCs w:val="24"/>
        </w:rPr>
        <w:t xml:space="preserve"> tools, organic and inorganic materials </w:t>
      </w:r>
      <w:r w:rsidR="005777FA">
        <w:rPr>
          <w:rFonts w:ascii="Times New Roman" w:hAnsi="Times New Roman" w:cs="Times New Roman"/>
          <w:sz w:val="24"/>
          <w:szCs w:val="24"/>
        </w:rPr>
        <w:t>in order to convert raw materials to completed</w:t>
      </w:r>
      <w:r w:rsidR="00D01831" w:rsidRPr="00041827">
        <w:rPr>
          <w:rFonts w:ascii="Times New Roman" w:hAnsi="Times New Roman" w:cs="Times New Roman"/>
          <w:sz w:val="24"/>
          <w:szCs w:val="24"/>
        </w:rPr>
        <w:t xml:space="preserve"> products in </w:t>
      </w:r>
      <w:r w:rsidR="005777FA">
        <w:rPr>
          <w:rFonts w:ascii="Times New Roman" w:hAnsi="Times New Roman" w:cs="Times New Roman"/>
          <w:sz w:val="24"/>
          <w:szCs w:val="24"/>
        </w:rPr>
        <w:t xml:space="preserve">huge </w:t>
      </w:r>
      <w:r w:rsidR="00D01831" w:rsidRPr="00041827">
        <w:rPr>
          <w:rFonts w:ascii="Times New Roman" w:hAnsi="Times New Roman" w:cs="Times New Roman"/>
          <w:sz w:val="24"/>
          <w:szCs w:val="24"/>
        </w:rPr>
        <w:t xml:space="preserve">quantities. </w:t>
      </w:r>
    </w:p>
    <w:p w14:paraId="6CB634E2" w14:textId="77777777" w:rsidR="00F51ACD" w:rsidRPr="00041827" w:rsidRDefault="004A2426" w:rsidP="00554935">
      <w:pPr>
        <w:spacing w:line="480" w:lineRule="auto"/>
        <w:ind w:firstLine="210"/>
        <w:jc w:val="both"/>
        <w:rPr>
          <w:rFonts w:ascii="Times New Roman" w:hAnsi="Times New Roman" w:cs="Times New Roman"/>
          <w:sz w:val="24"/>
          <w:szCs w:val="24"/>
        </w:rPr>
      </w:pPr>
      <w:r w:rsidRPr="00041827">
        <w:rPr>
          <w:rFonts w:ascii="Times New Roman" w:hAnsi="Times New Roman" w:cs="Times New Roman"/>
          <w:sz w:val="24"/>
          <w:szCs w:val="24"/>
        </w:rPr>
        <w:t>Manufacturing sector can be seen as the key sector in an economy that highly encourages and motivates co</w:t>
      </w:r>
      <w:r w:rsidR="00DC72FE">
        <w:rPr>
          <w:rFonts w:ascii="Times New Roman" w:hAnsi="Times New Roman" w:cs="Times New Roman"/>
          <w:sz w:val="24"/>
          <w:szCs w:val="24"/>
        </w:rPr>
        <w:t>nversion of raw materials into completed</w:t>
      </w:r>
      <w:r w:rsidRPr="00041827">
        <w:rPr>
          <w:rFonts w:ascii="Times New Roman" w:hAnsi="Times New Roman" w:cs="Times New Roman"/>
          <w:sz w:val="24"/>
          <w:szCs w:val="24"/>
        </w:rPr>
        <w:t xml:space="preserve"> goods.</w:t>
      </w:r>
    </w:p>
    <w:p w14:paraId="2517B950" w14:textId="77777777" w:rsidR="00B569A1" w:rsidRPr="00041827" w:rsidRDefault="00627D8A" w:rsidP="00B569A1">
      <w:pPr>
        <w:spacing w:line="480" w:lineRule="auto"/>
        <w:jc w:val="both"/>
        <w:rPr>
          <w:rFonts w:ascii="Times New Roman" w:hAnsi="Times New Roman" w:cs="Times New Roman"/>
          <w:sz w:val="24"/>
          <w:szCs w:val="24"/>
        </w:rPr>
      </w:pPr>
      <w:r>
        <w:rPr>
          <w:rFonts w:ascii="Times New Roman" w:hAnsi="Times New Roman" w:cs="Times New Roman"/>
          <w:sz w:val="24"/>
          <w:szCs w:val="24"/>
        </w:rPr>
        <w:t>2.1</w:t>
      </w:r>
      <w:r w:rsidR="00806E31" w:rsidRPr="00041827">
        <w:rPr>
          <w:rFonts w:ascii="Times New Roman" w:hAnsi="Times New Roman" w:cs="Times New Roman"/>
          <w:sz w:val="24"/>
          <w:szCs w:val="24"/>
        </w:rPr>
        <w:t>.3</w:t>
      </w:r>
      <w:r w:rsidR="00B569A1" w:rsidRPr="00041827">
        <w:rPr>
          <w:rFonts w:ascii="Times New Roman" w:hAnsi="Times New Roman" w:cs="Times New Roman"/>
          <w:sz w:val="24"/>
          <w:szCs w:val="24"/>
        </w:rPr>
        <w:t xml:space="preserve"> </w:t>
      </w:r>
      <w:r w:rsidR="00B569A1" w:rsidRPr="00041827">
        <w:rPr>
          <w:rFonts w:ascii="Times New Roman" w:hAnsi="Times New Roman" w:cs="Times New Roman"/>
          <w:b/>
          <w:sz w:val="24"/>
          <w:szCs w:val="24"/>
        </w:rPr>
        <w:t>C</w:t>
      </w:r>
      <w:r w:rsidR="0057199D" w:rsidRPr="00041827">
        <w:rPr>
          <w:rFonts w:ascii="Times New Roman" w:hAnsi="Times New Roman" w:cs="Times New Roman"/>
          <w:b/>
          <w:sz w:val="24"/>
          <w:szCs w:val="24"/>
        </w:rPr>
        <w:t>oncept of</w:t>
      </w:r>
      <w:r w:rsidR="00B569A1" w:rsidRPr="00041827">
        <w:rPr>
          <w:rFonts w:ascii="Times New Roman" w:hAnsi="Times New Roman" w:cs="Times New Roman"/>
          <w:b/>
          <w:sz w:val="24"/>
          <w:szCs w:val="24"/>
        </w:rPr>
        <w:t xml:space="preserve"> E</w:t>
      </w:r>
      <w:r w:rsidR="0057199D" w:rsidRPr="00041827">
        <w:rPr>
          <w:rFonts w:ascii="Times New Roman" w:hAnsi="Times New Roman" w:cs="Times New Roman"/>
          <w:b/>
          <w:sz w:val="24"/>
          <w:szCs w:val="24"/>
        </w:rPr>
        <w:t>conomic</w:t>
      </w:r>
      <w:r w:rsidR="00B569A1" w:rsidRPr="00041827">
        <w:rPr>
          <w:rFonts w:ascii="Times New Roman" w:hAnsi="Times New Roman" w:cs="Times New Roman"/>
          <w:b/>
          <w:sz w:val="24"/>
          <w:szCs w:val="24"/>
        </w:rPr>
        <w:t xml:space="preserve"> G</w:t>
      </w:r>
      <w:r w:rsidR="0057199D" w:rsidRPr="00041827">
        <w:rPr>
          <w:rFonts w:ascii="Times New Roman" w:hAnsi="Times New Roman" w:cs="Times New Roman"/>
          <w:b/>
          <w:sz w:val="24"/>
          <w:szCs w:val="24"/>
        </w:rPr>
        <w:t>rowth.</w:t>
      </w:r>
    </w:p>
    <w:p w14:paraId="1A2D0B9B" w14:textId="77777777" w:rsidR="00B30765" w:rsidRDefault="00B67EED" w:rsidP="00B30765">
      <w:pPr>
        <w:spacing w:line="480" w:lineRule="auto"/>
        <w:ind w:firstLine="210"/>
        <w:jc w:val="both"/>
        <w:rPr>
          <w:rFonts w:ascii="Times New Roman" w:hAnsi="Times New Roman" w:cs="Times New Roman"/>
          <w:sz w:val="24"/>
          <w:szCs w:val="24"/>
        </w:rPr>
      </w:pPr>
      <w:r w:rsidRPr="00041827">
        <w:rPr>
          <w:rFonts w:ascii="Times New Roman" w:hAnsi="Times New Roman" w:cs="Times New Roman"/>
          <w:sz w:val="24"/>
          <w:szCs w:val="24"/>
        </w:rPr>
        <w:t xml:space="preserve">     </w:t>
      </w:r>
      <w:r w:rsidR="00E25997" w:rsidRPr="00041827">
        <w:rPr>
          <w:rFonts w:ascii="Times New Roman" w:hAnsi="Times New Roman" w:cs="Times New Roman"/>
          <w:sz w:val="24"/>
          <w:szCs w:val="24"/>
        </w:rPr>
        <w:t xml:space="preserve">On the other hand, </w:t>
      </w:r>
      <w:r w:rsidR="00B569A1" w:rsidRPr="00041827">
        <w:rPr>
          <w:rFonts w:ascii="Times New Roman" w:hAnsi="Times New Roman" w:cs="Times New Roman"/>
          <w:sz w:val="24"/>
          <w:szCs w:val="24"/>
        </w:rPr>
        <w:t xml:space="preserve">economic growth </w:t>
      </w:r>
      <w:r w:rsidR="00DC72FE">
        <w:rPr>
          <w:rFonts w:ascii="Times New Roman" w:hAnsi="Times New Roman" w:cs="Times New Roman"/>
          <w:sz w:val="24"/>
          <w:szCs w:val="24"/>
        </w:rPr>
        <w:t>is among</w:t>
      </w:r>
      <w:r w:rsidR="00E25997" w:rsidRPr="00041827">
        <w:rPr>
          <w:rFonts w:ascii="Times New Roman" w:hAnsi="Times New Roman" w:cs="Times New Roman"/>
          <w:sz w:val="24"/>
          <w:szCs w:val="24"/>
        </w:rPr>
        <w:t xml:space="preserve"> the ma</w:t>
      </w:r>
      <w:r w:rsidR="00554935" w:rsidRPr="00041827">
        <w:rPr>
          <w:rFonts w:ascii="Times New Roman" w:hAnsi="Times New Roman" w:cs="Times New Roman"/>
          <w:sz w:val="24"/>
          <w:szCs w:val="24"/>
        </w:rPr>
        <w:t xml:space="preserve">in macroeconomic goals of every </w:t>
      </w:r>
      <w:r w:rsidR="00E25997" w:rsidRPr="00041827">
        <w:rPr>
          <w:rFonts w:ascii="Times New Roman" w:hAnsi="Times New Roman" w:cs="Times New Roman"/>
          <w:sz w:val="24"/>
          <w:szCs w:val="24"/>
        </w:rPr>
        <w:t>nation and it is used to check how healthy the economy is. Usually, it is measured by using the GDP which is the gross domestic product</w:t>
      </w:r>
      <w:r w:rsidR="00AD4EBD">
        <w:rPr>
          <w:rFonts w:ascii="Times New Roman" w:hAnsi="Times New Roman" w:cs="Times New Roman"/>
          <w:sz w:val="24"/>
          <w:szCs w:val="24"/>
        </w:rPr>
        <w:t>. GDP can thus be described</w:t>
      </w:r>
      <w:r w:rsidR="00E25997" w:rsidRPr="00041827">
        <w:rPr>
          <w:rFonts w:ascii="Times New Roman" w:hAnsi="Times New Roman" w:cs="Times New Roman"/>
          <w:sz w:val="24"/>
          <w:szCs w:val="24"/>
        </w:rPr>
        <w:t xml:space="preserve"> as the sum total monetary value of the goods and services produced in a country over a given or specified period of time</w:t>
      </w:r>
      <w:r w:rsidR="00252301" w:rsidRPr="00041827">
        <w:rPr>
          <w:rFonts w:ascii="Times New Roman" w:hAnsi="Times New Roman" w:cs="Times New Roman"/>
          <w:sz w:val="24"/>
          <w:szCs w:val="24"/>
        </w:rPr>
        <w:t>.</w:t>
      </w:r>
    </w:p>
    <w:p w14:paraId="4D22EF1B" w14:textId="77777777" w:rsidR="002C36EE" w:rsidRPr="00041827" w:rsidRDefault="002C36EE" w:rsidP="00B30765">
      <w:pPr>
        <w:spacing w:line="480" w:lineRule="auto"/>
        <w:ind w:firstLine="210"/>
        <w:jc w:val="both"/>
        <w:rPr>
          <w:rFonts w:ascii="Times New Roman" w:hAnsi="Times New Roman" w:cs="Times New Roman"/>
          <w:sz w:val="24"/>
          <w:szCs w:val="24"/>
        </w:rPr>
      </w:pPr>
      <w:r w:rsidRPr="00041827">
        <w:rPr>
          <w:rFonts w:ascii="Times New Roman" w:hAnsi="Times New Roman" w:cs="Times New Roman"/>
          <w:sz w:val="24"/>
          <w:szCs w:val="24"/>
        </w:rPr>
        <w:t>Economic growth can be defined as an increase of an economy’s ability to produce overtime th</w:t>
      </w:r>
      <w:r w:rsidR="00AD4EBD">
        <w:rPr>
          <w:rFonts w:ascii="Times New Roman" w:hAnsi="Times New Roman" w:cs="Times New Roman"/>
          <w:sz w:val="24"/>
          <w:szCs w:val="24"/>
        </w:rPr>
        <w:t>e products</w:t>
      </w:r>
      <w:r w:rsidRPr="00041827">
        <w:rPr>
          <w:rFonts w:ascii="Times New Roman" w:hAnsi="Times New Roman" w:cs="Times New Roman"/>
          <w:sz w:val="24"/>
          <w:szCs w:val="24"/>
        </w:rPr>
        <w:t xml:space="preserve"> and services </w:t>
      </w:r>
      <w:r w:rsidR="00AD4EBD" w:rsidRPr="00041827">
        <w:rPr>
          <w:rFonts w:ascii="Times New Roman" w:hAnsi="Times New Roman" w:cs="Times New Roman"/>
          <w:sz w:val="24"/>
          <w:szCs w:val="24"/>
        </w:rPr>
        <w:t>required</w:t>
      </w:r>
      <w:r w:rsidR="00AD4EBD">
        <w:rPr>
          <w:rFonts w:ascii="Times New Roman" w:hAnsi="Times New Roman" w:cs="Times New Roman"/>
          <w:sz w:val="24"/>
          <w:szCs w:val="24"/>
        </w:rPr>
        <w:t xml:space="preserve"> to better the lives</w:t>
      </w:r>
      <w:r w:rsidRPr="00041827">
        <w:rPr>
          <w:rFonts w:ascii="Times New Roman" w:hAnsi="Times New Roman" w:cs="Times New Roman"/>
          <w:sz w:val="24"/>
          <w:szCs w:val="24"/>
        </w:rPr>
        <w:t xml:space="preserve"> of her people </w:t>
      </w:r>
      <w:r w:rsidR="001E58C1" w:rsidRPr="00041827">
        <w:rPr>
          <w:rFonts w:ascii="Times New Roman" w:hAnsi="Times New Roman" w:cs="Times New Roman"/>
          <w:sz w:val="24"/>
          <w:szCs w:val="24"/>
        </w:rPr>
        <w:t>(</w:t>
      </w:r>
      <w:r w:rsidRPr="00041827">
        <w:rPr>
          <w:rFonts w:ascii="Times New Roman" w:hAnsi="Times New Roman" w:cs="Times New Roman"/>
          <w:sz w:val="24"/>
          <w:szCs w:val="24"/>
        </w:rPr>
        <w:t>Anyanwu</w:t>
      </w:r>
      <w:r w:rsidR="00B63B37" w:rsidRPr="00041827">
        <w:rPr>
          <w:rFonts w:ascii="Times New Roman" w:hAnsi="Times New Roman" w:cs="Times New Roman"/>
          <w:sz w:val="24"/>
          <w:szCs w:val="24"/>
        </w:rPr>
        <w:t xml:space="preserve">, 1995). </w:t>
      </w:r>
    </w:p>
    <w:p w14:paraId="4A36923C" w14:textId="0EEEA443" w:rsidR="005604E7" w:rsidRDefault="001E58C1" w:rsidP="001C474F">
      <w:pPr>
        <w:spacing w:line="480" w:lineRule="auto"/>
        <w:ind w:firstLine="210"/>
        <w:jc w:val="both"/>
        <w:rPr>
          <w:rFonts w:ascii="Times New Roman" w:hAnsi="Times New Roman" w:cs="Times New Roman"/>
          <w:sz w:val="24"/>
          <w:szCs w:val="24"/>
        </w:rPr>
      </w:pPr>
      <w:r w:rsidRPr="00041827">
        <w:rPr>
          <w:rFonts w:ascii="Times New Roman" w:hAnsi="Times New Roman" w:cs="Times New Roman"/>
          <w:sz w:val="24"/>
          <w:szCs w:val="24"/>
        </w:rPr>
        <w:t>Economic growth has been defined as a steady process by which the productive capacity of a given economy is increased overtime in order increase the level of national income overtime (Todaro, 1977). Speedy growth of the economy has always been a major fixation of economists around the world, especially in developing countries st</w:t>
      </w:r>
      <w:r w:rsidR="001C474F">
        <w:rPr>
          <w:rFonts w:ascii="Times New Roman" w:hAnsi="Times New Roman" w:cs="Times New Roman"/>
          <w:sz w:val="24"/>
          <w:szCs w:val="24"/>
        </w:rPr>
        <w:t>ill driving towards development.</w:t>
      </w:r>
    </w:p>
    <w:p w14:paraId="1C2E80BD" w14:textId="77777777" w:rsidR="0004141A" w:rsidRDefault="0004141A" w:rsidP="001C474F">
      <w:pPr>
        <w:spacing w:line="480" w:lineRule="auto"/>
        <w:ind w:firstLine="210"/>
        <w:jc w:val="both"/>
        <w:rPr>
          <w:rFonts w:ascii="Times New Roman" w:hAnsi="Times New Roman" w:cs="Times New Roman"/>
          <w:sz w:val="24"/>
          <w:szCs w:val="24"/>
        </w:rPr>
      </w:pPr>
    </w:p>
    <w:p w14:paraId="3F0D84DD" w14:textId="77777777" w:rsidR="0004141A" w:rsidRDefault="0004141A" w:rsidP="001C474F">
      <w:pPr>
        <w:spacing w:line="480" w:lineRule="auto"/>
        <w:ind w:firstLine="210"/>
        <w:jc w:val="both"/>
        <w:rPr>
          <w:rFonts w:ascii="Times New Roman" w:hAnsi="Times New Roman" w:cs="Times New Roman"/>
          <w:sz w:val="24"/>
          <w:szCs w:val="24"/>
        </w:rPr>
      </w:pPr>
    </w:p>
    <w:p w14:paraId="04AEE097" w14:textId="77777777" w:rsidR="0004141A" w:rsidRDefault="0004141A" w:rsidP="001C474F">
      <w:pPr>
        <w:spacing w:line="480" w:lineRule="auto"/>
        <w:ind w:firstLine="210"/>
        <w:jc w:val="both"/>
        <w:rPr>
          <w:rFonts w:ascii="Times New Roman" w:hAnsi="Times New Roman" w:cs="Times New Roman"/>
          <w:sz w:val="24"/>
          <w:szCs w:val="24"/>
        </w:rPr>
      </w:pPr>
    </w:p>
    <w:p w14:paraId="2A94E130" w14:textId="77777777" w:rsidR="00955CE9" w:rsidRPr="00041827" w:rsidRDefault="00627D8A" w:rsidP="009C5988">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2</w:t>
      </w:r>
      <w:r w:rsidR="00C15100">
        <w:rPr>
          <w:rFonts w:ascii="Times New Roman" w:hAnsi="Times New Roman" w:cs="Times New Roman"/>
          <w:sz w:val="24"/>
          <w:szCs w:val="24"/>
        </w:rPr>
        <w:t>.1.4</w:t>
      </w:r>
      <w:r w:rsidR="00704817" w:rsidRPr="00041827">
        <w:rPr>
          <w:rFonts w:ascii="Times New Roman" w:hAnsi="Times New Roman" w:cs="Times New Roman"/>
          <w:sz w:val="24"/>
          <w:szCs w:val="24"/>
        </w:rPr>
        <w:t xml:space="preserve"> </w:t>
      </w:r>
      <w:r w:rsidR="007F1EA8" w:rsidRPr="00041827">
        <w:rPr>
          <w:rFonts w:ascii="Times New Roman" w:hAnsi="Times New Roman" w:cs="Times New Roman"/>
          <w:b/>
          <w:sz w:val="24"/>
          <w:szCs w:val="24"/>
        </w:rPr>
        <w:t>An O</w:t>
      </w:r>
      <w:r w:rsidR="000B203E" w:rsidRPr="00041827">
        <w:rPr>
          <w:rFonts w:ascii="Times New Roman" w:hAnsi="Times New Roman" w:cs="Times New Roman"/>
          <w:b/>
          <w:sz w:val="24"/>
          <w:szCs w:val="24"/>
        </w:rPr>
        <w:t>verview of t</w:t>
      </w:r>
      <w:r w:rsidR="007F1EA8" w:rsidRPr="00041827">
        <w:rPr>
          <w:rFonts w:ascii="Times New Roman" w:hAnsi="Times New Roman" w:cs="Times New Roman"/>
          <w:b/>
          <w:sz w:val="24"/>
          <w:szCs w:val="24"/>
        </w:rPr>
        <w:t>he Manufacturing Sector and Economic Growth in Nigeria</w:t>
      </w:r>
    </w:p>
    <w:p w14:paraId="2C8FBCAA" w14:textId="1516FD25" w:rsidR="00AD0B69" w:rsidRPr="00AD0B69" w:rsidRDefault="008B4B5C" w:rsidP="00123F48">
      <w:pPr>
        <w:spacing w:line="480" w:lineRule="auto"/>
        <w:ind w:firstLine="720"/>
        <w:jc w:val="both"/>
        <w:rPr>
          <w:rFonts w:ascii="Times New Roman" w:eastAsia="Arial Unicode MS" w:hAnsi="Times New Roman" w:cs="Times New Roman"/>
          <w:sz w:val="24"/>
          <w:szCs w:val="24"/>
        </w:rPr>
      </w:pPr>
      <w:r>
        <w:rPr>
          <w:rFonts w:ascii="Times New Roman" w:hAnsi="Times New Roman" w:cs="Times New Roman"/>
          <w:sz w:val="24"/>
          <w:szCs w:val="24"/>
        </w:rPr>
        <w:t xml:space="preserve"> </w:t>
      </w:r>
      <w:r w:rsidR="00621D5A" w:rsidRPr="00041827">
        <w:rPr>
          <w:rFonts w:ascii="Times New Roman" w:hAnsi="Times New Roman" w:cs="Times New Roman"/>
          <w:sz w:val="24"/>
          <w:szCs w:val="24"/>
        </w:rPr>
        <w:t xml:space="preserve">Prior to the period of Nigeria’s independence, only few manufacturing industries existed, Nigeria depended solely on the importation of cheap commodities and no production of capital goods. </w:t>
      </w:r>
    </w:p>
    <w:p w14:paraId="21459183" w14:textId="77777777" w:rsidR="00C85440" w:rsidRPr="00041827" w:rsidRDefault="00621D5A" w:rsidP="00C85440">
      <w:pPr>
        <w:spacing w:line="480" w:lineRule="auto"/>
        <w:jc w:val="both"/>
        <w:rPr>
          <w:rFonts w:ascii="Times New Roman" w:eastAsia="Arial Unicode MS" w:hAnsi="Times New Roman" w:cs="Times New Roman"/>
          <w:sz w:val="24"/>
          <w:szCs w:val="24"/>
        </w:rPr>
      </w:pPr>
      <w:r w:rsidRPr="00041827">
        <w:rPr>
          <w:rFonts w:ascii="Times New Roman" w:hAnsi="Times New Roman" w:cs="Times New Roman"/>
          <w:sz w:val="24"/>
          <w:szCs w:val="24"/>
        </w:rPr>
        <w:t>The periods after independence consisted of a surge of industrial activities</w:t>
      </w:r>
      <w:r w:rsidR="00935B13" w:rsidRPr="00041827">
        <w:rPr>
          <w:rFonts w:ascii="Times New Roman" w:hAnsi="Times New Roman" w:cs="Times New Roman"/>
          <w:sz w:val="24"/>
          <w:szCs w:val="24"/>
        </w:rPr>
        <w:t xml:space="preserve">. Manufacturing </w:t>
      </w:r>
      <w:r w:rsidR="00AD4EBD">
        <w:rPr>
          <w:rFonts w:ascii="Times New Roman" w:hAnsi="Times New Roman" w:cs="Times New Roman"/>
          <w:sz w:val="24"/>
          <w:szCs w:val="24"/>
        </w:rPr>
        <w:t xml:space="preserve">in Nigeria </w:t>
      </w:r>
      <w:r w:rsidR="00935B13" w:rsidRPr="00041827">
        <w:rPr>
          <w:rFonts w:ascii="Times New Roman" w:hAnsi="Times New Roman" w:cs="Times New Roman"/>
          <w:sz w:val="24"/>
          <w:szCs w:val="24"/>
        </w:rPr>
        <w:t>started properl</w:t>
      </w:r>
      <w:r w:rsidR="00AD4EBD">
        <w:rPr>
          <w:rFonts w:ascii="Times New Roman" w:hAnsi="Times New Roman" w:cs="Times New Roman"/>
          <w:sz w:val="24"/>
          <w:szCs w:val="24"/>
        </w:rPr>
        <w:t xml:space="preserve">y from </w:t>
      </w:r>
      <w:r w:rsidR="00935B13" w:rsidRPr="00041827">
        <w:rPr>
          <w:rFonts w:ascii="Times New Roman" w:hAnsi="Times New Roman" w:cs="Times New Roman"/>
          <w:sz w:val="24"/>
          <w:szCs w:val="24"/>
        </w:rPr>
        <w:t>1955-1960</w:t>
      </w:r>
      <w:r w:rsidR="006965D9" w:rsidRPr="00041827">
        <w:rPr>
          <w:rFonts w:ascii="Times New Roman" w:hAnsi="Times New Roman" w:cs="Times New Roman"/>
          <w:sz w:val="24"/>
          <w:szCs w:val="24"/>
        </w:rPr>
        <w:t xml:space="preserve"> against th</w:t>
      </w:r>
      <w:r w:rsidR="00C85440" w:rsidRPr="00041827">
        <w:rPr>
          <w:rFonts w:ascii="Times New Roman" w:hAnsi="Times New Roman" w:cs="Times New Roman"/>
          <w:sz w:val="24"/>
          <w:szCs w:val="24"/>
        </w:rPr>
        <w:t>e predominance of wholesale trade and the extractive industry (</w:t>
      </w:r>
      <w:proofErr w:type="spellStart"/>
      <w:r w:rsidR="00C85440" w:rsidRPr="00041827">
        <w:rPr>
          <w:rFonts w:ascii="Times New Roman" w:hAnsi="Times New Roman" w:cs="Times New Roman"/>
          <w:sz w:val="24"/>
          <w:szCs w:val="24"/>
        </w:rPr>
        <w:t>Schatzl</w:t>
      </w:r>
      <w:proofErr w:type="spellEnd"/>
      <w:r w:rsidR="00C85440" w:rsidRPr="00041827">
        <w:rPr>
          <w:rFonts w:ascii="Times New Roman" w:hAnsi="Times New Roman" w:cs="Times New Roman"/>
          <w:sz w:val="24"/>
          <w:szCs w:val="24"/>
        </w:rPr>
        <w:t>, 1973). It must be</w:t>
      </w:r>
      <w:r w:rsidR="00C85440" w:rsidRPr="00041827">
        <w:rPr>
          <w:rFonts w:ascii="Times New Roman" w:hAnsi="Times New Roman" w:cs="Times New Roman"/>
          <w:noProof/>
        </w:rPr>
        <w:t xml:space="preserve"> </w:t>
      </w:r>
      <w:r w:rsidR="00C85440" w:rsidRPr="00041827">
        <w:rPr>
          <w:rFonts w:ascii="Times New Roman" w:eastAsia="Arial Unicode MS" w:hAnsi="Times New Roman" w:cs="Times New Roman"/>
          <w:sz w:val="24"/>
          <w:szCs w:val="24"/>
        </w:rPr>
        <w:t>noted that the industrialization was never part of the plan set in motion by the colonial masters. In 1972, the Nigerian Enterprises Promotion decrees was placed, thereby limiting foreign ownership shares in different industries, this shifted the manufacturing sector from foreign ownership to indigenous ownership in the late 1970s.</w:t>
      </w:r>
    </w:p>
    <w:p w14:paraId="04EC1A92" w14:textId="77777777" w:rsidR="00C85440" w:rsidRDefault="00C85440" w:rsidP="00C85440">
      <w:pPr>
        <w:spacing w:line="480" w:lineRule="auto"/>
        <w:ind w:firstLine="210"/>
        <w:jc w:val="both"/>
        <w:rPr>
          <w:rFonts w:ascii="Times New Roman" w:eastAsia="Arial Unicode MS" w:hAnsi="Times New Roman" w:cs="Times New Roman"/>
          <w:sz w:val="24"/>
          <w:szCs w:val="24"/>
        </w:rPr>
      </w:pPr>
      <w:r w:rsidRPr="00041827">
        <w:rPr>
          <w:rFonts w:ascii="Times New Roman" w:eastAsia="Arial Unicode MS" w:hAnsi="Times New Roman" w:cs="Times New Roman"/>
          <w:sz w:val="24"/>
          <w:szCs w:val="24"/>
        </w:rPr>
        <w:t xml:space="preserve">Due to Nigeria’s over dependence on oil </w:t>
      </w:r>
      <w:r w:rsidR="00567CC5">
        <w:rPr>
          <w:rFonts w:ascii="Times New Roman" w:eastAsia="Arial Unicode MS" w:hAnsi="Times New Roman" w:cs="Times New Roman"/>
          <w:sz w:val="24"/>
          <w:szCs w:val="24"/>
        </w:rPr>
        <w:t>from</w:t>
      </w:r>
      <w:r w:rsidRPr="00041827">
        <w:rPr>
          <w:rFonts w:ascii="Times New Roman" w:eastAsia="Arial Unicode MS" w:hAnsi="Times New Roman" w:cs="Times New Roman"/>
          <w:sz w:val="24"/>
          <w:szCs w:val="24"/>
        </w:rPr>
        <w:t xml:space="preserve"> 1980 to 2000, the level of production from the manufacturing sector dropped significantly, this can be attributed to the negative impact of the collapse of oil prices in the international oil market. </w:t>
      </w:r>
      <w:r w:rsidR="00567CC5" w:rsidRPr="00041827">
        <w:rPr>
          <w:rFonts w:ascii="Times New Roman" w:eastAsia="Arial Unicode MS" w:hAnsi="Times New Roman" w:cs="Times New Roman"/>
          <w:sz w:val="24"/>
          <w:szCs w:val="24"/>
        </w:rPr>
        <w:t>Therefore</w:t>
      </w:r>
      <w:r w:rsidR="00567CC5">
        <w:rPr>
          <w:rFonts w:ascii="Times New Roman" w:eastAsia="Arial Unicode MS" w:hAnsi="Times New Roman" w:cs="Times New Roman"/>
          <w:sz w:val="24"/>
          <w:szCs w:val="24"/>
        </w:rPr>
        <w:t xml:space="preserve">, due to </w:t>
      </w:r>
      <w:r w:rsidRPr="00041827">
        <w:rPr>
          <w:rFonts w:ascii="Times New Roman" w:eastAsia="Arial Unicode MS" w:hAnsi="Times New Roman" w:cs="Times New Roman"/>
          <w:sz w:val="24"/>
          <w:szCs w:val="24"/>
        </w:rPr>
        <w:t>this global crisis, Nigeria’s foreign earning faced a decline which forced the government to place tariffs and import duties on the importation of certain commodities, since most of the raw materials used for manufacturing were imported, manufacturers found it hard to obtain raw materials, spare parts and other components needed for production as a result of this a lot of industries had to close up due to the decline In capital utilization. The average capitalization as at 1975-1981 was at 70% but due to this global oil crisis which took place in 1983 it plummeted to 9.7% a</w:t>
      </w:r>
      <w:r w:rsidR="00310F70">
        <w:rPr>
          <w:rFonts w:ascii="Times New Roman" w:eastAsia="Arial Unicode MS" w:hAnsi="Times New Roman" w:cs="Times New Roman"/>
          <w:sz w:val="24"/>
          <w:szCs w:val="24"/>
        </w:rPr>
        <w:t>nd dropped to 43.0% as at 1984,</w:t>
      </w:r>
      <w:r w:rsidRPr="00041827">
        <w:rPr>
          <w:rFonts w:ascii="Times New Roman" w:eastAsia="Arial Unicode MS" w:hAnsi="Times New Roman" w:cs="Times New Roman"/>
          <w:sz w:val="24"/>
          <w:szCs w:val="24"/>
        </w:rPr>
        <w:t>this event marked the start of the retrogression from which the manufacturing sector is yet to recover from till date.</w:t>
      </w:r>
    </w:p>
    <w:p w14:paraId="70C40D8E" w14:textId="77777777" w:rsidR="00C31B6A" w:rsidRDefault="00310F70" w:rsidP="00C31B6A">
      <w:pPr>
        <w:spacing w:line="480" w:lineRule="auto"/>
        <w:ind w:firstLine="210"/>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As at 1986, although this was the period at which SAP was introduced, the manufacturing output growth </w:t>
      </w:r>
      <w:r w:rsidR="00567CC5">
        <w:rPr>
          <w:rFonts w:ascii="Times New Roman" w:eastAsia="Arial Unicode MS" w:hAnsi="Times New Roman" w:cs="Times New Roman"/>
          <w:sz w:val="24"/>
          <w:szCs w:val="24"/>
        </w:rPr>
        <w:t xml:space="preserve">dropped </w:t>
      </w:r>
      <w:r>
        <w:rPr>
          <w:rFonts w:ascii="Times New Roman" w:eastAsia="Arial Unicode MS" w:hAnsi="Times New Roman" w:cs="Times New Roman"/>
          <w:sz w:val="24"/>
          <w:szCs w:val="24"/>
        </w:rPr>
        <w:t xml:space="preserve">to about 2.6%. From the period of 1993 to 1998, the manufacturing </w:t>
      </w:r>
      <w:r>
        <w:rPr>
          <w:rFonts w:ascii="Times New Roman" w:eastAsia="Arial Unicode MS" w:hAnsi="Times New Roman" w:cs="Times New Roman"/>
          <w:sz w:val="24"/>
          <w:szCs w:val="24"/>
        </w:rPr>
        <w:lastRenderedPageBreak/>
        <w:t>sector output growth was negative</w:t>
      </w:r>
      <w:r w:rsidR="00011684">
        <w:rPr>
          <w:rFonts w:ascii="Times New Roman" w:eastAsia="Arial Unicode MS" w:hAnsi="Times New Roman" w:cs="Times New Roman"/>
          <w:sz w:val="24"/>
          <w:szCs w:val="24"/>
        </w:rPr>
        <w:t xml:space="preserve"> (</w:t>
      </w:r>
      <w:proofErr w:type="spellStart"/>
      <w:r w:rsidR="00011684">
        <w:rPr>
          <w:rFonts w:ascii="Times New Roman" w:eastAsia="Arial Unicode MS" w:hAnsi="Times New Roman" w:cs="Times New Roman"/>
          <w:sz w:val="24"/>
          <w:szCs w:val="24"/>
        </w:rPr>
        <w:t>Adoyi</w:t>
      </w:r>
      <w:proofErr w:type="spellEnd"/>
      <w:r w:rsidR="00011684">
        <w:rPr>
          <w:rFonts w:ascii="Times New Roman" w:eastAsia="Arial Unicode MS" w:hAnsi="Times New Roman" w:cs="Times New Roman"/>
          <w:sz w:val="24"/>
          <w:szCs w:val="24"/>
        </w:rPr>
        <w:t>, 2016)</w:t>
      </w:r>
      <w:r>
        <w:rPr>
          <w:rFonts w:ascii="Times New Roman" w:eastAsia="Arial Unicode MS" w:hAnsi="Times New Roman" w:cs="Times New Roman"/>
          <w:sz w:val="24"/>
          <w:szCs w:val="24"/>
        </w:rPr>
        <w:t xml:space="preserve">. The manufacturing sector output has since been stunted and as at 2009 the manufacturing sector output was said to be </w:t>
      </w:r>
      <w:r w:rsidR="00011684">
        <w:rPr>
          <w:rFonts w:ascii="Times New Roman" w:eastAsia="Arial Unicode MS" w:hAnsi="Times New Roman" w:cs="Times New Roman"/>
          <w:sz w:val="24"/>
          <w:szCs w:val="24"/>
        </w:rPr>
        <w:t>at 4.1% according to the Manufacturers Association of Nigeria.</w:t>
      </w:r>
    </w:p>
    <w:p w14:paraId="2C48FB78" w14:textId="77777777" w:rsidR="003D556C" w:rsidRPr="00041827" w:rsidRDefault="003D556C" w:rsidP="00C31B6A">
      <w:pPr>
        <w:spacing w:line="480" w:lineRule="auto"/>
        <w:ind w:firstLine="210"/>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The manufacturing</w:t>
      </w:r>
      <w:r w:rsidR="0022631B">
        <w:rPr>
          <w:rFonts w:ascii="Times New Roman" w:eastAsia="Arial Unicode MS" w:hAnsi="Times New Roman" w:cs="Times New Roman"/>
          <w:sz w:val="24"/>
          <w:szCs w:val="24"/>
        </w:rPr>
        <w:t xml:space="preserve"> sector output growth of recent has been fluctuating at different rates, the manufacturing sector output as at 2016 was at a 23.48% decline from </w:t>
      </w:r>
      <w:r w:rsidR="00567CC5">
        <w:rPr>
          <w:rFonts w:ascii="Times New Roman" w:eastAsia="Arial Unicode MS" w:hAnsi="Times New Roman" w:cs="Times New Roman"/>
          <w:sz w:val="24"/>
          <w:szCs w:val="24"/>
        </w:rPr>
        <w:t xml:space="preserve">its initial percentage in </w:t>
      </w:r>
      <w:r w:rsidR="0022631B">
        <w:rPr>
          <w:rFonts w:ascii="Times New Roman" w:eastAsia="Arial Unicode MS" w:hAnsi="Times New Roman" w:cs="Times New Roman"/>
          <w:sz w:val="24"/>
          <w:szCs w:val="24"/>
        </w:rPr>
        <w:t>2015, as at 2017 it was at a 6.48 decline and it faced an increase to 16.67 in 2018 and a drastic increase to 34.73 in 2019 (world bank,2021).</w:t>
      </w:r>
    </w:p>
    <w:p w14:paraId="06E4003E" w14:textId="77777777" w:rsidR="00753AFC" w:rsidRPr="00753AFC" w:rsidRDefault="00C15100" w:rsidP="00753AFC">
      <w:pPr>
        <w:spacing w:line="480" w:lineRule="auto"/>
        <w:jc w:val="both"/>
        <w:rPr>
          <w:rFonts w:ascii="Times New Roman" w:eastAsia="Arial Unicode MS" w:hAnsi="Times New Roman" w:cs="Times New Roman"/>
          <w:b/>
          <w:sz w:val="24"/>
          <w:szCs w:val="24"/>
        </w:rPr>
      </w:pPr>
      <w:r>
        <w:rPr>
          <w:rFonts w:ascii="Times New Roman" w:eastAsia="Arial Unicode MS" w:hAnsi="Times New Roman" w:cs="Times New Roman"/>
          <w:sz w:val="24"/>
          <w:szCs w:val="24"/>
        </w:rPr>
        <w:t>2.1.4.1</w:t>
      </w:r>
      <w:r w:rsidR="00753AFC">
        <w:rPr>
          <w:rFonts w:ascii="Times New Roman" w:eastAsia="Arial Unicode MS" w:hAnsi="Times New Roman" w:cs="Times New Roman"/>
          <w:sz w:val="24"/>
          <w:szCs w:val="24"/>
        </w:rPr>
        <w:t xml:space="preserve"> </w:t>
      </w:r>
      <w:r w:rsidR="00AB0B67" w:rsidRPr="00753AFC">
        <w:rPr>
          <w:rFonts w:ascii="Times New Roman" w:eastAsia="Arial Unicode MS" w:hAnsi="Times New Roman" w:cs="Times New Roman"/>
          <w:b/>
          <w:sz w:val="24"/>
          <w:szCs w:val="24"/>
        </w:rPr>
        <w:t>An Over</w:t>
      </w:r>
      <w:r w:rsidR="00C85440" w:rsidRPr="00753AFC">
        <w:rPr>
          <w:rFonts w:ascii="Times New Roman" w:eastAsia="Arial Unicode MS" w:hAnsi="Times New Roman" w:cs="Times New Roman"/>
          <w:b/>
          <w:sz w:val="24"/>
          <w:szCs w:val="24"/>
        </w:rPr>
        <w:t>view of Policies Set in Place to Boost Nigeria’s Manufacturing Sector</w:t>
      </w:r>
    </w:p>
    <w:p w14:paraId="73E9EF3C" w14:textId="77777777" w:rsidR="00C85440" w:rsidRPr="00753AFC" w:rsidRDefault="008B4B5C" w:rsidP="00753AFC">
      <w:pPr>
        <w:spacing w:line="480" w:lineRule="auto"/>
        <w:jc w:val="both"/>
        <w:rPr>
          <w:rFonts w:ascii="Times New Roman" w:eastAsia="Arial Unicode MS" w:hAnsi="Times New Roman" w:cs="Times New Roman"/>
          <w:b/>
          <w:sz w:val="24"/>
          <w:szCs w:val="24"/>
        </w:rPr>
      </w:pPr>
      <w:r w:rsidRPr="00753AFC">
        <w:rPr>
          <w:rFonts w:ascii="Times New Roman" w:eastAsia="Arial Unicode MS" w:hAnsi="Times New Roman" w:cs="Times New Roman"/>
          <w:sz w:val="24"/>
          <w:szCs w:val="24"/>
        </w:rPr>
        <w:t xml:space="preserve"> </w:t>
      </w:r>
      <w:r w:rsidR="00C85440" w:rsidRPr="00753AFC">
        <w:rPr>
          <w:rFonts w:ascii="Times New Roman" w:eastAsia="Arial Unicode MS" w:hAnsi="Times New Roman" w:cs="Times New Roman"/>
          <w:sz w:val="24"/>
          <w:szCs w:val="24"/>
        </w:rPr>
        <w:t>Since the political independence in 1960, a substantial number of policies have been put in place in order to increase the productivity of the manufactur</w:t>
      </w:r>
      <w:r w:rsidR="00AB0B67" w:rsidRPr="00753AFC">
        <w:rPr>
          <w:rFonts w:ascii="Times New Roman" w:eastAsia="Arial Unicode MS" w:hAnsi="Times New Roman" w:cs="Times New Roman"/>
          <w:sz w:val="24"/>
          <w:szCs w:val="24"/>
        </w:rPr>
        <w:t xml:space="preserve">ing sector and other industrial </w:t>
      </w:r>
      <w:r w:rsidR="00C85440" w:rsidRPr="00753AFC">
        <w:rPr>
          <w:rFonts w:ascii="Times New Roman" w:eastAsia="Arial Unicode MS" w:hAnsi="Times New Roman" w:cs="Times New Roman"/>
          <w:sz w:val="24"/>
          <w:szCs w:val="24"/>
        </w:rPr>
        <w:t>sector</w:t>
      </w:r>
      <w:r w:rsidR="00753AFC">
        <w:rPr>
          <w:rFonts w:ascii="Times New Roman" w:eastAsia="Arial Unicode MS" w:hAnsi="Times New Roman" w:cs="Times New Roman"/>
          <w:sz w:val="24"/>
          <w:szCs w:val="24"/>
        </w:rPr>
        <w:t>’</w:t>
      </w:r>
      <w:r w:rsidR="00C85440" w:rsidRPr="00753AFC">
        <w:rPr>
          <w:rFonts w:ascii="Times New Roman" w:eastAsia="Arial Unicode MS" w:hAnsi="Times New Roman" w:cs="Times New Roman"/>
          <w:sz w:val="24"/>
          <w:szCs w:val="24"/>
        </w:rPr>
        <w:t>s in the economy. Among this policies we have:</w:t>
      </w:r>
    </w:p>
    <w:p w14:paraId="708BD125" w14:textId="77777777" w:rsidR="00D63124" w:rsidRPr="00041827" w:rsidRDefault="00C15100" w:rsidP="00C85440">
      <w:pPr>
        <w:spacing w:line="48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2.1.4.2</w:t>
      </w:r>
      <w:r w:rsidR="00D63124" w:rsidRPr="00041827">
        <w:rPr>
          <w:rFonts w:ascii="Times New Roman" w:eastAsia="Arial Unicode MS" w:hAnsi="Times New Roman" w:cs="Times New Roman"/>
          <w:sz w:val="24"/>
          <w:szCs w:val="24"/>
        </w:rPr>
        <w:t xml:space="preserve"> </w:t>
      </w:r>
      <w:r w:rsidR="00C85440" w:rsidRPr="00041827">
        <w:rPr>
          <w:rFonts w:ascii="Times New Roman" w:eastAsia="Arial Unicode MS" w:hAnsi="Times New Roman" w:cs="Times New Roman"/>
          <w:b/>
          <w:sz w:val="24"/>
          <w:szCs w:val="24"/>
        </w:rPr>
        <w:t>The Import Substitution Industrialization Strategy (ISI)</w:t>
      </w:r>
      <w:r w:rsidR="00554935" w:rsidRPr="00041827">
        <w:rPr>
          <w:rFonts w:ascii="Times New Roman" w:eastAsia="Arial Unicode MS" w:hAnsi="Times New Roman" w:cs="Times New Roman"/>
          <w:b/>
          <w:sz w:val="24"/>
          <w:szCs w:val="24"/>
        </w:rPr>
        <w:t>:</w:t>
      </w:r>
      <w:r w:rsidR="00EC71A0" w:rsidRPr="00041827">
        <w:rPr>
          <w:rFonts w:ascii="Times New Roman" w:eastAsia="Arial Unicode MS" w:hAnsi="Times New Roman" w:cs="Times New Roman"/>
          <w:sz w:val="24"/>
          <w:szCs w:val="24"/>
        </w:rPr>
        <w:t xml:space="preserve"> which was </w:t>
      </w:r>
      <w:r w:rsidR="00813165" w:rsidRPr="00041827">
        <w:rPr>
          <w:rFonts w:ascii="Times New Roman" w:eastAsia="Arial Unicode MS" w:hAnsi="Times New Roman" w:cs="Times New Roman"/>
          <w:sz w:val="24"/>
          <w:szCs w:val="24"/>
        </w:rPr>
        <w:t xml:space="preserve">under Nigeria’s First National Development Plan in 1962 </w:t>
      </w:r>
      <w:r w:rsidR="00567CC5">
        <w:rPr>
          <w:rFonts w:ascii="Times New Roman" w:eastAsia="Arial Unicode MS" w:hAnsi="Times New Roman" w:cs="Times New Roman"/>
          <w:sz w:val="24"/>
          <w:szCs w:val="24"/>
        </w:rPr>
        <w:t>can be seen as the local</w:t>
      </w:r>
      <w:r w:rsidR="00C85440" w:rsidRPr="00041827">
        <w:rPr>
          <w:rFonts w:ascii="Times New Roman" w:eastAsia="Arial Unicode MS" w:hAnsi="Times New Roman" w:cs="Times New Roman"/>
          <w:sz w:val="24"/>
          <w:szCs w:val="24"/>
        </w:rPr>
        <w:t xml:space="preserve"> production of manufactured goods for domestic markets (</w:t>
      </w:r>
      <w:proofErr w:type="spellStart"/>
      <w:r w:rsidR="00C85440" w:rsidRPr="00041827">
        <w:rPr>
          <w:rFonts w:ascii="Times New Roman" w:eastAsia="Arial Unicode MS" w:hAnsi="Times New Roman" w:cs="Times New Roman"/>
          <w:sz w:val="24"/>
          <w:szCs w:val="24"/>
        </w:rPr>
        <w:t>Ekpo</w:t>
      </w:r>
      <w:proofErr w:type="spellEnd"/>
      <w:r w:rsidR="00C85440" w:rsidRPr="00041827">
        <w:rPr>
          <w:rFonts w:ascii="Times New Roman" w:eastAsia="Arial Unicode MS" w:hAnsi="Times New Roman" w:cs="Times New Roman"/>
          <w:sz w:val="24"/>
          <w:szCs w:val="24"/>
        </w:rPr>
        <w:t xml:space="preserve">, 2014). According to Wikipedia, it is a trade and economic policy that advocates </w:t>
      </w:r>
      <w:r w:rsidR="00567CC5">
        <w:rPr>
          <w:rFonts w:ascii="Times New Roman" w:eastAsia="Arial Unicode MS" w:hAnsi="Times New Roman" w:cs="Times New Roman"/>
          <w:sz w:val="24"/>
          <w:szCs w:val="24"/>
        </w:rPr>
        <w:t xml:space="preserve">for the substitution of locally produced items for imported commodities. </w:t>
      </w:r>
      <w:r w:rsidR="00C85440" w:rsidRPr="00041827">
        <w:rPr>
          <w:rFonts w:ascii="Times New Roman" w:eastAsia="Arial Unicode MS" w:hAnsi="Times New Roman" w:cs="Times New Roman"/>
          <w:sz w:val="24"/>
          <w:szCs w:val="24"/>
        </w:rPr>
        <w:t xml:space="preserve">Although placing import substitution strategies may not always yield positive effects, some countries had adopted it and came out successful, Nigeria therefore decided to adopt it. This strategy which was adopted in 1960 and existed till the1970’s. By adopting this policy, Nigeria sought to reduce her dependence on foreign markets through the production of basic necessary goods and also ease the burden on the exchange rate, certain measures which was said to be necessary for this strategies to work include high tariffs on imports of consumer goods, quota and outright prohibition on importation of specific consumer goods and low tariffs on the importation of capital and intermediate goods were set in place (Bankole, 2004). From 1960 through the 1970’s a lot of </w:t>
      </w:r>
      <w:r w:rsidR="00B51A80" w:rsidRPr="00041827">
        <w:rPr>
          <w:rFonts w:ascii="Times New Roman" w:eastAsia="Arial Unicode MS" w:hAnsi="Times New Roman" w:cs="Times New Roman"/>
          <w:sz w:val="24"/>
          <w:szCs w:val="24"/>
        </w:rPr>
        <w:t>inducements</w:t>
      </w:r>
      <w:r w:rsidR="00C85440" w:rsidRPr="00041827">
        <w:rPr>
          <w:rFonts w:ascii="Times New Roman" w:eastAsia="Arial Unicode MS" w:hAnsi="Times New Roman" w:cs="Times New Roman"/>
          <w:sz w:val="24"/>
          <w:szCs w:val="24"/>
        </w:rPr>
        <w:t xml:space="preserve"> were granted to the</w:t>
      </w:r>
      <w:r w:rsidR="00B51A80">
        <w:rPr>
          <w:rFonts w:ascii="Times New Roman" w:eastAsia="Arial Unicode MS" w:hAnsi="Times New Roman" w:cs="Times New Roman"/>
          <w:sz w:val="24"/>
          <w:szCs w:val="24"/>
        </w:rPr>
        <w:t xml:space="preserve"> private sector to reduce their</w:t>
      </w:r>
      <w:r w:rsidR="00C85440" w:rsidRPr="00041827">
        <w:rPr>
          <w:rFonts w:ascii="Times New Roman" w:eastAsia="Arial Unicode MS" w:hAnsi="Times New Roman" w:cs="Times New Roman"/>
          <w:sz w:val="24"/>
          <w:szCs w:val="24"/>
        </w:rPr>
        <w:t xml:space="preserve"> </w:t>
      </w:r>
      <w:r w:rsidR="00C85440" w:rsidRPr="00041827">
        <w:rPr>
          <w:rFonts w:ascii="Times New Roman" w:eastAsia="Arial Unicode MS" w:hAnsi="Times New Roman" w:cs="Times New Roman"/>
          <w:sz w:val="24"/>
          <w:szCs w:val="24"/>
        </w:rPr>
        <w:lastRenderedPageBreak/>
        <w:t>cost</w:t>
      </w:r>
      <w:r w:rsidR="00B51A80">
        <w:rPr>
          <w:rFonts w:ascii="Times New Roman" w:eastAsia="Arial Unicode MS" w:hAnsi="Times New Roman" w:cs="Times New Roman"/>
          <w:sz w:val="24"/>
          <w:szCs w:val="24"/>
        </w:rPr>
        <w:t xml:space="preserve"> of production</w:t>
      </w:r>
      <w:r w:rsidR="00C85440" w:rsidRPr="00041827">
        <w:rPr>
          <w:rFonts w:ascii="Times New Roman" w:eastAsia="Arial Unicode MS" w:hAnsi="Times New Roman" w:cs="Times New Roman"/>
          <w:sz w:val="24"/>
          <w:szCs w:val="24"/>
        </w:rPr>
        <w:t xml:space="preserve">. These </w:t>
      </w:r>
      <w:r w:rsidR="00B51A80" w:rsidRPr="00041827">
        <w:rPr>
          <w:rFonts w:ascii="Times New Roman" w:eastAsia="Arial Unicode MS" w:hAnsi="Times New Roman" w:cs="Times New Roman"/>
          <w:sz w:val="24"/>
          <w:szCs w:val="24"/>
        </w:rPr>
        <w:t>inducements</w:t>
      </w:r>
      <w:r w:rsidR="00C85440" w:rsidRPr="00041827">
        <w:rPr>
          <w:rFonts w:ascii="Times New Roman" w:eastAsia="Arial Unicode MS" w:hAnsi="Times New Roman" w:cs="Times New Roman"/>
          <w:sz w:val="24"/>
          <w:szCs w:val="24"/>
        </w:rPr>
        <w:t xml:space="preserve"> include income tax reliefs, tax holidays, industrial estates were also built and let out to industrialists at subsidized rates, thereby relieving them of a bit of the burdens of capital expenditure on kick-starting th</w:t>
      </w:r>
      <w:r w:rsidR="00D63124" w:rsidRPr="00041827">
        <w:rPr>
          <w:rFonts w:ascii="Times New Roman" w:eastAsia="Arial Unicode MS" w:hAnsi="Times New Roman" w:cs="Times New Roman"/>
          <w:sz w:val="24"/>
          <w:szCs w:val="24"/>
        </w:rPr>
        <w:t>eir businesses (</w:t>
      </w:r>
      <w:proofErr w:type="spellStart"/>
      <w:r w:rsidR="00D63124" w:rsidRPr="00041827">
        <w:rPr>
          <w:rFonts w:ascii="Times New Roman" w:eastAsia="Arial Unicode MS" w:hAnsi="Times New Roman" w:cs="Times New Roman"/>
          <w:sz w:val="24"/>
          <w:szCs w:val="24"/>
        </w:rPr>
        <w:t>Okuneye</w:t>
      </w:r>
      <w:proofErr w:type="spellEnd"/>
      <w:r w:rsidR="00D63124" w:rsidRPr="00041827">
        <w:rPr>
          <w:rFonts w:ascii="Times New Roman" w:eastAsia="Arial Unicode MS" w:hAnsi="Times New Roman" w:cs="Times New Roman"/>
          <w:sz w:val="24"/>
          <w:szCs w:val="24"/>
        </w:rPr>
        <w:t>, 2019).</w:t>
      </w:r>
    </w:p>
    <w:p w14:paraId="3EE37E7D" w14:textId="77777777" w:rsidR="00C85440" w:rsidRPr="00041827" w:rsidRDefault="004C6AAB" w:rsidP="00C85440">
      <w:pPr>
        <w:spacing w:line="48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2.1</w:t>
      </w:r>
      <w:r w:rsidR="00C15100">
        <w:rPr>
          <w:rFonts w:ascii="Times New Roman" w:eastAsia="Arial Unicode MS" w:hAnsi="Times New Roman" w:cs="Times New Roman"/>
          <w:sz w:val="24"/>
          <w:szCs w:val="24"/>
        </w:rPr>
        <w:t>.4.3</w:t>
      </w:r>
      <w:r w:rsidR="00D63124" w:rsidRPr="00041827">
        <w:rPr>
          <w:rFonts w:ascii="Times New Roman" w:eastAsia="Arial Unicode MS" w:hAnsi="Times New Roman" w:cs="Times New Roman"/>
          <w:sz w:val="24"/>
          <w:szCs w:val="24"/>
        </w:rPr>
        <w:t xml:space="preserve"> </w:t>
      </w:r>
      <w:r w:rsidR="00554935" w:rsidRPr="00041827">
        <w:rPr>
          <w:rFonts w:ascii="Times New Roman" w:eastAsia="Arial Unicode MS" w:hAnsi="Times New Roman" w:cs="Times New Roman"/>
          <w:b/>
          <w:sz w:val="24"/>
          <w:szCs w:val="24"/>
        </w:rPr>
        <w:t>The Nigerian Indigenization Policy (1972)</w:t>
      </w:r>
      <w:r w:rsidR="00554935" w:rsidRPr="00041827">
        <w:rPr>
          <w:rFonts w:ascii="Times New Roman" w:eastAsia="Arial Unicode MS" w:hAnsi="Times New Roman" w:cs="Times New Roman"/>
          <w:sz w:val="24"/>
          <w:szCs w:val="24"/>
        </w:rPr>
        <w:t>:</w:t>
      </w:r>
      <w:r w:rsidR="000A75DC" w:rsidRPr="00041827">
        <w:rPr>
          <w:rFonts w:ascii="Times New Roman" w:eastAsia="Arial Unicode MS" w:hAnsi="Times New Roman" w:cs="Times New Roman"/>
          <w:sz w:val="24"/>
          <w:szCs w:val="24"/>
        </w:rPr>
        <w:t xml:space="preserve"> </w:t>
      </w:r>
      <w:r w:rsidR="00776C48" w:rsidRPr="00041827">
        <w:rPr>
          <w:rFonts w:ascii="Times New Roman" w:eastAsia="Arial Unicode MS" w:hAnsi="Times New Roman" w:cs="Times New Roman"/>
          <w:sz w:val="24"/>
          <w:szCs w:val="24"/>
        </w:rPr>
        <w:t xml:space="preserve"> This </w:t>
      </w:r>
      <w:r w:rsidR="000A75DC" w:rsidRPr="00041827">
        <w:rPr>
          <w:rFonts w:ascii="Times New Roman" w:eastAsia="Arial Unicode MS" w:hAnsi="Times New Roman" w:cs="Times New Roman"/>
          <w:sz w:val="24"/>
          <w:szCs w:val="24"/>
        </w:rPr>
        <w:t xml:space="preserve">was the next policy which the government set in place and this was due to the inability of the import substitution policy to achieve the aims and objectives which it was meant to achieve, the indigenization policy of 1972 was aimed at providing various opportunities for indigenous businessmen, giving total control and ownership to Nigerian indigenes the enterprises that were either fully or partially owned </w:t>
      </w:r>
      <w:r w:rsidR="00CB1DBA" w:rsidRPr="00041827">
        <w:rPr>
          <w:rFonts w:ascii="Times New Roman" w:eastAsia="Arial Unicode MS" w:hAnsi="Times New Roman" w:cs="Times New Roman"/>
          <w:sz w:val="24"/>
          <w:szCs w:val="24"/>
        </w:rPr>
        <w:t>b</w:t>
      </w:r>
      <w:r w:rsidR="000A75DC" w:rsidRPr="00041827">
        <w:rPr>
          <w:rFonts w:ascii="Times New Roman" w:eastAsia="Arial Unicode MS" w:hAnsi="Times New Roman" w:cs="Times New Roman"/>
          <w:sz w:val="24"/>
          <w:szCs w:val="24"/>
        </w:rPr>
        <w:t>y foreigners</w:t>
      </w:r>
      <w:r w:rsidR="00217086" w:rsidRPr="00041827">
        <w:rPr>
          <w:rFonts w:ascii="Times New Roman" w:eastAsia="Arial Unicode MS" w:hAnsi="Times New Roman" w:cs="Times New Roman"/>
          <w:sz w:val="24"/>
          <w:szCs w:val="24"/>
        </w:rPr>
        <w:t xml:space="preserve"> and also to encourage foreign investors </w:t>
      </w:r>
      <w:r w:rsidR="00813165" w:rsidRPr="00041827">
        <w:rPr>
          <w:rFonts w:ascii="Times New Roman" w:eastAsia="Arial Unicode MS" w:hAnsi="Times New Roman" w:cs="Times New Roman"/>
          <w:sz w:val="24"/>
          <w:szCs w:val="24"/>
        </w:rPr>
        <w:t>to move to areas of</w:t>
      </w:r>
      <w:r w:rsidR="00217086" w:rsidRPr="00041827">
        <w:rPr>
          <w:rFonts w:ascii="Times New Roman" w:eastAsia="Arial Unicode MS" w:hAnsi="Times New Roman" w:cs="Times New Roman"/>
          <w:sz w:val="24"/>
          <w:szCs w:val="24"/>
        </w:rPr>
        <w:t xml:space="preserve"> the economy were large investments were needed more (</w:t>
      </w:r>
      <w:proofErr w:type="spellStart"/>
      <w:r w:rsidR="00217086" w:rsidRPr="00041827">
        <w:rPr>
          <w:rFonts w:ascii="Times New Roman" w:eastAsia="Arial Unicode MS" w:hAnsi="Times New Roman" w:cs="Times New Roman"/>
          <w:sz w:val="24"/>
          <w:szCs w:val="24"/>
        </w:rPr>
        <w:t>Oyedele</w:t>
      </w:r>
      <w:proofErr w:type="spellEnd"/>
      <w:r w:rsidR="00217086" w:rsidRPr="00041827">
        <w:rPr>
          <w:rFonts w:ascii="Times New Roman" w:eastAsia="Arial Unicode MS" w:hAnsi="Times New Roman" w:cs="Times New Roman"/>
          <w:sz w:val="24"/>
          <w:szCs w:val="24"/>
        </w:rPr>
        <w:t>, 2009).</w:t>
      </w:r>
    </w:p>
    <w:p w14:paraId="3878599A" w14:textId="77777777" w:rsidR="00217086" w:rsidRPr="00041827" w:rsidRDefault="00C15100" w:rsidP="00C85440">
      <w:pPr>
        <w:spacing w:line="48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2.1.4.4</w:t>
      </w:r>
      <w:r w:rsidR="00D63124" w:rsidRPr="00041827">
        <w:rPr>
          <w:rFonts w:ascii="Times New Roman" w:eastAsia="Arial Unicode MS" w:hAnsi="Times New Roman" w:cs="Times New Roman"/>
          <w:sz w:val="24"/>
          <w:szCs w:val="24"/>
        </w:rPr>
        <w:t xml:space="preserve"> </w:t>
      </w:r>
      <w:r w:rsidR="00217086" w:rsidRPr="00041827">
        <w:rPr>
          <w:rFonts w:ascii="Times New Roman" w:eastAsia="Arial Unicode MS" w:hAnsi="Times New Roman" w:cs="Times New Roman"/>
          <w:b/>
          <w:sz w:val="24"/>
          <w:szCs w:val="24"/>
        </w:rPr>
        <w:t>The Nigerian Enterprise Promotion Act (1977)</w:t>
      </w:r>
      <w:r w:rsidR="00776C48" w:rsidRPr="00041827">
        <w:rPr>
          <w:rFonts w:ascii="Times New Roman" w:eastAsia="Arial Unicode MS" w:hAnsi="Times New Roman" w:cs="Times New Roman"/>
          <w:b/>
          <w:sz w:val="24"/>
          <w:szCs w:val="24"/>
        </w:rPr>
        <w:t>:</w:t>
      </w:r>
      <w:r w:rsidR="00776C48" w:rsidRPr="00041827">
        <w:rPr>
          <w:rFonts w:ascii="Times New Roman" w:eastAsia="Arial Unicode MS" w:hAnsi="Times New Roman" w:cs="Times New Roman"/>
          <w:sz w:val="24"/>
          <w:szCs w:val="24"/>
        </w:rPr>
        <w:t xml:space="preserve"> T</w:t>
      </w:r>
      <w:r w:rsidR="00813165" w:rsidRPr="00041827">
        <w:rPr>
          <w:rFonts w:ascii="Times New Roman" w:eastAsia="Arial Unicode MS" w:hAnsi="Times New Roman" w:cs="Times New Roman"/>
          <w:sz w:val="24"/>
          <w:szCs w:val="24"/>
        </w:rPr>
        <w:t xml:space="preserve">his policy gave opportunities to local entrepreneurs and also gave </w:t>
      </w:r>
      <w:r w:rsidR="00776C48" w:rsidRPr="00041827">
        <w:rPr>
          <w:rFonts w:ascii="Times New Roman" w:eastAsia="Arial Unicode MS" w:hAnsi="Times New Roman" w:cs="Times New Roman"/>
          <w:sz w:val="24"/>
          <w:szCs w:val="24"/>
        </w:rPr>
        <w:t>either total or partial control of</w:t>
      </w:r>
      <w:r w:rsidR="00813165" w:rsidRPr="00041827">
        <w:rPr>
          <w:rFonts w:ascii="Times New Roman" w:eastAsia="Arial Unicode MS" w:hAnsi="Times New Roman" w:cs="Times New Roman"/>
          <w:sz w:val="24"/>
          <w:szCs w:val="24"/>
        </w:rPr>
        <w:t xml:space="preserve"> ownership to Nigerian businessmen, although this policy did not really favour the country because we lacked the technical know-</w:t>
      </w:r>
      <w:r w:rsidR="000E76E0" w:rsidRPr="00041827">
        <w:rPr>
          <w:rFonts w:ascii="Times New Roman" w:eastAsia="Arial Unicode MS" w:hAnsi="Times New Roman" w:cs="Times New Roman"/>
          <w:sz w:val="24"/>
          <w:szCs w:val="24"/>
        </w:rPr>
        <w:t xml:space="preserve">how </w:t>
      </w:r>
      <w:r w:rsidR="00813165" w:rsidRPr="00041827">
        <w:rPr>
          <w:rFonts w:ascii="Times New Roman" w:eastAsia="Arial Unicode MS" w:hAnsi="Times New Roman" w:cs="Times New Roman"/>
          <w:sz w:val="24"/>
          <w:szCs w:val="24"/>
        </w:rPr>
        <w:t>and skill</w:t>
      </w:r>
      <w:r w:rsidR="00B51A80">
        <w:rPr>
          <w:rFonts w:ascii="Times New Roman" w:eastAsia="Arial Unicode MS" w:hAnsi="Times New Roman" w:cs="Times New Roman"/>
          <w:sz w:val="24"/>
          <w:szCs w:val="24"/>
        </w:rPr>
        <w:t>s on how to go about the improve</w:t>
      </w:r>
      <w:r w:rsidR="00813165" w:rsidRPr="00041827">
        <w:rPr>
          <w:rFonts w:ascii="Times New Roman" w:eastAsia="Arial Unicode MS" w:hAnsi="Times New Roman" w:cs="Times New Roman"/>
          <w:sz w:val="24"/>
          <w:szCs w:val="24"/>
        </w:rPr>
        <w:t>ment of the manufacturing sector</w:t>
      </w:r>
      <w:r w:rsidR="000E76E0" w:rsidRPr="00041827">
        <w:rPr>
          <w:rFonts w:ascii="Times New Roman" w:eastAsia="Arial Unicode MS" w:hAnsi="Times New Roman" w:cs="Times New Roman"/>
          <w:sz w:val="24"/>
          <w:szCs w:val="24"/>
        </w:rPr>
        <w:t>. During this period was when Nigeria experienced the oil boom which brought about abundance and prosperity to the country, there was a lot of foreign earnings from the boom and this led to her increase in the consumption of imported goods.</w:t>
      </w:r>
    </w:p>
    <w:p w14:paraId="7C123AC3" w14:textId="79DE9FB0" w:rsidR="00C10D4E" w:rsidRPr="00041827" w:rsidRDefault="00C15100" w:rsidP="00C85440">
      <w:pPr>
        <w:spacing w:line="48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2.1.4.5</w:t>
      </w:r>
      <w:r w:rsidR="00C10D4E" w:rsidRPr="00041827">
        <w:rPr>
          <w:rFonts w:ascii="Times New Roman" w:eastAsia="Arial Unicode MS" w:hAnsi="Times New Roman" w:cs="Times New Roman"/>
          <w:sz w:val="24"/>
          <w:szCs w:val="24"/>
        </w:rPr>
        <w:t xml:space="preserve"> </w:t>
      </w:r>
      <w:r w:rsidR="00217086" w:rsidRPr="00041827">
        <w:rPr>
          <w:rFonts w:ascii="Times New Roman" w:eastAsia="Arial Unicode MS" w:hAnsi="Times New Roman" w:cs="Times New Roman"/>
          <w:b/>
          <w:sz w:val="24"/>
          <w:szCs w:val="24"/>
        </w:rPr>
        <w:t>Structural Adjustment Programme 1986 (SAP)</w:t>
      </w:r>
      <w:r w:rsidR="00D63124" w:rsidRPr="00041827">
        <w:rPr>
          <w:rFonts w:ascii="Times New Roman" w:eastAsia="Arial Unicode MS" w:hAnsi="Times New Roman" w:cs="Times New Roman"/>
          <w:sz w:val="24"/>
          <w:szCs w:val="24"/>
        </w:rPr>
        <w:t>:</w:t>
      </w:r>
      <w:r w:rsidR="00217086" w:rsidRPr="00041827">
        <w:rPr>
          <w:rFonts w:ascii="Times New Roman" w:eastAsia="Arial Unicode MS" w:hAnsi="Times New Roman" w:cs="Times New Roman"/>
          <w:sz w:val="24"/>
          <w:szCs w:val="24"/>
        </w:rPr>
        <w:t xml:space="preserve"> SAP as it is widely known and called was another policy which was set in place to correct the ineffectiveness of all the other policies which were earlier placed to aid indust</w:t>
      </w:r>
      <w:r w:rsidR="00CA7AB9" w:rsidRPr="00041827">
        <w:rPr>
          <w:rFonts w:ascii="Times New Roman" w:eastAsia="Arial Unicode MS" w:hAnsi="Times New Roman" w:cs="Times New Roman"/>
          <w:sz w:val="24"/>
          <w:szCs w:val="24"/>
        </w:rPr>
        <w:t xml:space="preserve">rialization, this policy aimed </w:t>
      </w:r>
      <w:r w:rsidR="00217086" w:rsidRPr="00041827">
        <w:rPr>
          <w:rFonts w:ascii="Times New Roman" w:eastAsia="Arial Unicode MS" w:hAnsi="Times New Roman" w:cs="Times New Roman"/>
          <w:sz w:val="24"/>
          <w:szCs w:val="24"/>
        </w:rPr>
        <w:t>at promoting investments , increasing the efficiency of the country’s industrial sector, to encourage non-oil exports</w:t>
      </w:r>
      <w:r w:rsidR="00CA7AB9" w:rsidRPr="00041827">
        <w:rPr>
          <w:rFonts w:ascii="Times New Roman" w:eastAsia="Arial Unicode MS" w:hAnsi="Times New Roman" w:cs="Times New Roman"/>
          <w:sz w:val="24"/>
          <w:szCs w:val="24"/>
        </w:rPr>
        <w:t xml:space="preserve"> and also provide the bases for </w:t>
      </w:r>
      <w:r w:rsidR="0072132D">
        <w:rPr>
          <w:rFonts w:ascii="Times New Roman" w:eastAsia="Arial Unicode MS" w:hAnsi="Times New Roman" w:cs="Times New Roman"/>
          <w:sz w:val="24"/>
          <w:szCs w:val="24"/>
        </w:rPr>
        <w:t xml:space="preserve">improving the private sector as well as privatizing and commercializing the economy </w:t>
      </w:r>
      <w:r w:rsidR="00CA7AB9" w:rsidRPr="00041827">
        <w:rPr>
          <w:rFonts w:ascii="Times New Roman" w:eastAsia="Arial Unicode MS" w:hAnsi="Times New Roman" w:cs="Times New Roman"/>
          <w:sz w:val="24"/>
          <w:szCs w:val="24"/>
        </w:rPr>
        <w:t>towards promotion of industrial efficiency.</w:t>
      </w:r>
      <w:r w:rsidR="002E60EC" w:rsidRPr="00041827">
        <w:rPr>
          <w:rFonts w:ascii="Times New Roman" w:eastAsia="Arial Unicode MS" w:hAnsi="Times New Roman" w:cs="Times New Roman"/>
          <w:sz w:val="24"/>
          <w:szCs w:val="24"/>
        </w:rPr>
        <w:t xml:space="preserve"> Remarkably, SAP</w:t>
      </w:r>
      <w:r w:rsidR="000C005E" w:rsidRPr="00041827">
        <w:rPr>
          <w:rFonts w:ascii="Times New Roman" w:eastAsia="Arial Unicode MS" w:hAnsi="Times New Roman" w:cs="Times New Roman"/>
          <w:sz w:val="24"/>
          <w:szCs w:val="24"/>
        </w:rPr>
        <w:t xml:space="preserve"> had some positive effect on the industrial sector, for example, c</w:t>
      </w:r>
      <w:r w:rsidR="0072132D">
        <w:rPr>
          <w:rFonts w:ascii="Times New Roman" w:eastAsia="Arial Unicode MS" w:hAnsi="Times New Roman" w:cs="Times New Roman"/>
          <w:sz w:val="24"/>
          <w:szCs w:val="24"/>
        </w:rPr>
        <w:t xml:space="preserve">apital utilization as at </w:t>
      </w:r>
      <w:r w:rsidR="000C005E" w:rsidRPr="00041827">
        <w:rPr>
          <w:rFonts w:ascii="Times New Roman" w:eastAsia="Arial Unicode MS" w:hAnsi="Times New Roman" w:cs="Times New Roman"/>
          <w:sz w:val="24"/>
          <w:szCs w:val="24"/>
        </w:rPr>
        <w:t xml:space="preserve">1986 was </w:t>
      </w:r>
      <w:r w:rsidR="000C005E" w:rsidRPr="00041827">
        <w:rPr>
          <w:rFonts w:ascii="Times New Roman" w:eastAsia="Arial Unicode MS" w:hAnsi="Times New Roman" w:cs="Times New Roman"/>
          <w:sz w:val="24"/>
          <w:szCs w:val="24"/>
        </w:rPr>
        <w:lastRenderedPageBreak/>
        <w:t xml:space="preserve">a mere 30% but by mid-1987, it rose to 36.7% at 1990, it rose to 40.3% and to 42.0% at 1991. This increase could be attributed </w:t>
      </w:r>
      <w:r w:rsidR="0072132D">
        <w:rPr>
          <w:rFonts w:ascii="Times New Roman" w:eastAsia="Arial Unicode MS" w:hAnsi="Times New Roman" w:cs="Times New Roman"/>
          <w:sz w:val="24"/>
          <w:szCs w:val="24"/>
        </w:rPr>
        <w:t xml:space="preserve">based on the </w:t>
      </w:r>
      <w:r w:rsidR="000C005E" w:rsidRPr="00041827">
        <w:rPr>
          <w:rFonts w:ascii="Times New Roman" w:eastAsia="Arial Unicode MS" w:hAnsi="Times New Roman" w:cs="Times New Roman"/>
          <w:sz w:val="24"/>
          <w:szCs w:val="24"/>
        </w:rPr>
        <w:t>fact that manufacturers could now easily access foreign exchan</w:t>
      </w:r>
      <w:r w:rsidR="00DA22A3">
        <w:rPr>
          <w:rFonts w:ascii="Times New Roman" w:eastAsia="Arial Unicode MS" w:hAnsi="Times New Roman" w:cs="Times New Roman"/>
          <w:sz w:val="24"/>
          <w:szCs w:val="24"/>
        </w:rPr>
        <w:t>ge and could import</w:t>
      </w:r>
      <w:r w:rsidR="00C10D4E" w:rsidRPr="00041827">
        <w:rPr>
          <w:rFonts w:ascii="Times New Roman" w:eastAsia="Arial Unicode MS" w:hAnsi="Times New Roman" w:cs="Times New Roman"/>
          <w:sz w:val="24"/>
          <w:szCs w:val="24"/>
        </w:rPr>
        <w:t xml:space="preserve"> inputs (Obi, 2009).</w:t>
      </w:r>
    </w:p>
    <w:p w14:paraId="62655887" w14:textId="77777777" w:rsidR="00CA7AB9" w:rsidRPr="00041827" w:rsidRDefault="00C10D4E" w:rsidP="00C85440">
      <w:pPr>
        <w:spacing w:line="480" w:lineRule="auto"/>
        <w:jc w:val="both"/>
        <w:rPr>
          <w:rFonts w:ascii="Times New Roman" w:eastAsia="Arial Unicode MS" w:hAnsi="Times New Roman" w:cs="Times New Roman"/>
          <w:sz w:val="24"/>
          <w:szCs w:val="24"/>
        </w:rPr>
      </w:pPr>
      <w:r w:rsidRPr="00041827">
        <w:rPr>
          <w:rFonts w:ascii="Times New Roman" w:eastAsia="Arial Unicode MS" w:hAnsi="Times New Roman" w:cs="Times New Roman"/>
          <w:sz w:val="24"/>
          <w:szCs w:val="24"/>
        </w:rPr>
        <w:t xml:space="preserve">      G</w:t>
      </w:r>
      <w:r w:rsidR="000C005E" w:rsidRPr="00041827">
        <w:rPr>
          <w:rFonts w:ascii="Times New Roman" w:eastAsia="Arial Unicode MS" w:hAnsi="Times New Roman" w:cs="Times New Roman"/>
          <w:sz w:val="24"/>
          <w:szCs w:val="24"/>
        </w:rPr>
        <w:t xml:space="preserve">iven the positive contribution SAP had brought to Nigeria, it also left some negative marks on the country, it could be argued that SAP worsened the difficult situation Nigeria had </w:t>
      </w:r>
      <w:r w:rsidR="0072132D">
        <w:rPr>
          <w:rFonts w:ascii="Times New Roman" w:eastAsia="Arial Unicode MS" w:hAnsi="Times New Roman" w:cs="Times New Roman"/>
          <w:sz w:val="24"/>
          <w:szCs w:val="24"/>
        </w:rPr>
        <w:t xml:space="preserve">already forged </w:t>
      </w:r>
      <w:r w:rsidR="000C005E" w:rsidRPr="00041827">
        <w:rPr>
          <w:rFonts w:ascii="Times New Roman" w:eastAsia="Arial Unicode MS" w:hAnsi="Times New Roman" w:cs="Times New Roman"/>
          <w:sz w:val="24"/>
          <w:szCs w:val="24"/>
        </w:rPr>
        <w:t>into</w:t>
      </w:r>
      <w:r w:rsidR="00DF7215" w:rsidRPr="00041827">
        <w:rPr>
          <w:rFonts w:ascii="Times New Roman" w:eastAsia="Arial Unicode MS" w:hAnsi="Times New Roman" w:cs="Times New Roman"/>
          <w:sz w:val="24"/>
          <w:szCs w:val="24"/>
        </w:rPr>
        <w:t>. For example, the high interest rate and liberalization of the foreign exchange regime during this period led to inflation and decrease in consumer purchasing, it causes industries to either let go of staffs or short down completely.</w:t>
      </w:r>
      <w:r w:rsidR="000C005E" w:rsidRPr="00041827">
        <w:rPr>
          <w:rFonts w:ascii="Times New Roman" w:eastAsia="Arial Unicode MS" w:hAnsi="Times New Roman" w:cs="Times New Roman"/>
          <w:sz w:val="24"/>
          <w:szCs w:val="24"/>
        </w:rPr>
        <w:t xml:space="preserve"> </w:t>
      </w:r>
    </w:p>
    <w:p w14:paraId="65021F76" w14:textId="77777777" w:rsidR="009C5988" w:rsidRPr="00041827" w:rsidRDefault="00C15100" w:rsidP="00C85440">
      <w:pPr>
        <w:spacing w:line="48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2.1.4.6</w:t>
      </w:r>
      <w:r w:rsidR="00C10D4E" w:rsidRPr="00041827">
        <w:rPr>
          <w:rFonts w:ascii="Times New Roman" w:eastAsia="Arial Unicode MS" w:hAnsi="Times New Roman" w:cs="Times New Roman"/>
          <w:sz w:val="24"/>
          <w:szCs w:val="24"/>
        </w:rPr>
        <w:t xml:space="preserve"> </w:t>
      </w:r>
      <w:r w:rsidR="00CA7AB9" w:rsidRPr="00041827">
        <w:rPr>
          <w:rFonts w:ascii="Times New Roman" w:eastAsia="Arial Unicode MS" w:hAnsi="Times New Roman" w:cs="Times New Roman"/>
          <w:b/>
          <w:sz w:val="24"/>
          <w:szCs w:val="24"/>
        </w:rPr>
        <w:t>Trade and Financial Liberalization Policy (1989)</w:t>
      </w:r>
      <w:r w:rsidR="00D63124" w:rsidRPr="00041827">
        <w:rPr>
          <w:rFonts w:ascii="Times New Roman" w:eastAsia="Arial Unicode MS" w:hAnsi="Times New Roman" w:cs="Times New Roman"/>
          <w:sz w:val="24"/>
          <w:szCs w:val="24"/>
        </w:rPr>
        <w:t>: T</w:t>
      </w:r>
      <w:r w:rsidR="00CA7AB9" w:rsidRPr="00041827">
        <w:rPr>
          <w:rFonts w:ascii="Times New Roman" w:eastAsia="Arial Unicode MS" w:hAnsi="Times New Roman" w:cs="Times New Roman"/>
          <w:sz w:val="24"/>
          <w:szCs w:val="24"/>
        </w:rPr>
        <w:t xml:space="preserve">his was the next policy set after the structural adjustment programme and it was set to encourage competition and </w:t>
      </w:r>
      <w:r w:rsidR="0072132D" w:rsidRPr="00041827">
        <w:rPr>
          <w:rFonts w:ascii="Times New Roman" w:eastAsia="Arial Unicode MS" w:hAnsi="Times New Roman" w:cs="Times New Roman"/>
          <w:sz w:val="24"/>
          <w:szCs w:val="24"/>
        </w:rPr>
        <w:t>effectiveness</w:t>
      </w:r>
      <w:r w:rsidR="00CA7AB9" w:rsidRPr="00041827">
        <w:rPr>
          <w:rFonts w:ascii="Times New Roman" w:eastAsia="Arial Unicode MS" w:hAnsi="Times New Roman" w:cs="Times New Roman"/>
          <w:sz w:val="24"/>
          <w:szCs w:val="24"/>
        </w:rPr>
        <w:t xml:space="preserve"> in the financial sector. The aims of this policy was to encourage competition among local firms and between import-competing firms in order to promote efficiency, to reduce the levels of </w:t>
      </w:r>
      <w:r w:rsidR="00122B96">
        <w:rPr>
          <w:rFonts w:ascii="Times New Roman" w:eastAsia="Arial Unicode MS" w:hAnsi="Times New Roman" w:cs="Times New Roman"/>
          <w:sz w:val="24"/>
          <w:szCs w:val="24"/>
        </w:rPr>
        <w:t xml:space="preserve">trade </w:t>
      </w:r>
      <w:r w:rsidR="00CA7AB9" w:rsidRPr="00041827">
        <w:rPr>
          <w:rFonts w:ascii="Times New Roman" w:eastAsia="Arial Unicode MS" w:hAnsi="Times New Roman" w:cs="Times New Roman"/>
          <w:sz w:val="24"/>
          <w:szCs w:val="24"/>
        </w:rPr>
        <w:t>barriers, and to determine the exchange rate and also deregulat</w:t>
      </w:r>
      <w:r w:rsidR="000E76E0" w:rsidRPr="00041827">
        <w:rPr>
          <w:rFonts w:ascii="Times New Roman" w:eastAsia="Arial Unicode MS" w:hAnsi="Times New Roman" w:cs="Times New Roman"/>
          <w:sz w:val="24"/>
          <w:szCs w:val="24"/>
        </w:rPr>
        <w:t>e interest rate in order to bring abou</w:t>
      </w:r>
      <w:r w:rsidR="005E71F7" w:rsidRPr="00041827">
        <w:rPr>
          <w:rFonts w:ascii="Times New Roman" w:eastAsia="Arial Unicode MS" w:hAnsi="Times New Roman" w:cs="Times New Roman"/>
          <w:sz w:val="24"/>
          <w:szCs w:val="24"/>
        </w:rPr>
        <w:t>t efficiency (Adeoye, 2004).</w:t>
      </w:r>
    </w:p>
    <w:p w14:paraId="1D7DEBB4" w14:textId="77777777" w:rsidR="00D63124" w:rsidRPr="00041827" w:rsidRDefault="00C15100" w:rsidP="00C85440">
      <w:pPr>
        <w:spacing w:line="48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2.1.4.7</w:t>
      </w:r>
      <w:r w:rsidR="00C10D4E" w:rsidRPr="00041827">
        <w:rPr>
          <w:rFonts w:ascii="Times New Roman" w:eastAsia="Arial Unicode MS" w:hAnsi="Times New Roman" w:cs="Times New Roman"/>
          <w:sz w:val="24"/>
          <w:szCs w:val="24"/>
        </w:rPr>
        <w:t xml:space="preserve"> </w:t>
      </w:r>
      <w:r w:rsidR="00D63124" w:rsidRPr="00041827">
        <w:rPr>
          <w:rFonts w:ascii="Times New Roman" w:eastAsia="Arial Unicode MS" w:hAnsi="Times New Roman" w:cs="Times New Roman"/>
          <w:b/>
          <w:sz w:val="24"/>
          <w:szCs w:val="24"/>
        </w:rPr>
        <w:t>Bank of Industry 2000 (BOI):</w:t>
      </w:r>
      <w:r w:rsidR="00D63124" w:rsidRPr="00041827">
        <w:rPr>
          <w:rFonts w:ascii="Times New Roman" w:eastAsia="Arial Unicode MS" w:hAnsi="Times New Roman" w:cs="Times New Roman"/>
          <w:sz w:val="24"/>
          <w:szCs w:val="24"/>
        </w:rPr>
        <w:t xml:space="preserve"> T</w:t>
      </w:r>
      <w:r w:rsidR="00903252" w:rsidRPr="00041827">
        <w:rPr>
          <w:rFonts w:ascii="Times New Roman" w:eastAsia="Arial Unicode MS" w:hAnsi="Times New Roman" w:cs="Times New Roman"/>
          <w:sz w:val="24"/>
          <w:szCs w:val="24"/>
        </w:rPr>
        <w:t xml:space="preserve">he bank of industry </w:t>
      </w:r>
      <w:r w:rsidR="00F861E1" w:rsidRPr="00041827">
        <w:rPr>
          <w:rFonts w:ascii="Times New Roman" w:eastAsia="Arial Unicode MS" w:hAnsi="Times New Roman" w:cs="Times New Roman"/>
          <w:sz w:val="24"/>
          <w:szCs w:val="24"/>
        </w:rPr>
        <w:t>was establishe</w:t>
      </w:r>
      <w:r w:rsidR="006042CA" w:rsidRPr="00041827">
        <w:rPr>
          <w:rFonts w:ascii="Times New Roman" w:eastAsia="Arial Unicode MS" w:hAnsi="Times New Roman" w:cs="Times New Roman"/>
          <w:sz w:val="24"/>
          <w:szCs w:val="24"/>
        </w:rPr>
        <w:t xml:space="preserve">d during the reign of President </w:t>
      </w:r>
      <w:r w:rsidR="00F861E1" w:rsidRPr="00041827">
        <w:rPr>
          <w:rFonts w:ascii="Times New Roman" w:eastAsia="Arial Unicode MS" w:hAnsi="Times New Roman" w:cs="Times New Roman"/>
          <w:sz w:val="24"/>
          <w:szCs w:val="24"/>
        </w:rPr>
        <w:t>Olusegun Obasanjo this institution</w:t>
      </w:r>
      <w:r w:rsidR="00903252" w:rsidRPr="00041827">
        <w:rPr>
          <w:rFonts w:ascii="Times New Roman" w:eastAsia="Arial Unicode MS" w:hAnsi="Times New Roman" w:cs="Times New Roman"/>
          <w:sz w:val="24"/>
          <w:szCs w:val="24"/>
        </w:rPr>
        <w:t xml:space="preserve"> was introduced to fast track industrial development in the country. The bank of industry is a combination of Nigerian Bank for Commerce and Industry, Industrial and Insurance Brokers, Nigeria Industrial Development Bank and Leasing Company of Nigeria. This institutions provided loans, equity finances and technical help to industrial enterprises with the aim of generating employment in the cou</w:t>
      </w:r>
      <w:r w:rsidR="001A7094" w:rsidRPr="00041827">
        <w:rPr>
          <w:rFonts w:ascii="Times New Roman" w:eastAsia="Arial Unicode MS" w:hAnsi="Times New Roman" w:cs="Times New Roman"/>
          <w:sz w:val="24"/>
          <w:szCs w:val="24"/>
        </w:rPr>
        <w:t>ntry, promotion of indigenous entrepreneurship and also to make an impact in terms of long term loans (</w:t>
      </w:r>
      <w:proofErr w:type="spellStart"/>
      <w:r w:rsidR="001A7094" w:rsidRPr="00041827">
        <w:rPr>
          <w:rFonts w:ascii="Times New Roman" w:eastAsia="Arial Unicode MS" w:hAnsi="Times New Roman" w:cs="Times New Roman"/>
          <w:sz w:val="24"/>
          <w:szCs w:val="24"/>
        </w:rPr>
        <w:t>Okuneye</w:t>
      </w:r>
      <w:proofErr w:type="spellEnd"/>
      <w:r w:rsidR="001A7094" w:rsidRPr="00041827">
        <w:rPr>
          <w:rFonts w:ascii="Times New Roman" w:eastAsia="Arial Unicode MS" w:hAnsi="Times New Roman" w:cs="Times New Roman"/>
          <w:sz w:val="24"/>
          <w:szCs w:val="24"/>
        </w:rPr>
        <w:t>, 2019).</w:t>
      </w:r>
    </w:p>
    <w:p w14:paraId="02C81935" w14:textId="77777777" w:rsidR="00C85440" w:rsidRPr="00041827" w:rsidRDefault="00C15100" w:rsidP="00C85440">
      <w:pPr>
        <w:spacing w:line="48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2.1.4.8</w:t>
      </w:r>
      <w:r w:rsidR="00C10D4E" w:rsidRPr="00041827">
        <w:rPr>
          <w:rFonts w:ascii="Times New Roman" w:eastAsia="Arial Unicode MS" w:hAnsi="Times New Roman" w:cs="Times New Roman"/>
          <w:sz w:val="24"/>
          <w:szCs w:val="24"/>
        </w:rPr>
        <w:t xml:space="preserve"> </w:t>
      </w:r>
      <w:r w:rsidR="001A7094" w:rsidRPr="00041827">
        <w:rPr>
          <w:rFonts w:ascii="Times New Roman" w:eastAsia="Arial Unicode MS" w:hAnsi="Times New Roman" w:cs="Times New Roman"/>
          <w:b/>
          <w:sz w:val="24"/>
          <w:szCs w:val="24"/>
        </w:rPr>
        <w:t>Small and Medium Industries Equity Investment scheme 2000 (SMIEIS)</w:t>
      </w:r>
      <w:r w:rsidR="00D63124" w:rsidRPr="00041827">
        <w:rPr>
          <w:rFonts w:ascii="Times New Roman" w:eastAsia="Arial Unicode MS" w:hAnsi="Times New Roman" w:cs="Times New Roman"/>
          <w:sz w:val="24"/>
          <w:szCs w:val="24"/>
        </w:rPr>
        <w:t>: T</w:t>
      </w:r>
      <w:r w:rsidR="001A7094" w:rsidRPr="00041827">
        <w:rPr>
          <w:rFonts w:ascii="Times New Roman" w:eastAsia="Arial Unicode MS" w:hAnsi="Times New Roman" w:cs="Times New Roman"/>
          <w:sz w:val="24"/>
          <w:szCs w:val="24"/>
        </w:rPr>
        <w:t xml:space="preserve">his policy was introduced in the year 2000 and apart from trying to correct the failures of the </w:t>
      </w:r>
      <w:r w:rsidR="001A7094" w:rsidRPr="00041827">
        <w:rPr>
          <w:rFonts w:ascii="Times New Roman" w:eastAsia="Arial Unicode MS" w:hAnsi="Times New Roman" w:cs="Times New Roman"/>
          <w:sz w:val="24"/>
          <w:szCs w:val="24"/>
        </w:rPr>
        <w:lastRenderedPageBreak/>
        <w:t xml:space="preserve">preceding industrial policies, it was also meant to increase per capita income, GDP and also bring about structural changes </w:t>
      </w:r>
      <w:r w:rsidR="00C6032D" w:rsidRPr="00041827">
        <w:rPr>
          <w:rFonts w:ascii="Times New Roman" w:eastAsia="Arial Unicode MS" w:hAnsi="Times New Roman" w:cs="Times New Roman"/>
          <w:sz w:val="24"/>
          <w:szCs w:val="24"/>
        </w:rPr>
        <w:t>in businesses through growth and increased GDP. The guidelines that coordinated the scheme was that 60% of the SMIEIS funds was to go to the real sector, 305 to services and 10% was to go to micro enterprises through NGO’s.</w:t>
      </w:r>
    </w:p>
    <w:p w14:paraId="517BBE4D" w14:textId="5CA5D349" w:rsidR="00B3570E" w:rsidRPr="00041827" w:rsidRDefault="00C15100" w:rsidP="00C85440">
      <w:pPr>
        <w:spacing w:line="48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2.1.4.9</w:t>
      </w:r>
      <w:r w:rsidR="00C10D4E" w:rsidRPr="00041827">
        <w:rPr>
          <w:rFonts w:ascii="Times New Roman" w:eastAsia="Arial Unicode MS" w:hAnsi="Times New Roman" w:cs="Times New Roman"/>
          <w:sz w:val="24"/>
          <w:szCs w:val="24"/>
        </w:rPr>
        <w:t xml:space="preserve"> </w:t>
      </w:r>
      <w:r w:rsidR="00B3570E" w:rsidRPr="00041827">
        <w:rPr>
          <w:rFonts w:ascii="Times New Roman" w:eastAsia="Arial Unicode MS" w:hAnsi="Times New Roman" w:cs="Times New Roman"/>
          <w:b/>
          <w:sz w:val="24"/>
          <w:szCs w:val="24"/>
        </w:rPr>
        <w:t>National Economic Empowerment and Development Strategy 2004 (NEEDS)</w:t>
      </w:r>
      <w:r w:rsidR="00D63124" w:rsidRPr="00041827">
        <w:rPr>
          <w:rFonts w:ascii="Times New Roman" w:eastAsia="Arial Unicode MS" w:hAnsi="Times New Roman" w:cs="Times New Roman"/>
          <w:sz w:val="24"/>
          <w:szCs w:val="24"/>
        </w:rPr>
        <w:t>: I</w:t>
      </w:r>
      <w:r w:rsidR="00B3570E" w:rsidRPr="00041827">
        <w:rPr>
          <w:rFonts w:ascii="Times New Roman" w:eastAsia="Arial Unicode MS" w:hAnsi="Times New Roman" w:cs="Times New Roman"/>
          <w:sz w:val="24"/>
          <w:szCs w:val="24"/>
        </w:rPr>
        <w:t xml:space="preserve">n 2004 the federal government introduced the National Economic Empowerment and Development Strategy to further improve on the industrial sector, under this strategy, the government tried to concentrate more on the private sector, the private sector was identified as the investors and engine of growth. Meanwhile, the government were identified as the regulators and facilitators of the private sector. The objectives of this strategy as stated in the NEEDS documents are to enhance the establishment of efficient small and medium sized enterprises to aid economic </w:t>
      </w:r>
      <w:r w:rsidR="00E855ED">
        <w:rPr>
          <w:rFonts w:ascii="Times New Roman" w:eastAsia="Arial Unicode MS" w:hAnsi="Times New Roman" w:cs="Times New Roman"/>
          <w:sz w:val="24"/>
          <w:szCs w:val="24"/>
        </w:rPr>
        <w:t xml:space="preserve">advancement, </w:t>
      </w:r>
      <w:r w:rsidR="00B3570E" w:rsidRPr="00041827">
        <w:rPr>
          <w:rFonts w:ascii="Times New Roman" w:eastAsia="Arial Unicode MS" w:hAnsi="Times New Roman" w:cs="Times New Roman"/>
          <w:sz w:val="24"/>
          <w:szCs w:val="24"/>
        </w:rPr>
        <w:t>to promote a healthy environment for private sector leadership, to facilitate an internationally healthy competitive industrial sector.</w:t>
      </w:r>
    </w:p>
    <w:p w14:paraId="134064B9" w14:textId="77777777" w:rsidR="00B3570E" w:rsidRPr="00041827" w:rsidRDefault="00B96965" w:rsidP="00C85440">
      <w:pPr>
        <w:spacing w:line="48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2.1.4.10</w:t>
      </w:r>
      <w:r w:rsidR="000726BE" w:rsidRPr="00041827">
        <w:rPr>
          <w:rFonts w:ascii="Times New Roman" w:eastAsia="Arial Unicode MS" w:hAnsi="Times New Roman" w:cs="Times New Roman"/>
          <w:sz w:val="24"/>
          <w:szCs w:val="24"/>
        </w:rPr>
        <w:t xml:space="preserve"> </w:t>
      </w:r>
      <w:r w:rsidR="00B3570E" w:rsidRPr="00041827">
        <w:rPr>
          <w:rFonts w:ascii="Times New Roman" w:eastAsia="Arial Unicode MS" w:hAnsi="Times New Roman" w:cs="Times New Roman"/>
          <w:b/>
          <w:sz w:val="24"/>
          <w:szCs w:val="24"/>
        </w:rPr>
        <w:t>National Integrated Industrial Development 2007(NIID)</w:t>
      </w:r>
      <w:r w:rsidR="00D63124" w:rsidRPr="00041827">
        <w:rPr>
          <w:rFonts w:ascii="Times New Roman" w:eastAsia="Arial Unicode MS" w:hAnsi="Times New Roman" w:cs="Times New Roman"/>
          <w:sz w:val="24"/>
          <w:szCs w:val="24"/>
        </w:rPr>
        <w:t>:</w:t>
      </w:r>
      <w:r w:rsidR="009A0C20" w:rsidRPr="00041827">
        <w:rPr>
          <w:rFonts w:ascii="Times New Roman" w:eastAsia="Arial Unicode MS" w:hAnsi="Times New Roman" w:cs="Times New Roman"/>
          <w:sz w:val="24"/>
          <w:szCs w:val="24"/>
        </w:rPr>
        <w:t xml:space="preserve"> </w:t>
      </w:r>
      <w:r w:rsidR="00D63124" w:rsidRPr="00041827">
        <w:rPr>
          <w:rFonts w:ascii="Times New Roman" w:eastAsia="Arial Unicode MS" w:hAnsi="Times New Roman" w:cs="Times New Roman"/>
          <w:sz w:val="24"/>
          <w:szCs w:val="24"/>
        </w:rPr>
        <w:t>T</w:t>
      </w:r>
      <w:r w:rsidR="00134B29" w:rsidRPr="00041827">
        <w:rPr>
          <w:rFonts w:ascii="Times New Roman" w:eastAsia="Arial Unicode MS" w:hAnsi="Times New Roman" w:cs="Times New Roman"/>
          <w:sz w:val="24"/>
          <w:szCs w:val="24"/>
        </w:rPr>
        <w:t>his policy comprised mainly of four integrated programmes which are: Industrial Governance</w:t>
      </w:r>
      <w:r w:rsidR="00981AD8" w:rsidRPr="00041827">
        <w:rPr>
          <w:rFonts w:ascii="Times New Roman" w:eastAsia="Arial Unicode MS" w:hAnsi="Times New Roman" w:cs="Times New Roman"/>
          <w:sz w:val="24"/>
          <w:szCs w:val="24"/>
        </w:rPr>
        <w:t xml:space="preserve"> and Public Private Sector Partnership. The second programme was Strengthening Industry’s Institutional Support Base, this targeted at growing SME’S by using common facilities. The third programme was Environmental and Energy, which tried to address the problems of low power generation and utilization through rural renewable energy, and the last programme was the Rural Private Sector Agro-industrial Development</w:t>
      </w:r>
      <w:r w:rsidR="009A0C20" w:rsidRPr="00041827">
        <w:rPr>
          <w:rFonts w:ascii="Times New Roman" w:eastAsia="Arial Unicode MS" w:hAnsi="Times New Roman" w:cs="Times New Roman"/>
          <w:sz w:val="24"/>
          <w:szCs w:val="24"/>
        </w:rPr>
        <w:t>. The cluster concept which was conceived by the NIID policy was only feasible on paper because the operational facilities such as adequate power and water supply, sustainable transport network and the likes were in shortage.</w:t>
      </w:r>
    </w:p>
    <w:p w14:paraId="2864C209" w14:textId="77777777" w:rsidR="009A0C20" w:rsidRPr="00041827" w:rsidRDefault="00B96965" w:rsidP="00C85440">
      <w:pPr>
        <w:spacing w:line="48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2.1.4.11</w:t>
      </w:r>
      <w:r w:rsidR="000726BE" w:rsidRPr="00041827">
        <w:rPr>
          <w:rFonts w:ascii="Times New Roman" w:eastAsia="Arial Unicode MS" w:hAnsi="Times New Roman" w:cs="Times New Roman"/>
          <w:sz w:val="24"/>
          <w:szCs w:val="24"/>
        </w:rPr>
        <w:t xml:space="preserve"> </w:t>
      </w:r>
      <w:r w:rsidR="00B01E2C" w:rsidRPr="00041827">
        <w:rPr>
          <w:rFonts w:ascii="Times New Roman" w:eastAsia="Arial Unicode MS" w:hAnsi="Times New Roman" w:cs="Times New Roman"/>
          <w:b/>
          <w:sz w:val="24"/>
          <w:szCs w:val="24"/>
        </w:rPr>
        <w:t>Industrial Park Development Strategy 2009(IPDS)</w:t>
      </w:r>
      <w:r w:rsidR="00D63124" w:rsidRPr="00041827">
        <w:rPr>
          <w:rFonts w:ascii="Times New Roman" w:eastAsia="Arial Unicode MS" w:hAnsi="Times New Roman" w:cs="Times New Roman"/>
          <w:sz w:val="24"/>
          <w:szCs w:val="24"/>
        </w:rPr>
        <w:t>: T</w:t>
      </w:r>
      <w:r w:rsidR="00B01E2C" w:rsidRPr="00041827">
        <w:rPr>
          <w:rFonts w:ascii="Times New Roman" w:eastAsia="Arial Unicode MS" w:hAnsi="Times New Roman" w:cs="Times New Roman"/>
          <w:sz w:val="24"/>
          <w:szCs w:val="24"/>
        </w:rPr>
        <w:t xml:space="preserve">his cluster concept strategy aimed at creating industrial parks and special economic zones to promote non-oil growth, as a </w:t>
      </w:r>
      <w:r w:rsidR="00B01E2C" w:rsidRPr="00041827">
        <w:rPr>
          <w:rFonts w:ascii="Times New Roman" w:eastAsia="Arial Unicode MS" w:hAnsi="Times New Roman" w:cs="Times New Roman"/>
          <w:sz w:val="24"/>
          <w:szCs w:val="24"/>
        </w:rPr>
        <w:lastRenderedPageBreak/>
        <w:t>medium term strategy, this was only feasible in paper due to the number of challenges faced in Nigeria. One of the challenges includes lack of basic infrastructures in areas were industrial parks are located which could lead to a lot of delay in operational activities in such parks which in turn can delay industrial development.</w:t>
      </w:r>
    </w:p>
    <w:p w14:paraId="3C7488EB" w14:textId="77777777" w:rsidR="008D0DF6" w:rsidRPr="00041827" w:rsidRDefault="00B01E2C" w:rsidP="00C85440">
      <w:pPr>
        <w:spacing w:line="480" w:lineRule="auto"/>
        <w:jc w:val="both"/>
        <w:rPr>
          <w:rFonts w:ascii="Times New Roman" w:eastAsia="Arial Unicode MS" w:hAnsi="Times New Roman" w:cs="Times New Roman"/>
          <w:sz w:val="24"/>
          <w:szCs w:val="24"/>
        </w:rPr>
      </w:pPr>
      <w:r w:rsidRPr="00041827">
        <w:rPr>
          <w:rFonts w:ascii="Times New Roman" w:eastAsia="Arial Unicode MS" w:hAnsi="Times New Roman" w:cs="Times New Roman"/>
          <w:sz w:val="24"/>
          <w:szCs w:val="24"/>
        </w:rPr>
        <w:t xml:space="preserve">   All this policies put together were all set to achieve a similar objective which was industrial development,</w:t>
      </w:r>
      <w:r w:rsidR="00230A10" w:rsidRPr="00041827">
        <w:rPr>
          <w:rFonts w:ascii="Times New Roman" w:eastAsia="Arial Unicode MS" w:hAnsi="Times New Roman" w:cs="Times New Roman"/>
          <w:sz w:val="24"/>
          <w:szCs w:val="24"/>
        </w:rPr>
        <w:t xml:space="preserve"> although Nigeria recorded a number of positive effects from these policies, these policies failed </w:t>
      </w:r>
      <w:r w:rsidR="00122B96">
        <w:rPr>
          <w:rFonts w:ascii="Times New Roman" w:eastAsia="Arial Unicode MS" w:hAnsi="Times New Roman" w:cs="Times New Roman"/>
          <w:sz w:val="24"/>
          <w:szCs w:val="24"/>
        </w:rPr>
        <w:t xml:space="preserve">because </w:t>
      </w:r>
      <w:r w:rsidR="00230A10" w:rsidRPr="00041827">
        <w:rPr>
          <w:rFonts w:ascii="Times New Roman" w:eastAsia="Arial Unicode MS" w:hAnsi="Times New Roman" w:cs="Times New Roman"/>
          <w:sz w:val="24"/>
          <w:szCs w:val="24"/>
        </w:rPr>
        <w:t>the government kept bringing new policies to suffocate the growth which the preceding policies were already breeding. We can therefore say that all this policies brought about the gradual death of the Nigerian manufacturing sector.</w:t>
      </w:r>
      <w:r w:rsidR="008D0DF6" w:rsidRPr="00041827">
        <w:rPr>
          <w:rFonts w:ascii="Times New Roman" w:eastAsia="Arial Unicode MS" w:hAnsi="Times New Roman" w:cs="Times New Roman"/>
          <w:sz w:val="24"/>
          <w:szCs w:val="24"/>
        </w:rPr>
        <w:t xml:space="preserve">     </w:t>
      </w:r>
      <w:r w:rsidR="00564ABF" w:rsidRPr="00041827">
        <w:rPr>
          <w:rFonts w:ascii="Times New Roman" w:eastAsia="Arial Unicode MS" w:hAnsi="Times New Roman" w:cs="Times New Roman"/>
          <w:sz w:val="24"/>
          <w:szCs w:val="24"/>
        </w:rPr>
        <w:t xml:space="preserve"> </w:t>
      </w:r>
    </w:p>
    <w:p w14:paraId="5DB57B4E" w14:textId="77777777" w:rsidR="00C85440" w:rsidRPr="00041827" w:rsidRDefault="004C6AAB" w:rsidP="00C85440">
      <w:pPr>
        <w:spacing w:line="480" w:lineRule="auto"/>
        <w:jc w:val="both"/>
        <w:rPr>
          <w:rFonts w:ascii="Times New Roman" w:hAnsi="Times New Roman" w:cs="Times New Roman"/>
          <w:sz w:val="24"/>
          <w:szCs w:val="24"/>
        </w:rPr>
      </w:pPr>
      <w:r>
        <w:rPr>
          <w:rFonts w:ascii="Times New Roman" w:hAnsi="Times New Roman" w:cs="Times New Roman"/>
          <w:sz w:val="24"/>
          <w:szCs w:val="24"/>
        </w:rPr>
        <w:t>2.2</w:t>
      </w:r>
      <w:r w:rsidR="00C85440" w:rsidRPr="00041827">
        <w:rPr>
          <w:rFonts w:ascii="Times New Roman" w:hAnsi="Times New Roman" w:cs="Times New Roman"/>
          <w:sz w:val="24"/>
          <w:szCs w:val="24"/>
        </w:rPr>
        <w:t xml:space="preserve"> </w:t>
      </w:r>
      <w:r w:rsidR="00066E00" w:rsidRPr="00041827">
        <w:rPr>
          <w:rFonts w:ascii="Times New Roman" w:hAnsi="Times New Roman" w:cs="Times New Roman"/>
          <w:b/>
          <w:sz w:val="24"/>
          <w:szCs w:val="24"/>
        </w:rPr>
        <w:t>Theoretical Review</w:t>
      </w:r>
    </w:p>
    <w:p w14:paraId="16485AAC" w14:textId="77777777" w:rsidR="00806E31" w:rsidRPr="00041827" w:rsidRDefault="004C6AAB" w:rsidP="00C85440">
      <w:pPr>
        <w:spacing w:line="480" w:lineRule="auto"/>
        <w:jc w:val="both"/>
        <w:rPr>
          <w:rFonts w:ascii="Times New Roman" w:hAnsi="Times New Roman" w:cs="Times New Roman"/>
          <w:b/>
          <w:sz w:val="24"/>
          <w:szCs w:val="24"/>
        </w:rPr>
      </w:pPr>
      <w:r>
        <w:rPr>
          <w:rFonts w:ascii="Times New Roman" w:hAnsi="Times New Roman" w:cs="Times New Roman"/>
          <w:sz w:val="24"/>
          <w:szCs w:val="24"/>
        </w:rPr>
        <w:t>2.2</w:t>
      </w:r>
      <w:r w:rsidR="00C85440" w:rsidRPr="00041827">
        <w:rPr>
          <w:rFonts w:ascii="Times New Roman" w:hAnsi="Times New Roman" w:cs="Times New Roman"/>
          <w:sz w:val="24"/>
          <w:szCs w:val="24"/>
        </w:rPr>
        <w:t xml:space="preserve">.1 </w:t>
      </w:r>
      <w:r w:rsidR="00C85440" w:rsidRPr="00041827">
        <w:rPr>
          <w:rFonts w:ascii="Times New Roman" w:hAnsi="Times New Roman" w:cs="Times New Roman"/>
          <w:b/>
          <w:sz w:val="24"/>
          <w:szCs w:val="24"/>
        </w:rPr>
        <w:t>Theories of</w:t>
      </w:r>
      <w:r w:rsidR="000B203E" w:rsidRPr="00041827">
        <w:rPr>
          <w:rFonts w:ascii="Times New Roman" w:hAnsi="Times New Roman" w:cs="Times New Roman"/>
          <w:b/>
          <w:sz w:val="24"/>
          <w:szCs w:val="24"/>
        </w:rPr>
        <w:t xml:space="preserve"> Economic Growth as Related to Industrialization</w:t>
      </w:r>
    </w:p>
    <w:p w14:paraId="70CB2B35" w14:textId="77777777" w:rsidR="00AF68CF" w:rsidRPr="00041827" w:rsidRDefault="00AF68CF" w:rsidP="00C85440">
      <w:pPr>
        <w:spacing w:line="480" w:lineRule="auto"/>
        <w:jc w:val="both"/>
        <w:rPr>
          <w:rFonts w:ascii="Times New Roman" w:hAnsi="Times New Roman" w:cs="Times New Roman"/>
          <w:sz w:val="24"/>
          <w:szCs w:val="24"/>
        </w:rPr>
      </w:pPr>
      <w:r w:rsidRPr="00041827">
        <w:rPr>
          <w:rFonts w:ascii="Times New Roman" w:hAnsi="Times New Roman" w:cs="Times New Roman"/>
          <w:b/>
          <w:sz w:val="24"/>
          <w:szCs w:val="24"/>
        </w:rPr>
        <w:t xml:space="preserve">           </w:t>
      </w:r>
      <w:r w:rsidRPr="00041827">
        <w:rPr>
          <w:rFonts w:ascii="Times New Roman" w:hAnsi="Times New Roman" w:cs="Times New Roman"/>
          <w:sz w:val="24"/>
          <w:szCs w:val="24"/>
        </w:rPr>
        <w:t xml:space="preserve">There are series of competing theories that cover the study of economic growth and development, each theories have its own </w:t>
      </w:r>
      <w:r w:rsidR="00122B96" w:rsidRPr="00041827">
        <w:rPr>
          <w:rFonts w:ascii="Times New Roman" w:hAnsi="Times New Roman" w:cs="Times New Roman"/>
          <w:sz w:val="24"/>
          <w:szCs w:val="24"/>
        </w:rPr>
        <w:t>strong point</w:t>
      </w:r>
      <w:r w:rsidR="00122B96">
        <w:rPr>
          <w:rFonts w:ascii="Times New Roman" w:hAnsi="Times New Roman" w:cs="Times New Roman"/>
          <w:sz w:val="24"/>
          <w:szCs w:val="24"/>
        </w:rPr>
        <w:t>s</w:t>
      </w:r>
      <w:r w:rsidRPr="00041827">
        <w:rPr>
          <w:rFonts w:ascii="Times New Roman" w:hAnsi="Times New Roman" w:cs="Times New Roman"/>
          <w:sz w:val="24"/>
          <w:szCs w:val="24"/>
        </w:rPr>
        <w:t xml:space="preserve"> and weakness with different ideologies involved. This section explains alternative theories of economic growth that are related to industrialization, and these theories are explained below.</w:t>
      </w:r>
    </w:p>
    <w:p w14:paraId="3D458F55" w14:textId="77777777" w:rsidR="00F6726D" w:rsidRPr="00041827" w:rsidRDefault="004C6AAB" w:rsidP="00C85440">
      <w:pPr>
        <w:spacing w:line="480" w:lineRule="auto"/>
        <w:jc w:val="both"/>
        <w:rPr>
          <w:rFonts w:ascii="Times New Roman" w:hAnsi="Times New Roman" w:cs="Times New Roman"/>
          <w:b/>
          <w:sz w:val="24"/>
          <w:szCs w:val="24"/>
        </w:rPr>
      </w:pPr>
      <w:r>
        <w:rPr>
          <w:rFonts w:ascii="Times New Roman" w:hAnsi="Times New Roman" w:cs="Times New Roman"/>
          <w:sz w:val="24"/>
          <w:szCs w:val="24"/>
        </w:rPr>
        <w:t>2.2</w:t>
      </w:r>
      <w:r w:rsidR="00F6726D" w:rsidRPr="00041827">
        <w:rPr>
          <w:rFonts w:ascii="Times New Roman" w:hAnsi="Times New Roman" w:cs="Times New Roman"/>
          <w:sz w:val="24"/>
          <w:szCs w:val="24"/>
        </w:rPr>
        <w:t xml:space="preserve">.1.1 </w:t>
      </w:r>
      <w:r w:rsidR="00F6726D" w:rsidRPr="00041827">
        <w:rPr>
          <w:rFonts w:ascii="Times New Roman" w:hAnsi="Times New Roman" w:cs="Times New Roman"/>
          <w:b/>
          <w:sz w:val="24"/>
          <w:szCs w:val="24"/>
        </w:rPr>
        <w:t>Classical Growth Theory</w:t>
      </w:r>
    </w:p>
    <w:p w14:paraId="30988C1E" w14:textId="77777777" w:rsidR="00F6726D" w:rsidRPr="00041827" w:rsidRDefault="00F6726D" w:rsidP="00C85440">
      <w:pPr>
        <w:spacing w:line="480" w:lineRule="auto"/>
        <w:jc w:val="both"/>
        <w:rPr>
          <w:rFonts w:ascii="Times New Roman" w:hAnsi="Times New Roman" w:cs="Times New Roman"/>
          <w:sz w:val="24"/>
          <w:szCs w:val="24"/>
        </w:rPr>
      </w:pPr>
      <w:r w:rsidRPr="00041827">
        <w:rPr>
          <w:rFonts w:ascii="Times New Roman" w:hAnsi="Times New Roman" w:cs="Times New Roman"/>
          <w:b/>
          <w:sz w:val="24"/>
          <w:szCs w:val="24"/>
        </w:rPr>
        <w:t xml:space="preserve">              </w:t>
      </w:r>
      <w:r w:rsidR="00440A82">
        <w:rPr>
          <w:rFonts w:ascii="Times New Roman" w:hAnsi="Times New Roman" w:cs="Times New Roman"/>
          <w:sz w:val="24"/>
          <w:szCs w:val="24"/>
        </w:rPr>
        <w:t>The classical growth theory can be seen as</w:t>
      </w:r>
      <w:r w:rsidRPr="00041827">
        <w:rPr>
          <w:rFonts w:ascii="Times New Roman" w:hAnsi="Times New Roman" w:cs="Times New Roman"/>
          <w:sz w:val="24"/>
          <w:szCs w:val="24"/>
        </w:rPr>
        <w:t xml:space="preserve"> a theory of economic growth which consists of the works of different economists, but the two most important theorists include Adam Smith and David Ricardo.</w:t>
      </w:r>
    </w:p>
    <w:p w14:paraId="67442560" w14:textId="77777777" w:rsidR="00F6726D" w:rsidRPr="00041827" w:rsidRDefault="00F6726D" w:rsidP="00C85440">
      <w:pPr>
        <w:spacing w:line="480" w:lineRule="auto"/>
        <w:jc w:val="both"/>
        <w:rPr>
          <w:rFonts w:ascii="Times New Roman" w:hAnsi="Times New Roman" w:cs="Times New Roman"/>
          <w:sz w:val="24"/>
          <w:szCs w:val="24"/>
        </w:rPr>
      </w:pPr>
      <w:r w:rsidRPr="00041827">
        <w:rPr>
          <w:rFonts w:ascii="Times New Roman" w:hAnsi="Times New Roman" w:cs="Times New Roman"/>
          <w:sz w:val="24"/>
          <w:szCs w:val="24"/>
        </w:rPr>
        <w:t xml:space="preserve">       The classical growth theory was developed during the industrial revolution mostly by British economists. Th</w:t>
      </w:r>
      <w:r w:rsidR="00503BCC" w:rsidRPr="00041827">
        <w:rPr>
          <w:rFonts w:ascii="Times New Roman" w:hAnsi="Times New Roman" w:cs="Times New Roman"/>
          <w:sz w:val="24"/>
          <w:szCs w:val="24"/>
        </w:rPr>
        <w:t xml:space="preserve">is theory views </w:t>
      </w:r>
      <w:r w:rsidRPr="00041827">
        <w:rPr>
          <w:rFonts w:ascii="Times New Roman" w:hAnsi="Times New Roman" w:cs="Times New Roman"/>
          <w:sz w:val="24"/>
          <w:szCs w:val="24"/>
        </w:rPr>
        <w:t>capital accumulation,</w:t>
      </w:r>
      <w:r w:rsidR="00503BCC" w:rsidRPr="00041827">
        <w:rPr>
          <w:rFonts w:ascii="Times New Roman" w:hAnsi="Times New Roman" w:cs="Times New Roman"/>
          <w:sz w:val="24"/>
          <w:szCs w:val="24"/>
        </w:rPr>
        <w:t xml:space="preserve"> division of labour</w:t>
      </w:r>
      <w:r w:rsidRPr="00041827">
        <w:rPr>
          <w:rFonts w:ascii="Times New Roman" w:hAnsi="Times New Roman" w:cs="Times New Roman"/>
          <w:sz w:val="24"/>
          <w:szCs w:val="24"/>
        </w:rPr>
        <w:t xml:space="preserve"> </w:t>
      </w:r>
      <w:r w:rsidR="00503BCC" w:rsidRPr="00041827">
        <w:rPr>
          <w:rFonts w:ascii="Times New Roman" w:hAnsi="Times New Roman" w:cs="Times New Roman"/>
          <w:sz w:val="24"/>
          <w:szCs w:val="24"/>
        </w:rPr>
        <w:t xml:space="preserve">and, the reinvestment of profits derived from specialization, and also the need for comparative advantage as the main drivers towards economic growth. </w:t>
      </w:r>
    </w:p>
    <w:p w14:paraId="3C5AC2D8" w14:textId="77777777" w:rsidR="00503BCC" w:rsidRPr="00041827" w:rsidRDefault="00503BCC" w:rsidP="00C85440">
      <w:pPr>
        <w:spacing w:line="480" w:lineRule="auto"/>
        <w:jc w:val="both"/>
        <w:rPr>
          <w:rFonts w:ascii="Times New Roman" w:hAnsi="Times New Roman" w:cs="Times New Roman"/>
          <w:sz w:val="23"/>
          <w:szCs w:val="23"/>
        </w:rPr>
      </w:pPr>
      <w:r w:rsidRPr="00041827">
        <w:rPr>
          <w:rFonts w:ascii="Times New Roman" w:hAnsi="Times New Roman" w:cs="Times New Roman"/>
          <w:sz w:val="24"/>
          <w:szCs w:val="24"/>
        </w:rPr>
        <w:lastRenderedPageBreak/>
        <w:t xml:space="preserve">       Adam Smith who was the leading theorist of the classical growth theory, wrote in </w:t>
      </w:r>
      <w:r w:rsidRPr="00041827">
        <w:rPr>
          <w:rFonts w:ascii="Times New Roman" w:hAnsi="Times New Roman" w:cs="Times New Roman"/>
          <w:sz w:val="23"/>
          <w:szCs w:val="23"/>
        </w:rPr>
        <w:t>his 1776 work, "An Inquiry into the Nature and Causes of the Wealth of Nations," that when division of labour transitioned into specialization of tasks, it drove the economy</w:t>
      </w:r>
      <w:r w:rsidR="00504C1C" w:rsidRPr="00041827">
        <w:rPr>
          <w:rFonts w:ascii="Times New Roman" w:hAnsi="Times New Roman" w:cs="Times New Roman"/>
          <w:sz w:val="23"/>
          <w:szCs w:val="23"/>
        </w:rPr>
        <w:t xml:space="preserve"> faster into an industrialized, </w:t>
      </w:r>
      <w:r w:rsidRPr="00041827">
        <w:rPr>
          <w:rFonts w:ascii="Times New Roman" w:hAnsi="Times New Roman" w:cs="Times New Roman"/>
          <w:sz w:val="23"/>
          <w:szCs w:val="23"/>
        </w:rPr>
        <w:t>capitalist economy. As the indust</w:t>
      </w:r>
      <w:r w:rsidR="00635C08">
        <w:rPr>
          <w:rFonts w:ascii="Times New Roman" w:hAnsi="Times New Roman" w:cs="Times New Roman"/>
          <w:sz w:val="23"/>
          <w:szCs w:val="23"/>
        </w:rPr>
        <w:t>rial revolution reached its pinnacle</w:t>
      </w:r>
      <w:r w:rsidRPr="00041827">
        <w:rPr>
          <w:rFonts w:ascii="Times New Roman" w:hAnsi="Times New Roman" w:cs="Times New Roman"/>
          <w:sz w:val="23"/>
          <w:szCs w:val="23"/>
        </w:rPr>
        <w:t xml:space="preserve">, he argued that </w:t>
      </w:r>
      <w:r w:rsidR="00635C08">
        <w:rPr>
          <w:rFonts w:ascii="Times New Roman" w:hAnsi="Times New Roman" w:cs="Times New Roman"/>
          <w:sz w:val="23"/>
          <w:szCs w:val="23"/>
        </w:rPr>
        <w:t>the availability of increasingly</w:t>
      </w:r>
      <w:r w:rsidR="00504C1C" w:rsidRPr="00041827">
        <w:rPr>
          <w:rFonts w:ascii="Times New Roman" w:hAnsi="Times New Roman" w:cs="Times New Roman"/>
          <w:sz w:val="23"/>
          <w:szCs w:val="23"/>
        </w:rPr>
        <w:t xml:space="preserve"> specialized too</w:t>
      </w:r>
      <w:r w:rsidR="00635C08">
        <w:rPr>
          <w:rFonts w:ascii="Times New Roman" w:hAnsi="Times New Roman" w:cs="Times New Roman"/>
          <w:sz w:val="23"/>
          <w:szCs w:val="23"/>
        </w:rPr>
        <w:t>ls would lead to higher</w:t>
      </w:r>
      <w:r w:rsidR="00504C1C" w:rsidRPr="00041827">
        <w:rPr>
          <w:rFonts w:ascii="Times New Roman" w:hAnsi="Times New Roman" w:cs="Times New Roman"/>
          <w:sz w:val="23"/>
          <w:szCs w:val="23"/>
        </w:rPr>
        <w:t xml:space="preserve"> specialization </w:t>
      </w:r>
      <w:r w:rsidR="00635C08">
        <w:rPr>
          <w:rFonts w:ascii="Times New Roman" w:hAnsi="Times New Roman" w:cs="Times New Roman"/>
          <w:sz w:val="23"/>
          <w:szCs w:val="23"/>
        </w:rPr>
        <w:t xml:space="preserve">among workers, resulting in increased </w:t>
      </w:r>
      <w:r w:rsidR="00504C1C" w:rsidRPr="00041827">
        <w:rPr>
          <w:rFonts w:ascii="Times New Roman" w:hAnsi="Times New Roman" w:cs="Times New Roman"/>
          <w:sz w:val="23"/>
          <w:szCs w:val="23"/>
        </w:rPr>
        <w:t xml:space="preserve">productivity. But capital accumulation was a major criteria for all this to occur, he explained this process through the term “invisible hand”, he explained that these will push capitalists to participate in the investment process, productivity gains, and they would also reinvest by </w:t>
      </w:r>
      <w:r w:rsidR="00511F82">
        <w:rPr>
          <w:rFonts w:ascii="Times New Roman" w:hAnsi="Times New Roman" w:cs="Times New Roman"/>
          <w:sz w:val="23"/>
          <w:szCs w:val="23"/>
        </w:rPr>
        <w:t>pursuing their own personal interests</w:t>
      </w:r>
      <w:r w:rsidR="00504C1C" w:rsidRPr="00041827">
        <w:rPr>
          <w:rFonts w:ascii="Times New Roman" w:hAnsi="Times New Roman" w:cs="Times New Roman"/>
          <w:sz w:val="23"/>
          <w:szCs w:val="23"/>
        </w:rPr>
        <w:t xml:space="preserve"> which will benefit the nation indirectly.</w:t>
      </w:r>
    </w:p>
    <w:p w14:paraId="00F1B2B0" w14:textId="77777777" w:rsidR="00611788" w:rsidRPr="00041827" w:rsidRDefault="00611788" w:rsidP="00C85440">
      <w:pPr>
        <w:spacing w:line="480" w:lineRule="auto"/>
        <w:jc w:val="both"/>
        <w:rPr>
          <w:rFonts w:ascii="Times New Roman" w:hAnsi="Times New Roman" w:cs="Times New Roman"/>
          <w:sz w:val="23"/>
          <w:szCs w:val="23"/>
        </w:rPr>
      </w:pPr>
      <w:r w:rsidRPr="00041827">
        <w:rPr>
          <w:rFonts w:ascii="Times New Roman" w:hAnsi="Times New Roman" w:cs="Times New Roman"/>
          <w:sz w:val="23"/>
          <w:szCs w:val="23"/>
        </w:rPr>
        <w:t xml:space="preserve">   </w:t>
      </w:r>
      <w:r w:rsidR="006A3992" w:rsidRPr="00041827">
        <w:rPr>
          <w:rFonts w:ascii="Times New Roman" w:hAnsi="Times New Roman" w:cs="Times New Roman"/>
          <w:sz w:val="23"/>
          <w:szCs w:val="23"/>
        </w:rPr>
        <w:t xml:space="preserve">Although, the </w:t>
      </w:r>
      <w:r w:rsidR="00511F82">
        <w:rPr>
          <w:rFonts w:ascii="Times New Roman" w:hAnsi="Times New Roman" w:cs="Times New Roman"/>
          <w:sz w:val="23"/>
          <w:szCs w:val="23"/>
        </w:rPr>
        <w:t xml:space="preserve">principles </w:t>
      </w:r>
      <w:r w:rsidR="006A3992" w:rsidRPr="00041827">
        <w:rPr>
          <w:rFonts w:ascii="Times New Roman" w:hAnsi="Times New Roman" w:cs="Times New Roman"/>
          <w:sz w:val="23"/>
          <w:szCs w:val="23"/>
        </w:rPr>
        <w:t>of Adam Smith a</w:t>
      </w:r>
      <w:r w:rsidR="00511F82">
        <w:rPr>
          <w:rFonts w:ascii="Times New Roman" w:hAnsi="Times New Roman" w:cs="Times New Roman"/>
          <w:sz w:val="23"/>
          <w:szCs w:val="23"/>
        </w:rPr>
        <w:t>nd the other classical thinkers</w:t>
      </w:r>
      <w:r w:rsidR="006A3992" w:rsidRPr="00041827">
        <w:rPr>
          <w:rFonts w:ascii="Times New Roman" w:hAnsi="Times New Roman" w:cs="Times New Roman"/>
          <w:sz w:val="23"/>
          <w:szCs w:val="23"/>
        </w:rPr>
        <w:t xml:space="preserve"> </w:t>
      </w:r>
      <w:r w:rsidR="00511F82">
        <w:rPr>
          <w:rFonts w:ascii="Times New Roman" w:hAnsi="Times New Roman" w:cs="Times New Roman"/>
          <w:sz w:val="23"/>
          <w:szCs w:val="23"/>
        </w:rPr>
        <w:t>are admirable,</w:t>
      </w:r>
      <w:r w:rsidR="006A3992" w:rsidRPr="00041827">
        <w:rPr>
          <w:rFonts w:ascii="Times New Roman" w:hAnsi="Times New Roman" w:cs="Times New Roman"/>
          <w:sz w:val="23"/>
          <w:szCs w:val="23"/>
        </w:rPr>
        <w:t xml:space="preserve"> there are </w:t>
      </w:r>
      <w:r w:rsidR="00511F82">
        <w:rPr>
          <w:rFonts w:ascii="Times New Roman" w:hAnsi="Times New Roman" w:cs="Times New Roman"/>
          <w:sz w:val="23"/>
          <w:szCs w:val="23"/>
        </w:rPr>
        <w:t xml:space="preserve">numerous flaws that render </w:t>
      </w:r>
      <w:r w:rsidR="006A3992" w:rsidRPr="00041827">
        <w:rPr>
          <w:rFonts w:ascii="Times New Roman" w:hAnsi="Times New Roman" w:cs="Times New Roman"/>
          <w:sz w:val="23"/>
          <w:szCs w:val="23"/>
        </w:rPr>
        <w:t>these theory non applicable. The fact that their ideas were largely constrained to the condition that the economy must operate under an active agrarian economy to back the industrial sector was the first loophole, these theorists underestimated the power of technology, and how it would go a far way in affecting both the agricultural sector and industrial sector together</w:t>
      </w:r>
      <w:r w:rsidR="00515CD6" w:rsidRPr="00041827">
        <w:rPr>
          <w:rFonts w:ascii="Times New Roman" w:hAnsi="Times New Roman" w:cs="Times New Roman"/>
          <w:sz w:val="23"/>
          <w:szCs w:val="23"/>
        </w:rPr>
        <w:t>( Harris, 2007)</w:t>
      </w:r>
      <w:r w:rsidR="006A3992" w:rsidRPr="00041827">
        <w:rPr>
          <w:rFonts w:ascii="Times New Roman" w:hAnsi="Times New Roman" w:cs="Times New Roman"/>
          <w:sz w:val="23"/>
          <w:szCs w:val="23"/>
        </w:rPr>
        <w:t>.</w:t>
      </w:r>
    </w:p>
    <w:p w14:paraId="5360B1B9" w14:textId="77777777" w:rsidR="00B63953" w:rsidRPr="00041827" w:rsidRDefault="004C6AAB" w:rsidP="00C85440">
      <w:pPr>
        <w:spacing w:line="480" w:lineRule="auto"/>
        <w:jc w:val="both"/>
        <w:rPr>
          <w:rFonts w:ascii="Times New Roman" w:hAnsi="Times New Roman" w:cs="Times New Roman"/>
          <w:b/>
          <w:sz w:val="23"/>
          <w:szCs w:val="23"/>
        </w:rPr>
      </w:pPr>
      <w:r>
        <w:rPr>
          <w:rFonts w:ascii="Times New Roman" w:hAnsi="Times New Roman" w:cs="Times New Roman"/>
          <w:sz w:val="23"/>
          <w:szCs w:val="23"/>
        </w:rPr>
        <w:t>2.2</w:t>
      </w:r>
      <w:r w:rsidR="00B63953" w:rsidRPr="00041827">
        <w:rPr>
          <w:rFonts w:ascii="Times New Roman" w:hAnsi="Times New Roman" w:cs="Times New Roman"/>
          <w:sz w:val="23"/>
          <w:szCs w:val="23"/>
        </w:rPr>
        <w:t xml:space="preserve">.1.2 </w:t>
      </w:r>
      <w:r w:rsidR="00762C9D" w:rsidRPr="00041827">
        <w:rPr>
          <w:rFonts w:ascii="Times New Roman" w:hAnsi="Times New Roman" w:cs="Times New Roman"/>
          <w:b/>
          <w:sz w:val="23"/>
          <w:szCs w:val="23"/>
        </w:rPr>
        <w:t>The Neo-classical Theory</w:t>
      </w:r>
    </w:p>
    <w:p w14:paraId="3F8EF15B" w14:textId="77777777" w:rsidR="00762C9D" w:rsidRPr="00041827" w:rsidRDefault="00762C9D" w:rsidP="00C85440">
      <w:pPr>
        <w:spacing w:line="480" w:lineRule="auto"/>
        <w:jc w:val="both"/>
        <w:rPr>
          <w:rFonts w:ascii="Times New Roman" w:hAnsi="Times New Roman" w:cs="Times New Roman"/>
          <w:sz w:val="23"/>
          <w:szCs w:val="23"/>
        </w:rPr>
      </w:pPr>
      <w:r w:rsidRPr="00041827">
        <w:rPr>
          <w:rFonts w:ascii="Times New Roman" w:hAnsi="Times New Roman" w:cs="Times New Roman"/>
          <w:b/>
          <w:sz w:val="23"/>
          <w:szCs w:val="23"/>
        </w:rPr>
        <w:t xml:space="preserve">             </w:t>
      </w:r>
      <w:r w:rsidR="00AF68CF" w:rsidRPr="00041827">
        <w:rPr>
          <w:rFonts w:ascii="Times New Roman" w:hAnsi="Times New Roman" w:cs="Times New Roman"/>
          <w:sz w:val="23"/>
          <w:szCs w:val="23"/>
        </w:rPr>
        <w:t xml:space="preserve">After the </w:t>
      </w:r>
      <w:r w:rsidR="00511F82" w:rsidRPr="00041827">
        <w:rPr>
          <w:rFonts w:ascii="Times New Roman" w:hAnsi="Times New Roman" w:cs="Times New Roman"/>
          <w:sz w:val="23"/>
          <w:szCs w:val="23"/>
        </w:rPr>
        <w:t xml:space="preserve">classical growth theory </w:t>
      </w:r>
      <w:r w:rsidR="00511F82">
        <w:rPr>
          <w:rFonts w:ascii="Times New Roman" w:hAnsi="Times New Roman" w:cs="Times New Roman"/>
          <w:sz w:val="23"/>
          <w:szCs w:val="23"/>
        </w:rPr>
        <w:t>failure</w:t>
      </w:r>
      <w:r w:rsidR="00AF68CF" w:rsidRPr="00041827">
        <w:rPr>
          <w:rFonts w:ascii="Times New Roman" w:hAnsi="Times New Roman" w:cs="Times New Roman"/>
          <w:sz w:val="23"/>
          <w:szCs w:val="23"/>
        </w:rPr>
        <w:t>, the neo-classical growth theory came into light</w:t>
      </w:r>
      <w:r w:rsidR="0021356C" w:rsidRPr="00041827">
        <w:rPr>
          <w:rFonts w:ascii="Times New Roman" w:hAnsi="Times New Roman" w:cs="Times New Roman"/>
          <w:sz w:val="23"/>
          <w:szCs w:val="23"/>
        </w:rPr>
        <w:t>, the main theorists in this area were Robert Solow and Trevor Swan</w:t>
      </w:r>
      <w:r w:rsidR="00A93834" w:rsidRPr="00041827">
        <w:rPr>
          <w:rFonts w:ascii="Times New Roman" w:hAnsi="Times New Roman" w:cs="Times New Roman"/>
          <w:sz w:val="23"/>
          <w:szCs w:val="23"/>
        </w:rPr>
        <w:t xml:space="preserve"> who introduced the model of long-run economic growth</w:t>
      </w:r>
      <w:r w:rsidR="0021356C" w:rsidRPr="00041827">
        <w:rPr>
          <w:rFonts w:ascii="Times New Roman" w:hAnsi="Times New Roman" w:cs="Times New Roman"/>
          <w:sz w:val="23"/>
          <w:szCs w:val="23"/>
        </w:rPr>
        <w:t xml:space="preserve"> </w:t>
      </w:r>
      <w:r w:rsidR="00A93834" w:rsidRPr="00041827">
        <w:rPr>
          <w:rFonts w:ascii="Times New Roman" w:hAnsi="Times New Roman" w:cs="Times New Roman"/>
          <w:sz w:val="23"/>
          <w:szCs w:val="23"/>
        </w:rPr>
        <w:t xml:space="preserve">in 1956 </w:t>
      </w:r>
      <w:r w:rsidR="0021356C" w:rsidRPr="00041827">
        <w:rPr>
          <w:rFonts w:ascii="Times New Roman" w:hAnsi="Times New Roman" w:cs="Times New Roman"/>
          <w:sz w:val="23"/>
          <w:szCs w:val="23"/>
        </w:rPr>
        <w:t xml:space="preserve">as listed by the National Bureau of Economic </w:t>
      </w:r>
      <w:r w:rsidR="00511F82">
        <w:rPr>
          <w:rFonts w:ascii="Times New Roman" w:hAnsi="Times New Roman" w:cs="Times New Roman"/>
          <w:sz w:val="23"/>
          <w:szCs w:val="23"/>
        </w:rPr>
        <w:t>Research. They attributed a stable rate of</w:t>
      </w:r>
      <w:r w:rsidR="0021356C" w:rsidRPr="00041827">
        <w:rPr>
          <w:rFonts w:ascii="Times New Roman" w:hAnsi="Times New Roman" w:cs="Times New Roman"/>
          <w:sz w:val="23"/>
          <w:szCs w:val="23"/>
        </w:rPr>
        <w:t xml:space="preserve"> economic growth to the combination of three key forces which are</w:t>
      </w:r>
      <w:r w:rsidR="00A93834" w:rsidRPr="00041827">
        <w:rPr>
          <w:rFonts w:ascii="Times New Roman" w:hAnsi="Times New Roman" w:cs="Times New Roman"/>
          <w:sz w:val="23"/>
          <w:szCs w:val="23"/>
        </w:rPr>
        <w:t xml:space="preserve"> capital, labour and technology.</w:t>
      </w:r>
    </w:p>
    <w:p w14:paraId="69CE0B9E" w14:textId="77777777" w:rsidR="00A93834" w:rsidRPr="00041827" w:rsidRDefault="00A93834" w:rsidP="00FC54F6">
      <w:pPr>
        <w:spacing w:line="480" w:lineRule="auto"/>
        <w:ind w:firstLine="210"/>
        <w:jc w:val="both"/>
        <w:rPr>
          <w:rFonts w:ascii="Times New Roman" w:hAnsi="Times New Roman" w:cs="Times New Roman"/>
          <w:sz w:val="23"/>
          <w:szCs w:val="23"/>
        </w:rPr>
      </w:pPr>
      <w:r w:rsidRPr="00041827">
        <w:rPr>
          <w:rFonts w:ascii="Times New Roman" w:hAnsi="Times New Roman" w:cs="Times New Roman"/>
          <w:sz w:val="23"/>
          <w:szCs w:val="23"/>
        </w:rPr>
        <w:t xml:space="preserve">The neoclassical growth model popularly known as the Solow-Swan model was first introduced in 1956 by Robert Solow and Trevor Swan. At first the model considered exogenous population increase to set the growth rate but later on in 1957, Robert Solow added technology change into </w:t>
      </w:r>
      <w:r w:rsidR="008B0407" w:rsidRPr="00041827">
        <w:rPr>
          <w:rFonts w:ascii="Times New Roman" w:hAnsi="Times New Roman" w:cs="Times New Roman"/>
          <w:sz w:val="23"/>
          <w:szCs w:val="23"/>
        </w:rPr>
        <w:t xml:space="preserve">                                                                                                                                                                                                                        </w:t>
      </w:r>
      <w:r w:rsidRPr="00041827">
        <w:rPr>
          <w:rFonts w:ascii="Times New Roman" w:hAnsi="Times New Roman" w:cs="Times New Roman"/>
          <w:sz w:val="23"/>
          <w:szCs w:val="23"/>
        </w:rPr>
        <w:lastRenderedPageBreak/>
        <w:t>the model. According to them, while an economy is limited in terms of labou</w:t>
      </w:r>
      <w:r w:rsidR="008B0407" w:rsidRPr="00041827">
        <w:rPr>
          <w:rFonts w:ascii="Times New Roman" w:hAnsi="Times New Roman" w:cs="Times New Roman"/>
          <w:sz w:val="23"/>
          <w:szCs w:val="23"/>
        </w:rPr>
        <w:t xml:space="preserve">r and capital, the contribution </w:t>
      </w:r>
      <w:r w:rsidRPr="00041827">
        <w:rPr>
          <w:rFonts w:ascii="Times New Roman" w:hAnsi="Times New Roman" w:cs="Times New Roman"/>
          <w:sz w:val="23"/>
          <w:szCs w:val="23"/>
        </w:rPr>
        <w:t xml:space="preserve">technology adds to growth is </w:t>
      </w:r>
      <w:r w:rsidR="00955ACB" w:rsidRPr="00041827">
        <w:rPr>
          <w:rFonts w:ascii="Times New Roman" w:hAnsi="Times New Roman" w:cs="Times New Roman"/>
          <w:sz w:val="23"/>
          <w:szCs w:val="23"/>
        </w:rPr>
        <w:t>unlimited</w:t>
      </w:r>
      <w:r w:rsidR="00FC54F6" w:rsidRPr="00041827">
        <w:rPr>
          <w:rFonts w:ascii="Times New Roman" w:hAnsi="Times New Roman" w:cs="Times New Roman"/>
          <w:sz w:val="23"/>
          <w:szCs w:val="23"/>
        </w:rPr>
        <w:t xml:space="preserve">. </w:t>
      </w:r>
    </w:p>
    <w:p w14:paraId="20A0AB41" w14:textId="77777777" w:rsidR="00FC54F6" w:rsidRPr="00041827" w:rsidRDefault="00FC54F6" w:rsidP="00FC54F6">
      <w:pPr>
        <w:spacing w:line="480" w:lineRule="auto"/>
        <w:ind w:firstLine="210"/>
        <w:jc w:val="both"/>
        <w:rPr>
          <w:rFonts w:ascii="Times New Roman" w:hAnsi="Times New Roman" w:cs="Times New Roman"/>
          <w:sz w:val="23"/>
          <w:szCs w:val="23"/>
        </w:rPr>
      </w:pPr>
      <w:r w:rsidRPr="00041827">
        <w:rPr>
          <w:rFonts w:ascii="Times New Roman" w:hAnsi="Times New Roman" w:cs="Times New Roman"/>
          <w:sz w:val="23"/>
          <w:szCs w:val="23"/>
        </w:rPr>
        <w:t>The major assumptions of this model is that capital is subjected to diminishing returns in a closed economy</w:t>
      </w:r>
      <w:r w:rsidR="00861B96" w:rsidRPr="00041827">
        <w:rPr>
          <w:rFonts w:ascii="Times New Roman" w:hAnsi="Times New Roman" w:cs="Times New Roman"/>
          <w:sz w:val="23"/>
          <w:szCs w:val="23"/>
        </w:rPr>
        <w:t>. Another assumption is that, assuming non-zero rates of labour growth, in the short run, the growth rate slows as diminishing returns take effect and the economy unites into a steady-state rate of growth.</w:t>
      </w:r>
    </w:p>
    <w:p w14:paraId="4ED6A3F2" w14:textId="77777777" w:rsidR="00F562D4" w:rsidRPr="00041827" w:rsidRDefault="00F562D4" w:rsidP="00FC54F6">
      <w:pPr>
        <w:spacing w:line="480" w:lineRule="auto"/>
        <w:ind w:firstLine="210"/>
        <w:jc w:val="both"/>
        <w:rPr>
          <w:rFonts w:ascii="Times New Roman" w:hAnsi="Times New Roman" w:cs="Times New Roman"/>
          <w:sz w:val="23"/>
          <w:szCs w:val="23"/>
        </w:rPr>
      </w:pPr>
      <w:r w:rsidRPr="00041827">
        <w:rPr>
          <w:rFonts w:ascii="Times New Roman" w:hAnsi="Times New Roman" w:cs="Times New Roman"/>
          <w:sz w:val="23"/>
          <w:szCs w:val="23"/>
        </w:rPr>
        <w:t>The Solow-Swan model basically highlights issues such as constant returns to scale, diminishing marginal productivity of capital, sustainability between capital and labour and also exogenously determined technical progress</w:t>
      </w:r>
      <w:r w:rsidR="008B0407" w:rsidRPr="00041827">
        <w:rPr>
          <w:rFonts w:ascii="Times New Roman" w:hAnsi="Times New Roman" w:cs="Times New Roman"/>
          <w:sz w:val="23"/>
          <w:szCs w:val="23"/>
        </w:rPr>
        <w:t xml:space="preserve">. The model stated that for the </w:t>
      </w:r>
      <w:r w:rsidR="005C6682" w:rsidRPr="00041827">
        <w:rPr>
          <w:rFonts w:ascii="Times New Roman" w:hAnsi="Times New Roman" w:cs="Times New Roman"/>
          <w:sz w:val="23"/>
          <w:szCs w:val="23"/>
        </w:rPr>
        <w:t xml:space="preserve">economy to experience growth in </w:t>
      </w:r>
      <w:r w:rsidR="008B0407" w:rsidRPr="00041827">
        <w:rPr>
          <w:rFonts w:ascii="Times New Roman" w:hAnsi="Times New Roman" w:cs="Times New Roman"/>
          <w:sz w:val="23"/>
          <w:szCs w:val="23"/>
        </w:rPr>
        <w:t xml:space="preserve">the long-run, </w:t>
      </w:r>
      <w:r w:rsidR="005C6682" w:rsidRPr="00041827">
        <w:rPr>
          <w:rFonts w:ascii="Times New Roman" w:hAnsi="Times New Roman" w:cs="Times New Roman"/>
          <w:sz w:val="23"/>
          <w:szCs w:val="23"/>
        </w:rPr>
        <w:t>technological progress must be dominant in such an economy although, technology is an exogenous variable to such an economy</w:t>
      </w:r>
      <w:r w:rsidR="003757A1" w:rsidRPr="00041827">
        <w:rPr>
          <w:rFonts w:ascii="Times New Roman" w:hAnsi="Times New Roman" w:cs="Times New Roman"/>
          <w:sz w:val="23"/>
          <w:szCs w:val="23"/>
        </w:rPr>
        <w:t xml:space="preserve"> (Sola, </w:t>
      </w:r>
      <w:r w:rsidR="00416698" w:rsidRPr="00041827">
        <w:rPr>
          <w:rFonts w:ascii="Times New Roman" w:hAnsi="Times New Roman" w:cs="Times New Roman"/>
          <w:sz w:val="23"/>
          <w:szCs w:val="23"/>
        </w:rPr>
        <w:t>2013)</w:t>
      </w:r>
      <w:r w:rsidR="005C6682" w:rsidRPr="00041827">
        <w:rPr>
          <w:rFonts w:ascii="Times New Roman" w:hAnsi="Times New Roman" w:cs="Times New Roman"/>
          <w:sz w:val="23"/>
          <w:szCs w:val="23"/>
        </w:rPr>
        <w:t>.</w:t>
      </w:r>
    </w:p>
    <w:p w14:paraId="1B5C51C2" w14:textId="77777777" w:rsidR="005C6682" w:rsidRPr="00041827" w:rsidRDefault="005C6682" w:rsidP="003638B8">
      <w:pPr>
        <w:spacing w:line="480" w:lineRule="auto"/>
        <w:ind w:firstLine="210"/>
        <w:jc w:val="both"/>
        <w:rPr>
          <w:rFonts w:ascii="Times New Roman" w:hAnsi="Times New Roman" w:cs="Times New Roman"/>
          <w:sz w:val="23"/>
          <w:szCs w:val="23"/>
        </w:rPr>
      </w:pPr>
      <w:r w:rsidRPr="00041827">
        <w:rPr>
          <w:rFonts w:ascii="Times New Roman" w:hAnsi="Times New Roman" w:cs="Times New Roman"/>
          <w:sz w:val="23"/>
          <w:szCs w:val="23"/>
        </w:rPr>
        <w:t>Although, the neoclassical growth theory acknowledges labour, capital and technology as factors which drive economic growth, technology here is still yet to be explored. As a result of this oversight as well as lack of consistent practical evidence, other alternative models have been set up to correct this.</w:t>
      </w:r>
    </w:p>
    <w:p w14:paraId="3FB946F5" w14:textId="77777777" w:rsidR="00AF68CF" w:rsidRPr="00041827" w:rsidRDefault="004C6AAB" w:rsidP="00C85440">
      <w:pPr>
        <w:spacing w:line="480" w:lineRule="auto"/>
        <w:jc w:val="both"/>
        <w:rPr>
          <w:rFonts w:ascii="Times New Roman" w:hAnsi="Times New Roman" w:cs="Times New Roman"/>
          <w:b/>
          <w:sz w:val="23"/>
          <w:szCs w:val="23"/>
        </w:rPr>
      </w:pPr>
      <w:r>
        <w:rPr>
          <w:rFonts w:ascii="Times New Roman" w:hAnsi="Times New Roman" w:cs="Times New Roman"/>
          <w:sz w:val="23"/>
          <w:szCs w:val="23"/>
        </w:rPr>
        <w:t>2.2</w:t>
      </w:r>
      <w:r w:rsidR="00AF68CF" w:rsidRPr="00041827">
        <w:rPr>
          <w:rFonts w:ascii="Times New Roman" w:hAnsi="Times New Roman" w:cs="Times New Roman"/>
          <w:sz w:val="23"/>
          <w:szCs w:val="23"/>
        </w:rPr>
        <w:t xml:space="preserve">.1.3 </w:t>
      </w:r>
      <w:r w:rsidR="00AF68CF" w:rsidRPr="00041827">
        <w:rPr>
          <w:rFonts w:ascii="Times New Roman" w:hAnsi="Times New Roman" w:cs="Times New Roman"/>
          <w:b/>
          <w:sz w:val="23"/>
          <w:szCs w:val="23"/>
        </w:rPr>
        <w:t>The Endogenous Growth Model</w:t>
      </w:r>
    </w:p>
    <w:p w14:paraId="41E409C8" w14:textId="7127416E" w:rsidR="00AF68CF" w:rsidRPr="00041827" w:rsidRDefault="00AF68CF" w:rsidP="00C85440">
      <w:pPr>
        <w:spacing w:line="480" w:lineRule="auto"/>
        <w:jc w:val="both"/>
        <w:rPr>
          <w:rFonts w:ascii="Times New Roman" w:hAnsi="Times New Roman" w:cs="Times New Roman"/>
          <w:sz w:val="23"/>
          <w:szCs w:val="23"/>
        </w:rPr>
      </w:pPr>
      <w:r w:rsidRPr="00041827">
        <w:rPr>
          <w:rFonts w:ascii="Times New Roman" w:hAnsi="Times New Roman" w:cs="Times New Roman"/>
          <w:b/>
          <w:sz w:val="23"/>
          <w:szCs w:val="23"/>
        </w:rPr>
        <w:t xml:space="preserve">              </w:t>
      </w:r>
      <w:r w:rsidR="00CE555D" w:rsidRPr="00041827">
        <w:rPr>
          <w:rFonts w:ascii="Times New Roman" w:hAnsi="Times New Roman" w:cs="Times New Roman"/>
          <w:sz w:val="23"/>
          <w:szCs w:val="23"/>
        </w:rPr>
        <w:t xml:space="preserve">The endogenous growth model </w:t>
      </w:r>
      <w:r w:rsidR="00D71DDE" w:rsidRPr="00041827">
        <w:rPr>
          <w:rFonts w:ascii="Times New Roman" w:hAnsi="Times New Roman" w:cs="Times New Roman"/>
          <w:sz w:val="23"/>
          <w:szCs w:val="23"/>
        </w:rPr>
        <w:t xml:space="preserve">also called the AK-model </w:t>
      </w:r>
      <w:r w:rsidR="00CE555D" w:rsidRPr="00041827">
        <w:rPr>
          <w:rFonts w:ascii="Times New Roman" w:hAnsi="Times New Roman" w:cs="Times New Roman"/>
          <w:sz w:val="23"/>
          <w:szCs w:val="23"/>
        </w:rPr>
        <w:t>was developed as an alter</w:t>
      </w:r>
      <w:r w:rsidR="007920A0">
        <w:rPr>
          <w:rFonts w:ascii="Times New Roman" w:hAnsi="Times New Roman" w:cs="Times New Roman"/>
          <w:sz w:val="23"/>
          <w:szCs w:val="23"/>
        </w:rPr>
        <w:t>native to the</w:t>
      </w:r>
      <w:r w:rsidR="00C94D4A" w:rsidRPr="00041827">
        <w:rPr>
          <w:rFonts w:ascii="Times New Roman" w:hAnsi="Times New Roman" w:cs="Times New Roman"/>
          <w:sz w:val="23"/>
          <w:szCs w:val="23"/>
        </w:rPr>
        <w:t xml:space="preserve"> </w:t>
      </w:r>
      <w:r w:rsidR="00CE555D" w:rsidRPr="00041827">
        <w:rPr>
          <w:rFonts w:ascii="Times New Roman" w:hAnsi="Times New Roman" w:cs="Times New Roman"/>
          <w:sz w:val="23"/>
          <w:szCs w:val="23"/>
        </w:rPr>
        <w:t>Solow-Swan neoclassical growth model</w:t>
      </w:r>
      <w:r w:rsidR="007920A0">
        <w:rPr>
          <w:rFonts w:ascii="Times New Roman" w:hAnsi="Times New Roman" w:cs="Times New Roman"/>
          <w:sz w:val="23"/>
          <w:szCs w:val="23"/>
        </w:rPr>
        <w:t xml:space="preserve">’s omissions on the basis of endogenous </w:t>
      </w:r>
      <w:proofErr w:type="spellStart"/>
      <w:r w:rsidR="007920A0">
        <w:rPr>
          <w:rFonts w:ascii="Times New Roman" w:hAnsi="Times New Roman" w:cs="Times New Roman"/>
          <w:sz w:val="23"/>
          <w:szCs w:val="23"/>
        </w:rPr>
        <w:t>factore</w:t>
      </w:r>
      <w:proofErr w:type="spellEnd"/>
      <w:r w:rsidR="007920A0">
        <w:rPr>
          <w:rFonts w:ascii="Times New Roman" w:hAnsi="Times New Roman" w:cs="Times New Roman"/>
          <w:sz w:val="23"/>
          <w:szCs w:val="23"/>
        </w:rPr>
        <w:t xml:space="preserve">, it explains an economy’s long-run growth </w:t>
      </w:r>
      <w:proofErr w:type="spellStart"/>
      <w:r w:rsidR="007920A0">
        <w:rPr>
          <w:rFonts w:ascii="Times New Roman" w:hAnsi="Times New Roman" w:cs="Times New Roman"/>
          <w:sz w:val="23"/>
          <w:szCs w:val="23"/>
        </w:rPr>
        <w:t>rtae</w:t>
      </w:r>
      <w:proofErr w:type="spellEnd"/>
      <w:r w:rsidR="00CE555D" w:rsidRPr="00041827">
        <w:rPr>
          <w:rFonts w:ascii="Times New Roman" w:hAnsi="Times New Roman" w:cs="Times New Roman"/>
          <w:sz w:val="23"/>
          <w:szCs w:val="23"/>
        </w:rPr>
        <w:t xml:space="preserve">. It explains the long-run growth rate of an economy on the basis of endogenous factors. The endogenous growth theory have been </w:t>
      </w:r>
      <w:r w:rsidR="007920A0" w:rsidRPr="00041827">
        <w:rPr>
          <w:rFonts w:ascii="Times New Roman" w:hAnsi="Times New Roman" w:cs="Times New Roman"/>
          <w:sz w:val="23"/>
          <w:szCs w:val="23"/>
        </w:rPr>
        <w:t>established</w:t>
      </w:r>
      <w:r w:rsidR="00CE555D" w:rsidRPr="00041827">
        <w:rPr>
          <w:rFonts w:ascii="Times New Roman" w:hAnsi="Times New Roman" w:cs="Times New Roman"/>
          <w:sz w:val="23"/>
          <w:szCs w:val="23"/>
        </w:rPr>
        <w:t xml:space="preserve"> by Arrow, Romer and Lucas amongst others.</w:t>
      </w:r>
    </w:p>
    <w:p w14:paraId="64582342" w14:textId="77777777" w:rsidR="00CE555D" w:rsidRPr="00041827" w:rsidRDefault="00CE555D" w:rsidP="00C85440">
      <w:pPr>
        <w:spacing w:line="480" w:lineRule="auto"/>
        <w:jc w:val="both"/>
        <w:rPr>
          <w:rFonts w:ascii="Times New Roman" w:hAnsi="Times New Roman" w:cs="Times New Roman"/>
          <w:sz w:val="23"/>
          <w:szCs w:val="23"/>
        </w:rPr>
      </w:pPr>
      <w:r w:rsidRPr="00041827">
        <w:rPr>
          <w:rFonts w:ascii="Times New Roman" w:hAnsi="Times New Roman" w:cs="Times New Roman"/>
          <w:sz w:val="23"/>
          <w:szCs w:val="23"/>
        </w:rPr>
        <w:t xml:space="preserve">   The key assumptions of the endogenous growth theories is that, there are m</w:t>
      </w:r>
      <w:r w:rsidR="00EF5173">
        <w:rPr>
          <w:rFonts w:ascii="Times New Roman" w:hAnsi="Times New Roman" w:cs="Times New Roman"/>
          <w:sz w:val="23"/>
          <w:szCs w:val="23"/>
        </w:rPr>
        <w:t xml:space="preserve">any firms in a market, and </w:t>
      </w:r>
      <w:r w:rsidRPr="00041827">
        <w:rPr>
          <w:rFonts w:ascii="Times New Roman" w:hAnsi="Times New Roman" w:cs="Times New Roman"/>
          <w:sz w:val="23"/>
          <w:szCs w:val="23"/>
        </w:rPr>
        <w:t xml:space="preserve">knowledge or technological </w:t>
      </w:r>
      <w:r w:rsidR="00EF5173">
        <w:rPr>
          <w:rFonts w:ascii="Times New Roman" w:hAnsi="Times New Roman" w:cs="Times New Roman"/>
          <w:sz w:val="23"/>
          <w:szCs w:val="23"/>
        </w:rPr>
        <w:t xml:space="preserve">progress </w:t>
      </w:r>
      <w:r w:rsidRPr="00041827">
        <w:rPr>
          <w:rFonts w:ascii="Times New Roman" w:hAnsi="Times New Roman" w:cs="Times New Roman"/>
          <w:sz w:val="23"/>
          <w:szCs w:val="23"/>
        </w:rPr>
        <w:t>is a non-rival good.</w:t>
      </w:r>
      <w:r w:rsidR="001F6D04" w:rsidRPr="00041827">
        <w:rPr>
          <w:rFonts w:ascii="Times New Roman" w:hAnsi="Times New Roman" w:cs="Times New Roman"/>
          <w:sz w:val="23"/>
          <w:szCs w:val="23"/>
        </w:rPr>
        <w:t xml:space="preserve"> It also emphasises </w:t>
      </w:r>
      <w:r w:rsidR="002A7573">
        <w:rPr>
          <w:rFonts w:ascii="Times New Roman" w:hAnsi="Times New Roman" w:cs="Times New Roman"/>
          <w:sz w:val="23"/>
          <w:szCs w:val="23"/>
        </w:rPr>
        <w:t>rising returns to scale for all element</w:t>
      </w:r>
      <w:r w:rsidR="001F6D04" w:rsidRPr="00041827">
        <w:rPr>
          <w:rFonts w:ascii="Times New Roman" w:hAnsi="Times New Roman" w:cs="Times New Roman"/>
          <w:sz w:val="23"/>
          <w:szCs w:val="23"/>
        </w:rPr>
        <w:t xml:space="preserve">s and </w:t>
      </w:r>
      <w:r w:rsidR="002A7573">
        <w:rPr>
          <w:rFonts w:ascii="Times New Roman" w:hAnsi="Times New Roman" w:cs="Times New Roman"/>
          <w:sz w:val="23"/>
          <w:szCs w:val="23"/>
        </w:rPr>
        <w:t xml:space="preserve">maintaining </w:t>
      </w:r>
      <w:r w:rsidR="001F6D04" w:rsidRPr="00041827">
        <w:rPr>
          <w:rFonts w:ascii="Times New Roman" w:hAnsi="Times New Roman" w:cs="Times New Roman"/>
          <w:sz w:val="23"/>
          <w:szCs w:val="23"/>
        </w:rPr>
        <w:t xml:space="preserve">constant returns to at least one factor, </w:t>
      </w:r>
      <w:r w:rsidR="002A7573">
        <w:rPr>
          <w:rFonts w:ascii="Times New Roman" w:hAnsi="Times New Roman" w:cs="Times New Roman"/>
          <w:sz w:val="23"/>
          <w:szCs w:val="23"/>
        </w:rPr>
        <w:t>and that technological progress is founded on creation</w:t>
      </w:r>
      <w:r w:rsidR="001F6D04" w:rsidRPr="00041827">
        <w:rPr>
          <w:rFonts w:ascii="Times New Roman" w:hAnsi="Times New Roman" w:cs="Times New Roman"/>
          <w:sz w:val="23"/>
          <w:szCs w:val="23"/>
        </w:rPr>
        <w:t xml:space="preserve"> of new ideas. </w:t>
      </w:r>
    </w:p>
    <w:p w14:paraId="244D8082" w14:textId="77777777" w:rsidR="00C94D4A" w:rsidRPr="00041827" w:rsidRDefault="00C94D4A" w:rsidP="00D71DDE">
      <w:pPr>
        <w:spacing w:line="480" w:lineRule="auto"/>
        <w:ind w:firstLine="210"/>
        <w:jc w:val="both"/>
        <w:rPr>
          <w:rFonts w:ascii="Times New Roman" w:hAnsi="Times New Roman" w:cs="Times New Roman"/>
          <w:sz w:val="23"/>
          <w:szCs w:val="23"/>
        </w:rPr>
      </w:pPr>
      <w:r w:rsidRPr="00041827">
        <w:rPr>
          <w:rFonts w:ascii="Times New Roman" w:hAnsi="Times New Roman" w:cs="Times New Roman"/>
          <w:sz w:val="23"/>
          <w:szCs w:val="23"/>
        </w:rPr>
        <w:lastRenderedPageBreak/>
        <w:t>The model states that economic growth depends primarily on endogenous forces rather than exogenous forces as stated by the neo classicalists, it also attributes economic growth to investment in human capital, innovation and knowledge.</w:t>
      </w:r>
    </w:p>
    <w:p w14:paraId="4C47B36C" w14:textId="77777777" w:rsidR="00C31B6A" w:rsidRPr="00041827" w:rsidRDefault="00D71DDE" w:rsidP="00C31B6A">
      <w:pPr>
        <w:spacing w:line="480" w:lineRule="auto"/>
        <w:ind w:firstLine="210"/>
        <w:jc w:val="both"/>
        <w:rPr>
          <w:rFonts w:ascii="Times New Roman" w:hAnsi="Times New Roman" w:cs="Times New Roman"/>
          <w:sz w:val="23"/>
          <w:szCs w:val="23"/>
        </w:rPr>
      </w:pPr>
      <w:r w:rsidRPr="00041827">
        <w:rPr>
          <w:rFonts w:ascii="Times New Roman" w:hAnsi="Times New Roman" w:cs="Times New Roman"/>
          <w:sz w:val="23"/>
          <w:szCs w:val="23"/>
        </w:rPr>
        <w:t>Romer (1986) stated that capital accumulation is necessary for technological progress to take place, because technology depends on capital</w:t>
      </w:r>
      <w:r w:rsidR="00636732" w:rsidRPr="00041827">
        <w:rPr>
          <w:rFonts w:ascii="Times New Roman" w:hAnsi="Times New Roman" w:cs="Times New Roman"/>
          <w:sz w:val="23"/>
          <w:szCs w:val="23"/>
        </w:rPr>
        <w:t xml:space="preserve">. The more a country increases its capital stock especially in the area of human capital, the more they are likely to have and use new technologies. He claimed that countries who had stock of human capital experienced increased growth rate of goods leading to faster growth. </w:t>
      </w:r>
    </w:p>
    <w:p w14:paraId="75BB18E9" w14:textId="23629BA6" w:rsidR="000802D1" w:rsidRPr="00041827" w:rsidRDefault="00DF78CB" w:rsidP="000802D1">
      <w:pPr>
        <w:spacing w:line="480" w:lineRule="auto"/>
        <w:ind w:firstLine="210"/>
        <w:jc w:val="both"/>
        <w:rPr>
          <w:rFonts w:ascii="Times New Roman" w:hAnsi="Times New Roman" w:cs="Times New Roman"/>
          <w:sz w:val="23"/>
          <w:szCs w:val="23"/>
        </w:rPr>
      </w:pPr>
      <w:r w:rsidRPr="00041827">
        <w:rPr>
          <w:rFonts w:ascii="Times New Roman" w:hAnsi="Times New Roman" w:cs="Times New Roman"/>
          <w:sz w:val="23"/>
          <w:szCs w:val="23"/>
        </w:rPr>
        <w:t xml:space="preserve">Lucas (1988) from his own point of view stated that human capital had a role to play in the process of economic growth. He articulated that human capital led to an increase in labour productivity. Human and physical capital is necessary for revamping the economy. Also </w:t>
      </w:r>
      <w:proofErr w:type="gramStart"/>
      <w:r w:rsidRPr="00041827">
        <w:rPr>
          <w:rFonts w:ascii="Times New Roman" w:hAnsi="Times New Roman" w:cs="Times New Roman"/>
          <w:sz w:val="23"/>
          <w:szCs w:val="23"/>
        </w:rPr>
        <w:t>Barro(</w:t>
      </w:r>
      <w:proofErr w:type="gramEnd"/>
      <w:r w:rsidRPr="00041827">
        <w:rPr>
          <w:rFonts w:ascii="Times New Roman" w:hAnsi="Times New Roman" w:cs="Times New Roman"/>
          <w:sz w:val="23"/>
          <w:szCs w:val="23"/>
        </w:rPr>
        <w:t>1990) added that an efficient government is needed concerning the matter of public spending and investment</w:t>
      </w:r>
      <w:r w:rsidR="00474437" w:rsidRPr="00041827">
        <w:rPr>
          <w:rFonts w:ascii="Times New Roman" w:hAnsi="Times New Roman" w:cs="Times New Roman"/>
          <w:sz w:val="23"/>
          <w:szCs w:val="23"/>
        </w:rPr>
        <w:t xml:space="preserve"> which are likewise required for private investments. This therefore implies that good governance </w:t>
      </w:r>
      <w:r w:rsidR="007920A0">
        <w:rPr>
          <w:rFonts w:ascii="Times New Roman" w:hAnsi="Times New Roman" w:cs="Times New Roman"/>
          <w:sz w:val="23"/>
          <w:szCs w:val="23"/>
        </w:rPr>
        <w:t>is necessary for economic advancement</w:t>
      </w:r>
      <w:r w:rsidR="00474437" w:rsidRPr="00041827">
        <w:rPr>
          <w:rFonts w:ascii="Times New Roman" w:hAnsi="Times New Roman" w:cs="Times New Roman"/>
          <w:sz w:val="23"/>
          <w:szCs w:val="23"/>
        </w:rPr>
        <w:t>.</w:t>
      </w:r>
    </w:p>
    <w:p w14:paraId="25B7AB51" w14:textId="77777777" w:rsidR="000802D1" w:rsidRPr="00041827" w:rsidRDefault="004C6AAB" w:rsidP="000802D1">
      <w:pPr>
        <w:spacing w:line="480" w:lineRule="auto"/>
        <w:jc w:val="both"/>
        <w:rPr>
          <w:rFonts w:ascii="Times New Roman" w:hAnsi="Times New Roman" w:cs="Times New Roman"/>
          <w:b/>
          <w:sz w:val="23"/>
          <w:szCs w:val="23"/>
        </w:rPr>
      </w:pPr>
      <w:r>
        <w:rPr>
          <w:rFonts w:ascii="Times New Roman" w:hAnsi="Times New Roman" w:cs="Times New Roman"/>
          <w:sz w:val="23"/>
          <w:szCs w:val="23"/>
        </w:rPr>
        <w:t>2.2</w:t>
      </w:r>
      <w:r w:rsidR="000802D1" w:rsidRPr="00041827">
        <w:rPr>
          <w:rFonts w:ascii="Times New Roman" w:hAnsi="Times New Roman" w:cs="Times New Roman"/>
          <w:sz w:val="23"/>
          <w:szCs w:val="23"/>
        </w:rPr>
        <w:t xml:space="preserve">.1.4 </w:t>
      </w:r>
      <w:r w:rsidR="000802D1" w:rsidRPr="00041827">
        <w:rPr>
          <w:rFonts w:ascii="Times New Roman" w:hAnsi="Times New Roman" w:cs="Times New Roman"/>
          <w:b/>
          <w:sz w:val="23"/>
          <w:szCs w:val="23"/>
        </w:rPr>
        <w:t>Nicholas Kaldor’s Growth Model</w:t>
      </w:r>
    </w:p>
    <w:p w14:paraId="123401E5" w14:textId="49DC1205" w:rsidR="00A70F9F" w:rsidRPr="00041827" w:rsidRDefault="00A70F9F" w:rsidP="000802D1">
      <w:pPr>
        <w:spacing w:line="480" w:lineRule="auto"/>
        <w:jc w:val="both"/>
        <w:rPr>
          <w:rFonts w:ascii="Times New Roman" w:hAnsi="Times New Roman" w:cs="Times New Roman"/>
          <w:sz w:val="23"/>
          <w:szCs w:val="23"/>
        </w:rPr>
      </w:pPr>
      <w:r w:rsidRPr="00041827">
        <w:rPr>
          <w:rFonts w:ascii="Times New Roman" w:hAnsi="Times New Roman" w:cs="Times New Roman"/>
          <w:sz w:val="23"/>
          <w:szCs w:val="23"/>
        </w:rPr>
        <w:t xml:space="preserve">               This theory was founded by Nicholas Kaldor in 1957</w:t>
      </w:r>
      <w:r w:rsidR="00B4017C" w:rsidRPr="00041827">
        <w:rPr>
          <w:rFonts w:ascii="Times New Roman" w:hAnsi="Times New Roman" w:cs="Times New Roman"/>
          <w:sz w:val="23"/>
          <w:szCs w:val="23"/>
        </w:rPr>
        <w:t>, his theory of growth analysed</w:t>
      </w:r>
      <w:r w:rsidR="007920A0">
        <w:rPr>
          <w:rFonts w:ascii="Times New Roman" w:hAnsi="Times New Roman" w:cs="Times New Roman"/>
          <w:sz w:val="23"/>
          <w:szCs w:val="23"/>
        </w:rPr>
        <w:t xml:space="preserve"> how </w:t>
      </w:r>
      <w:r w:rsidR="00B4017C" w:rsidRPr="00041827">
        <w:rPr>
          <w:rFonts w:ascii="Times New Roman" w:hAnsi="Times New Roman" w:cs="Times New Roman"/>
          <w:sz w:val="23"/>
          <w:szCs w:val="23"/>
        </w:rPr>
        <w:t>the manufacturing sector and economic growth</w:t>
      </w:r>
      <w:r w:rsidR="007920A0">
        <w:rPr>
          <w:rFonts w:ascii="Times New Roman" w:hAnsi="Times New Roman" w:cs="Times New Roman"/>
          <w:sz w:val="23"/>
          <w:szCs w:val="23"/>
        </w:rPr>
        <w:t xml:space="preserve"> are linked</w:t>
      </w:r>
      <w:r w:rsidR="00B4017C" w:rsidRPr="00041827">
        <w:rPr>
          <w:rFonts w:ascii="Times New Roman" w:hAnsi="Times New Roman" w:cs="Times New Roman"/>
          <w:sz w:val="23"/>
          <w:szCs w:val="23"/>
        </w:rPr>
        <w:t>, during the post war period,</w:t>
      </w:r>
      <w:r w:rsidR="002A7573">
        <w:rPr>
          <w:rFonts w:ascii="Times New Roman" w:hAnsi="Times New Roman" w:cs="Times New Roman"/>
          <w:sz w:val="23"/>
          <w:szCs w:val="23"/>
        </w:rPr>
        <w:t xml:space="preserve"> he concluded that for growth to occur</w:t>
      </w:r>
      <w:r w:rsidR="00B4017C" w:rsidRPr="00041827">
        <w:rPr>
          <w:rFonts w:ascii="Times New Roman" w:hAnsi="Times New Roman" w:cs="Times New Roman"/>
          <w:sz w:val="23"/>
          <w:szCs w:val="23"/>
        </w:rPr>
        <w:t xml:space="preserve"> a link betw</w:t>
      </w:r>
      <w:r w:rsidR="002A7573">
        <w:rPr>
          <w:rFonts w:ascii="Times New Roman" w:hAnsi="Times New Roman" w:cs="Times New Roman"/>
          <w:sz w:val="23"/>
          <w:szCs w:val="23"/>
        </w:rPr>
        <w:t>een manufacturing growth and economic</w:t>
      </w:r>
      <w:r w:rsidR="00B4017C" w:rsidRPr="00041827">
        <w:rPr>
          <w:rFonts w:ascii="Times New Roman" w:hAnsi="Times New Roman" w:cs="Times New Roman"/>
          <w:sz w:val="23"/>
          <w:szCs w:val="23"/>
        </w:rPr>
        <w:t xml:space="preserve"> performance was </w:t>
      </w:r>
      <w:r w:rsidR="002A7573">
        <w:rPr>
          <w:rFonts w:ascii="Times New Roman" w:hAnsi="Times New Roman" w:cs="Times New Roman"/>
          <w:sz w:val="23"/>
          <w:szCs w:val="23"/>
        </w:rPr>
        <w:t>required</w:t>
      </w:r>
      <w:r w:rsidR="00B4017C" w:rsidRPr="00041827">
        <w:rPr>
          <w:rFonts w:ascii="Times New Roman" w:hAnsi="Times New Roman" w:cs="Times New Roman"/>
          <w:sz w:val="23"/>
          <w:szCs w:val="23"/>
        </w:rPr>
        <w:t>.</w:t>
      </w:r>
      <w:r w:rsidR="001E3801" w:rsidRPr="00041827">
        <w:rPr>
          <w:rFonts w:ascii="Times New Roman" w:hAnsi="Times New Roman" w:cs="Times New Roman"/>
          <w:sz w:val="23"/>
          <w:szCs w:val="23"/>
        </w:rPr>
        <w:t xml:space="preserve"> Kaldor</w:t>
      </w:r>
      <w:r w:rsidR="002A7573">
        <w:rPr>
          <w:rFonts w:ascii="Times New Roman" w:hAnsi="Times New Roman" w:cs="Times New Roman"/>
          <w:sz w:val="23"/>
          <w:szCs w:val="23"/>
        </w:rPr>
        <w:t>’</w:t>
      </w:r>
      <w:r w:rsidR="00DD0114">
        <w:rPr>
          <w:rFonts w:ascii="Times New Roman" w:hAnsi="Times New Roman" w:cs="Times New Roman"/>
          <w:sz w:val="23"/>
          <w:szCs w:val="23"/>
        </w:rPr>
        <w:t>s</w:t>
      </w:r>
      <w:r w:rsidR="001E3801" w:rsidRPr="00041827">
        <w:rPr>
          <w:rFonts w:ascii="Times New Roman" w:hAnsi="Times New Roman" w:cs="Times New Roman"/>
          <w:sz w:val="23"/>
          <w:szCs w:val="23"/>
        </w:rPr>
        <w:t xml:space="preserve"> </w:t>
      </w:r>
      <w:r w:rsidR="002A7573">
        <w:rPr>
          <w:rFonts w:ascii="Times New Roman" w:hAnsi="Times New Roman" w:cs="Times New Roman"/>
          <w:sz w:val="23"/>
          <w:szCs w:val="23"/>
        </w:rPr>
        <w:t xml:space="preserve">approach was </w:t>
      </w:r>
      <w:r w:rsidR="007920A0">
        <w:rPr>
          <w:rFonts w:ascii="Times New Roman" w:hAnsi="Times New Roman" w:cs="Times New Roman"/>
          <w:sz w:val="23"/>
          <w:szCs w:val="23"/>
        </w:rPr>
        <w:t xml:space="preserve">divided </w:t>
      </w:r>
      <w:r w:rsidR="001E3801" w:rsidRPr="00041827">
        <w:rPr>
          <w:rFonts w:ascii="Times New Roman" w:hAnsi="Times New Roman" w:cs="Times New Roman"/>
          <w:sz w:val="23"/>
          <w:szCs w:val="23"/>
        </w:rPr>
        <w:t>into three laws</w:t>
      </w:r>
      <w:r w:rsidR="002A7573" w:rsidRPr="00041827">
        <w:rPr>
          <w:rFonts w:ascii="Times New Roman" w:hAnsi="Times New Roman" w:cs="Times New Roman"/>
          <w:sz w:val="23"/>
          <w:szCs w:val="23"/>
        </w:rPr>
        <w:t xml:space="preserve"> </w:t>
      </w:r>
      <w:r w:rsidR="002A7573">
        <w:rPr>
          <w:rFonts w:ascii="Times New Roman" w:hAnsi="Times New Roman" w:cs="Times New Roman"/>
          <w:sz w:val="23"/>
          <w:szCs w:val="23"/>
        </w:rPr>
        <w:t xml:space="preserve">of </w:t>
      </w:r>
      <w:r w:rsidR="002A7573" w:rsidRPr="00041827">
        <w:rPr>
          <w:rFonts w:ascii="Times New Roman" w:hAnsi="Times New Roman" w:cs="Times New Roman"/>
          <w:sz w:val="23"/>
          <w:szCs w:val="23"/>
        </w:rPr>
        <w:t>growth</w:t>
      </w:r>
      <w:r w:rsidR="001E3801" w:rsidRPr="00041827">
        <w:rPr>
          <w:rFonts w:ascii="Times New Roman" w:hAnsi="Times New Roman" w:cs="Times New Roman"/>
          <w:sz w:val="23"/>
          <w:szCs w:val="23"/>
        </w:rPr>
        <w:t>.</w:t>
      </w:r>
    </w:p>
    <w:p w14:paraId="70395BE5" w14:textId="6E6E9770" w:rsidR="001E3801" w:rsidRPr="00041827" w:rsidRDefault="00DD0114" w:rsidP="000802D1">
      <w:pPr>
        <w:spacing w:line="480" w:lineRule="auto"/>
        <w:jc w:val="both"/>
        <w:rPr>
          <w:rFonts w:ascii="Times New Roman" w:hAnsi="Times New Roman" w:cs="Times New Roman"/>
          <w:sz w:val="23"/>
          <w:szCs w:val="23"/>
        </w:rPr>
      </w:pPr>
      <w:r>
        <w:rPr>
          <w:rFonts w:ascii="Times New Roman" w:hAnsi="Times New Roman" w:cs="Times New Roman"/>
          <w:sz w:val="23"/>
          <w:szCs w:val="23"/>
        </w:rPr>
        <w:t xml:space="preserve">   The first law stated</w:t>
      </w:r>
      <w:r w:rsidR="001E3801" w:rsidRPr="00041827">
        <w:rPr>
          <w:rFonts w:ascii="Times New Roman" w:hAnsi="Times New Roman" w:cs="Times New Roman"/>
          <w:sz w:val="23"/>
          <w:szCs w:val="23"/>
        </w:rPr>
        <w:t xml:space="preserve"> that GDP</w:t>
      </w:r>
      <w:r w:rsidR="00FB6E90">
        <w:rPr>
          <w:rFonts w:ascii="Times New Roman" w:hAnsi="Times New Roman" w:cs="Times New Roman"/>
          <w:sz w:val="23"/>
          <w:szCs w:val="23"/>
        </w:rPr>
        <w:t xml:space="preserve"> growth</w:t>
      </w:r>
      <w:r w:rsidR="001E3801" w:rsidRPr="00041827">
        <w:rPr>
          <w:rFonts w:ascii="Times New Roman" w:hAnsi="Times New Roman" w:cs="Times New Roman"/>
          <w:sz w:val="23"/>
          <w:szCs w:val="23"/>
        </w:rPr>
        <w:t xml:space="preserve"> is related positively to the growth of the manufacturing sec</w:t>
      </w:r>
      <w:r>
        <w:rPr>
          <w:rFonts w:ascii="Times New Roman" w:hAnsi="Times New Roman" w:cs="Times New Roman"/>
          <w:sz w:val="23"/>
          <w:szCs w:val="23"/>
        </w:rPr>
        <w:t xml:space="preserve">tor. The second law is that </w:t>
      </w:r>
      <w:r w:rsidR="001E3801" w:rsidRPr="00041827">
        <w:rPr>
          <w:rFonts w:ascii="Times New Roman" w:hAnsi="Times New Roman" w:cs="Times New Roman"/>
          <w:sz w:val="23"/>
          <w:szCs w:val="23"/>
        </w:rPr>
        <w:t xml:space="preserve">the manufacturing </w:t>
      </w:r>
      <w:r w:rsidRPr="00041827">
        <w:rPr>
          <w:rFonts w:ascii="Times New Roman" w:hAnsi="Times New Roman" w:cs="Times New Roman"/>
          <w:sz w:val="23"/>
          <w:szCs w:val="23"/>
        </w:rPr>
        <w:t xml:space="preserve">productivity </w:t>
      </w:r>
      <w:r>
        <w:rPr>
          <w:rFonts w:ascii="Times New Roman" w:hAnsi="Times New Roman" w:cs="Times New Roman"/>
          <w:sz w:val="23"/>
          <w:szCs w:val="23"/>
        </w:rPr>
        <w:t xml:space="preserve">is positively connected to </w:t>
      </w:r>
      <w:r w:rsidR="001E3801" w:rsidRPr="00041827">
        <w:rPr>
          <w:rFonts w:ascii="Times New Roman" w:hAnsi="Times New Roman" w:cs="Times New Roman"/>
          <w:sz w:val="23"/>
          <w:szCs w:val="23"/>
        </w:rPr>
        <w:t>manufacturing sector</w:t>
      </w:r>
      <w:r>
        <w:rPr>
          <w:rFonts w:ascii="Times New Roman" w:hAnsi="Times New Roman" w:cs="Times New Roman"/>
          <w:sz w:val="23"/>
          <w:szCs w:val="23"/>
        </w:rPr>
        <w:t xml:space="preserve"> expansion</w:t>
      </w:r>
      <w:r w:rsidR="001E3801" w:rsidRPr="00041827">
        <w:rPr>
          <w:rFonts w:ascii="Times New Roman" w:hAnsi="Times New Roman" w:cs="Times New Roman"/>
          <w:sz w:val="23"/>
          <w:szCs w:val="23"/>
        </w:rPr>
        <w:t xml:space="preserve">, the </w:t>
      </w:r>
      <w:r>
        <w:rPr>
          <w:rFonts w:ascii="Times New Roman" w:hAnsi="Times New Roman" w:cs="Times New Roman"/>
          <w:sz w:val="23"/>
          <w:szCs w:val="23"/>
        </w:rPr>
        <w:t xml:space="preserve">reasoning </w:t>
      </w:r>
      <w:r w:rsidR="001E3801" w:rsidRPr="00041827">
        <w:rPr>
          <w:rFonts w:ascii="Times New Roman" w:hAnsi="Times New Roman" w:cs="Times New Roman"/>
          <w:sz w:val="23"/>
          <w:szCs w:val="23"/>
        </w:rPr>
        <w:t xml:space="preserve">is that </w:t>
      </w:r>
      <w:r w:rsidRPr="00041827">
        <w:rPr>
          <w:rFonts w:ascii="Times New Roman" w:hAnsi="Times New Roman" w:cs="Times New Roman"/>
          <w:sz w:val="23"/>
          <w:szCs w:val="23"/>
        </w:rPr>
        <w:t>manufacturing</w:t>
      </w:r>
      <w:r>
        <w:rPr>
          <w:rFonts w:ascii="Times New Roman" w:hAnsi="Times New Roman" w:cs="Times New Roman"/>
          <w:sz w:val="23"/>
          <w:szCs w:val="23"/>
        </w:rPr>
        <w:t xml:space="preserve"> has a rising </w:t>
      </w:r>
      <w:r w:rsidR="001E3801" w:rsidRPr="00041827">
        <w:rPr>
          <w:rFonts w:ascii="Times New Roman" w:hAnsi="Times New Roman" w:cs="Times New Roman"/>
          <w:sz w:val="23"/>
          <w:szCs w:val="23"/>
        </w:rPr>
        <w:t xml:space="preserve">returns to scale </w:t>
      </w:r>
      <w:r>
        <w:rPr>
          <w:rFonts w:ascii="Times New Roman" w:hAnsi="Times New Roman" w:cs="Times New Roman"/>
          <w:sz w:val="23"/>
          <w:szCs w:val="23"/>
        </w:rPr>
        <w:t xml:space="preserve">which </w:t>
      </w:r>
      <w:r w:rsidR="00201269" w:rsidRPr="00041827">
        <w:rPr>
          <w:rFonts w:ascii="Times New Roman" w:hAnsi="Times New Roman" w:cs="Times New Roman"/>
          <w:sz w:val="23"/>
          <w:szCs w:val="23"/>
        </w:rPr>
        <w:t>can either be static or dynamic in nature</w:t>
      </w:r>
      <w:r w:rsidR="00FB6E90">
        <w:rPr>
          <w:rFonts w:ascii="Times New Roman" w:hAnsi="Times New Roman" w:cs="Times New Roman"/>
          <w:sz w:val="23"/>
          <w:szCs w:val="23"/>
        </w:rPr>
        <w:t>. The third law asserts</w:t>
      </w:r>
      <w:r w:rsidR="003922A6" w:rsidRPr="00041827">
        <w:rPr>
          <w:rFonts w:ascii="Times New Roman" w:hAnsi="Times New Roman" w:cs="Times New Roman"/>
          <w:sz w:val="23"/>
          <w:szCs w:val="23"/>
        </w:rPr>
        <w:t xml:space="preserve"> that the </w:t>
      </w:r>
      <w:r w:rsidR="002B362C" w:rsidRPr="00041827">
        <w:rPr>
          <w:rFonts w:ascii="Times New Roman" w:hAnsi="Times New Roman" w:cs="Times New Roman"/>
          <w:sz w:val="23"/>
          <w:szCs w:val="23"/>
        </w:rPr>
        <w:t xml:space="preserve">non-manufacturing sector </w:t>
      </w:r>
      <w:r w:rsidR="002B362C">
        <w:rPr>
          <w:rFonts w:ascii="Times New Roman" w:hAnsi="Times New Roman" w:cs="Times New Roman"/>
          <w:sz w:val="23"/>
          <w:szCs w:val="23"/>
        </w:rPr>
        <w:t xml:space="preserve">productivity of </w:t>
      </w:r>
      <w:r w:rsidR="003922A6" w:rsidRPr="00041827">
        <w:rPr>
          <w:rFonts w:ascii="Times New Roman" w:hAnsi="Times New Roman" w:cs="Times New Roman"/>
          <w:sz w:val="23"/>
          <w:szCs w:val="23"/>
        </w:rPr>
        <w:t xml:space="preserve">is related positively to the </w:t>
      </w:r>
      <w:r w:rsidR="007920A0" w:rsidRPr="00041827">
        <w:rPr>
          <w:rFonts w:ascii="Times New Roman" w:hAnsi="Times New Roman" w:cs="Times New Roman"/>
          <w:sz w:val="23"/>
          <w:szCs w:val="23"/>
        </w:rPr>
        <w:t>advance</w:t>
      </w:r>
      <w:r w:rsidR="007920A0">
        <w:rPr>
          <w:rFonts w:ascii="Times New Roman" w:hAnsi="Times New Roman" w:cs="Times New Roman"/>
          <w:sz w:val="23"/>
          <w:szCs w:val="23"/>
        </w:rPr>
        <w:t>ment</w:t>
      </w:r>
      <w:r w:rsidR="003922A6" w:rsidRPr="00041827">
        <w:rPr>
          <w:rFonts w:ascii="Times New Roman" w:hAnsi="Times New Roman" w:cs="Times New Roman"/>
          <w:sz w:val="23"/>
          <w:szCs w:val="23"/>
        </w:rPr>
        <w:t xml:space="preserve"> of the manufacturing sector, the </w:t>
      </w:r>
      <w:r w:rsidR="002B362C">
        <w:rPr>
          <w:rFonts w:ascii="Times New Roman" w:hAnsi="Times New Roman" w:cs="Times New Roman"/>
          <w:sz w:val="23"/>
          <w:szCs w:val="23"/>
        </w:rPr>
        <w:t xml:space="preserve">reasoning </w:t>
      </w:r>
      <w:r w:rsidR="00FB6E90">
        <w:rPr>
          <w:rFonts w:ascii="Times New Roman" w:hAnsi="Times New Roman" w:cs="Times New Roman"/>
          <w:sz w:val="23"/>
          <w:szCs w:val="23"/>
        </w:rPr>
        <w:t>here is that the non-manufacturing</w:t>
      </w:r>
      <w:r w:rsidR="002B362C">
        <w:rPr>
          <w:rFonts w:ascii="Times New Roman" w:hAnsi="Times New Roman" w:cs="Times New Roman"/>
          <w:sz w:val="23"/>
          <w:szCs w:val="23"/>
        </w:rPr>
        <w:t xml:space="preserve"> sector has declining</w:t>
      </w:r>
      <w:r w:rsidR="003922A6" w:rsidRPr="00041827">
        <w:rPr>
          <w:rFonts w:ascii="Times New Roman" w:hAnsi="Times New Roman" w:cs="Times New Roman"/>
          <w:sz w:val="23"/>
          <w:szCs w:val="23"/>
        </w:rPr>
        <w:t xml:space="preserve"> returns to scale.</w:t>
      </w:r>
      <w:r w:rsidR="00201269" w:rsidRPr="00041827">
        <w:rPr>
          <w:rFonts w:ascii="Times New Roman" w:hAnsi="Times New Roman" w:cs="Times New Roman"/>
          <w:sz w:val="23"/>
          <w:szCs w:val="23"/>
        </w:rPr>
        <w:t xml:space="preserve"> </w:t>
      </w:r>
    </w:p>
    <w:p w14:paraId="638758C0" w14:textId="711F1F9E" w:rsidR="0075058D" w:rsidRPr="004B2417" w:rsidRDefault="003922A6" w:rsidP="00696C96">
      <w:pPr>
        <w:spacing w:line="480" w:lineRule="auto"/>
        <w:jc w:val="both"/>
        <w:rPr>
          <w:rFonts w:ascii="Times New Roman" w:hAnsi="Times New Roman" w:cs="Times New Roman"/>
          <w:sz w:val="23"/>
          <w:szCs w:val="23"/>
        </w:rPr>
      </w:pPr>
      <w:r w:rsidRPr="00041827">
        <w:rPr>
          <w:rFonts w:ascii="Times New Roman" w:hAnsi="Times New Roman" w:cs="Times New Roman"/>
          <w:sz w:val="23"/>
          <w:szCs w:val="23"/>
        </w:rPr>
        <w:lastRenderedPageBreak/>
        <w:t xml:space="preserve">    There are three assumptions of the Kaldor growth theory as cited by Thirlwall (2003), </w:t>
      </w:r>
      <w:r w:rsidR="000D55AC">
        <w:rPr>
          <w:rFonts w:ascii="Times New Roman" w:hAnsi="Times New Roman" w:cs="Times New Roman"/>
          <w:sz w:val="23"/>
          <w:szCs w:val="23"/>
        </w:rPr>
        <w:t xml:space="preserve">the first assumption is that when the ability of </w:t>
      </w:r>
      <w:proofErr w:type="spellStart"/>
      <w:r w:rsidR="000D55AC">
        <w:rPr>
          <w:rFonts w:ascii="Times New Roman" w:hAnsi="Times New Roman" w:cs="Times New Roman"/>
          <w:sz w:val="23"/>
          <w:szCs w:val="23"/>
        </w:rPr>
        <w:t>he</w:t>
      </w:r>
      <w:proofErr w:type="spellEnd"/>
      <w:r w:rsidR="000D55AC">
        <w:rPr>
          <w:rFonts w:ascii="Times New Roman" w:hAnsi="Times New Roman" w:cs="Times New Roman"/>
          <w:sz w:val="23"/>
          <w:szCs w:val="23"/>
        </w:rPr>
        <w:t xml:space="preserve"> growing returns sector to absorb labour from the diminishing returns sector decreases, the GDP growth rate will decrease. The second is that demand comes from the agricultural sector during the early </w:t>
      </w:r>
      <w:proofErr w:type="spellStart"/>
      <w:r w:rsidR="000D55AC">
        <w:rPr>
          <w:rFonts w:ascii="Times New Roman" w:hAnsi="Times New Roman" w:cs="Times New Roman"/>
          <w:sz w:val="23"/>
          <w:szCs w:val="23"/>
        </w:rPr>
        <w:t>statges</w:t>
      </w:r>
      <w:proofErr w:type="spellEnd"/>
      <w:r w:rsidR="000D55AC">
        <w:rPr>
          <w:rFonts w:ascii="Times New Roman" w:hAnsi="Times New Roman" w:cs="Times New Roman"/>
          <w:sz w:val="23"/>
          <w:szCs w:val="23"/>
        </w:rPr>
        <w:t xml:space="preserve"> of industrialization, but export demand is more likely to drive the process later on. Finally export growth and output growth can create a virtuous circle but this depends heavily on trade barriers.</w:t>
      </w:r>
    </w:p>
    <w:p w14:paraId="5A64A1A1" w14:textId="77777777" w:rsidR="00615037" w:rsidRPr="00041827" w:rsidRDefault="004C6AAB" w:rsidP="00696C96">
      <w:pPr>
        <w:spacing w:line="480" w:lineRule="auto"/>
        <w:jc w:val="both"/>
        <w:rPr>
          <w:rFonts w:ascii="Times New Roman" w:hAnsi="Times New Roman" w:cs="Times New Roman"/>
          <w:b/>
          <w:sz w:val="24"/>
          <w:szCs w:val="24"/>
        </w:rPr>
      </w:pPr>
      <w:r>
        <w:rPr>
          <w:rFonts w:ascii="Times New Roman" w:hAnsi="Times New Roman" w:cs="Times New Roman"/>
          <w:sz w:val="24"/>
          <w:szCs w:val="24"/>
        </w:rPr>
        <w:t>2.3</w:t>
      </w:r>
      <w:r w:rsidR="00696C96" w:rsidRPr="00041827">
        <w:rPr>
          <w:rFonts w:ascii="Times New Roman" w:hAnsi="Times New Roman" w:cs="Times New Roman"/>
          <w:sz w:val="24"/>
          <w:szCs w:val="24"/>
        </w:rPr>
        <w:t xml:space="preserve"> </w:t>
      </w:r>
      <w:r w:rsidR="00696C96" w:rsidRPr="00041827">
        <w:rPr>
          <w:rFonts w:ascii="Times New Roman" w:hAnsi="Times New Roman" w:cs="Times New Roman"/>
          <w:b/>
          <w:sz w:val="24"/>
          <w:szCs w:val="24"/>
        </w:rPr>
        <w:t>Empirical Review</w:t>
      </w:r>
    </w:p>
    <w:p w14:paraId="61997C32" w14:textId="7C70260E" w:rsidR="00696C96" w:rsidRPr="00041827" w:rsidRDefault="00696C96" w:rsidP="00696C96">
      <w:pPr>
        <w:spacing w:line="480" w:lineRule="auto"/>
        <w:jc w:val="both"/>
        <w:rPr>
          <w:rFonts w:ascii="Times New Roman" w:hAnsi="Times New Roman" w:cs="Times New Roman"/>
          <w:sz w:val="24"/>
          <w:szCs w:val="24"/>
        </w:rPr>
      </w:pPr>
      <w:r w:rsidRPr="00041827">
        <w:rPr>
          <w:rFonts w:ascii="Times New Roman" w:hAnsi="Times New Roman" w:cs="Times New Roman"/>
          <w:sz w:val="24"/>
          <w:szCs w:val="24"/>
        </w:rPr>
        <w:t xml:space="preserve">           The</w:t>
      </w:r>
      <w:r w:rsidR="00E17507">
        <w:rPr>
          <w:rFonts w:ascii="Times New Roman" w:hAnsi="Times New Roman" w:cs="Times New Roman"/>
          <w:sz w:val="24"/>
          <w:szCs w:val="24"/>
        </w:rPr>
        <w:t>re has been a lot of discussions about how the manufacturing sector is related to economic growth</w:t>
      </w:r>
      <w:r w:rsidRPr="00041827">
        <w:rPr>
          <w:rFonts w:ascii="Times New Roman" w:hAnsi="Times New Roman" w:cs="Times New Roman"/>
          <w:sz w:val="24"/>
          <w:szCs w:val="24"/>
        </w:rPr>
        <w:t xml:space="preserve"> and due to this, diverse literatures have been written on the relationship between the manufacturing sector and economic growth. </w:t>
      </w:r>
    </w:p>
    <w:p w14:paraId="583E7AC8" w14:textId="61420D08" w:rsidR="00AA6BA0" w:rsidRPr="00041827" w:rsidRDefault="00470681" w:rsidP="0091541A">
      <w:pPr>
        <w:spacing w:line="480" w:lineRule="auto"/>
        <w:ind w:firstLine="210"/>
        <w:jc w:val="both"/>
        <w:rPr>
          <w:rFonts w:ascii="Times New Roman" w:hAnsi="Times New Roman" w:cs="Times New Roman"/>
          <w:sz w:val="24"/>
          <w:szCs w:val="24"/>
        </w:rPr>
      </w:pPr>
      <w:r w:rsidRPr="00041827">
        <w:rPr>
          <w:rFonts w:ascii="Times New Roman" w:hAnsi="Times New Roman" w:cs="Times New Roman"/>
          <w:sz w:val="24"/>
          <w:szCs w:val="24"/>
        </w:rPr>
        <w:t xml:space="preserve">Afolabi and </w:t>
      </w:r>
      <w:proofErr w:type="spellStart"/>
      <w:r w:rsidRPr="00041827">
        <w:rPr>
          <w:rFonts w:ascii="Times New Roman" w:hAnsi="Times New Roman" w:cs="Times New Roman"/>
          <w:sz w:val="24"/>
          <w:szCs w:val="24"/>
        </w:rPr>
        <w:t>Laseinde</w:t>
      </w:r>
      <w:proofErr w:type="spellEnd"/>
      <w:r w:rsidR="0091541A" w:rsidRPr="00041827">
        <w:rPr>
          <w:rFonts w:ascii="Times New Roman" w:hAnsi="Times New Roman" w:cs="Times New Roman"/>
          <w:sz w:val="24"/>
          <w:szCs w:val="24"/>
        </w:rPr>
        <w:t xml:space="preserve"> </w:t>
      </w:r>
      <w:r w:rsidRPr="00041827">
        <w:rPr>
          <w:rFonts w:ascii="Times New Roman" w:hAnsi="Times New Roman" w:cs="Times New Roman"/>
          <w:sz w:val="24"/>
          <w:szCs w:val="24"/>
        </w:rPr>
        <w:t>(</w:t>
      </w:r>
      <w:r w:rsidR="0091541A" w:rsidRPr="00041827">
        <w:rPr>
          <w:rFonts w:ascii="Times New Roman" w:hAnsi="Times New Roman" w:cs="Times New Roman"/>
          <w:sz w:val="24"/>
          <w:szCs w:val="24"/>
        </w:rPr>
        <w:t>2019)</w:t>
      </w:r>
      <w:r w:rsidRPr="00041827">
        <w:rPr>
          <w:rFonts w:ascii="Times New Roman" w:hAnsi="Times New Roman" w:cs="Times New Roman"/>
          <w:sz w:val="24"/>
          <w:szCs w:val="24"/>
        </w:rPr>
        <w:t xml:space="preserve"> examined the performance of the manufacturing sector and economic growth in Nigeria by checking the factors that affect the m</w:t>
      </w:r>
      <w:r w:rsidR="0091541A" w:rsidRPr="00041827">
        <w:rPr>
          <w:rFonts w:ascii="Times New Roman" w:hAnsi="Times New Roman" w:cs="Times New Roman"/>
          <w:sz w:val="24"/>
          <w:szCs w:val="24"/>
        </w:rPr>
        <w:t>anufacturing sector performance. Based on the results found, manufacturing, agriculture and</w:t>
      </w:r>
      <w:r w:rsidR="001321D2">
        <w:rPr>
          <w:rFonts w:ascii="Times New Roman" w:hAnsi="Times New Roman" w:cs="Times New Roman"/>
          <w:sz w:val="24"/>
          <w:szCs w:val="24"/>
        </w:rPr>
        <w:t xml:space="preserve"> services </w:t>
      </w:r>
      <w:r w:rsidR="00E17507">
        <w:rPr>
          <w:rFonts w:ascii="Times New Roman" w:hAnsi="Times New Roman" w:cs="Times New Roman"/>
          <w:sz w:val="24"/>
          <w:szCs w:val="24"/>
        </w:rPr>
        <w:t>are related positively</w:t>
      </w:r>
      <w:r w:rsidR="001321D2">
        <w:rPr>
          <w:rFonts w:ascii="Times New Roman" w:hAnsi="Times New Roman" w:cs="Times New Roman"/>
          <w:sz w:val="24"/>
          <w:szCs w:val="24"/>
        </w:rPr>
        <w:t xml:space="preserve"> with </w:t>
      </w:r>
      <w:r w:rsidR="0091541A" w:rsidRPr="00041827">
        <w:rPr>
          <w:rFonts w:ascii="Times New Roman" w:hAnsi="Times New Roman" w:cs="Times New Roman"/>
          <w:sz w:val="24"/>
          <w:szCs w:val="24"/>
        </w:rPr>
        <w:t xml:space="preserve">real GDP and population, while gross capital formation is negatively related to the real GDP. They also suggest that the government should increase their efforts in promoting socio-economic infrastructural </w:t>
      </w:r>
      <w:r w:rsidR="00B66976" w:rsidRPr="00041827">
        <w:rPr>
          <w:rFonts w:ascii="Times New Roman" w:hAnsi="Times New Roman" w:cs="Times New Roman"/>
          <w:sz w:val="24"/>
          <w:szCs w:val="24"/>
        </w:rPr>
        <w:t>frameworks in Nigeria so as to create a more favourable environment for external and domestic institutional interactions.</w:t>
      </w:r>
    </w:p>
    <w:p w14:paraId="6FF924B8" w14:textId="77777777" w:rsidR="0091541A" w:rsidRPr="00041827" w:rsidRDefault="0091541A" w:rsidP="0091541A">
      <w:pPr>
        <w:spacing w:line="480" w:lineRule="auto"/>
        <w:ind w:firstLine="210"/>
        <w:jc w:val="both"/>
        <w:rPr>
          <w:rFonts w:ascii="Times New Roman" w:hAnsi="Times New Roman" w:cs="Times New Roman"/>
          <w:sz w:val="24"/>
          <w:szCs w:val="24"/>
        </w:rPr>
      </w:pPr>
      <w:proofErr w:type="spellStart"/>
      <w:r w:rsidRPr="00041827">
        <w:rPr>
          <w:rFonts w:ascii="Times New Roman" w:hAnsi="Times New Roman" w:cs="Times New Roman"/>
          <w:sz w:val="24"/>
          <w:szCs w:val="24"/>
        </w:rPr>
        <w:t>Okuneye</w:t>
      </w:r>
      <w:proofErr w:type="spellEnd"/>
      <w:r w:rsidR="009D5182" w:rsidRPr="00041827">
        <w:rPr>
          <w:rFonts w:ascii="Times New Roman" w:hAnsi="Times New Roman" w:cs="Times New Roman"/>
          <w:sz w:val="24"/>
          <w:szCs w:val="24"/>
        </w:rPr>
        <w:t xml:space="preserve"> </w:t>
      </w:r>
      <w:r w:rsidRPr="00041827">
        <w:rPr>
          <w:rFonts w:ascii="Times New Roman" w:hAnsi="Times New Roman" w:cs="Times New Roman"/>
          <w:sz w:val="24"/>
          <w:szCs w:val="24"/>
        </w:rPr>
        <w:t>(</w:t>
      </w:r>
      <w:r w:rsidR="009D5182" w:rsidRPr="00041827">
        <w:rPr>
          <w:rFonts w:ascii="Times New Roman" w:hAnsi="Times New Roman" w:cs="Times New Roman"/>
          <w:sz w:val="24"/>
          <w:szCs w:val="24"/>
        </w:rPr>
        <w:t>2019)</w:t>
      </w:r>
      <w:r w:rsidRPr="00041827">
        <w:rPr>
          <w:rFonts w:ascii="Times New Roman" w:hAnsi="Times New Roman" w:cs="Times New Roman"/>
          <w:sz w:val="24"/>
          <w:szCs w:val="24"/>
        </w:rPr>
        <w:t xml:space="preserve"> in his study on industrial sector performance and economic growth in Nigeria </w:t>
      </w:r>
      <w:r w:rsidR="009D5182" w:rsidRPr="00041827">
        <w:rPr>
          <w:rFonts w:ascii="Times New Roman" w:hAnsi="Times New Roman" w:cs="Times New Roman"/>
          <w:sz w:val="24"/>
          <w:szCs w:val="24"/>
        </w:rPr>
        <w:t>discussed that there was a relationship between inflation rate, industrial sector output and economic growth. W</w:t>
      </w:r>
      <w:r w:rsidR="001321D2">
        <w:rPr>
          <w:rFonts w:ascii="Times New Roman" w:hAnsi="Times New Roman" w:cs="Times New Roman"/>
          <w:sz w:val="24"/>
          <w:szCs w:val="24"/>
        </w:rPr>
        <w:t xml:space="preserve">hile interest rate lacks a </w:t>
      </w:r>
      <w:r w:rsidR="009D5182" w:rsidRPr="00041827">
        <w:rPr>
          <w:rFonts w:ascii="Times New Roman" w:hAnsi="Times New Roman" w:cs="Times New Roman"/>
          <w:sz w:val="24"/>
          <w:szCs w:val="24"/>
        </w:rPr>
        <w:t>significant effect on the economic growth, economic growth is positively influenced by the inflation rate</w:t>
      </w:r>
      <w:r w:rsidR="00CD75E0" w:rsidRPr="00041827">
        <w:rPr>
          <w:rFonts w:ascii="Times New Roman" w:hAnsi="Times New Roman" w:cs="Times New Roman"/>
          <w:sz w:val="24"/>
          <w:szCs w:val="24"/>
        </w:rPr>
        <w:t>. He hammered on the need for the government to put in place policies that will stimulate private-sector driven industrialization in Nigeria, the government should also review the high interest rate policies placed on loan accessibility so as to encourage investment which will in turn increase economic growth.</w:t>
      </w:r>
    </w:p>
    <w:p w14:paraId="44028D6C" w14:textId="45D43A19" w:rsidR="0091541A" w:rsidRPr="00041827" w:rsidRDefault="0091541A" w:rsidP="0091541A">
      <w:pPr>
        <w:spacing w:line="480" w:lineRule="auto"/>
        <w:ind w:firstLine="210"/>
        <w:jc w:val="both"/>
        <w:rPr>
          <w:rFonts w:ascii="Times New Roman" w:hAnsi="Times New Roman" w:cs="Times New Roman"/>
          <w:sz w:val="24"/>
          <w:szCs w:val="24"/>
        </w:rPr>
      </w:pPr>
      <w:proofErr w:type="spellStart"/>
      <w:r w:rsidRPr="00041827">
        <w:rPr>
          <w:rFonts w:ascii="Times New Roman" w:hAnsi="Times New Roman" w:cs="Times New Roman"/>
          <w:sz w:val="24"/>
          <w:szCs w:val="24"/>
        </w:rPr>
        <w:lastRenderedPageBreak/>
        <w:t>Chukwuedo</w:t>
      </w:r>
      <w:proofErr w:type="spellEnd"/>
      <w:r w:rsidRPr="00041827">
        <w:rPr>
          <w:rFonts w:ascii="Times New Roman" w:hAnsi="Times New Roman" w:cs="Times New Roman"/>
          <w:sz w:val="24"/>
          <w:szCs w:val="24"/>
        </w:rPr>
        <w:t xml:space="preserve"> and </w:t>
      </w:r>
      <w:proofErr w:type="spellStart"/>
      <w:r w:rsidRPr="00041827">
        <w:rPr>
          <w:rFonts w:ascii="Times New Roman" w:hAnsi="Times New Roman" w:cs="Times New Roman"/>
          <w:sz w:val="24"/>
          <w:szCs w:val="24"/>
        </w:rPr>
        <w:t>Ifere</w:t>
      </w:r>
      <w:proofErr w:type="spellEnd"/>
      <w:r w:rsidR="009D5182" w:rsidRPr="00041827">
        <w:rPr>
          <w:rFonts w:ascii="Times New Roman" w:hAnsi="Times New Roman" w:cs="Times New Roman"/>
          <w:sz w:val="24"/>
          <w:szCs w:val="24"/>
        </w:rPr>
        <w:t xml:space="preserve"> </w:t>
      </w:r>
      <w:r w:rsidRPr="00041827">
        <w:rPr>
          <w:rFonts w:ascii="Times New Roman" w:hAnsi="Times New Roman" w:cs="Times New Roman"/>
          <w:sz w:val="24"/>
          <w:szCs w:val="24"/>
        </w:rPr>
        <w:t>(</w:t>
      </w:r>
      <w:r w:rsidR="0064795A" w:rsidRPr="00041827">
        <w:rPr>
          <w:rFonts w:ascii="Times New Roman" w:hAnsi="Times New Roman" w:cs="Times New Roman"/>
          <w:sz w:val="24"/>
          <w:szCs w:val="24"/>
        </w:rPr>
        <w:t>2017)</w:t>
      </w:r>
      <w:r w:rsidRPr="00041827">
        <w:rPr>
          <w:rFonts w:ascii="Times New Roman" w:hAnsi="Times New Roman" w:cs="Times New Roman"/>
          <w:sz w:val="24"/>
          <w:szCs w:val="24"/>
        </w:rPr>
        <w:t xml:space="preserve"> assessed the manufacturing subsector and economic growth in Nigeria</w:t>
      </w:r>
      <w:r w:rsidR="00414814" w:rsidRPr="00041827">
        <w:rPr>
          <w:rFonts w:ascii="Times New Roman" w:hAnsi="Times New Roman" w:cs="Times New Roman"/>
          <w:sz w:val="24"/>
          <w:szCs w:val="24"/>
        </w:rPr>
        <w:t xml:space="preserve">, the study investigated the </w:t>
      </w:r>
      <w:r w:rsidR="00E17507">
        <w:rPr>
          <w:rFonts w:ascii="Times New Roman" w:hAnsi="Times New Roman" w:cs="Times New Roman"/>
          <w:sz w:val="24"/>
          <w:szCs w:val="24"/>
        </w:rPr>
        <w:t xml:space="preserve">how manufacturing output and economic growth and </w:t>
      </w:r>
      <w:r w:rsidR="00414814" w:rsidRPr="00041827">
        <w:rPr>
          <w:rFonts w:ascii="Times New Roman" w:hAnsi="Times New Roman" w:cs="Times New Roman"/>
          <w:sz w:val="24"/>
          <w:szCs w:val="24"/>
        </w:rPr>
        <w:t>development</w:t>
      </w:r>
      <w:r w:rsidR="00E17507">
        <w:rPr>
          <w:rFonts w:ascii="Times New Roman" w:hAnsi="Times New Roman" w:cs="Times New Roman"/>
          <w:sz w:val="24"/>
          <w:szCs w:val="24"/>
        </w:rPr>
        <w:t xml:space="preserve"> are </w:t>
      </w:r>
      <w:proofErr w:type="gramStart"/>
      <w:r w:rsidR="00E17507">
        <w:rPr>
          <w:rFonts w:ascii="Times New Roman" w:hAnsi="Times New Roman" w:cs="Times New Roman"/>
          <w:sz w:val="24"/>
          <w:szCs w:val="24"/>
        </w:rPr>
        <w:t>related  from</w:t>
      </w:r>
      <w:proofErr w:type="gramEnd"/>
      <w:r w:rsidR="00E17507">
        <w:rPr>
          <w:rFonts w:ascii="Times New Roman" w:hAnsi="Times New Roman" w:cs="Times New Roman"/>
          <w:sz w:val="24"/>
          <w:szCs w:val="24"/>
        </w:rPr>
        <w:t xml:space="preserve"> </w:t>
      </w:r>
      <w:r w:rsidR="00414814" w:rsidRPr="00041827">
        <w:rPr>
          <w:rFonts w:ascii="Times New Roman" w:hAnsi="Times New Roman" w:cs="Times New Roman"/>
          <w:sz w:val="24"/>
          <w:szCs w:val="24"/>
        </w:rPr>
        <w:t>1981 to 2013.</w:t>
      </w:r>
      <w:r w:rsidRPr="00041827">
        <w:rPr>
          <w:rFonts w:ascii="Times New Roman" w:hAnsi="Times New Roman" w:cs="Times New Roman"/>
          <w:sz w:val="24"/>
          <w:szCs w:val="24"/>
        </w:rPr>
        <w:t xml:space="preserve"> </w:t>
      </w:r>
      <w:r w:rsidR="00BF559D" w:rsidRPr="00041827">
        <w:rPr>
          <w:rFonts w:ascii="Times New Roman" w:hAnsi="Times New Roman" w:cs="Times New Roman"/>
          <w:sz w:val="24"/>
          <w:szCs w:val="24"/>
        </w:rPr>
        <w:t xml:space="preserve">The study </w:t>
      </w:r>
      <w:r w:rsidRPr="00041827">
        <w:rPr>
          <w:rFonts w:ascii="Times New Roman" w:hAnsi="Times New Roman" w:cs="Times New Roman"/>
          <w:sz w:val="24"/>
          <w:szCs w:val="24"/>
        </w:rPr>
        <w:t>established that, in order for the manufacturing sector output to have a significant influence on economic growth, certain policies must operate within the economy such as availability of capital, quality institutions which protect property rights.</w:t>
      </w:r>
      <w:r w:rsidR="00AC0A73" w:rsidRPr="00041827">
        <w:rPr>
          <w:rFonts w:ascii="Times New Roman" w:hAnsi="Times New Roman" w:cs="Times New Roman"/>
          <w:sz w:val="24"/>
          <w:szCs w:val="24"/>
        </w:rPr>
        <w:t xml:space="preserve"> The study also established the fact that there’s a need to improve resource allocation for development in order to promote innovations such as technology to increase the </w:t>
      </w:r>
      <w:r w:rsidR="00E17507">
        <w:rPr>
          <w:rFonts w:ascii="Times New Roman" w:hAnsi="Times New Roman" w:cs="Times New Roman"/>
          <w:sz w:val="24"/>
          <w:szCs w:val="24"/>
        </w:rPr>
        <w:t xml:space="preserve">engagement </w:t>
      </w:r>
      <w:r w:rsidR="00AC0A73" w:rsidRPr="00041827">
        <w:rPr>
          <w:rFonts w:ascii="Times New Roman" w:hAnsi="Times New Roman" w:cs="Times New Roman"/>
          <w:sz w:val="24"/>
          <w:szCs w:val="24"/>
        </w:rPr>
        <w:t>of the manufacturing sector within the country.</w:t>
      </w:r>
    </w:p>
    <w:p w14:paraId="30F83556" w14:textId="5AFE7E1E" w:rsidR="00592DD7" w:rsidRPr="00041827" w:rsidRDefault="00681804" w:rsidP="00CD75E0">
      <w:pPr>
        <w:spacing w:line="480" w:lineRule="auto"/>
        <w:ind w:firstLine="210"/>
        <w:jc w:val="both"/>
        <w:rPr>
          <w:rFonts w:ascii="Times New Roman" w:hAnsi="Times New Roman" w:cs="Times New Roman"/>
          <w:sz w:val="24"/>
          <w:szCs w:val="24"/>
        </w:rPr>
      </w:pPr>
      <w:r w:rsidRPr="00041827">
        <w:rPr>
          <w:rFonts w:ascii="Times New Roman" w:hAnsi="Times New Roman" w:cs="Times New Roman"/>
          <w:sz w:val="24"/>
          <w:szCs w:val="24"/>
        </w:rPr>
        <w:t xml:space="preserve">Danladi, </w:t>
      </w:r>
      <w:proofErr w:type="spellStart"/>
      <w:r w:rsidRPr="00041827">
        <w:rPr>
          <w:rFonts w:ascii="Times New Roman" w:hAnsi="Times New Roman" w:cs="Times New Roman"/>
          <w:sz w:val="24"/>
          <w:szCs w:val="24"/>
        </w:rPr>
        <w:t>Akomolafe</w:t>
      </w:r>
      <w:proofErr w:type="spellEnd"/>
      <w:r w:rsidRPr="00041827">
        <w:rPr>
          <w:rFonts w:ascii="Times New Roman" w:hAnsi="Times New Roman" w:cs="Times New Roman"/>
          <w:sz w:val="24"/>
          <w:szCs w:val="24"/>
        </w:rPr>
        <w:t xml:space="preserve">, Babalola and </w:t>
      </w:r>
      <w:proofErr w:type="spellStart"/>
      <w:r w:rsidRPr="00041827">
        <w:rPr>
          <w:rFonts w:ascii="Times New Roman" w:hAnsi="Times New Roman" w:cs="Times New Roman"/>
          <w:sz w:val="24"/>
          <w:szCs w:val="24"/>
        </w:rPr>
        <w:t>Oladipupo</w:t>
      </w:r>
      <w:proofErr w:type="spellEnd"/>
      <w:r w:rsidRPr="00041827">
        <w:rPr>
          <w:rFonts w:ascii="Times New Roman" w:hAnsi="Times New Roman" w:cs="Times New Roman"/>
          <w:sz w:val="24"/>
          <w:szCs w:val="24"/>
        </w:rPr>
        <w:t xml:space="preserve"> (2015) in their literature examined globalization and the manufacturing sector and supports the claim that if a country leaves her economy open and interacts with other country’s it raises its general level of production and thus the manufacturing sector output. The study goes further to recommend t</w:t>
      </w:r>
      <w:r w:rsidR="00C42FE7">
        <w:rPr>
          <w:rFonts w:ascii="Times New Roman" w:hAnsi="Times New Roman" w:cs="Times New Roman"/>
          <w:sz w:val="24"/>
          <w:szCs w:val="24"/>
        </w:rPr>
        <w:t>hat the government should promote</w:t>
      </w:r>
      <w:r w:rsidRPr="00041827">
        <w:rPr>
          <w:rFonts w:ascii="Times New Roman" w:hAnsi="Times New Roman" w:cs="Times New Roman"/>
          <w:sz w:val="24"/>
          <w:szCs w:val="24"/>
        </w:rPr>
        <w:t xml:space="preserve"> continuous openness of its economy in a </w:t>
      </w:r>
      <w:r w:rsidR="001321D2" w:rsidRPr="00041827">
        <w:rPr>
          <w:rFonts w:ascii="Times New Roman" w:hAnsi="Times New Roman" w:cs="Times New Roman"/>
          <w:sz w:val="24"/>
          <w:szCs w:val="24"/>
        </w:rPr>
        <w:t>way</w:t>
      </w:r>
      <w:r w:rsidR="001321D2">
        <w:rPr>
          <w:rFonts w:ascii="Times New Roman" w:hAnsi="Times New Roman" w:cs="Times New Roman"/>
          <w:sz w:val="24"/>
          <w:szCs w:val="24"/>
        </w:rPr>
        <w:t xml:space="preserve"> which is</w:t>
      </w:r>
      <w:r w:rsidR="001321D2" w:rsidRPr="00041827">
        <w:rPr>
          <w:rFonts w:ascii="Times New Roman" w:hAnsi="Times New Roman" w:cs="Times New Roman"/>
          <w:sz w:val="24"/>
          <w:szCs w:val="24"/>
        </w:rPr>
        <w:t xml:space="preserve"> </w:t>
      </w:r>
      <w:r w:rsidRPr="00041827">
        <w:rPr>
          <w:rFonts w:ascii="Times New Roman" w:hAnsi="Times New Roman" w:cs="Times New Roman"/>
          <w:sz w:val="24"/>
          <w:szCs w:val="24"/>
        </w:rPr>
        <w:t xml:space="preserve">beneficial and install proper measures to spike up the confidence of </w:t>
      </w:r>
      <w:r w:rsidR="009D5182" w:rsidRPr="00041827">
        <w:rPr>
          <w:rFonts w:ascii="Times New Roman" w:hAnsi="Times New Roman" w:cs="Times New Roman"/>
          <w:sz w:val="24"/>
          <w:szCs w:val="24"/>
        </w:rPr>
        <w:t>investors w</w:t>
      </w:r>
      <w:r w:rsidR="00CD75E0" w:rsidRPr="00041827">
        <w:rPr>
          <w:rFonts w:ascii="Times New Roman" w:hAnsi="Times New Roman" w:cs="Times New Roman"/>
          <w:sz w:val="24"/>
          <w:szCs w:val="24"/>
        </w:rPr>
        <w:t>h</w:t>
      </w:r>
      <w:r w:rsidR="00592DD7" w:rsidRPr="00041827">
        <w:rPr>
          <w:rFonts w:ascii="Times New Roman" w:hAnsi="Times New Roman" w:cs="Times New Roman"/>
          <w:sz w:val="24"/>
          <w:szCs w:val="24"/>
        </w:rPr>
        <w:t>o want to invest in the sector.</w:t>
      </w:r>
    </w:p>
    <w:p w14:paraId="3D22FA8F" w14:textId="6DBB314C" w:rsidR="00592DD7" w:rsidRPr="00041827" w:rsidRDefault="00592DD7" w:rsidP="00CD75E0">
      <w:pPr>
        <w:spacing w:line="480" w:lineRule="auto"/>
        <w:ind w:firstLine="210"/>
        <w:jc w:val="both"/>
        <w:rPr>
          <w:rFonts w:ascii="Times New Roman" w:hAnsi="Times New Roman" w:cs="Times New Roman"/>
          <w:sz w:val="24"/>
          <w:szCs w:val="24"/>
        </w:rPr>
      </w:pPr>
      <w:proofErr w:type="spellStart"/>
      <w:r w:rsidRPr="00041827">
        <w:rPr>
          <w:rFonts w:ascii="Times New Roman" w:hAnsi="Times New Roman" w:cs="Times New Roman"/>
          <w:sz w:val="24"/>
          <w:szCs w:val="24"/>
        </w:rPr>
        <w:t>Nyor</w:t>
      </w:r>
      <w:proofErr w:type="spellEnd"/>
      <w:r w:rsidRPr="00041827">
        <w:rPr>
          <w:rFonts w:ascii="Times New Roman" w:hAnsi="Times New Roman" w:cs="Times New Roman"/>
          <w:sz w:val="24"/>
          <w:szCs w:val="24"/>
        </w:rPr>
        <w:t xml:space="preserve"> </w:t>
      </w:r>
      <w:r w:rsidR="006D40FA">
        <w:rPr>
          <w:rFonts w:ascii="Times New Roman" w:hAnsi="Times New Roman" w:cs="Times New Roman"/>
          <w:sz w:val="24"/>
          <w:szCs w:val="24"/>
        </w:rPr>
        <w:t xml:space="preserve">and </w:t>
      </w:r>
      <w:proofErr w:type="spellStart"/>
      <w:r w:rsidR="006D40FA">
        <w:rPr>
          <w:rFonts w:ascii="Times New Roman" w:hAnsi="Times New Roman" w:cs="Times New Roman"/>
          <w:sz w:val="24"/>
          <w:szCs w:val="24"/>
        </w:rPr>
        <w:t>Chinge</w:t>
      </w:r>
      <w:proofErr w:type="spellEnd"/>
      <w:r w:rsidR="006D40FA">
        <w:rPr>
          <w:rFonts w:ascii="Times New Roman" w:hAnsi="Times New Roman" w:cs="Times New Roman"/>
          <w:sz w:val="24"/>
          <w:szCs w:val="24"/>
        </w:rPr>
        <w:t xml:space="preserve"> </w:t>
      </w:r>
      <w:r w:rsidRPr="00041827">
        <w:rPr>
          <w:rFonts w:ascii="Times New Roman" w:hAnsi="Times New Roman" w:cs="Times New Roman"/>
          <w:sz w:val="24"/>
          <w:szCs w:val="24"/>
        </w:rPr>
        <w:t xml:space="preserve">(2014) after examining the impacts of industrial policies on the manufacturing sector established that the Nigerian manufacturing has not been able to have a proper head start due to the various industrial policies which the government used to burden the industrial sector, thereby crippling it. This work seeks to </w:t>
      </w:r>
      <w:r w:rsidR="00C42FE7" w:rsidRPr="00041827">
        <w:rPr>
          <w:rFonts w:ascii="Times New Roman" w:hAnsi="Times New Roman" w:cs="Times New Roman"/>
          <w:sz w:val="24"/>
          <w:szCs w:val="24"/>
        </w:rPr>
        <w:t>measure</w:t>
      </w:r>
      <w:r w:rsidRPr="00041827">
        <w:rPr>
          <w:rFonts w:ascii="Times New Roman" w:hAnsi="Times New Roman" w:cs="Times New Roman"/>
          <w:sz w:val="24"/>
          <w:szCs w:val="24"/>
        </w:rPr>
        <w:t xml:space="preserve"> the impact of industrial policies on the manufacturing sector and how they can help to boost economic growth and development.</w:t>
      </w:r>
    </w:p>
    <w:p w14:paraId="01F32362" w14:textId="77777777" w:rsidR="00C806A8" w:rsidRPr="00041827" w:rsidRDefault="00044557" w:rsidP="00C806A8">
      <w:pPr>
        <w:spacing w:line="480" w:lineRule="auto"/>
        <w:ind w:firstLine="210"/>
        <w:jc w:val="both"/>
        <w:rPr>
          <w:rFonts w:ascii="Times New Roman" w:hAnsi="Times New Roman" w:cs="Times New Roman"/>
          <w:sz w:val="24"/>
          <w:szCs w:val="24"/>
        </w:rPr>
      </w:pPr>
      <w:r w:rsidRPr="00041827">
        <w:rPr>
          <w:rFonts w:ascii="Times New Roman" w:hAnsi="Times New Roman" w:cs="Times New Roman"/>
          <w:sz w:val="24"/>
          <w:szCs w:val="24"/>
        </w:rPr>
        <w:t xml:space="preserve">Sola, </w:t>
      </w:r>
      <w:proofErr w:type="spellStart"/>
      <w:r w:rsidRPr="00041827">
        <w:rPr>
          <w:rFonts w:ascii="Times New Roman" w:hAnsi="Times New Roman" w:cs="Times New Roman"/>
          <w:sz w:val="24"/>
          <w:szCs w:val="24"/>
        </w:rPr>
        <w:t>Obamuyi</w:t>
      </w:r>
      <w:proofErr w:type="spellEnd"/>
      <w:r w:rsidRPr="00041827">
        <w:rPr>
          <w:rFonts w:ascii="Times New Roman" w:hAnsi="Times New Roman" w:cs="Times New Roman"/>
          <w:sz w:val="24"/>
          <w:szCs w:val="24"/>
        </w:rPr>
        <w:t xml:space="preserve">, </w:t>
      </w:r>
      <w:proofErr w:type="spellStart"/>
      <w:r w:rsidRPr="00041827">
        <w:rPr>
          <w:rFonts w:ascii="Times New Roman" w:hAnsi="Times New Roman" w:cs="Times New Roman"/>
          <w:sz w:val="24"/>
          <w:szCs w:val="24"/>
        </w:rPr>
        <w:t>Adekunjo</w:t>
      </w:r>
      <w:proofErr w:type="spellEnd"/>
      <w:r w:rsidRPr="00041827">
        <w:rPr>
          <w:rFonts w:ascii="Times New Roman" w:hAnsi="Times New Roman" w:cs="Times New Roman"/>
          <w:sz w:val="24"/>
          <w:szCs w:val="24"/>
        </w:rPr>
        <w:t xml:space="preserve"> and Ogunleye (2013) in this study examined the manufacturing sector performance for sustainable development in Nigeria</w:t>
      </w:r>
      <w:r w:rsidR="005D59FE" w:rsidRPr="00041827">
        <w:rPr>
          <w:rFonts w:ascii="Times New Roman" w:hAnsi="Times New Roman" w:cs="Times New Roman"/>
          <w:sz w:val="24"/>
          <w:szCs w:val="24"/>
        </w:rPr>
        <w:t xml:space="preserve"> from 1980 to 2008</w:t>
      </w:r>
      <w:r w:rsidRPr="00041827">
        <w:rPr>
          <w:rFonts w:ascii="Times New Roman" w:hAnsi="Times New Roman" w:cs="Times New Roman"/>
          <w:sz w:val="24"/>
          <w:szCs w:val="24"/>
        </w:rPr>
        <w:t xml:space="preserve">, the results showed that investment, capacity utilization and imports were major determinants of </w:t>
      </w:r>
      <w:r w:rsidRPr="00041827">
        <w:rPr>
          <w:rFonts w:ascii="Times New Roman" w:hAnsi="Times New Roman" w:cs="Times New Roman"/>
          <w:sz w:val="24"/>
          <w:szCs w:val="24"/>
        </w:rPr>
        <w:lastRenderedPageBreak/>
        <w:t>manufacturing sector performance for the period in which the study was carried out. They established that in order to improve the poor performance of the manufacturing sector, the government should make provisions of incentives for firms to become more export oriented.</w:t>
      </w:r>
      <w:r w:rsidR="00CD75E0" w:rsidRPr="00041827">
        <w:rPr>
          <w:rFonts w:ascii="Times New Roman" w:hAnsi="Times New Roman" w:cs="Times New Roman"/>
          <w:sz w:val="24"/>
          <w:szCs w:val="24"/>
        </w:rPr>
        <w:t xml:space="preserve"> </w:t>
      </w:r>
    </w:p>
    <w:p w14:paraId="67A11B80" w14:textId="13EBF007" w:rsidR="00C109ED" w:rsidRPr="00041827" w:rsidRDefault="00C806A8" w:rsidP="00C806A8">
      <w:pPr>
        <w:spacing w:line="480" w:lineRule="auto"/>
        <w:ind w:firstLine="210"/>
        <w:jc w:val="both"/>
        <w:rPr>
          <w:rFonts w:ascii="Times New Roman" w:hAnsi="Times New Roman" w:cs="Times New Roman"/>
          <w:sz w:val="24"/>
          <w:szCs w:val="24"/>
        </w:rPr>
      </w:pPr>
      <w:proofErr w:type="spellStart"/>
      <w:r w:rsidRPr="00041827">
        <w:rPr>
          <w:rFonts w:ascii="Times New Roman" w:hAnsi="Times New Roman" w:cs="Times New Roman"/>
          <w:sz w:val="24"/>
          <w:szCs w:val="24"/>
        </w:rPr>
        <w:t>Inakwu</w:t>
      </w:r>
      <w:proofErr w:type="spellEnd"/>
      <w:r w:rsidRPr="00041827">
        <w:rPr>
          <w:rFonts w:ascii="Times New Roman" w:hAnsi="Times New Roman" w:cs="Times New Roman"/>
          <w:sz w:val="24"/>
          <w:szCs w:val="24"/>
        </w:rPr>
        <w:t xml:space="preserve"> (2013) studied the impact of manufacturing sector on economic growth in Nigeria between the period of 1980 to 2008, this study assessed the effect of manufacturing output, investment, government expenditure and money supply on th</w:t>
      </w:r>
      <w:r w:rsidR="00C42FE7">
        <w:rPr>
          <w:rFonts w:ascii="Times New Roman" w:hAnsi="Times New Roman" w:cs="Times New Roman"/>
          <w:sz w:val="24"/>
          <w:szCs w:val="24"/>
        </w:rPr>
        <w:t xml:space="preserve">e log of real GDP, the results </w:t>
      </w:r>
      <w:r w:rsidRPr="00041827">
        <w:rPr>
          <w:rFonts w:ascii="Times New Roman" w:hAnsi="Times New Roman" w:cs="Times New Roman"/>
          <w:sz w:val="24"/>
          <w:szCs w:val="24"/>
        </w:rPr>
        <w:t>f</w:t>
      </w:r>
      <w:r w:rsidR="00C42FE7">
        <w:rPr>
          <w:rFonts w:ascii="Times New Roman" w:hAnsi="Times New Roman" w:cs="Times New Roman"/>
          <w:sz w:val="24"/>
          <w:szCs w:val="24"/>
        </w:rPr>
        <w:t>rom</w:t>
      </w:r>
      <w:r w:rsidRPr="00041827">
        <w:rPr>
          <w:rFonts w:ascii="Times New Roman" w:hAnsi="Times New Roman" w:cs="Times New Roman"/>
          <w:sz w:val="24"/>
          <w:szCs w:val="24"/>
        </w:rPr>
        <w:t xml:space="preserve"> the study show that there was a significant relationship between manufacturing and economic growth with the period in which the study was carried out.</w:t>
      </w:r>
    </w:p>
    <w:p w14:paraId="2AA8E07C" w14:textId="77777777" w:rsidR="00964B3A" w:rsidRPr="00041827" w:rsidRDefault="00C109ED" w:rsidP="00C806A8">
      <w:pPr>
        <w:spacing w:line="480" w:lineRule="auto"/>
        <w:ind w:firstLine="210"/>
        <w:jc w:val="both"/>
        <w:rPr>
          <w:rFonts w:ascii="Times New Roman" w:hAnsi="Times New Roman" w:cs="Times New Roman"/>
          <w:sz w:val="24"/>
          <w:szCs w:val="24"/>
        </w:rPr>
      </w:pPr>
      <w:r w:rsidRPr="00041827">
        <w:rPr>
          <w:rFonts w:ascii="Times New Roman" w:hAnsi="Times New Roman" w:cs="Times New Roman"/>
          <w:sz w:val="24"/>
          <w:szCs w:val="24"/>
        </w:rPr>
        <w:t xml:space="preserve">Muhammed (2019) in his study surveyed the development of the manufacturing sector in Nigeria from the pre independence period, this article demonstrated that international capital started and gradually became the drive towards industrialization in Nigeria. It also asses the structure of the manufacturing sector and the consequences of the development of the manufacturing sector. </w:t>
      </w:r>
      <w:r w:rsidR="006A4A83" w:rsidRPr="00041827">
        <w:rPr>
          <w:rFonts w:ascii="Times New Roman" w:hAnsi="Times New Roman" w:cs="Times New Roman"/>
          <w:sz w:val="24"/>
          <w:szCs w:val="24"/>
        </w:rPr>
        <w:t>It also examines the purpose of investment in the manufacturing sector which was to utilize the human and material resources of the country in order to produce for profit.</w:t>
      </w:r>
    </w:p>
    <w:p w14:paraId="2BB8BD81" w14:textId="77777777" w:rsidR="00414814" w:rsidRPr="00041827" w:rsidRDefault="00BF5841" w:rsidP="00C806A8">
      <w:pPr>
        <w:spacing w:line="480" w:lineRule="auto"/>
        <w:ind w:firstLine="210"/>
        <w:jc w:val="both"/>
        <w:rPr>
          <w:rFonts w:ascii="Times New Roman" w:hAnsi="Times New Roman" w:cs="Times New Roman"/>
          <w:sz w:val="24"/>
          <w:szCs w:val="24"/>
        </w:rPr>
      </w:pPr>
      <w:proofErr w:type="spellStart"/>
      <w:r w:rsidRPr="00041827">
        <w:rPr>
          <w:rFonts w:ascii="Times New Roman" w:hAnsi="Times New Roman" w:cs="Times New Roman"/>
          <w:sz w:val="24"/>
          <w:szCs w:val="24"/>
        </w:rPr>
        <w:t>Banjoko</w:t>
      </w:r>
      <w:proofErr w:type="spellEnd"/>
      <w:r w:rsidRPr="00041827">
        <w:rPr>
          <w:rFonts w:ascii="Times New Roman" w:hAnsi="Times New Roman" w:cs="Times New Roman"/>
          <w:sz w:val="24"/>
          <w:szCs w:val="24"/>
        </w:rPr>
        <w:t xml:space="preserve"> and Bagshaw (2012) in their study on the performance of the Nigerian manufacturing sector: a 52 year analysis of growth and retrogression from the period of 1960 to 2012, they examined the performance of the manufacturing sector </w:t>
      </w:r>
      <w:r w:rsidR="00EC6942" w:rsidRPr="00041827">
        <w:rPr>
          <w:rFonts w:ascii="Times New Roman" w:hAnsi="Times New Roman" w:cs="Times New Roman"/>
          <w:sz w:val="24"/>
          <w:szCs w:val="24"/>
        </w:rPr>
        <w:t>since the period of independence</w:t>
      </w:r>
      <w:r w:rsidR="004C63A3" w:rsidRPr="00041827">
        <w:rPr>
          <w:rFonts w:ascii="Times New Roman" w:hAnsi="Times New Roman" w:cs="Times New Roman"/>
          <w:sz w:val="24"/>
          <w:szCs w:val="24"/>
        </w:rPr>
        <w:t xml:space="preserve"> by using measures such as the manufacturing sector percentage contribution to GDP, the index of manufactured products, manufacturing value added and percentage of capacity utilization.</w:t>
      </w:r>
      <w:r w:rsidR="007F4FF2" w:rsidRPr="00041827">
        <w:rPr>
          <w:rFonts w:ascii="Times New Roman" w:hAnsi="Times New Roman" w:cs="Times New Roman"/>
          <w:sz w:val="24"/>
          <w:szCs w:val="24"/>
        </w:rPr>
        <w:t xml:space="preserve"> After carrying out their investigations, they found that the Nigerian manufacturing sector has always underperformed despite the many diverse policies undertaken</w:t>
      </w:r>
      <w:r w:rsidR="00E57FA8">
        <w:rPr>
          <w:rFonts w:ascii="Times New Roman" w:hAnsi="Times New Roman" w:cs="Times New Roman"/>
          <w:sz w:val="24"/>
          <w:szCs w:val="24"/>
        </w:rPr>
        <w:t xml:space="preserve"> </w:t>
      </w:r>
      <w:r w:rsidR="007F4FF2" w:rsidRPr="00041827">
        <w:rPr>
          <w:rFonts w:ascii="Times New Roman" w:hAnsi="Times New Roman" w:cs="Times New Roman"/>
          <w:sz w:val="24"/>
          <w:szCs w:val="24"/>
        </w:rPr>
        <w:t>by the Nigerian government. The paper then concludes by making recommendations for achieving a strong manufacturing sector.</w:t>
      </w:r>
      <w:r w:rsidR="00CD75E0" w:rsidRPr="00041827">
        <w:rPr>
          <w:rFonts w:ascii="Times New Roman" w:hAnsi="Times New Roman" w:cs="Times New Roman"/>
          <w:sz w:val="24"/>
          <w:szCs w:val="24"/>
        </w:rPr>
        <w:t xml:space="preserve"> </w:t>
      </w:r>
    </w:p>
    <w:p w14:paraId="694ACA23" w14:textId="4FB8C91B" w:rsidR="002874ED" w:rsidRDefault="00AA7977" w:rsidP="002874ED">
      <w:pPr>
        <w:spacing w:line="480" w:lineRule="auto"/>
        <w:ind w:firstLine="210"/>
        <w:jc w:val="both"/>
        <w:rPr>
          <w:rFonts w:ascii="Times New Roman" w:hAnsi="Times New Roman" w:cs="Times New Roman"/>
          <w:sz w:val="24"/>
          <w:szCs w:val="24"/>
        </w:rPr>
      </w:pPr>
      <w:r w:rsidRPr="00041827">
        <w:rPr>
          <w:rFonts w:ascii="Times New Roman" w:hAnsi="Times New Roman" w:cs="Times New Roman"/>
          <w:sz w:val="24"/>
          <w:szCs w:val="24"/>
        </w:rPr>
        <w:lastRenderedPageBreak/>
        <w:t xml:space="preserve">Joseph, </w:t>
      </w:r>
      <w:proofErr w:type="spellStart"/>
      <w:r w:rsidRPr="00041827">
        <w:rPr>
          <w:rFonts w:ascii="Times New Roman" w:hAnsi="Times New Roman" w:cs="Times New Roman"/>
          <w:sz w:val="24"/>
          <w:szCs w:val="24"/>
        </w:rPr>
        <w:t>Ochinyabo</w:t>
      </w:r>
      <w:proofErr w:type="spellEnd"/>
      <w:r w:rsidRPr="00041827">
        <w:rPr>
          <w:rFonts w:ascii="Times New Roman" w:hAnsi="Times New Roman" w:cs="Times New Roman"/>
          <w:sz w:val="24"/>
          <w:szCs w:val="24"/>
        </w:rPr>
        <w:t xml:space="preserve"> and Abubakar (2014) examined the effect of interest rate on manufacturing sector performance in Nigeria an</w:t>
      </w:r>
      <w:r w:rsidR="00C42FE7">
        <w:rPr>
          <w:rFonts w:ascii="Times New Roman" w:hAnsi="Times New Roman" w:cs="Times New Roman"/>
          <w:sz w:val="24"/>
          <w:szCs w:val="24"/>
        </w:rPr>
        <w:t>d tried to determine the role</w:t>
      </w:r>
      <w:r w:rsidRPr="00041827">
        <w:rPr>
          <w:rFonts w:ascii="Times New Roman" w:hAnsi="Times New Roman" w:cs="Times New Roman"/>
          <w:sz w:val="24"/>
          <w:szCs w:val="24"/>
        </w:rPr>
        <w:t xml:space="preserve"> interest rate </w:t>
      </w:r>
      <w:r w:rsidR="00C42FE7">
        <w:rPr>
          <w:rFonts w:ascii="Times New Roman" w:hAnsi="Times New Roman" w:cs="Times New Roman"/>
          <w:sz w:val="24"/>
          <w:szCs w:val="24"/>
        </w:rPr>
        <w:t xml:space="preserve">plays </w:t>
      </w:r>
      <w:r w:rsidRPr="00041827">
        <w:rPr>
          <w:rFonts w:ascii="Times New Roman" w:hAnsi="Times New Roman" w:cs="Times New Roman"/>
          <w:sz w:val="24"/>
          <w:szCs w:val="24"/>
        </w:rPr>
        <w:t>on the performance of the Nigerian manufacturing sector from the period of 1986 to 2012. The results of this study showed that inflation, lending interest rate and supply of electricity are the major factors which influence the level of the manufacturing sector performance</w:t>
      </w:r>
      <w:r w:rsidR="009D2D09" w:rsidRPr="00041827">
        <w:rPr>
          <w:rFonts w:ascii="Times New Roman" w:hAnsi="Times New Roman" w:cs="Times New Roman"/>
          <w:sz w:val="24"/>
          <w:szCs w:val="24"/>
        </w:rPr>
        <w:t>. They recommended that industrial policies placed should be made consistent to enhance the growth of the manufacturing sector, the government should provide the basic infrastructural facilities to help the manufacturing sector, and that the Central Bank of Nigeria also have a role to play which is to ensure that funds are available at a low c</w:t>
      </w:r>
      <w:r w:rsidR="002874ED" w:rsidRPr="00041827">
        <w:rPr>
          <w:rFonts w:ascii="Times New Roman" w:hAnsi="Times New Roman" w:cs="Times New Roman"/>
          <w:sz w:val="24"/>
          <w:szCs w:val="24"/>
        </w:rPr>
        <w:t>ost to the manufacturing sector.</w:t>
      </w:r>
    </w:p>
    <w:p w14:paraId="75399D78" w14:textId="77777777" w:rsidR="002B716B" w:rsidRDefault="0020541D" w:rsidP="002874ED">
      <w:pPr>
        <w:spacing w:line="480" w:lineRule="auto"/>
        <w:ind w:firstLine="210"/>
        <w:jc w:val="both"/>
        <w:rPr>
          <w:rFonts w:ascii="Times New Roman" w:hAnsi="Times New Roman" w:cs="Times New Roman"/>
          <w:sz w:val="24"/>
          <w:szCs w:val="24"/>
        </w:rPr>
      </w:pPr>
      <w:proofErr w:type="spellStart"/>
      <w:r>
        <w:rPr>
          <w:rFonts w:ascii="Times New Roman" w:hAnsi="Times New Roman" w:cs="Times New Roman"/>
          <w:sz w:val="24"/>
          <w:szCs w:val="24"/>
        </w:rPr>
        <w:t>Odior</w:t>
      </w:r>
      <w:proofErr w:type="spellEnd"/>
      <w:r w:rsidR="002B716B">
        <w:rPr>
          <w:rFonts w:ascii="Times New Roman" w:hAnsi="Times New Roman" w:cs="Times New Roman"/>
          <w:sz w:val="24"/>
          <w:szCs w:val="24"/>
        </w:rPr>
        <w:t xml:space="preserve"> (2013) empirically investigated the impact of macroeconomic factors on the manufacturing productivity in Nigeria for the period of 1975 to 2011 and he deduced from his findings that giving loans and advances to the manufacturing sector and FDI can easily boost up the level of manufacturing productivity in Nigeria. He goes further to offer recommendations on how to guarantee output growth in both the short and long run.</w:t>
      </w:r>
    </w:p>
    <w:p w14:paraId="3E5AEEFE" w14:textId="26F638EF" w:rsidR="00CF7E02" w:rsidRDefault="0020541D" w:rsidP="00CF7E02">
      <w:pPr>
        <w:spacing w:line="480" w:lineRule="auto"/>
        <w:ind w:firstLine="210"/>
        <w:jc w:val="both"/>
        <w:rPr>
          <w:rFonts w:ascii="Times New Roman" w:hAnsi="Times New Roman" w:cs="Times New Roman"/>
          <w:sz w:val="24"/>
          <w:szCs w:val="24"/>
        </w:rPr>
      </w:pPr>
      <w:proofErr w:type="spellStart"/>
      <w:r>
        <w:rPr>
          <w:rFonts w:ascii="Times New Roman" w:hAnsi="Times New Roman" w:cs="Times New Roman"/>
          <w:sz w:val="24"/>
          <w:szCs w:val="24"/>
        </w:rPr>
        <w:t>Okon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Osesie</w:t>
      </w:r>
      <w:proofErr w:type="spellEnd"/>
      <w:r w:rsidR="00AD2E29">
        <w:rPr>
          <w:rFonts w:ascii="Times New Roman" w:hAnsi="Times New Roman" w:cs="Times New Roman"/>
          <w:sz w:val="24"/>
          <w:szCs w:val="24"/>
        </w:rPr>
        <w:t xml:space="preserve"> (2017)</w:t>
      </w:r>
      <w:r>
        <w:rPr>
          <w:rFonts w:ascii="Times New Roman" w:hAnsi="Times New Roman" w:cs="Times New Roman"/>
          <w:sz w:val="24"/>
          <w:szCs w:val="24"/>
        </w:rPr>
        <w:t xml:space="preserve">, while doing a study on hazards of manufacturing sector and economic growth in Nigeria examined the impact the manufacturing sector has on economic growth in Nigeria from the period of 1981 </w:t>
      </w:r>
      <w:r w:rsidR="00A72300">
        <w:rPr>
          <w:rFonts w:ascii="Times New Roman" w:hAnsi="Times New Roman" w:cs="Times New Roman"/>
          <w:sz w:val="24"/>
          <w:szCs w:val="24"/>
        </w:rPr>
        <w:t>to 2015. Based on the results</w:t>
      </w:r>
      <w:r>
        <w:rPr>
          <w:rFonts w:ascii="Times New Roman" w:hAnsi="Times New Roman" w:cs="Times New Roman"/>
          <w:sz w:val="24"/>
          <w:szCs w:val="24"/>
        </w:rPr>
        <w:t>, they concluded that manufacturing output has a positive relationship with economic growth in Nigeria. They went further to discuss the major hazards faced in the manuf</w:t>
      </w:r>
      <w:r w:rsidR="00AD2E29">
        <w:rPr>
          <w:rFonts w:ascii="Times New Roman" w:hAnsi="Times New Roman" w:cs="Times New Roman"/>
          <w:sz w:val="24"/>
          <w:szCs w:val="24"/>
        </w:rPr>
        <w:t>a</w:t>
      </w:r>
      <w:r>
        <w:rPr>
          <w:rFonts w:ascii="Times New Roman" w:hAnsi="Times New Roman" w:cs="Times New Roman"/>
          <w:sz w:val="24"/>
          <w:szCs w:val="24"/>
        </w:rPr>
        <w:t>cturing sector and how it</w:t>
      </w:r>
      <w:r w:rsidR="00AD2E29">
        <w:rPr>
          <w:rFonts w:ascii="Times New Roman" w:hAnsi="Times New Roman" w:cs="Times New Roman"/>
          <w:sz w:val="24"/>
          <w:szCs w:val="24"/>
        </w:rPr>
        <w:t xml:space="preserve"> can be controlled.</w:t>
      </w:r>
    </w:p>
    <w:p w14:paraId="418F5D6A" w14:textId="77777777" w:rsidR="00AD2E29" w:rsidRDefault="00AD2E29" w:rsidP="00CF7E02">
      <w:pPr>
        <w:spacing w:line="480" w:lineRule="auto"/>
        <w:ind w:firstLine="210"/>
        <w:jc w:val="both"/>
        <w:rPr>
          <w:rFonts w:ascii="Times New Roman" w:hAnsi="Times New Roman" w:cs="Times New Roman"/>
          <w:sz w:val="24"/>
          <w:szCs w:val="24"/>
        </w:rPr>
      </w:pPr>
      <w:proofErr w:type="spellStart"/>
      <w:r>
        <w:rPr>
          <w:rFonts w:ascii="Times New Roman" w:hAnsi="Times New Roman" w:cs="Times New Roman"/>
          <w:sz w:val="24"/>
          <w:szCs w:val="24"/>
        </w:rPr>
        <w:t>Umofia</w:t>
      </w:r>
      <w:proofErr w:type="spellEnd"/>
      <w:r>
        <w:rPr>
          <w:rFonts w:ascii="Times New Roman" w:hAnsi="Times New Roman" w:cs="Times New Roman"/>
          <w:sz w:val="24"/>
          <w:szCs w:val="24"/>
        </w:rPr>
        <w:t xml:space="preserve"> (2018), assessed the performance of the Nigerian manufacturing sector for the period of 1960 to 2010 which is a time frame of 50 years. To measure this, performance indices such as average manufacturing capacity utilization and manufacturing real sector GDP were used. The findings was that the Nigerian manufacturing sector has not fared and performed </w:t>
      </w:r>
      <w:r>
        <w:rPr>
          <w:rFonts w:ascii="Times New Roman" w:hAnsi="Times New Roman" w:cs="Times New Roman"/>
          <w:sz w:val="24"/>
          <w:szCs w:val="24"/>
        </w:rPr>
        <w:lastRenderedPageBreak/>
        <w:t>adequately given all the policies that it has been force fed since independence. The study recommends the increase of capacity utilization to help boost manufacturing loc</w:t>
      </w:r>
      <w:r w:rsidR="00625A70">
        <w:rPr>
          <w:rFonts w:ascii="Times New Roman" w:hAnsi="Times New Roman" w:cs="Times New Roman"/>
          <w:sz w:val="24"/>
          <w:szCs w:val="24"/>
        </w:rPr>
        <w:t>a</w:t>
      </w:r>
      <w:r>
        <w:rPr>
          <w:rFonts w:ascii="Times New Roman" w:hAnsi="Times New Roman" w:cs="Times New Roman"/>
          <w:sz w:val="24"/>
          <w:szCs w:val="24"/>
        </w:rPr>
        <w:t>lly and exports likewise.</w:t>
      </w:r>
    </w:p>
    <w:p w14:paraId="33FF8EDD" w14:textId="079E3ECF" w:rsidR="00625A70" w:rsidRDefault="005B40FD" w:rsidP="002874ED">
      <w:pPr>
        <w:spacing w:line="480" w:lineRule="auto"/>
        <w:ind w:firstLine="210"/>
        <w:jc w:val="both"/>
        <w:rPr>
          <w:rFonts w:ascii="Times New Roman" w:hAnsi="Times New Roman" w:cs="Times New Roman"/>
          <w:sz w:val="24"/>
          <w:szCs w:val="24"/>
        </w:rPr>
      </w:pPr>
      <w:proofErr w:type="spellStart"/>
      <w:r>
        <w:rPr>
          <w:rFonts w:ascii="Times New Roman" w:hAnsi="Times New Roman" w:cs="Times New Roman"/>
          <w:sz w:val="24"/>
          <w:szCs w:val="24"/>
        </w:rPr>
        <w:t>Osifo</w:t>
      </w:r>
      <w:proofErr w:type="spellEnd"/>
      <w:r>
        <w:rPr>
          <w:rFonts w:ascii="Times New Roman" w:hAnsi="Times New Roman" w:cs="Times New Roman"/>
          <w:sz w:val="24"/>
          <w:szCs w:val="24"/>
        </w:rPr>
        <w:t xml:space="preserve"> and Omoruyi (2016</w:t>
      </w:r>
      <w:r w:rsidR="00625A70">
        <w:rPr>
          <w:rFonts w:ascii="Times New Roman" w:hAnsi="Times New Roman" w:cs="Times New Roman"/>
          <w:sz w:val="24"/>
          <w:szCs w:val="24"/>
        </w:rPr>
        <w:t>), examined the impact of macroeconomic variables on manufacturing sector output in Nigeria from the period of 1980 to 2014. The study made use of the OLS analysis for estimation, ECM to examine the short run effect of the variables, unit root test for the stationary variables and co-integration analysis for the long run equilib</w:t>
      </w:r>
      <w:r w:rsidR="00C42FE7">
        <w:rPr>
          <w:rFonts w:ascii="Times New Roman" w:hAnsi="Times New Roman" w:cs="Times New Roman"/>
          <w:sz w:val="24"/>
          <w:szCs w:val="24"/>
        </w:rPr>
        <w:t xml:space="preserve">rium relationship. The results </w:t>
      </w:r>
      <w:r w:rsidR="00625A70">
        <w:rPr>
          <w:rFonts w:ascii="Times New Roman" w:hAnsi="Times New Roman" w:cs="Times New Roman"/>
          <w:sz w:val="24"/>
          <w:szCs w:val="24"/>
        </w:rPr>
        <w:t>f</w:t>
      </w:r>
      <w:r w:rsidR="00C42FE7">
        <w:rPr>
          <w:rFonts w:ascii="Times New Roman" w:hAnsi="Times New Roman" w:cs="Times New Roman"/>
          <w:sz w:val="24"/>
          <w:szCs w:val="24"/>
        </w:rPr>
        <w:t>rom</w:t>
      </w:r>
      <w:r w:rsidR="00625A70">
        <w:rPr>
          <w:rFonts w:ascii="Times New Roman" w:hAnsi="Times New Roman" w:cs="Times New Roman"/>
          <w:sz w:val="24"/>
          <w:szCs w:val="24"/>
        </w:rPr>
        <w:t xml:space="preserve"> this study showed that money supply positively impacted the manufacturing sector, exchange rate had a negative impact on manufacturing, while capital utilization and unemployment were not significant determinants of the manufacturing sector output. The study further recommended that the nation increase the strength of her manufacturing sector, employment of youths should be increased and the government should </w:t>
      </w:r>
      <w:r w:rsidR="002812A3">
        <w:rPr>
          <w:rFonts w:ascii="Times New Roman" w:hAnsi="Times New Roman" w:cs="Times New Roman"/>
          <w:sz w:val="24"/>
          <w:szCs w:val="24"/>
        </w:rPr>
        <w:t>put in place macroeconomic policies which will stimulate growth in the manufacturing sector.</w:t>
      </w:r>
      <w:r w:rsidR="00625A70">
        <w:rPr>
          <w:rFonts w:ascii="Times New Roman" w:hAnsi="Times New Roman" w:cs="Times New Roman"/>
          <w:sz w:val="24"/>
          <w:szCs w:val="24"/>
        </w:rPr>
        <w:t xml:space="preserve"> </w:t>
      </w:r>
    </w:p>
    <w:p w14:paraId="6E188894" w14:textId="02E4DE0B" w:rsidR="005604E7" w:rsidRPr="00041827" w:rsidRDefault="005B1BA9" w:rsidP="00CF7E02">
      <w:pPr>
        <w:spacing w:line="480" w:lineRule="auto"/>
        <w:ind w:firstLine="210"/>
        <w:jc w:val="both"/>
        <w:rPr>
          <w:rFonts w:ascii="Times New Roman" w:hAnsi="Times New Roman" w:cs="Times New Roman"/>
          <w:sz w:val="24"/>
          <w:szCs w:val="24"/>
        </w:rPr>
      </w:pPr>
      <w:proofErr w:type="spellStart"/>
      <w:r>
        <w:rPr>
          <w:rFonts w:ascii="Times New Roman" w:hAnsi="Times New Roman" w:cs="Times New Roman"/>
          <w:sz w:val="24"/>
          <w:szCs w:val="24"/>
        </w:rPr>
        <w:t>Adoyi</w:t>
      </w:r>
      <w:proofErr w:type="spellEnd"/>
      <w:r>
        <w:rPr>
          <w:rFonts w:ascii="Times New Roman" w:hAnsi="Times New Roman" w:cs="Times New Roman"/>
          <w:sz w:val="24"/>
          <w:szCs w:val="24"/>
        </w:rPr>
        <w:t xml:space="preserve"> (2016), in his study assessed the impact of manufacturing sector on the GDP of Nigeria covering the period of 1989 to 2014. His study employed the use of OLS model for estimation. His study showed that the manufacturing sector of Nigeria, investment and money supply</w:t>
      </w:r>
      <w:r w:rsidR="00A72300">
        <w:rPr>
          <w:rFonts w:ascii="Times New Roman" w:hAnsi="Times New Roman" w:cs="Times New Roman"/>
          <w:sz w:val="24"/>
          <w:szCs w:val="24"/>
        </w:rPr>
        <w:t xml:space="preserve"> are all positively linked</w:t>
      </w:r>
      <w:r>
        <w:rPr>
          <w:rFonts w:ascii="Times New Roman" w:hAnsi="Times New Roman" w:cs="Times New Roman"/>
          <w:sz w:val="24"/>
          <w:szCs w:val="24"/>
        </w:rPr>
        <w:t>. He further recommended that the Ni</w:t>
      </w:r>
      <w:r w:rsidR="004C2458">
        <w:rPr>
          <w:rFonts w:ascii="Times New Roman" w:hAnsi="Times New Roman" w:cs="Times New Roman"/>
          <w:sz w:val="24"/>
          <w:szCs w:val="24"/>
        </w:rPr>
        <w:t xml:space="preserve">gerian government should ensure </w:t>
      </w:r>
      <w:r>
        <w:rPr>
          <w:rFonts w:ascii="Times New Roman" w:hAnsi="Times New Roman" w:cs="Times New Roman"/>
          <w:sz w:val="24"/>
          <w:szCs w:val="24"/>
        </w:rPr>
        <w:t>its economy</w:t>
      </w:r>
      <w:r w:rsidR="004C2458">
        <w:rPr>
          <w:rFonts w:ascii="Times New Roman" w:hAnsi="Times New Roman" w:cs="Times New Roman"/>
          <w:sz w:val="24"/>
          <w:szCs w:val="24"/>
        </w:rPr>
        <w:t xml:space="preserve"> is not closed</w:t>
      </w:r>
      <w:r>
        <w:rPr>
          <w:rFonts w:ascii="Times New Roman" w:hAnsi="Times New Roman" w:cs="Times New Roman"/>
          <w:sz w:val="24"/>
          <w:szCs w:val="24"/>
        </w:rPr>
        <w:t xml:space="preserve"> in a beneficial way, the rate of investment and money supply should be made steady so as to encourage people to get involved in manufacturing activities.</w:t>
      </w:r>
    </w:p>
    <w:p w14:paraId="3E3C7CDE" w14:textId="77777777" w:rsidR="005604E7" w:rsidRPr="005604E7" w:rsidRDefault="002874ED" w:rsidP="005604E7">
      <w:pPr>
        <w:pStyle w:val="ListParagraph"/>
        <w:numPr>
          <w:ilvl w:val="1"/>
          <w:numId w:val="11"/>
        </w:numPr>
        <w:spacing w:line="480" w:lineRule="auto"/>
        <w:jc w:val="both"/>
        <w:rPr>
          <w:rFonts w:ascii="Times New Roman" w:hAnsi="Times New Roman" w:cs="Times New Roman"/>
          <w:b/>
          <w:sz w:val="24"/>
          <w:szCs w:val="24"/>
        </w:rPr>
      </w:pPr>
      <w:r w:rsidRPr="005604E7">
        <w:rPr>
          <w:rFonts w:ascii="Times New Roman" w:hAnsi="Times New Roman" w:cs="Times New Roman"/>
          <w:b/>
          <w:sz w:val="24"/>
          <w:szCs w:val="24"/>
        </w:rPr>
        <w:t>Summary of Literature Review</w:t>
      </w:r>
    </w:p>
    <w:p w14:paraId="318F2817" w14:textId="77777777" w:rsidR="002874ED" w:rsidRPr="005604E7" w:rsidRDefault="008B4B5C" w:rsidP="005604E7">
      <w:pPr>
        <w:spacing w:line="480" w:lineRule="auto"/>
        <w:rPr>
          <w:rFonts w:ascii="Times New Roman" w:hAnsi="Times New Roman" w:cs="Times New Roman"/>
          <w:b/>
          <w:sz w:val="24"/>
          <w:szCs w:val="24"/>
        </w:rPr>
      </w:pPr>
      <w:r w:rsidRPr="005604E7">
        <w:rPr>
          <w:rFonts w:ascii="Times New Roman" w:hAnsi="Times New Roman" w:cs="Times New Roman"/>
          <w:sz w:val="24"/>
          <w:szCs w:val="24"/>
        </w:rPr>
        <w:t xml:space="preserve">   </w:t>
      </w:r>
      <w:r w:rsidR="002874ED" w:rsidRPr="005604E7">
        <w:rPr>
          <w:rFonts w:ascii="Times New Roman" w:hAnsi="Times New Roman" w:cs="Times New Roman"/>
          <w:sz w:val="24"/>
          <w:szCs w:val="24"/>
        </w:rPr>
        <w:t xml:space="preserve">   From the start of the literature review, it is quite obvious that there is an agreement among various authors on the definition of concepts used in this study. The theoretical aspect also opened us up to different theoretical underpinnings talking about how the manufacturing sector can enhance growth. </w:t>
      </w:r>
    </w:p>
    <w:p w14:paraId="5C01D338" w14:textId="7D1DD421" w:rsidR="000048BF" w:rsidRDefault="002874ED" w:rsidP="002874ED">
      <w:pPr>
        <w:spacing w:line="480" w:lineRule="auto"/>
        <w:jc w:val="both"/>
        <w:rPr>
          <w:rFonts w:ascii="Times New Roman" w:hAnsi="Times New Roman" w:cs="Times New Roman"/>
          <w:sz w:val="24"/>
          <w:szCs w:val="24"/>
        </w:rPr>
      </w:pPr>
      <w:r w:rsidRPr="00041827">
        <w:rPr>
          <w:rFonts w:ascii="Times New Roman" w:hAnsi="Times New Roman" w:cs="Times New Roman"/>
          <w:sz w:val="24"/>
          <w:szCs w:val="24"/>
        </w:rPr>
        <w:lastRenderedPageBreak/>
        <w:t xml:space="preserve">   After making empirical enquiries from various literatures, it was discovered that various authors came up with similar answers concerning how the manufacturing sector has been </w:t>
      </w:r>
      <w:r w:rsidR="00C42FE7" w:rsidRPr="00041827">
        <w:rPr>
          <w:rFonts w:ascii="Times New Roman" w:hAnsi="Times New Roman" w:cs="Times New Roman"/>
          <w:sz w:val="24"/>
          <w:szCs w:val="24"/>
        </w:rPr>
        <w:t>advancing</w:t>
      </w:r>
      <w:r w:rsidR="00C42FE7">
        <w:rPr>
          <w:rFonts w:ascii="Times New Roman" w:hAnsi="Times New Roman" w:cs="Times New Roman"/>
          <w:sz w:val="24"/>
          <w:szCs w:val="24"/>
        </w:rPr>
        <w:t xml:space="preserve"> and performing</w:t>
      </w:r>
      <w:r w:rsidRPr="00041827">
        <w:rPr>
          <w:rFonts w:ascii="Times New Roman" w:hAnsi="Times New Roman" w:cs="Times New Roman"/>
          <w:sz w:val="24"/>
          <w:szCs w:val="24"/>
        </w:rPr>
        <w:t xml:space="preserve"> since independence</w:t>
      </w:r>
      <w:r w:rsidR="00D20691" w:rsidRPr="00041827">
        <w:rPr>
          <w:rFonts w:ascii="Times New Roman" w:hAnsi="Times New Roman" w:cs="Times New Roman"/>
          <w:sz w:val="24"/>
          <w:szCs w:val="24"/>
        </w:rPr>
        <w:t>. The empirical reviews also examined the factors that affect the manufacturing sector and also addressed ways in which the government can help to revamp the manufacturing sector effectively.</w:t>
      </w:r>
    </w:p>
    <w:p w14:paraId="4D10F584" w14:textId="77777777" w:rsidR="009C3019" w:rsidRPr="00041827" w:rsidRDefault="004C6AAB" w:rsidP="002874ED">
      <w:pPr>
        <w:spacing w:line="480" w:lineRule="auto"/>
        <w:jc w:val="both"/>
        <w:rPr>
          <w:rFonts w:ascii="Times New Roman" w:hAnsi="Times New Roman" w:cs="Times New Roman"/>
          <w:sz w:val="24"/>
          <w:szCs w:val="24"/>
        </w:rPr>
      </w:pPr>
      <w:r>
        <w:rPr>
          <w:rFonts w:ascii="Times New Roman" w:hAnsi="Times New Roman" w:cs="Times New Roman"/>
          <w:sz w:val="24"/>
          <w:szCs w:val="24"/>
        </w:rPr>
        <w:t>2.5</w:t>
      </w:r>
      <w:r w:rsidR="009C3019" w:rsidRPr="00041827">
        <w:rPr>
          <w:rFonts w:ascii="Times New Roman" w:hAnsi="Times New Roman" w:cs="Times New Roman"/>
          <w:sz w:val="24"/>
          <w:szCs w:val="24"/>
        </w:rPr>
        <w:t xml:space="preserve"> </w:t>
      </w:r>
      <w:r w:rsidR="009C3019" w:rsidRPr="00041827">
        <w:rPr>
          <w:rFonts w:ascii="Times New Roman" w:hAnsi="Times New Roman" w:cs="Times New Roman"/>
          <w:b/>
          <w:sz w:val="24"/>
          <w:szCs w:val="24"/>
        </w:rPr>
        <w:t>Gap</w:t>
      </w:r>
      <w:r w:rsidR="009C5988">
        <w:rPr>
          <w:rFonts w:ascii="Times New Roman" w:hAnsi="Times New Roman" w:cs="Times New Roman"/>
          <w:b/>
          <w:sz w:val="24"/>
          <w:szCs w:val="24"/>
        </w:rPr>
        <w:t>s</w:t>
      </w:r>
      <w:r w:rsidR="009C3019" w:rsidRPr="00041827">
        <w:rPr>
          <w:rFonts w:ascii="Times New Roman" w:hAnsi="Times New Roman" w:cs="Times New Roman"/>
          <w:b/>
          <w:sz w:val="24"/>
          <w:szCs w:val="24"/>
        </w:rPr>
        <w:t xml:space="preserve"> in </w:t>
      </w:r>
      <w:r w:rsidR="009C5988">
        <w:rPr>
          <w:rFonts w:ascii="Times New Roman" w:hAnsi="Times New Roman" w:cs="Times New Roman"/>
          <w:b/>
          <w:sz w:val="24"/>
          <w:szCs w:val="24"/>
        </w:rPr>
        <w:t xml:space="preserve">the </w:t>
      </w:r>
      <w:r w:rsidR="009C3019" w:rsidRPr="00041827">
        <w:rPr>
          <w:rFonts w:ascii="Times New Roman" w:hAnsi="Times New Roman" w:cs="Times New Roman"/>
          <w:b/>
          <w:sz w:val="24"/>
          <w:szCs w:val="24"/>
        </w:rPr>
        <w:t>Literature</w:t>
      </w:r>
      <w:r w:rsidR="001E5069">
        <w:rPr>
          <w:rFonts w:ascii="Times New Roman" w:hAnsi="Times New Roman" w:cs="Times New Roman"/>
          <w:b/>
          <w:sz w:val="24"/>
          <w:szCs w:val="24"/>
        </w:rPr>
        <w:t xml:space="preserve"> </w:t>
      </w:r>
    </w:p>
    <w:p w14:paraId="1EA7B18E" w14:textId="60329BE1" w:rsidR="009C3019" w:rsidRPr="00041827" w:rsidRDefault="009C3019" w:rsidP="002874ED">
      <w:pPr>
        <w:spacing w:line="480" w:lineRule="auto"/>
        <w:jc w:val="both"/>
        <w:rPr>
          <w:rFonts w:ascii="Times New Roman" w:hAnsi="Times New Roman" w:cs="Times New Roman"/>
          <w:sz w:val="24"/>
          <w:szCs w:val="24"/>
        </w:rPr>
      </w:pPr>
      <w:r w:rsidRPr="00041827">
        <w:rPr>
          <w:rFonts w:ascii="Times New Roman" w:hAnsi="Times New Roman" w:cs="Times New Roman"/>
          <w:sz w:val="24"/>
          <w:szCs w:val="24"/>
        </w:rPr>
        <w:t xml:space="preserve">      </w:t>
      </w:r>
      <w:r w:rsidR="009E57F5" w:rsidRPr="00041827">
        <w:rPr>
          <w:rFonts w:ascii="Times New Roman" w:hAnsi="Times New Roman" w:cs="Times New Roman"/>
          <w:sz w:val="24"/>
          <w:szCs w:val="24"/>
        </w:rPr>
        <w:t>By assessing the various related liter</w:t>
      </w:r>
      <w:r w:rsidR="00EF3879">
        <w:rPr>
          <w:rFonts w:ascii="Times New Roman" w:hAnsi="Times New Roman" w:cs="Times New Roman"/>
          <w:sz w:val="24"/>
          <w:szCs w:val="24"/>
        </w:rPr>
        <w:t>atures to this study, it was discovered that a lot of emphasis have been made</w:t>
      </w:r>
      <w:r w:rsidR="009E57F5" w:rsidRPr="00041827">
        <w:rPr>
          <w:rFonts w:ascii="Times New Roman" w:hAnsi="Times New Roman" w:cs="Times New Roman"/>
          <w:sz w:val="24"/>
          <w:szCs w:val="24"/>
        </w:rPr>
        <w:t xml:space="preserve"> on the impact of industrialisation on economic growth, the impact of globalisation on economic growth, the challenges faced by the manufacturing sector and industrial policies and how they affect the manufacturing sector with little or no reference to the actual </w:t>
      </w:r>
      <w:r w:rsidR="008830A9" w:rsidRPr="00041827">
        <w:rPr>
          <w:rFonts w:ascii="Times New Roman" w:hAnsi="Times New Roman" w:cs="Times New Roman"/>
          <w:sz w:val="24"/>
          <w:szCs w:val="24"/>
        </w:rPr>
        <w:t>connection</w:t>
      </w:r>
      <w:r w:rsidR="009E57F5" w:rsidRPr="00041827">
        <w:rPr>
          <w:rFonts w:ascii="Times New Roman" w:hAnsi="Times New Roman" w:cs="Times New Roman"/>
          <w:sz w:val="24"/>
          <w:szCs w:val="24"/>
        </w:rPr>
        <w:t xml:space="preserve"> between the manufacturing sector and economic growth. Study shows that most of the related literatures that discuss the relationship between the manufacturing sector and economic growth have not been able to capture the recent development in this country.</w:t>
      </w:r>
    </w:p>
    <w:p w14:paraId="22535DF1" w14:textId="14EA27E1" w:rsidR="005B1BA9" w:rsidRDefault="009E57F5" w:rsidP="002874ED">
      <w:pPr>
        <w:spacing w:line="480" w:lineRule="auto"/>
        <w:jc w:val="both"/>
        <w:rPr>
          <w:rFonts w:ascii="Times New Roman" w:hAnsi="Times New Roman" w:cs="Times New Roman"/>
          <w:sz w:val="24"/>
          <w:szCs w:val="24"/>
        </w:rPr>
      </w:pPr>
      <w:r w:rsidRPr="00041827">
        <w:rPr>
          <w:rFonts w:ascii="Times New Roman" w:hAnsi="Times New Roman" w:cs="Times New Roman"/>
          <w:sz w:val="24"/>
          <w:szCs w:val="24"/>
        </w:rPr>
        <w:t xml:space="preserve">   Therefore, this study ai</w:t>
      </w:r>
      <w:r w:rsidR="00EF3879">
        <w:rPr>
          <w:rFonts w:ascii="Times New Roman" w:hAnsi="Times New Roman" w:cs="Times New Roman"/>
          <w:sz w:val="24"/>
          <w:szCs w:val="24"/>
        </w:rPr>
        <w:t>ms to bring up-to-date</w:t>
      </w:r>
      <w:r w:rsidR="00A9667C">
        <w:rPr>
          <w:rFonts w:ascii="Times New Roman" w:hAnsi="Times New Roman" w:cs="Times New Roman"/>
          <w:sz w:val="24"/>
          <w:szCs w:val="24"/>
        </w:rPr>
        <w:t xml:space="preserve"> </w:t>
      </w:r>
      <w:r w:rsidR="00B6325D">
        <w:rPr>
          <w:rFonts w:ascii="Times New Roman" w:hAnsi="Times New Roman" w:cs="Times New Roman"/>
          <w:sz w:val="24"/>
          <w:szCs w:val="24"/>
        </w:rPr>
        <w:t>the impact of</w:t>
      </w:r>
      <w:r w:rsidR="00DB7304">
        <w:rPr>
          <w:rFonts w:ascii="Times New Roman" w:hAnsi="Times New Roman" w:cs="Times New Roman"/>
          <w:sz w:val="24"/>
          <w:szCs w:val="24"/>
        </w:rPr>
        <w:t xml:space="preserve"> th</w:t>
      </w:r>
      <w:r w:rsidR="00B6325D">
        <w:rPr>
          <w:rFonts w:ascii="Times New Roman" w:hAnsi="Times New Roman" w:cs="Times New Roman"/>
          <w:sz w:val="24"/>
          <w:szCs w:val="24"/>
        </w:rPr>
        <w:t xml:space="preserve">e manufacturing sector on economic growth in Nigeria </w:t>
      </w:r>
      <w:r w:rsidR="00DB7304">
        <w:rPr>
          <w:rFonts w:ascii="Times New Roman" w:hAnsi="Times New Roman" w:cs="Times New Roman"/>
          <w:sz w:val="24"/>
          <w:szCs w:val="24"/>
        </w:rPr>
        <w:t xml:space="preserve">in respect to the recent coronavirus </w:t>
      </w:r>
      <w:r w:rsidR="001A4C7D">
        <w:rPr>
          <w:rFonts w:ascii="Times New Roman" w:hAnsi="Times New Roman" w:cs="Times New Roman"/>
          <w:sz w:val="24"/>
          <w:szCs w:val="24"/>
        </w:rPr>
        <w:t>pandemic which led to a global shut down of all economies.</w:t>
      </w:r>
      <w:r w:rsidR="00A063D3">
        <w:rPr>
          <w:rFonts w:ascii="Times New Roman" w:hAnsi="Times New Roman" w:cs="Times New Roman"/>
          <w:sz w:val="24"/>
          <w:szCs w:val="24"/>
        </w:rPr>
        <w:t xml:space="preserve"> The study also includes other control variables like technology, which to the best of my knowledge </w:t>
      </w:r>
      <w:r w:rsidR="003C74B9">
        <w:rPr>
          <w:rFonts w:ascii="Times New Roman" w:hAnsi="Times New Roman" w:cs="Times New Roman"/>
          <w:sz w:val="24"/>
          <w:szCs w:val="24"/>
        </w:rPr>
        <w:t>has not been seen in any study which tries to investigate the impact of the manufacturing sector on economic growth</w:t>
      </w:r>
      <w:r w:rsidR="00B6325D">
        <w:rPr>
          <w:rFonts w:ascii="Times New Roman" w:hAnsi="Times New Roman" w:cs="Times New Roman"/>
          <w:sz w:val="24"/>
          <w:szCs w:val="24"/>
        </w:rPr>
        <w:t xml:space="preserve"> in Nigeria</w:t>
      </w:r>
      <w:r w:rsidR="001C474F">
        <w:rPr>
          <w:rFonts w:ascii="Times New Roman" w:hAnsi="Times New Roman" w:cs="Times New Roman"/>
          <w:sz w:val="24"/>
          <w:szCs w:val="24"/>
        </w:rPr>
        <w:t>.</w:t>
      </w:r>
    </w:p>
    <w:p w14:paraId="74204453" w14:textId="77777777" w:rsidR="001C474F" w:rsidRDefault="001C474F" w:rsidP="002874ED">
      <w:pPr>
        <w:spacing w:line="480" w:lineRule="auto"/>
        <w:jc w:val="both"/>
        <w:rPr>
          <w:rFonts w:ascii="Times New Roman" w:hAnsi="Times New Roman" w:cs="Times New Roman"/>
          <w:sz w:val="24"/>
          <w:szCs w:val="24"/>
        </w:rPr>
      </w:pPr>
    </w:p>
    <w:p w14:paraId="43EAAD37" w14:textId="77777777" w:rsidR="0004141A" w:rsidRDefault="0004141A" w:rsidP="002874ED">
      <w:pPr>
        <w:spacing w:line="480" w:lineRule="auto"/>
        <w:jc w:val="both"/>
        <w:rPr>
          <w:rFonts w:ascii="Times New Roman" w:hAnsi="Times New Roman" w:cs="Times New Roman"/>
          <w:sz w:val="24"/>
          <w:szCs w:val="24"/>
        </w:rPr>
      </w:pPr>
    </w:p>
    <w:p w14:paraId="1D03DED7" w14:textId="77777777" w:rsidR="0004141A" w:rsidRDefault="0004141A" w:rsidP="002874ED">
      <w:pPr>
        <w:spacing w:line="480" w:lineRule="auto"/>
        <w:jc w:val="both"/>
        <w:rPr>
          <w:rFonts w:ascii="Times New Roman" w:hAnsi="Times New Roman" w:cs="Times New Roman"/>
          <w:sz w:val="24"/>
          <w:szCs w:val="24"/>
        </w:rPr>
      </w:pPr>
    </w:p>
    <w:p w14:paraId="7608A2CD" w14:textId="77777777" w:rsidR="001C474F" w:rsidRPr="00041827" w:rsidRDefault="001C474F" w:rsidP="002874ED">
      <w:pPr>
        <w:spacing w:line="480" w:lineRule="auto"/>
        <w:jc w:val="both"/>
        <w:rPr>
          <w:rFonts w:ascii="Times New Roman" w:hAnsi="Times New Roman" w:cs="Times New Roman"/>
          <w:sz w:val="24"/>
          <w:szCs w:val="24"/>
        </w:rPr>
      </w:pPr>
    </w:p>
    <w:p w14:paraId="7347B9B8" w14:textId="42D09685" w:rsidR="00642F9B" w:rsidRDefault="00642F9B" w:rsidP="00123F48">
      <w:pPr>
        <w:spacing w:line="480" w:lineRule="auto"/>
        <w:jc w:val="center"/>
        <w:rPr>
          <w:rFonts w:ascii="Times New Roman" w:hAnsi="Times New Roman" w:cs="Times New Roman"/>
          <w:b/>
          <w:sz w:val="24"/>
          <w:szCs w:val="24"/>
        </w:rPr>
      </w:pPr>
      <w:r w:rsidRPr="00041827">
        <w:rPr>
          <w:rFonts w:ascii="Times New Roman" w:hAnsi="Times New Roman" w:cs="Times New Roman"/>
          <w:b/>
          <w:sz w:val="24"/>
          <w:szCs w:val="24"/>
        </w:rPr>
        <w:lastRenderedPageBreak/>
        <w:t>CHAPTER THREE</w:t>
      </w:r>
    </w:p>
    <w:p w14:paraId="21ACB983" w14:textId="77777777" w:rsidR="00627D8A" w:rsidRPr="00627D8A" w:rsidRDefault="000048BF" w:rsidP="00FA6EED">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FA6EED">
        <w:rPr>
          <w:rFonts w:ascii="Times New Roman" w:hAnsi="Times New Roman" w:cs="Times New Roman"/>
          <w:sz w:val="24"/>
          <w:szCs w:val="24"/>
        </w:rPr>
        <w:t xml:space="preserve"> </w:t>
      </w:r>
      <w:r w:rsidR="00627D8A">
        <w:rPr>
          <w:rFonts w:ascii="Times New Roman" w:hAnsi="Times New Roman" w:cs="Times New Roman"/>
          <w:b/>
          <w:sz w:val="24"/>
          <w:szCs w:val="24"/>
        </w:rPr>
        <w:t>RESEARCH METHODOLOGY</w:t>
      </w:r>
    </w:p>
    <w:p w14:paraId="7A559F31" w14:textId="77777777" w:rsidR="00FA7AA8" w:rsidRDefault="00822381" w:rsidP="00FA7AA8">
      <w:pPr>
        <w:spacing w:line="480" w:lineRule="auto"/>
        <w:jc w:val="both"/>
        <w:rPr>
          <w:rFonts w:ascii="Times New Roman" w:hAnsi="Times New Roman" w:cs="Times New Roman"/>
          <w:sz w:val="24"/>
          <w:szCs w:val="24"/>
        </w:rPr>
      </w:pPr>
      <w:r w:rsidRPr="00041827">
        <w:rPr>
          <w:rFonts w:ascii="Times New Roman" w:hAnsi="Times New Roman" w:cs="Times New Roman"/>
          <w:sz w:val="24"/>
          <w:szCs w:val="24"/>
        </w:rPr>
        <w:t xml:space="preserve">  </w:t>
      </w:r>
      <w:r w:rsidR="00BB61B3" w:rsidRPr="00041827">
        <w:rPr>
          <w:rFonts w:ascii="Times New Roman" w:hAnsi="Times New Roman" w:cs="Times New Roman"/>
          <w:sz w:val="24"/>
          <w:szCs w:val="24"/>
        </w:rPr>
        <w:t>This chapter specifies the methodology used in carrying out this research</w:t>
      </w:r>
      <w:r w:rsidR="00570FF3">
        <w:rPr>
          <w:rFonts w:ascii="Times New Roman" w:hAnsi="Times New Roman" w:cs="Times New Roman"/>
          <w:sz w:val="24"/>
          <w:szCs w:val="24"/>
        </w:rPr>
        <w:t xml:space="preserve">. </w:t>
      </w:r>
      <w:r w:rsidR="004028C3" w:rsidRPr="00041827">
        <w:rPr>
          <w:rFonts w:ascii="Times New Roman" w:hAnsi="Times New Roman" w:cs="Times New Roman"/>
          <w:sz w:val="24"/>
          <w:szCs w:val="24"/>
        </w:rPr>
        <w:t xml:space="preserve">It covers </w:t>
      </w:r>
      <w:r w:rsidR="00570FF3">
        <w:rPr>
          <w:rFonts w:ascii="Times New Roman" w:hAnsi="Times New Roman" w:cs="Times New Roman"/>
          <w:sz w:val="24"/>
          <w:szCs w:val="24"/>
        </w:rPr>
        <w:t xml:space="preserve">the </w:t>
      </w:r>
      <w:r w:rsidR="00BB61B3" w:rsidRPr="00041827">
        <w:rPr>
          <w:rFonts w:ascii="Times New Roman" w:hAnsi="Times New Roman" w:cs="Times New Roman"/>
          <w:sz w:val="24"/>
          <w:szCs w:val="24"/>
        </w:rPr>
        <w:t xml:space="preserve">theoretical </w:t>
      </w:r>
      <w:r w:rsidR="003638B8" w:rsidRPr="00041827">
        <w:rPr>
          <w:rFonts w:ascii="Times New Roman" w:hAnsi="Times New Roman" w:cs="Times New Roman"/>
          <w:sz w:val="24"/>
          <w:szCs w:val="24"/>
        </w:rPr>
        <w:t xml:space="preserve">framework, </w:t>
      </w:r>
      <w:r w:rsidR="00D41E5E" w:rsidRPr="00041827">
        <w:rPr>
          <w:rFonts w:ascii="Times New Roman" w:hAnsi="Times New Roman" w:cs="Times New Roman"/>
          <w:sz w:val="24"/>
          <w:szCs w:val="24"/>
        </w:rPr>
        <w:t>sources of data,</w:t>
      </w:r>
      <w:r w:rsidR="001F61CA">
        <w:rPr>
          <w:rFonts w:ascii="Times New Roman" w:hAnsi="Times New Roman" w:cs="Times New Roman"/>
          <w:sz w:val="24"/>
          <w:szCs w:val="24"/>
        </w:rPr>
        <w:t xml:space="preserve"> </w:t>
      </w:r>
      <w:r w:rsidR="00570FF3" w:rsidRPr="00041827">
        <w:rPr>
          <w:rFonts w:ascii="Times New Roman" w:hAnsi="Times New Roman" w:cs="Times New Roman"/>
          <w:sz w:val="24"/>
          <w:szCs w:val="24"/>
        </w:rPr>
        <w:t>model specification</w:t>
      </w:r>
      <w:r w:rsidR="00570FF3">
        <w:rPr>
          <w:rFonts w:ascii="Times New Roman" w:hAnsi="Times New Roman" w:cs="Times New Roman"/>
          <w:sz w:val="24"/>
          <w:szCs w:val="24"/>
        </w:rPr>
        <w:t xml:space="preserve"> and estimation technique.</w:t>
      </w:r>
    </w:p>
    <w:p w14:paraId="41C91B61" w14:textId="77777777" w:rsidR="00D41E5E" w:rsidRPr="007C00BD" w:rsidRDefault="00493467" w:rsidP="002F55D4">
      <w:pPr>
        <w:pStyle w:val="ListParagraph"/>
        <w:numPr>
          <w:ilvl w:val="0"/>
          <w:numId w:val="12"/>
        </w:numPr>
        <w:spacing w:line="480" w:lineRule="auto"/>
        <w:rPr>
          <w:rFonts w:ascii="Times New Roman" w:hAnsi="Times New Roman" w:cs="Times New Roman"/>
          <w:sz w:val="24"/>
          <w:szCs w:val="24"/>
        </w:rPr>
      </w:pPr>
      <w:r w:rsidRPr="002F55D4">
        <w:rPr>
          <w:rFonts w:ascii="Times New Roman" w:hAnsi="Times New Roman" w:cs="Times New Roman"/>
          <w:b/>
          <w:sz w:val="24"/>
          <w:szCs w:val="24"/>
        </w:rPr>
        <w:t>Theoretical Framework</w:t>
      </w:r>
    </w:p>
    <w:p w14:paraId="5924F65C" w14:textId="4CA8A180" w:rsidR="007C00BD" w:rsidRPr="00123F48" w:rsidRDefault="007C00BD" w:rsidP="00123F48">
      <w:pPr>
        <w:spacing w:line="480" w:lineRule="auto"/>
        <w:rPr>
          <w:rFonts w:ascii="Times New Roman" w:hAnsi="Times New Roman" w:cs="Times New Roman"/>
          <w:sz w:val="24"/>
          <w:szCs w:val="24"/>
        </w:rPr>
      </w:pPr>
      <w:r>
        <w:rPr>
          <w:rFonts w:ascii="Times New Roman" w:hAnsi="Times New Roman" w:cs="Times New Roman"/>
          <w:b/>
          <w:sz w:val="24"/>
          <w:szCs w:val="24"/>
        </w:rPr>
        <w:t xml:space="preserve">  </w:t>
      </w:r>
      <w:r w:rsidR="00450E23">
        <w:rPr>
          <w:rFonts w:ascii="Times New Roman" w:hAnsi="Times New Roman" w:cs="Times New Roman"/>
          <w:sz w:val="24"/>
          <w:szCs w:val="24"/>
        </w:rPr>
        <w:t xml:space="preserve">   </w:t>
      </w:r>
      <w:r w:rsidR="00450E23" w:rsidRPr="00FA3A52">
        <w:rPr>
          <w:rFonts w:ascii="Times New Roman" w:hAnsi="Times New Roman" w:cs="Times New Roman"/>
          <w:sz w:val="24"/>
          <w:szCs w:val="24"/>
        </w:rPr>
        <w:t xml:space="preserve">  </w:t>
      </w:r>
      <w:r w:rsidR="00450E23">
        <w:rPr>
          <w:rFonts w:ascii="Times New Roman" w:hAnsi="Times New Roman" w:cs="Times New Roman"/>
          <w:sz w:val="24"/>
          <w:szCs w:val="24"/>
        </w:rPr>
        <w:t>T</w:t>
      </w:r>
      <w:r w:rsidR="00450E23" w:rsidRPr="00FA3A52">
        <w:rPr>
          <w:rFonts w:ascii="Times New Roman" w:hAnsi="Times New Roman" w:cs="Times New Roman"/>
          <w:sz w:val="24"/>
          <w:szCs w:val="24"/>
        </w:rPr>
        <w:t>o set up the model specification</w:t>
      </w:r>
      <w:r w:rsidR="00450E23">
        <w:rPr>
          <w:rFonts w:ascii="Times New Roman" w:hAnsi="Times New Roman" w:cs="Times New Roman"/>
          <w:sz w:val="24"/>
          <w:szCs w:val="24"/>
        </w:rPr>
        <w:t>, t</w:t>
      </w:r>
      <w:r w:rsidR="00450E23" w:rsidRPr="00FA3A52">
        <w:rPr>
          <w:rFonts w:ascii="Times New Roman" w:hAnsi="Times New Roman" w:cs="Times New Roman"/>
          <w:sz w:val="24"/>
          <w:szCs w:val="24"/>
        </w:rPr>
        <w:t xml:space="preserve">his study follows the </w:t>
      </w:r>
      <w:r w:rsidR="00450E23">
        <w:rPr>
          <w:rFonts w:ascii="Times New Roman" w:hAnsi="Times New Roman" w:cs="Times New Roman"/>
          <w:sz w:val="24"/>
          <w:szCs w:val="24"/>
        </w:rPr>
        <w:t>Kaldor’s growth model as propagated by</w:t>
      </w:r>
      <w:r w:rsidR="00450E23" w:rsidRPr="00FA3A52">
        <w:rPr>
          <w:rFonts w:ascii="Times New Roman" w:hAnsi="Times New Roman" w:cs="Times New Roman"/>
          <w:sz w:val="24"/>
          <w:szCs w:val="24"/>
        </w:rPr>
        <w:t xml:space="preserve"> </w:t>
      </w:r>
      <w:r w:rsidR="00450E23">
        <w:rPr>
          <w:rFonts w:ascii="Times New Roman" w:hAnsi="Times New Roman" w:cs="Times New Roman"/>
          <w:sz w:val="24"/>
          <w:szCs w:val="24"/>
        </w:rPr>
        <w:t>Kaldor (</w:t>
      </w:r>
      <w:r w:rsidR="00123F48">
        <w:rPr>
          <w:rFonts w:ascii="Times New Roman" w:hAnsi="Times New Roman" w:cs="Times New Roman"/>
          <w:sz w:val="24"/>
          <w:szCs w:val="24"/>
        </w:rPr>
        <w:t xml:space="preserve">1957), and the law implies that, </w:t>
      </w:r>
      <w:r w:rsidR="00450E23" w:rsidRPr="00123F48">
        <w:rPr>
          <w:rFonts w:ascii="Times New Roman" w:hAnsi="Times New Roman" w:cs="Times New Roman"/>
          <w:sz w:val="24"/>
          <w:szCs w:val="24"/>
        </w:rPr>
        <w:t>the growth of GDP and the gro</w:t>
      </w:r>
      <w:r w:rsidR="008360E2" w:rsidRPr="00123F48">
        <w:rPr>
          <w:rFonts w:ascii="Times New Roman" w:hAnsi="Times New Roman" w:cs="Times New Roman"/>
          <w:sz w:val="24"/>
          <w:szCs w:val="24"/>
        </w:rPr>
        <w:t>wth of the manufacturing sector</w:t>
      </w:r>
      <w:r w:rsidR="00630030">
        <w:rPr>
          <w:rFonts w:ascii="Times New Roman" w:hAnsi="Times New Roman" w:cs="Times New Roman"/>
          <w:sz w:val="24"/>
          <w:szCs w:val="24"/>
        </w:rPr>
        <w:t xml:space="preserve"> have a positive connection</w:t>
      </w:r>
      <w:r w:rsidR="00EE6C95" w:rsidRPr="00123F48">
        <w:rPr>
          <w:rFonts w:ascii="Times New Roman" w:hAnsi="Times New Roman" w:cs="Times New Roman"/>
          <w:sz w:val="24"/>
          <w:szCs w:val="24"/>
        </w:rPr>
        <w:t xml:space="preserve">. That </w:t>
      </w:r>
      <w:r w:rsidR="003A155B" w:rsidRPr="00123F48">
        <w:rPr>
          <w:rFonts w:ascii="Times New Roman" w:hAnsi="Times New Roman" w:cs="Times New Roman"/>
          <w:sz w:val="24"/>
          <w:szCs w:val="24"/>
        </w:rPr>
        <w:t>is the faster the</w:t>
      </w:r>
      <w:r w:rsidR="00EE6C95" w:rsidRPr="00123F48">
        <w:rPr>
          <w:rFonts w:ascii="Times New Roman" w:hAnsi="Times New Roman" w:cs="Times New Roman"/>
          <w:sz w:val="24"/>
          <w:szCs w:val="24"/>
        </w:rPr>
        <w:t xml:space="preserve"> growth of the industrial </w:t>
      </w:r>
      <w:r w:rsidR="003A155B" w:rsidRPr="00123F48">
        <w:rPr>
          <w:rFonts w:ascii="Times New Roman" w:hAnsi="Times New Roman" w:cs="Times New Roman"/>
          <w:sz w:val="24"/>
          <w:szCs w:val="24"/>
        </w:rPr>
        <w:t>sector, the faster the growth of GDP.</w:t>
      </w:r>
      <w:r w:rsidR="00630030">
        <w:rPr>
          <w:rFonts w:ascii="Times New Roman" w:hAnsi="Times New Roman" w:cs="Times New Roman"/>
          <w:sz w:val="24"/>
          <w:szCs w:val="24"/>
        </w:rPr>
        <w:t xml:space="preserve"> T</w:t>
      </w:r>
      <w:r w:rsidR="003A155B" w:rsidRPr="00123F48">
        <w:rPr>
          <w:rFonts w:ascii="Times New Roman" w:hAnsi="Times New Roman" w:cs="Times New Roman"/>
          <w:sz w:val="24"/>
          <w:szCs w:val="24"/>
        </w:rPr>
        <w:t>he productivity of the manufacturing sector and the growth of the manufacturing sector</w:t>
      </w:r>
      <w:r w:rsidR="00630030">
        <w:rPr>
          <w:rFonts w:ascii="Times New Roman" w:hAnsi="Times New Roman" w:cs="Times New Roman"/>
          <w:sz w:val="24"/>
          <w:szCs w:val="24"/>
        </w:rPr>
        <w:t xml:space="preserve"> are both related in a positive manner</w:t>
      </w:r>
      <w:r w:rsidR="003A155B" w:rsidRPr="00123F48">
        <w:rPr>
          <w:rFonts w:ascii="Times New Roman" w:hAnsi="Times New Roman" w:cs="Times New Roman"/>
          <w:sz w:val="24"/>
          <w:szCs w:val="24"/>
        </w:rPr>
        <w:t xml:space="preserve">, this can also be identified as Verdoorn’s law. This law argues that there is an increasing return to scale in manufacturing. </w:t>
      </w:r>
      <w:r w:rsidR="00AD6B31" w:rsidRPr="00123F48">
        <w:rPr>
          <w:rFonts w:ascii="Times New Roman" w:hAnsi="Times New Roman" w:cs="Times New Roman"/>
          <w:sz w:val="24"/>
          <w:szCs w:val="24"/>
        </w:rPr>
        <w:t>There is a positive relationship between the productivity of the non-manufacturing sectors and the growth of the manufacturing sector. This law argues that the non-industrial sector has a diminishing return to scale.</w:t>
      </w:r>
    </w:p>
    <w:p w14:paraId="7A0BFF76" w14:textId="77777777" w:rsidR="00356E55" w:rsidRPr="002F55D4" w:rsidRDefault="00FA46F9" w:rsidP="002F55D4">
      <w:pPr>
        <w:pStyle w:val="ListParagraph"/>
        <w:numPr>
          <w:ilvl w:val="0"/>
          <w:numId w:val="12"/>
        </w:numPr>
        <w:spacing w:line="480" w:lineRule="auto"/>
        <w:rPr>
          <w:rFonts w:ascii="Times New Roman" w:hAnsi="Times New Roman" w:cs="Times New Roman"/>
          <w:b/>
          <w:sz w:val="24"/>
          <w:szCs w:val="24"/>
        </w:rPr>
      </w:pPr>
      <w:r w:rsidRPr="002F55D4">
        <w:rPr>
          <w:rFonts w:ascii="Times New Roman" w:hAnsi="Times New Roman" w:cs="Times New Roman"/>
          <w:b/>
          <w:sz w:val="24"/>
          <w:szCs w:val="24"/>
        </w:rPr>
        <w:t xml:space="preserve">Sources of Data </w:t>
      </w:r>
    </w:p>
    <w:p w14:paraId="39543C1E" w14:textId="3FB965E0" w:rsidR="00A063D3" w:rsidRDefault="001E35EB" w:rsidP="0095257B">
      <w:pPr>
        <w:spacing w:line="480" w:lineRule="auto"/>
        <w:ind w:firstLine="360"/>
        <w:jc w:val="both"/>
        <w:rPr>
          <w:rFonts w:ascii="Times New Roman" w:hAnsi="Times New Roman" w:cs="Times New Roman"/>
          <w:sz w:val="24"/>
          <w:szCs w:val="24"/>
        </w:rPr>
      </w:pPr>
      <w:r w:rsidRPr="00FA7AA8">
        <w:rPr>
          <w:rFonts w:ascii="Times New Roman" w:hAnsi="Times New Roman" w:cs="Times New Roman"/>
          <w:sz w:val="24"/>
          <w:szCs w:val="24"/>
        </w:rPr>
        <w:t xml:space="preserve">The basis of data to be used in this study is the secondary data. This </w:t>
      </w:r>
      <w:r w:rsidR="003C2D20">
        <w:rPr>
          <w:rFonts w:ascii="Times New Roman" w:hAnsi="Times New Roman" w:cs="Times New Roman"/>
          <w:sz w:val="24"/>
          <w:szCs w:val="24"/>
        </w:rPr>
        <w:t xml:space="preserve">data will be sourced from </w:t>
      </w:r>
      <w:r w:rsidR="00BA57AF" w:rsidRPr="00FA7AA8">
        <w:rPr>
          <w:rFonts w:ascii="Times New Roman" w:hAnsi="Times New Roman" w:cs="Times New Roman"/>
          <w:sz w:val="24"/>
          <w:szCs w:val="24"/>
        </w:rPr>
        <w:t>the Central Bank of Nigeria’s st</w:t>
      </w:r>
      <w:r w:rsidR="00520731">
        <w:rPr>
          <w:rFonts w:ascii="Times New Roman" w:hAnsi="Times New Roman" w:cs="Times New Roman"/>
          <w:sz w:val="24"/>
          <w:szCs w:val="24"/>
        </w:rPr>
        <w:t>atistical bulletin</w:t>
      </w:r>
      <w:r w:rsidR="0095257B">
        <w:rPr>
          <w:rFonts w:ascii="Times New Roman" w:hAnsi="Times New Roman" w:cs="Times New Roman"/>
          <w:sz w:val="24"/>
          <w:szCs w:val="24"/>
        </w:rPr>
        <w:t xml:space="preserve"> (CBN,2020</w:t>
      </w:r>
      <w:proofErr w:type="gramStart"/>
      <w:r w:rsidR="003C2D20">
        <w:rPr>
          <w:rFonts w:ascii="Times New Roman" w:hAnsi="Times New Roman" w:cs="Times New Roman"/>
          <w:sz w:val="24"/>
          <w:szCs w:val="24"/>
        </w:rPr>
        <w:t>),</w:t>
      </w:r>
      <w:r w:rsidR="00520731">
        <w:rPr>
          <w:rFonts w:ascii="Times New Roman" w:hAnsi="Times New Roman" w:cs="Times New Roman"/>
          <w:sz w:val="24"/>
          <w:szCs w:val="24"/>
        </w:rPr>
        <w:t>World</w:t>
      </w:r>
      <w:proofErr w:type="gramEnd"/>
      <w:r w:rsidR="00520731">
        <w:rPr>
          <w:rFonts w:ascii="Times New Roman" w:hAnsi="Times New Roman" w:cs="Times New Roman"/>
          <w:sz w:val="24"/>
          <w:szCs w:val="24"/>
        </w:rPr>
        <w:t xml:space="preserve"> Development Indicator</w:t>
      </w:r>
      <w:r w:rsidR="003C2D20">
        <w:rPr>
          <w:rFonts w:ascii="Times New Roman" w:hAnsi="Times New Roman" w:cs="Times New Roman"/>
          <w:sz w:val="24"/>
          <w:szCs w:val="24"/>
        </w:rPr>
        <w:t>s</w:t>
      </w:r>
      <w:r w:rsidR="00520731">
        <w:rPr>
          <w:rFonts w:ascii="Times New Roman" w:hAnsi="Times New Roman" w:cs="Times New Roman"/>
          <w:sz w:val="24"/>
          <w:szCs w:val="24"/>
        </w:rPr>
        <w:t xml:space="preserve"> (WDI</w:t>
      </w:r>
      <w:r w:rsidR="0095257B">
        <w:rPr>
          <w:rFonts w:ascii="Times New Roman" w:hAnsi="Times New Roman" w:cs="Times New Roman"/>
          <w:sz w:val="24"/>
          <w:szCs w:val="24"/>
        </w:rPr>
        <w:t>,2020</w:t>
      </w:r>
      <w:r w:rsidR="00520731">
        <w:rPr>
          <w:rFonts w:ascii="Times New Roman" w:hAnsi="Times New Roman" w:cs="Times New Roman"/>
          <w:sz w:val="24"/>
          <w:szCs w:val="24"/>
        </w:rPr>
        <w:t>)</w:t>
      </w:r>
      <w:r w:rsidR="0004141A">
        <w:rPr>
          <w:rFonts w:ascii="Times New Roman" w:hAnsi="Times New Roman" w:cs="Times New Roman"/>
          <w:sz w:val="24"/>
          <w:szCs w:val="24"/>
        </w:rPr>
        <w:t>.</w:t>
      </w:r>
      <w:r w:rsidR="00BA57AF" w:rsidRPr="00FA7AA8">
        <w:rPr>
          <w:rFonts w:ascii="Times New Roman" w:hAnsi="Times New Roman" w:cs="Times New Roman"/>
          <w:sz w:val="24"/>
          <w:szCs w:val="24"/>
        </w:rPr>
        <w:t xml:space="preserve"> </w:t>
      </w:r>
      <w:r w:rsidR="00A063D3">
        <w:rPr>
          <w:rFonts w:ascii="Times New Roman" w:hAnsi="Times New Roman" w:cs="Times New Roman"/>
          <w:sz w:val="24"/>
          <w:szCs w:val="24"/>
        </w:rPr>
        <w:t xml:space="preserve">The </w:t>
      </w:r>
      <w:r w:rsidR="003C2D20">
        <w:rPr>
          <w:rFonts w:ascii="Times New Roman" w:hAnsi="Times New Roman" w:cs="Times New Roman"/>
          <w:sz w:val="24"/>
          <w:szCs w:val="24"/>
        </w:rPr>
        <w:t>specific source</w:t>
      </w:r>
      <w:r w:rsidR="007244AA">
        <w:rPr>
          <w:rFonts w:ascii="Times New Roman" w:hAnsi="Times New Roman" w:cs="Times New Roman"/>
          <w:sz w:val="24"/>
          <w:szCs w:val="24"/>
        </w:rPr>
        <w:t xml:space="preserve"> for the </w:t>
      </w:r>
      <w:r w:rsidR="00A063D3">
        <w:rPr>
          <w:rFonts w:ascii="Times New Roman" w:hAnsi="Times New Roman" w:cs="Times New Roman"/>
          <w:sz w:val="24"/>
          <w:szCs w:val="24"/>
        </w:rPr>
        <w:t xml:space="preserve">variables </w:t>
      </w:r>
      <w:r w:rsidR="007244AA">
        <w:rPr>
          <w:rFonts w:ascii="Times New Roman" w:hAnsi="Times New Roman" w:cs="Times New Roman"/>
          <w:sz w:val="24"/>
          <w:szCs w:val="24"/>
        </w:rPr>
        <w:t xml:space="preserve">to be used in </w:t>
      </w:r>
      <w:r w:rsidR="0004141A">
        <w:rPr>
          <w:rFonts w:ascii="Times New Roman" w:hAnsi="Times New Roman" w:cs="Times New Roman"/>
          <w:sz w:val="24"/>
          <w:szCs w:val="24"/>
        </w:rPr>
        <w:t>this study are shown as follows</w:t>
      </w:r>
      <w:r w:rsidR="00A063D3">
        <w:rPr>
          <w:rFonts w:ascii="Times New Roman" w:hAnsi="Times New Roman" w:cs="Times New Roman"/>
          <w:sz w:val="24"/>
          <w:szCs w:val="24"/>
        </w:rPr>
        <w:t xml:space="preserve">; </w:t>
      </w:r>
    </w:p>
    <w:p w14:paraId="3EE31D23" w14:textId="77777777" w:rsidR="00C9245D" w:rsidRDefault="00C9245D" w:rsidP="0095257B">
      <w:pPr>
        <w:spacing w:line="480" w:lineRule="auto"/>
        <w:ind w:firstLine="360"/>
        <w:jc w:val="both"/>
        <w:rPr>
          <w:rFonts w:ascii="Times New Roman" w:hAnsi="Times New Roman" w:cs="Times New Roman"/>
          <w:sz w:val="24"/>
          <w:szCs w:val="24"/>
        </w:rPr>
      </w:pPr>
    </w:p>
    <w:p w14:paraId="38EFCF0A" w14:textId="77777777" w:rsidR="0004141A" w:rsidRDefault="0004141A" w:rsidP="0095257B">
      <w:pPr>
        <w:spacing w:line="480" w:lineRule="auto"/>
        <w:ind w:firstLine="360"/>
        <w:jc w:val="both"/>
        <w:rPr>
          <w:rFonts w:ascii="Times New Roman" w:hAnsi="Times New Roman" w:cs="Times New Roman"/>
          <w:sz w:val="24"/>
          <w:szCs w:val="24"/>
        </w:rPr>
      </w:pPr>
    </w:p>
    <w:p w14:paraId="771B0AD4" w14:textId="77777777" w:rsidR="00EB5332" w:rsidRDefault="00EB5332" w:rsidP="0095257B">
      <w:pPr>
        <w:spacing w:line="480" w:lineRule="auto"/>
        <w:ind w:firstLine="360"/>
        <w:jc w:val="both"/>
        <w:rPr>
          <w:rFonts w:ascii="Times New Roman" w:hAnsi="Times New Roman" w:cs="Times New Roman"/>
          <w:sz w:val="24"/>
          <w:szCs w:val="24"/>
        </w:rPr>
      </w:pPr>
    </w:p>
    <w:p w14:paraId="637B6DCF" w14:textId="73E3FB6D" w:rsidR="00EB5332" w:rsidRPr="00EB5332" w:rsidRDefault="00EB5332" w:rsidP="00EB5332">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Table 3.1: Sources of Data</w:t>
      </w:r>
    </w:p>
    <w:tbl>
      <w:tblPr>
        <w:tblStyle w:val="TableGrid"/>
        <w:tblW w:w="9100" w:type="dxa"/>
        <w:tblLayout w:type="fixed"/>
        <w:tblLook w:val="04A0" w:firstRow="1" w:lastRow="0" w:firstColumn="1" w:lastColumn="0" w:noHBand="0" w:noVBand="1"/>
      </w:tblPr>
      <w:tblGrid>
        <w:gridCol w:w="1256"/>
        <w:gridCol w:w="2242"/>
        <w:gridCol w:w="4203"/>
        <w:gridCol w:w="1399"/>
      </w:tblGrid>
      <w:tr w:rsidR="00A063D3" w14:paraId="43B3F679" w14:textId="77777777" w:rsidTr="006430CC">
        <w:trPr>
          <w:trHeight w:val="1427"/>
        </w:trPr>
        <w:tc>
          <w:tcPr>
            <w:tcW w:w="1256" w:type="dxa"/>
          </w:tcPr>
          <w:p w14:paraId="6F931440" w14:textId="77777777" w:rsidR="00A063D3" w:rsidRDefault="00A063D3" w:rsidP="00A063D3">
            <w:pPr>
              <w:spacing w:line="480" w:lineRule="auto"/>
              <w:jc w:val="both"/>
              <w:rPr>
                <w:rFonts w:ascii="Times New Roman" w:hAnsi="Times New Roman" w:cs="Times New Roman"/>
                <w:b/>
                <w:sz w:val="24"/>
                <w:szCs w:val="24"/>
              </w:rPr>
            </w:pPr>
            <w:r>
              <w:rPr>
                <w:rFonts w:ascii="Times New Roman" w:hAnsi="Times New Roman" w:cs="Times New Roman"/>
                <w:b/>
                <w:sz w:val="24"/>
                <w:szCs w:val="24"/>
              </w:rPr>
              <w:t>SYMBOL</w:t>
            </w:r>
          </w:p>
        </w:tc>
        <w:tc>
          <w:tcPr>
            <w:tcW w:w="2242" w:type="dxa"/>
          </w:tcPr>
          <w:p w14:paraId="787CD4C8" w14:textId="77777777" w:rsidR="00A063D3" w:rsidRDefault="00A063D3" w:rsidP="00A063D3">
            <w:pPr>
              <w:spacing w:line="480" w:lineRule="auto"/>
              <w:jc w:val="both"/>
              <w:rPr>
                <w:rFonts w:ascii="Times New Roman" w:hAnsi="Times New Roman" w:cs="Times New Roman"/>
                <w:b/>
                <w:sz w:val="24"/>
                <w:szCs w:val="24"/>
              </w:rPr>
            </w:pPr>
            <w:r>
              <w:rPr>
                <w:rFonts w:ascii="Times New Roman" w:hAnsi="Times New Roman" w:cs="Times New Roman"/>
                <w:b/>
                <w:sz w:val="24"/>
                <w:szCs w:val="24"/>
              </w:rPr>
              <w:t>VARIABLE</w:t>
            </w:r>
          </w:p>
        </w:tc>
        <w:tc>
          <w:tcPr>
            <w:tcW w:w="4203" w:type="dxa"/>
          </w:tcPr>
          <w:p w14:paraId="67FBEE78" w14:textId="77777777" w:rsidR="00A063D3" w:rsidRDefault="00A063D3" w:rsidP="00A063D3">
            <w:pPr>
              <w:spacing w:line="480" w:lineRule="auto"/>
              <w:jc w:val="both"/>
              <w:rPr>
                <w:rFonts w:ascii="Times New Roman" w:hAnsi="Times New Roman" w:cs="Times New Roman"/>
                <w:b/>
                <w:sz w:val="24"/>
                <w:szCs w:val="24"/>
              </w:rPr>
            </w:pPr>
            <w:r>
              <w:rPr>
                <w:rFonts w:ascii="Times New Roman" w:hAnsi="Times New Roman" w:cs="Times New Roman"/>
                <w:b/>
                <w:sz w:val="24"/>
                <w:szCs w:val="24"/>
              </w:rPr>
              <w:t>DESCRIPTION</w:t>
            </w:r>
          </w:p>
        </w:tc>
        <w:tc>
          <w:tcPr>
            <w:tcW w:w="1399" w:type="dxa"/>
          </w:tcPr>
          <w:p w14:paraId="46F86E80" w14:textId="77777777" w:rsidR="00A063D3" w:rsidRDefault="00A063D3" w:rsidP="00A063D3">
            <w:pPr>
              <w:spacing w:line="480" w:lineRule="auto"/>
              <w:jc w:val="both"/>
              <w:rPr>
                <w:rFonts w:ascii="Times New Roman" w:hAnsi="Times New Roman" w:cs="Times New Roman"/>
                <w:b/>
                <w:sz w:val="24"/>
                <w:szCs w:val="24"/>
              </w:rPr>
            </w:pPr>
            <w:r>
              <w:rPr>
                <w:rFonts w:ascii="Times New Roman" w:hAnsi="Times New Roman" w:cs="Times New Roman"/>
                <w:b/>
                <w:sz w:val="24"/>
                <w:szCs w:val="24"/>
              </w:rPr>
              <w:t>SOURCES OF DATA</w:t>
            </w:r>
          </w:p>
        </w:tc>
      </w:tr>
      <w:tr w:rsidR="00A063D3" w14:paraId="7DF6DE5E" w14:textId="77777777" w:rsidTr="006430CC">
        <w:trPr>
          <w:trHeight w:val="2746"/>
        </w:trPr>
        <w:tc>
          <w:tcPr>
            <w:tcW w:w="1256" w:type="dxa"/>
          </w:tcPr>
          <w:p w14:paraId="6A034EDB" w14:textId="77777777" w:rsidR="00A063D3" w:rsidRDefault="00A063D3" w:rsidP="00A063D3">
            <w:pPr>
              <w:spacing w:line="480" w:lineRule="auto"/>
              <w:jc w:val="both"/>
              <w:rPr>
                <w:rFonts w:ascii="Times New Roman" w:hAnsi="Times New Roman" w:cs="Times New Roman"/>
                <w:b/>
                <w:sz w:val="24"/>
                <w:szCs w:val="24"/>
              </w:rPr>
            </w:pPr>
            <w:r>
              <w:rPr>
                <w:rFonts w:ascii="Times New Roman" w:hAnsi="Times New Roman" w:cs="Times New Roman"/>
                <w:b/>
                <w:sz w:val="24"/>
                <w:szCs w:val="24"/>
              </w:rPr>
              <w:t>RGDP</w:t>
            </w:r>
          </w:p>
        </w:tc>
        <w:tc>
          <w:tcPr>
            <w:tcW w:w="2242" w:type="dxa"/>
          </w:tcPr>
          <w:p w14:paraId="1BF50BAA" w14:textId="77777777" w:rsidR="00A063D3" w:rsidRPr="00A063D3" w:rsidRDefault="00A063D3" w:rsidP="00A063D3">
            <w:pPr>
              <w:spacing w:line="480" w:lineRule="auto"/>
              <w:jc w:val="both"/>
              <w:rPr>
                <w:rFonts w:ascii="Times New Roman" w:hAnsi="Times New Roman" w:cs="Times New Roman"/>
                <w:sz w:val="24"/>
                <w:szCs w:val="24"/>
              </w:rPr>
            </w:pPr>
            <w:r>
              <w:rPr>
                <w:rFonts w:ascii="Times New Roman" w:hAnsi="Times New Roman" w:cs="Times New Roman"/>
                <w:sz w:val="24"/>
                <w:szCs w:val="24"/>
              </w:rPr>
              <w:t>Real Gross Domestic Product</w:t>
            </w:r>
          </w:p>
        </w:tc>
        <w:tc>
          <w:tcPr>
            <w:tcW w:w="4203" w:type="dxa"/>
          </w:tcPr>
          <w:p w14:paraId="22CD4603" w14:textId="77777777" w:rsidR="00A063D3" w:rsidRPr="0027039D" w:rsidRDefault="0027039D" w:rsidP="00A063D3">
            <w:pPr>
              <w:spacing w:line="480" w:lineRule="auto"/>
              <w:jc w:val="both"/>
              <w:rPr>
                <w:rFonts w:ascii="Times New Roman" w:hAnsi="Times New Roman" w:cs="Times New Roman"/>
                <w:sz w:val="24"/>
                <w:szCs w:val="24"/>
              </w:rPr>
            </w:pPr>
            <w:r>
              <w:rPr>
                <w:rFonts w:ascii="Times New Roman" w:hAnsi="Times New Roman" w:cs="Times New Roman"/>
                <w:sz w:val="24"/>
                <w:szCs w:val="24"/>
              </w:rPr>
              <w:t>Real GDP can be seen as an inflation adjusted measure which reflects the quantity of goods and services produced in an economy for a given year.</w:t>
            </w:r>
          </w:p>
        </w:tc>
        <w:tc>
          <w:tcPr>
            <w:tcW w:w="1399" w:type="dxa"/>
          </w:tcPr>
          <w:p w14:paraId="38039EFB" w14:textId="25EF81C4" w:rsidR="00A063D3" w:rsidRPr="00872E5F" w:rsidRDefault="002549D0" w:rsidP="00A063D3">
            <w:pPr>
              <w:spacing w:line="480" w:lineRule="auto"/>
              <w:jc w:val="both"/>
              <w:rPr>
                <w:rFonts w:ascii="Times New Roman" w:hAnsi="Times New Roman" w:cs="Times New Roman"/>
                <w:sz w:val="24"/>
                <w:szCs w:val="24"/>
              </w:rPr>
            </w:pPr>
            <w:r>
              <w:rPr>
                <w:rFonts w:ascii="Times New Roman" w:hAnsi="Times New Roman" w:cs="Times New Roman"/>
                <w:sz w:val="24"/>
                <w:szCs w:val="24"/>
              </w:rPr>
              <w:t>CBN Statistical Bulletin</w:t>
            </w:r>
            <w:r w:rsidR="0095257B">
              <w:rPr>
                <w:rFonts w:ascii="Times New Roman" w:hAnsi="Times New Roman" w:cs="Times New Roman"/>
                <w:sz w:val="24"/>
                <w:szCs w:val="24"/>
              </w:rPr>
              <w:t>(2020</w:t>
            </w:r>
            <w:r w:rsidR="003C2D20">
              <w:rPr>
                <w:rFonts w:ascii="Times New Roman" w:hAnsi="Times New Roman" w:cs="Times New Roman"/>
                <w:sz w:val="24"/>
                <w:szCs w:val="24"/>
              </w:rPr>
              <w:t>)</w:t>
            </w:r>
            <w:r>
              <w:rPr>
                <w:rFonts w:ascii="Times New Roman" w:hAnsi="Times New Roman" w:cs="Times New Roman"/>
                <w:sz w:val="24"/>
                <w:szCs w:val="24"/>
              </w:rPr>
              <w:t>, WDI</w:t>
            </w:r>
            <w:r w:rsidR="0095257B">
              <w:rPr>
                <w:rFonts w:ascii="Times New Roman" w:hAnsi="Times New Roman" w:cs="Times New Roman"/>
                <w:sz w:val="24"/>
                <w:szCs w:val="24"/>
              </w:rPr>
              <w:t>(2020</w:t>
            </w:r>
            <w:r w:rsidR="003C2D20">
              <w:rPr>
                <w:rFonts w:ascii="Times New Roman" w:hAnsi="Times New Roman" w:cs="Times New Roman"/>
                <w:sz w:val="24"/>
                <w:szCs w:val="24"/>
              </w:rPr>
              <w:t>)</w:t>
            </w:r>
            <w:r w:rsidR="007C00BD">
              <w:rPr>
                <w:rFonts w:ascii="Times New Roman" w:hAnsi="Times New Roman" w:cs="Times New Roman"/>
                <w:sz w:val="24"/>
                <w:szCs w:val="24"/>
              </w:rPr>
              <w:t xml:space="preserve"> </w:t>
            </w:r>
          </w:p>
        </w:tc>
      </w:tr>
      <w:tr w:rsidR="00A063D3" w14:paraId="1FEE282D" w14:textId="77777777" w:rsidTr="006430CC">
        <w:trPr>
          <w:trHeight w:val="2206"/>
        </w:trPr>
        <w:tc>
          <w:tcPr>
            <w:tcW w:w="1256" w:type="dxa"/>
          </w:tcPr>
          <w:p w14:paraId="02BDBE87" w14:textId="77777777" w:rsidR="00A063D3" w:rsidRDefault="00A063D3" w:rsidP="00A063D3">
            <w:pPr>
              <w:spacing w:line="480" w:lineRule="auto"/>
              <w:jc w:val="both"/>
              <w:rPr>
                <w:rFonts w:ascii="Times New Roman" w:hAnsi="Times New Roman" w:cs="Times New Roman"/>
                <w:b/>
                <w:sz w:val="24"/>
                <w:szCs w:val="24"/>
              </w:rPr>
            </w:pPr>
            <w:r>
              <w:rPr>
                <w:rFonts w:ascii="Times New Roman" w:hAnsi="Times New Roman" w:cs="Times New Roman"/>
                <w:b/>
                <w:sz w:val="24"/>
                <w:szCs w:val="24"/>
              </w:rPr>
              <w:t>MOT</w:t>
            </w:r>
          </w:p>
        </w:tc>
        <w:tc>
          <w:tcPr>
            <w:tcW w:w="2242" w:type="dxa"/>
          </w:tcPr>
          <w:p w14:paraId="4442F69E" w14:textId="77777777" w:rsidR="00A063D3" w:rsidRPr="00A063D3" w:rsidRDefault="00A063D3" w:rsidP="00A063D3">
            <w:pPr>
              <w:spacing w:line="480" w:lineRule="auto"/>
              <w:jc w:val="both"/>
              <w:rPr>
                <w:rFonts w:ascii="Times New Roman" w:hAnsi="Times New Roman" w:cs="Times New Roman"/>
                <w:sz w:val="24"/>
                <w:szCs w:val="24"/>
              </w:rPr>
            </w:pPr>
            <w:r>
              <w:rPr>
                <w:rFonts w:ascii="Times New Roman" w:hAnsi="Times New Roman" w:cs="Times New Roman"/>
                <w:sz w:val="24"/>
                <w:szCs w:val="24"/>
              </w:rPr>
              <w:t>Manufacturing Sector Output</w:t>
            </w:r>
          </w:p>
        </w:tc>
        <w:tc>
          <w:tcPr>
            <w:tcW w:w="4203" w:type="dxa"/>
          </w:tcPr>
          <w:p w14:paraId="57FBE05E" w14:textId="77777777" w:rsidR="00A063D3" w:rsidRPr="007D416A" w:rsidRDefault="007D416A" w:rsidP="00A063D3">
            <w:pPr>
              <w:spacing w:line="480" w:lineRule="auto"/>
              <w:jc w:val="both"/>
              <w:rPr>
                <w:rFonts w:ascii="Times New Roman" w:hAnsi="Times New Roman" w:cs="Times New Roman"/>
                <w:sz w:val="24"/>
                <w:szCs w:val="24"/>
              </w:rPr>
            </w:pPr>
            <w:r>
              <w:rPr>
                <w:rFonts w:ascii="Times New Roman" w:hAnsi="Times New Roman" w:cs="Times New Roman"/>
                <w:sz w:val="24"/>
                <w:szCs w:val="24"/>
              </w:rPr>
              <w:t>This refers to the percentage of output that is being produced by the manufacturing sector in an economy in a particular period of time.</w:t>
            </w:r>
          </w:p>
        </w:tc>
        <w:tc>
          <w:tcPr>
            <w:tcW w:w="1399" w:type="dxa"/>
          </w:tcPr>
          <w:p w14:paraId="74DB663D" w14:textId="169207C7" w:rsidR="003C2D20" w:rsidRPr="00872E5F" w:rsidRDefault="006430CC" w:rsidP="00A063D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WDI </w:t>
            </w:r>
            <w:r w:rsidR="0095257B">
              <w:rPr>
                <w:rFonts w:ascii="Times New Roman" w:hAnsi="Times New Roman" w:cs="Times New Roman"/>
                <w:sz w:val="24"/>
                <w:szCs w:val="24"/>
              </w:rPr>
              <w:t>(2020</w:t>
            </w:r>
            <w:r w:rsidR="003C2D20">
              <w:rPr>
                <w:rFonts w:ascii="Times New Roman" w:hAnsi="Times New Roman" w:cs="Times New Roman"/>
                <w:sz w:val="24"/>
                <w:szCs w:val="24"/>
              </w:rPr>
              <w:t>)</w:t>
            </w:r>
          </w:p>
        </w:tc>
      </w:tr>
      <w:tr w:rsidR="00A063D3" w14:paraId="42602D32" w14:textId="77777777" w:rsidTr="006430CC">
        <w:trPr>
          <w:trHeight w:val="3317"/>
        </w:trPr>
        <w:tc>
          <w:tcPr>
            <w:tcW w:w="1256" w:type="dxa"/>
          </w:tcPr>
          <w:p w14:paraId="0E87FD20" w14:textId="77777777" w:rsidR="00A063D3" w:rsidRDefault="00A063D3" w:rsidP="00A063D3">
            <w:pPr>
              <w:spacing w:line="480" w:lineRule="auto"/>
              <w:jc w:val="both"/>
              <w:rPr>
                <w:rFonts w:ascii="Times New Roman" w:hAnsi="Times New Roman" w:cs="Times New Roman"/>
                <w:b/>
                <w:sz w:val="24"/>
                <w:szCs w:val="24"/>
              </w:rPr>
            </w:pPr>
            <w:r>
              <w:rPr>
                <w:rFonts w:ascii="Times New Roman" w:hAnsi="Times New Roman" w:cs="Times New Roman"/>
                <w:b/>
                <w:sz w:val="24"/>
                <w:szCs w:val="24"/>
              </w:rPr>
              <w:t>MCU</w:t>
            </w:r>
          </w:p>
        </w:tc>
        <w:tc>
          <w:tcPr>
            <w:tcW w:w="2242" w:type="dxa"/>
          </w:tcPr>
          <w:p w14:paraId="12065FA3" w14:textId="77777777" w:rsidR="00A063D3" w:rsidRPr="00A063D3" w:rsidRDefault="00A063D3" w:rsidP="00A063D3">
            <w:pPr>
              <w:spacing w:line="480" w:lineRule="auto"/>
              <w:jc w:val="both"/>
              <w:rPr>
                <w:rFonts w:ascii="Times New Roman" w:hAnsi="Times New Roman" w:cs="Times New Roman"/>
                <w:sz w:val="24"/>
                <w:szCs w:val="24"/>
              </w:rPr>
            </w:pPr>
            <w:r>
              <w:rPr>
                <w:rFonts w:ascii="Times New Roman" w:hAnsi="Times New Roman" w:cs="Times New Roman"/>
                <w:sz w:val="24"/>
                <w:szCs w:val="24"/>
              </w:rPr>
              <w:t>Manufacturing Capacity Utilization</w:t>
            </w:r>
          </w:p>
        </w:tc>
        <w:tc>
          <w:tcPr>
            <w:tcW w:w="4203" w:type="dxa"/>
          </w:tcPr>
          <w:p w14:paraId="198FADBC" w14:textId="77777777" w:rsidR="00A063D3" w:rsidRPr="0027039D" w:rsidRDefault="0027039D" w:rsidP="00A063D3">
            <w:pPr>
              <w:spacing w:line="480" w:lineRule="auto"/>
              <w:jc w:val="both"/>
              <w:rPr>
                <w:rFonts w:ascii="Times New Roman" w:hAnsi="Times New Roman" w:cs="Times New Roman"/>
                <w:sz w:val="24"/>
                <w:szCs w:val="24"/>
              </w:rPr>
            </w:pPr>
            <w:r>
              <w:rPr>
                <w:rFonts w:ascii="Times New Roman" w:hAnsi="Times New Roman" w:cs="Times New Roman"/>
                <w:sz w:val="24"/>
                <w:szCs w:val="24"/>
              </w:rPr>
              <w:t>This refers to the manufacturing and production capabilities being utilized by a country</w:t>
            </w:r>
            <w:r w:rsidR="00606279">
              <w:rPr>
                <w:rFonts w:ascii="Times New Roman" w:hAnsi="Times New Roman" w:cs="Times New Roman"/>
                <w:sz w:val="24"/>
                <w:szCs w:val="24"/>
              </w:rPr>
              <w:t>. It shows the relationship between output produced with the available resources and potential output that can be produced if capacity was fully used.</w:t>
            </w:r>
          </w:p>
        </w:tc>
        <w:tc>
          <w:tcPr>
            <w:tcW w:w="1399" w:type="dxa"/>
          </w:tcPr>
          <w:p w14:paraId="3808BDA5" w14:textId="0A5B252C" w:rsidR="00A063D3" w:rsidRPr="00872E5F" w:rsidRDefault="002549D0" w:rsidP="00A063D3">
            <w:pPr>
              <w:spacing w:line="480" w:lineRule="auto"/>
              <w:jc w:val="both"/>
              <w:rPr>
                <w:rFonts w:ascii="Times New Roman" w:hAnsi="Times New Roman" w:cs="Times New Roman"/>
                <w:sz w:val="24"/>
                <w:szCs w:val="24"/>
              </w:rPr>
            </w:pPr>
            <w:r>
              <w:rPr>
                <w:rFonts w:ascii="Times New Roman" w:hAnsi="Times New Roman" w:cs="Times New Roman"/>
                <w:sz w:val="24"/>
                <w:szCs w:val="24"/>
              </w:rPr>
              <w:t>CBN Statistical Bulletin</w:t>
            </w:r>
            <w:r w:rsidR="0095257B">
              <w:rPr>
                <w:rFonts w:ascii="Times New Roman" w:hAnsi="Times New Roman" w:cs="Times New Roman"/>
                <w:sz w:val="24"/>
                <w:szCs w:val="24"/>
              </w:rPr>
              <w:t>(2020</w:t>
            </w:r>
            <w:r w:rsidR="003C2D20">
              <w:rPr>
                <w:rFonts w:ascii="Times New Roman" w:hAnsi="Times New Roman" w:cs="Times New Roman"/>
                <w:sz w:val="24"/>
                <w:szCs w:val="24"/>
              </w:rPr>
              <w:t>)</w:t>
            </w:r>
          </w:p>
        </w:tc>
      </w:tr>
      <w:tr w:rsidR="00A063D3" w14:paraId="30372783" w14:textId="77777777" w:rsidTr="006430CC">
        <w:trPr>
          <w:trHeight w:val="2206"/>
        </w:trPr>
        <w:tc>
          <w:tcPr>
            <w:tcW w:w="1256" w:type="dxa"/>
          </w:tcPr>
          <w:p w14:paraId="7EB2B139" w14:textId="77777777" w:rsidR="00A063D3" w:rsidRPr="00A063D3" w:rsidRDefault="00A063D3" w:rsidP="00A063D3">
            <w:pPr>
              <w:spacing w:line="480" w:lineRule="auto"/>
              <w:jc w:val="both"/>
              <w:rPr>
                <w:rFonts w:ascii="Times New Roman" w:hAnsi="Times New Roman" w:cs="Times New Roman"/>
                <w:b/>
                <w:sz w:val="24"/>
                <w:szCs w:val="24"/>
              </w:rPr>
            </w:pPr>
            <w:r>
              <w:rPr>
                <w:rFonts w:ascii="Times New Roman" w:hAnsi="Times New Roman" w:cs="Times New Roman"/>
                <w:b/>
                <w:sz w:val="24"/>
                <w:szCs w:val="24"/>
              </w:rPr>
              <w:t>M</w:t>
            </w:r>
            <w:r>
              <w:rPr>
                <w:rFonts w:ascii="Times New Roman" w:hAnsi="Times New Roman" w:cs="Times New Roman"/>
                <w:b/>
                <w:sz w:val="24"/>
                <w:szCs w:val="24"/>
                <w:vertAlign w:val="subscript"/>
              </w:rPr>
              <w:t>2</w:t>
            </w:r>
          </w:p>
        </w:tc>
        <w:tc>
          <w:tcPr>
            <w:tcW w:w="2242" w:type="dxa"/>
          </w:tcPr>
          <w:p w14:paraId="2845E4A6" w14:textId="77777777" w:rsidR="00A063D3" w:rsidRPr="00A063D3" w:rsidRDefault="00A063D3" w:rsidP="00A063D3">
            <w:pPr>
              <w:spacing w:line="480" w:lineRule="auto"/>
              <w:jc w:val="both"/>
              <w:rPr>
                <w:rFonts w:ascii="Times New Roman" w:hAnsi="Times New Roman" w:cs="Times New Roman"/>
                <w:sz w:val="24"/>
                <w:szCs w:val="24"/>
              </w:rPr>
            </w:pPr>
            <w:r>
              <w:rPr>
                <w:rFonts w:ascii="Times New Roman" w:hAnsi="Times New Roman" w:cs="Times New Roman"/>
                <w:sz w:val="24"/>
                <w:szCs w:val="24"/>
              </w:rPr>
              <w:t>Money Supply</w:t>
            </w:r>
          </w:p>
        </w:tc>
        <w:tc>
          <w:tcPr>
            <w:tcW w:w="4203" w:type="dxa"/>
          </w:tcPr>
          <w:p w14:paraId="1C618169" w14:textId="77777777" w:rsidR="00A063D3" w:rsidRPr="00606279" w:rsidRDefault="00606279" w:rsidP="00A063D3">
            <w:pPr>
              <w:spacing w:line="480" w:lineRule="auto"/>
              <w:jc w:val="both"/>
              <w:rPr>
                <w:rFonts w:ascii="Times New Roman" w:hAnsi="Times New Roman" w:cs="Times New Roman"/>
                <w:sz w:val="24"/>
                <w:szCs w:val="24"/>
              </w:rPr>
            </w:pPr>
            <w:r>
              <w:rPr>
                <w:rFonts w:ascii="Times New Roman" w:hAnsi="Times New Roman" w:cs="Times New Roman"/>
                <w:sz w:val="24"/>
                <w:szCs w:val="24"/>
              </w:rPr>
              <w:t>This can be described as the total stock of money which is circulating in an economy.</w:t>
            </w:r>
          </w:p>
        </w:tc>
        <w:tc>
          <w:tcPr>
            <w:tcW w:w="1399" w:type="dxa"/>
          </w:tcPr>
          <w:p w14:paraId="63AE4919" w14:textId="56B63A6F" w:rsidR="00A063D3" w:rsidRPr="00872E5F" w:rsidRDefault="006430CC" w:rsidP="006430C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CBN </w:t>
            </w:r>
            <w:r w:rsidR="0095257B">
              <w:rPr>
                <w:rFonts w:ascii="Times New Roman" w:hAnsi="Times New Roman" w:cs="Times New Roman"/>
                <w:sz w:val="24"/>
                <w:szCs w:val="24"/>
              </w:rPr>
              <w:t>Statistical Bulletin(2-20</w:t>
            </w:r>
            <w:r>
              <w:rPr>
                <w:rFonts w:ascii="Times New Roman" w:hAnsi="Times New Roman" w:cs="Times New Roman"/>
                <w:sz w:val="24"/>
                <w:szCs w:val="24"/>
              </w:rPr>
              <w:t>)</w:t>
            </w:r>
          </w:p>
        </w:tc>
      </w:tr>
      <w:tr w:rsidR="00A063D3" w14:paraId="6FE56C83" w14:textId="77777777" w:rsidTr="006430CC">
        <w:trPr>
          <w:trHeight w:val="1651"/>
        </w:trPr>
        <w:tc>
          <w:tcPr>
            <w:tcW w:w="1256" w:type="dxa"/>
          </w:tcPr>
          <w:p w14:paraId="4EF3A7DA" w14:textId="77777777" w:rsidR="00A063D3" w:rsidRDefault="00A063D3" w:rsidP="00A063D3">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GOVEXP</w:t>
            </w:r>
          </w:p>
        </w:tc>
        <w:tc>
          <w:tcPr>
            <w:tcW w:w="2242" w:type="dxa"/>
          </w:tcPr>
          <w:p w14:paraId="747B392C" w14:textId="77777777" w:rsidR="00A063D3" w:rsidRPr="00A063D3" w:rsidRDefault="00A063D3" w:rsidP="00A063D3">
            <w:pPr>
              <w:spacing w:line="480" w:lineRule="auto"/>
              <w:jc w:val="both"/>
              <w:rPr>
                <w:rFonts w:ascii="Times New Roman" w:hAnsi="Times New Roman" w:cs="Times New Roman"/>
                <w:sz w:val="24"/>
                <w:szCs w:val="24"/>
              </w:rPr>
            </w:pPr>
            <w:r>
              <w:rPr>
                <w:rFonts w:ascii="Times New Roman" w:hAnsi="Times New Roman" w:cs="Times New Roman"/>
                <w:sz w:val="24"/>
                <w:szCs w:val="24"/>
              </w:rPr>
              <w:t>Government Expenditure</w:t>
            </w:r>
          </w:p>
        </w:tc>
        <w:tc>
          <w:tcPr>
            <w:tcW w:w="4203" w:type="dxa"/>
          </w:tcPr>
          <w:p w14:paraId="364D4B2A" w14:textId="084F2007" w:rsidR="00A063D3" w:rsidRPr="00606279" w:rsidRDefault="00606279" w:rsidP="002209E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term refers to the </w:t>
            </w:r>
            <w:r w:rsidR="002209E5">
              <w:rPr>
                <w:rFonts w:ascii="Times New Roman" w:hAnsi="Times New Roman" w:cs="Times New Roman"/>
                <w:sz w:val="24"/>
                <w:szCs w:val="24"/>
              </w:rPr>
              <w:t xml:space="preserve">amount spent by the government on purchasing goods and providing </w:t>
            </w:r>
            <w:r>
              <w:rPr>
                <w:rFonts w:ascii="Times New Roman" w:hAnsi="Times New Roman" w:cs="Times New Roman"/>
                <w:sz w:val="24"/>
                <w:szCs w:val="24"/>
              </w:rPr>
              <w:t>services such as education and social protection among others.</w:t>
            </w:r>
          </w:p>
        </w:tc>
        <w:tc>
          <w:tcPr>
            <w:tcW w:w="1399" w:type="dxa"/>
          </w:tcPr>
          <w:p w14:paraId="4E495F9A" w14:textId="38CBF64B" w:rsidR="00A063D3" w:rsidRPr="002549D0" w:rsidRDefault="0095257B" w:rsidP="00872E5F">
            <w:pPr>
              <w:rPr>
                <w:rFonts w:ascii="Times New Roman" w:hAnsi="Times New Roman" w:cs="Times New Roman"/>
                <w:sz w:val="24"/>
                <w:szCs w:val="24"/>
              </w:rPr>
            </w:pPr>
            <w:r>
              <w:rPr>
                <w:rFonts w:ascii="Times New Roman" w:hAnsi="Times New Roman" w:cs="Times New Roman"/>
                <w:sz w:val="24"/>
                <w:szCs w:val="24"/>
              </w:rPr>
              <w:t>CBN Statistical Bulletin(2020</w:t>
            </w:r>
            <w:r w:rsidR="006430CC">
              <w:rPr>
                <w:rFonts w:ascii="Times New Roman" w:hAnsi="Times New Roman" w:cs="Times New Roman"/>
                <w:sz w:val="24"/>
                <w:szCs w:val="24"/>
              </w:rPr>
              <w:t>)</w:t>
            </w:r>
          </w:p>
        </w:tc>
      </w:tr>
      <w:tr w:rsidR="00A063D3" w14:paraId="09BE65B3" w14:textId="77777777" w:rsidTr="006430CC">
        <w:trPr>
          <w:trHeight w:val="2761"/>
        </w:trPr>
        <w:tc>
          <w:tcPr>
            <w:tcW w:w="1256" w:type="dxa"/>
          </w:tcPr>
          <w:p w14:paraId="4F80C810" w14:textId="77777777" w:rsidR="00A063D3" w:rsidRDefault="00A063D3" w:rsidP="00A063D3">
            <w:pPr>
              <w:spacing w:line="480" w:lineRule="auto"/>
              <w:jc w:val="both"/>
              <w:rPr>
                <w:rFonts w:ascii="Times New Roman" w:hAnsi="Times New Roman" w:cs="Times New Roman"/>
                <w:b/>
                <w:sz w:val="24"/>
                <w:szCs w:val="24"/>
              </w:rPr>
            </w:pPr>
            <w:r>
              <w:rPr>
                <w:rFonts w:ascii="Times New Roman" w:hAnsi="Times New Roman" w:cs="Times New Roman"/>
                <w:b/>
                <w:sz w:val="24"/>
                <w:szCs w:val="24"/>
              </w:rPr>
              <w:t>TECH</w:t>
            </w:r>
          </w:p>
        </w:tc>
        <w:tc>
          <w:tcPr>
            <w:tcW w:w="2242" w:type="dxa"/>
          </w:tcPr>
          <w:p w14:paraId="1A87EC00" w14:textId="77777777" w:rsidR="00A063D3" w:rsidRPr="00A063D3" w:rsidRDefault="00A063D3" w:rsidP="00A063D3">
            <w:pPr>
              <w:spacing w:line="480" w:lineRule="auto"/>
              <w:jc w:val="both"/>
              <w:rPr>
                <w:rFonts w:ascii="Times New Roman" w:hAnsi="Times New Roman" w:cs="Times New Roman"/>
                <w:sz w:val="24"/>
                <w:szCs w:val="24"/>
              </w:rPr>
            </w:pPr>
            <w:r>
              <w:rPr>
                <w:rFonts w:ascii="Times New Roman" w:hAnsi="Times New Roman" w:cs="Times New Roman"/>
                <w:sz w:val="24"/>
                <w:szCs w:val="24"/>
              </w:rPr>
              <w:t>Technology</w:t>
            </w:r>
          </w:p>
        </w:tc>
        <w:tc>
          <w:tcPr>
            <w:tcW w:w="4203" w:type="dxa"/>
          </w:tcPr>
          <w:p w14:paraId="6B757BD6" w14:textId="77777777" w:rsidR="00A063D3" w:rsidRPr="00606279" w:rsidRDefault="00606279" w:rsidP="00A063D3">
            <w:pPr>
              <w:spacing w:line="480" w:lineRule="auto"/>
              <w:jc w:val="both"/>
              <w:rPr>
                <w:rFonts w:ascii="Times New Roman" w:hAnsi="Times New Roman" w:cs="Times New Roman"/>
                <w:sz w:val="24"/>
                <w:szCs w:val="24"/>
              </w:rPr>
            </w:pPr>
            <w:r>
              <w:rPr>
                <w:rFonts w:ascii="Times New Roman" w:hAnsi="Times New Roman" w:cs="Times New Roman"/>
                <w:sz w:val="24"/>
                <w:szCs w:val="24"/>
              </w:rPr>
              <w:t>This term as related to manufacturing, refers to a number of modern methods of science, production, and engineering that helps in industrial production and other manufacturing processes.</w:t>
            </w:r>
          </w:p>
        </w:tc>
        <w:tc>
          <w:tcPr>
            <w:tcW w:w="1399" w:type="dxa"/>
          </w:tcPr>
          <w:p w14:paraId="151CB7A8" w14:textId="3BBAAD26" w:rsidR="00A063D3" w:rsidRPr="00872E5F" w:rsidRDefault="002549D0" w:rsidP="00A063D3">
            <w:pPr>
              <w:spacing w:line="480" w:lineRule="auto"/>
              <w:jc w:val="both"/>
              <w:rPr>
                <w:rFonts w:ascii="Times New Roman" w:hAnsi="Times New Roman" w:cs="Times New Roman"/>
                <w:sz w:val="24"/>
                <w:szCs w:val="24"/>
              </w:rPr>
            </w:pPr>
            <w:r>
              <w:rPr>
                <w:rFonts w:ascii="Times New Roman" w:hAnsi="Times New Roman" w:cs="Times New Roman"/>
                <w:sz w:val="24"/>
                <w:szCs w:val="24"/>
              </w:rPr>
              <w:t>WDI</w:t>
            </w:r>
            <w:r w:rsidR="0095257B">
              <w:rPr>
                <w:rFonts w:ascii="Times New Roman" w:hAnsi="Times New Roman" w:cs="Times New Roman"/>
                <w:sz w:val="24"/>
                <w:szCs w:val="24"/>
              </w:rPr>
              <w:t>(2020</w:t>
            </w:r>
            <w:r w:rsidR="006430CC">
              <w:rPr>
                <w:rFonts w:ascii="Times New Roman" w:hAnsi="Times New Roman" w:cs="Times New Roman"/>
                <w:sz w:val="24"/>
                <w:szCs w:val="24"/>
              </w:rPr>
              <w:t>)</w:t>
            </w:r>
          </w:p>
        </w:tc>
      </w:tr>
      <w:tr w:rsidR="006430CC" w14:paraId="5879AFA2" w14:textId="77777777" w:rsidTr="006430CC">
        <w:trPr>
          <w:trHeight w:val="2761"/>
        </w:trPr>
        <w:tc>
          <w:tcPr>
            <w:tcW w:w="1256" w:type="dxa"/>
          </w:tcPr>
          <w:p w14:paraId="68504A4F" w14:textId="77777777" w:rsidR="006430CC" w:rsidRDefault="006430CC" w:rsidP="00A063D3">
            <w:pPr>
              <w:spacing w:line="480" w:lineRule="auto"/>
              <w:jc w:val="both"/>
              <w:rPr>
                <w:rFonts w:ascii="Times New Roman" w:hAnsi="Times New Roman" w:cs="Times New Roman"/>
                <w:b/>
                <w:sz w:val="24"/>
                <w:szCs w:val="24"/>
              </w:rPr>
            </w:pPr>
            <w:r>
              <w:rPr>
                <w:rFonts w:ascii="Times New Roman" w:hAnsi="Times New Roman" w:cs="Times New Roman"/>
                <w:b/>
                <w:sz w:val="24"/>
                <w:szCs w:val="24"/>
              </w:rPr>
              <w:t>INF</w:t>
            </w:r>
          </w:p>
        </w:tc>
        <w:tc>
          <w:tcPr>
            <w:tcW w:w="2242" w:type="dxa"/>
          </w:tcPr>
          <w:p w14:paraId="6B3FA112" w14:textId="77777777" w:rsidR="006430CC" w:rsidRDefault="002054E9" w:rsidP="00A063D3">
            <w:pPr>
              <w:spacing w:line="480" w:lineRule="auto"/>
              <w:jc w:val="both"/>
              <w:rPr>
                <w:rFonts w:ascii="Times New Roman" w:hAnsi="Times New Roman" w:cs="Times New Roman"/>
                <w:sz w:val="24"/>
                <w:szCs w:val="24"/>
              </w:rPr>
            </w:pPr>
            <w:r>
              <w:rPr>
                <w:rFonts w:ascii="Times New Roman" w:hAnsi="Times New Roman" w:cs="Times New Roman"/>
                <w:sz w:val="24"/>
                <w:szCs w:val="24"/>
              </w:rPr>
              <w:t>Inflation</w:t>
            </w:r>
          </w:p>
        </w:tc>
        <w:tc>
          <w:tcPr>
            <w:tcW w:w="4203" w:type="dxa"/>
          </w:tcPr>
          <w:p w14:paraId="031330B8" w14:textId="13DBA2E8" w:rsidR="006430CC" w:rsidRDefault="0026325C" w:rsidP="00A063D3">
            <w:pPr>
              <w:spacing w:line="480" w:lineRule="auto"/>
              <w:jc w:val="both"/>
              <w:rPr>
                <w:rFonts w:ascii="Times New Roman" w:hAnsi="Times New Roman" w:cs="Times New Roman"/>
                <w:sz w:val="24"/>
                <w:szCs w:val="24"/>
              </w:rPr>
            </w:pPr>
            <w:r>
              <w:rPr>
                <w:rFonts w:ascii="Times New Roman" w:hAnsi="Times New Roman" w:cs="Times New Roman"/>
                <w:sz w:val="24"/>
                <w:szCs w:val="24"/>
              </w:rPr>
              <w:t>Inflation can be seen as a decline in</w:t>
            </w:r>
            <w:r w:rsidR="002054E9">
              <w:rPr>
                <w:rFonts w:ascii="Times New Roman" w:hAnsi="Times New Roman" w:cs="Times New Roman"/>
                <w:sz w:val="24"/>
                <w:szCs w:val="24"/>
              </w:rPr>
              <w:t xml:space="preserve"> the purchasing power of a particular currency over time, it also refers to a persistent rise in the prices of goods and services.</w:t>
            </w:r>
          </w:p>
        </w:tc>
        <w:tc>
          <w:tcPr>
            <w:tcW w:w="1399" w:type="dxa"/>
          </w:tcPr>
          <w:p w14:paraId="1240BC04" w14:textId="7BEB9E51" w:rsidR="006430CC" w:rsidRDefault="0095257B" w:rsidP="00A063D3">
            <w:pPr>
              <w:spacing w:line="480" w:lineRule="auto"/>
              <w:jc w:val="both"/>
              <w:rPr>
                <w:rFonts w:ascii="Times New Roman" w:hAnsi="Times New Roman" w:cs="Times New Roman"/>
                <w:sz w:val="24"/>
                <w:szCs w:val="24"/>
              </w:rPr>
            </w:pPr>
            <w:r>
              <w:rPr>
                <w:rFonts w:ascii="Times New Roman" w:hAnsi="Times New Roman" w:cs="Times New Roman"/>
                <w:sz w:val="24"/>
                <w:szCs w:val="24"/>
              </w:rPr>
              <w:t>WDI(2020</w:t>
            </w:r>
            <w:r w:rsidR="002054E9">
              <w:rPr>
                <w:rFonts w:ascii="Times New Roman" w:hAnsi="Times New Roman" w:cs="Times New Roman"/>
                <w:sz w:val="24"/>
                <w:szCs w:val="24"/>
              </w:rPr>
              <w:t>)</w:t>
            </w:r>
          </w:p>
        </w:tc>
      </w:tr>
      <w:tr w:rsidR="006430CC" w14:paraId="15ECC847" w14:textId="77777777" w:rsidTr="006430CC">
        <w:trPr>
          <w:trHeight w:val="2761"/>
        </w:trPr>
        <w:tc>
          <w:tcPr>
            <w:tcW w:w="1256" w:type="dxa"/>
          </w:tcPr>
          <w:p w14:paraId="4F53C3F3" w14:textId="77777777" w:rsidR="006430CC" w:rsidRDefault="006430CC" w:rsidP="00A063D3">
            <w:pPr>
              <w:spacing w:line="480" w:lineRule="auto"/>
              <w:jc w:val="both"/>
              <w:rPr>
                <w:rFonts w:ascii="Times New Roman" w:hAnsi="Times New Roman" w:cs="Times New Roman"/>
                <w:b/>
                <w:sz w:val="24"/>
                <w:szCs w:val="24"/>
              </w:rPr>
            </w:pPr>
            <w:r>
              <w:rPr>
                <w:rFonts w:ascii="Times New Roman" w:hAnsi="Times New Roman" w:cs="Times New Roman"/>
                <w:b/>
                <w:sz w:val="24"/>
                <w:szCs w:val="24"/>
              </w:rPr>
              <w:t>EXR</w:t>
            </w:r>
          </w:p>
        </w:tc>
        <w:tc>
          <w:tcPr>
            <w:tcW w:w="2242" w:type="dxa"/>
          </w:tcPr>
          <w:p w14:paraId="5B9122E8" w14:textId="77777777" w:rsidR="006430CC" w:rsidRDefault="002054E9" w:rsidP="00A063D3">
            <w:pPr>
              <w:spacing w:line="480" w:lineRule="auto"/>
              <w:jc w:val="both"/>
              <w:rPr>
                <w:rFonts w:ascii="Times New Roman" w:hAnsi="Times New Roman" w:cs="Times New Roman"/>
                <w:sz w:val="24"/>
                <w:szCs w:val="24"/>
              </w:rPr>
            </w:pPr>
            <w:r>
              <w:rPr>
                <w:rFonts w:ascii="Times New Roman" w:hAnsi="Times New Roman" w:cs="Times New Roman"/>
                <w:sz w:val="24"/>
                <w:szCs w:val="24"/>
              </w:rPr>
              <w:t>Exchange Rate</w:t>
            </w:r>
          </w:p>
        </w:tc>
        <w:tc>
          <w:tcPr>
            <w:tcW w:w="4203" w:type="dxa"/>
          </w:tcPr>
          <w:p w14:paraId="69F5121E" w14:textId="77777777" w:rsidR="006430CC" w:rsidRDefault="002054E9" w:rsidP="00A063D3">
            <w:pPr>
              <w:spacing w:line="480" w:lineRule="auto"/>
              <w:jc w:val="both"/>
              <w:rPr>
                <w:rFonts w:ascii="Times New Roman" w:hAnsi="Times New Roman" w:cs="Times New Roman"/>
                <w:sz w:val="24"/>
                <w:szCs w:val="24"/>
              </w:rPr>
            </w:pPr>
            <w:r>
              <w:rPr>
                <w:rFonts w:ascii="Times New Roman" w:hAnsi="Times New Roman" w:cs="Times New Roman"/>
                <w:sz w:val="24"/>
                <w:szCs w:val="24"/>
              </w:rPr>
              <w:t>This can be defined as the value of one country’s currency to that of another country or economic zone.</w:t>
            </w:r>
          </w:p>
        </w:tc>
        <w:tc>
          <w:tcPr>
            <w:tcW w:w="1399" w:type="dxa"/>
          </w:tcPr>
          <w:p w14:paraId="79C5020E" w14:textId="4F9F3CED" w:rsidR="006430CC" w:rsidRDefault="0095257B" w:rsidP="00A063D3">
            <w:pPr>
              <w:spacing w:line="480" w:lineRule="auto"/>
              <w:jc w:val="both"/>
              <w:rPr>
                <w:rFonts w:ascii="Times New Roman" w:hAnsi="Times New Roman" w:cs="Times New Roman"/>
                <w:sz w:val="24"/>
                <w:szCs w:val="24"/>
              </w:rPr>
            </w:pPr>
            <w:r>
              <w:rPr>
                <w:rFonts w:ascii="Times New Roman" w:hAnsi="Times New Roman" w:cs="Times New Roman"/>
                <w:sz w:val="24"/>
                <w:szCs w:val="24"/>
              </w:rPr>
              <w:t>WDI(2020</w:t>
            </w:r>
            <w:r w:rsidR="002054E9">
              <w:rPr>
                <w:rFonts w:ascii="Times New Roman" w:hAnsi="Times New Roman" w:cs="Times New Roman"/>
                <w:sz w:val="24"/>
                <w:szCs w:val="24"/>
              </w:rPr>
              <w:t>)</w:t>
            </w:r>
          </w:p>
        </w:tc>
      </w:tr>
      <w:tr w:rsidR="00544A0D" w14:paraId="68597D44" w14:textId="77777777" w:rsidTr="006430CC">
        <w:trPr>
          <w:trHeight w:val="2761"/>
        </w:trPr>
        <w:tc>
          <w:tcPr>
            <w:tcW w:w="1256" w:type="dxa"/>
          </w:tcPr>
          <w:p w14:paraId="37CC0291" w14:textId="77777777" w:rsidR="00544A0D" w:rsidRDefault="00544A0D" w:rsidP="00A063D3">
            <w:pPr>
              <w:spacing w:line="480" w:lineRule="auto"/>
              <w:jc w:val="both"/>
              <w:rPr>
                <w:rFonts w:ascii="Times New Roman" w:hAnsi="Times New Roman" w:cs="Times New Roman"/>
                <w:b/>
                <w:sz w:val="24"/>
                <w:szCs w:val="24"/>
              </w:rPr>
            </w:pPr>
            <w:r>
              <w:rPr>
                <w:rFonts w:ascii="Times New Roman" w:hAnsi="Times New Roman" w:cs="Times New Roman"/>
                <w:b/>
                <w:sz w:val="24"/>
                <w:szCs w:val="24"/>
              </w:rPr>
              <w:t>RINR</w:t>
            </w:r>
          </w:p>
        </w:tc>
        <w:tc>
          <w:tcPr>
            <w:tcW w:w="2242" w:type="dxa"/>
          </w:tcPr>
          <w:p w14:paraId="288B460D" w14:textId="77777777" w:rsidR="00544A0D" w:rsidRDefault="00544A0D" w:rsidP="00A063D3">
            <w:pPr>
              <w:spacing w:line="480" w:lineRule="auto"/>
              <w:jc w:val="both"/>
              <w:rPr>
                <w:rFonts w:ascii="Times New Roman" w:hAnsi="Times New Roman" w:cs="Times New Roman"/>
                <w:sz w:val="24"/>
                <w:szCs w:val="24"/>
              </w:rPr>
            </w:pPr>
            <w:r>
              <w:rPr>
                <w:rFonts w:ascii="Times New Roman" w:hAnsi="Times New Roman" w:cs="Times New Roman"/>
                <w:sz w:val="24"/>
                <w:szCs w:val="24"/>
              </w:rPr>
              <w:t>Real Interest Rate</w:t>
            </w:r>
          </w:p>
        </w:tc>
        <w:tc>
          <w:tcPr>
            <w:tcW w:w="4203" w:type="dxa"/>
          </w:tcPr>
          <w:p w14:paraId="020B1E3E" w14:textId="49BC1C5B" w:rsidR="00544A0D" w:rsidRDefault="00F73736" w:rsidP="00F73736">
            <w:pPr>
              <w:spacing w:line="480" w:lineRule="auto"/>
              <w:jc w:val="both"/>
              <w:rPr>
                <w:rFonts w:ascii="Times New Roman" w:hAnsi="Times New Roman" w:cs="Times New Roman"/>
                <w:sz w:val="24"/>
                <w:szCs w:val="24"/>
              </w:rPr>
            </w:pPr>
            <w:r>
              <w:rPr>
                <w:rFonts w:ascii="Times New Roman" w:hAnsi="Times New Roman" w:cs="Times New Roman"/>
                <w:sz w:val="24"/>
                <w:szCs w:val="24"/>
              </w:rPr>
              <w:t>Real interest rate is seen as</w:t>
            </w:r>
            <w:r w:rsidR="00D127CE">
              <w:rPr>
                <w:rFonts w:ascii="Times New Roman" w:hAnsi="Times New Roman" w:cs="Times New Roman"/>
                <w:sz w:val="24"/>
                <w:szCs w:val="24"/>
              </w:rPr>
              <w:t xml:space="preserve"> an interest rate which has been adjusted to </w:t>
            </w:r>
            <w:r>
              <w:rPr>
                <w:rFonts w:ascii="Times New Roman" w:hAnsi="Times New Roman" w:cs="Times New Roman"/>
                <w:sz w:val="24"/>
                <w:szCs w:val="24"/>
              </w:rPr>
              <w:t>account for inflationary effects</w:t>
            </w:r>
          </w:p>
        </w:tc>
        <w:tc>
          <w:tcPr>
            <w:tcW w:w="1399" w:type="dxa"/>
          </w:tcPr>
          <w:p w14:paraId="7F93E8DE" w14:textId="004A54B8" w:rsidR="00544A0D" w:rsidRDefault="0095257B" w:rsidP="00A063D3">
            <w:pPr>
              <w:spacing w:line="480" w:lineRule="auto"/>
              <w:jc w:val="both"/>
              <w:rPr>
                <w:rFonts w:ascii="Times New Roman" w:hAnsi="Times New Roman" w:cs="Times New Roman"/>
                <w:sz w:val="24"/>
                <w:szCs w:val="24"/>
              </w:rPr>
            </w:pPr>
            <w:r>
              <w:rPr>
                <w:rFonts w:ascii="Times New Roman" w:hAnsi="Times New Roman" w:cs="Times New Roman"/>
                <w:sz w:val="24"/>
                <w:szCs w:val="24"/>
              </w:rPr>
              <w:t>WDI(2020</w:t>
            </w:r>
            <w:r w:rsidR="00544A0D">
              <w:rPr>
                <w:rFonts w:ascii="Times New Roman" w:hAnsi="Times New Roman" w:cs="Times New Roman"/>
                <w:sz w:val="24"/>
                <w:szCs w:val="24"/>
              </w:rPr>
              <w:t>)</w:t>
            </w:r>
          </w:p>
        </w:tc>
      </w:tr>
    </w:tbl>
    <w:p w14:paraId="63048F20" w14:textId="733499D9" w:rsidR="00267843" w:rsidRPr="00EB5332" w:rsidRDefault="00EB5332" w:rsidP="0087789B">
      <w:pPr>
        <w:spacing w:line="480" w:lineRule="auto"/>
        <w:jc w:val="both"/>
        <w:rPr>
          <w:rFonts w:ascii="Times New Roman" w:hAnsi="Times New Roman" w:cs="Times New Roman"/>
          <w:b/>
          <w:sz w:val="24"/>
          <w:szCs w:val="24"/>
        </w:rPr>
      </w:pPr>
      <w:r>
        <w:rPr>
          <w:rFonts w:ascii="Times New Roman" w:hAnsi="Times New Roman" w:cs="Times New Roman"/>
          <w:b/>
          <w:i/>
          <w:sz w:val="24"/>
          <w:szCs w:val="24"/>
        </w:rPr>
        <w:t>Source: Author’s Computation</w:t>
      </w:r>
      <w:r>
        <w:rPr>
          <w:rFonts w:ascii="Times New Roman" w:hAnsi="Times New Roman" w:cs="Times New Roman"/>
          <w:b/>
          <w:sz w:val="24"/>
          <w:szCs w:val="24"/>
        </w:rPr>
        <w:t xml:space="preserve"> </w:t>
      </w:r>
    </w:p>
    <w:p w14:paraId="4C278AC5" w14:textId="77777777" w:rsidR="00D37021" w:rsidRPr="0087789B" w:rsidRDefault="001033BD" w:rsidP="0087789B">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3.3</w:t>
      </w:r>
      <w:r w:rsidR="0087789B">
        <w:rPr>
          <w:rFonts w:ascii="Times New Roman" w:hAnsi="Times New Roman" w:cs="Times New Roman"/>
          <w:b/>
          <w:sz w:val="24"/>
          <w:szCs w:val="24"/>
        </w:rPr>
        <w:t xml:space="preserve"> </w:t>
      </w:r>
      <w:r w:rsidR="00D37021" w:rsidRPr="0087789B">
        <w:rPr>
          <w:rFonts w:ascii="Times New Roman" w:hAnsi="Times New Roman" w:cs="Times New Roman"/>
          <w:b/>
          <w:sz w:val="24"/>
          <w:szCs w:val="24"/>
        </w:rPr>
        <w:t xml:space="preserve">Model Specification </w:t>
      </w:r>
    </w:p>
    <w:p w14:paraId="24038514" w14:textId="77777777" w:rsidR="00D37021" w:rsidRDefault="00D37021" w:rsidP="00D37021">
      <w:pPr>
        <w:spacing w:line="480" w:lineRule="auto"/>
        <w:ind w:firstLine="210"/>
        <w:jc w:val="both"/>
        <w:rPr>
          <w:rFonts w:ascii="Times New Roman" w:hAnsi="Times New Roman" w:cs="Times New Roman"/>
          <w:sz w:val="24"/>
          <w:szCs w:val="24"/>
        </w:rPr>
      </w:pPr>
      <w:r w:rsidRPr="00041827">
        <w:rPr>
          <w:rFonts w:ascii="Times New Roman" w:hAnsi="Times New Roman" w:cs="Times New Roman"/>
          <w:sz w:val="24"/>
          <w:szCs w:val="24"/>
        </w:rPr>
        <w:t xml:space="preserve">     </w:t>
      </w:r>
      <w:r>
        <w:rPr>
          <w:rFonts w:ascii="Times New Roman" w:hAnsi="Times New Roman" w:cs="Times New Roman"/>
          <w:sz w:val="24"/>
          <w:szCs w:val="24"/>
        </w:rPr>
        <w:t>In order to achieve the broad objective, a model reflecting the effect the manufacturing sector has on economic growth has been set up, RGDP can be seen as the dependent variable, while manufacturing sector output, manufacturing capacity utilization, money supply, government expenditure, exchange rate, inflation</w:t>
      </w:r>
      <w:r w:rsidR="00505B3F">
        <w:rPr>
          <w:rFonts w:ascii="Times New Roman" w:hAnsi="Times New Roman" w:cs="Times New Roman"/>
          <w:sz w:val="24"/>
          <w:szCs w:val="24"/>
        </w:rPr>
        <w:t xml:space="preserve">, technology </w:t>
      </w:r>
      <w:r>
        <w:rPr>
          <w:rFonts w:ascii="Times New Roman" w:hAnsi="Times New Roman" w:cs="Times New Roman"/>
          <w:sz w:val="24"/>
          <w:szCs w:val="24"/>
        </w:rPr>
        <w:t xml:space="preserve">and </w:t>
      </w:r>
      <w:r w:rsidR="00505B3F">
        <w:rPr>
          <w:rFonts w:ascii="Times New Roman" w:hAnsi="Times New Roman" w:cs="Times New Roman"/>
          <w:sz w:val="24"/>
          <w:szCs w:val="24"/>
        </w:rPr>
        <w:t xml:space="preserve">real interest rate </w:t>
      </w:r>
      <w:r>
        <w:rPr>
          <w:rFonts w:ascii="Times New Roman" w:hAnsi="Times New Roman" w:cs="Times New Roman"/>
          <w:sz w:val="24"/>
          <w:szCs w:val="24"/>
        </w:rPr>
        <w:t>are the independent variable. The model can be written as:</w:t>
      </w:r>
    </w:p>
    <w:p w14:paraId="36151E1E" w14:textId="37A9F28B" w:rsidR="00D37021" w:rsidRPr="00FA7AA8" w:rsidRDefault="00D37021" w:rsidP="00D37021">
      <w:pPr>
        <w:spacing w:line="480" w:lineRule="auto"/>
        <w:jc w:val="center"/>
        <w:rPr>
          <w:rFonts w:ascii="Times New Roman" w:hAnsi="Times New Roman" w:cs="Times New Roman"/>
          <w:b/>
          <w:i/>
          <w:sz w:val="24"/>
          <w:szCs w:val="24"/>
        </w:rPr>
      </w:pPr>
      <w:r w:rsidRPr="00FA7AA8">
        <w:rPr>
          <w:rFonts w:ascii="Times New Roman" w:hAnsi="Times New Roman" w:cs="Times New Roman"/>
          <w:b/>
          <w:i/>
          <w:sz w:val="24"/>
          <w:szCs w:val="24"/>
        </w:rPr>
        <w:t>RGDP = f (MOT, MCU, M</w:t>
      </w:r>
      <w:r w:rsidRPr="00FA7AA8">
        <w:rPr>
          <w:rFonts w:ascii="Times New Roman" w:hAnsi="Times New Roman" w:cs="Times New Roman"/>
          <w:b/>
          <w:i/>
          <w:sz w:val="24"/>
          <w:szCs w:val="24"/>
          <w:vertAlign w:val="subscript"/>
        </w:rPr>
        <w:t>2</w:t>
      </w:r>
      <w:r w:rsidRPr="00FA7AA8">
        <w:rPr>
          <w:rFonts w:ascii="Times New Roman" w:hAnsi="Times New Roman" w:cs="Times New Roman"/>
          <w:b/>
          <w:i/>
          <w:sz w:val="24"/>
          <w:szCs w:val="24"/>
        </w:rPr>
        <w:t>, GOVEXP</w:t>
      </w:r>
      <w:r w:rsidR="0095257B">
        <w:rPr>
          <w:rFonts w:ascii="Times New Roman" w:hAnsi="Times New Roman" w:cs="Times New Roman"/>
          <w:b/>
          <w:i/>
          <w:sz w:val="24"/>
          <w:szCs w:val="24"/>
        </w:rPr>
        <w:t>, INF, EXC</w:t>
      </w:r>
      <w:r>
        <w:rPr>
          <w:rFonts w:ascii="Times New Roman" w:hAnsi="Times New Roman" w:cs="Times New Roman"/>
          <w:b/>
          <w:i/>
          <w:sz w:val="24"/>
          <w:szCs w:val="24"/>
        </w:rPr>
        <w:t>, TECH</w:t>
      </w:r>
      <w:r w:rsidR="00505B3F">
        <w:rPr>
          <w:rFonts w:ascii="Times New Roman" w:hAnsi="Times New Roman" w:cs="Times New Roman"/>
          <w:b/>
          <w:i/>
          <w:sz w:val="24"/>
          <w:szCs w:val="24"/>
        </w:rPr>
        <w:t>, RINR</w:t>
      </w:r>
      <w:r w:rsidRPr="00FA7AA8">
        <w:rPr>
          <w:rFonts w:ascii="Times New Roman" w:hAnsi="Times New Roman" w:cs="Times New Roman"/>
          <w:b/>
          <w:i/>
          <w:sz w:val="24"/>
          <w:szCs w:val="24"/>
        </w:rPr>
        <w:t>)</w:t>
      </w:r>
    </w:p>
    <w:p w14:paraId="6331342C" w14:textId="77777777" w:rsidR="00D37021" w:rsidRDefault="00D37021" w:rsidP="00D37021">
      <w:pPr>
        <w:spacing w:line="480" w:lineRule="auto"/>
        <w:jc w:val="both"/>
        <w:rPr>
          <w:rFonts w:ascii="Times New Roman" w:hAnsi="Times New Roman" w:cs="Times New Roman"/>
          <w:sz w:val="24"/>
          <w:szCs w:val="24"/>
        </w:rPr>
      </w:pPr>
      <w:r>
        <w:rPr>
          <w:rFonts w:ascii="Times New Roman" w:hAnsi="Times New Roman" w:cs="Times New Roman"/>
          <w:sz w:val="24"/>
          <w:szCs w:val="24"/>
        </w:rPr>
        <w:t>Where RGDP = Real Gross Domestic Product</w:t>
      </w:r>
    </w:p>
    <w:p w14:paraId="71AB5C90" w14:textId="77777777" w:rsidR="00D37021" w:rsidRDefault="00D37021" w:rsidP="00D37021">
      <w:pPr>
        <w:spacing w:line="480" w:lineRule="auto"/>
        <w:jc w:val="both"/>
        <w:rPr>
          <w:rFonts w:ascii="Times New Roman" w:hAnsi="Times New Roman" w:cs="Times New Roman"/>
          <w:sz w:val="24"/>
          <w:szCs w:val="24"/>
        </w:rPr>
      </w:pPr>
      <w:r>
        <w:rPr>
          <w:rFonts w:ascii="Times New Roman" w:hAnsi="Times New Roman" w:cs="Times New Roman"/>
          <w:sz w:val="24"/>
          <w:szCs w:val="24"/>
        </w:rPr>
        <w:t>MOT              = Manufacturing Sector Output</w:t>
      </w:r>
    </w:p>
    <w:p w14:paraId="560B05AF" w14:textId="77777777" w:rsidR="00D37021" w:rsidRDefault="00D37021" w:rsidP="00D37021">
      <w:pPr>
        <w:spacing w:line="480" w:lineRule="auto"/>
        <w:jc w:val="both"/>
        <w:rPr>
          <w:rFonts w:ascii="Times New Roman" w:hAnsi="Times New Roman" w:cs="Times New Roman"/>
          <w:sz w:val="24"/>
          <w:szCs w:val="24"/>
        </w:rPr>
      </w:pPr>
      <w:r>
        <w:rPr>
          <w:rFonts w:ascii="Times New Roman" w:hAnsi="Times New Roman" w:cs="Times New Roman"/>
          <w:sz w:val="24"/>
          <w:szCs w:val="24"/>
        </w:rPr>
        <w:t>MCU              = Manufacturing Capacity Utilization</w:t>
      </w:r>
    </w:p>
    <w:p w14:paraId="7FE5F0B3" w14:textId="77777777" w:rsidR="00D37021" w:rsidRDefault="00D37021" w:rsidP="00D37021">
      <w:pPr>
        <w:spacing w:line="480" w:lineRule="auto"/>
        <w:jc w:val="both"/>
        <w:rPr>
          <w:rFonts w:ascii="Times New Roman" w:hAnsi="Times New Roman" w:cs="Times New Roman"/>
          <w:sz w:val="24"/>
          <w:szCs w:val="24"/>
        </w:rPr>
      </w:pPr>
      <w:r>
        <w:rPr>
          <w:rFonts w:ascii="Times New Roman" w:hAnsi="Times New Roman" w:cs="Times New Roman"/>
          <w:sz w:val="24"/>
          <w:szCs w:val="24"/>
        </w:rPr>
        <w:t>M</w:t>
      </w:r>
      <w:r>
        <w:rPr>
          <w:rFonts w:ascii="Times New Roman" w:hAnsi="Times New Roman" w:cs="Times New Roman"/>
          <w:sz w:val="24"/>
          <w:szCs w:val="24"/>
          <w:vertAlign w:val="subscript"/>
        </w:rPr>
        <w:t>2</w:t>
      </w:r>
      <w:r>
        <w:rPr>
          <w:rFonts w:ascii="Times New Roman" w:hAnsi="Times New Roman" w:cs="Times New Roman"/>
          <w:sz w:val="24"/>
          <w:szCs w:val="24"/>
        </w:rPr>
        <w:t xml:space="preserve">                   = Money Supply</w:t>
      </w:r>
    </w:p>
    <w:p w14:paraId="334FF2F9" w14:textId="77777777" w:rsidR="00D37021" w:rsidRDefault="00D37021" w:rsidP="00D37021">
      <w:pPr>
        <w:spacing w:line="480" w:lineRule="auto"/>
        <w:jc w:val="both"/>
        <w:rPr>
          <w:rFonts w:ascii="Times New Roman" w:hAnsi="Times New Roman" w:cs="Times New Roman"/>
          <w:sz w:val="24"/>
          <w:szCs w:val="24"/>
        </w:rPr>
      </w:pPr>
      <w:r>
        <w:rPr>
          <w:rFonts w:ascii="Times New Roman" w:hAnsi="Times New Roman" w:cs="Times New Roman"/>
          <w:sz w:val="24"/>
          <w:szCs w:val="24"/>
        </w:rPr>
        <w:t>GOVEXP        = Government Expenditure</w:t>
      </w:r>
    </w:p>
    <w:p w14:paraId="1D28FC52" w14:textId="77777777" w:rsidR="00D37021" w:rsidRDefault="00D37021" w:rsidP="00D37021">
      <w:pPr>
        <w:spacing w:line="480" w:lineRule="auto"/>
        <w:jc w:val="both"/>
        <w:rPr>
          <w:rFonts w:ascii="Times New Roman" w:hAnsi="Times New Roman" w:cs="Times New Roman"/>
          <w:sz w:val="24"/>
          <w:szCs w:val="24"/>
        </w:rPr>
      </w:pPr>
      <w:r>
        <w:rPr>
          <w:rFonts w:ascii="Times New Roman" w:hAnsi="Times New Roman" w:cs="Times New Roman"/>
          <w:sz w:val="24"/>
          <w:szCs w:val="24"/>
        </w:rPr>
        <w:t>INF                  = Inflation</w:t>
      </w:r>
    </w:p>
    <w:p w14:paraId="4864A2AA" w14:textId="22A7081A" w:rsidR="00D37021" w:rsidRDefault="0095257B" w:rsidP="00D37021">
      <w:pPr>
        <w:spacing w:line="480" w:lineRule="auto"/>
        <w:jc w:val="both"/>
        <w:rPr>
          <w:rFonts w:ascii="Times New Roman" w:hAnsi="Times New Roman" w:cs="Times New Roman"/>
          <w:sz w:val="24"/>
          <w:szCs w:val="24"/>
        </w:rPr>
      </w:pPr>
      <w:r>
        <w:rPr>
          <w:rFonts w:ascii="Times New Roman" w:hAnsi="Times New Roman" w:cs="Times New Roman"/>
          <w:sz w:val="24"/>
          <w:szCs w:val="24"/>
        </w:rPr>
        <w:t>EXC</w:t>
      </w:r>
      <w:r w:rsidR="00D37021">
        <w:rPr>
          <w:rFonts w:ascii="Times New Roman" w:hAnsi="Times New Roman" w:cs="Times New Roman"/>
          <w:sz w:val="24"/>
          <w:szCs w:val="24"/>
        </w:rPr>
        <w:t xml:space="preserve">                 = Exchange Rate</w:t>
      </w:r>
    </w:p>
    <w:p w14:paraId="57C13B88" w14:textId="77777777" w:rsidR="00D37021" w:rsidRDefault="00D37021" w:rsidP="00D37021">
      <w:pPr>
        <w:spacing w:line="480" w:lineRule="auto"/>
        <w:jc w:val="both"/>
        <w:rPr>
          <w:rFonts w:ascii="Times New Roman" w:hAnsi="Times New Roman" w:cs="Times New Roman"/>
          <w:sz w:val="24"/>
          <w:szCs w:val="24"/>
        </w:rPr>
      </w:pPr>
      <w:r>
        <w:rPr>
          <w:rFonts w:ascii="Times New Roman" w:hAnsi="Times New Roman" w:cs="Times New Roman"/>
          <w:sz w:val="24"/>
          <w:szCs w:val="24"/>
        </w:rPr>
        <w:t>TECH               = Technology</w:t>
      </w:r>
    </w:p>
    <w:p w14:paraId="2B15C033" w14:textId="77777777" w:rsidR="00544A0D" w:rsidRDefault="00544A0D" w:rsidP="00D37021">
      <w:pPr>
        <w:spacing w:line="480" w:lineRule="auto"/>
        <w:jc w:val="both"/>
        <w:rPr>
          <w:rFonts w:ascii="Times New Roman" w:hAnsi="Times New Roman" w:cs="Times New Roman"/>
          <w:sz w:val="24"/>
          <w:szCs w:val="24"/>
        </w:rPr>
      </w:pPr>
      <w:r>
        <w:rPr>
          <w:rFonts w:ascii="Times New Roman" w:hAnsi="Times New Roman" w:cs="Times New Roman"/>
          <w:sz w:val="24"/>
          <w:szCs w:val="24"/>
        </w:rPr>
        <w:t>RINR                = Real Interest Rate</w:t>
      </w:r>
    </w:p>
    <w:p w14:paraId="7C7B3EAA" w14:textId="77777777" w:rsidR="00DC4481" w:rsidRDefault="00D37021" w:rsidP="00DC4481">
      <w:pPr>
        <w:spacing w:line="480" w:lineRule="auto"/>
        <w:jc w:val="both"/>
        <w:rPr>
          <w:rFonts w:ascii="Times New Roman" w:hAnsi="Times New Roman" w:cs="Times New Roman"/>
          <w:sz w:val="24"/>
          <w:szCs w:val="24"/>
        </w:rPr>
      </w:pPr>
      <w:r>
        <w:rPr>
          <w:rFonts w:ascii="Times New Roman" w:hAnsi="Times New Roman" w:cs="Times New Roman"/>
          <w:sz w:val="24"/>
          <w:szCs w:val="24"/>
        </w:rPr>
        <w:t>The above function can be represented in a linear econometric format using certain parameters as thus:</w:t>
      </w:r>
      <w:r>
        <w:rPr>
          <w:rFonts w:ascii="Times New Roman" w:hAnsi="Times New Roman" w:cs="Times New Roman"/>
          <w:b/>
          <w:i/>
          <w:sz w:val="24"/>
          <w:szCs w:val="24"/>
        </w:rPr>
        <w:t xml:space="preserve"> </w:t>
      </w:r>
    </w:p>
    <w:p w14:paraId="1F1FED4E" w14:textId="684727B3" w:rsidR="00D37021" w:rsidRPr="007B1FB1" w:rsidRDefault="00D37021" w:rsidP="00DC4481">
      <w:pPr>
        <w:spacing w:line="480" w:lineRule="auto"/>
        <w:jc w:val="both"/>
        <w:rPr>
          <w:rFonts w:ascii="Times New Roman" w:hAnsi="Times New Roman" w:cs="Times New Roman"/>
          <w:sz w:val="24"/>
          <w:szCs w:val="24"/>
        </w:rPr>
      </w:pPr>
      <w:r w:rsidRPr="00FA7AA8">
        <w:rPr>
          <w:rFonts w:ascii="Times New Roman" w:hAnsi="Times New Roman" w:cs="Times New Roman"/>
          <w:b/>
          <w:i/>
          <w:sz w:val="24"/>
          <w:szCs w:val="24"/>
        </w:rPr>
        <w:t>RGDP = β</w:t>
      </w:r>
      <w:r w:rsidRPr="00FA7AA8">
        <w:rPr>
          <w:rFonts w:ascii="Times New Roman" w:hAnsi="Times New Roman" w:cs="Times New Roman"/>
          <w:b/>
          <w:i/>
          <w:sz w:val="24"/>
          <w:szCs w:val="24"/>
          <w:vertAlign w:val="subscript"/>
        </w:rPr>
        <w:t>0</w:t>
      </w:r>
      <w:r w:rsidRPr="00FA7AA8">
        <w:rPr>
          <w:rFonts w:ascii="Times New Roman" w:hAnsi="Times New Roman" w:cs="Times New Roman"/>
          <w:b/>
          <w:i/>
          <w:sz w:val="24"/>
          <w:szCs w:val="24"/>
        </w:rPr>
        <w:t xml:space="preserve"> + β</w:t>
      </w:r>
      <w:r w:rsidRPr="00FA7AA8">
        <w:rPr>
          <w:rFonts w:ascii="Times New Roman" w:hAnsi="Times New Roman" w:cs="Times New Roman"/>
          <w:b/>
          <w:i/>
          <w:sz w:val="24"/>
          <w:szCs w:val="24"/>
          <w:vertAlign w:val="subscript"/>
        </w:rPr>
        <w:t>1</w:t>
      </w:r>
      <w:r w:rsidR="004172A5" w:rsidRPr="00FA7AA8">
        <w:rPr>
          <w:rFonts w:ascii="Times New Roman" w:hAnsi="Times New Roman" w:cs="Times New Roman"/>
          <w:b/>
          <w:i/>
          <w:sz w:val="24"/>
          <w:szCs w:val="24"/>
        </w:rPr>
        <w:t xml:space="preserve">Mcu </w:t>
      </w:r>
      <w:r w:rsidRPr="00FA7AA8">
        <w:rPr>
          <w:rFonts w:ascii="Times New Roman" w:hAnsi="Times New Roman" w:cs="Times New Roman"/>
          <w:b/>
          <w:i/>
          <w:sz w:val="24"/>
          <w:szCs w:val="24"/>
        </w:rPr>
        <w:t>+ β</w:t>
      </w:r>
      <w:r w:rsidRPr="00FA7AA8">
        <w:rPr>
          <w:rFonts w:ascii="Times New Roman" w:hAnsi="Times New Roman" w:cs="Times New Roman"/>
          <w:b/>
          <w:i/>
          <w:sz w:val="24"/>
          <w:szCs w:val="24"/>
          <w:vertAlign w:val="subscript"/>
        </w:rPr>
        <w:t>2</w:t>
      </w:r>
      <w:r w:rsidR="004172A5" w:rsidRPr="00FA7AA8">
        <w:rPr>
          <w:rFonts w:ascii="Times New Roman" w:hAnsi="Times New Roman" w:cs="Times New Roman"/>
          <w:b/>
          <w:i/>
          <w:sz w:val="24"/>
          <w:szCs w:val="24"/>
        </w:rPr>
        <w:t xml:space="preserve">Mot </w:t>
      </w:r>
      <w:r w:rsidRPr="00FA7AA8">
        <w:rPr>
          <w:rFonts w:ascii="Times New Roman" w:hAnsi="Times New Roman" w:cs="Times New Roman"/>
          <w:b/>
          <w:i/>
          <w:sz w:val="24"/>
          <w:szCs w:val="24"/>
        </w:rPr>
        <w:t>+β</w:t>
      </w:r>
      <w:r w:rsidRPr="00FA7AA8">
        <w:rPr>
          <w:rFonts w:ascii="Times New Roman" w:hAnsi="Times New Roman" w:cs="Times New Roman"/>
          <w:b/>
          <w:i/>
          <w:sz w:val="24"/>
          <w:szCs w:val="24"/>
          <w:vertAlign w:val="subscript"/>
        </w:rPr>
        <w:t>3</w:t>
      </w:r>
      <w:r w:rsidRPr="00FA7AA8">
        <w:rPr>
          <w:rFonts w:ascii="Times New Roman" w:hAnsi="Times New Roman" w:cs="Times New Roman"/>
          <w:b/>
          <w:i/>
          <w:sz w:val="24"/>
          <w:szCs w:val="24"/>
        </w:rPr>
        <w:t>M</w:t>
      </w:r>
      <w:r w:rsidRPr="00FA7AA8">
        <w:rPr>
          <w:rFonts w:ascii="Times New Roman" w:hAnsi="Times New Roman" w:cs="Times New Roman"/>
          <w:b/>
          <w:i/>
          <w:sz w:val="24"/>
          <w:szCs w:val="24"/>
          <w:vertAlign w:val="subscript"/>
        </w:rPr>
        <w:t>2</w:t>
      </w:r>
      <w:r w:rsidRPr="00FA7AA8">
        <w:rPr>
          <w:rFonts w:ascii="Times New Roman" w:hAnsi="Times New Roman" w:cs="Times New Roman"/>
          <w:b/>
          <w:i/>
          <w:sz w:val="24"/>
          <w:szCs w:val="24"/>
        </w:rPr>
        <w:t xml:space="preserve"> + β</w:t>
      </w:r>
      <w:r w:rsidRPr="00FA7AA8">
        <w:rPr>
          <w:rFonts w:ascii="Times New Roman" w:hAnsi="Times New Roman" w:cs="Times New Roman"/>
          <w:b/>
          <w:i/>
          <w:sz w:val="24"/>
          <w:szCs w:val="24"/>
          <w:vertAlign w:val="subscript"/>
        </w:rPr>
        <w:t>4</w:t>
      </w:r>
      <w:r w:rsidRPr="00FA7AA8">
        <w:rPr>
          <w:rFonts w:ascii="Times New Roman" w:hAnsi="Times New Roman" w:cs="Times New Roman"/>
          <w:b/>
          <w:i/>
          <w:sz w:val="24"/>
          <w:szCs w:val="24"/>
        </w:rPr>
        <w:t>Govexp +</w:t>
      </w:r>
      <w:r>
        <w:rPr>
          <w:rFonts w:ascii="Times New Roman" w:hAnsi="Times New Roman" w:cs="Times New Roman"/>
          <w:b/>
          <w:i/>
          <w:sz w:val="24"/>
          <w:szCs w:val="24"/>
        </w:rPr>
        <w:t xml:space="preserve"> β</w:t>
      </w:r>
      <w:r w:rsidRPr="00FA7AA8">
        <w:rPr>
          <w:rFonts w:ascii="Times New Roman" w:hAnsi="Times New Roman" w:cs="Times New Roman"/>
          <w:b/>
          <w:i/>
          <w:sz w:val="24"/>
          <w:szCs w:val="24"/>
          <w:vertAlign w:val="subscript"/>
        </w:rPr>
        <w:t>5</w:t>
      </w:r>
      <w:r>
        <w:rPr>
          <w:rFonts w:ascii="Times New Roman" w:hAnsi="Times New Roman" w:cs="Times New Roman"/>
          <w:b/>
          <w:i/>
          <w:sz w:val="24"/>
          <w:szCs w:val="24"/>
        </w:rPr>
        <w:t>Inf +</w:t>
      </w:r>
      <w:r w:rsidRPr="00FA7AA8">
        <w:rPr>
          <w:rFonts w:ascii="Times New Roman" w:hAnsi="Times New Roman" w:cs="Times New Roman"/>
          <w:b/>
          <w:i/>
          <w:sz w:val="24"/>
          <w:szCs w:val="24"/>
        </w:rPr>
        <w:t xml:space="preserve"> </w:t>
      </w:r>
      <w:r w:rsidRPr="008555F8">
        <w:rPr>
          <w:rFonts w:ascii="Times New Roman" w:hAnsi="Times New Roman" w:cs="Times New Roman"/>
          <w:b/>
          <w:i/>
          <w:sz w:val="24"/>
          <w:szCs w:val="24"/>
        </w:rPr>
        <w:t>β</w:t>
      </w:r>
      <w:r>
        <w:rPr>
          <w:rFonts w:ascii="Times New Roman" w:hAnsi="Times New Roman" w:cs="Times New Roman"/>
          <w:b/>
          <w:i/>
          <w:sz w:val="24"/>
          <w:szCs w:val="24"/>
          <w:vertAlign w:val="subscript"/>
        </w:rPr>
        <w:t>6</w:t>
      </w:r>
      <w:r w:rsidR="0095257B">
        <w:rPr>
          <w:rFonts w:ascii="Times New Roman" w:hAnsi="Times New Roman" w:cs="Times New Roman"/>
          <w:b/>
          <w:i/>
          <w:sz w:val="24"/>
          <w:szCs w:val="24"/>
        </w:rPr>
        <w:t>Exc</w:t>
      </w:r>
      <w:r>
        <w:rPr>
          <w:rFonts w:ascii="Times New Roman" w:hAnsi="Times New Roman" w:cs="Times New Roman"/>
          <w:b/>
          <w:i/>
          <w:sz w:val="24"/>
          <w:szCs w:val="24"/>
        </w:rPr>
        <w:t xml:space="preserve"> +</w:t>
      </w:r>
      <w:r w:rsidRPr="008555F8">
        <w:rPr>
          <w:rFonts w:ascii="Times New Roman" w:hAnsi="Times New Roman" w:cs="Times New Roman"/>
          <w:b/>
          <w:i/>
          <w:sz w:val="24"/>
          <w:szCs w:val="24"/>
        </w:rPr>
        <w:t>β</w:t>
      </w:r>
      <w:r>
        <w:rPr>
          <w:rFonts w:ascii="Times New Roman" w:hAnsi="Times New Roman" w:cs="Times New Roman"/>
          <w:b/>
          <w:i/>
          <w:sz w:val="24"/>
          <w:szCs w:val="24"/>
          <w:vertAlign w:val="subscript"/>
        </w:rPr>
        <w:t>7</w:t>
      </w:r>
      <w:r w:rsidRPr="008555F8">
        <w:rPr>
          <w:rFonts w:ascii="Times New Roman" w:hAnsi="Times New Roman" w:cs="Times New Roman"/>
          <w:b/>
          <w:i/>
          <w:sz w:val="24"/>
          <w:szCs w:val="24"/>
        </w:rPr>
        <w:t>Tech</w:t>
      </w:r>
      <w:r w:rsidR="006430CC">
        <w:rPr>
          <w:rFonts w:ascii="Times New Roman" w:hAnsi="Times New Roman" w:cs="Times New Roman"/>
          <w:b/>
          <w:i/>
          <w:sz w:val="24"/>
          <w:szCs w:val="24"/>
        </w:rPr>
        <w:t xml:space="preserve"> +</w:t>
      </w:r>
      <w:r w:rsidR="00DC4481">
        <w:rPr>
          <w:rFonts w:ascii="Times New Roman" w:hAnsi="Times New Roman" w:cs="Times New Roman"/>
          <w:b/>
          <w:i/>
          <w:sz w:val="24"/>
          <w:szCs w:val="24"/>
        </w:rPr>
        <w:t>β</w:t>
      </w:r>
      <w:r w:rsidR="00DC4481">
        <w:rPr>
          <w:rFonts w:ascii="Times New Roman" w:hAnsi="Times New Roman" w:cs="Times New Roman"/>
          <w:b/>
          <w:i/>
          <w:sz w:val="24"/>
          <w:szCs w:val="24"/>
          <w:vertAlign w:val="subscript"/>
        </w:rPr>
        <w:t>8</w:t>
      </w:r>
      <w:r w:rsidR="00DC4481">
        <w:rPr>
          <w:rFonts w:ascii="Times New Roman" w:hAnsi="Times New Roman" w:cs="Times New Roman"/>
          <w:b/>
          <w:i/>
          <w:sz w:val="24"/>
          <w:szCs w:val="24"/>
        </w:rPr>
        <w:t>Rinr</w:t>
      </w:r>
      <w:r w:rsidR="00DC4481">
        <w:rPr>
          <w:rFonts w:ascii="Times New Roman" w:hAnsi="Times New Roman" w:cs="Times New Roman"/>
          <w:sz w:val="24"/>
          <w:szCs w:val="24"/>
        </w:rPr>
        <w:t xml:space="preserve"> +</w:t>
      </w:r>
      <w:r w:rsidR="00DC4481">
        <w:rPr>
          <w:rFonts w:ascii="Times New Roman" w:hAnsi="Times New Roman" w:cs="Times New Roman"/>
          <w:b/>
          <w:i/>
          <w:sz w:val="24"/>
          <w:szCs w:val="24"/>
        </w:rPr>
        <w:t xml:space="preserve">μ         </w:t>
      </w:r>
      <w:r w:rsidR="007B1FB1">
        <w:rPr>
          <w:rFonts w:ascii="Times New Roman" w:hAnsi="Times New Roman" w:cs="Times New Roman"/>
          <w:sz w:val="24"/>
          <w:szCs w:val="24"/>
        </w:rPr>
        <w:t>(3.1)</w:t>
      </w:r>
    </w:p>
    <w:p w14:paraId="26DF9265" w14:textId="77777777" w:rsidR="00D37021" w:rsidRDefault="00D37021" w:rsidP="00D3702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Where </w:t>
      </w:r>
      <w:r w:rsidRPr="00FA7AA8">
        <w:rPr>
          <w:rFonts w:ascii="Times New Roman" w:hAnsi="Times New Roman" w:cs="Times New Roman"/>
          <w:b/>
          <w:i/>
          <w:sz w:val="24"/>
          <w:szCs w:val="24"/>
        </w:rPr>
        <w:t>β</w:t>
      </w:r>
      <w:r w:rsidRPr="00FA7AA8">
        <w:rPr>
          <w:rFonts w:ascii="Times New Roman" w:hAnsi="Times New Roman" w:cs="Times New Roman"/>
          <w:b/>
          <w:i/>
          <w:sz w:val="24"/>
          <w:szCs w:val="24"/>
          <w:vertAlign w:val="subscript"/>
        </w:rPr>
        <w:t>0</w:t>
      </w:r>
      <w:r>
        <w:rPr>
          <w:rFonts w:ascii="Times New Roman" w:hAnsi="Times New Roman" w:cs="Times New Roman"/>
          <w:b/>
          <w:i/>
          <w:sz w:val="24"/>
          <w:szCs w:val="24"/>
        </w:rPr>
        <w:t>,</w:t>
      </w:r>
      <w:r w:rsidRPr="00FA7AA8">
        <w:rPr>
          <w:rFonts w:ascii="Times New Roman" w:hAnsi="Times New Roman" w:cs="Times New Roman"/>
          <w:b/>
          <w:i/>
          <w:sz w:val="24"/>
          <w:szCs w:val="24"/>
        </w:rPr>
        <w:t xml:space="preserve"> β</w:t>
      </w:r>
      <w:r w:rsidRPr="00FA7AA8">
        <w:rPr>
          <w:rFonts w:ascii="Times New Roman" w:hAnsi="Times New Roman" w:cs="Times New Roman"/>
          <w:b/>
          <w:i/>
          <w:sz w:val="24"/>
          <w:szCs w:val="24"/>
          <w:vertAlign w:val="subscript"/>
        </w:rPr>
        <w:t>1</w:t>
      </w:r>
      <w:r>
        <w:rPr>
          <w:rFonts w:ascii="Times New Roman" w:hAnsi="Times New Roman" w:cs="Times New Roman"/>
          <w:b/>
          <w:i/>
          <w:sz w:val="24"/>
          <w:szCs w:val="24"/>
        </w:rPr>
        <w:t>,</w:t>
      </w:r>
      <w:r w:rsidRPr="00FA7AA8">
        <w:rPr>
          <w:rFonts w:ascii="Times New Roman" w:hAnsi="Times New Roman" w:cs="Times New Roman"/>
          <w:b/>
          <w:i/>
          <w:sz w:val="24"/>
          <w:szCs w:val="24"/>
        </w:rPr>
        <w:t xml:space="preserve"> β</w:t>
      </w:r>
      <w:r>
        <w:rPr>
          <w:rFonts w:ascii="Times New Roman" w:hAnsi="Times New Roman" w:cs="Times New Roman"/>
          <w:b/>
          <w:i/>
          <w:sz w:val="24"/>
          <w:szCs w:val="24"/>
          <w:vertAlign w:val="subscript"/>
        </w:rPr>
        <w:t xml:space="preserve">2, </w:t>
      </w:r>
      <w:r w:rsidRPr="00FA7AA8">
        <w:rPr>
          <w:rFonts w:ascii="Times New Roman" w:hAnsi="Times New Roman" w:cs="Times New Roman"/>
          <w:b/>
          <w:i/>
          <w:sz w:val="24"/>
          <w:szCs w:val="24"/>
        </w:rPr>
        <w:t>β</w:t>
      </w:r>
      <w:r w:rsidRPr="00FA7AA8">
        <w:rPr>
          <w:rFonts w:ascii="Times New Roman" w:hAnsi="Times New Roman" w:cs="Times New Roman"/>
          <w:b/>
          <w:i/>
          <w:sz w:val="24"/>
          <w:szCs w:val="24"/>
          <w:vertAlign w:val="subscript"/>
        </w:rPr>
        <w:t>3</w:t>
      </w:r>
      <w:r>
        <w:rPr>
          <w:rFonts w:ascii="Times New Roman" w:hAnsi="Times New Roman" w:cs="Times New Roman"/>
          <w:b/>
          <w:i/>
          <w:sz w:val="24"/>
          <w:szCs w:val="24"/>
        </w:rPr>
        <w:t xml:space="preserve">, </w:t>
      </w:r>
      <w:r w:rsidRPr="00FA7AA8">
        <w:rPr>
          <w:rFonts w:ascii="Times New Roman" w:hAnsi="Times New Roman" w:cs="Times New Roman"/>
          <w:b/>
          <w:i/>
          <w:sz w:val="24"/>
          <w:szCs w:val="24"/>
        </w:rPr>
        <w:t>β</w:t>
      </w:r>
      <w:r w:rsidRPr="00FA7AA8">
        <w:rPr>
          <w:rFonts w:ascii="Times New Roman" w:hAnsi="Times New Roman" w:cs="Times New Roman"/>
          <w:b/>
          <w:i/>
          <w:sz w:val="24"/>
          <w:szCs w:val="24"/>
          <w:vertAlign w:val="subscript"/>
        </w:rPr>
        <w:t>4</w:t>
      </w:r>
      <w:r>
        <w:rPr>
          <w:rFonts w:ascii="Times New Roman" w:hAnsi="Times New Roman" w:cs="Times New Roman"/>
          <w:b/>
          <w:i/>
          <w:sz w:val="24"/>
          <w:szCs w:val="24"/>
        </w:rPr>
        <w:t>, β</w:t>
      </w:r>
      <w:r w:rsidRPr="00FA7AA8">
        <w:rPr>
          <w:rFonts w:ascii="Times New Roman" w:hAnsi="Times New Roman" w:cs="Times New Roman"/>
          <w:b/>
          <w:i/>
          <w:sz w:val="24"/>
          <w:szCs w:val="24"/>
          <w:vertAlign w:val="subscript"/>
        </w:rPr>
        <w:t>5</w:t>
      </w:r>
      <w:r>
        <w:rPr>
          <w:rFonts w:ascii="Times New Roman" w:hAnsi="Times New Roman" w:cs="Times New Roman"/>
          <w:b/>
          <w:i/>
          <w:sz w:val="24"/>
          <w:szCs w:val="24"/>
        </w:rPr>
        <w:t xml:space="preserve">, </w:t>
      </w:r>
      <w:r w:rsidRPr="008555F8">
        <w:rPr>
          <w:rFonts w:ascii="Times New Roman" w:hAnsi="Times New Roman" w:cs="Times New Roman"/>
          <w:b/>
          <w:i/>
          <w:sz w:val="24"/>
          <w:szCs w:val="24"/>
        </w:rPr>
        <w:t>β</w:t>
      </w:r>
      <w:r>
        <w:rPr>
          <w:rFonts w:ascii="Times New Roman" w:hAnsi="Times New Roman" w:cs="Times New Roman"/>
          <w:b/>
          <w:i/>
          <w:sz w:val="24"/>
          <w:szCs w:val="24"/>
          <w:vertAlign w:val="subscript"/>
        </w:rPr>
        <w:t>6</w:t>
      </w:r>
      <w:r w:rsidR="00544A0D">
        <w:rPr>
          <w:rFonts w:ascii="Times New Roman" w:hAnsi="Times New Roman" w:cs="Times New Roman"/>
          <w:b/>
          <w:i/>
          <w:sz w:val="24"/>
          <w:szCs w:val="24"/>
          <w:vertAlign w:val="subscript"/>
        </w:rPr>
        <w:t>,</w:t>
      </w:r>
      <w:r>
        <w:rPr>
          <w:rFonts w:ascii="Times New Roman" w:hAnsi="Times New Roman" w:cs="Times New Roman"/>
          <w:b/>
          <w:i/>
          <w:sz w:val="24"/>
          <w:szCs w:val="24"/>
        </w:rPr>
        <w:t xml:space="preserve"> </w:t>
      </w:r>
      <w:r w:rsidRPr="008555F8">
        <w:rPr>
          <w:rFonts w:ascii="Times New Roman" w:hAnsi="Times New Roman" w:cs="Times New Roman"/>
          <w:b/>
          <w:i/>
          <w:sz w:val="24"/>
          <w:szCs w:val="24"/>
        </w:rPr>
        <w:t>β</w:t>
      </w:r>
      <w:r>
        <w:rPr>
          <w:rFonts w:ascii="Times New Roman" w:hAnsi="Times New Roman" w:cs="Times New Roman"/>
          <w:b/>
          <w:i/>
          <w:sz w:val="24"/>
          <w:szCs w:val="24"/>
          <w:vertAlign w:val="subscript"/>
        </w:rPr>
        <w:t>7</w:t>
      </w:r>
      <w:r w:rsidR="00544A0D">
        <w:rPr>
          <w:rFonts w:ascii="Times New Roman" w:hAnsi="Times New Roman" w:cs="Times New Roman"/>
          <w:b/>
          <w:i/>
          <w:sz w:val="24"/>
          <w:szCs w:val="24"/>
          <w:vertAlign w:val="subscript"/>
        </w:rPr>
        <w:t xml:space="preserve"> </w:t>
      </w:r>
      <w:r w:rsidR="00544A0D">
        <w:rPr>
          <w:rFonts w:ascii="Times New Roman" w:hAnsi="Times New Roman" w:cs="Times New Roman"/>
          <w:b/>
          <w:i/>
          <w:sz w:val="24"/>
          <w:szCs w:val="24"/>
        </w:rPr>
        <w:t>and β</w:t>
      </w:r>
      <w:r w:rsidR="00544A0D">
        <w:rPr>
          <w:rFonts w:ascii="Times New Roman" w:hAnsi="Times New Roman" w:cs="Times New Roman"/>
          <w:b/>
          <w:i/>
          <w:sz w:val="24"/>
          <w:szCs w:val="24"/>
          <w:vertAlign w:val="subscript"/>
        </w:rPr>
        <w:t>8</w:t>
      </w:r>
      <w:r>
        <w:rPr>
          <w:rFonts w:ascii="Times New Roman" w:hAnsi="Times New Roman" w:cs="Times New Roman"/>
          <w:b/>
          <w:i/>
          <w:sz w:val="24"/>
          <w:szCs w:val="24"/>
        </w:rPr>
        <w:t xml:space="preserve"> </w:t>
      </w:r>
      <w:r w:rsidRPr="00791DE8">
        <w:rPr>
          <w:rFonts w:ascii="Times New Roman" w:hAnsi="Times New Roman" w:cs="Times New Roman"/>
          <w:sz w:val="24"/>
          <w:szCs w:val="24"/>
        </w:rPr>
        <w:t>are</w:t>
      </w:r>
      <w:r>
        <w:rPr>
          <w:rFonts w:ascii="Times New Roman" w:hAnsi="Times New Roman" w:cs="Times New Roman"/>
          <w:sz w:val="24"/>
          <w:szCs w:val="24"/>
        </w:rPr>
        <w:t xml:space="preserve"> the parameters and the </w:t>
      </w:r>
      <w:r w:rsidRPr="00FA7AA8">
        <w:rPr>
          <w:rFonts w:ascii="Times New Roman" w:hAnsi="Times New Roman" w:cs="Times New Roman"/>
          <w:b/>
          <w:i/>
          <w:sz w:val="24"/>
          <w:szCs w:val="24"/>
        </w:rPr>
        <w:t>μ</w:t>
      </w:r>
      <w:r>
        <w:rPr>
          <w:rFonts w:ascii="Times New Roman" w:hAnsi="Times New Roman" w:cs="Times New Roman"/>
          <w:sz w:val="24"/>
          <w:szCs w:val="24"/>
        </w:rPr>
        <w:t xml:space="preserve"> is the error term.</w:t>
      </w:r>
    </w:p>
    <w:p w14:paraId="69FFE3FC" w14:textId="77777777" w:rsidR="003E664B" w:rsidRDefault="003E664B" w:rsidP="00D37021">
      <w:pPr>
        <w:spacing w:line="480" w:lineRule="auto"/>
        <w:jc w:val="both"/>
        <w:rPr>
          <w:rFonts w:ascii="Times New Roman" w:hAnsi="Times New Roman" w:cs="Times New Roman"/>
          <w:sz w:val="24"/>
          <w:szCs w:val="24"/>
        </w:rPr>
      </w:pPr>
      <w:r>
        <w:rPr>
          <w:rFonts w:ascii="Times New Roman" w:hAnsi="Times New Roman" w:cs="Times New Roman"/>
          <w:sz w:val="24"/>
          <w:szCs w:val="24"/>
        </w:rPr>
        <w:t>It is therefore expected that</w:t>
      </w:r>
      <w:r>
        <w:rPr>
          <w:rFonts w:ascii="Times New Roman" w:hAnsi="Times New Roman" w:cs="Times New Roman"/>
          <w:i/>
          <w:sz w:val="24"/>
          <w:szCs w:val="24"/>
        </w:rPr>
        <w:t xml:space="preserve"> </w:t>
      </w:r>
      <w:r w:rsidRPr="00FA7AA8">
        <w:rPr>
          <w:rFonts w:ascii="Times New Roman" w:hAnsi="Times New Roman" w:cs="Times New Roman"/>
          <w:b/>
          <w:i/>
          <w:sz w:val="24"/>
          <w:szCs w:val="24"/>
        </w:rPr>
        <w:t>β</w:t>
      </w:r>
      <w:r w:rsidRPr="00FA7AA8">
        <w:rPr>
          <w:rFonts w:ascii="Times New Roman" w:hAnsi="Times New Roman" w:cs="Times New Roman"/>
          <w:b/>
          <w:i/>
          <w:sz w:val="24"/>
          <w:szCs w:val="24"/>
          <w:vertAlign w:val="subscript"/>
        </w:rPr>
        <w:t>0</w:t>
      </w:r>
      <w:r>
        <w:rPr>
          <w:rFonts w:ascii="Times New Roman" w:hAnsi="Times New Roman" w:cs="Times New Roman"/>
          <w:b/>
          <w:i/>
          <w:sz w:val="24"/>
          <w:szCs w:val="24"/>
        </w:rPr>
        <w:t>,</w:t>
      </w:r>
      <w:r w:rsidRPr="00FA7AA8">
        <w:rPr>
          <w:rFonts w:ascii="Times New Roman" w:hAnsi="Times New Roman" w:cs="Times New Roman"/>
          <w:b/>
          <w:i/>
          <w:sz w:val="24"/>
          <w:szCs w:val="24"/>
        </w:rPr>
        <w:t xml:space="preserve"> β</w:t>
      </w:r>
      <w:r w:rsidRPr="00FA7AA8">
        <w:rPr>
          <w:rFonts w:ascii="Times New Roman" w:hAnsi="Times New Roman" w:cs="Times New Roman"/>
          <w:b/>
          <w:i/>
          <w:sz w:val="24"/>
          <w:szCs w:val="24"/>
          <w:vertAlign w:val="subscript"/>
        </w:rPr>
        <w:t>1</w:t>
      </w:r>
      <w:r>
        <w:rPr>
          <w:rFonts w:ascii="Times New Roman" w:hAnsi="Times New Roman" w:cs="Times New Roman"/>
          <w:b/>
          <w:i/>
          <w:sz w:val="24"/>
          <w:szCs w:val="24"/>
        </w:rPr>
        <w:t>,</w:t>
      </w:r>
      <w:r w:rsidRPr="00FA7AA8">
        <w:rPr>
          <w:rFonts w:ascii="Times New Roman" w:hAnsi="Times New Roman" w:cs="Times New Roman"/>
          <w:b/>
          <w:i/>
          <w:sz w:val="24"/>
          <w:szCs w:val="24"/>
        </w:rPr>
        <w:t xml:space="preserve"> β</w:t>
      </w:r>
      <w:r>
        <w:rPr>
          <w:rFonts w:ascii="Times New Roman" w:hAnsi="Times New Roman" w:cs="Times New Roman"/>
          <w:b/>
          <w:i/>
          <w:sz w:val="24"/>
          <w:szCs w:val="24"/>
          <w:vertAlign w:val="subscript"/>
        </w:rPr>
        <w:t>2</w:t>
      </w:r>
      <w:r>
        <w:rPr>
          <w:rFonts w:ascii="Times New Roman" w:hAnsi="Times New Roman" w:cs="Times New Roman"/>
          <w:b/>
          <w:i/>
          <w:sz w:val="24"/>
          <w:szCs w:val="24"/>
        </w:rPr>
        <w:t xml:space="preserve">, </w:t>
      </w:r>
      <w:r w:rsidRPr="00FA7AA8">
        <w:rPr>
          <w:rFonts w:ascii="Times New Roman" w:hAnsi="Times New Roman" w:cs="Times New Roman"/>
          <w:b/>
          <w:i/>
          <w:sz w:val="24"/>
          <w:szCs w:val="24"/>
        </w:rPr>
        <w:t>β</w:t>
      </w:r>
      <w:r w:rsidRPr="00FA7AA8">
        <w:rPr>
          <w:rFonts w:ascii="Times New Roman" w:hAnsi="Times New Roman" w:cs="Times New Roman"/>
          <w:b/>
          <w:i/>
          <w:sz w:val="24"/>
          <w:szCs w:val="24"/>
          <w:vertAlign w:val="subscript"/>
        </w:rPr>
        <w:t>4</w:t>
      </w:r>
      <w:r>
        <w:rPr>
          <w:rFonts w:ascii="Times New Roman" w:hAnsi="Times New Roman" w:cs="Times New Roman"/>
          <w:b/>
          <w:i/>
          <w:sz w:val="24"/>
          <w:szCs w:val="24"/>
        </w:rPr>
        <w:t xml:space="preserve">, </w:t>
      </w:r>
      <w:r w:rsidRPr="008555F8">
        <w:rPr>
          <w:rFonts w:ascii="Times New Roman" w:hAnsi="Times New Roman" w:cs="Times New Roman"/>
          <w:b/>
          <w:i/>
          <w:sz w:val="24"/>
          <w:szCs w:val="24"/>
        </w:rPr>
        <w:t>β</w:t>
      </w:r>
      <w:r>
        <w:rPr>
          <w:rFonts w:ascii="Times New Roman" w:hAnsi="Times New Roman" w:cs="Times New Roman"/>
          <w:b/>
          <w:i/>
          <w:sz w:val="24"/>
          <w:szCs w:val="24"/>
          <w:vertAlign w:val="subscript"/>
        </w:rPr>
        <w:t>6</w:t>
      </w:r>
      <w:r w:rsidR="00544A0D">
        <w:rPr>
          <w:rFonts w:ascii="Times New Roman" w:hAnsi="Times New Roman" w:cs="Times New Roman"/>
          <w:b/>
          <w:i/>
          <w:sz w:val="24"/>
          <w:szCs w:val="24"/>
          <w:vertAlign w:val="subscript"/>
        </w:rPr>
        <w:t>,</w:t>
      </w:r>
      <w:r w:rsidR="00544A0D" w:rsidRPr="00544A0D">
        <w:rPr>
          <w:rFonts w:ascii="Times New Roman" w:hAnsi="Times New Roman" w:cs="Times New Roman"/>
          <w:b/>
          <w:i/>
          <w:sz w:val="24"/>
          <w:szCs w:val="24"/>
        </w:rPr>
        <w:t xml:space="preserve"> </w:t>
      </w:r>
      <w:r w:rsidR="00544A0D">
        <w:rPr>
          <w:rFonts w:ascii="Times New Roman" w:hAnsi="Times New Roman" w:cs="Times New Roman"/>
          <w:b/>
          <w:i/>
          <w:sz w:val="24"/>
          <w:szCs w:val="24"/>
        </w:rPr>
        <w:t>β</w:t>
      </w:r>
      <w:r w:rsidR="00544A0D">
        <w:rPr>
          <w:rFonts w:ascii="Times New Roman" w:hAnsi="Times New Roman" w:cs="Times New Roman"/>
          <w:b/>
          <w:i/>
          <w:sz w:val="24"/>
          <w:szCs w:val="24"/>
          <w:vertAlign w:val="subscript"/>
        </w:rPr>
        <w:t>8</w:t>
      </w:r>
      <w:r>
        <w:rPr>
          <w:rFonts w:ascii="Times New Roman" w:hAnsi="Times New Roman" w:cs="Times New Roman"/>
          <w:b/>
          <w:i/>
          <w:sz w:val="24"/>
          <w:szCs w:val="24"/>
          <w:vertAlign w:val="subscript"/>
        </w:rPr>
        <w:t xml:space="preserve"> </w:t>
      </w:r>
      <w:r>
        <w:rPr>
          <w:rFonts w:ascii="Times New Roman" w:hAnsi="Times New Roman" w:cs="Times New Roman"/>
          <w:b/>
          <w:i/>
          <w:sz w:val="24"/>
          <w:szCs w:val="24"/>
        </w:rPr>
        <w:t xml:space="preserve">&gt; 0 </w:t>
      </w:r>
      <w:r>
        <w:rPr>
          <w:rFonts w:ascii="Times New Roman" w:hAnsi="Times New Roman" w:cs="Times New Roman"/>
          <w:sz w:val="24"/>
          <w:szCs w:val="24"/>
        </w:rPr>
        <w:t>respectively, and that</w:t>
      </w:r>
      <w:r w:rsidRPr="00807583">
        <w:rPr>
          <w:rFonts w:ascii="Times New Roman" w:hAnsi="Times New Roman" w:cs="Times New Roman"/>
          <w:b/>
          <w:i/>
          <w:sz w:val="24"/>
          <w:szCs w:val="24"/>
        </w:rPr>
        <w:t xml:space="preserve"> </w:t>
      </w:r>
      <w:r w:rsidRPr="00FA7AA8">
        <w:rPr>
          <w:rFonts w:ascii="Times New Roman" w:hAnsi="Times New Roman" w:cs="Times New Roman"/>
          <w:b/>
          <w:i/>
          <w:sz w:val="24"/>
          <w:szCs w:val="24"/>
        </w:rPr>
        <w:t>β</w:t>
      </w:r>
      <w:r w:rsidRPr="00FA7AA8">
        <w:rPr>
          <w:rFonts w:ascii="Times New Roman" w:hAnsi="Times New Roman" w:cs="Times New Roman"/>
          <w:b/>
          <w:i/>
          <w:sz w:val="24"/>
          <w:szCs w:val="24"/>
          <w:vertAlign w:val="subscript"/>
        </w:rPr>
        <w:t>3</w:t>
      </w:r>
      <w:r>
        <w:rPr>
          <w:rFonts w:ascii="Times New Roman" w:hAnsi="Times New Roman" w:cs="Times New Roman"/>
          <w:b/>
          <w:i/>
          <w:sz w:val="24"/>
          <w:szCs w:val="24"/>
        </w:rPr>
        <w:t>, β</w:t>
      </w:r>
      <w:r w:rsidRPr="00FA7AA8">
        <w:rPr>
          <w:rFonts w:ascii="Times New Roman" w:hAnsi="Times New Roman" w:cs="Times New Roman"/>
          <w:b/>
          <w:i/>
          <w:sz w:val="24"/>
          <w:szCs w:val="24"/>
          <w:vertAlign w:val="subscript"/>
        </w:rPr>
        <w:t>5</w:t>
      </w:r>
      <w:r>
        <w:rPr>
          <w:rFonts w:ascii="Times New Roman" w:hAnsi="Times New Roman" w:cs="Times New Roman"/>
          <w:b/>
          <w:i/>
          <w:sz w:val="24"/>
          <w:szCs w:val="24"/>
        </w:rPr>
        <w:t xml:space="preserve"> &lt; 0 </w:t>
      </w:r>
      <w:r>
        <w:rPr>
          <w:rFonts w:ascii="Times New Roman" w:hAnsi="Times New Roman" w:cs="Times New Roman"/>
          <w:sz w:val="24"/>
          <w:szCs w:val="24"/>
        </w:rPr>
        <w:t>respectively.</w:t>
      </w:r>
    </w:p>
    <w:p w14:paraId="18DA3CB3" w14:textId="5B9AC203" w:rsidR="00D37021" w:rsidRDefault="00F73736" w:rsidP="003E664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order for</w:t>
      </w:r>
      <w:r w:rsidR="00D37021">
        <w:rPr>
          <w:rFonts w:ascii="Times New Roman" w:hAnsi="Times New Roman" w:cs="Times New Roman"/>
          <w:sz w:val="24"/>
          <w:szCs w:val="24"/>
        </w:rPr>
        <w:t xml:space="preserve"> the first objective</w:t>
      </w:r>
      <w:r>
        <w:rPr>
          <w:rFonts w:ascii="Times New Roman" w:hAnsi="Times New Roman" w:cs="Times New Roman"/>
          <w:sz w:val="24"/>
          <w:szCs w:val="24"/>
        </w:rPr>
        <w:t xml:space="preserve"> to be attained</w:t>
      </w:r>
      <w:r w:rsidR="00D37021">
        <w:rPr>
          <w:rFonts w:ascii="Times New Roman" w:hAnsi="Times New Roman" w:cs="Times New Roman"/>
          <w:sz w:val="24"/>
          <w:szCs w:val="24"/>
        </w:rPr>
        <w:t>, a model has been set up reflecting the effect of manufacturing Capacity Utilization on economic growth. The model is written as follows:</w:t>
      </w:r>
    </w:p>
    <w:p w14:paraId="07576610" w14:textId="77777777" w:rsidR="00D37021" w:rsidRDefault="006430CC" w:rsidP="006430CC">
      <w:pPr>
        <w:spacing w:line="480" w:lineRule="auto"/>
        <w:jc w:val="center"/>
        <w:rPr>
          <w:rFonts w:ascii="Times New Roman" w:hAnsi="Times New Roman" w:cs="Times New Roman"/>
          <w:b/>
          <w:i/>
          <w:sz w:val="24"/>
          <w:szCs w:val="24"/>
        </w:rPr>
      </w:pPr>
      <w:r>
        <w:rPr>
          <w:rFonts w:ascii="Times New Roman" w:hAnsi="Times New Roman" w:cs="Times New Roman"/>
          <w:b/>
          <w:i/>
          <w:sz w:val="24"/>
          <w:szCs w:val="24"/>
        </w:rPr>
        <w:t xml:space="preserve">                                                    </w:t>
      </w:r>
      <w:r w:rsidR="00D37021" w:rsidRPr="00FA7AA8">
        <w:rPr>
          <w:rFonts w:ascii="Times New Roman" w:hAnsi="Times New Roman" w:cs="Times New Roman"/>
          <w:b/>
          <w:i/>
          <w:sz w:val="24"/>
          <w:szCs w:val="24"/>
        </w:rPr>
        <w:t>RGDP</w:t>
      </w:r>
      <w:r w:rsidR="00D37021">
        <w:rPr>
          <w:rFonts w:ascii="Times New Roman" w:hAnsi="Times New Roman" w:cs="Times New Roman"/>
          <w:b/>
          <w:i/>
          <w:sz w:val="24"/>
          <w:szCs w:val="24"/>
        </w:rPr>
        <w:t>=f (MCU)</w:t>
      </w:r>
      <w:r w:rsidRPr="006430C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B1FB1">
        <w:rPr>
          <w:rFonts w:ascii="Times New Roman" w:hAnsi="Times New Roman" w:cs="Times New Roman"/>
          <w:sz w:val="24"/>
          <w:szCs w:val="24"/>
        </w:rPr>
        <w:t>(3.2)</w:t>
      </w:r>
    </w:p>
    <w:p w14:paraId="3EF32EC8" w14:textId="77777777" w:rsidR="00D37021" w:rsidRDefault="00D37021" w:rsidP="00D37021">
      <w:pPr>
        <w:spacing w:line="480" w:lineRule="auto"/>
        <w:jc w:val="both"/>
        <w:rPr>
          <w:rFonts w:ascii="Times New Roman" w:hAnsi="Times New Roman" w:cs="Times New Roman"/>
          <w:sz w:val="24"/>
          <w:szCs w:val="24"/>
        </w:rPr>
      </w:pPr>
      <w:r>
        <w:rPr>
          <w:rFonts w:ascii="Times New Roman" w:hAnsi="Times New Roman" w:cs="Times New Roman"/>
          <w:sz w:val="24"/>
          <w:szCs w:val="24"/>
        </w:rPr>
        <w:t>The above function can be represented in a linear econometric format using certain parameters as thus:</w:t>
      </w:r>
      <w:r>
        <w:rPr>
          <w:rFonts w:ascii="Times New Roman" w:hAnsi="Times New Roman" w:cs="Times New Roman"/>
          <w:b/>
          <w:i/>
          <w:sz w:val="24"/>
          <w:szCs w:val="24"/>
        </w:rPr>
        <w:t xml:space="preserve"> </w:t>
      </w:r>
    </w:p>
    <w:p w14:paraId="125686A0" w14:textId="62992E54" w:rsidR="00D37021" w:rsidRPr="004528B7" w:rsidRDefault="006430CC" w:rsidP="004528B7">
      <w:pPr>
        <w:spacing w:line="480" w:lineRule="auto"/>
        <w:jc w:val="center"/>
        <w:rPr>
          <w:rFonts w:ascii="Times New Roman" w:hAnsi="Times New Roman" w:cs="Times New Roman"/>
          <w:b/>
          <w:sz w:val="24"/>
          <w:szCs w:val="24"/>
        </w:rPr>
      </w:pPr>
      <w:r>
        <w:rPr>
          <w:rFonts w:ascii="Times New Roman" w:hAnsi="Times New Roman" w:cs="Times New Roman"/>
          <w:b/>
          <w:i/>
          <w:sz w:val="24"/>
          <w:szCs w:val="24"/>
        </w:rPr>
        <w:t xml:space="preserve">                              </w:t>
      </w:r>
      <w:r w:rsidR="00D37021" w:rsidRPr="00FA7AA8">
        <w:rPr>
          <w:rFonts w:ascii="Times New Roman" w:hAnsi="Times New Roman" w:cs="Times New Roman"/>
          <w:b/>
          <w:i/>
          <w:sz w:val="24"/>
          <w:szCs w:val="24"/>
        </w:rPr>
        <w:t>RGDP = β</w:t>
      </w:r>
      <w:r w:rsidR="00D37021" w:rsidRPr="00FA7AA8">
        <w:rPr>
          <w:rFonts w:ascii="Times New Roman" w:hAnsi="Times New Roman" w:cs="Times New Roman"/>
          <w:b/>
          <w:i/>
          <w:sz w:val="24"/>
          <w:szCs w:val="24"/>
          <w:vertAlign w:val="subscript"/>
        </w:rPr>
        <w:t>0</w:t>
      </w:r>
      <w:r w:rsidR="00D37021" w:rsidRPr="00FA7AA8">
        <w:rPr>
          <w:rFonts w:ascii="Times New Roman" w:hAnsi="Times New Roman" w:cs="Times New Roman"/>
          <w:b/>
          <w:i/>
          <w:sz w:val="24"/>
          <w:szCs w:val="24"/>
        </w:rPr>
        <w:t xml:space="preserve"> + β</w:t>
      </w:r>
      <w:r w:rsidR="00D37021" w:rsidRPr="00FA7AA8">
        <w:rPr>
          <w:rFonts w:ascii="Times New Roman" w:hAnsi="Times New Roman" w:cs="Times New Roman"/>
          <w:b/>
          <w:i/>
          <w:sz w:val="24"/>
          <w:szCs w:val="24"/>
          <w:vertAlign w:val="subscript"/>
        </w:rPr>
        <w:t>1</w:t>
      </w:r>
      <w:r w:rsidR="00D37021" w:rsidRPr="00FA7AA8">
        <w:rPr>
          <w:rFonts w:ascii="Times New Roman" w:hAnsi="Times New Roman" w:cs="Times New Roman"/>
          <w:b/>
          <w:i/>
          <w:sz w:val="24"/>
          <w:szCs w:val="24"/>
        </w:rPr>
        <w:t>Mcu + β</w:t>
      </w:r>
      <w:r w:rsidR="00D37021" w:rsidRPr="00FA7AA8">
        <w:rPr>
          <w:rFonts w:ascii="Times New Roman" w:hAnsi="Times New Roman" w:cs="Times New Roman"/>
          <w:b/>
          <w:i/>
          <w:sz w:val="24"/>
          <w:szCs w:val="24"/>
          <w:vertAlign w:val="subscript"/>
        </w:rPr>
        <w:t>2</w:t>
      </w:r>
      <w:r w:rsidR="00D37021">
        <w:rPr>
          <w:rFonts w:ascii="Times New Roman" w:hAnsi="Times New Roman" w:cs="Times New Roman"/>
          <w:b/>
          <w:i/>
          <w:sz w:val="24"/>
          <w:szCs w:val="24"/>
        </w:rPr>
        <w:t>Inf</w:t>
      </w:r>
      <w:r w:rsidR="00D37021" w:rsidRPr="00FA7AA8">
        <w:rPr>
          <w:rFonts w:ascii="Times New Roman" w:hAnsi="Times New Roman" w:cs="Times New Roman"/>
          <w:b/>
          <w:i/>
          <w:sz w:val="24"/>
          <w:szCs w:val="24"/>
        </w:rPr>
        <w:t xml:space="preserve"> +</w:t>
      </w:r>
      <w:r w:rsidR="00D37021">
        <w:rPr>
          <w:rFonts w:ascii="Times New Roman" w:hAnsi="Times New Roman" w:cs="Times New Roman"/>
          <w:b/>
          <w:i/>
          <w:sz w:val="24"/>
          <w:szCs w:val="24"/>
        </w:rPr>
        <w:t xml:space="preserve"> </w:t>
      </w:r>
      <w:r w:rsidR="00D37021" w:rsidRPr="00FA7AA8">
        <w:rPr>
          <w:rFonts w:ascii="Times New Roman" w:hAnsi="Times New Roman" w:cs="Times New Roman"/>
          <w:b/>
          <w:i/>
          <w:sz w:val="24"/>
          <w:szCs w:val="24"/>
        </w:rPr>
        <w:t>β</w:t>
      </w:r>
      <w:r w:rsidR="00D37021" w:rsidRPr="00FA7AA8">
        <w:rPr>
          <w:rFonts w:ascii="Times New Roman" w:hAnsi="Times New Roman" w:cs="Times New Roman"/>
          <w:b/>
          <w:i/>
          <w:sz w:val="24"/>
          <w:szCs w:val="24"/>
          <w:vertAlign w:val="subscript"/>
        </w:rPr>
        <w:t>3</w:t>
      </w:r>
      <w:r w:rsidR="0095257B">
        <w:rPr>
          <w:rFonts w:ascii="Times New Roman" w:hAnsi="Times New Roman" w:cs="Times New Roman"/>
          <w:b/>
          <w:i/>
          <w:sz w:val="24"/>
          <w:szCs w:val="24"/>
        </w:rPr>
        <w:t>Exc</w:t>
      </w:r>
      <w:r w:rsidR="00D37021" w:rsidRPr="00FA7AA8">
        <w:rPr>
          <w:rFonts w:ascii="Times New Roman" w:hAnsi="Times New Roman" w:cs="Times New Roman"/>
          <w:b/>
          <w:i/>
          <w:sz w:val="24"/>
          <w:szCs w:val="24"/>
        </w:rPr>
        <w:t xml:space="preserve"> + β</w:t>
      </w:r>
      <w:r w:rsidR="00D37021" w:rsidRPr="00FA7AA8">
        <w:rPr>
          <w:rFonts w:ascii="Times New Roman" w:hAnsi="Times New Roman" w:cs="Times New Roman"/>
          <w:b/>
          <w:i/>
          <w:sz w:val="24"/>
          <w:szCs w:val="24"/>
          <w:vertAlign w:val="subscript"/>
        </w:rPr>
        <w:t>4</w:t>
      </w:r>
      <w:r w:rsidR="00D37021" w:rsidRPr="008555F8">
        <w:rPr>
          <w:rFonts w:ascii="Times New Roman" w:hAnsi="Times New Roman" w:cs="Times New Roman"/>
          <w:b/>
          <w:i/>
          <w:sz w:val="24"/>
          <w:szCs w:val="24"/>
        </w:rPr>
        <w:t>Tech</w:t>
      </w:r>
      <w:r w:rsidR="00D37021">
        <w:rPr>
          <w:rFonts w:ascii="Times New Roman" w:hAnsi="Times New Roman" w:cs="Times New Roman"/>
          <w:b/>
          <w:i/>
          <w:sz w:val="24"/>
          <w:szCs w:val="24"/>
        </w:rPr>
        <w:t xml:space="preserve"> + </w:t>
      </w:r>
      <w:r w:rsidR="00D37021" w:rsidRPr="00FA7AA8">
        <w:rPr>
          <w:rFonts w:ascii="Times New Roman" w:hAnsi="Times New Roman" w:cs="Times New Roman"/>
          <w:b/>
          <w:i/>
          <w:sz w:val="24"/>
          <w:szCs w:val="24"/>
        </w:rPr>
        <w:t>μ</w:t>
      </w:r>
      <w:r>
        <w:rPr>
          <w:rFonts w:ascii="Times New Roman" w:hAnsi="Times New Roman" w:cs="Times New Roman"/>
          <w:b/>
          <w:i/>
          <w:sz w:val="24"/>
          <w:szCs w:val="24"/>
        </w:rPr>
        <w:t xml:space="preserve">                             </w:t>
      </w:r>
      <w:r>
        <w:rPr>
          <w:rFonts w:ascii="Times New Roman" w:hAnsi="Times New Roman" w:cs="Times New Roman"/>
          <w:sz w:val="24"/>
          <w:szCs w:val="24"/>
        </w:rPr>
        <w:t>(3.3)</w:t>
      </w:r>
      <w:r>
        <w:rPr>
          <w:rFonts w:ascii="Times New Roman" w:hAnsi="Times New Roman" w:cs="Times New Roman"/>
          <w:b/>
          <w:i/>
          <w:sz w:val="24"/>
          <w:szCs w:val="24"/>
        </w:rPr>
        <w:t xml:space="preserve">                                           </w:t>
      </w:r>
      <w:r w:rsidR="007B1FB1">
        <w:rPr>
          <w:rFonts w:ascii="Times New Roman" w:hAnsi="Times New Roman" w:cs="Times New Roman"/>
          <w:b/>
          <w:i/>
          <w:sz w:val="24"/>
          <w:szCs w:val="24"/>
        </w:rPr>
        <w:t xml:space="preserve"> </w:t>
      </w:r>
    </w:p>
    <w:p w14:paraId="1C77650B" w14:textId="2AAE3818" w:rsidR="00D37021" w:rsidRDefault="00F73736" w:rsidP="003E664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In order for</w:t>
      </w:r>
      <w:r w:rsidR="00D37021">
        <w:rPr>
          <w:rFonts w:ascii="Times New Roman" w:hAnsi="Times New Roman" w:cs="Times New Roman"/>
          <w:sz w:val="24"/>
          <w:szCs w:val="24"/>
        </w:rPr>
        <w:t xml:space="preserve"> the second objective</w:t>
      </w:r>
      <w:r>
        <w:rPr>
          <w:rFonts w:ascii="Times New Roman" w:hAnsi="Times New Roman" w:cs="Times New Roman"/>
          <w:sz w:val="24"/>
          <w:szCs w:val="24"/>
        </w:rPr>
        <w:t xml:space="preserve"> to be attained</w:t>
      </w:r>
      <w:r w:rsidR="00D37021">
        <w:rPr>
          <w:rFonts w:ascii="Times New Roman" w:hAnsi="Times New Roman" w:cs="Times New Roman"/>
          <w:sz w:val="24"/>
          <w:szCs w:val="24"/>
        </w:rPr>
        <w:t>, a model has been set up reflecting the impact of manufacturing sector output on economic growth. The model is written as follows:</w:t>
      </w:r>
    </w:p>
    <w:p w14:paraId="2B6C2453" w14:textId="77777777" w:rsidR="00D37021" w:rsidRPr="007B1FB1" w:rsidRDefault="006430CC" w:rsidP="00D37021">
      <w:pPr>
        <w:spacing w:line="480" w:lineRule="auto"/>
        <w:jc w:val="center"/>
        <w:rPr>
          <w:rFonts w:ascii="Times New Roman" w:hAnsi="Times New Roman" w:cs="Times New Roman"/>
          <w:sz w:val="24"/>
          <w:szCs w:val="24"/>
        </w:rPr>
      </w:pPr>
      <w:r>
        <w:rPr>
          <w:rFonts w:ascii="Times New Roman" w:hAnsi="Times New Roman" w:cs="Times New Roman"/>
          <w:b/>
          <w:i/>
          <w:sz w:val="24"/>
          <w:szCs w:val="24"/>
        </w:rPr>
        <w:t xml:space="preserve">                                                 </w:t>
      </w:r>
      <w:r w:rsidR="00D37021" w:rsidRPr="00FA7AA8">
        <w:rPr>
          <w:rFonts w:ascii="Times New Roman" w:hAnsi="Times New Roman" w:cs="Times New Roman"/>
          <w:b/>
          <w:i/>
          <w:sz w:val="24"/>
          <w:szCs w:val="24"/>
        </w:rPr>
        <w:t>RGDP</w:t>
      </w:r>
      <w:r w:rsidR="00D37021">
        <w:rPr>
          <w:rFonts w:ascii="Times New Roman" w:hAnsi="Times New Roman" w:cs="Times New Roman"/>
          <w:b/>
          <w:i/>
          <w:sz w:val="24"/>
          <w:szCs w:val="24"/>
        </w:rPr>
        <w:t>=f (MOT)</w:t>
      </w:r>
      <w:r>
        <w:rPr>
          <w:rFonts w:ascii="Times New Roman" w:hAnsi="Times New Roman" w:cs="Times New Roman"/>
          <w:b/>
          <w:i/>
          <w:sz w:val="24"/>
          <w:szCs w:val="24"/>
        </w:rPr>
        <w:t xml:space="preserve">                                                                 </w:t>
      </w:r>
      <w:r w:rsidR="007B1FB1">
        <w:rPr>
          <w:rFonts w:ascii="Times New Roman" w:hAnsi="Times New Roman" w:cs="Times New Roman"/>
          <w:b/>
          <w:i/>
          <w:sz w:val="24"/>
          <w:szCs w:val="24"/>
        </w:rPr>
        <w:t xml:space="preserve"> </w:t>
      </w:r>
      <w:r>
        <w:rPr>
          <w:rFonts w:ascii="Times New Roman" w:hAnsi="Times New Roman" w:cs="Times New Roman"/>
          <w:sz w:val="24"/>
          <w:szCs w:val="24"/>
        </w:rPr>
        <w:t>(3.4</w:t>
      </w:r>
      <w:r w:rsidR="007B1FB1">
        <w:rPr>
          <w:rFonts w:ascii="Times New Roman" w:hAnsi="Times New Roman" w:cs="Times New Roman"/>
          <w:sz w:val="24"/>
          <w:szCs w:val="24"/>
        </w:rPr>
        <w:t>)</w:t>
      </w:r>
    </w:p>
    <w:p w14:paraId="6EBA4902" w14:textId="77777777" w:rsidR="00D37021" w:rsidRDefault="00D37021" w:rsidP="00D37021">
      <w:pPr>
        <w:spacing w:line="480" w:lineRule="auto"/>
        <w:jc w:val="both"/>
        <w:rPr>
          <w:rFonts w:ascii="Times New Roman" w:hAnsi="Times New Roman" w:cs="Times New Roman"/>
          <w:sz w:val="24"/>
          <w:szCs w:val="24"/>
        </w:rPr>
      </w:pPr>
      <w:r>
        <w:rPr>
          <w:rFonts w:ascii="Times New Roman" w:hAnsi="Times New Roman" w:cs="Times New Roman"/>
          <w:sz w:val="24"/>
          <w:szCs w:val="24"/>
        </w:rPr>
        <w:t>The above function can be represented in a linear econometric format using certain parameters as thus:</w:t>
      </w:r>
      <w:r>
        <w:rPr>
          <w:rFonts w:ascii="Times New Roman" w:hAnsi="Times New Roman" w:cs="Times New Roman"/>
          <w:b/>
          <w:i/>
          <w:sz w:val="24"/>
          <w:szCs w:val="24"/>
        </w:rPr>
        <w:t xml:space="preserve"> </w:t>
      </w:r>
    </w:p>
    <w:p w14:paraId="7B8FCF27" w14:textId="77777777" w:rsidR="00D37021" w:rsidRPr="007B1FB1" w:rsidRDefault="006430CC" w:rsidP="00D37021">
      <w:pPr>
        <w:spacing w:line="480" w:lineRule="auto"/>
        <w:jc w:val="center"/>
        <w:rPr>
          <w:rFonts w:ascii="Times New Roman" w:hAnsi="Times New Roman" w:cs="Times New Roman"/>
          <w:sz w:val="24"/>
          <w:szCs w:val="24"/>
        </w:rPr>
      </w:pPr>
      <w:r>
        <w:rPr>
          <w:rFonts w:ascii="Times New Roman" w:hAnsi="Times New Roman" w:cs="Times New Roman"/>
          <w:b/>
          <w:i/>
          <w:sz w:val="24"/>
          <w:szCs w:val="24"/>
        </w:rPr>
        <w:t xml:space="preserve">                                </w:t>
      </w:r>
      <w:r w:rsidR="00D37021" w:rsidRPr="00FA7AA8">
        <w:rPr>
          <w:rFonts w:ascii="Times New Roman" w:hAnsi="Times New Roman" w:cs="Times New Roman"/>
          <w:b/>
          <w:i/>
          <w:sz w:val="24"/>
          <w:szCs w:val="24"/>
        </w:rPr>
        <w:t>RGDP = β</w:t>
      </w:r>
      <w:r w:rsidR="00D37021" w:rsidRPr="00FA7AA8">
        <w:rPr>
          <w:rFonts w:ascii="Times New Roman" w:hAnsi="Times New Roman" w:cs="Times New Roman"/>
          <w:b/>
          <w:i/>
          <w:sz w:val="24"/>
          <w:szCs w:val="24"/>
          <w:vertAlign w:val="subscript"/>
        </w:rPr>
        <w:t>0</w:t>
      </w:r>
      <w:r w:rsidR="00D37021" w:rsidRPr="00FA7AA8">
        <w:rPr>
          <w:rFonts w:ascii="Times New Roman" w:hAnsi="Times New Roman" w:cs="Times New Roman"/>
          <w:b/>
          <w:i/>
          <w:sz w:val="24"/>
          <w:szCs w:val="24"/>
        </w:rPr>
        <w:t xml:space="preserve"> + β</w:t>
      </w:r>
      <w:r w:rsidR="00D37021" w:rsidRPr="00FA7AA8">
        <w:rPr>
          <w:rFonts w:ascii="Times New Roman" w:hAnsi="Times New Roman" w:cs="Times New Roman"/>
          <w:b/>
          <w:i/>
          <w:sz w:val="24"/>
          <w:szCs w:val="24"/>
          <w:vertAlign w:val="subscript"/>
        </w:rPr>
        <w:t>1</w:t>
      </w:r>
      <w:r w:rsidR="00D37021">
        <w:rPr>
          <w:rFonts w:ascii="Times New Roman" w:hAnsi="Times New Roman" w:cs="Times New Roman"/>
          <w:b/>
          <w:i/>
          <w:sz w:val="24"/>
          <w:szCs w:val="24"/>
        </w:rPr>
        <w:t>Mot</w:t>
      </w:r>
      <w:r w:rsidR="00D37021" w:rsidRPr="00FA7AA8">
        <w:rPr>
          <w:rFonts w:ascii="Times New Roman" w:hAnsi="Times New Roman" w:cs="Times New Roman"/>
          <w:b/>
          <w:i/>
          <w:sz w:val="24"/>
          <w:szCs w:val="24"/>
        </w:rPr>
        <w:t xml:space="preserve"> + β</w:t>
      </w:r>
      <w:r w:rsidR="00D37021" w:rsidRPr="00FA7AA8">
        <w:rPr>
          <w:rFonts w:ascii="Times New Roman" w:hAnsi="Times New Roman" w:cs="Times New Roman"/>
          <w:b/>
          <w:i/>
          <w:sz w:val="24"/>
          <w:szCs w:val="24"/>
          <w:vertAlign w:val="subscript"/>
        </w:rPr>
        <w:t>2</w:t>
      </w:r>
      <w:r w:rsidR="00D37021">
        <w:rPr>
          <w:rFonts w:ascii="Times New Roman" w:hAnsi="Times New Roman" w:cs="Times New Roman"/>
          <w:b/>
          <w:i/>
          <w:sz w:val="24"/>
          <w:szCs w:val="24"/>
        </w:rPr>
        <w:t>Govexp</w:t>
      </w:r>
      <w:r w:rsidR="00D37021" w:rsidRPr="00FA7AA8">
        <w:rPr>
          <w:rFonts w:ascii="Times New Roman" w:hAnsi="Times New Roman" w:cs="Times New Roman"/>
          <w:b/>
          <w:i/>
          <w:sz w:val="24"/>
          <w:szCs w:val="24"/>
        </w:rPr>
        <w:t xml:space="preserve"> +</w:t>
      </w:r>
      <w:r w:rsidR="00D37021">
        <w:rPr>
          <w:rFonts w:ascii="Times New Roman" w:hAnsi="Times New Roman" w:cs="Times New Roman"/>
          <w:b/>
          <w:i/>
          <w:sz w:val="24"/>
          <w:szCs w:val="24"/>
        </w:rPr>
        <w:t xml:space="preserve"> </w:t>
      </w:r>
      <w:r w:rsidR="00D37021" w:rsidRPr="00FA7AA8">
        <w:rPr>
          <w:rFonts w:ascii="Times New Roman" w:hAnsi="Times New Roman" w:cs="Times New Roman"/>
          <w:b/>
          <w:i/>
          <w:sz w:val="24"/>
          <w:szCs w:val="24"/>
        </w:rPr>
        <w:t>β</w:t>
      </w:r>
      <w:r w:rsidR="00D37021" w:rsidRPr="00FA7AA8">
        <w:rPr>
          <w:rFonts w:ascii="Times New Roman" w:hAnsi="Times New Roman" w:cs="Times New Roman"/>
          <w:b/>
          <w:i/>
          <w:sz w:val="24"/>
          <w:szCs w:val="24"/>
          <w:vertAlign w:val="subscript"/>
        </w:rPr>
        <w:t>3</w:t>
      </w:r>
      <w:r w:rsidR="00D37021">
        <w:rPr>
          <w:rFonts w:ascii="Times New Roman" w:hAnsi="Times New Roman" w:cs="Times New Roman"/>
          <w:b/>
          <w:i/>
          <w:sz w:val="24"/>
          <w:szCs w:val="24"/>
        </w:rPr>
        <w:t>M</w:t>
      </w:r>
      <w:r w:rsidR="00D37021">
        <w:rPr>
          <w:rFonts w:ascii="Times New Roman" w:hAnsi="Times New Roman" w:cs="Times New Roman"/>
          <w:b/>
          <w:i/>
          <w:sz w:val="24"/>
          <w:szCs w:val="24"/>
          <w:vertAlign w:val="subscript"/>
        </w:rPr>
        <w:t>2</w:t>
      </w:r>
      <w:r w:rsidR="00D37021" w:rsidRPr="00FA7AA8">
        <w:rPr>
          <w:rFonts w:ascii="Times New Roman" w:hAnsi="Times New Roman" w:cs="Times New Roman"/>
          <w:b/>
          <w:i/>
          <w:sz w:val="24"/>
          <w:szCs w:val="24"/>
        </w:rPr>
        <w:t xml:space="preserve"> </w:t>
      </w:r>
      <w:r w:rsidR="00D37021">
        <w:rPr>
          <w:rFonts w:ascii="Times New Roman" w:hAnsi="Times New Roman" w:cs="Times New Roman"/>
          <w:b/>
          <w:i/>
          <w:sz w:val="24"/>
          <w:szCs w:val="24"/>
        </w:rPr>
        <w:t xml:space="preserve">+ </w:t>
      </w:r>
      <w:r w:rsidR="00544A0D" w:rsidRPr="00544A0D">
        <w:rPr>
          <w:rFonts w:ascii="Times New Roman" w:hAnsi="Times New Roman" w:cs="Times New Roman"/>
          <w:b/>
          <w:i/>
          <w:sz w:val="24"/>
          <w:szCs w:val="24"/>
        </w:rPr>
        <w:t>β</w:t>
      </w:r>
      <w:r w:rsidR="00544A0D">
        <w:rPr>
          <w:rFonts w:ascii="Times New Roman" w:hAnsi="Times New Roman" w:cs="Times New Roman"/>
          <w:b/>
          <w:i/>
          <w:sz w:val="24"/>
          <w:szCs w:val="24"/>
          <w:vertAlign w:val="subscript"/>
        </w:rPr>
        <w:t>4</w:t>
      </w:r>
      <w:r w:rsidR="00544A0D">
        <w:rPr>
          <w:rFonts w:ascii="Times New Roman" w:hAnsi="Times New Roman" w:cs="Times New Roman"/>
          <w:b/>
          <w:i/>
          <w:sz w:val="24"/>
          <w:szCs w:val="24"/>
        </w:rPr>
        <w:t>Rinr</w:t>
      </w:r>
      <w:r w:rsidR="00544A0D">
        <w:rPr>
          <w:rFonts w:ascii="Times New Roman" w:hAnsi="Times New Roman" w:cs="Times New Roman"/>
          <w:b/>
          <w:i/>
          <w:sz w:val="24"/>
          <w:szCs w:val="24"/>
          <w:vertAlign w:val="subscript"/>
        </w:rPr>
        <w:t xml:space="preserve"> </w:t>
      </w:r>
      <w:r w:rsidR="00544A0D">
        <w:rPr>
          <w:rFonts w:ascii="Times New Roman" w:hAnsi="Times New Roman" w:cs="Times New Roman"/>
          <w:b/>
          <w:i/>
          <w:sz w:val="24"/>
          <w:szCs w:val="24"/>
        </w:rPr>
        <w:t>+</w:t>
      </w:r>
      <w:r w:rsidR="00D37021" w:rsidRPr="00544A0D">
        <w:rPr>
          <w:rFonts w:ascii="Times New Roman" w:hAnsi="Times New Roman" w:cs="Times New Roman"/>
          <w:b/>
          <w:i/>
          <w:sz w:val="24"/>
          <w:szCs w:val="24"/>
        </w:rPr>
        <w:t>μ</w:t>
      </w:r>
      <w:r w:rsidR="00544A0D">
        <w:rPr>
          <w:rFonts w:ascii="Times New Roman" w:hAnsi="Times New Roman" w:cs="Times New Roman"/>
          <w:b/>
          <w:i/>
          <w:sz w:val="24"/>
          <w:szCs w:val="24"/>
        </w:rPr>
        <w:t xml:space="preserve">                        </w:t>
      </w:r>
      <w:r>
        <w:rPr>
          <w:rFonts w:ascii="Times New Roman" w:hAnsi="Times New Roman" w:cs="Times New Roman"/>
          <w:sz w:val="24"/>
          <w:szCs w:val="24"/>
        </w:rPr>
        <w:t>(3.5</w:t>
      </w:r>
      <w:r w:rsidR="007B1FB1">
        <w:rPr>
          <w:rFonts w:ascii="Times New Roman" w:hAnsi="Times New Roman" w:cs="Times New Roman"/>
          <w:sz w:val="24"/>
          <w:szCs w:val="24"/>
        </w:rPr>
        <w:t>)</w:t>
      </w:r>
    </w:p>
    <w:p w14:paraId="570B0E11" w14:textId="77777777" w:rsidR="0087789B" w:rsidRDefault="001033BD" w:rsidP="0087789B">
      <w:pPr>
        <w:spacing w:line="480" w:lineRule="auto"/>
        <w:jc w:val="both"/>
        <w:rPr>
          <w:rFonts w:ascii="Times New Roman" w:hAnsi="Times New Roman" w:cs="Times New Roman"/>
          <w:b/>
          <w:sz w:val="24"/>
          <w:szCs w:val="24"/>
        </w:rPr>
      </w:pPr>
      <w:r>
        <w:rPr>
          <w:rFonts w:ascii="Times New Roman" w:hAnsi="Times New Roman" w:cs="Times New Roman"/>
          <w:b/>
          <w:sz w:val="24"/>
          <w:szCs w:val="24"/>
        </w:rPr>
        <w:t>3.4</w:t>
      </w:r>
      <w:r w:rsidR="0087789B">
        <w:rPr>
          <w:rFonts w:ascii="Times New Roman" w:hAnsi="Times New Roman" w:cs="Times New Roman"/>
          <w:b/>
          <w:sz w:val="24"/>
          <w:szCs w:val="24"/>
        </w:rPr>
        <w:t xml:space="preserve"> </w:t>
      </w:r>
      <w:r w:rsidR="00D37021" w:rsidRPr="00D37021">
        <w:rPr>
          <w:rFonts w:ascii="Times New Roman" w:hAnsi="Times New Roman" w:cs="Times New Roman"/>
          <w:b/>
          <w:sz w:val="24"/>
          <w:szCs w:val="24"/>
        </w:rPr>
        <w:t xml:space="preserve">Estimation Technique </w:t>
      </w:r>
    </w:p>
    <w:p w14:paraId="62955DA5" w14:textId="7909DABD" w:rsidR="00544A0D" w:rsidRDefault="00C60989" w:rsidP="0095257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This study</w:t>
      </w:r>
      <w:r w:rsidR="00F73736">
        <w:rPr>
          <w:rFonts w:ascii="Times New Roman" w:hAnsi="Times New Roman" w:cs="Times New Roman"/>
          <w:sz w:val="24"/>
          <w:szCs w:val="24"/>
        </w:rPr>
        <w:t xml:space="preserve"> will apply the use of</w:t>
      </w:r>
      <w:r>
        <w:rPr>
          <w:rFonts w:ascii="Times New Roman" w:hAnsi="Times New Roman" w:cs="Times New Roman"/>
          <w:sz w:val="24"/>
          <w:szCs w:val="24"/>
        </w:rPr>
        <w:t xml:space="preserve"> </w:t>
      </w:r>
      <w:r w:rsidR="00F73736">
        <w:rPr>
          <w:rFonts w:ascii="Times New Roman" w:hAnsi="Times New Roman" w:cs="Times New Roman"/>
          <w:sz w:val="24"/>
          <w:szCs w:val="24"/>
        </w:rPr>
        <w:t xml:space="preserve">time series data to </w:t>
      </w:r>
      <w:proofErr w:type="spellStart"/>
      <w:r>
        <w:rPr>
          <w:rFonts w:ascii="Times New Roman" w:hAnsi="Times New Roman" w:cs="Times New Roman"/>
          <w:sz w:val="24"/>
          <w:szCs w:val="24"/>
        </w:rPr>
        <w:t>analyz</w:t>
      </w:r>
      <w:r w:rsidR="00F73736">
        <w:rPr>
          <w:rFonts w:ascii="Times New Roman" w:hAnsi="Times New Roman" w:cs="Times New Roman"/>
          <w:sz w:val="24"/>
          <w:szCs w:val="24"/>
        </w:rPr>
        <w:t>e</w:t>
      </w:r>
      <w:proofErr w:type="spellEnd"/>
      <w:r w:rsidR="00D37021" w:rsidRPr="0087789B">
        <w:rPr>
          <w:rFonts w:ascii="Times New Roman" w:hAnsi="Times New Roman" w:cs="Times New Roman"/>
          <w:sz w:val="24"/>
          <w:szCs w:val="24"/>
        </w:rPr>
        <w:t xml:space="preserve"> the manufacturing sector and other macro-</w:t>
      </w:r>
      <w:r w:rsidR="0087789B" w:rsidRPr="0087789B">
        <w:rPr>
          <w:rFonts w:ascii="Times New Roman" w:hAnsi="Times New Roman" w:cs="Times New Roman"/>
          <w:sz w:val="24"/>
          <w:szCs w:val="24"/>
        </w:rPr>
        <w:t xml:space="preserve">economic </w:t>
      </w:r>
      <w:r w:rsidR="00D37021" w:rsidRPr="0087789B">
        <w:rPr>
          <w:rFonts w:ascii="Times New Roman" w:hAnsi="Times New Roman" w:cs="Times New Roman"/>
          <w:sz w:val="24"/>
          <w:szCs w:val="24"/>
        </w:rPr>
        <w:t xml:space="preserve">variables data. </w:t>
      </w:r>
      <w:r w:rsidR="0087789B" w:rsidRPr="0087789B">
        <w:rPr>
          <w:rFonts w:ascii="Times New Roman" w:hAnsi="Times New Roman" w:cs="Times New Roman"/>
          <w:sz w:val="24"/>
          <w:szCs w:val="24"/>
        </w:rPr>
        <w:t>The Auto-Regressive Distributed Lag (ARDL)</w:t>
      </w:r>
      <w:r w:rsidR="0087789B">
        <w:rPr>
          <w:rFonts w:ascii="Times New Roman" w:hAnsi="Times New Roman" w:cs="Times New Roman"/>
          <w:sz w:val="24"/>
          <w:szCs w:val="24"/>
        </w:rPr>
        <w:t xml:space="preserve"> </w:t>
      </w:r>
      <w:r w:rsidR="0087789B" w:rsidRPr="0087789B">
        <w:rPr>
          <w:rFonts w:ascii="Times New Roman" w:hAnsi="Times New Roman" w:cs="Times New Roman"/>
          <w:sz w:val="24"/>
          <w:szCs w:val="24"/>
        </w:rPr>
        <w:t>approach is the estimation technique which will be used to carry out the regression analysis of this research, it will be used to analyse if the manufacturing sector has a short-run and long-run effect on economic growth in Nigeria</w:t>
      </w:r>
      <w:r w:rsidR="0087789B">
        <w:rPr>
          <w:rFonts w:ascii="Times New Roman" w:hAnsi="Times New Roman" w:cs="Times New Roman"/>
          <w:sz w:val="24"/>
          <w:szCs w:val="24"/>
        </w:rPr>
        <w:t>. ARDL requires estimating the conditional error correction version of the ARDL model for the require variables under estimation. The following techniques must be followed to analys</w:t>
      </w:r>
      <w:r w:rsidR="00544A0D">
        <w:rPr>
          <w:rFonts w:ascii="Times New Roman" w:hAnsi="Times New Roman" w:cs="Times New Roman"/>
          <w:sz w:val="24"/>
          <w:szCs w:val="24"/>
        </w:rPr>
        <w:t>e the model specification below:</w:t>
      </w:r>
    </w:p>
    <w:p w14:paraId="31864F53" w14:textId="77777777" w:rsidR="009E0ADF" w:rsidRDefault="009E0ADF" w:rsidP="0095257B">
      <w:pPr>
        <w:spacing w:line="480" w:lineRule="auto"/>
        <w:ind w:firstLine="720"/>
        <w:jc w:val="both"/>
        <w:rPr>
          <w:rFonts w:ascii="Times New Roman" w:hAnsi="Times New Roman" w:cs="Times New Roman"/>
          <w:sz w:val="24"/>
          <w:szCs w:val="24"/>
        </w:rPr>
      </w:pPr>
    </w:p>
    <w:p w14:paraId="173669BF" w14:textId="77777777" w:rsidR="0087789B" w:rsidRPr="001033BD" w:rsidRDefault="00AC34F2" w:rsidP="001033BD">
      <w:pPr>
        <w:pStyle w:val="ListParagraph"/>
        <w:numPr>
          <w:ilvl w:val="2"/>
          <w:numId w:val="20"/>
        </w:numPr>
        <w:spacing w:line="480" w:lineRule="auto"/>
        <w:jc w:val="both"/>
        <w:rPr>
          <w:rFonts w:ascii="Times New Roman" w:hAnsi="Times New Roman" w:cs="Times New Roman"/>
          <w:sz w:val="24"/>
          <w:szCs w:val="24"/>
        </w:rPr>
      </w:pPr>
      <w:r w:rsidRPr="001033BD">
        <w:rPr>
          <w:rFonts w:ascii="Times New Roman" w:hAnsi="Times New Roman" w:cs="Times New Roman"/>
          <w:b/>
          <w:sz w:val="24"/>
          <w:szCs w:val="24"/>
        </w:rPr>
        <w:lastRenderedPageBreak/>
        <w:t>Unit Root Test</w:t>
      </w:r>
    </w:p>
    <w:p w14:paraId="1D837FF5" w14:textId="611AB12A" w:rsidR="00AC34F2" w:rsidRDefault="00AC34F2" w:rsidP="00AC34F2">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To carry out any policy analysis with the results from this study, it is crucial to differentiate between correlations that is developed from sheer trends and one related to primary causal relationship. In order to arrive at this, all the data of the variables used in this study are put through the unit root test to determine if they are stationary. According to (Gugarati,2007) stationary refers to a situation where the mean and variance of the time series data are the same no matter how they are measured, they do not vary with time. This test will help in good forecasting. The Augmented Dickey Fuller and Phillips-Per</w:t>
      </w:r>
      <w:r w:rsidR="00C60989">
        <w:rPr>
          <w:rFonts w:ascii="Times New Roman" w:hAnsi="Times New Roman" w:cs="Times New Roman"/>
          <w:sz w:val="24"/>
          <w:szCs w:val="24"/>
        </w:rPr>
        <w:t>ron test are adopted to check if</w:t>
      </w:r>
      <w:r>
        <w:rPr>
          <w:rFonts w:ascii="Times New Roman" w:hAnsi="Times New Roman" w:cs="Times New Roman"/>
          <w:sz w:val="24"/>
          <w:szCs w:val="24"/>
        </w:rPr>
        <w:t xml:space="preserve"> the data is stationary at level.</w:t>
      </w:r>
    </w:p>
    <w:p w14:paraId="58D09CFD" w14:textId="77777777" w:rsidR="004528B7" w:rsidRPr="001033BD" w:rsidRDefault="00AC34F2" w:rsidP="001033BD">
      <w:pPr>
        <w:pStyle w:val="ListParagraph"/>
        <w:numPr>
          <w:ilvl w:val="2"/>
          <w:numId w:val="20"/>
        </w:numPr>
        <w:spacing w:line="480" w:lineRule="auto"/>
        <w:jc w:val="both"/>
        <w:rPr>
          <w:rFonts w:ascii="Times New Roman" w:hAnsi="Times New Roman" w:cs="Times New Roman"/>
          <w:sz w:val="24"/>
          <w:szCs w:val="24"/>
        </w:rPr>
      </w:pPr>
      <w:r w:rsidRPr="001033BD">
        <w:rPr>
          <w:rFonts w:ascii="Times New Roman" w:hAnsi="Times New Roman" w:cs="Times New Roman"/>
          <w:b/>
          <w:sz w:val="24"/>
          <w:szCs w:val="24"/>
        </w:rPr>
        <w:t>Lag Length</w:t>
      </w:r>
    </w:p>
    <w:p w14:paraId="56237E95" w14:textId="52FEC29A" w:rsidR="000375B9" w:rsidRPr="004528B7" w:rsidRDefault="00F73736" w:rsidP="004528B7">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The </w:t>
      </w:r>
      <w:r w:rsidR="00AC34F2" w:rsidRPr="004528B7">
        <w:rPr>
          <w:rFonts w:ascii="Times New Roman" w:hAnsi="Times New Roman" w:cs="Times New Roman"/>
          <w:sz w:val="24"/>
          <w:szCs w:val="24"/>
        </w:rPr>
        <w:t xml:space="preserve">lag length </w:t>
      </w:r>
      <w:r w:rsidRPr="004528B7">
        <w:rPr>
          <w:rFonts w:ascii="Times New Roman" w:hAnsi="Times New Roman" w:cs="Times New Roman"/>
          <w:sz w:val="24"/>
          <w:szCs w:val="24"/>
        </w:rPr>
        <w:t xml:space="preserve">determination </w:t>
      </w:r>
      <w:r w:rsidR="00AC34F2" w:rsidRPr="004528B7">
        <w:rPr>
          <w:rFonts w:ascii="Times New Roman" w:hAnsi="Times New Roman" w:cs="Times New Roman"/>
          <w:sz w:val="24"/>
          <w:szCs w:val="24"/>
        </w:rPr>
        <w:t>is very vital in the specification of ARDL models</w:t>
      </w:r>
      <w:r w:rsidR="000375B9" w:rsidRPr="004528B7">
        <w:rPr>
          <w:rFonts w:ascii="Times New Roman" w:hAnsi="Times New Roman" w:cs="Times New Roman"/>
          <w:sz w:val="24"/>
          <w:szCs w:val="24"/>
        </w:rPr>
        <w:t>. To choose the appropriate lag length, following the literature, the information criteria such as Akaike Information Criteria (AIC), Hannan-Quinn Information Criteria (HQ), the Log Likelihood (LL), the Schwarz Information Criteria (SIC), and the Final Prediction Error (FPE) will be considered.</w:t>
      </w:r>
    </w:p>
    <w:p w14:paraId="2ABC10D1" w14:textId="77777777" w:rsidR="000375B9" w:rsidRPr="003E664B" w:rsidRDefault="000375B9" w:rsidP="001033BD">
      <w:pPr>
        <w:pStyle w:val="ListParagraph"/>
        <w:numPr>
          <w:ilvl w:val="2"/>
          <w:numId w:val="20"/>
        </w:numPr>
        <w:spacing w:line="480" w:lineRule="auto"/>
        <w:jc w:val="both"/>
        <w:rPr>
          <w:rFonts w:ascii="Times New Roman" w:hAnsi="Times New Roman" w:cs="Times New Roman"/>
          <w:sz w:val="24"/>
          <w:szCs w:val="24"/>
        </w:rPr>
      </w:pPr>
      <w:r w:rsidRPr="003E664B">
        <w:rPr>
          <w:rFonts w:ascii="Times New Roman" w:hAnsi="Times New Roman" w:cs="Times New Roman"/>
          <w:b/>
          <w:sz w:val="24"/>
          <w:szCs w:val="24"/>
        </w:rPr>
        <w:t>Co-Integration Analysis</w:t>
      </w:r>
    </w:p>
    <w:p w14:paraId="2D9F5D83" w14:textId="15892221" w:rsidR="00544A0D" w:rsidRDefault="000375B9" w:rsidP="002D52FC">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The co-integration analysis is used to examine the long-run relationship among two variables that are not integrated of the order of zero. Co-integration analysis refers to a group of variables that move together, although on their own they may not be stationary, after concluding if they are stationary, it is ne</w:t>
      </w:r>
      <w:r w:rsidR="00824B47">
        <w:rPr>
          <w:rFonts w:ascii="Times New Roman" w:hAnsi="Times New Roman" w:cs="Times New Roman"/>
          <w:sz w:val="24"/>
          <w:szCs w:val="24"/>
        </w:rPr>
        <w:t>cessary to determine if</w:t>
      </w:r>
      <w:r>
        <w:rPr>
          <w:rFonts w:ascii="Times New Roman" w:hAnsi="Times New Roman" w:cs="Times New Roman"/>
          <w:sz w:val="24"/>
          <w:szCs w:val="24"/>
        </w:rPr>
        <w:t xml:space="preserve"> a long run rela</w:t>
      </w:r>
      <w:r w:rsidR="002D52FC">
        <w:rPr>
          <w:rFonts w:ascii="Times New Roman" w:hAnsi="Times New Roman" w:cs="Times New Roman"/>
          <w:sz w:val="24"/>
          <w:szCs w:val="24"/>
        </w:rPr>
        <w:t>tionship</w:t>
      </w:r>
      <w:r w:rsidR="00824B47">
        <w:rPr>
          <w:rFonts w:ascii="Times New Roman" w:hAnsi="Times New Roman" w:cs="Times New Roman"/>
          <w:sz w:val="24"/>
          <w:szCs w:val="24"/>
        </w:rPr>
        <w:t xml:space="preserve"> exists</w:t>
      </w:r>
      <w:r w:rsidR="002D52FC">
        <w:rPr>
          <w:rFonts w:ascii="Times New Roman" w:hAnsi="Times New Roman" w:cs="Times New Roman"/>
          <w:sz w:val="24"/>
          <w:szCs w:val="24"/>
        </w:rPr>
        <w:t xml:space="preserve"> between the variables.</w:t>
      </w:r>
    </w:p>
    <w:p w14:paraId="233230EA" w14:textId="77777777" w:rsidR="009B0060" w:rsidRDefault="009B0060" w:rsidP="002D52FC">
      <w:pPr>
        <w:spacing w:line="480" w:lineRule="auto"/>
        <w:ind w:firstLine="360"/>
        <w:jc w:val="both"/>
        <w:rPr>
          <w:rFonts w:ascii="Times New Roman" w:hAnsi="Times New Roman" w:cs="Times New Roman"/>
          <w:sz w:val="24"/>
          <w:szCs w:val="24"/>
        </w:rPr>
      </w:pPr>
    </w:p>
    <w:p w14:paraId="578B4FD5" w14:textId="77777777" w:rsidR="009B0060" w:rsidRDefault="009B0060" w:rsidP="002D52FC">
      <w:pPr>
        <w:spacing w:line="480" w:lineRule="auto"/>
        <w:ind w:firstLine="360"/>
        <w:jc w:val="both"/>
        <w:rPr>
          <w:rFonts w:ascii="Times New Roman" w:hAnsi="Times New Roman" w:cs="Times New Roman"/>
          <w:sz w:val="24"/>
          <w:szCs w:val="24"/>
        </w:rPr>
      </w:pPr>
    </w:p>
    <w:p w14:paraId="168289E7" w14:textId="77777777" w:rsidR="009B0060" w:rsidRDefault="009B0060" w:rsidP="002D52FC">
      <w:pPr>
        <w:spacing w:line="480" w:lineRule="auto"/>
        <w:ind w:firstLine="360"/>
        <w:jc w:val="both"/>
        <w:rPr>
          <w:rFonts w:ascii="Times New Roman" w:hAnsi="Times New Roman" w:cs="Times New Roman"/>
          <w:sz w:val="24"/>
          <w:szCs w:val="24"/>
        </w:rPr>
      </w:pPr>
    </w:p>
    <w:p w14:paraId="55D3293B" w14:textId="77777777" w:rsidR="000375B9" w:rsidRPr="003E664B" w:rsidRDefault="000375B9" w:rsidP="001033BD">
      <w:pPr>
        <w:pStyle w:val="ListParagraph"/>
        <w:numPr>
          <w:ilvl w:val="2"/>
          <w:numId w:val="20"/>
        </w:numPr>
        <w:spacing w:line="480" w:lineRule="auto"/>
        <w:jc w:val="both"/>
        <w:rPr>
          <w:rFonts w:ascii="Times New Roman" w:hAnsi="Times New Roman" w:cs="Times New Roman"/>
          <w:sz w:val="24"/>
          <w:szCs w:val="24"/>
        </w:rPr>
      </w:pPr>
      <w:r w:rsidRPr="003E664B">
        <w:rPr>
          <w:rFonts w:ascii="Times New Roman" w:hAnsi="Times New Roman" w:cs="Times New Roman"/>
          <w:b/>
          <w:sz w:val="24"/>
          <w:szCs w:val="24"/>
        </w:rPr>
        <w:lastRenderedPageBreak/>
        <w:t>Short-run and Long-run Estimates</w:t>
      </w:r>
    </w:p>
    <w:p w14:paraId="20E19095" w14:textId="77777777" w:rsidR="003E1A15" w:rsidRDefault="003E1A15" w:rsidP="003E1A15">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This provides unbiased estimates of the long-run model and valid T-statistic even in situations where the regressors are endogenous. </w:t>
      </w:r>
      <w:proofErr w:type="spellStart"/>
      <w:r>
        <w:rPr>
          <w:rFonts w:ascii="Times New Roman" w:hAnsi="Times New Roman" w:cs="Times New Roman"/>
          <w:sz w:val="24"/>
          <w:szCs w:val="24"/>
        </w:rPr>
        <w:t>Inder</w:t>
      </w:r>
      <w:proofErr w:type="spellEnd"/>
      <w:r>
        <w:rPr>
          <w:rFonts w:ascii="Times New Roman" w:hAnsi="Times New Roman" w:cs="Times New Roman"/>
          <w:sz w:val="24"/>
          <w:szCs w:val="24"/>
        </w:rPr>
        <w:t xml:space="preserve"> (1993) and </w:t>
      </w:r>
      <w:proofErr w:type="spellStart"/>
      <w:r>
        <w:rPr>
          <w:rFonts w:ascii="Times New Roman" w:hAnsi="Times New Roman" w:cs="Times New Roman"/>
          <w:sz w:val="24"/>
          <w:szCs w:val="24"/>
        </w:rPr>
        <w:t>Pesaran</w:t>
      </w:r>
      <w:proofErr w:type="spellEnd"/>
      <w:r>
        <w:rPr>
          <w:rFonts w:ascii="Times New Roman" w:hAnsi="Times New Roman" w:cs="Times New Roman"/>
          <w:sz w:val="24"/>
          <w:szCs w:val="24"/>
        </w:rPr>
        <w:t xml:space="preserve"> (1997) have shown the inclusion of dynamics may correct the biasness of the endogenous regressor.</w:t>
      </w:r>
    </w:p>
    <w:p w14:paraId="087456EF" w14:textId="77777777" w:rsidR="000375B9" w:rsidRPr="000A2C51" w:rsidRDefault="003E1A15" w:rsidP="000375B9">
      <w:pPr>
        <w:spacing w:line="480" w:lineRule="auto"/>
        <w:jc w:val="both"/>
        <w:rPr>
          <w:rFonts w:ascii="Times New Roman" w:hAnsi="Times New Roman" w:cs="Times New Roman"/>
          <w:sz w:val="24"/>
          <w:szCs w:val="24"/>
          <w:vertAlign w:val="subscript"/>
        </w:rPr>
      </w:pPr>
      <w:r>
        <w:rPr>
          <w:rFonts w:ascii="Times New Roman" w:hAnsi="Times New Roman" w:cs="Times New Roman"/>
          <w:sz w:val="24"/>
          <w:szCs w:val="24"/>
        </w:rPr>
        <w:t>In relation to the above advantages, the ARDL form of equation for objective one is specified as follows:</w:t>
      </w:r>
    </w:p>
    <w:p w14:paraId="7237C824" w14:textId="2AA89752" w:rsidR="0042525E" w:rsidRPr="007B1FB1" w:rsidRDefault="00BF365F" w:rsidP="000375B9">
      <w:pPr>
        <w:spacing w:line="480" w:lineRule="auto"/>
        <w:jc w:val="both"/>
        <w:rPr>
          <w:rFonts w:ascii="Times New Roman" w:hAnsi="Times New Roman" w:cs="Times New Roman"/>
          <w:sz w:val="24"/>
          <w:szCs w:val="24"/>
        </w:rPr>
      </w:pPr>
      <m:oMathPara>
        <m:oMath>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0</m:t>
              </m:r>
            </m:sub>
          </m:sSub>
          <m:r>
            <w:rPr>
              <w:rFonts w:ascii="Cambria Math" w:hAnsi="Cambria Math"/>
            </w:rPr>
            <m:t xml:space="preserve">RGDP+ </m:t>
          </m:r>
          <m:nary>
            <m:naryPr>
              <m:chr m:val="∑"/>
              <m:limLoc m:val="undOvr"/>
              <m:ctrlPr>
                <w:rPr>
                  <w:rFonts w:ascii="Cambria Math" w:hAnsi="Cambria Math"/>
                  <w:i/>
                </w:rPr>
              </m:ctrlPr>
            </m:naryPr>
            <m:sub>
              <m:r>
                <w:rPr>
                  <w:rFonts w:ascii="Cambria Math" w:hAnsi="Cambria Math"/>
                </w:rPr>
                <m:t>i=1</m:t>
              </m:r>
            </m:sub>
            <m:sup>
              <m:r>
                <w:rPr>
                  <w:rFonts w:ascii="Cambria Math" w:hAnsi="Cambria Math"/>
                </w:rPr>
                <m:t>a</m:t>
              </m:r>
            </m:sup>
            <m:e>
              <m:sSub>
                <m:sSubPr>
                  <m:ctrlPr>
                    <w:rPr>
                      <w:rFonts w:ascii="Cambria Math" w:hAnsi="Cambria Math"/>
                      <w:i/>
                    </w:rPr>
                  </m:ctrlPr>
                </m:sSubPr>
                <m:e>
                  <m:r>
                    <w:rPr>
                      <w:rFonts w:ascii="Cambria Math" w:hAnsi="Cambria Math"/>
                    </w:rPr>
                    <m:t>a</m:t>
                  </m:r>
                </m:e>
                <m:sub>
                  <m:r>
                    <w:rPr>
                      <w:rFonts w:ascii="Cambria Math" w:hAnsi="Cambria Math"/>
                    </w:rPr>
                    <m:t>1</m:t>
                  </m:r>
                </m:sub>
              </m:sSub>
            </m:e>
          </m:nary>
          <m:r>
            <w:rPr>
              <w:rFonts w:ascii="Cambria Math" w:hAnsi="Cambria Math"/>
            </w:rPr>
            <m:t>∆ln</m:t>
          </m:r>
          <m:sSub>
            <m:sSubPr>
              <m:ctrlPr>
                <w:rPr>
                  <w:rFonts w:ascii="Cambria Math" w:hAnsi="Cambria Math"/>
                  <w:i/>
                </w:rPr>
              </m:ctrlPr>
            </m:sSubPr>
            <m:e>
              <m:r>
                <w:rPr>
                  <w:rFonts w:ascii="Cambria Math" w:hAnsi="Cambria Math"/>
                </w:rPr>
                <m:t>RGDP</m:t>
              </m:r>
            </m:e>
            <m:sub>
              <m:r>
                <w:rPr>
                  <w:rFonts w:ascii="Cambria Math" w:hAnsi="Cambria Math"/>
                </w:rPr>
                <m:t>t-i</m:t>
              </m:r>
            </m:sub>
          </m:sSub>
          <m:r>
            <w:rPr>
              <w:rFonts w:ascii="Cambria Math" w:hAnsi="Cambria Math"/>
            </w:rPr>
            <m:t>+</m:t>
          </m:r>
          <m:nary>
            <m:naryPr>
              <m:chr m:val="∑"/>
              <m:limLoc m:val="undOvr"/>
              <m:ctrlPr>
                <w:rPr>
                  <w:rFonts w:ascii="Cambria Math" w:hAnsi="Cambria Math"/>
                  <w:i/>
                </w:rPr>
              </m:ctrlPr>
            </m:naryPr>
            <m:sub>
              <m:r>
                <w:rPr>
                  <w:rFonts w:ascii="Cambria Math" w:hAnsi="Cambria Math"/>
                </w:rPr>
                <m:t>i=0</m:t>
              </m:r>
            </m:sub>
            <m:sup>
              <m:r>
                <w:rPr>
                  <w:rFonts w:ascii="Cambria Math" w:hAnsi="Cambria Math"/>
                </w:rPr>
                <m:t>b</m:t>
              </m:r>
            </m:sup>
            <m:e>
              <m:sSub>
                <m:sSubPr>
                  <m:ctrlPr>
                    <w:rPr>
                      <w:rFonts w:ascii="Cambria Math" w:hAnsi="Cambria Math"/>
                      <w:i/>
                    </w:rPr>
                  </m:ctrlPr>
                </m:sSubPr>
                <m:e>
                  <m:r>
                    <w:rPr>
                      <w:rFonts w:ascii="Cambria Math" w:hAnsi="Cambria Math"/>
                    </w:rPr>
                    <m:t>a</m:t>
                  </m:r>
                </m:e>
                <m:sub>
                  <m:r>
                    <w:rPr>
                      <w:rFonts w:ascii="Cambria Math" w:hAnsi="Cambria Math"/>
                    </w:rPr>
                    <m:t>2</m:t>
                  </m:r>
                </m:sub>
              </m:sSub>
            </m:e>
          </m:nary>
          <m:r>
            <w:rPr>
              <w:rFonts w:ascii="Cambria Math" w:hAnsi="Cambria Math"/>
            </w:rPr>
            <m:t>∆ln</m:t>
          </m:r>
          <m:sSub>
            <m:sSubPr>
              <m:ctrlPr>
                <w:rPr>
                  <w:rFonts w:ascii="Cambria Math" w:hAnsi="Cambria Math"/>
                  <w:i/>
                </w:rPr>
              </m:ctrlPr>
            </m:sSubPr>
            <m:e>
              <m:r>
                <w:rPr>
                  <w:rFonts w:ascii="Cambria Math" w:hAnsi="Cambria Math"/>
                </w:rPr>
                <m:t>MCU</m:t>
              </m:r>
            </m:e>
            <m:sub>
              <m:r>
                <w:rPr>
                  <w:rFonts w:ascii="Cambria Math" w:hAnsi="Cambria Math"/>
                </w:rPr>
                <m:t>t-1</m:t>
              </m:r>
            </m:sub>
          </m:sSub>
          <m:r>
            <w:rPr>
              <w:rFonts w:ascii="Cambria Math" w:hAnsi="Cambria Math"/>
            </w:rPr>
            <m:t>+</m:t>
          </m:r>
          <m:nary>
            <m:naryPr>
              <m:chr m:val="∑"/>
              <m:limLoc m:val="undOvr"/>
              <m:ctrlPr>
                <w:rPr>
                  <w:rFonts w:ascii="Cambria Math" w:hAnsi="Cambria Math"/>
                  <w:i/>
                </w:rPr>
              </m:ctrlPr>
            </m:naryPr>
            <m:sub>
              <m:r>
                <w:rPr>
                  <w:rFonts w:ascii="Cambria Math" w:hAnsi="Cambria Math"/>
                </w:rPr>
                <m:t>i=0</m:t>
              </m:r>
            </m:sub>
            <m:sup>
              <m:r>
                <w:rPr>
                  <w:rFonts w:ascii="Cambria Math" w:hAnsi="Cambria Math"/>
                </w:rPr>
                <m:t>c</m:t>
              </m:r>
            </m:sup>
            <m:e>
              <m:sSub>
                <m:sSubPr>
                  <m:ctrlPr>
                    <w:rPr>
                      <w:rFonts w:ascii="Cambria Math" w:hAnsi="Cambria Math"/>
                      <w:i/>
                    </w:rPr>
                  </m:ctrlPr>
                </m:sSubPr>
                <m:e>
                  <m:r>
                    <w:rPr>
                      <w:rFonts w:ascii="Cambria Math" w:hAnsi="Cambria Math"/>
                    </w:rPr>
                    <m:t>a</m:t>
                  </m:r>
                </m:e>
                <m:sub>
                  <m:r>
                    <w:rPr>
                      <w:rFonts w:ascii="Cambria Math" w:hAnsi="Cambria Math"/>
                    </w:rPr>
                    <m:t>3</m:t>
                  </m:r>
                </m:sub>
              </m:sSub>
            </m:e>
          </m:nary>
          <m:r>
            <w:rPr>
              <w:rFonts w:ascii="Cambria Math" w:hAnsi="Cambria Math"/>
            </w:rPr>
            <m:t>∆ln</m:t>
          </m:r>
          <m:sSub>
            <m:sSubPr>
              <m:ctrlPr>
                <w:rPr>
                  <w:rFonts w:ascii="Cambria Math" w:hAnsi="Cambria Math"/>
                  <w:i/>
                </w:rPr>
              </m:ctrlPr>
            </m:sSubPr>
            <m:e>
              <m:r>
                <w:rPr>
                  <w:rFonts w:ascii="Cambria Math" w:hAnsi="Cambria Math"/>
                </w:rPr>
                <m:t>INF</m:t>
              </m:r>
            </m:e>
            <m:sub>
              <m:r>
                <w:rPr>
                  <w:rFonts w:ascii="Cambria Math" w:hAnsi="Cambria Math"/>
                </w:rPr>
                <m:t>t-i</m:t>
              </m:r>
            </m:sub>
          </m:sSub>
          <m:r>
            <w:rPr>
              <w:rFonts w:ascii="Cambria Math" w:hAnsi="Cambria Math"/>
            </w:rPr>
            <m:t>+</m:t>
          </m:r>
          <m:nary>
            <m:naryPr>
              <m:chr m:val="∑"/>
              <m:limLoc m:val="undOvr"/>
              <m:ctrlPr>
                <w:rPr>
                  <w:rFonts w:ascii="Cambria Math" w:hAnsi="Cambria Math"/>
                  <w:i/>
                </w:rPr>
              </m:ctrlPr>
            </m:naryPr>
            <m:sub>
              <m:r>
                <w:rPr>
                  <w:rFonts w:ascii="Cambria Math" w:hAnsi="Cambria Math"/>
                </w:rPr>
                <m:t>i-0</m:t>
              </m:r>
            </m:sub>
            <m:sup>
              <m:r>
                <w:rPr>
                  <w:rFonts w:ascii="Cambria Math" w:hAnsi="Cambria Math"/>
                </w:rPr>
                <m:t>d</m:t>
              </m:r>
            </m:sup>
            <m:e>
              <m:sSub>
                <m:sSubPr>
                  <m:ctrlPr>
                    <w:rPr>
                      <w:rFonts w:ascii="Cambria Math" w:hAnsi="Cambria Math"/>
                      <w:i/>
                    </w:rPr>
                  </m:ctrlPr>
                </m:sSubPr>
                <m:e>
                  <m:r>
                    <w:rPr>
                      <w:rFonts w:ascii="Cambria Math" w:hAnsi="Cambria Math"/>
                    </w:rPr>
                    <m:t>a</m:t>
                  </m:r>
                </m:e>
                <m:sub>
                  <m:r>
                    <w:rPr>
                      <w:rFonts w:ascii="Cambria Math" w:hAnsi="Cambria Math"/>
                    </w:rPr>
                    <m:t>4</m:t>
                  </m:r>
                </m:sub>
              </m:sSub>
              <m:r>
                <w:rPr>
                  <w:rFonts w:ascii="Cambria Math" w:hAnsi="Cambria Math"/>
                </w:rPr>
                <m:t>∆ln</m:t>
              </m:r>
              <m:sSub>
                <m:sSubPr>
                  <m:ctrlPr>
                    <w:rPr>
                      <w:rFonts w:ascii="Cambria Math" w:hAnsi="Cambria Math"/>
                      <w:i/>
                    </w:rPr>
                  </m:ctrlPr>
                </m:sSubPr>
                <m:e>
                  <m:r>
                    <w:rPr>
                      <w:rFonts w:ascii="Cambria Math" w:hAnsi="Cambria Math"/>
                    </w:rPr>
                    <m:t>EXC</m:t>
                  </m:r>
                </m:e>
                <m:sub>
                  <m:r>
                    <w:rPr>
                      <w:rFonts w:ascii="Cambria Math" w:hAnsi="Cambria Math"/>
                    </w:rPr>
                    <m:t>t-i</m:t>
                  </m:r>
                </m:sub>
              </m:sSub>
              <m:r>
                <w:rPr>
                  <w:rFonts w:ascii="Cambria Math" w:hAnsi="Cambria Math"/>
                </w:rPr>
                <m:t>+</m:t>
              </m:r>
              <m:nary>
                <m:naryPr>
                  <m:chr m:val="∑"/>
                  <m:limLoc m:val="undOvr"/>
                  <m:ctrlPr>
                    <w:rPr>
                      <w:rFonts w:ascii="Cambria Math" w:hAnsi="Cambria Math"/>
                      <w:i/>
                    </w:rPr>
                  </m:ctrlPr>
                </m:naryPr>
                <m:sub>
                  <m:r>
                    <w:rPr>
                      <w:rFonts w:ascii="Cambria Math" w:hAnsi="Cambria Math"/>
                    </w:rPr>
                    <m:t>i=0</m:t>
                  </m:r>
                </m:sub>
                <m:sup>
                  <m:r>
                    <w:rPr>
                      <w:rFonts w:ascii="Cambria Math" w:hAnsi="Cambria Math"/>
                    </w:rPr>
                    <m:t>e</m:t>
                  </m:r>
                </m:sup>
                <m:e>
                  <m:sSub>
                    <m:sSubPr>
                      <m:ctrlPr>
                        <w:rPr>
                          <w:rFonts w:ascii="Cambria Math" w:hAnsi="Cambria Math"/>
                          <w:i/>
                        </w:rPr>
                      </m:ctrlPr>
                    </m:sSubPr>
                    <m:e>
                      <m:r>
                        <w:rPr>
                          <w:rFonts w:ascii="Cambria Math" w:hAnsi="Cambria Math"/>
                        </w:rPr>
                        <m:t>a</m:t>
                      </m:r>
                    </m:e>
                    <m:sub>
                      <m:r>
                        <w:rPr>
                          <w:rFonts w:ascii="Cambria Math" w:hAnsi="Cambria Math"/>
                        </w:rPr>
                        <m:t>5</m:t>
                      </m:r>
                    </m:sub>
                  </m:sSub>
                  <m:r>
                    <w:rPr>
                      <w:rFonts w:ascii="Cambria Math" w:hAnsi="Cambria Math"/>
                    </w:rPr>
                    <m:t>∆ln</m:t>
                  </m:r>
                  <m:sSub>
                    <m:sSubPr>
                      <m:ctrlPr>
                        <w:rPr>
                          <w:rFonts w:ascii="Cambria Math" w:hAnsi="Cambria Math"/>
                          <w:i/>
                        </w:rPr>
                      </m:ctrlPr>
                    </m:sSubPr>
                    <m:e>
                      <m:r>
                        <w:rPr>
                          <w:rFonts w:ascii="Cambria Math" w:hAnsi="Cambria Math"/>
                        </w:rPr>
                        <m:t>TECH</m:t>
                      </m:r>
                    </m:e>
                    <m:sub>
                      <m:r>
                        <w:rPr>
                          <w:rFonts w:ascii="Cambria Math" w:hAnsi="Cambria Math"/>
                        </w:rPr>
                        <m:t>t-1</m:t>
                      </m:r>
                    </m:sub>
                  </m:sSub>
                  <m:r>
                    <w:rPr>
                      <w:rFonts w:ascii="Cambria Math" w:hAnsi="Cambria Math"/>
                    </w:rPr>
                    <m:t>+</m:t>
                  </m:r>
                </m:e>
              </m:nary>
            </m:e>
          </m:nary>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m:t>
              </m:r>
            </m:sub>
          </m:sSub>
          <m:r>
            <w:rPr>
              <w:rFonts w:ascii="Cambria Math" w:hAnsi="Cambria Math"/>
            </w:rPr>
            <m:t>ln</m:t>
          </m:r>
          <m:sSub>
            <m:sSubPr>
              <m:ctrlPr>
                <w:rPr>
                  <w:rFonts w:ascii="Cambria Math" w:hAnsi="Cambria Math"/>
                  <w:i/>
                </w:rPr>
              </m:ctrlPr>
            </m:sSubPr>
            <m:e>
              <m:r>
                <w:rPr>
                  <w:rFonts w:ascii="Cambria Math" w:hAnsi="Cambria Math"/>
                </w:rPr>
                <m:t>RGDP</m:t>
              </m:r>
            </m:e>
            <m:sub>
              <m:r>
                <w:rPr>
                  <w:rFonts w:ascii="Cambria Math" w:hAnsi="Cambria Math"/>
                </w:rPr>
                <m:t>t-1</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2</m:t>
              </m:r>
            </m:sub>
          </m:sSub>
          <m:r>
            <w:rPr>
              <w:rFonts w:ascii="Cambria Math" w:hAnsi="Cambria Math"/>
            </w:rPr>
            <m:t>ln</m:t>
          </m:r>
          <m:sSub>
            <m:sSubPr>
              <m:ctrlPr>
                <w:rPr>
                  <w:rFonts w:ascii="Cambria Math" w:hAnsi="Cambria Math"/>
                  <w:i/>
                </w:rPr>
              </m:ctrlPr>
            </m:sSubPr>
            <m:e>
              <m:r>
                <w:rPr>
                  <w:rFonts w:ascii="Cambria Math" w:hAnsi="Cambria Math"/>
                </w:rPr>
                <m:t>MCU</m:t>
              </m:r>
            </m:e>
            <m:sub>
              <m:r>
                <w:rPr>
                  <w:rFonts w:ascii="Cambria Math" w:hAnsi="Cambria Math"/>
                </w:rPr>
                <m:t>t-1</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3</m:t>
              </m:r>
            </m:sub>
          </m:sSub>
          <m:r>
            <w:rPr>
              <w:rFonts w:ascii="Cambria Math" w:hAnsi="Cambria Math"/>
            </w:rPr>
            <m:t>ln</m:t>
          </m:r>
          <m:sSub>
            <m:sSubPr>
              <m:ctrlPr>
                <w:rPr>
                  <w:rFonts w:ascii="Cambria Math" w:hAnsi="Cambria Math"/>
                  <w:i/>
                </w:rPr>
              </m:ctrlPr>
            </m:sSubPr>
            <m:e>
              <m:r>
                <w:rPr>
                  <w:rFonts w:ascii="Cambria Math" w:hAnsi="Cambria Math"/>
                </w:rPr>
                <m:t>INF</m:t>
              </m:r>
            </m:e>
            <m:sub>
              <m:r>
                <w:rPr>
                  <w:rFonts w:ascii="Cambria Math" w:hAnsi="Cambria Math"/>
                </w:rPr>
                <m:t>t-1</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4</m:t>
              </m:r>
            </m:sub>
          </m:sSub>
          <m:r>
            <w:rPr>
              <w:rFonts w:ascii="Cambria Math" w:hAnsi="Cambria Math"/>
            </w:rPr>
            <m:t>ln</m:t>
          </m:r>
          <m:sSub>
            <m:sSubPr>
              <m:ctrlPr>
                <w:rPr>
                  <w:rFonts w:ascii="Cambria Math" w:hAnsi="Cambria Math"/>
                  <w:i/>
                </w:rPr>
              </m:ctrlPr>
            </m:sSubPr>
            <m:e>
              <m:r>
                <w:rPr>
                  <w:rFonts w:ascii="Cambria Math" w:hAnsi="Cambria Math"/>
                </w:rPr>
                <m:t>EXC</m:t>
              </m:r>
            </m:e>
            <m:sub>
              <m:r>
                <w:rPr>
                  <w:rFonts w:ascii="Cambria Math" w:hAnsi="Cambria Math"/>
                </w:rPr>
                <m:t>t-1</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5</m:t>
              </m:r>
            </m:sub>
          </m:sSub>
          <m:r>
            <w:rPr>
              <w:rFonts w:ascii="Cambria Math" w:hAnsi="Cambria Math"/>
            </w:rPr>
            <m:t>ln</m:t>
          </m:r>
          <m:sSub>
            <m:sSubPr>
              <m:ctrlPr>
                <w:rPr>
                  <w:rFonts w:ascii="Cambria Math" w:hAnsi="Cambria Math"/>
                  <w:i/>
                </w:rPr>
              </m:ctrlPr>
            </m:sSubPr>
            <m:e>
              <m:r>
                <w:rPr>
                  <w:rFonts w:ascii="Cambria Math" w:hAnsi="Cambria Math"/>
                </w:rPr>
                <m:t>TECH</m:t>
              </m:r>
            </m:e>
            <m:sub>
              <m:r>
                <w:rPr>
                  <w:rFonts w:ascii="Cambria Math" w:hAnsi="Cambria Math"/>
                </w:rPr>
                <m:t>t-1</m:t>
              </m:r>
            </m:sub>
          </m:sSub>
          <m:r>
            <w:rPr>
              <w:rFonts w:ascii="Cambria Math" w:hAnsi="Cambria Math"/>
            </w:rPr>
            <m:t>+</m:t>
          </m:r>
          <m:sSub>
            <m:sSubPr>
              <m:ctrlPr>
                <w:rPr>
                  <w:rFonts w:ascii="Cambria Math" w:hAnsi="Cambria Math"/>
                  <w:i/>
                </w:rPr>
              </m:ctrlPr>
            </m:sSubPr>
            <m:e>
              <m:r>
                <w:rPr>
                  <w:rFonts w:ascii="Cambria Math" w:hAnsi="Cambria Math"/>
                </w:rPr>
                <m:t>µ</m:t>
              </m:r>
            </m:e>
            <m:sub>
              <m:r>
                <w:rPr>
                  <w:rFonts w:ascii="Cambria Math" w:hAnsi="Cambria Math"/>
                </w:rPr>
                <m:t>t</m:t>
              </m:r>
            </m:sub>
          </m:sSub>
          <m:r>
            <w:rPr>
              <w:rFonts w:ascii="Cambria Math" w:hAnsi="Cambria Math" w:cs="Times New Roman"/>
              <w:sz w:val="24"/>
              <w:szCs w:val="24"/>
              <w:vertAlign w:val="subscript"/>
            </w:rPr>
            <m:t xml:space="preserve"> </m:t>
          </m:r>
          <m:r>
            <m:rPr>
              <m:sty m:val="p"/>
            </m:rPr>
            <w:rPr>
              <w:rFonts w:ascii="Times New Roman" w:hAnsi="Times New Roman" w:cs="Times New Roman"/>
              <w:sz w:val="24"/>
              <w:szCs w:val="24"/>
              <w:vertAlign w:val="subscript"/>
            </w:rPr>
            <w:br/>
          </m:r>
        </m:oMath>
      </m:oMathPara>
      <w:r w:rsidR="0042525E">
        <w:rPr>
          <w:rFonts w:ascii="Times New Roman" w:hAnsi="Times New Roman" w:cs="Times New Roman"/>
          <w:sz w:val="24"/>
          <w:szCs w:val="24"/>
          <w:vertAlign w:val="subscript"/>
        </w:rPr>
        <w:t xml:space="preserve"> </w:t>
      </w:r>
      <w:r w:rsidR="003E664B">
        <w:rPr>
          <w:rFonts w:ascii="Times New Roman" w:hAnsi="Times New Roman" w:cs="Times New Roman"/>
          <w:sz w:val="24"/>
          <w:szCs w:val="24"/>
          <w:vertAlign w:val="subscript"/>
        </w:rPr>
        <w:t xml:space="preserve">                         </w:t>
      </w:r>
      <w:r w:rsidR="00227E21">
        <w:rPr>
          <w:rFonts w:ascii="Times New Roman" w:hAnsi="Times New Roman" w:cs="Times New Roman"/>
          <w:sz w:val="24"/>
          <w:szCs w:val="24"/>
          <w:vertAlign w:val="subscript"/>
        </w:rPr>
        <w:t xml:space="preserve">            </w:t>
      </w:r>
      <w:r w:rsidR="00227E21">
        <w:rPr>
          <w:rFonts w:ascii="Times New Roman" w:hAnsi="Times New Roman" w:cs="Times New Roman"/>
          <w:sz w:val="24"/>
          <w:szCs w:val="24"/>
          <w:vertAlign w:val="subscript"/>
        </w:rPr>
        <w:tab/>
      </w:r>
      <w:r w:rsidR="00227E21">
        <w:rPr>
          <w:rFonts w:ascii="Times New Roman" w:hAnsi="Times New Roman" w:cs="Times New Roman"/>
          <w:sz w:val="24"/>
          <w:szCs w:val="24"/>
          <w:vertAlign w:val="subscript"/>
        </w:rPr>
        <w:tab/>
      </w:r>
      <w:r w:rsidR="00227E21">
        <w:rPr>
          <w:rFonts w:ascii="Times New Roman" w:hAnsi="Times New Roman" w:cs="Times New Roman"/>
          <w:sz w:val="24"/>
          <w:szCs w:val="24"/>
          <w:vertAlign w:val="subscript"/>
        </w:rPr>
        <w:tab/>
      </w:r>
      <w:r w:rsidR="00227E21">
        <w:rPr>
          <w:rFonts w:ascii="Times New Roman" w:hAnsi="Times New Roman" w:cs="Times New Roman"/>
          <w:sz w:val="24"/>
          <w:szCs w:val="24"/>
          <w:vertAlign w:val="subscript"/>
        </w:rPr>
        <w:tab/>
      </w:r>
      <w:r w:rsidR="00227E21">
        <w:rPr>
          <w:rFonts w:ascii="Times New Roman" w:hAnsi="Times New Roman" w:cs="Times New Roman"/>
          <w:sz w:val="24"/>
          <w:szCs w:val="24"/>
          <w:vertAlign w:val="subscript"/>
        </w:rPr>
        <w:tab/>
      </w:r>
      <w:r w:rsidR="00227E21">
        <w:rPr>
          <w:rFonts w:ascii="Times New Roman" w:hAnsi="Times New Roman" w:cs="Times New Roman"/>
          <w:sz w:val="24"/>
          <w:szCs w:val="24"/>
          <w:vertAlign w:val="subscript"/>
        </w:rPr>
        <w:tab/>
      </w:r>
      <w:r w:rsidR="00227E21">
        <w:rPr>
          <w:rFonts w:ascii="Times New Roman" w:hAnsi="Times New Roman" w:cs="Times New Roman"/>
          <w:sz w:val="24"/>
          <w:szCs w:val="24"/>
          <w:vertAlign w:val="subscript"/>
        </w:rPr>
        <w:tab/>
        <w:t xml:space="preserve">            </w:t>
      </w:r>
      <w:r w:rsidR="003E664B">
        <w:rPr>
          <w:rFonts w:ascii="Times New Roman" w:hAnsi="Times New Roman" w:cs="Times New Roman"/>
          <w:sz w:val="24"/>
          <w:szCs w:val="24"/>
          <w:vertAlign w:val="subscript"/>
        </w:rPr>
        <w:t xml:space="preserve">  </w:t>
      </w:r>
      <w:r w:rsidR="00A25AC1">
        <w:rPr>
          <w:rFonts w:ascii="Times New Roman" w:hAnsi="Times New Roman" w:cs="Times New Roman"/>
          <w:sz w:val="24"/>
          <w:szCs w:val="24"/>
          <w:vertAlign w:val="subscript"/>
        </w:rPr>
        <w:t xml:space="preserve">                </w:t>
      </w:r>
      <w:r w:rsidR="007B1FB1">
        <w:rPr>
          <w:rFonts w:ascii="Times New Roman" w:hAnsi="Times New Roman" w:cs="Times New Roman"/>
          <w:sz w:val="24"/>
          <w:szCs w:val="24"/>
          <w:vertAlign w:val="subscript"/>
        </w:rPr>
        <w:t xml:space="preserve"> </w:t>
      </w:r>
      <w:r w:rsidR="007B1FB1">
        <w:rPr>
          <w:rFonts w:ascii="Times New Roman" w:hAnsi="Times New Roman" w:cs="Times New Roman"/>
          <w:sz w:val="24"/>
          <w:szCs w:val="24"/>
        </w:rPr>
        <w:t>(3.5)</w:t>
      </w:r>
    </w:p>
    <w:p w14:paraId="61060B8E" w14:textId="77777777" w:rsidR="0042525E" w:rsidRDefault="0042525E" w:rsidP="000375B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Where Δ represents the first difference operator, </w:t>
      </w:r>
      <m:oMath>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oMath>
      <w:r>
        <w:rPr>
          <w:rFonts w:ascii="Times New Roman" w:hAnsi="Times New Roman" w:cs="Times New Roman"/>
          <w:sz w:val="24"/>
          <w:szCs w:val="24"/>
        </w:rPr>
        <w:t xml:space="preserve"> is the drift component and </w:t>
      </w:r>
      <m:oMath>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μ</m:t>
            </m:r>
          </m:e>
          <m:sub>
            <m:r>
              <w:rPr>
                <w:rFonts w:ascii="Cambria Math" w:hAnsi="Cambria Math" w:cs="Times New Roman"/>
                <w:sz w:val="24"/>
                <w:szCs w:val="24"/>
                <w:vertAlign w:val="subscript"/>
              </w:rPr>
              <m:t>t</m:t>
            </m:r>
          </m:sub>
        </m:sSub>
      </m:oMath>
      <w:r>
        <w:rPr>
          <w:rFonts w:ascii="Times New Roman" w:hAnsi="Times New Roman" w:cs="Times New Roman"/>
          <w:sz w:val="24"/>
          <w:szCs w:val="24"/>
          <w:vertAlign w:val="subscript"/>
        </w:rPr>
        <w:t xml:space="preserve"> </w:t>
      </w:r>
      <w:r w:rsidRPr="0042525E">
        <w:rPr>
          <w:rFonts w:ascii="Times New Roman" w:hAnsi="Times New Roman" w:cs="Times New Roman"/>
          <w:sz w:val="24"/>
          <w:szCs w:val="24"/>
        </w:rPr>
        <w:t>is the white noise</w:t>
      </w:r>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residual. </w:t>
      </w:r>
      <m:oMath>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β</m:t>
            </m:r>
          </m:e>
          <m:sub>
            <m:r>
              <w:rPr>
                <w:rFonts w:ascii="Cambria Math" w:hAnsi="Cambria Math" w:cs="Times New Roman"/>
                <w:sz w:val="24"/>
                <w:szCs w:val="24"/>
                <w:vertAlign w:val="subscript"/>
              </w:rPr>
              <m:t xml:space="preserve">2 </m:t>
            </m:r>
          </m:sub>
        </m:sSub>
        <m:r>
          <w:rPr>
            <w:rFonts w:ascii="Cambria Math" w:hAnsi="Cambria Math" w:cs="Times New Roman"/>
            <w:sz w:val="24"/>
            <w:szCs w:val="24"/>
            <w:vertAlign w:val="subscript"/>
          </w:rPr>
          <m:t xml:space="preserve"> </m:t>
        </m:r>
      </m:oMath>
      <w:r w:rsidR="000E1853">
        <w:rPr>
          <w:rFonts w:ascii="Times New Roman" w:hAnsi="Times New Roman" w:cs="Times New Roman"/>
          <w:sz w:val="24"/>
          <w:szCs w:val="24"/>
        </w:rPr>
        <w:t xml:space="preserve">Represents the long-run coefficient to be estimated when </w:t>
      </w:r>
      <m:oMath>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a</m:t>
            </m:r>
          </m:e>
          <m:sub>
            <m:r>
              <w:rPr>
                <w:rFonts w:ascii="Cambria Math" w:hAnsi="Cambria Math" w:cs="Times New Roman"/>
                <w:sz w:val="24"/>
                <w:szCs w:val="24"/>
                <w:vertAlign w:val="subscript"/>
              </w:rPr>
              <m:t>1</m:t>
            </m:r>
          </m:sub>
        </m:sSub>
      </m:oMath>
      <w:r w:rsidR="000E1853">
        <w:rPr>
          <w:rFonts w:ascii="Times New Roman" w:hAnsi="Times New Roman" w:cs="Times New Roman"/>
          <w:sz w:val="24"/>
          <w:szCs w:val="24"/>
        </w:rPr>
        <w:t xml:space="preserve"> represents the short-run coefficients in the respective variables in the model.</w:t>
      </w:r>
    </w:p>
    <w:p w14:paraId="3FF637CE" w14:textId="77777777" w:rsidR="000E1853" w:rsidRDefault="000E1853" w:rsidP="000375B9">
      <w:pPr>
        <w:spacing w:line="480" w:lineRule="auto"/>
        <w:jc w:val="both"/>
        <w:rPr>
          <w:rFonts w:ascii="Times New Roman" w:hAnsi="Times New Roman" w:cs="Times New Roman"/>
          <w:sz w:val="24"/>
          <w:szCs w:val="24"/>
        </w:rPr>
      </w:pPr>
      <w:r>
        <w:rPr>
          <w:rFonts w:ascii="Times New Roman" w:hAnsi="Times New Roman" w:cs="Times New Roman"/>
          <w:sz w:val="24"/>
          <w:szCs w:val="24"/>
        </w:rPr>
        <w:t>The ARDL form of the objective two is specified below:</w:t>
      </w:r>
    </w:p>
    <w:p w14:paraId="63C79EEB" w14:textId="2FD6A1AA" w:rsidR="000E1853" w:rsidRPr="007B1FB1" w:rsidRDefault="00DD6028" w:rsidP="000E1853">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A25AC1">
        <w:rPr>
          <w:rFonts w:ascii="Times New Roman" w:hAnsi="Times New Roman" w:cs="Times New Roman"/>
          <w:sz w:val="24"/>
          <w:szCs w:val="24"/>
        </w:rPr>
        <w:br/>
      </w:r>
      <m:oMathPara>
        <m:oMath>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0</m:t>
              </m:r>
            </m:sub>
          </m:sSub>
          <m:r>
            <w:rPr>
              <w:rFonts w:ascii="Cambria Math" w:hAnsi="Cambria Math"/>
            </w:rPr>
            <m:t>RGDP=</m:t>
          </m:r>
          <m:nary>
            <m:naryPr>
              <m:chr m:val="∑"/>
              <m:limLoc m:val="undOvr"/>
              <m:ctrlPr>
                <w:rPr>
                  <w:rFonts w:ascii="Cambria Math" w:hAnsi="Cambria Math"/>
                  <w:i/>
                </w:rPr>
              </m:ctrlPr>
            </m:naryPr>
            <m:sub>
              <m:r>
                <w:rPr>
                  <w:rFonts w:ascii="Cambria Math" w:hAnsi="Cambria Math"/>
                </w:rPr>
                <m:t>i=1</m:t>
              </m:r>
            </m:sub>
            <m:sup>
              <m:r>
                <w:rPr>
                  <w:rFonts w:ascii="Cambria Math" w:hAnsi="Cambria Math"/>
                </w:rPr>
                <m:t>a</m:t>
              </m:r>
            </m:sup>
            <m:e>
              <m:sSub>
                <m:sSubPr>
                  <m:ctrlPr>
                    <w:rPr>
                      <w:rFonts w:ascii="Cambria Math" w:hAnsi="Cambria Math"/>
                      <w:i/>
                    </w:rPr>
                  </m:ctrlPr>
                </m:sSubPr>
                <m:e>
                  <m:r>
                    <w:rPr>
                      <w:rFonts w:ascii="Cambria Math" w:hAnsi="Cambria Math"/>
                    </w:rPr>
                    <m:t>a</m:t>
                  </m:r>
                </m:e>
                <m:sub>
                  <m:r>
                    <w:rPr>
                      <w:rFonts w:ascii="Cambria Math" w:hAnsi="Cambria Math"/>
                    </w:rPr>
                    <m:t>1</m:t>
                  </m:r>
                </m:sub>
              </m:sSub>
            </m:e>
          </m:nary>
          <m:r>
            <w:rPr>
              <w:rFonts w:ascii="Cambria Math" w:hAnsi="Cambria Math"/>
            </w:rPr>
            <m:t>∆ln</m:t>
          </m:r>
          <m:sSub>
            <m:sSubPr>
              <m:ctrlPr>
                <w:rPr>
                  <w:rFonts w:ascii="Cambria Math" w:hAnsi="Cambria Math"/>
                  <w:i/>
                </w:rPr>
              </m:ctrlPr>
            </m:sSubPr>
            <m:e>
              <m:r>
                <w:rPr>
                  <w:rFonts w:ascii="Cambria Math" w:hAnsi="Cambria Math"/>
                </w:rPr>
                <m:t>RGDP</m:t>
              </m:r>
            </m:e>
            <m:sub>
              <m:r>
                <w:rPr>
                  <w:rFonts w:ascii="Cambria Math" w:hAnsi="Cambria Math"/>
                </w:rPr>
                <m:t>t-i</m:t>
              </m:r>
            </m:sub>
          </m:sSub>
          <m:r>
            <w:rPr>
              <w:rFonts w:ascii="Cambria Math" w:hAnsi="Cambria Math"/>
            </w:rPr>
            <m:t>+</m:t>
          </m:r>
          <m:nary>
            <m:naryPr>
              <m:chr m:val="∑"/>
              <m:limLoc m:val="undOvr"/>
              <m:ctrlPr>
                <w:rPr>
                  <w:rFonts w:ascii="Cambria Math" w:hAnsi="Cambria Math"/>
                  <w:i/>
                </w:rPr>
              </m:ctrlPr>
            </m:naryPr>
            <m:sub>
              <m:r>
                <w:rPr>
                  <w:rFonts w:ascii="Cambria Math" w:hAnsi="Cambria Math"/>
                </w:rPr>
                <m:t>i=0</m:t>
              </m:r>
            </m:sub>
            <m:sup>
              <m:r>
                <w:rPr>
                  <w:rFonts w:ascii="Cambria Math" w:hAnsi="Cambria Math"/>
                </w:rPr>
                <m:t>b</m:t>
              </m:r>
            </m:sup>
            <m:e>
              <m:sSub>
                <m:sSubPr>
                  <m:ctrlPr>
                    <w:rPr>
                      <w:rFonts w:ascii="Cambria Math" w:hAnsi="Cambria Math"/>
                      <w:i/>
                    </w:rPr>
                  </m:ctrlPr>
                </m:sSubPr>
                <m:e>
                  <m:r>
                    <w:rPr>
                      <w:rFonts w:ascii="Cambria Math" w:hAnsi="Cambria Math"/>
                    </w:rPr>
                    <m:t>a</m:t>
                  </m:r>
                </m:e>
                <m:sub>
                  <m:r>
                    <w:rPr>
                      <w:rFonts w:ascii="Cambria Math" w:hAnsi="Cambria Math"/>
                    </w:rPr>
                    <m:t>2</m:t>
                  </m:r>
                </m:sub>
              </m:sSub>
            </m:e>
          </m:nary>
          <m:r>
            <w:rPr>
              <w:rFonts w:ascii="Cambria Math" w:hAnsi="Cambria Math"/>
            </w:rPr>
            <m:t>∆ln</m:t>
          </m:r>
          <m:sSub>
            <m:sSubPr>
              <m:ctrlPr>
                <w:rPr>
                  <w:rFonts w:ascii="Cambria Math" w:hAnsi="Cambria Math"/>
                  <w:i/>
                </w:rPr>
              </m:ctrlPr>
            </m:sSubPr>
            <m:e>
              <m:r>
                <w:rPr>
                  <w:rFonts w:ascii="Cambria Math" w:hAnsi="Cambria Math"/>
                </w:rPr>
                <m:t>MOT</m:t>
              </m:r>
            </m:e>
            <m:sub>
              <m:r>
                <w:rPr>
                  <w:rFonts w:ascii="Cambria Math" w:hAnsi="Cambria Math"/>
                </w:rPr>
                <m:t>t-1</m:t>
              </m:r>
            </m:sub>
          </m:sSub>
          <m:r>
            <w:rPr>
              <w:rFonts w:ascii="Cambria Math" w:hAnsi="Cambria Math"/>
            </w:rPr>
            <m:t>+</m:t>
          </m:r>
          <m:nary>
            <m:naryPr>
              <m:chr m:val="∑"/>
              <m:limLoc m:val="undOvr"/>
              <m:ctrlPr>
                <w:rPr>
                  <w:rFonts w:ascii="Cambria Math" w:hAnsi="Cambria Math"/>
                  <w:i/>
                </w:rPr>
              </m:ctrlPr>
            </m:naryPr>
            <m:sub>
              <m:r>
                <w:rPr>
                  <w:rFonts w:ascii="Cambria Math" w:hAnsi="Cambria Math"/>
                </w:rPr>
                <m:t>i=0</m:t>
              </m:r>
            </m:sub>
            <m:sup>
              <m:r>
                <w:rPr>
                  <w:rFonts w:ascii="Cambria Math" w:hAnsi="Cambria Math"/>
                </w:rPr>
                <m:t>c</m:t>
              </m:r>
            </m:sup>
            <m:e>
              <m:sSub>
                <m:sSubPr>
                  <m:ctrlPr>
                    <w:rPr>
                      <w:rFonts w:ascii="Cambria Math" w:hAnsi="Cambria Math"/>
                      <w:i/>
                    </w:rPr>
                  </m:ctrlPr>
                </m:sSubPr>
                <m:e>
                  <m:r>
                    <w:rPr>
                      <w:rFonts w:ascii="Cambria Math" w:hAnsi="Cambria Math"/>
                    </w:rPr>
                    <m:t>a</m:t>
                  </m:r>
                </m:e>
                <m:sub>
                  <m:r>
                    <w:rPr>
                      <w:rFonts w:ascii="Cambria Math" w:hAnsi="Cambria Math"/>
                    </w:rPr>
                    <m:t>3</m:t>
                  </m:r>
                </m:sub>
              </m:sSub>
            </m:e>
          </m:nary>
          <m:r>
            <w:rPr>
              <w:rFonts w:ascii="Cambria Math" w:hAnsi="Cambria Math"/>
            </w:rPr>
            <m:t>∆ln</m:t>
          </m:r>
          <m:sSub>
            <m:sSubPr>
              <m:ctrlPr>
                <w:rPr>
                  <w:rFonts w:ascii="Cambria Math" w:hAnsi="Cambria Math"/>
                  <w:i/>
                </w:rPr>
              </m:ctrlPr>
            </m:sSubPr>
            <m:e>
              <m:r>
                <w:rPr>
                  <w:rFonts w:ascii="Cambria Math" w:hAnsi="Cambria Math"/>
                </w:rPr>
                <m:t>GOVEXP</m:t>
              </m:r>
            </m:e>
            <m:sub>
              <m:r>
                <w:rPr>
                  <w:rFonts w:ascii="Cambria Math" w:hAnsi="Cambria Math"/>
                </w:rPr>
                <m:t>t-i</m:t>
              </m:r>
            </m:sub>
          </m:sSub>
          <m:r>
            <w:rPr>
              <w:rFonts w:ascii="Cambria Math" w:hAnsi="Cambria Math"/>
            </w:rPr>
            <m:t>+</m:t>
          </m:r>
          <m:nary>
            <m:naryPr>
              <m:chr m:val="∑"/>
              <m:limLoc m:val="undOvr"/>
              <m:ctrlPr>
                <w:rPr>
                  <w:rFonts w:ascii="Cambria Math" w:hAnsi="Cambria Math"/>
                  <w:i/>
                </w:rPr>
              </m:ctrlPr>
            </m:naryPr>
            <m:sub>
              <m:r>
                <w:rPr>
                  <w:rFonts w:ascii="Cambria Math" w:hAnsi="Cambria Math"/>
                </w:rPr>
                <m:t>i-0</m:t>
              </m:r>
            </m:sub>
            <m:sup>
              <m:r>
                <w:rPr>
                  <w:rFonts w:ascii="Cambria Math" w:hAnsi="Cambria Math"/>
                </w:rPr>
                <m:t>d</m:t>
              </m:r>
            </m:sup>
            <m:e>
              <m:sSub>
                <m:sSubPr>
                  <m:ctrlPr>
                    <w:rPr>
                      <w:rFonts w:ascii="Cambria Math" w:hAnsi="Cambria Math"/>
                      <w:i/>
                    </w:rPr>
                  </m:ctrlPr>
                </m:sSubPr>
                <m:e>
                  <m:r>
                    <w:rPr>
                      <w:rFonts w:ascii="Cambria Math" w:hAnsi="Cambria Math"/>
                    </w:rPr>
                    <m:t>a</m:t>
                  </m:r>
                </m:e>
                <m:sub>
                  <m:r>
                    <w:rPr>
                      <w:rFonts w:ascii="Cambria Math" w:hAnsi="Cambria Math"/>
                    </w:rPr>
                    <m:t>4</m:t>
                  </m:r>
                </m:sub>
              </m:sSub>
              <m:r>
                <w:rPr>
                  <w:rFonts w:ascii="Cambria Math" w:hAnsi="Cambria Math"/>
                </w:rPr>
                <m:t>∆ln</m:t>
              </m:r>
              <m:sSub>
                <m:sSubPr>
                  <m:ctrlPr>
                    <w:rPr>
                      <w:rFonts w:ascii="Cambria Math" w:hAnsi="Cambria Math"/>
                      <w:i/>
                    </w:rPr>
                  </m:ctrlPr>
                </m:sSubPr>
                <m:e>
                  <m:r>
                    <w:rPr>
                      <w:rFonts w:ascii="Cambria Math" w:hAnsi="Cambria Math"/>
                    </w:rPr>
                    <m:t>M2</m:t>
                  </m:r>
                </m:e>
                <m:sub>
                  <m:r>
                    <w:rPr>
                      <w:rFonts w:ascii="Cambria Math" w:hAnsi="Cambria Math"/>
                    </w:rPr>
                    <m:t>t-i</m:t>
                  </m:r>
                </m:sub>
              </m:sSub>
              <m:r>
                <w:rPr>
                  <w:rFonts w:ascii="Cambria Math" w:hAnsi="Cambria Math"/>
                </w:rPr>
                <m:t>+</m:t>
              </m:r>
              <m:nary>
                <m:naryPr>
                  <m:chr m:val="∑"/>
                  <m:limLoc m:val="undOvr"/>
                  <m:ctrlPr>
                    <w:rPr>
                      <w:rFonts w:ascii="Cambria Math" w:hAnsi="Cambria Math"/>
                      <w:i/>
                    </w:rPr>
                  </m:ctrlPr>
                </m:naryPr>
                <m:sub>
                  <m:r>
                    <w:rPr>
                      <w:rFonts w:ascii="Cambria Math" w:hAnsi="Cambria Math"/>
                    </w:rPr>
                    <m:t>i=0</m:t>
                  </m:r>
                </m:sub>
                <m:sup>
                  <m:r>
                    <w:rPr>
                      <w:rFonts w:ascii="Cambria Math" w:hAnsi="Cambria Math"/>
                    </w:rPr>
                    <m:t>e</m:t>
                  </m:r>
                </m:sup>
                <m:e>
                  <m:sSub>
                    <m:sSubPr>
                      <m:ctrlPr>
                        <w:rPr>
                          <w:rFonts w:ascii="Cambria Math" w:hAnsi="Cambria Math"/>
                          <w:i/>
                        </w:rPr>
                      </m:ctrlPr>
                    </m:sSubPr>
                    <m:e>
                      <m:r>
                        <w:rPr>
                          <w:rFonts w:ascii="Cambria Math" w:hAnsi="Cambria Math"/>
                        </w:rPr>
                        <m:t>a</m:t>
                      </m:r>
                    </m:e>
                    <m:sub>
                      <m:r>
                        <w:rPr>
                          <w:rFonts w:ascii="Cambria Math" w:hAnsi="Cambria Math"/>
                        </w:rPr>
                        <m:t>5</m:t>
                      </m:r>
                    </m:sub>
                  </m:sSub>
                  <m:r>
                    <w:rPr>
                      <w:rFonts w:ascii="Cambria Math" w:hAnsi="Cambria Math"/>
                    </w:rPr>
                    <m:t>∆ln</m:t>
                  </m:r>
                  <m:sSub>
                    <m:sSubPr>
                      <m:ctrlPr>
                        <w:rPr>
                          <w:rFonts w:ascii="Cambria Math" w:hAnsi="Cambria Math"/>
                          <w:i/>
                        </w:rPr>
                      </m:ctrlPr>
                    </m:sSubPr>
                    <m:e>
                      <m:r>
                        <w:rPr>
                          <w:rFonts w:ascii="Cambria Math" w:hAnsi="Cambria Math"/>
                        </w:rPr>
                        <m:t>RINR</m:t>
                      </m:r>
                    </m:e>
                    <m:sub>
                      <m:r>
                        <w:rPr>
                          <w:rFonts w:ascii="Cambria Math" w:hAnsi="Cambria Math"/>
                        </w:rPr>
                        <m:t>t-1</m:t>
                      </m:r>
                    </m:sub>
                  </m:sSub>
                  <m:r>
                    <w:rPr>
                      <w:rFonts w:ascii="Cambria Math" w:hAnsi="Cambria Math"/>
                    </w:rPr>
                    <m:t>+</m:t>
                  </m:r>
                </m:e>
              </m:nary>
            </m:e>
          </m:nary>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m:t>
              </m:r>
            </m:sub>
          </m:sSub>
          <m:r>
            <w:rPr>
              <w:rFonts w:ascii="Cambria Math" w:hAnsi="Cambria Math"/>
            </w:rPr>
            <m:t>ln</m:t>
          </m:r>
          <m:sSub>
            <m:sSubPr>
              <m:ctrlPr>
                <w:rPr>
                  <w:rFonts w:ascii="Cambria Math" w:hAnsi="Cambria Math"/>
                  <w:i/>
                </w:rPr>
              </m:ctrlPr>
            </m:sSubPr>
            <m:e>
              <m:r>
                <w:rPr>
                  <w:rFonts w:ascii="Cambria Math" w:hAnsi="Cambria Math"/>
                </w:rPr>
                <m:t>RGDP</m:t>
              </m:r>
            </m:e>
            <m:sub>
              <m:r>
                <w:rPr>
                  <w:rFonts w:ascii="Cambria Math" w:hAnsi="Cambria Math"/>
                </w:rPr>
                <m:t>t-1</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2</m:t>
              </m:r>
            </m:sub>
          </m:sSub>
          <m:r>
            <w:rPr>
              <w:rFonts w:ascii="Cambria Math" w:hAnsi="Cambria Math"/>
            </w:rPr>
            <m:t>ln</m:t>
          </m:r>
          <m:sSub>
            <m:sSubPr>
              <m:ctrlPr>
                <w:rPr>
                  <w:rFonts w:ascii="Cambria Math" w:hAnsi="Cambria Math"/>
                  <w:i/>
                </w:rPr>
              </m:ctrlPr>
            </m:sSubPr>
            <m:e>
              <m:r>
                <w:rPr>
                  <w:rFonts w:ascii="Cambria Math" w:hAnsi="Cambria Math"/>
                </w:rPr>
                <m:t>MOT</m:t>
              </m:r>
            </m:e>
            <m:sub>
              <m:r>
                <w:rPr>
                  <w:rFonts w:ascii="Cambria Math" w:hAnsi="Cambria Math"/>
                </w:rPr>
                <m:t>t-1</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3</m:t>
              </m:r>
            </m:sub>
          </m:sSub>
          <m:r>
            <w:rPr>
              <w:rFonts w:ascii="Cambria Math" w:hAnsi="Cambria Math"/>
            </w:rPr>
            <m:t>ln</m:t>
          </m:r>
          <m:sSub>
            <m:sSubPr>
              <m:ctrlPr>
                <w:rPr>
                  <w:rFonts w:ascii="Cambria Math" w:hAnsi="Cambria Math"/>
                  <w:i/>
                </w:rPr>
              </m:ctrlPr>
            </m:sSubPr>
            <m:e>
              <m:r>
                <w:rPr>
                  <w:rFonts w:ascii="Cambria Math" w:hAnsi="Cambria Math"/>
                </w:rPr>
                <m:t>GOVEXP</m:t>
              </m:r>
            </m:e>
            <m:sub>
              <m:r>
                <w:rPr>
                  <w:rFonts w:ascii="Cambria Math" w:hAnsi="Cambria Math"/>
                </w:rPr>
                <m:t>t-1</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4</m:t>
              </m:r>
            </m:sub>
          </m:sSub>
          <m:r>
            <w:rPr>
              <w:rFonts w:ascii="Cambria Math" w:hAnsi="Cambria Math"/>
            </w:rPr>
            <m:t>ln</m:t>
          </m:r>
          <m:sSub>
            <m:sSubPr>
              <m:ctrlPr>
                <w:rPr>
                  <w:rFonts w:ascii="Cambria Math" w:hAnsi="Cambria Math"/>
                  <w:i/>
                </w:rPr>
              </m:ctrlPr>
            </m:sSubPr>
            <m:e>
              <m:r>
                <w:rPr>
                  <w:rFonts w:ascii="Cambria Math" w:hAnsi="Cambria Math"/>
                </w:rPr>
                <m:t>M2</m:t>
              </m:r>
            </m:e>
            <m:sub>
              <m:r>
                <w:rPr>
                  <w:rFonts w:ascii="Cambria Math" w:hAnsi="Cambria Math"/>
                </w:rPr>
                <m:t>t-1</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5</m:t>
              </m:r>
            </m:sub>
          </m:sSub>
          <m:r>
            <w:rPr>
              <w:rFonts w:ascii="Cambria Math" w:hAnsi="Cambria Math"/>
            </w:rPr>
            <m:t>ln</m:t>
          </m:r>
          <m:sSub>
            <m:sSubPr>
              <m:ctrlPr>
                <w:rPr>
                  <w:rFonts w:ascii="Cambria Math" w:hAnsi="Cambria Math"/>
                  <w:i/>
                </w:rPr>
              </m:ctrlPr>
            </m:sSubPr>
            <m:e>
              <m:r>
                <w:rPr>
                  <w:rFonts w:ascii="Cambria Math" w:hAnsi="Cambria Math"/>
                </w:rPr>
                <m:t>RINR</m:t>
              </m:r>
            </m:e>
            <m:sub>
              <m:r>
                <w:rPr>
                  <w:rFonts w:ascii="Cambria Math" w:hAnsi="Cambria Math"/>
                </w:rPr>
                <m:t>t-1</m:t>
              </m:r>
            </m:sub>
          </m:sSub>
          <m:r>
            <w:rPr>
              <w:rFonts w:ascii="Cambria Math" w:hAnsi="Cambria Math"/>
            </w:rPr>
            <m:t>+</m:t>
          </m:r>
          <m:sSub>
            <m:sSubPr>
              <m:ctrlPr>
                <w:rPr>
                  <w:rFonts w:ascii="Cambria Math" w:hAnsi="Cambria Math"/>
                  <w:i/>
                </w:rPr>
              </m:ctrlPr>
            </m:sSubPr>
            <m:e>
              <m:r>
                <w:rPr>
                  <w:rFonts w:ascii="Cambria Math" w:hAnsi="Cambria Math"/>
                </w:rPr>
                <m:t>µ</m:t>
              </m:r>
            </m:e>
            <m:sub>
              <m:r>
                <w:rPr>
                  <w:rFonts w:ascii="Cambria Math" w:hAnsi="Cambria Math"/>
                </w:rPr>
                <m:t>t</m:t>
              </m:r>
            </m:sub>
          </m:sSub>
          <m:r>
            <w:rPr>
              <w:rFonts w:ascii="Cambria Math" w:hAnsi="Cambria Math" w:cs="Times New Roman"/>
              <w:sz w:val="24"/>
              <w:szCs w:val="24"/>
              <w:vertAlign w:val="subscript"/>
            </w:rPr>
            <m:t xml:space="preserve"> </m:t>
          </m:r>
          <m:r>
            <m:rPr>
              <m:sty m:val="p"/>
            </m:rPr>
            <w:rPr>
              <w:rFonts w:ascii="Times New Roman" w:hAnsi="Times New Roman" w:cs="Times New Roman"/>
              <w:sz w:val="24"/>
              <w:szCs w:val="24"/>
            </w:rPr>
            <w:br/>
          </m:r>
        </m:oMath>
      </m:oMathPara>
      <w:r w:rsidR="000E16C1">
        <w:rPr>
          <w:rFonts w:ascii="Times New Roman" w:hAnsi="Times New Roman" w:cs="Times New Roman"/>
          <w:sz w:val="24"/>
          <w:szCs w:val="24"/>
        </w:rPr>
        <w:t xml:space="preserve">                                                       </w:t>
      </w:r>
      <w:r w:rsidR="000E16C1">
        <w:rPr>
          <w:rFonts w:ascii="Times New Roman" w:hAnsi="Times New Roman" w:cs="Times New Roman"/>
          <w:sz w:val="24"/>
          <w:szCs w:val="24"/>
        </w:rPr>
        <w:tab/>
      </w:r>
      <w:r w:rsidR="000E16C1">
        <w:rPr>
          <w:rFonts w:ascii="Times New Roman" w:hAnsi="Times New Roman" w:cs="Times New Roman"/>
          <w:sz w:val="24"/>
          <w:szCs w:val="24"/>
        </w:rPr>
        <w:tab/>
      </w:r>
      <w:r w:rsidR="000E16C1">
        <w:rPr>
          <w:rFonts w:ascii="Times New Roman" w:hAnsi="Times New Roman" w:cs="Times New Roman"/>
          <w:sz w:val="24"/>
          <w:szCs w:val="24"/>
        </w:rPr>
        <w:tab/>
      </w:r>
      <w:r w:rsidR="000E16C1">
        <w:rPr>
          <w:rFonts w:ascii="Times New Roman" w:hAnsi="Times New Roman" w:cs="Times New Roman"/>
          <w:sz w:val="24"/>
          <w:szCs w:val="24"/>
        </w:rPr>
        <w:tab/>
      </w:r>
      <w:r w:rsidR="000E16C1">
        <w:rPr>
          <w:rFonts w:ascii="Times New Roman" w:hAnsi="Times New Roman" w:cs="Times New Roman"/>
          <w:sz w:val="24"/>
          <w:szCs w:val="24"/>
        </w:rPr>
        <w:tab/>
      </w:r>
      <w:r w:rsidR="000E16C1">
        <w:rPr>
          <w:rFonts w:ascii="Times New Roman" w:hAnsi="Times New Roman" w:cs="Times New Roman"/>
          <w:sz w:val="24"/>
          <w:szCs w:val="24"/>
        </w:rPr>
        <w:tab/>
      </w:r>
      <w:r w:rsidR="000E16C1">
        <w:rPr>
          <w:rFonts w:ascii="Times New Roman" w:hAnsi="Times New Roman" w:cs="Times New Roman"/>
          <w:sz w:val="24"/>
          <w:szCs w:val="24"/>
        </w:rPr>
        <w:tab/>
      </w:r>
      <w:r w:rsidR="000E16C1">
        <w:rPr>
          <w:rFonts w:ascii="Times New Roman" w:hAnsi="Times New Roman" w:cs="Times New Roman"/>
          <w:sz w:val="24"/>
          <w:szCs w:val="24"/>
        </w:rPr>
        <w:tab/>
      </w:r>
      <w:r w:rsidR="007B1FB1">
        <w:rPr>
          <w:rFonts w:ascii="Times New Roman" w:hAnsi="Times New Roman" w:cs="Times New Roman"/>
          <w:sz w:val="24"/>
          <w:szCs w:val="24"/>
        </w:rPr>
        <w:t>(3.6)</w:t>
      </w:r>
    </w:p>
    <w:p w14:paraId="7C288957" w14:textId="77777777" w:rsidR="000E1853" w:rsidRPr="000E1853" w:rsidRDefault="000E1853" w:rsidP="000375B9">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Where Δ represents the first difference operator, </w:t>
      </w:r>
      <m:oMath>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oMath>
      <w:r>
        <w:rPr>
          <w:rFonts w:ascii="Times New Roman" w:hAnsi="Times New Roman" w:cs="Times New Roman"/>
          <w:sz w:val="24"/>
          <w:szCs w:val="24"/>
        </w:rPr>
        <w:t xml:space="preserve"> is the drift component and </w:t>
      </w:r>
      <m:oMath>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μ</m:t>
            </m:r>
          </m:e>
          <m:sub>
            <m:r>
              <w:rPr>
                <w:rFonts w:ascii="Cambria Math" w:hAnsi="Cambria Math" w:cs="Times New Roman"/>
                <w:sz w:val="24"/>
                <w:szCs w:val="24"/>
                <w:vertAlign w:val="subscript"/>
              </w:rPr>
              <m:t>t</m:t>
            </m:r>
          </m:sub>
        </m:sSub>
      </m:oMath>
      <w:r>
        <w:rPr>
          <w:rFonts w:ascii="Times New Roman" w:hAnsi="Times New Roman" w:cs="Times New Roman"/>
          <w:sz w:val="24"/>
          <w:szCs w:val="24"/>
          <w:vertAlign w:val="subscript"/>
        </w:rPr>
        <w:t xml:space="preserve"> </w:t>
      </w:r>
      <w:r w:rsidRPr="0042525E">
        <w:rPr>
          <w:rFonts w:ascii="Times New Roman" w:hAnsi="Times New Roman" w:cs="Times New Roman"/>
          <w:sz w:val="24"/>
          <w:szCs w:val="24"/>
        </w:rPr>
        <w:t>is the white noise</w:t>
      </w:r>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residual. </w:t>
      </w:r>
      <m:oMath>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β</m:t>
            </m:r>
          </m:e>
          <m:sub>
            <m:r>
              <w:rPr>
                <w:rFonts w:ascii="Cambria Math" w:hAnsi="Cambria Math" w:cs="Times New Roman"/>
                <w:sz w:val="24"/>
                <w:szCs w:val="24"/>
                <w:vertAlign w:val="subscript"/>
              </w:rPr>
              <m:t xml:space="preserve">2 </m:t>
            </m:r>
          </m:sub>
        </m:sSub>
        <m:r>
          <w:rPr>
            <w:rFonts w:ascii="Cambria Math" w:hAnsi="Cambria Math" w:cs="Times New Roman"/>
            <w:sz w:val="24"/>
            <w:szCs w:val="24"/>
            <w:vertAlign w:val="subscript"/>
          </w:rPr>
          <m:t xml:space="preserve"> </m:t>
        </m:r>
      </m:oMath>
      <w:r>
        <w:rPr>
          <w:rFonts w:ascii="Times New Roman" w:hAnsi="Times New Roman" w:cs="Times New Roman"/>
          <w:sz w:val="24"/>
          <w:szCs w:val="24"/>
        </w:rPr>
        <w:t xml:space="preserve">Represents the long-run coefficient to be estimated when </w:t>
      </w:r>
      <m:oMath>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a</m:t>
            </m:r>
          </m:e>
          <m:sub>
            <m:r>
              <w:rPr>
                <w:rFonts w:ascii="Cambria Math" w:hAnsi="Cambria Math" w:cs="Times New Roman"/>
                <w:sz w:val="24"/>
                <w:szCs w:val="24"/>
                <w:vertAlign w:val="subscript"/>
              </w:rPr>
              <m:t>1</m:t>
            </m:r>
          </m:sub>
        </m:sSub>
      </m:oMath>
      <w:r>
        <w:rPr>
          <w:rFonts w:ascii="Times New Roman" w:hAnsi="Times New Roman" w:cs="Times New Roman"/>
          <w:sz w:val="24"/>
          <w:szCs w:val="24"/>
        </w:rPr>
        <w:t xml:space="preserve"> represents the short-run coefficients in the res</w:t>
      </w:r>
      <w:proofErr w:type="spellStart"/>
      <w:r w:rsidR="005979B9">
        <w:rPr>
          <w:rFonts w:ascii="Times New Roman" w:hAnsi="Times New Roman" w:cs="Times New Roman"/>
          <w:sz w:val="24"/>
          <w:szCs w:val="24"/>
        </w:rPr>
        <w:t>pective</w:t>
      </w:r>
      <w:proofErr w:type="spellEnd"/>
      <w:r w:rsidR="005979B9">
        <w:rPr>
          <w:rFonts w:ascii="Times New Roman" w:hAnsi="Times New Roman" w:cs="Times New Roman"/>
          <w:sz w:val="24"/>
          <w:szCs w:val="24"/>
        </w:rPr>
        <w:t xml:space="preserve"> variables in the model.</w:t>
      </w:r>
    </w:p>
    <w:p w14:paraId="3A29C4FE" w14:textId="77777777" w:rsidR="00770F4B" w:rsidRDefault="00770F4B" w:rsidP="00FA7AA8">
      <w:pPr>
        <w:spacing w:line="480" w:lineRule="auto"/>
        <w:jc w:val="both"/>
        <w:rPr>
          <w:rFonts w:ascii="Times New Roman" w:hAnsi="Times New Roman" w:cs="Times New Roman"/>
          <w:sz w:val="24"/>
          <w:szCs w:val="24"/>
        </w:rPr>
      </w:pPr>
    </w:p>
    <w:p w14:paraId="6F771DCF" w14:textId="77777777" w:rsidR="00770F4B" w:rsidRDefault="00770F4B" w:rsidP="00FA7AA8">
      <w:pPr>
        <w:spacing w:line="480" w:lineRule="auto"/>
        <w:jc w:val="both"/>
        <w:rPr>
          <w:rFonts w:ascii="Times New Roman" w:hAnsi="Times New Roman" w:cs="Times New Roman"/>
          <w:sz w:val="24"/>
          <w:szCs w:val="24"/>
        </w:rPr>
      </w:pPr>
    </w:p>
    <w:p w14:paraId="47BF90B9" w14:textId="77777777" w:rsidR="003E664B" w:rsidRDefault="003E664B" w:rsidP="00FA7AA8">
      <w:pPr>
        <w:spacing w:line="480" w:lineRule="auto"/>
        <w:jc w:val="both"/>
        <w:rPr>
          <w:rFonts w:ascii="Times New Roman" w:hAnsi="Times New Roman" w:cs="Times New Roman"/>
          <w:sz w:val="24"/>
          <w:szCs w:val="24"/>
        </w:rPr>
      </w:pPr>
    </w:p>
    <w:p w14:paraId="088B995D" w14:textId="77777777" w:rsidR="00563204" w:rsidRDefault="00563204" w:rsidP="00FA7AA8">
      <w:pPr>
        <w:spacing w:line="480" w:lineRule="auto"/>
        <w:jc w:val="both"/>
        <w:rPr>
          <w:rFonts w:ascii="Times New Roman" w:hAnsi="Times New Roman" w:cs="Times New Roman"/>
          <w:sz w:val="24"/>
          <w:szCs w:val="24"/>
        </w:rPr>
      </w:pPr>
    </w:p>
    <w:p w14:paraId="6E874AD7" w14:textId="77777777" w:rsidR="00563204" w:rsidRDefault="00563204" w:rsidP="00FA7AA8">
      <w:pPr>
        <w:spacing w:line="480" w:lineRule="auto"/>
        <w:jc w:val="both"/>
        <w:rPr>
          <w:rFonts w:ascii="Times New Roman" w:hAnsi="Times New Roman" w:cs="Times New Roman"/>
          <w:sz w:val="24"/>
          <w:szCs w:val="24"/>
        </w:rPr>
      </w:pPr>
    </w:p>
    <w:p w14:paraId="574F13F0" w14:textId="77777777" w:rsidR="00563204" w:rsidRDefault="00563204" w:rsidP="00FA7AA8">
      <w:pPr>
        <w:spacing w:line="480" w:lineRule="auto"/>
        <w:jc w:val="both"/>
        <w:rPr>
          <w:rFonts w:ascii="Times New Roman" w:hAnsi="Times New Roman" w:cs="Times New Roman"/>
          <w:sz w:val="24"/>
          <w:szCs w:val="24"/>
        </w:rPr>
      </w:pPr>
    </w:p>
    <w:p w14:paraId="0FBCC584" w14:textId="77777777" w:rsidR="00563204" w:rsidRDefault="00563204" w:rsidP="00FA7AA8">
      <w:pPr>
        <w:spacing w:line="480" w:lineRule="auto"/>
        <w:jc w:val="both"/>
        <w:rPr>
          <w:rFonts w:ascii="Times New Roman" w:hAnsi="Times New Roman" w:cs="Times New Roman"/>
          <w:sz w:val="24"/>
          <w:szCs w:val="24"/>
        </w:rPr>
      </w:pPr>
    </w:p>
    <w:p w14:paraId="57F21EEF" w14:textId="77777777" w:rsidR="00563204" w:rsidRDefault="00563204" w:rsidP="00FA7AA8">
      <w:pPr>
        <w:spacing w:line="480" w:lineRule="auto"/>
        <w:jc w:val="both"/>
        <w:rPr>
          <w:rFonts w:ascii="Times New Roman" w:hAnsi="Times New Roman" w:cs="Times New Roman"/>
          <w:sz w:val="24"/>
          <w:szCs w:val="24"/>
        </w:rPr>
      </w:pPr>
    </w:p>
    <w:p w14:paraId="7E99A9B0" w14:textId="77777777" w:rsidR="00563204" w:rsidRDefault="00563204" w:rsidP="00FA7AA8">
      <w:pPr>
        <w:spacing w:line="480" w:lineRule="auto"/>
        <w:jc w:val="both"/>
        <w:rPr>
          <w:rFonts w:ascii="Times New Roman" w:hAnsi="Times New Roman" w:cs="Times New Roman"/>
          <w:sz w:val="24"/>
          <w:szCs w:val="24"/>
        </w:rPr>
      </w:pPr>
    </w:p>
    <w:p w14:paraId="680FB03C" w14:textId="77777777" w:rsidR="00563204" w:rsidRDefault="00563204" w:rsidP="00FA7AA8">
      <w:pPr>
        <w:spacing w:line="480" w:lineRule="auto"/>
        <w:jc w:val="both"/>
        <w:rPr>
          <w:rFonts w:ascii="Times New Roman" w:hAnsi="Times New Roman" w:cs="Times New Roman"/>
          <w:sz w:val="24"/>
          <w:szCs w:val="24"/>
        </w:rPr>
      </w:pPr>
    </w:p>
    <w:p w14:paraId="3CE8CBD5" w14:textId="77777777" w:rsidR="00563204" w:rsidRDefault="00563204" w:rsidP="00FA7AA8">
      <w:pPr>
        <w:spacing w:line="480" w:lineRule="auto"/>
        <w:jc w:val="both"/>
        <w:rPr>
          <w:rFonts w:ascii="Times New Roman" w:hAnsi="Times New Roman" w:cs="Times New Roman"/>
          <w:sz w:val="24"/>
          <w:szCs w:val="24"/>
        </w:rPr>
      </w:pPr>
    </w:p>
    <w:p w14:paraId="49E082A5" w14:textId="77777777" w:rsidR="00563204" w:rsidRDefault="00563204" w:rsidP="00FA7AA8">
      <w:pPr>
        <w:spacing w:line="480" w:lineRule="auto"/>
        <w:jc w:val="both"/>
        <w:rPr>
          <w:rFonts w:ascii="Times New Roman" w:hAnsi="Times New Roman" w:cs="Times New Roman"/>
          <w:sz w:val="24"/>
          <w:szCs w:val="24"/>
        </w:rPr>
      </w:pPr>
    </w:p>
    <w:p w14:paraId="4500CCBB" w14:textId="77777777" w:rsidR="00563204" w:rsidRDefault="00563204" w:rsidP="00FA7AA8">
      <w:pPr>
        <w:spacing w:line="480" w:lineRule="auto"/>
        <w:jc w:val="both"/>
        <w:rPr>
          <w:rFonts w:ascii="Times New Roman" w:hAnsi="Times New Roman" w:cs="Times New Roman"/>
          <w:sz w:val="24"/>
          <w:szCs w:val="24"/>
        </w:rPr>
      </w:pPr>
    </w:p>
    <w:p w14:paraId="4ABB0523" w14:textId="77777777" w:rsidR="00563204" w:rsidRDefault="00563204" w:rsidP="00FA7AA8">
      <w:pPr>
        <w:spacing w:line="480" w:lineRule="auto"/>
        <w:jc w:val="both"/>
        <w:rPr>
          <w:rFonts w:ascii="Times New Roman" w:hAnsi="Times New Roman" w:cs="Times New Roman"/>
          <w:sz w:val="24"/>
          <w:szCs w:val="24"/>
        </w:rPr>
      </w:pPr>
    </w:p>
    <w:p w14:paraId="48FBFFD0" w14:textId="77777777" w:rsidR="00563204" w:rsidRDefault="00563204" w:rsidP="00FA7AA8">
      <w:pPr>
        <w:spacing w:line="480" w:lineRule="auto"/>
        <w:jc w:val="both"/>
        <w:rPr>
          <w:rFonts w:ascii="Times New Roman" w:hAnsi="Times New Roman" w:cs="Times New Roman"/>
          <w:sz w:val="24"/>
          <w:szCs w:val="24"/>
        </w:rPr>
      </w:pPr>
    </w:p>
    <w:p w14:paraId="0691AE79" w14:textId="77777777" w:rsidR="00563204" w:rsidRDefault="00563204" w:rsidP="00FA7AA8">
      <w:pPr>
        <w:spacing w:line="480" w:lineRule="auto"/>
        <w:jc w:val="both"/>
        <w:rPr>
          <w:rFonts w:ascii="Times New Roman" w:hAnsi="Times New Roman" w:cs="Times New Roman"/>
          <w:sz w:val="24"/>
          <w:szCs w:val="24"/>
        </w:rPr>
      </w:pPr>
    </w:p>
    <w:p w14:paraId="25B634CD" w14:textId="77777777" w:rsidR="007C0342" w:rsidRDefault="007C0342" w:rsidP="00FA7AA8">
      <w:pPr>
        <w:spacing w:line="480" w:lineRule="auto"/>
        <w:jc w:val="both"/>
        <w:rPr>
          <w:rFonts w:ascii="Times New Roman" w:hAnsi="Times New Roman" w:cs="Times New Roman"/>
          <w:sz w:val="24"/>
          <w:szCs w:val="24"/>
        </w:rPr>
      </w:pPr>
    </w:p>
    <w:p w14:paraId="1B1FF33C" w14:textId="77777777" w:rsidR="00770F4B" w:rsidRDefault="00770F4B" w:rsidP="00770F4B">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FOUR</w:t>
      </w:r>
    </w:p>
    <w:p w14:paraId="33C2F919" w14:textId="6AB0115C" w:rsidR="0015755D" w:rsidRDefault="0064066D" w:rsidP="001033BD">
      <w:pPr>
        <w:spacing w:line="480" w:lineRule="auto"/>
        <w:jc w:val="center"/>
        <w:rPr>
          <w:rFonts w:ascii="Times New Roman" w:hAnsi="Times New Roman" w:cs="Times New Roman"/>
          <w:b/>
          <w:sz w:val="24"/>
          <w:szCs w:val="24"/>
        </w:rPr>
      </w:pPr>
      <w:r>
        <w:rPr>
          <w:rFonts w:ascii="Times New Roman" w:hAnsi="Times New Roman" w:cs="Times New Roman"/>
          <w:b/>
          <w:sz w:val="24"/>
          <w:szCs w:val="24"/>
        </w:rPr>
        <w:t>P</w:t>
      </w:r>
      <w:r w:rsidR="0015755D">
        <w:rPr>
          <w:rFonts w:ascii="Times New Roman" w:hAnsi="Times New Roman" w:cs="Times New Roman"/>
          <w:b/>
          <w:sz w:val="24"/>
          <w:szCs w:val="24"/>
        </w:rPr>
        <w:t>RESENT</w:t>
      </w:r>
      <w:r w:rsidR="00CC1179">
        <w:rPr>
          <w:rFonts w:ascii="Times New Roman" w:hAnsi="Times New Roman" w:cs="Times New Roman"/>
          <w:b/>
          <w:sz w:val="24"/>
          <w:szCs w:val="24"/>
        </w:rPr>
        <w:t>ATION AND INTERPRETATION OF RESULTS</w:t>
      </w:r>
    </w:p>
    <w:p w14:paraId="59DB05AD" w14:textId="5A146DFE" w:rsidR="0015755D" w:rsidRDefault="0015755D" w:rsidP="007C0342">
      <w:pPr>
        <w:spacing w:line="480" w:lineRule="auto"/>
        <w:ind w:firstLine="720"/>
        <w:jc w:val="both"/>
        <w:rPr>
          <w:sz w:val="24"/>
          <w:szCs w:val="24"/>
        </w:rPr>
      </w:pPr>
      <w:r w:rsidRPr="006D6EC7">
        <w:rPr>
          <w:rFonts w:ascii="Times New Roman" w:hAnsi="Times New Roman" w:cs="Times New Roman"/>
          <w:sz w:val="24"/>
          <w:szCs w:val="24"/>
        </w:rPr>
        <w:t xml:space="preserve">The analysis of this chapter is divided into six sections. Section 4.2 </w:t>
      </w:r>
      <w:r w:rsidR="00B91A90">
        <w:rPr>
          <w:rFonts w:ascii="Times New Roman" w:hAnsi="Times New Roman" w:cs="Times New Roman"/>
          <w:sz w:val="24"/>
          <w:szCs w:val="24"/>
        </w:rPr>
        <w:t xml:space="preserve">presents </w:t>
      </w:r>
      <w:r w:rsidRPr="006D6EC7">
        <w:rPr>
          <w:rFonts w:ascii="Times New Roman" w:hAnsi="Times New Roman" w:cs="Times New Roman"/>
          <w:sz w:val="24"/>
          <w:szCs w:val="24"/>
        </w:rPr>
        <w:t>the</w:t>
      </w:r>
      <w:r w:rsidR="00B91A90">
        <w:rPr>
          <w:rFonts w:ascii="Times New Roman" w:hAnsi="Times New Roman" w:cs="Times New Roman"/>
          <w:sz w:val="24"/>
          <w:szCs w:val="24"/>
        </w:rPr>
        <w:t xml:space="preserve"> results of the unit root test. </w:t>
      </w:r>
      <w:r w:rsidRPr="006D6EC7">
        <w:rPr>
          <w:rFonts w:ascii="Times New Roman" w:hAnsi="Times New Roman" w:cs="Times New Roman"/>
          <w:sz w:val="24"/>
          <w:szCs w:val="24"/>
        </w:rPr>
        <w:t>Section 4.3 shows the lag length of the objectives 1 and 2 stated in chapter 1</w:t>
      </w:r>
      <w:r w:rsidR="00B91A90">
        <w:rPr>
          <w:rFonts w:ascii="Times New Roman" w:hAnsi="Times New Roman" w:cs="Times New Roman"/>
          <w:sz w:val="24"/>
          <w:szCs w:val="24"/>
        </w:rPr>
        <w:t>. While Section 4.4 depicts</w:t>
      </w:r>
      <w:r w:rsidRPr="006D6EC7">
        <w:rPr>
          <w:rFonts w:ascii="Times New Roman" w:hAnsi="Times New Roman" w:cs="Times New Roman"/>
          <w:sz w:val="24"/>
          <w:szCs w:val="24"/>
        </w:rPr>
        <w:t xml:space="preserve"> the test for co-integration among the variables using the bound test approach, Section 4.5 evaluates the long and short run relationship of the variables in each objective. </w:t>
      </w:r>
      <w:r w:rsidR="00B91A90">
        <w:rPr>
          <w:rFonts w:ascii="Times New Roman" w:hAnsi="Times New Roman" w:cs="Times New Roman"/>
          <w:sz w:val="24"/>
          <w:szCs w:val="24"/>
        </w:rPr>
        <w:t>Section 4.6 contains the conclusion and</w:t>
      </w:r>
      <w:r w:rsidRPr="006D6EC7">
        <w:rPr>
          <w:rFonts w:ascii="Times New Roman" w:hAnsi="Times New Roman" w:cs="Times New Roman"/>
          <w:sz w:val="24"/>
          <w:szCs w:val="24"/>
        </w:rPr>
        <w:t xml:space="preserve"> presents the summary of the finding</w:t>
      </w:r>
      <w:r w:rsidR="00B91A90">
        <w:rPr>
          <w:rFonts w:ascii="Times New Roman" w:hAnsi="Times New Roman" w:cs="Times New Roman"/>
          <w:sz w:val="24"/>
          <w:szCs w:val="24"/>
        </w:rPr>
        <w:t>s</w:t>
      </w:r>
      <w:r w:rsidRPr="0015755D">
        <w:rPr>
          <w:sz w:val="24"/>
          <w:szCs w:val="24"/>
        </w:rPr>
        <w:t>.</w:t>
      </w:r>
    </w:p>
    <w:p w14:paraId="4275B6A2" w14:textId="77777777" w:rsidR="0015755D" w:rsidRDefault="00793859" w:rsidP="007F3DBD">
      <w:pPr>
        <w:spacing w:line="480" w:lineRule="auto"/>
        <w:jc w:val="both"/>
        <w:rPr>
          <w:rFonts w:ascii="Times New Roman" w:hAnsi="Times New Roman" w:cs="Times New Roman"/>
          <w:b/>
          <w:sz w:val="24"/>
          <w:szCs w:val="24"/>
        </w:rPr>
      </w:pPr>
      <w:r w:rsidRPr="002643E5">
        <w:rPr>
          <w:rFonts w:ascii="Times New Roman" w:hAnsi="Times New Roman" w:cs="Times New Roman"/>
          <w:b/>
          <w:sz w:val="24"/>
          <w:szCs w:val="24"/>
        </w:rPr>
        <w:t>4.1</w:t>
      </w:r>
      <w:r w:rsidR="0015755D">
        <w:rPr>
          <w:rFonts w:ascii="Times New Roman" w:hAnsi="Times New Roman" w:cs="Times New Roman"/>
          <w:sz w:val="24"/>
          <w:szCs w:val="24"/>
        </w:rPr>
        <w:t xml:space="preserve"> </w:t>
      </w:r>
      <w:r w:rsidR="0015755D">
        <w:rPr>
          <w:rFonts w:ascii="Times New Roman" w:hAnsi="Times New Roman" w:cs="Times New Roman"/>
          <w:b/>
          <w:sz w:val="24"/>
          <w:szCs w:val="24"/>
        </w:rPr>
        <w:t>Unit Root Test</w:t>
      </w:r>
      <w:r w:rsidR="006D6EC7">
        <w:rPr>
          <w:rFonts w:ascii="Times New Roman" w:hAnsi="Times New Roman" w:cs="Times New Roman"/>
          <w:b/>
          <w:sz w:val="24"/>
          <w:szCs w:val="24"/>
        </w:rPr>
        <w:t xml:space="preserve"> (Stationary</w:t>
      </w:r>
      <w:r w:rsidR="00887F33" w:rsidRPr="00887F33">
        <w:rPr>
          <w:rFonts w:ascii="Times New Roman" w:hAnsi="Times New Roman" w:cs="Times New Roman"/>
          <w:b/>
          <w:sz w:val="24"/>
          <w:szCs w:val="24"/>
        </w:rPr>
        <w:t xml:space="preserve"> </w:t>
      </w:r>
      <w:r w:rsidR="00887F33">
        <w:rPr>
          <w:rFonts w:ascii="Times New Roman" w:hAnsi="Times New Roman" w:cs="Times New Roman"/>
          <w:b/>
          <w:sz w:val="24"/>
          <w:szCs w:val="24"/>
        </w:rPr>
        <w:t>Test</w:t>
      </w:r>
      <w:r w:rsidR="006D6EC7">
        <w:rPr>
          <w:rFonts w:ascii="Times New Roman" w:hAnsi="Times New Roman" w:cs="Times New Roman"/>
          <w:b/>
          <w:sz w:val="24"/>
          <w:szCs w:val="24"/>
        </w:rPr>
        <w:t>)</w:t>
      </w:r>
      <w:r w:rsidR="0015755D">
        <w:rPr>
          <w:rFonts w:ascii="Times New Roman" w:hAnsi="Times New Roman" w:cs="Times New Roman"/>
          <w:b/>
          <w:sz w:val="24"/>
          <w:szCs w:val="24"/>
        </w:rPr>
        <w:t xml:space="preserve"> Results</w:t>
      </w:r>
    </w:p>
    <w:p w14:paraId="38EC3733" w14:textId="77777777" w:rsidR="00561842" w:rsidRDefault="0015755D" w:rsidP="007F3DBD">
      <w:pPr>
        <w:spacing w:after="0" w:line="480" w:lineRule="auto"/>
        <w:ind w:firstLine="720"/>
        <w:jc w:val="both"/>
        <w:rPr>
          <w:rFonts w:ascii="Times New Roman" w:eastAsia="SimSun" w:hAnsi="Times New Roman" w:cs="Times New Roman"/>
          <w:sz w:val="24"/>
          <w:szCs w:val="24"/>
          <w:lang w:val="en-US" w:eastAsia="zh-CN"/>
        </w:rPr>
      </w:pPr>
      <w:r w:rsidRPr="006D6EC7">
        <w:rPr>
          <w:rFonts w:ascii="Times New Roman" w:hAnsi="Times New Roman" w:cs="Times New Roman"/>
          <w:sz w:val="24"/>
          <w:szCs w:val="24"/>
        </w:rPr>
        <w:t xml:space="preserve">The study applied the unit root test techniques to examine </w:t>
      </w:r>
      <w:r w:rsidR="006D6EC7" w:rsidRPr="006D6EC7">
        <w:rPr>
          <w:rFonts w:ascii="Times New Roman" w:hAnsi="Times New Roman" w:cs="Times New Roman"/>
          <w:sz w:val="24"/>
          <w:szCs w:val="24"/>
        </w:rPr>
        <w:t>the time series of the related</w:t>
      </w:r>
      <w:r w:rsidR="00561842">
        <w:rPr>
          <w:rFonts w:ascii="Times New Roman" w:hAnsi="Times New Roman" w:cs="Times New Roman"/>
          <w:sz w:val="24"/>
          <w:szCs w:val="24"/>
        </w:rPr>
        <w:t xml:space="preserve"> variables </w:t>
      </w:r>
      <w:r w:rsidRPr="006D6EC7">
        <w:rPr>
          <w:rFonts w:ascii="Times New Roman" w:hAnsi="Times New Roman" w:cs="Times New Roman"/>
          <w:sz w:val="24"/>
          <w:szCs w:val="24"/>
        </w:rPr>
        <w:t xml:space="preserve">using both Augmented Dickey-Fuller (ADF) </w:t>
      </w:r>
      <w:r w:rsidR="006D6EC7" w:rsidRPr="006D6EC7">
        <w:rPr>
          <w:rFonts w:ascii="Times New Roman" w:hAnsi="Times New Roman" w:cs="Times New Roman"/>
          <w:sz w:val="24"/>
          <w:szCs w:val="24"/>
        </w:rPr>
        <w:t>test and the Phillips-</w:t>
      </w:r>
      <w:r w:rsidRPr="006D6EC7">
        <w:rPr>
          <w:rFonts w:ascii="Times New Roman" w:hAnsi="Times New Roman" w:cs="Times New Roman"/>
          <w:sz w:val="24"/>
          <w:szCs w:val="24"/>
        </w:rPr>
        <w:t xml:space="preserve"> Perron (PP) test.</w:t>
      </w:r>
      <w:r w:rsidR="00561842">
        <w:rPr>
          <w:rFonts w:ascii="Times New Roman" w:eastAsia="SimSun" w:hAnsi="Times New Roman" w:cs="Times New Roman"/>
          <w:b/>
          <w:sz w:val="24"/>
          <w:szCs w:val="24"/>
          <w:lang w:val="en-US" w:eastAsia="zh-CN"/>
        </w:rPr>
        <w:t xml:space="preserve"> </w:t>
      </w:r>
      <w:r w:rsidR="00561842" w:rsidRPr="0088278F">
        <w:rPr>
          <w:rFonts w:ascii="Times New Roman" w:eastAsia="SimSun" w:hAnsi="Times New Roman" w:cs="Times New Roman"/>
          <w:sz w:val="24"/>
          <w:szCs w:val="24"/>
          <w:lang w:val="en-US" w:eastAsia="zh-CN"/>
        </w:rPr>
        <w:t xml:space="preserve">Testing for unit root in a research is important for two main reasons. On the one hand, testing for unit root is important in order to avoid the outcome of </w:t>
      </w:r>
      <w:proofErr w:type="gramStart"/>
      <w:r w:rsidR="00561842" w:rsidRPr="0088278F">
        <w:rPr>
          <w:rFonts w:ascii="Times New Roman" w:eastAsia="SimSun" w:hAnsi="Times New Roman" w:cs="Times New Roman"/>
          <w:sz w:val="24"/>
          <w:szCs w:val="24"/>
          <w:lang w:val="en-US" w:eastAsia="zh-CN"/>
        </w:rPr>
        <w:t>I(</w:t>
      </w:r>
      <w:proofErr w:type="gramEnd"/>
      <w:r w:rsidR="00561842" w:rsidRPr="0088278F">
        <w:rPr>
          <w:rFonts w:ascii="Times New Roman" w:eastAsia="SimSun" w:hAnsi="Times New Roman" w:cs="Times New Roman"/>
          <w:sz w:val="24"/>
          <w:szCs w:val="24"/>
          <w:lang w:val="en-US" w:eastAsia="zh-CN"/>
        </w:rPr>
        <w:t xml:space="preserve">2) variables. If I(2) variables appear as a result in a model, the computed F-statistics provided by </w:t>
      </w:r>
      <w:proofErr w:type="spellStart"/>
      <w:r w:rsidR="00561842" w:rsidRPr="0088278F">
        <w:rPr>
          <w:rFonts w:ascii="Times New Roman" w:eastAsia="SimSun" w:hAnsi="Times New Roman" w:cs="Times New Roman"/>
          <w:sz w:val="24"/>
          <w:szCs w:val="24"/>
          <w:lang w:val="en-US" w:eastAsia="zh-CN"/>
        </w:rPr>
        <w:t>Pesaran</w:t>
      </w:r>
      <w:proofErr w:type="spellEnd"/>
      <w:r w:rsidR="00561842" w:rsidRPr="0088278F">
        <w:rPr>
          <w:rFonts w:ascii="Times New Roman" w:eastAsia="SimSun" w:hAnsi="Times New Roman" w:cs="Times New Roman"/>
          <w:sz w:val="24"/>
          <w:szCs w:val="24"/>
          <w:lang w:val="en-US" w:eastAsia="zh-CN"/>
        </w:rPr>
        <w:t xml:space="preserve"> </w:t>
      </w:r>
      <w:r w:rsidR="00561842" w:rsidRPr="0088278F">
        <w:rPr>
          <w:rFonts w:ascii="Times New Roman" w:eastAsia="SimSun" w:hAnsi="Times New Roman" w:cs="Times New Roman"/>
          <w:i/>
          <w:sz w:val="24"/>
          <w:szCs w:val="24"/>
          <w:lang w:val="en-US" w:eastAsia="zh-CN"/>
        </w:rPr>
        <w:t>et al</w:t>
      </w:r>
      <w:r w:rsidR="00561842" w:rsidRPr="0088278F">
        <w:rPr>
          <w:rFonts w:ascii="Times New Roman" w:eastAsia="SimSun" w:hAnsi="Times New Roman" w:cs="Times New Roman"/>
          <w:sz w:val="24"/>
          <w:szCs w:val="24"/>
          <w:lang w:val="en-US" w:eastAsia="zh-CN"/>
        </w:rPr>
        <w:t>. (2001) will be rendered invalid since they are proven on the presumption that the variables are I(0) or I(1)</w:t>
      </w:r>
      <w:r w:rsidR="00561842">
        <w:rPr>
          <w:rFonts w:ascii="Times New Roman" w:eastAsia="SimSun" w:hAnsi="Times New Roman" w:cs="Times New Roman"/>
          <w:sz w:val="24"/>
          <w:szCs w:val="24"/>
          <w:lang w:val="en-US" w:eastAsia="zh-CN"/>
        </w:rPr>
        <w:t xml:space="preserve">. </w:t>
      </w:r>
      <w:r w:rsidR="00561842" w:rsidRPr="0088278F">
        <w:rPr>
          <w:rFonts w:ascii="Times New Roman" w:eastAsia="SimSun" w:hAnsi="Times New Roman" w:cs="Times New Roman"/>
          <w:sz w:val="24"/>
          <w:szCs w:val="24"/>
          <w:lang w:val="en-US" w:eastAsia="zh-CN"/>
        </w:rPr>
        <w:t xml:space="preserve">The choice of these two test statistics is prompted by the fact that both tests are able to control higher-order autocorrelation. Both tests statistics were done for two alternative specifications at 5% level of significance. </w:t>
      </w:r>
    </w:p>
    <w:p w14:paraId="590E6AE7" w14:textId="77777777" w:rsidR="00561842" w:rsidRDefault="00561842" w:rsidP="007F3DBD">
      <w:pPr>
        <w:spacing w:after="0" w:line="480" w:lineRule="auto"/>
        <w:jc w:val="both"/>
        <w:rPr>
          <w:rFonts w:ascii="Times New Roman" w:eastAsia="SimSun" w:hAnsi="Times New Roman" w:cs="Times New Roman"/>
          <w:sz w:val="24"/>
          <w:szCs w:val="24"/>
          <w:lang w:val="en-US" w:eastAsia="zh-CN"/>
        </w:rPr>
      </w:pPr>
      <w:r>
        <w:rPr>
          <w:rFonts w:ascii="Times New Roman" w:eastAsia="SimSun" w:hAnsi="Times New Roman" w:cs="Times New Roman"/>
          <w:sz w:val="24"/>
          <w:szCs w:val="24"/>
          <w:lang w:val="en-US" w:eastAsia="zh-CN"/>
        </w:rPr>
        <w:tab/>
      </w:r>
      <w:r w:rsidR="007C2824">
        <w:rPr>
          <w:rFonts w:ascii="Times New Roman" w:eastAsia="SimSun" w:hAnsi="Times New Roman" w:cs="Times New Roman"/>
          <w:sz w:val="24"/>
          <w:szCs w:val="24"/>
          <w:lang w:val="en-US" w:eastAsia="zh-CN"/>
        </w:rPr>
        <w:t xml:space="preserve">In table 4.1, the first panel shows the ADF test for intercept only, and it shows that </w:t>
      </w:r>
      <w:proofErr w:type="spellStart"/>
      <w:r w:rsidR="00DA76D5">
        <w:rPr>
          <w:rFonts w:ascii="Times New Roman" w:eastAsia="SimSun" w:hAnsi="Times New Roman" w:cs="Times New Roman"/>
          <w:sz w:val="24"/>
          <w:szCs w:val="24"/>
          <w:lang w:val="en-US" w:eastAsia="zh-CN"/>
        </w:rPr>
        <w:t>Rgdp</w:t>
      </w:r>
      <w:proofErr w:type="spellEnd"/>
      <w:r w:rsidR="00DA76D5">
        <w:rPr>
          <w:rFonts w:ascii="Times New Roman" w:eastAsia="SimSun" w:hAnsi="Times New Roman" w:cs="Times New Roman"/>
          <w:sz w:val="24"/>
          <w:szCs w:val="24"/>
          <w:lang w:val="en-US" w:eastAsia="zh-CN"/>
        </w:rPr>
        <w:t xml:space="preserve"> which is a proxy for economic growth and inf are stationary at level</w:t>
      </w:r>
      <w:r w:rsidR="00F21CA2">
        <w:rPr>
          <w:rFonts w:ascii="Times New Roman" w:eastAsia="SimSun" w:hAnsi="Times New Roman" w:cs="Times New Roman"/>
          <w:sz w:val="24"/>
          <w:szCs w:val="24"/>
          <w:lang w:val="en-US" w:eastAsia="zh-CN"/>
        </w:rPr>
        <w:t xml:space="preserve"> I(0)</w:t>
      </w:r>
      <w:r w:rsidR="00DA76D5">
        <w:rPr>
          <w:rFonts w:ascii="Times New Roman" w:eastAsia="SimSun" w:hAnsi="Times New Roman" w:cs="Times New Roman"/>
          <w:sz w:val="24"/>
          <w:szCs w:val="24"/>
          <w:lang w:val="en-US" w:eastAsia="zh-CN"/>
        </w:rPr>
        <w:t xml:space="preserve"> while all </w:t>
      </w:r>
      <w:r w:rsidR="007C2824">
        <w:rPr>
          <w:rFonts w:ascii="Times New Roman" w:eastAsia="SimSun" w:hAnsi="Times New Roman" w:cs="Times New Roman"/>
          <w:sz w:val="24"/>
          <w:szCs w:val="24"/>
          <w:lang w:val="en-US" w:eastAsia="zh-CN"/>
        </w:rPr>
        <w:t xml:space="preserve"> the </w:t>
      </w:r>
      <w:r w:rsidR="00DA76D5">
        <w:rPr>
          <w:rFonts w:ascii="Times New Roman" w:eastAsia="SimSun" w:hAnsi="Times New Roman" w:cs="Times New Roman"/>
          <w:sz w:val="24"/>
          <w:szCs w:val="24"/>
          <w:lang w:val="en-US" w:eastAsia="zh-CN"/>
        </w:rPr>
        <w:t xml:space="preserve">other </w:t>
      </w:r>
      <w:r w:rsidR="007C2824">
        <w:rPr>
          <w:rFonts w:ascii="Times New Roman" w:eastAsia="SimSun" w:hAnsi="Times New Roman" w:cs="Times New Roman"/>
          <w:sz w:val="24"/>
          <w:szCs w:val="24"/>
          <w:lang w:val="en-US" w:eastAsia="zh-CN"/>
        </w:rPr>
        <w:t>variables</w:t>
      </w:r>
      <w:r w:rsidR="00DA76D5">
        <w:rPr>
          <w:rFonts w:ascii="Times New Roman" w:eastAsia="SimSun" w:hAnsi="Times New Roman" w:cs="Times New Roman"/>
          <w:sz w:val="24"/>
          <w:szCs w:val="24"/>
          <w:lang w:val="en-US" w:eastAsia="zh-CN"/>
        </w:rPr>
        <w:t xml:space="preserve"> ( </w:t>
      </w:r>
      <w:proofErr w:type="spellStart"/>
      <w:r w:rsidR="00DA76D5">
        <w:rPr>
          <w:rFonts w:ascii="Times New Roman" w:eastAsia="SimSun" w:hAnsi="Times New Roman" w:cs="Times New Roman"/>
          <w:sz w:val="24"/>
          <w:szCs w:val="24"/>
          <w:lang w:val="en-US" w:eastAsia="zh-CN"/>
        </w:rPr>
        <w:t>mcu</w:t>
      </w:r>
      <w:proofErr w:type="spellEnd"/>
      <w:r w:rsidR="00DA76D5">
        <w:rPr>
          <w:rFonts w:ascii="Times New Roman" w:eastAsia="SimSun" w:hAnsi="Times New Roman" w:cs="Times New Roman"/>
          <w:sz w:val="24"/>
          <w:szCs w:val="24"/>
          <w:lang w:val="en-US" w:eastAsia="zh-CN"/>
        </w:rPr>
        <w:t xml:space="preserve">, tech, mot, </w:t>
      </w:r>
      <w:proofErr w:type="spellStart"/>
      <w:r w:rsidR="00DA76D5">
        <w:rPr>
          <w:rFonts w:ascii="Times New Roman" w:eastAsia="SimSun" w:hAnsi="Times New Roman" w:cs="Times New Roman"/>
          <w:sz w:val="24"/>
          <w:szCs w:val="24"/>
          <w:lang w:val="en-US" w:eastAsia="zh-CN"/>
        </w:rPr>
        <w:t>govexp</w:t>
      </w:r>
      <w:proofErr w:type="spellEnd"/>
      <w:r w:rsidR="00DA76D5">
        <w:rPr>
          <w:rFonts w:ascii="Times New Roman" w:eastAsia="SimSun" w:hAnsi="Times New Roman" w:cs="Times New Roman"/>
          <w:sz w:val="24"/>
          <w:szCs w:val="24"/>
          <w:lang w:val="en-US" w:eastAsia="zh-CN"/>
        </w:rPr>
        <w:t>, m</w:t>
      </w:r>
      <w:r w:rsidR="00DA76D5">
        <w:rPr>
          <w:rFonts w:ascii="Times New Roman" w:eastAsia="SimSun" w:hAnsi="Times New Roman" w:cs="Times New Roman"/>
          <w:sz w:val="24"/>
          <w:szCs w:val="24"/>
          <w:vertAlign w:val="subscript"/>
          <w:lang w:val="en-US" w:eastAsia="zh-CN"/>
        </w:rPr>
        <w:t>2</w:t>
      </w:r>
      <w:r w:rsidR="00DA76D5">
        <w:rPr>
          <w:rFonts w:ascii="Times New Roman" w:eastAsia="SimSun" w:hAnsi="Times New Roman" w:cs="Times New Roman"/>
          <w:sz w:val="24"/>
          <w:szCs w:val="24"/>
          <w:lang w:val="en-US" w:eastAsia="zh-CN"/>
        </w:rPr>
        <w:t xml:space="preserve">, </w:t>
      </w:r>
      <w:proofErr w:type="spellStart"/>
      <w:r w:rsidR="00DA76D5">
        <w:rPr>
          <w:rFonts w:ascii="Times New Roman" w:eastAsia="SimSun" w:hAnsi="Times New Roman" w:cs="Times New Roman"/>
          <w:sz w:val="24"/>
          <w:szCs w:val="24"/>
          <w:lang w:val="en-US" w:eastAsia="zh-CN"/>
        </w:rPr>
        <w:t>exc</w:t>
      </w:r>
      <w:proofErr w:type="spellEnd"/>
      <w:r w:rsidR="00DA76D5">
        <w:rPr>
          <w:rFonts w:ascii="Times New Roman" w:eastAsia="SimSun" w:hAnsi="Times New Roman" w:cs="Times New Roman"/>
          <w:sz w:val="24"/>
          <w:szCs w:val="24"/>
          <w:lang w:val="en-US" w:eastAsia="zh-CN"/>
        </w:rPr>
        <w:t>)</w:t>
      </w:r>
      <w:r w:rsidR="007C2824">
        <w:rPr>
          <w:rFonts w:ascii="Times New Roman" w:eastAsia="SimSun" w:hAnsi="Times New Roman" w:cs="Times New Roman"/>
          <w:sz w:val="24"/>
          <w:szCs w:val="24"/>
          <w:lang w:val="en-US" w:eastAsia="zh-CN"/>
        </w:rPr>
        <w:t xml:space="preserve"> are stationary at the first difference I(1)</w:t>
      </w:r>
      <w:r w:rsidR="00011898">
        <w:rPr>
          <w:rFonts w:ascii="Times New Roman" w:eastAsia="SimSun" w:hAnsi="Times New Roman" w:cs="Times New Roman"/>
          <w:sz w:val="24"/>
          <w:szCs w:val="24"/>
          <w:lang w:val="en-US" w:eastAsia="zh-CN"/>
        </w:rPr>
        <w:t>.</w:t>
      </w:r>
      <w:r w:rsidR="00505B3F">
        <w:rPr>
          <w:rFonts w:ascii="Times New Roman" w:eastAsia="SimSun" w:hAnsi="Times New Roman" w:cs="Times New Roman"/>
          <w:sz w:val="24"/>
          <w:szCs w:val="24"/>
          <w:lang w:val="en-US" w:eastAsia="zh-CN"/>
        </w:rPr>
        <w:t xml:space="preserve"> </w:t>
      </w:r>
      <w:proofErr w:type="spellStart"/>
      <w:r w:rsidR="00505B3F">
        <w:rPr>
          <w:rFonts w:ascii="Times New Roman" w:eastAsia="SimSun" w:hAnsi="Times New Roman" w:cs="Times New Roman"/>
          <w:sz w:val="24"/>
          <w:szCs w:val="24"/>
          <w:lang w:val="en-US" w:eastAsia="zh-CN"/>
        </w:rPr>
        <w:t>Rinr</w:t>
      </w:r>
      <w:proofErr w:type="spellEnd"/>
      <w:r w:rsidR="00505B3F">
        <w:rPr>
          <w:rFonts w:ascii="Times New Roman" w:eastAsia="SimSun" w:hAnsi="Times New Roman" w:cs="Times New Roman"/>
          <w:sz w:val="24"/>
          <w:szCs w:val="24"/>
          <w:lang w:val="en-US" w:eastAsia="zh-CN"/>
        </w:rPr>
        <w:t xml:space="preserve"> is stationary at both at</w:t>
      </w:r>
      <w:r w:rsidR="00047D6F">
        <w:rPr>
          <w:rFonts w:ascii="Times New Roman" w:eastAsia="SimSun" w:hAnsi="Times New Roman" w:cs="Times New Roman"/>
          <w:sz w:val="24"/>
          <w:szCs w:val="24"/>
          <w:lang w:val="en-US" w:eastAsia="zh-CN"/>
        </w:rPr>
        <w:t xml:space="preserve"> level </w:t>
      </w:r>
      <w:proofErr w:type="gramStart"/>
      <w:r w:rsidR="00047D6F">
        <w:rPr>
          <w:rFonts w:ascii="Times New Roman" w:eastAsia="SimSun" w:hAnsi="Times New Roman" w:cs="Times New Roman"/>
          <w:sz w:val="24"/>
          <w:szCs w:val="24"/>
          <w:lang w:val="en-US" w:eastAsia="zh-CN"/>
        </w:rPr>
        <w:t>I(</w:t>
      </w:r>
      <w:proofErr w:type="gramEnd"/>
      <w:r w:rsidR="00047D6F">
        <w:rPr>
          <w:rFonts w:ascii="Times New Roman" w:eastAsia="SimSun" w:hAnsi="Times New Roman" w:cs="Times New Roman"/>
          <w:sz w:val="24"/>
          <w:szCs w:val="24"/>
          <w:lang w:val="en-US" w:eastAsia="zh-CN"/>
        </w:rPr>
        <w:t>0) and first difference I(1)</w:t>
      </w:r>
      <w:r w:rsidR="00F21CA2">
        <w:rPr>
          <w:rFonts w:ascii="Times New Roman" w:eastAsia="SimSun" w:hAnsi="Times New Roman" w:cs="Times New Roman"/>
          <w:sz w:val="24"/>
          <w:szCs w:val="24"/>
          <w:lang w:val="en-US" w:eastAsia="zh-CN"/>
        </w:rPr>
        <w:t>.</w:t>
      </w:r>
    </w:p>
    <w:p w14:paraId="192815C8" w14:textId="77777777" w:rsidR="00F21CA2" w:rsidRDefault="00F21CA2" w:rsidP="00C61769">
      <w:pPr>
        <w:spacing w:after="0" w:line="480" w:lineRule="auto"/>
        <w:ind w:firstLine="720"/>
        <w:jc w:val="both"/>
        <w:rPr>
          <w:rFonts w:ascii="Times New Roman" w:eastAsia="SimSun" w:hAnsi="Times New Roman" w:cs="Times New Roman"/>
          <w:sz w:val="24"/>
          <w:szCs w:val="24"/>
          <w:lang w:val="en-US" w:eastAsia="zh-CN"/>
        </w:rPr>
      </w:pPr>
      <w:r>
        <w:rPr>
          <w:rFonts w:ascii="Times New Roman" w:eastAsia="SimSun" w:hAnsi="Times New Roman" w:cs="Times New Roman"/>
          <w:sz w:val="24"/>
          <w:szCs w:val="24"/>
          <w:lang w:val="en-US" w:eastAsia="zh-CN"/>
        </w:rPr>
        <w:t>The second panel shows the ADF test for trend and intercept,</w:t>
      </w:r>
      <w:r w:rsidR="00352685">
        <w:rPr>
          <w:rFonts w:ascii="Times New Roman" w:eastAsia="SimSun" w:hAnsi="Times New Roman" w:cs="Times New Roman"/>
          <w:sz w:val="24"/>
          <w:szCs w:val="24"/>
          <w:lang w:val="en-US" w:eastAsia="zh-CN"/>
        </w:rPr>
        <w:t xml:space="preserve"> it</w:t>
      </w:r>
      <w:r>
        <w:rPr>
          <w:rFonts w:ascii="Times New Roman" w:eastAsia="SimSun" w:hAnsi="Times New Roman" w:cs="Times New Roman"/>
          <w:sz w:val="24"/>
          <w:szCs w:val="24"/>
          <w:lang w:val="en-US" w:eastAsia="zh-CN"/>
        </w:rPr>
        <w:t xml:space="preserve"> shows that only </w:t>
      </w:r>
      <w:proofErr w:type="spellStart"/>
      <w:r>
        <w:rPr>
          <w:rFonts w:ascii="Times New Roman" w:eastAsia="SimSun" w:hAnsi="Times New Roman" w:cs="Times New Roman"/>
          <w:sz w:val="24"/>
          <w:szCs w:val="24"/>
          <w:lang w:val="en-US" w:eastAsia="zh-CN"/>
        </w:rPr>
        <w:t>rgdp</w:t>
      </w:r>
      <w:proofErr w:type="spellEnd"/>
      <w:r>
        <w:rPr>
          <w:rFonts w:ascii="Times New Roman" w:eastAsia="SimSun" w:hAnsi="Times New Roman" w:cs="Times New Roman"/>
          <w:sz w:val="24"/>
          <w:szCs w:val="24"/>
          <w:lang w:val="en-US" w:eastAsia="zh-CN"/>
        </w:rPr>
        <w:t xml:space="preserve"> and </w:t>
      </w:r>
      <w:proofErr w:type="spellStart"/>
      <w:r>
        <w:rPr>
          <w:rFonts w:ascii="Times New Roman" w:eastAsia="SimSun" w:hAnsi="Times New Roman" w:cs="Times New Roman"/>
          <w:sz w:val="24"/>
          <w:szCs w:val="24"/>
          <w:lang w:val="en-US" w:eastAsia="zh-CN"/>
        </w:rPr>
        <w:t>mcu</w:t>
      </w:r>
      <w:proofErr w:type="spellEnd"/>
      <w:r>
        <w:rPr>
          <w:rFonts w:ascii="Times New Roman" w:eastAsia="SimSun" w:hAnsi="Times New Roman" w:cs="Times New Roman"/>
          <w:sz w:val="24"/>
          <w:szCs w:val="24"/>
          <w:lang w:val="en-US" w:eastAsia="zh-CN"/>
        </w:rPr>
        <w:t xml:space="preserve"> are stationary at level I(0), while ( </w:t>
      </w:r>
      <w:proofErr w:type="spellStart"/>
      <w:r>
        <w:rPr>
          <w:rFonts w:ascii="Times New Roman" w:eastAsia="SimSun" w:hAnsi="Times New Roman" w:cs="Times New Roman"/>
          <w:sz w:val="24"/>
          <w:szCs w:val="24"/>
          <w:lang w:val="en-US" w:eastAsia="zh-CN"/>
        </w:rPr>
        <w:t>rgdp</w:t>
      </w:r>
      <w:proofErr w:type="spellEnd"/>
      <w:r>
        <w:rPr>
          <w:rFonts w:ascii="Times New Roman" w:eastAsia="SimSun" w:hAnsi="Times New Roman" w:cs="Times New Roman"/>
          <w:sz w:val="24"/>
          <w:szCs w:val="24"/>
          <w:lang w:val="en-US" w:eastAsia="zh-CN"/>
        </w:rPr>
        <w:t xml:space="preserve">, inf, tech, mot, </w:t>
      </w:r>
      <w:proofErr w:type="spellStart"/>
      <w:r>
        <w:rPr>
          <w:rFonts w:ascii="Times New Roman" w:eastAsia="SimSun" w:hAnsi="Times New Roman" w:cs="Times New Roman"/>
          <w:sz w:val="24"/>
          <w:szCs w:val="24"/>
          <w:lang w:val="en-US" w:eastAsia="zh-CN"/>
        </w:rPr>
        <w:t>govexp</w:t>
      </w:r>
      <w:proofErr w:type="spellEnd"/>
      <w:r>
        <w:rPr>
          <w:rFonts w:ascii="Times New Roman" w:eastAsia="SimSun" w:hAnsi="Times New Roman" w:cs="Times New Roman"/>
          <w:sz w:val="24"/>
          <w:szCs w:val="24"/>
          <w:lang w:val="en-US" w:eastAsia="zh-CN"/>
        </w:rPr>
        <w:t>, m</w:t>
      </w:r>
      <w:r>
        <w:rPr>
          <w:rFonts w:ascii="Times New Roman" w:eastAsia="SimSun" w:hAnsi="Times New Roman" w:cs="Times New Roman"/>
          <w:sz w:val="24"/>
          <w:szCs w:val="24"/>
          <w:vertAlign w:val="subscript"/>
          <w:lang w:val="en-US" w:eastAsia="zh-CN"/>
        </w:rPr>
        <w:t>2</w:t>
      </w:r>
      <w:r>
        <w:rPr>
          <w:rFonts w:ascii="Times New Roman" w:eastAsia="SimSun" w:hAnsi="Times New Roman" w:cs="Times New Roman"/>
          <w:sz w:val="24"/>
          <w:szCs w:val="24"/>
          <w:lang w:val="en-US" w:eastAsia="zh-CN"/>
        </w:rPr>
        <w:t xml:space="preserve"> and </w:t>
      </w:r>
      <w:proofErr w:type="spellStart"/>
      <w:r>
        <w:rPr>
          <w:rFonts w:ascii="Times New Roman" w:eastAsia="SimSun" w:hAnsi="Times New Roman" w:cs="Times New Roman"/>
          <w:sz w:val="24"/>
          <w:szCs w:val="24"/>
          <w:lang w:val="en-US" w:eastAsia="zh-CN"/>
        </w:rPr>
        <w:t>exc</w:t>
      </w:r>
      <w:proofErr w:type="spellEnd"/>
      <w:r>
        <w:rPr>
          <w:rFonts w:ascii="Times New Roman" w:eastAsia="SimSun" w:hAnsi="Times New Roman" w:cs="Times New Roman"/>
          <w:sz w:val="24"/>
          <w:szCs w:val="24"/>
          <w:lang w:val="en-US" w:eastAsia="zh-CN"/>
        </w:rPr>
        <w:t xml:space="preserve">) are </w:t>
      </w:r>
      <w:r>
        <w:rPr>
          <w:rFonts w:ascii="Times New Roman" w:eastAsia="SimSun" w:hAnsi="Times New Roman" w:cs="Times New Roman"/>
          <w:sz w:val="24"/>
          <w:szCs w:val="24"/>
          <w:lang w:val="en-US" w:eastAsia="zh-CN"/>
        </w:rPr>
        <w:lastRenderedPageBreak/>
        <w:t>stationary at first difference I(1).</w:t>
      </w:r>
      <w:r w:rsidR="00505B3F">
        <w:rPr>
          <w:rFonts w:ascii="Times New Roman" w:eastAsia="SimSun" w:hAnsi="Times New Roman" w:cs="Times New Roman"/>
          <w:sz w:val="24"/>
          <w:szCs w:val="24"/>
          <w:lang w:val="en-US" w:eastAsia="zh-CN"/>
        </w:rPr>
        <w:t xml:space="preserve"> Also, </w:t>
      </w:r>
      <w:proofErr w:type="spellStart"/>
      <w:r w:rsidR="00505B3F">
        <w:rPr>
          <w:rFonts w:ascii="Times New Roman" w:eastAsia="SimSun" w:hAnsi="Times New Roman" w:cs="Times New Roman"/>
          <w:sz w:val="24"/>
          <w:szCs w:val="24"/>
          <w:lang w:val="en-US" w:eastAsia="zh-CN"/>
        </w:rPr>
        <w:t>Rinr</w:t>
      </w:r>
      <w:proofErr w:type="spellEnd"/>
      <w:r w:rsidR="00505B3F">
        <w:rPr>
          <w:rFonts w:ascii="Times New Roman" w:eastAsia="SimSun" w:hAnsi="Times New Roman" w:cs="Times New Roman"/>
          <w:sz w:val="24"/>
          <w:szCs w:val="24"/>
          <w:lang w:val="en-US" w:eastAsia="zh-CN"/>
        </w:rPr>
        <w:t xml:space="preserve"> is stationary both at level </w:t>
      </w:r>
      <w:proofErr w:type="gramStart"/>
      <w:r w:rsidR="00505B3F">
        <w:rPr>
          <w:rFonts w:ascii="Times New Roman" w:eastAsia="SimSun" w:hAnsi="Times New Roman" w:cs="Times New Roman"/>
          <w:sz w:val="24"/>
          <w:szCs w:val="24"/>
          <w:lang w:val="en-US" w:eastAsia="zh-CN"/>
        </w:rPr>
        <w:t>I(</w:t>
      </w:r>
      <w:proofErr w:type="gramEnd"/>
      <w:r w:rsidR="00505B3F">
        <w:rPr>
          <w:rFonts w:ascii="Times New Roman" w:eastAsia="SimSun" w:hAnsi="Times New Roman" w:cs="Times New Roman"/>
          <w:sz w:val="24"/>
          <w:szCs w:val="24"/>
          <w:lang w:val="en-US" w:eastAsia="zh-CN"/>
        </w:rPr>
        <w:t>0) and first difference I(1)</w:t>
      </w:r>
      <w:r w:rsidR="00047D6F">
        <w:rPr>
          <w:rFonts w:ascii="Times New Roman" w:eastAsia="SimSun" w:hAnsi="Times New Roman" w:cs="Times New Roman"/>
          <w:sz w:val="24"/>
          <w:szCs w:val="24"/>
          <w:lang w:val="en-US" w:eastAsia="zh-CN"/>
        </w:rPr>
        <w:t>.</w:t>
      </w:r>
    </w:p>
    <w:p w14:paraId="31D868C8" w14:textId="77777777" w:rsidR="00352685" w:rsidRDefault="00F21CA2" w:rsidP="007F3DBD">
      <w:pPr>
        <w:spacing w:after="0" w:line="480" w:lineRule="auto"/>
        <w:jc w:val="both"/>
        <w:rPr>
          <w:rFonts w:ascii="Times New Roman" w:eastAsia="SimSun" w:hAnsi="Times New Roman" w:cs="Times New Roman"/>
          <w:sz w:val="24"/>
          <w:szCs w:val="24"/>
          <w:lang w:val="en-US" w:eastAsia="zh-CN"/>
        </w:rPr>
      </w:pPr>
      <w:r>
        <w:rPr>
          <w:rFonts w:ascii="Times New Roman" w:eastAsia="SimSun" w:hAnsi="Times New Roman" w:cs="Times New Roman"/>
          <w:sz w:val="24"/>
          <w:szCs w:val="24"/>
          <w:lang w:val="en-US" w:eastAsia="zh-CN"/>
        </w:rPr>
        <w:tab/>
        <w:t>The table 4.2 shows the PP test, the first panel shows the PP test for intercept only</w:t>
      </w:r>
      <w:r w:rsidR="00352685">
        <w:rPr>
          <w:rFonts w:ascii="Times New Roman" w:eastAsia="SimSun" w:hAnsi="Times New Roman" w:cs="Times New Roman"/>
          <w:sz w:val="24"/>
          <w:szCs w:val="24"/>
          <w:lang w:val="en-US" w:eastAsia="zh-CN"/>
        </w:rPr>
        <w:t xml:space="preserve">, it shows that only </w:t>
      </w:r>
      <w:proofErr w:type="spellStart"/>
      <w:r w:rsidR="00352685">
        <w:rPr>
          <w:rFonts w:ascii="Times New Roman" w:eastAsia="SimSun" w:hAnsi="Times New Roman" w:cs="Times New Roman"/>
          <w:sz w:val="24"/>
          <w:szCs w:val="24"/>
          <w:lang w:val="en-US" w:eastAsia="zh-CN"/>
        </w:rPr>
        <w:t>rgdp</w:t>
      </w:r>
      <w:proofErr w:type="spellEnd"/>
      <w:r w:rsidR="00352685">
        <w:rPr>
          <w:rFonts w:ascii="Times New Roman" w:eastAsia="SimSun" w:hAnsi="Times New Roman" w:cs="Times New Roman"/>
          <w:sz w:val="24"/>
          <w:szCs w:val="24"/>
          <w:lang w:val="en-US" w:eastAsia="zh-CN"/>
        </w:rPr>
        <w:t xml:space="preserve"> is stationary at level I(0), while all the other variables (</w:t>
      </w:r>
      <w:proofErr w:type="spellStart"/>
      <w:r w:rsidR="00352685">
        <w:rPr>
          <w:rFonts w:ascii="Times New Roman" w:eastAsia="SimSun" w:hAnsi="Times New Roman" w:cs="Times New Roman"/>
          <w:sz w:val="24"/>
          <w:szCs w:val="24"/>
          <w:lang w:val="en-US" w:eastAsia="zh-CN"/>
        </w:rPr>
        <w:t>mcu</w:t>
      </w:r>
      <w:proofErr w:type="spellEnd"/>
      <w:r w:rsidR="00352685">
        <w:rPr>
          <w:rFonts w:ascii="Times New Roman" w:eastAsia="SimSun" w:hAnsi="Times New Roman" w:cs="Times New Roman"/>
          <w:sz w:val="24"/>
          <w:szCs w:val="24"/>
          <w:lang w:val="en-US" w:eastAsia="zh-CN"/>
        </w:rPr>
        <w:t xml:space="preserve">, inf, tech, mot, </w:t>
      </w:r>
      <w:proofErr w:type="spellStart"/>
      <w:r w:rsidR="00352685">
        <w:rPr>
          <w:rFonts w:ascii="Times New Roman" w:eastAsia="SimSun" w:hAnsi="Times New Roman" w:cs="Times New Roman"/>
          <w:sz w:val="24"/>
          <w:szCs w:val="24"/>
          <w:lang w:val="en-US" w:eastAsia="zh-CN"/>
        </w:rPr>
        <w:t>govexp</w:t>
      </w:r>
      <w:proofErr w:type="spellEnd"/>
      <w:r w:rsidR="00352685">
        <w:rPr>
          <w:rFonts w:ascii="Times New Roman" w:eastAsia="SimSun" w:hAnsi="Times New Roman" w:cs="Times New Roman"/>
          <w:sz w:val="24"/>
          <w:szCs w:val="24"/>
          <w:lang w:val="en-US" w:eastAsia="zh-CN"/>
        </w:rPr>
        <w:t>, m</w:t>
      </w:r>
      <w:r w:rsidR="00352685">
        <w:rPr>
          <w:rFonts w:ascii="Times New Roman" w:eastAsia="SimSun" w:hAnsi="Times New Roman" w:cs="Times New Roman"/>
          <w:sz w:val="24"/>
          <w:szCs w:val="24"/>
          <w:vertAlign w:val="subscript"/>
          <w:lang w:val="en-US" w:eastAsia="zh-CN"/>
        </w:rPr>
        <w:t>2</w:t>
      </w:r>
      <w:r w:rsidR="00352685">
        <w:rPr>
          <w:rFonts w:ascii="Times New Roman" w:eastAsia="SimSun" w:hAnsi="Times New Roman" w:cs="Times New Roman"/>
          <w:sz w:val="24"/>
          <w:szCs w:val="24"/>
          <w:lang w:val="en-US" w:eastAsia="zh-CN"/>
        </w:rPr>
        <w:t xml:space="preserve"> and </w:t>
      </w:r>
      <w:proofErr w:type="spellStart"/>
      <w:r w:rsidR="00352685">
        <w:rPr>
          <w:rFonts w:ascii="Times New Roman" w:eastAsia="SimSun" w:hAnsi="Times New Roman" w:cs="Times New Roman"/>
          <w:sz w:val="24"/>
          <w:szCs w:val="24"/>
          <w:lang w:val="en-US" w:eastAsia="zh-CN"/>
        </w:rPr>
        <w:t>exc</w:t>
      </w:r>
      <w:proofErr w:type="spellEnd"/>
      <w:r w:rsidR="00352685">
        <w:rPr>
          <w:rFonts w:ascii="Times New Roman" w:eastAsia="SimSun" w:hAnsi="Times New Roman" w:cs="Times New Roman"/>
          <w:sz w:val="24"/>
          <w:szCs w:val="24"/>
          <w:lang w:val="en-US" w:eastAsia="zh-CN"/>
        </w:rPr>
        <w:t>) are stationary at first difference I(1).</w:t>
      </w:r>
      <w:r w:rsidR="00011898">
        <w:rPr>
          <w:rFonts w:ascii="Times New Roman" w:eastAsia="SimSun" w:hAnsi="Times New Roman" w:cs="Times New Roman"/>
          <w:sz w:val="24"/>
          <w:szCs w:val="24"/>
          <w:lang w:val="en-US" w:eastAsia="zh-CN"/>
        </w:rPr>
        <w:t xml:space="preserve"> </w:t>
      </w:r>
      <w:proofErr w:type="spellStart"/>
      <w:r w:rsidR="00011898">
        <w:rPr>
          <w:rFonts w:ascii="Times New Roman" w:eastAsia="SimSun" w:hAnsi="Times New Roman" w:cs="Times New Roman"/>
          <w:sz w:val="24"/>
          <w:szCs w:val="24"/>
          <w:lang w:val="en-US" w:eastAsia="zh-CN"/>
        </w:rPr>
        <w:t>Rinr</w:t>
      </w:r>
      <w:proofErr w:type="spellEnd"/>
      <w:r w:rsidR="00011898">
        <w:rPr>
          <w:rFonts w:ascii="Times New Roman" w:eastAsia="SimSun" w:hAnsi="Times New Roman" w:cs="Times New Roman"/>
          <w:sz w:val="24"/>
          <w:szCs w:val="24"/>
          <w:lang w:val="en-US" w:eastAsia="zh-CN"/>
        </w:rPr>
        <w:t xml:space="preserve"> is stationary at both at level </w:t>
      </w:r>
      <w:proofErr w:type="gramStart"/>
      <w:r w:rsidR="00011898">
        <w:rPr>
          <w:rFonts w:ascii="Times New Roman" w:eastAsia="SimSun" w:hAnsi="Times New Roman" w:cs="Times New Roman"/>
          <w:sz w:val="24"/>
          <w:szCs w:val="24"/>
          <w:lang w:val="en-US" w:eastAsia="zh-CN"/>
        </w:rPr>
        <w:t>I(</w:t>
      </w:r>
      <w:proofErr w:type="gramEnd"/>
      <w:r w:rsidR="00011898">
        <w:rPr>
          <w:rFonts w:ascii="Times New Roman" w:eastAsia="SimSun" w:hAnsi="Times New Roman" w:cs="Times New Roman"/>
          <w:sz w:val="24"/>
          <w:szCs w:val="24"/>
          <w:lang w:val="en-US" w:eastAsia="zh-CN"/>
        </w:rPr>
        <w:t>0) and first difference I(1).</w:t>
      </w:r>
    </w:p>
    <w:p w14:paraId="5638934D" w14:textId="77777777" w:rsidR="00F21CA2" w:rsidRDefault="00352685" w:rsidP="007F3DBD">
      <w:pPr>
        <w:spacing w:after="0" w:line="480" w:lineRule="auto"/>
        <w:jc w:val="both"/>
        <w:rPr>
          <w:rFonts w:ascii="Times New Roman" w:eastAsia="SimSun" w:hAnsi="Times New Roman" w:cs="Times New Roman"/>
          <w:sz w:val="24"/>
          <w:szCs w:val="24"/>
          <w:lang w:val="en-US" w:eastAsia="zh-CN"/>
        </w:rPr>
      </w:pPr>
      <w:r>
        <w:rPr>
          <w:rFonts w:ascii="Times New Roman" w:eastAsia="SimSun" w:hAnsi="Times New Roman" w:cs="Times New Roman"/>
          <w:sz w:val="24"/>
          <w:szCs w:val="24"/>
          <w:lang w:val="en-US" w:eastAsia="zh-CN"/>
        </w:rPr>
        <w:t xml:space="preserve">The second panel shows the PP test for trend and intercept, it shows that </w:t>
      </w:r>
      <w:proofErr w:type="spellStart"/>
      <w:r>
        <w:rPr>
          <w:rFonts w:ascii="Times New Roman" w:eastAsia="SimSun" w:hAnsi="Times New Roman" w:cs="Times New Roman"/>
          <w:sz w:val="24"/>
          <w:szCs w:val="24"/>
          <w:lang w:val="en-US" w:eastAsia="zh-CN"/>
        </w:rPr>
        <w:t>rgdp</w:t>
      </w:r>
      <w:proofErr w:type="spellEnd"/>
      <w:r>
        <w:rPr>
          <w:rFonts w:ascii="Times New Roman" w:eastAsia="SimSun" w:hAnsi="Times New Roman" w:cs="Times New Roman"/>
          <w:sz w:val="24"/>
          <w:szCs w:val="24"/>
          <w:lang w:val="en-US" w:eastAsia="zh-CN"/>
        </w:rPr>
        <w:t xml:space="preserve"> and </w:t>
      </w:r>
      <w:proofErr w:type="spellStart"/>
      <w:r>
        <w:rPr>
          <w:rFonts w:ascii="Times New Roman" w:eastAsia="SimSun" w:hAnsi="Times New Roman" w:cs="Times New Roman"/>
          <w:sz w:val="24"/>
          <w:szCs w:val="24"/>
          <w:lang w:val="en-US" w:eastAsia="zh-CN"/>
        </w:rPr>
        <w:t>mcu</w:t>
      </w:r>
      <w:proofErr w:type="spellEnd"/>
      <w:r>
        <w:rPr>
          <w:rFonts w:ascii="Times New Roman" w:eastAsia="SimSun" w:hAnsi="Times New Roman" w:cs="Times New Roman"/>
          <w:sz w:val="24"/>
          <w:szCs w:val="24"/>
          <w:lang w:val="en-US" w:eastAsia="zh-CN"/>
        </w:rPr>
        <w:t xml:space="preserve"> are stationary at level I(0), while (</w:t>
      </w:r>
      <w:proofErr w:type="spellStart"/>
      <w:r>
        <w:rPr>
          <w:rFonts w:ascii="Times New Roman" w:eastAsia="SimSun" w:hAnsi="Times New Roman" w:cs="Times New Roman"/>
          <w:sz w:val="24"/>
          <w:szCs w:val="24"/>
          <w:lang w:val="en-US" w:eastAsia="zh-CN"/>
        </w:rPr>
        <w:t>rgdp</w:t>
      </w:r>
      <w:proofErr w:type="spellEnd"/>
      <w:r>
        <w:rPr>
          <w:rFonts w:ascii="Times New Roman" w:eastAsia="SimSun" w:hAnsi="Times New Roman" w:cs="Times New Roman"/>
          <w:sz w:val="24"/>
          <w:szCs w:val="24"/>
          <w:lang w:val="en-US" w:eastAsia="zh-CN"/>
        </w:rPr>
        <w:t xml:space="preserve">, inf, tech, mot, </w:t>
      </w:r>
      <w:proofErr w:type="spellStart"/>
      <w:r>
        <w:rPr>
          <w:rFonts w:ascii="Times New Roman" w:eastAsia="SimSun" w:hAnsi="Times New Roman" w:cs="Times New Roman"/>
          <w:sz w:val="24"/>
          <w:szCs w:val="24"/>
          <w:lang w:val="en-US" w:eastAsia="zh-CN"/>
        </w:rPr>
        <w:t>govexp</w:t>
      </w:r>
      <w:proofErr w:type="spellEnd"/>
      <w:r>
        <w:rPr>
          <w:rFonts w:ascii="Times New Roman" w:eastAsia="SimSun" w:hAnsi="Times New Roman" w:cs="Times New Roman"/>
          <w:sz w:val="24"/>
          <w:szCs w:val="24"/>
          <w:lang w:val="en-US" w:eastAsia="zh-CN"/>
        </w:rPr>
        <w:t>, m</w:t>
      </w:r>
      <w:r>
        <w:rPr>
          <w:rFonts w:ascii="Times New Roman" w:eastAsia="SimSun" w:hAnsi="Times New Roman" w:cs="Times New Roman"/>
          <w:sz w:val="24"/>
          <w:szCs w:val="24"/>
          <w:vertAlign w:val="subscript"/>
          <w:lang w:val="en-US" w:eastAsia="zh-CN"/>
        </w:rPr>
        <w:t>2</w:t>
      </w:r>
      <w:r>
        <w:rPr>
          <w:rFonts w:ascii="Times New Roman" w:eastAsia="SimSun" w:hAnsi="Times New Roman" w:cs="Times New Roman"/>
          <w:sz w:val="24"/>
          <w:szCs w:val="24"/>
          <w:lang w:val="en-US" w:eastAsia="zh-CN"/>
        </w:rPr>
        <w:t xml:space="preserve"> and </w:t>
      </w:r>
      <w:proofErr w:type="spellStart"/>
      <w:r>
        <w:rPr>
          <w:rFonts w:ascii="Times New Roman" w:eastAsia="SimSun" w:hAnsi="Times New Roman" w:cs="Times New Roman"/>
          <w:sz w:val="24"/>
          <w:szCs w:val="24"/>
          <w:lang w:val="en-US" w:eastAsia="zh-CN"/>
        </w:rPr>
        <w:t>exc</w:t>
      </w:r>
      <w:proofErr w:type="spellEnd"/>
      <w:r>
        <w:rPr>
          <w:rFonts w:ascii="Times New Roman" w:eastAsia="SimSun" w:hAnsi="Times New Roman" w:cs="Times New Roman"/>
          <w:sz w:val="24"/>
          <w:szCs w:val="24"/>
          <w:lang w:val="en-US" w:eastAsia="zh-CN"/>
        </w:rPr>
        <w:t>) are stationary at first difference I(1).</w:t>
      </w:r>
      <w:r w:rsidR="00011898">
        <w:rPr>
          <w:rFonts w:ascii="Times New Roman" w:eastAsia="SimSun" w:hAnsi="Times New Roman" w:cs="Times New Roman"/>
          <w:sz w:val="24"/>
          <w:szCs w:val="24"/>
          <w:lang w:val="en-US" w:eastAsia="zh-CN"/>
        </w:rPr>
        <w:t xml:space="preserve"> Also, </w:t>
      </w:r>
      <w:proofErr w:type="spellStart"/>
      <w:r w:rsidR="00011898">
        <w:rPr>
          <w:rFonts w:ascii="Times New Roman" w:eastAsia="SimSun" w:hAnsi="Times New Roman" w:cs="Times New Roman"/>
          <w:sz w:val="24"/>
          <w:szCs w:val="24"/>
          <w:lang w:val="en-US" w:eastAsia="zh-CN"/>
        </w:rPr>
        <w:t>Rinr</w:t>
      </w:r>
      <w:proofErr w:type="spellEnd"/>
      <w:r w:rsidR="00011898">
        <w:rPr>
          <w:rFonts w:ascii="Times New Roman" w:eastAsia="SimSun" w:hAnsi="Times New Roman" w:cs="Times New Roman"/>
          <w:sz w:val="24"/>
          <w:szCs w:val="24"/>
          <w:lang w:val="en-US" w:eastAsia="zh-CN"/>
        </w:rPr>
        <w:t xml:space="preserve"> is stationary both at level </w:t>
      </w:r>
      <w:proofErr w:type="gramStart"/>
      <w:r w:rsidR="00011898">
        <w:rPr>
          <w:rFonts w:ascii="Times New Roman" w:eastAsia="SimSun" w:hAnsi="Times New Roman" w:cs="Times New Roman"/>
          <w:sz w:val="24"/>
          <w:szCs w:val="24"/>
          <w:lang w:val="en-US" w:eastAsia="zh-CN"/>
        </w:rPr>
        <w:t>I(</w:t>
      </w:r>
      <w:proofErr w:type="gramEnd"/>
      <w:r w:rsidR="00011898">
        <w:rPr>
          <w:rFonts w:ascii="Times New Roman" w:eastAsia="SimSun" w:hAnsi="Times New Roman" w:cs="Times New Roman"/>
          <w:sz w:val="24"/>
          <w:szCs w:val="24"/>
          <w:lang w:val="en-US" w:eastAsia="zh-CN"/>
        </w:rPr>
        <w:t>0) and first difference I(1).</w:t>
      </w:r>
    </w:p>
    <w:p w14:paraId="5377D839" w14:textId="77777777" w:rsidR="007F3DBD" w:rsidRDefault="007F3DBD" w:rsidP="007F3DBD">
      <w:pPr>
        <w:spacing w:after="0" w:line="480" w:lineRule="auto"/>
        <w:jc w:val="both"/>
        <w:rPr>
          <w:rFonts w:ascii="Times New Roman" w:eastAsia="SimSun" w:hAnsi="Times New Roman" w:cs="Times New Roman"/>
          <w:sz w:val="24"/>
          <w:szCs w:val="24"/>
          <w:lang w:val="en-US" w:eastAsia="zh-CN"/>
        </w:rPr>
      </w:pPr>
    </w:p>
    <w:p w14:paraId="37AEE816" w14:textId="77777777" w:rsidR="007F3DBD" w:rsidRDefault="007F3DBD" w:rsidP="007F3DBD">
      <w:pPr>
        <w:spacing w:after="0" w:line="480" w:lineRule="auto"/>
        <w:jc w:val="both"/>
        <w:rPr>
          <w:rFonts w:ascii="Times New Roman" w:eastAsia="SimSun" w:hAnsi="Times New Roman" w:cs="Times New Roman"/>
          <w:sz w:val="24"/>
          <w:szCs w:val="24"/>
          <w:lang w:val="en-US" w:eastAsia="zh-CN"/>
        </w:rPr>
      </w:pPr>
    </w:p>
    <w:p w14:paraId="4C0A649D" w14:textId="77777777" w:rsidR="007F3DBD" w:rsidRDefault="007F3DBD" w:rsidP="007F3DBD">
      <w:pPr>
        <w:spacing w:after="0" w:line="480" w:lineRule="auto"/>
        <w:jc w:val="both"/>
        <w:rPr>
          <w:rFonts w:ascii="Times New Roman" w:eastAsia="SimSun" w:hAnsi="Times New Roman" w:cs="Times New Roman"/>
          <w:sz w:val="24"/>
          <w:szCs w:val="24"/>
          <w:lang w:val="en-US" w:eastAsia="zh-CN"/>
        </w:rPr>
      </w:pPr>
    </w:p>
    <w:p w14:paraId="45C2C5F5" w14:textId="77777777" w:rsidR="007F3DBD" w:rsidRDefault="007F3DBD" w:rsidP="007F3DBD">
      <w:pPr>
        <w:spacing w:after="0" w:line="480" w:lineRule="auto"/>
        <w:jc w:val="both"/>
        <w:rPr>
          <w:rFonts w:ascii="Times New Roman" w:eastAsia="SimSun" w:hAnsi="Times New Roman" w:cs="Times New Roman"/>
          <w:sz w:val="24"/>
          <w:szCs w:val="24"/>
          <w:lang w:val="en-US" w:eastAsia="zh-CN"/>
        </w:rPr>
      </w:pPr>
    </w:p>
    <w:p w14:paraId="5C31298F" w14:textId="77777777" w:rsidR="007F3DBD" w:rsidRDefault="007F3DBD" w:rsidP="007F3DBD">
      <w:pPr>
        <w:spacing w:after="0" w:line="480" w:lineRule="auto"/>
        <w:jc w:val="both"/>
        <w:rPr>
          <w:rFonts w:ascii="Times New Roman" w:eastAsia="SimSun" w:hAnsi="Times New Roman" w:cs="Times New Roman"/>
          <w:sz w:val="24"/>
          <w:szCs w:val="24"/>
          <w:lang w:val="en-US" w:eastAsia="zh-CN"/>
        </w:rPr>
      </w:pPr>
    </w:p>
    <w:p w14:paraId="65143FD1" w14:textId="77777777" w:rsidR="007F3DBD" w:rsidRDefault="007F3DBD" w:rsidP="007F3DBD">
      <w:pPr>
        <w:spacing w:after="0" w:line="480" w:lineRule="auto"/>
        <w:jc w:val="both"/>
        <w:rPr>
          <w:rFonts w:ascii="Times New Roman" w:eastAsia="SimSun" w:hAnsi="Times New Roman" w:cs="Times New Roman"/>
          <w:sz w:val="24"/>
          <w:szCs w:val="24"/>
          <w:lang w:val="en-US" w:eastAsia="zh-CN"/>
        </w:rPr>
      </w:pPr>
    </w:p>
    <w:p w14:paraId="54E13234" w14:textId="77777777" w:rsidR="007F3DBD" w:rsidRDefault="007F3DBD" w:rsidP="007F3DBD">
      <w:pPr>
        <w:spacing w:after="0" w:line="480" w:lineRule="auto"/>
        <w:jc w:val="both"/>
        <w:rPr>
          <w:rFonts w:ascii="Times New Roman" w:eastAsia="SimSun" w:hAnsi="Times New Roman" w:cs="Times New Roman"/>
          <w:sz w:val="24"/>
          <w:szCs w:val="24"/>
          <w:lang w:val="en-US" w:eastAsia="zh-CN"/>
        </w:rPr>
      </w:pPr>
    </w:p>
    <w:p w14:paraId="5E4FE9B4" w14:textId="77777777" w:rsidR="007F3DBD" w:rsidRDefault="007F3DBD" w:rsidP="007F3DBD">
      <w:pPr>
        <w:spacing w:after="0" w:line="480" w:lineRule="auto"/>
        <w:jc w:val="both"/>
        <w:rPr>
          <w:rFonts w:ascii="Times New Roman" w:eastAsia="SimSun" w:hAnsi="Times New Roman" w:cs="Times New Roman"/>
          <w:sz w:val="24"/>
          <w:szCs w:val="24"/>
          <w:lang w:val="en-US" w:eastAsia="zh-CN"/>
        </w:rPr>
      </w:pPr>
    </w:p>
    <w:p w14:paraId="3AC57F0C" w14:textId="77777777" w:rsidR="007F3DBD" w:rsidRDefault="007F3DBD" w:rsidP="007F3DBD">
      <w:pPr>
        <w:spacing w:after="0" w:line="480" w:lineRule="auto"/>
        <w:jc w:val="both"/>
        <w:rPr>
          <w:rFonts w:ascii="Times New Roman" w:eastAsia="SimSun" w:hAnsi="Times New Roman" w:cs="Times New Roman"/>
          <w:sz w:val="24"/>
          <w:szCs w:val="24"/>
          <w:lang w:val="en-US" w:eastAsia="zh-CN"/>
        </w:rPr>
      </w:pPr>
    </w:p>
    <w:p w14:paraId="45A7D556" w14:textId="77777777" w:rsidR="007F3DBD" w:rsidRDefault="007F3DBD" w:rsidP="007F3DBD">
      <w:pPr>
        <w:spacing w:after="0" w:line="480" w:lineRule="auto"/>
        <w:jc w:val="both"/>
        <w:rPr>
          <w:rFonts w:ascii="Times New Roman" w:eastAsia="SimSun" w:hAnsi="Times New Roman" w:cs="Times New Roman"/>
          <w:sz w:val="24"/>
          <w:szCs w:val="24"/>
          <w:lang w:val="en-US" w:eastAsia="zh-CN"/>
        </w:rPr>
      </w:pPr>
    </w:p>
    <w:p w14:paraId="52B0263F" w14:textId="77777777" w:rsidR="007F3DBD" w:rsidRDefault="007F3DBD" w:rsidP="007F3DBD">
      <w:pPr>
        <w:spacing w:after="0" w:line="480" w:lineRule="auto"/>
        <w:jc w:val="both"/>
        <w:rPr>
          <w:rFonts w:ascii="Times New Roman" w:eastAsia="SimSun" w:hAnsi="Times New Roman" w:cs="Times New Roman"/>
          <w:sz w:val="24"/>
          <w:szCs w:val="24"/>
          <w:lang w:val="en-US" w:eastAsia="zh-CN"/>
        </w:rPr>
      </w:pPr>
    </w:p>
    <w:p w14:paraId="4AB82F34" w14:textId="77777777" w:rsidR="007F3DBD" w:rsidRDefault="007F3DBD" w:rsidP="007F3DBD">
      <w:pPr>
        <w:spacing w:after="0" w:line="480" w:lineRule="auto"/>
        <w:jc w:val="both"/>
        <w:rPr>
          <w:rFonts w:ascii="Times New Roman" w:eastAsia="SimSun" w:hAnsi="Times New Roman" w:cs="Times New Roman"/>
          <w:sz w:val="24"/>
          <w:szCs w:val="24"/>
          <w:lang w:val="en-US" w:eastAsia="zh-CN"/>
        </w:rPr>
      </w:pPr>
    </w:p>
    <w:p w14:paraId="16F7C272" w14:textId="77777777" w:rsidR="005C7E52" w:rsidRDefault="005C7E52" w:rsidP="007F3DBD">
      <w:pPr>
        <w:spacing w:after="0" w:line="480" w:lineRule="auto"/>
        <w:jc w:val="both"/>
        <w:rPr>
          <w:rFonts w:ascii="Times New Roman" w:eastAsia="SimSun" w:hAnsi="Times New Roman" w:cs="Times New Roman"/>
          <w:sz w:val="24"/>
          <w:szCs w:val="24"/>
          <w:lang w:val="en-US" w:eastAsia="zh-CN"/>
        </w:rPr>
      </w:pPr>
    </w:p>
    <w:p w14:paraId="39EB601D" w14:textId="77777777" w:rsidR="005C7E52" w:rsidRDefault="005C7E52" w:rsidP="007F3DBD">
      <w:pPr>
        <w:spacing w:after="0" w:line="480" w:lineRule="auto"/>
        <w:jc w:val="both"/>
        <w:rPr>
          <w:rFonts w:ascii="Times New Roman" w:eastAsia="SimSun" w:hAnsi="Times New Roman" w:cs="Times New Roman"/>
          <w:sz w:val="24"/>
          <w:szCs w:val="24"/>
          <w:lang w:val="en-US" w:eastAsia="zh-CN"/>
        </w:rPr>
      </w:pPr>
    </w:p>
    <w:p w14:paraId="15D30411" w14:textId="77777777" w:rsidR="00D127CE" w:rsidRDefault="00D127CE" w:rsidP="007F3DBD">
      <w:pPr>
        <w:spacing w:after="0" w:line="480" w:lineRule="auto"/>
        <w:jc w:val="both"/>
        <w:rPr>
          <w:rFonts w:ascii="Times New Roman" w:eastAsia="SimSun" w:hAnsi="Times New Roman" w:cs="Times New Roman"/>
          <w:sz w:val="24"/>
          <w:szCs w:val="24"/>
          <w:lang w:val="en-US" w:eastAsia="zh-CN"/>
        </w:rPr>
      </w:pPr>
    </w:p>
    <w:p w14:paraId="5B4FB73F" w14:textId="77777777" w:rsidR="00BF5DCE" w:rsidRDefault="007F3DBD" w:rsidP="007F3DBD">
      <w:pPr>
        <w:spacing w:after="0" w:line="480" w:lineRule="auto"/>
        <w:jc w:val="both"/>
        <w:rPr>
          <w:rFonts w:ascii="Times New Roman" w:eastAsia="SimSun" w:hAnsi="Times New Roman" w:cs="Times New Roman"/>
          <w:sz w:val="24"/>
          <w:szCs w:val="24"/>
          <w:lang w:val="en-US" w:eastAsia="zh-CN"/>
        </w:rPr>
      </w:pPr>
      <w:r>
        <w:rPr>
          <w:rFonts w:ascii="Times New Roman" w:eastAsia="SimSun" w:hAnsi="Times New Roman" w:cs="Times New Roman"/>
          <w:sz w:val="24"/>
          <w:szCs w:val="24"/>
          <w:lang w:val="en-US" w:eastAsia="zh-CN"/>
        </w:rPr>
        <w:t xml:space="preserve">    </w:t>
      </w:r>
    </w:p>
    <w:p w14:paraId="1C35D922" w14:textId="77777777" w:rsidR="00BF5DCE" w:rsidRDefault="00BF5DCE" w:rsidP="003A1824">
      <w:pPr>
        <w:spacing w:after="0" w:line="480" w:lineRule="auto"/>
        <w:rPr>
          <w:noProof/>
        </w:rPr>
      </w:pPr>
      <w:r w:rsidRPr="0088278F">
        <w:rPr>
          <w:rFonts w:ascii="Times New Roman" w:eastAsia="SimSun" w:hAnsi="Times New Roman" w:cs="Times New Roman"/>
          <w:b/>
          <w:sz w:val="24"/>
          <w:szCs w:val="24"/>
          <w:lang w:val="en-US" w:eastAsia="zh-CN"/>
        </w:rPr>
        <w:lastRenderedPageBreak/>
        <w:t>Tabl</w:t>
      </w:r>
      <w:r w:rsidR="005979B9">
        <w:rPr>
          <w:rFonts w:ascii="Times New Roman" w:eastAsia="SimSun" w:hAnsi="Times New Roman" w:cs="Times New Roman"/>
          <w:b/>
          <w:sz w:val="24"/>
          <w:szCs w:val="24"/>
          <w:lang w:val="en-US" w:eastAsia="zh-CN"/>
        </w:rPr>
        <w:t xml:space="preserve">e </w:t>
      </w:r>
      <w:r w:rsidRPr="0088278F">
        <w:rPr>
          <w:rFonts w:ascii="Times New Roman" w:eastAsia="SimSun" w:hAnsi="Times New Roman" w:cs="Times New Roman"/>
          <w:b/>
          <w:sz w:val="24"/>
          <w:szCs w:val="24"/>
          <w:lang w:val="en-US" w:eastAsia="zh-CN"/>
        </w:rPr>
        <w:t>4.1: Result of the Augmented Dickey-Fuller (ADF) Test</w:t>
      </w:r>
      <w:r w:rsidR="003F4541" w:rsidRPr="003F4541">
        <w:rPr>
          <w:noProof/>
        </w:rPr>
        <w:t xml:space="preserve"> </w:t>
      </w:r>
    </w:p>
    <w:p w14:paraId="58D7C0BF" w14:textId="77777777" w:rsidR="00D039B4" w:rsidRPr="005C7E52" w:rsidRDefault="00D039B4" w:rsidP="003A1824">
      <w:pPr>
        <w:spacing w:after="0" w:line="480" w:lineRule="auto"/>
      </w:pPr>
      <w:r>
        <w:rPr>
          <w:noProof/>
        </w:rPr>
        <w:drawing>
          <wp:inline distT="0" distB="0" distL="0" distR="0" wp14:anchorId="1D7FAA2B" wp14:editId="45AFF1E3">
            <wp:extent cx="6456680" cy="569595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468058" cy="5705987"/>
                    </a:xfrm>
                    <a:prstGeom prst="rect">
                      <a:avLst/>
                    </a:prstGeom>
                  </pic:spPr>
                </pic:pic>
              </a:graphicData>
            </a:graphic>
          </wp:inline>
        </w:drawing>
      </w:r>
    </w:p>
    <w:p w14:paraId="680A3F98" w14:textId="77777777" w:rsidR="00BF5DCE" w:rsidRPr="004575C7" w:rsidRDefault="00BF5DCE" w:rsidP="00BF5DCE">
      <w:pPr>
        <w:spacing w:after="0" w:line="360" w:lineRule="auto"/>
        <w:jc w:val="both"/>
        <w:rPr>
          <w:rFonts w:ascii="Times New Roman" w:eastAsia="SimSun" w:hAnsi="Times New Roman" w:cs="Times New Roman"/>
          <w:b/>
          <w:i/>
          <w:sz w:val="24"/>
          <w:szCs w:val="24"/>
          <w:lang w:val="en-US" w:eastAsia="zh-CN"/>
        </w:rPr>
      </w:pPr>
      <w:r w:rsidRPr="004575C7">
        <w:rPr>
          <w:rFonts w:ascii="Times New Roman" w:eastAsia="SimSun" w:hAnsi="Times New Roman" w:cs="Times New Roman"/>
          <w:b/>
          <w:i/>
          <w:sz w:val="24"/>
          <w:szCs w:val="24"/>
          <w:lang w:val="en-US" w:eastAsia="zh-CN"/>
        </w:rPr>
        <w:t xml:space="preserve">Source: </w:t>
      </w:r>
      <w:r>
        <w:rPr>
          <w:rFonts w:ascii="Times New Roman" w:eastAsia="SimSun" w:hAnsi="Times New Roman" w:cs="Times New Roman"/>
          <w:b/>
          <w:i/>
          <w:sz w:val="24"/>
          <w:szCs w:val="24"/>
          <w:lang w:val="en-US" w:eastAsia="zh-CN"/>
        </w:rPr>
        <w:t xml:space="preserve">Author’s computation from </w:t>
      </w:r>
      <w:r w:rsidR="005979B9">
        <w:rPr>
          <w:rFonts w:ascii="Times New Roman" w:eastAsia="SimSun" w:hAnsi="Times New Roman" w:cs="Times New Roman"/>
          <w:b/>
          <w:i/>
          <w:sz w:val="24"/>
          <w:szCs w:val="24"/>
          <w:lang w:val="en-US" w:eastAsia="zh-CN"/>
        </w:rPr>
        <w:t>E-view</w:t>
      </w:r>
      <w:r w:rsidR="00FC2E83">
        <w:rPr>
          <w:rFonts w:ascii="Times New Roman" w:eastAsia="SimSun" w:hAnsi="Times New Roman" w:cs="Times New Roman"/>
          <w:b/>
          <w:i/>
          <w:sz w:val="24"/>
          <w:szCs w:val="24"/>
          <w:lang w:val="en-US" w:eastAsia="zh-CN"/>
        </w:rPr>
        <w:t xml:space="preserve"> 10 </w:t>
      </w:r>
    </w:p>
    <w:p w14:paraId="6C368CBF" w14:textId="77777777" w:rsidR="00BF5DCE" w:rsidRPr="0088278F" w:rsidRDefault="00BF5DCE" w:rsidP="00BF5DCE">
      <w:pPr>
        <w:spacing w:after="0" w:line="360" w:lineRule="auto"/>
        <w:jc w:val="both"/>
        <w:rPr>
          <w:rFonts w:ascii="Times New Roman" w:eastAsia="SimSun" w:hAnsi="Times New Roman" w:cs="Times New Roman"/>
          <w:b/>
          <w:sz w:val="24"/>
          <w:szCs w:val="24"/>
          <w:lang w:val="en-US" w:eastAsia="zh-CN"/>
        </w:rPr>
      </w:pPr>
    </w:p>
    <w:p w14:paraId="03C27620" w14:textId="77777777" w:rsidR="00770F4B" w:rsidRPr="00487946" w:rsidRDefault="0015755D" w:rsidP="007F3DBD">
      <w:pPr>
        <w:spacing w:line="480" w:lineRule="auto"/>
        <w:jc w:val="both"/>
        <w:rPr>
          <w:rFonts w:ascii="Times New Roman" w:eastAsia="SimSun" w:hAnsi="Times New Roman" w:cs="Times New Roman"/>
          <w:b/>
          <w:sz w:val="24"/>
          <w:szCs w:val="24"/>
          <w:lang w:val="en-US" w:eastAsia="zh-CN"/>
        </w:rPr>
      </w:pPr>
      <w:r w:rsidRPr="006D6EC7">
        <w:rPr>
          <w:rFonts w:ascii="Times New Roman" w:hAnsi="Times New Roman" w:cs="Times New Roman"/>
          <w:sz w:val="24"/>
          <w:szCs w:val="24"/>
        </w:rPr>
        <w:tab/>
      </w:r>
    </w:p>
    <w:p w14:paraId="563A4B1E" w14:textId="77777777" w:rsidR="00D039B4" w:rsidRDefault="00D039B4" w:rsidP="007F3DBD">
      <w:pPr>
        <w:spacing w:line="480" w:lineRule="auto"/>
        <w:jc w:val="both"/>
        <w:rPr>
          <w:rFonts w:ascii="Times New Roman" w:hAnsi="Times New Roman" w:cs="Times New Roman"/>
          <w:sz w:val="24"/>
          <w:szCs w:val="24"/>
        </w:rPr>
      </w:pPr>
    </w:p>
    <w:p w14:paraId="15609F29" w14:textId="77777777" w:rsidR="00487946" w:rsidRDefault="00487946" w:rsidP="007F3DBD">
      <w:pPr>
        <w:spacing w:line="480" w:lineRule="auto"/>
        <w:jc w:val="both"/>
        <w:rPr>
          <w:rFonts w:ascii="Times New Roman" w:hAnsi="Times New Roman" w:cs="Times New Roman"/>
          <w:sz w:val="24"/>
          <w:szCs w:val="24"/>
        </w:rPr>
      </w:pPr>
    </w:p>
    <w:p w14:paraId="36C69288" w14:textId="77777777" w:rsidR="00BA686D" w:rsidRDefault="00BA686D" w:rsidP="007F3DBD">
      <w:pPr>
        <w:spacing w:line="480" w:lineRule="auto"/>
        <w:jc w:val="both"/>
        <w:rPr>
          <w:rFonts w:ascii="Times New Roman" w:hAnsi="Times New Roman" w:cs="Times New Roman"/>
          <w:sz w:val="24"/>
          <w:szCs w:val="24"/>
        </w:rPr>
      </w:pPr>
    </w:p>
    <w:p w14:paraId="7AF02C71" w14:textId="77777777" w:rsidR="00BA686D" w:rsidRDefault="00BA686D" w:rsidP="007F3DBD">
      <w:pPr>
        <w:spacing w:line="480" w:lineRule="auto"/>
        <w:jc w:val="both"/>
        <w:rPr>
          <w:rFonts w:ascii="Times New Roman" w:hAnsi="Times New Roman" w:cs="Times New Roman"/>
          <w:sz w:val="24"/>
          <w:szCs w:val="24"/>
        </w:rPr>
      </w:pPr>
    </w:p>
    <w:p w14:paraId="6AE5DE5D" w14:textId="77777777" w:rsidR="00487946" w:rsidRDefault="00BF5DCE" w:rsidP="0088288A">
      <w:pPr>
        <w:spacing w:after="0" w:line="360" w:lineRule="auto"/>
        <w:rPr>
          <w:noProof/>
        </w:rPr>
      </w:pPr>
      <w:r w:rsidRPr="0088278F">
        <w:rPr>
          <w:rFonts w:ascii="Times New Roman" w:eastAsia="SimSun" w:hAnsi="Times New Roman" w:cs="Times New Roman"/>
          <w:b/>
          <w:sz w:val="24"/>
          <w:szCs w:val="24"/>
          <w:lang w:val="en-US" w:eastAsia="zh-CN"/>
        </w:rPr>
        <w:lastRenderedPageBreak/>
        <w:t>Tab</w:t>
      </w:r>
      <w:r w:rsidR="000C76F0" w:rsidRPr="0088278F">
        <w:rPr>
          <w:rFonts w:ascii="Times New Roman" w:eastAsia="SimSun" w:hAnsi="Times New Roman" w:cs="Times New Roman"/>
          <w:b/>
          <w:sz w:val="24"/>
          <w:szCs w:val="24"/>
          <w:lang w:val="en-US" w:eastAsia="zh-CN"/>
        </w:rPr>
        <w:t>le</w:t>
      </w:r>
      <w:r w:rsidR="000C76F0">
        <w:rPr>
          <w:rFonts w:ascii="Times New Roman" w:eastAsia="SimSun" w:hAnsi="Times New Roman" w:cs="Times New Roman"/>
          <w:b/>
          <w:sz w:val="24"/>
          <w:szCs w:val="24"/>
          <w:lang w:val="en-US" w:eastAsia="zh-CN"/>
        </w:rPr>
        <w:t xml:space="preserve"> 4.2: Result of the Phillips-</w:t>
      </w:r>
      <w:r w:rsidR="000C76F0" w:rsidRPr="0088278F">
        <w:rPr>
          <w:rFonts w:ascii="Times New Roman" w:eastAsia="SimSun" w:hAnsi="Times New Roman" w:cs="Times New Roman"/>
          <w:b/>
          <w:sz w:val="24"/>
          <w:szCs w:val="24"/>
          <w:lang w:val="en-US" w:eastAsia="zh-CN"/>
        </w:rPr>
        <w:t>Perron (PP) Test</w:t>
      </w:r>
      <w:r w:rsidR="000C76F0">
        <w:rPr>
          <w:noProof/>
        </w:rPr>
        <w:t xml:space="preserve"> </w:t>
      </w:r>
    </w:p>
    <w:p w14:paraId="0F90849B" w14:textId="77777777" w:rsidR="00D039B4" w:rsidRPr="00487946" w:rsidRDefault="00D039B4" w:rsidP="0088288A">
      <w:pPr>
        <w:spacing w:after="0" w:line="360" w:lineRule="auto"/>
        <w:rPr>
          <w:rFonts w:ascii="Times New Roman" w:eastAsia="SimSun" w:hAnsi="Times New Roman" w:cs="Times New Roman"/>
          <w:b/>
          <w:sz w:val="24"/>
          <w:szCs w:val="24"/>
          <w:lang w:val="en-US" w:eastAsia="zh-CN"/>
        </w:rPr>
      </w:pPr>
      <w:r>
        <w:rPr>
          <w:noProof/>
        </w:rPr>
        <w:drawing>
          <wp:inline distT="0" distB="0" distL="0" distR="0" wp14:anchorId="09DF6922" wp14:editId="5AD104C2">
            <wp:extent cx="6401228" cy="61436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404594" cy="6146856"/>
                    </a:xfrm>
                    <a:prstGeom prst="rect">
                      <a:avLst/>
                    </a:prstGeom>
                  </pic:spPr>
                </pic:pic>
              </a:graphicData>
            </a:graphic>
          </wp:inline>
        </w:drawing>
      </w:r>
    </w:p>
    <w:p w14:paraId="363BFAA9" w14:textId="77777777" w:rsidR="00487946" w:rsidRPr="004575C7" w:rsidRDefault="00487946" w:rsidP="00487946">
      <w:pPr>
        <w:spacing w:after="0" w:line="360" w:lineRule="auto"/>
        <w:jc w:val="both"/>
        <w:rPr>
          <w:rFonts w:ascii="Times New Roman" w:eastAsia="SimSun" w:hAnsi="Times New Roman" w:cs="Times New Roman"/>
          <w:b/>
          <w:i/>
          <w:sz w:val="24"/>
          <w:szCs w:val="24"/>
          <w:lang w:val="en-US" w:eastAsia="zh-CN"/>
        </w:rPr>
      </w:pPr>
      <w:r w:rsidRPr="004575C7">
        <w:rPr>
          <w:rFonts w:ascii="Times New Roman" w:eastAsia="SimSun" w:hAnsi="Times New Roman" w:cs="Times New Roman"/>
          <w:b/>
          <w:i/>
          <w:sz w:val="24"/>
          <w:szCs w:val="24"/>
          <w:lang w:val="en-US" w:eastAsia="zh-CN"/>
        </w:rPr>
        <w:t xml:space="preserve">Source: </w:t>
      </w:r>
      <w:r>
        <w:rPr>
          <w:rFonts w:ascii="Times New Roman" w:eastAsia="SimSun" w:hAnsi="Times New Roman" w:cs="Times New Roman"/>
          <w:b/>
          <w:i/>
          <w:sz w:val="24"/>
          <w:szCs w:val="24"/>
          <w:lang w:val="en-US" w:eastAsia="zh-CN"/>
        </w:rPr>
        <w:t xml:space="preserve">Author’s computation from </w:t>
      </w:r>
      <w:r w:rsidR="005979B9">
        <w:rPr>
          <w:rFonts w:ascii="Times New Roman" w:eastAsia="SimSun" w:hAnsi="Times New Roman" w:cs="Times New Roman"/>
          <w:b/>
          <w:i/>
          <w:sz w:val="24"/>
          <w:szCs w:val="24"/>
          <w:lang w:val="en-US" w:eastAsia="zh-CN"/>
        </w:rPr>
        <w:t>E-view</w:t>
      </w:r>
      <w:r w:rsidR="00FC2E83">
        <w:rPr>
          <w:rFonts w:ascii="Times New Roman" w:eastAsia="SimSun" w:hAnsi="Times New Roman" w:cs="Times New Roman"/>
          <w:b/>
          <w:i/>
          <w:sz w:val="24"/>
          <w:szCs w:val="24"/>
          <w:lang w:val="en-US" w:eastAsia="zh-CN"/>
        </w:rPr>
        <w:t xml:space="preserve"> 10 </w:t>
      </w:r>
    </w:p>
    <w:p w14:paraId="360C02C2" w14:textId="77777777" w:rsidR="00761F69" w:rsidRDefault="00CD75E0" w:rsidP="007F3DBD">
      <w:pPr>
        <w:spacing w:line="480" w:lineRule="auto"/>
        <w:jc w:val="both"/>
        <w:rPr>
          <w:rFonts w:ascii="Times New Roman" w:hAnsi="Times New Roman" w:cs="Times New Roman"/>
          <w:sz w:val="24"/>
          <w:szCs w:val="24"/>
        </w:rPr>
      </w:pPr>
      <w:r w:rsidRPr="00223094">
        <w:rPr>
          <w:rFonts w:ascii="Times New Roman" w:hAnsi="Times New Roman" w:cs="Times New Roman"/>
          <w:sz w:val="24"/>
          <w:szCs w:val="24"/>
        </w:rPr>
        <w:t xml:space="preserve">               </w:t>
      </w:r>
      <w:r w:rsidR="00BF5841" w:rsidRPr="00223094">
        <w:rPr>
          <w:rFonts w:ascii="Times New Roman" w:hAnsi="Times New Roman" w:cs="Times New Roman"/>
          <w:sz w:val="24"/>
          <w:szCs w:val="24"/>
        </w:rPr>
        <w:t xml:space="preserve"> </w:t>
      </w:r>
      <w:r w:rsidRPr="00223094">
        <w:rPr>
          <w:rFonts w:ascii="Times New Roman" w:hAnsi="Times New Roman" w:cs="Times New Roman"/>
          <w:sz w:val="24"/>
          <w:szCs w:val="24"/>
        </w:rPr>
        <w:t xml:space="preserve">                                       </w:t>
      </w:r>
    </w:p>
    <w:p w14:paraId="05D28C65" w14:textId="77777777" w:rsidR="0088288A" w:rsidRDefault="0088288A" w:rsidP="007F3DBD">
      <w:pPr>
        <w:spacing w:line="480" w:lineRule="auto"/>
        <w:jc w:val="both"/>
        <w:rPr>
          <w:rFonts w:ascii="Times New Roman" w:hAnsi="Times New Roman" w:cs="Times New Roman"/>
          <w:sz w:val="24"/>
          <w:szCs w:val="24"/>
        </w:rPr>
      </w:pPr>
    </w:p>
    <w:p w14:paraId="7960AFD7" w14:textId="77777777" w:rsidR="00BA686D" w:rsidRDefault="00BA686D" w:rsidP="007F3DBD">
      <w:pPr>
        <w:spacing w:line="480" w:lineRule="auto"/>
        <w:jc w:val="both"/>
        <w:rPr>
          <w:rFonts w:ascii="Times New Roman" w:hAnsi="Times New Roman" w:cs="Times New Roman"/>
          <w:sz w:val="24"/>
          <w:szCs w:val="24"/>
        </w:rPr>
      </w:pPr>
    </w:p>
    <w:p w14:paraId="0D46D14E" w14:textId="77777777" w:rsidR="00BA686D" w:rsidRDefault="00BA686D" w:rsidP="007F3DBD">
      <w:pPr>
        <w:spacing w:line="480" w:lineRule="auto"/>
        <w:jc w:val="both"/>
        <w:rPr>
          <w:rFonts w:ascii="Times New Roman" w:hAnsi="Times New Roman" w:cs="Times New Roman"/>
          <w:sz w:val="24"/>
          <w:szCs w:val="24"/>
        </w:rPr>
      </w:pPr>
    </w:p>
    <w:p w14:paraId="70D85D19" w14:textId="77777777" w:rsidR="00761F69" w:rsidRDefault="00761F69" w:rsidP="007F3DBD">
      <w:pPr>
        <w:spacing w:line="480" w:lineRule="auto"/>
        <w:jc w:val="both"/>
        <w:rPr>
          <w:rFonts w:ascii="Times New Roman" w:hAnsi="Times New Roman" w:cs="Times New Roman"/>
          <w:sz w:val="24"/>
          <w:szCs w:val="24"/>
        </w:rPr>
      </w:pPr>
    </w:p>
    <w:p w14:paraId="37787807" w14:textId="77777777" w:rsidR="00761F69" w:rsidRPr="0088278F" w:rsidRDefault="00793859" w:rsidP="00761F69">
      <w:pPr>
        <w:spacing w:after="0" w:line="360" w:lineRule="auto"/>
        <w:jc w:val="both"/>
        <w:rPr>
          <w:rFonts w:ascii="Times New Roman" w:eastAsia="SimSun" w:hAnsi="Times New Roman" w:cs="Times New Roman"/>
          <w:b/>
          <w:sz w:val="24"/>
          <w:szCs w:val="24"/>
          <w:lang w:val="en-US" w:eastAsia="zh-CN"/>
        </w:rPr>
      </w:pPr>
      <w:r>
        <w:rPr>
          <w:rFonts w:ascii="Times New Roman" w:eastAsia="SimSun" w:hAnsi="Times New Roman" w:cs="Times New Roman"/>
          <w:b/>
          <w:sz w:val="24"/>
          <w:szCs w:val="24"/>
          <w:lang w:val="en-US" w:eastAsia="zh-CN"/>
        </w:rPr>
        <w:lastRenderedPageBreak/>
        <w:t>4.1</w:t>
      </w:r>
      <w:r w:rsidR="00377A4D">
        <w:rPr>
          <w:rFonts w:ascii="Times New Roman" w:eastAsia="SimSun" w:hAnsi="Times New Roman" w:cs="Times New Roman"/>
          <w:b/>
          <w:sz w:val="24"/>
          <w:szCs w:val="24"/>
          <w:lang w:val="en-US" w:eastAsia="zh-CN"/>
        </w:rPr>
        <w:t>.1</w:t>
      </w:r>
      <w:r w:rsidR="00761F69" w:rsidRPr="0088278F">
        <w:rPr>
          <w:rFonts w:ascii="Times New Roman" w:eastAsia="SimSun" w:hAnsi="Times New Roman" w:cs="Times New Roman"/>
          <w:b/>
          <w:sz w:val="24"/>
          <w:szCs w:val="24"/>
          <w:lang w:val="en-US" w:eastAsia="zh-CN"/>
        </w:rPr>
        <w:t xml:space="preserve"> </w:t>
      </w:r>
      <w:r w:rsidR="00761F69">
        <w:rPr>
          <w:rFonts w:ascii="Times New Roman" w:eastAsia="SimSun" w:hAnsi="Times New Roman" w:cs="Times New Roman"/>
          <w:b/>
          <w:sz w:val="24"/>
          <w:szCs w:val="24"/>
          <w:lang w:val="en-US" w:eastAsia="zh-CN"/>
        </w:rPr>
        <w:t>Lag Length</w:t>
      </w:r>
      <w:r w:rsidR="00761F69" w:rsidRPr="0088278F">
        <w:rPr>
          <w:rFonts w:ascii="Times New Roman" w:eastAsia="SimSun" w:hAnsi="Times New Roman" w:cs="Times New Roman"/>
          <w:b/>
          <w:sz w:val="24"/>
          <w:szCs w:val="24"/>
          <w:lang w:val="en-US" w:eastAsia="zh-CN"/>
        </w:rPr>
        <w:t xml:space="preserve"> </w:t>
      </w:r>
      <w:r w:rsidR="00761F69">
        <w:rPr>
          <w:rFonts w:ascii="Times New Roman" w:eastAsia="SimSun" w:hAnsi="Times New Roman" w:cs="Times New Roman"/>
          <w:b/>
          <w:sz w:val="24"/>
          <w:szCs w:val="24"/>
          <w:lang w:val="en-US" w:eastAsia="zh-CN"/>
        </w:rPr>
        <w:t xml:space="preserve">Order </w:t>
      </w:r>
      <w:r w:rsidR="00761F69" w:rsidRPr="0088278F">
        <w:rPr>
          <w:rFonts w:ascii="Times New Roman" w:eastAsia="SimSun" w:hAnsi="Times New Roman" w:cs="Times New Roman"/>
          <w:b/>
          <w:sz w:val="24"/>
          <w:szCs w:val="24"/>
          <w:lang w:val="en-US" w:eastAsia="zh-CN"/>
        </w:rPr>
        <w:t>Selection Criteria Results</w:t>
      </w:r>
    </w:p>
    <w:p w14:paraId="23A16668" w14:textId="77777777" w:rsidR="00761F69" w:rsidRDefault="00761F69" w:rsidP="00E96B8F">
      <w:pPr>
        <w:spacing w:after="0" w:line="480" w:lineRule="auto"/>
        <w:ind w:firstLine="720"/>
        <w:jc w:val="both"/>
        <w:rPr>
          <w:rFonts w:ascii="Times New Roman" w:eastAsia="SimSun" w:hAnsi="Times New Roman" w:cs="Times New Roman"/>
          <w:sz w:val="24"/>
          <w:szCs w:val="24"/>
          <w:lang w:val="en-US" w:eastAsia="zh-CN"/>
        </w:rPr>
      </w:pPr>
      <w:r>
        <w:rPr>
          <w:rFonts w:ascii="Times New Roman" w:hAnsi="Times New Roman" w:cs="Times New Roman"/>
          <w:sz w:val="24"/>
          <w:szCs w:val="24"/>
        </w:rPr>
        <w:tab/>
      </w:r>
      <w:r w:rsidR="00887F33">
        <w:rPr>
          <w:rFonts w:ascii="Times New Roman" w:hAnsi="Times New Roman" w:cs="Times New Roman"/>
          <w:sz w:val="24"/>
          <w:szCs w:val="24"/>
        </w:rPr>
        <w:t xml:space="preserve">After the stationary test has been carried out and the stationary conditions have been met, </w:t>
      </w:r>
      <w:r w:rsidR="00887F33">
        <w:rPr>
          <w:rFonts w:ascii="Times New Roman" w:eastAsia="SimSun" w:hAnsi="Times New Roman" w:cs="Times New Roman"/>
          <w:sz w:val="24"/>
          <w:szCs w:val="24"/>
          <w:lang w:val="en-US" w:eastAsia="zh-CN"/>
        </w:rPr>
        <w:t>by</w:t>
      </w:r>
      <w:r w:rsidRPr="0088278F">
        <w:rPr>
          <w:rFonts w:ascii="Times New Roman" w:eastAsia="SimSun" w:hAnsi="Times New Roman" w:cs="Times New Roman"/>
          <w:sz w:val="24"/>
          <w:szCs w:val="24"/>
          <w:lang w:val="en-US" w:eastAsia="zh-CN"/>
        </w:rPr>
        <w:t xml:space="preserve"> evalu</w:t>
      </w:r>
      <w:r>
        <w:rPr>
          <w:rFonts w:ascii="Times New Roman" w:eastAsia="SimSun" w:hAnsi="Times New Roman" w:cs="Times New Roman"/>
          <w:sz w:val="24"/>
          <w:szCs w:val="24"/>
          <w:lang w:val="en-US" w:eastAsia="zh-CN"/>
        </w:rPr>
        <w:t>ating the specified ARDL models</w:t>
      </w:r>
      <w:r w:rsidR="00887F33">
        <w:rPr>
          <w:rFonts w:ascii="Times New Roman" w:eastAsia="SimSun" w:hAnsi="Times New Roman" w:cs="Times New Roman"/>
          <w:sz w:val="24"/>
          <w:szCs w:val="24"/>
          <w:lang w:val="en-US" w:eastAsia="zh-CN"/>
        </w:rPr>
        <w:t xml:space="preserve"> in search of</w:t>
      </w:r>
      <w:r w:rsidRPr="0088278F">
        <w:rPr>
          <w:rFonts w:ascii="Times New Roman" w:eastAsia="SimSun" w:hAnsi="Times New Roman" w:cs="Times New Roman"/>
          <w:sz w:val="24"/>
          <w:szCs w:val="24"/>
          <w:lang w:val="en-US" w:eastAsia="zh-CN"/>
        </w:rPr>
        <w:t xml:space="preserve"> probable existence of long-run relationshi</w:t>
      </w:r>
      <w:r w:rsidR="00887F33">
        <w:rPr>
          <w:rFonts w:ascii="Times New Roman" w:eastAsia="SimSun" w:hAnsi="Times New Roman" w:cs="Times New Roman"/>
          <w:sz w:val="24"/>
          <w:szCs w:val="24"/>
          <w:lang w:val="en-US" w:eastAsia="zh-CN"/>
        </w:rPr>
        <w:t>p among the variables</w:t>
      </w:r>
      <w:r w:rsidRPr="0088278F">
        <w:rPr>
          <w:rFonts w:ascii="Times New Roman" w:eastAsia="SimSun" w:hAnsi="Times New Roman" w:cs="Times New Roman"/>
          <w:sz w:val="24"/>
          <w:szCs w:val="24"/>
          <w:lang w:val="en-US" w:eastAsia="zh-CN"/>
        </w:rPr>
        <w:t xml:space="preserve"> using the ARDL co-integration technique. This is because unlike other methods of estimating co</w:t>
      </w:r>
      <w:r w:rsidR="00887F33">
        <w:rPr>
          <w:rFonts w:ascii="Times New Roman" w:eastAsia="SimSun" w:hAnsi="Times New Roman" w:cs="Times New Roman"/>
          <w:sz w:val="24"/>
          <w:szCs w:val="24"/>
          <w:lang w:val="en-US" w:eastAsia="zh-CN"/>
        </w:rPr>
        <w:t>-</w:t>
      </w:r>
      <w:r w:rsidRPr="0088278F">
        <w:rPr>
          <w:rFonts w:ascii="Times New Roman" w:eastAsia="SimSun" w:hAnsi="Times New Roman" w:cs="Times New Roman"/>
          <w:sz w:val="24"/>
          <w:szCs w:val="24"/>
          <w:lang w:val="en-US" w:eastAsia="zh-CN"/>
        </w:rPr>
        <w:t>integrating relationships, the ARDL co</w:t>
      </w:r>
      <w:r w:rsidR="00887F33">
        <w:rPr>
          <w:rFonts w:ascii="Times New Roman" w:eastAsia="SimSun" w:hAnsi="Times New Roman" w:cs="Times New Roman"/>
          <w:sz w:val="24"/>
          <w:szCs w:val="24"/>
          <w:lang w:val="en-US" w:eastAsia="zh-CN"/>
        </w:rPr>
        <w:t>-</w:t>
      </w:r>
      <w:r w:rsidRPr="0088278F">
        <w:rPr>
          <w:rFonts w:ascii="Times New Roman" w:eastAsia="SimSun" w:hAnsi="Times New Roman" w:cs="Times New Roman"/>
          <w:sz w:val="24"/>
          <w:szCs w:val="24"/>
          <w:lang w:val="en-US" w:eastAsia="zh-CN"/>
        </w:rPr>
        <w:t>integration technique does not involve symmetry of lag lengths; each of the variables can have a different numbe</w:t>
      </w:r>
      <w:r w:rsidR="00887F33">
        <w:rPr>
          <w:rFonts w:ascii="Times New Roman" w:eastAsia="SimSun" w:hAnsi="Times New Roman" w:cs="Times New Roman"/>
          <w:sz w:val="24"/>
          <w:szCs w:val="24"/>
          <w:lang w:val="en-US" w:eastAsia="zh-CN"/>
        </w:rPr>
        <w:t xml:space="preserve">r of lag terms. However, it is </w:t>
      </w:r>
      <w:r w:rsidRPr="0088278F">
        <w:rPr>
          <w:rFonts w:ascii="Times New Roman" w:eastAsia="SimSun" w:hAnsi="Times New Roman" w:cs="Times New Roman"/>
          <w:sz w:val="24"/>
          <w:szCs w:val="24"/>
          <w:lang w:val="en-US" w:eastAsia="zh-CN"/>
        </w:rPr>
        <w:t>required to determine the appropriate lag length in order to avoid the issue of misspecification and loss of the degrees of freedom before this test is run</w:t>
      </w:r>
      <w:r>
        <w:rPr>
          <w:rFonts w:ascii="Times New Roman" w:eastAsia="SimSun" w:hAnsi="Times New Roman" w:cs="Times New Roman"/>
          <w:sz w:val="24"/>
          <w:szCs w:val="24"/>
          <w:lang w:val="en-US" w:eastAsia="zh-CN"/>
        </w:rPr>
        <w:t xml:space="preserve">. Following the literature, </w:t>
      </w:r>
      <w:r w:rsidRPr="0088278F">
        <w:rPr>
          <w:rFonts w:ascii="Times New Roman" w:eastAsia="SimSun" w:hAnsi="Times New Roman" w:cs="Times New Roman"/>
          <w:sz w:val="24"/>
          <w:szCs w:val="24"/>
          <w:lang w:val="en-US" w:eastAsia="zh-CN"/>
        </w:rPr>
        <w:t>lag order selection criteria ascribed to Hannan-Quinn information criteria (HIC), the Log Likelihood (LL), the Schwarz information criteria (SIC), Final Prediction Error (FPE) criteria and the Akaike information criteria (AIC) were considered. The results are presented in table 4.3.</w:t>
      </w:r>
    </w:p>
    <w:p w14:paraId="01E270A9" w14:textId="77777777" w:rsidR="00E96B8F" w:rsidRDefault="00E96B8F" w:rsidP="00E96B8F">
      <w:pPr>
        <w:spacing w:after="0" w:line="480" w:lineRule="auto"/>
        <w:ind w:firstLine="720"/>
        <w:jc w:val="both"/>
        <w:rPr>
          <w:rFonts w:ascii="Times New Roman" w:eastAsia="SimSun" w:hAnsi="Times New Roman" w:cs="Times New Roman"/>
          <w:sz w:val="24"/>
          <w:szCs w:val="24"/>
          <w:lang w:val="en-US" w:eastAsia="zh-CN"/>
        </w:rPr>
      </w:pPr>
    </w:p>
    <w:p w14:paraId="6708C4CE" w14:textId="77777777" w:rsidR="00E96B8F" w:rsidRDefault="00E96B8F" w:rsidP="00E96B8F">
      <w:pPr>
        <w:spacing w:after="0" w:line="480" w:lineRule="auto"/>
        <w:ind w:firstLine="720"/>
        <w:jc w:val="both"/>
        <w:rPr>
          <w:rFonts w:ascii="Times New Roman" w:eastAsia="SimSun" w:hAnsi="Times New Roman" w:cs="Times New Roman"/>
          <w:sz w:val="24"/>
          <w:szCs w:val="24"/>
          <w:lang w:val="en-US" w:eastAsia="zh-CN"/>
        </w:rPr>
      </w:pPr>
    </w:p>
    <w:p w14:paraId="567302A1" w14:textId="77777777" w:rsidR="00E96B8F" w:rsidRDefault="00E96B8F" w:rsidP="00E96B8F">
      <w:pPr>
        <w:spacing w:after="0" w:line="480" w:lineRule="auto"/>
        <w:ind w:firstLine="720"/>
        <w:jc w:val="both"/>
        <w:rPr>
          <w:rFonts w:ascii="Times New Roman" w:eastAsia="SimSun" w:hAnsi="Times New Roman" w:cs="Times New Roman"/>
          <w:sz w:val="24"/>
          <w:szCs w:val="24"/>
          <w:lang w:val="en-US" w:eastAsia="zh-CN"/>
        </w:rPr>
      </w:pPr>
    </w:p>
    <w:p w14:paraId="1538CBA2" w14:textId="77777777" w:rsidR="00E96B8F" w:rsidRDefault="00E96B8F" w:rsidP="00E96B8F">
      <w:pPr>
        <w:spacing w:after="0" w:line="480" w:lineRule="auto"/>
        <w:ind w:firstLine="720"/>
        <w:jc w:val="both"/>
        <w:rPr>
          <w:rFonts w:ascii="Times New Roman" w:eastAsia="SimSun" w:hAnsi="Times New Roman" w:cs="Times New Roman"/>
          <w:sz w:val="24"/>
          <w:szCs w:val="24"/>
          <w:lang w:val="en-US" w:eastAsia="zh-CN"/>
        </w:rPr>
      </w:pPr>
    </w:p>
    <w:p w14:paraId="3EE8C3F8" w14:textId="77777777" w:rsidR="00E96B8F" w:rsidRDefault="00E96B8F" w:rsidP="00E96B8F">
      <w:pPr>
        <w:spacing w:after="0" w:line="480" w:lineRule="auto"/>
        <w:ind w:firstLine="720"/>
        <w:jc w:val="both"/>
        <w:rPr>
          <w:rFonts w:ascii="Times New Roman" w:eastAsia="SimSun" w:hAnsi="Times New Roman" w:cs="Times New Roman"/>
          <w:sz w:val="24"/>
          <w:szCs w:val="24"/>
          <w:lang w:val="en-US" w:eastAsia="zh-CN"/>
        </w:rPr>
      </w:pPr>
    </w:p>
    <w:p w14:paraId="02B2CAD4" w14:textId="77777777" w:rsidR="00E96B8F" w:rsidRDefault="00E96B8F" w:rsidP="00E96B8F">
      <w:pPr>
        <w:spacing w:after="0" w:line="480" w:lineRule="auto"/>
        <w:ind w:firstLine="720"/>
        <w:jc w:val="both"/>
        <w:rPr>
          <w:rFonts w:ascii="Times New Roman" w:eastAsia="SimSun" w:hAnsi="Times New Roman" w:cs="Times New Roman"/>
          <w:sz w:val="24"/>
          <w:szCs w:val="24"/>
          <w:lang w:val="en-US" w:eastAsia="zh-CN"/>
        </w:rPr>
      </w:pPr>
    </w:p>
    <w:p w14:paraId="201BD04E" w14:textId="77777777" w:rsidR="00E96B8F" w:rsidRDefault="00E96B8F" w:rsidP="00E96B8F">
      <w:pPr>
        <w:spacing w:after="0" w:line="480" w:lineRule="auto"/>
        <w:ind w:firstLine="720"/>
        <w:jc w:val="both"/>
        <w:rPr>
          <w:rFonts w:ascii="Times New Roman" w:eastAsia="SimSun" w:hAnsi="Times New Roman" w:cs="Times New Roman"/>
          <w:sz w:val="24"/>
          <w:szCs w:val="24"/>
          <w:lang w:val="en-US" w:eastAsia="zh-CN"/>
        </w:rPr>
      </w:pPr>
    </w:p>
    <w:p w14:paraId="6612F709" w14:textId="77777777" w:rsidR="00E96B8F" w:rsidRDefault="00E96B8F" w:rsidP="00E96B8F">
      <w:pPr>
        <w:spacing w:after="0" w:line="480" w:lineRule="auto"/>
        <w:ind w:firstLine="720"/>
        <w:jc w:val="both"/>
        <w:rPr>
          <w:rFonts w:ascii="Times New Roman" w:eastAsia="SimSun" w:hAnsi="Times New Roman" w:cs="Times New Roman"/>
          <w:sz w:val="24"/>
          <w:szCs w:val="24"/>
          <w:lang w:val="en-US" w:eastAsia="zh-CN"/>
        </w:rPr>
      </w:pPr>
    </w:p>
    <w:p w14:paraId="009BF5AE" w14:textId="77777777" w:rsidR="00E96B8F" w:rsidRDefault="00E96B8F" w:rsidP="00E96B8F">
      <w:pPr>
        <w:spacing w:after="0" w:line="480" w:lineRule="auto"/>
        <w:ind w:firstLine="720"/>
        <w:jc w:val="both"/>
        <w:rPr>
          <w:rFonts w:ascii="Times New Roman" w:eastAsia="SimSun" w:hAnsi="Times New Roman" w:cs="Times New Roman"/>
          <w:sz w:val="24"/>
          <w:szCs w:val="24"/>
          <w:lang w:val="en-US" w:eastAsia="zh-CN"/>
        </w:rPr>
      </w:pPr>
    </w:p>
    <w:p w14:paraId="7A2CCCC7" w14:textId="77777777" w:rsidR="00E96B8F" w:rsidRDefault="00E96B8F" w:rsidP="00E96B8F">
      <w:pPr>
        <w:spacing w:after="0" w:line="480" w:lineRule="auto"/>
        <w:ind w:firstLine="720"/>
        <w:jc w:val="both"/>
        <w:rPr>
          <w:rFonts w:ascii="Times New Roman" w:eastAsia="SimSun" w:hAnsi="Times New Roman" w:cs="Times New Roman"/>
          <w:sz w:val="24"/>
          <w:szCs w:val="24"/>
          <w:lang w:val="en-US" w:eastAsia="zh-CN"/>
        </w:rPr>
      </w:pPr>
    </w:p>
    <w:p w14:paraId="23B8F3D2" w14:textId="77777777" w:rsidR="00E96B8F" w:rsidRDefault="00E96B8F" w:rsidP="00D743F8">
      <w:pPr>
        <w:spacing w:after="0" w:line="480" w:lineRule="auto"/>
        <w:jc w:val="both"/>
        <w:rPr>
          <w:rFonts w:ascii="Times New Roman" w:eastAsia="SimSun" w:hAnsi="Times New Roman" w:cs="Times New Roman"/>
          <w:sz w:val="24"/>
          <w:szCs w:val="24"/>
          <w:lang w:val="en-US" w:eastAsia="zh-CN"/>
        </w:rPr>
      </w:pPr>
    </w:p>
    <w:p w14:paraId="096E722B" w14:textId="77777777" w:rsidR="00BA686D" w:rsidRDefault="00BA686D" w:rsidP="00D743F8">
      <w:pPr>
        <w:spacing w:after="0" w:line="480" w:lineRule="auto"/>
        <w:jc w:val="both"/>
        <w:rPr>
          <w:rFonts w:ascii="Times New Roman" w:eastAsia="SimSun" w:hAnsi="Times New Roman" w:cs="Times New Roman"/>
          <w:sz w:val="24"/>
          <w:szCs w:val="24"/>
          <w:lang w:val="en-US" w:eastAsia="zh-CN"/>
        </w:rPr>
      </w:pPr>
    </w:p>
    <w:p w14:paraId="6D1E9BE8" w14:textId="77777777" w:rsidR="00BA686D" w:rsidRDefault="00BA686D" w:rsidP="00D743F8">
      <w:pPr>
        <w:spacing w:after="0" w:line="480" w:lineRule="auto"/>
        <w:jc w:val="both"/>
        <w:rPr>
          <w:rFonts w:ascii="Times New Roman" w:eastAsia="SimSun" w:hAnsi="Times New Roman" w:cs="Times New Roman"/>
          <w:sz w:val="24"/>
          <w:szCs w:val="24"/>
          <w:lang w:val="en-US" w:eastAsia="zh-CN"/>
        </w:rPr>
      </w:pPr>
    </w:p>
    <w:p w14:paraId="4A500DA4" w14:textId="77777777" w:rsidR="00BA686D" w:rsidRDefault="00BA686D" w:rsidP="00D743F8">
      <w:pPr>
        <w:spacing w:after="0" w:line="480" w:lineRule="auto"/>
        <w:jc w:val="both"/>
        <w:rPr>
          <w:rFonts w:ascii="Times New Roman" w:eastAsia="SimSun" w:hAnsi="Times New Roman" w:cs="Times New Roman"/>
          <w:sz w:val="24"/>
          <w:szCs w:val="24"/>
          <w:lang w:val="en-US" w:eastAsia="zh-CN"/>
        </w:rPr>
      </w:pPr>
    </w:p>
    <w:p w14:paraId="7C2817E1" w14:textId="77777777" w:rsidR="00E96B8F" w:rsidRPr="0088278F" w:rsidRDefault="00E96B8F" w:rsidP="00E96B8F">
      <w:pPr>
        <w:spacing w:after="0" w:line="360" w:lineRule="auto"/>
        <w:jc w:val="both"/>
        <w:rPr>
          <w:rFonts w:ascii="Times New Roman" w:eastAsia="SimSun" w:hAnsi="Times New Roman" w:cs="Times New Roman"/>
          <w:sz w:val="24"/>
          <w:szCs w:val="24"/>
          <w:lang w:val="en-US" w:eastAsia="zh-CN"/>
        </w:rPr>
      </w:pPr>
      <w:r>
        <w:rPr>
          <w:rFonts w:ascii="Times New Roman" w:eastAsia="SimSun" w:hAnsi="Times New Roman" w:cs="Times New Roman"/>
          <w:b/>
          <w:sz w:val="24"/>
          <w:szCs w:val="24"/>
          <w:lang w:val="en-US" w:eastAsia="zh-CN"/>
        </w:rPr>
        <w:lastRenderedPageBreak/>
        <w:t>Table 4.3:</w:t>
      </w:r>
      <w:r w:rsidRPr="0088278F">
        <w:rPr>
          <w:rFonts w:ascii="Times New Roman" w:eastAsia="SimSun" w:hAnsi="Times New Roman" w:cs="Times New Roman"/>
          <w:b/>
          <w:sz w:val="24"/>
          <w:szCs w:val="24"/>
          <w:lang w:val="en-US" w:eastAsia="zh-CN"/>
        </w:rPr>
        <w:t xml:space="preserve"> Lag</w:t>
      </w:r>
      <w:r>
        <w:rPr>
          <w:rFonts w:ascii="Times New Roman" w:eastAsia="SimSun" w:hAnsi="Times New Roman" w:cs="Times New Roman"/>
          <w:b/>
          <w:sz w:val="24"/>
          <w:szCs w:val="24"/>
          <w:lang w:val="en-US" w:eastAsia="zh-CN"/>
        </w:rPr>
        <w:t xml:space="preserve"> Length Order</w:t>
      </w:r>
      <w:r w:rsidRPr="0088278F">
        <w:rPr>
          <w:rFonts w:ascii="Times New Roman" w:eastAsia="SimSun" w:hAnsi="Times New Roman" w:cs="Times New Roman"/>
          <w:b/>
          <w:sz w:val="24"/>
          <w:szCs w:val="24"/>
          <w:lang w:val="en-US" w:eastAsia="zh-CN"/>
        </w:rPr>
        <w:t xml:space="preserve"> Selection</w:t>
      </w:r>
      <w:r>
        <w:rPr>
          <w:rFonts w:ascii="Times New Roman" w:eastAsia="SimSun" w:hAnsi="Times New Roman" w:cs="Times New Roman"/>
          <w:b/>
          <w:sz w:val="24"/>
          <w:szCs w:val="24"/>
          <w:lang w:val="en-US" w:eastAsia="zh-CN"/>
        </w:rPr>
        <w:t xml:space="preserve"> Criteria</w:t>
      </w:r>
      <w:r w:rsidR="001C7E38">
        <w:rPr>
          <w:rFonts w:ascii="Times New Roman" w:eastAsia="SimSun" w:hAnsi="Times New Roman" w:cs="Times New Roman"/>
          <w:b/>
          <w:sz w:val="24"/>
          <w:szCs w:val="24"/>
          <w:lang w:val="en-US" w:eastAsia="zh-CN"/>
        </w:rPr>
        <w:t xml:space="preserve"> for Objective 1</w:t>
      </w:r>
    </w:p>
    <w:p w14:paraId="292901A2" w14:textId="77777777" w:rsidR="00E96B8F" w:rsidRDefault="00D039B4" w:rsidP="00BA70CE">
      <w:pPr>
        <w:spacing w:after="0" w:line="480" w:lineRule="auto"/>
        <w:jc w:val="both"/>
        <w:rPr>
          <w:rFonts w:ascii="Times New Roman" w:eastAsia="SimSun" w:hAnsi="Times New Roman" w:cs="Times New Roman"/>
          <w:sz w:val="24"/>
          <w:szCs w:val="24"/>
          <w:lang w:val="en-US" w:eastAsia="zh-CN"/>
        </w:rPr>
      </w:pPr>
      <w:r>
        <w:rPr>
          <w:noProof/>
        </w:rPr>
        <w:drawing>
          <wp:inline distT="0" distB="0" distL="0" distR="0" wp14:anchorId="1FB0644A" wp14:editId="4D042E3E">
            <wp:extent cx="5727326" cy="4886325"/>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28176" cy="4887050"/>
                    </a:xfrm>
                    <a:prstGeom prst="rect">
                      <a:avLst/>
                    </a:prstGeom>
                  </pic:spPr>
                </pic:pic>
              </a:graphicData>
            </a:graphic>
          </wp:inline>
        </w:drawing>
      </w:r>
    </w:p>
    <w:p w14:paraId="25307719" w14:textId="77777777" w:rsidR="00BA70CE" w:rsidRDefault="00BA70CE" w:rsidP="00BA70CE">
      <w:pPr>
        <w:spacing w:after="0" w:line="480" w:lineRule="auto"/>
        <w:jc w:val="both"/>
        <w:rPr>
          <w:rFonts w:ascii="Times New Roman" w:eastAsia="SimSun" w:hAnsi="Times New Roman" w:cs="Times New Roman"/>
          <w:sz w:val="24"/>
          <w:szCs w:val="24"/>
          <w:lang w:val="en-US" w:eastAsia="zh-CN"/>
        </w:rPr>
      </w:pPr>
    </w:p>
    <w:p w14:paraId="4F55CC5A" w14:textId="77777777" w:rsidR="00E54A8E" w:rsidRDefault="00E54A8E" w:rsidP="00FC35C2">
      <w:pPr>
        <w:spacing w:after="0" w:line="360" w:lineRule="auto"/>
        <w:jc w:val="both"/>
        <w:rPr>
          <w:rFonts w:ascii="Times New Roman" w:eastAsia="SimSun" w:hAnsi="Times New Roman" w:cs="Times New Roman"/>
          <w:b/>
          <w:i/>
          <w:sz w:val="24"/>
          <w:szCs w:val="24"/>
          <w:lang w:eastAsia="zh-CN"/>
        </w:rPr>
      </w:pPr>
    </w:p>
    <w:p w14:paraId="298D8378" w14:textId="77777777" w:rsidR="00E54A8E" w:rsidRDefault="00E54A8E" w:rsidP="00FC35C2">
      <w:pPr>
        <w:spacing w:after="0" w:line="360" w:lineRule="auto"/>
        <w:jc w:val="both"/>
        <w:rPr>
          <w:rFonts w:ascii="Times New Roman" w:eastAsia="SimSun" w:hAnsi="Times New Roman" w:cs="Times New Roman"/>
          <w:b/>
          <w:i/>
          <w:sz w:val="24"/>
          <w:szCs w:val="24"/>
          <w:lang w:eastAsia="zh-CN"/>
        </w:rPr>
      </w:pPr>
    </w:p>
    <w:p w14:paraId="34F96637" w14:textId="77777777" w:rsidR="00E54A8E" w:rsidRDefault="00E54A8E" w:rsidP="00FC35C2">
      <w:pPr>
        <w:spacing w:after="0" w:line="360" w:lineRule="auto"/>
        <w:jc w:val="both"/>
        <w:rPr>
          <w:rFonts w:ascii="Times New Roman" w:eastAsia="SimSun" w:hAnsi="Times New Roman" w:cs="Times New Roman"/>
          <w:b/>
          <w:i/>
          <w:sz w:val="24"/>
          <w:szCs w:val="24"/>
          <w:lang w:eastAsia="zh-CN"/>
        </w:rPr>
      </w:pPr>
    </w:p>
    <w:p w14:paraId="5ED31ABB" w14:textId="77777777" w:rsidR="00E54A8E" w:rsidRDefault="00E54A8E" w:rsidP="00FC35C2">
      <w:pPr>
        <w:spacing w:after="0" w:line="360" w:lineRule="auto"/>
        <w:jc w:val="both"/>
        <w:rPr>
          <w:rFonts w:ascii="Times New Roman" w:eastAsia="SimSun" w:hAnsi="Times New Roman" w:cs="Times New Roman"/>
          <w:b/>
          <w:i/>
          <w:sz w:val="24"/>
          <w:szCs w:val="24"/>
          <w:lang w:eastAsia="zh-CN"/>
        </w:rPr>
      </w:pPr>
    </w:p>
    <w:p w14:paraId="63B54E19" w14:textId="77777777" w:rsidR="00E54A8E" w:rsidRDefault="00E54A8E" w:rsidP="00FC35C2">
      <w:pPr>
        <w:spacing w:after="0" w:line="360" w:lineRule="auto"/>
        <w:jc w:val="both"/>
        <w:rPr>
          <w:rFonts w:ascii="Times New Roman" w:eastAsia="SimSun" w:hAnsi="Times New Roman" w:cs="Times New Roman"/>
          <w:b/>
          <w:i/>
          <w:sz w:val="24"/>
          <w:szCs w:val="24"/>
          <w:lang w:eastAsia="zh-CN"/>
        </w:rPr>
      </w:pPr>
    </w:p>
    <w:p w14:paraId="3D8210F0" w14:textId="77777777" w:rsidR="00E54A8E" w:rsidRDefault="00E54A8E" w:rsidP="00FC35C2">
      <w:pPr>
        <w:spacing w:after="0" w:line="360" w:lineRule="auto"/>
        <w:jc w:val="both"/>
        <w:rPr>
          <w:rFonts w:ascii="Times New Roman" w:eastAsia="SimSun" w:hAnsi="Times New Roman" w:cs="Times New Roman"/>
          <w:b/>
          <w:i/>
          <w:sz w:val="24"/>
          <w:szCs w:val="24"/>
          <w:lang w:eastAsia="zh-CN"/>
        </w:rPr>
      </w:pPr>
    </w:p>
    <w:p w14:paraId="41D0AAB1" w14:textId="77777777" w:rsidR="00C8302F" w:rsidRDefault="00C8302F" w:rsidP="00FC35C2">
      <w:pPr>
        <w:spacing w:after="0" w:line="360" w:lineRule="auto"/>
        <w:jc w:val="both"/>
        <w:rPr>
          <w:rFonts w:ascii="Times New Roman" w:eastAsia="SimSun" w:hAnsi="Times New Roman" w:cs="Times New Roman"/>
          <w:b/>
          <w:i/>
          <w:sz w:val="24"/>
          <w:szCs w:val="24"/>
          <w:lang w:eastAsia="zh-CN"/>
        </w:rPr>
      </w:pPr>
    </w:p>
    <w:p w14:paraId="7D312A87" w14:textId="77777777" w:rsidR="00BA686D" w:rsidRDefault="00BA686D" w:rsidP="00FC35C2">
      <w:pPr>
        <w:spacing w:after="0" w:line="360" w:lineRule="auto"/>
        <w:jc w:val="both"/>
        <w:rPr>
          <w:rFonts w:ascii="Times New Roman" w:eastAsia="SimSun" w:hAnsi="Times New Roman" w:cs="Times New Roman"/>
          <w:b/>
          <w:i/>
          <w:sz w:val="24"/>
          <w:szCs w:val="24"/>
          <w:lang w:eastAsia="zh-CN"/>
        </w:rPr>
      </w:pPr>
    </w:p>
    <w:p w14:paraId="62398244" w14:textId="77777777" w:rsidR="00BA686D" w:rsidRDefault="00BA686D" w:rsidP="00FC35C2">
      <w:pPr>
        <w:spacing w:after="0" w:line="360" w:lineRule="auto"/>
        <w:jc w:val="both"/>
        <w:rPr>
          <w:rFonts w:ascii="Times New Roman" w:eastAsia="SimSun" w:hAnsi="Times New Roman" w:cs="Times New Roman"/>
          <w:b/>
          <w:i/>
          <w:sz w:val="24"/>
          <w:szCs w:val="24"/>
          <w:lang w:eastAsia="zh-CN"/>
        </w:rPr>
      </w:pPr>
    </w:p>
    <w:p w14:paraId="5347430B" w14:textId="77777777" w:rsidR="00BA686D" w:rsidRDefault="00BA686D" w:rsidP="00FC35C2">
      <w:pPr>
        <w:spacing w:after="0" w:line="360" w:lineRule="auto"/>
        <w:jc w:val="both"/>
        <w:rPr>
          <w:rFonts w:ascii="Times New Roman" w:eastAsia="SimSun" w:hAnsi="Times New Roman" w:cs="Times New Roman"/>
          <w:b/>
          <w:i/>
          <w:sz w:val="24"/>
          <w:szCs w:val="24"/>
          <w:lang w:eastAsia="zh-CN"/>
        </w:rPr>
      </w:pPr>
    </w:p>
    <w:p w14:paraId="6FE3DCC0" w14:textId="77777777" w:rsidR="00BA686D" w:rsidRDefault="00BA686D" w:rsidP="00FC35C2">
      <w:pPr>
        <w:spacing w:after="0" w:line="360" w:lineRule="auto"/>
        <w:jc w:val="both"/>
        <w:rPr>
          <w:rFonts w:ascii="Times New Roman" w:eastAsia="SimSun" w:hAnsi="Times New Roman" w:cs="Times New Roman"/>
          <w:b/>
          <w:i/>
          <w:sz w:val="24"/>
          <w:szCs w:val="24"/>
          <w:lang w:eastAsia="zh-CN"/>
        </w:rPr>
      </w:pPr>
    </w:p>
    <w:p w14:paraId="1398B733" w14:textId="77777777" w:rsidR="00C8302F" w:rsidRDefault="00C8302F" w:rsidP="00FC35C2">
      <w:pPr>
        <w:spacing w:after="0" w:line="360" w:lineRule="auto"/>
        <w:jc w:val="both"/>
        <w:rPr>
          <w:rFonts w:ascii="Times New Roman" w:eastAsia="SimSun" w:hAnsi="Times New Roman" w:cs="Times New Roman"/>
          <w:b/>
          <w:i/>
          <w:sz w:val="24"/>
          <w:szCs w:val="24"/>
          <w:lang w:eastAsia="zh-CN"/>
        </w:rPr>
      </w:pPr>
    </w:p>
    <w:p w14:paraId="64B8E655" w14:textId="77777777" w:rsidR="00C8302F" w:rsidRPr="0088278F" w:rsidRDefault="00C8302F" w:rsidP="00C8302F">
      <w:pPr>
        <w:spacing w:after="0" w:line="360" w:lineRule="auto"/>
        <w:jc w:val="both"/>
        <w:rPr>
          <w:rFonts w:ascii="Times New Roman" w:eastAsia="SimSun" w:hAnsi="Times New Roman" w:cs="Times New Roman"/>
          <w:sz w:val="24"/>
          <w:szCs w:val="24"/>
          <w:lang w:val="en-US" w:eastAsia="zh-CN"/>
        </w:rPr>
      </w:pPr>
      <w:r>
        <w:rPr>
          <w:rFonts w:ascii="Times New Roman" w:eastAsia="SimSun" w:hAnsi="Times New Roman" w:cs="Times New Roman"/>
          <w:b/>
          <w:sz w:val="24"/>
          <w:szCs w:val="24"/>
          <w:lang w:val="en-US" w:eastAsia="zh-CN"/>
        </w:rPr>
        <w:lastRenderedPageBreak/>
        <w:t>Table 4.4:</w:t>
      </w:r>
      <w:r w:rsidRPr="0088278F">
        <w:rPr>
          <w:rFonts w:ascii="Times New Roman" w:eastAsia="SimSun" w:hAnsi="Times New Roman" w:cs="Times New Roman"/>
          <w:b/>
          <w:sz w:val="24"/>
          <w:szCs w:val="24"/>
          <w:lang w:val="en-US" w:eastAsia="zh-CN"/>
        </w:rPr>
        <w:t xml:space="preserve"> Lag</w:t>
      </w:r>
      <w:r>
        <w:rPr>
          <w:rFonts w:ascii="Times New Roman" w:eastAsia="SimSun" w:hAnsi="Times New Roman" w:cs="Times New Roman"/>
          <w:b/>
          <w:sz w:val="24"/>
          <w:szCs w:val="24"/>
          <w:lang w:val="en-US" w:eastAsia="zh-CN"/>
        </w:rPr>
        <w:t xml:space="preserve"> Length Order</w:t>
      </w:r>
      <w:r w:rsidRPr="0088278F">
        <w:rPr>
          <w:rFonts w:ascii="Times New Roman" w:eastAsia="SimSun" w:hAnsi="Times New Roman" w:cs="Times New Roman"/>
          <w:b/>
          <w:sz w:val="24"/>
          <w:szCs w:val="24"/>
          <w:lang w:val="en-US" w:eastAsia="zh-CN"/>
        </w:rPr>
        <w:t xml:space="preserve"> Selection</w:t>
      </w:r>
      <w:r>
        <w:rPr>
          <w:rFonts w:ascii="Times New Roman" w:eastAsia="SimSun" w:hAnsi="Times New Roman" w:cs="Times New Roman"/>
          <w:b/>
          <w:sz w:val="24"/>
          <w:szCs w:val="24"/>
          <w:lang w:val="en-US" w:eastAsia="zh-CN"/>
        </w:rPr>
        <w:t xml:space="preserve"> Criteria for Objective 2</w:t>
      </w:r>
    </w:p>
    <w:p w14:paraId="24693DAC" w14:textId="77777777" w:rsidR="00C8302F" w:rsidRDefault="00D039B4" w:rsidP="00FC35C2">
      <w:pPr>
        <w:spacing w:after="0" w:line="360" w:lineRule="auto"/>
        <w:jc w:val="both"/>
        <w:rPr>
          <w:rFonts w:ascii="Times New Roman" w:eastAsia="SimSun" w:hAnsi="Times New Roman" w:cs="Times New Roman"/>
          <w:sz w:val="24"/>
          <w:szCs w:val="24"/>
          <w:lang w:val="en-US" w:eastAsia="zh-CN"/>
        </w:rPr>
      </w:pPr>
      <w:r>
        <w:rPr>
          <w:noProof/>
        </w:rPr>
        <w:drawing>
          <wp:inline distT="0" distB="0" distL="0" distR="0" wp14:anchorId="346EE5AD" wp14:editId="1D6DFFEE">
            <wp:extent cx="5548065" cy="53721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548558" cy="5372577"/>
                    </a:xfrm>
                    <a:prstGeom prst="rect">
                      <a:avLst/>
                    </a:prstGeom>
                  </pic:spPr>
                </pic:pic>
              </a:graphicData>
            </a:graphic>
          </wp:inline>
        </w:drawing>
      </w:r>
      <w:r>
        <w:rPr>
          <w:noProof/>
        </w:rPr>
        <w:drawing>
          <wp:inline distT="0" distB="0" distL="0" distR="0" wp14:anchorId="20001E63" wp14:editId="3F9A7609">
            <wp:extent cx="819150" cy="20002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819150" cy="200025"/>
                    </a:xfrm>
                    <a:prstGeom prst="rect">
                      <a:avLst/>
                    </a:prstGeom>
                  </pic:spPr>
                </pic:pic>
              </a:graphicData>
            </a:graphic>
          </wp:inline>
        </w:drawing>
      </w:r>
    </w:p>
    <w:p w14:paraId="746FAD72" w14:textId="77777777" w:rsidR="00C8302F" w:rsidRDefault="00C8302F" w:rsidP="00FC35C2">
      <w:pPr>
        <w:spacing w:after="0" w:line="360" w:lineRule="auto"/>
        <w:jc w:val="both"/>
        <w:rPr>
          <w:rFonts w:ascii="Times New Roman" w:eastAsia="SimSun" w:hAnsi="Times New Roman" w:cs="Times New Roman"/>
          <w:sz w:val="24"/>
          <w:szCs w:val="24"/>
          <w:lang w:val="en-US" w:eastAsia="zh-CN"/>
        </w:rPr>
      </w:pPr>
    </w:p>
    <w:p w14:paraId="7B5DF6EE" w14:textId="77777777" w:rsidR="00C8302F" w:rsidRDefault="00C8302F" w:rsidP="00FC35C2">
      <w:pPr>
        <w:spacing w:after="0" w:line="360" w:lineRule="auto"/>
        <w:jc w:val="both"/>
        <w:rPr>
          <w:rFonts w:ascii="Times New Roman" w:eastAsia="SimSun" w:hAnsi="Times New Roman" w:cs="Times New Roman"/>
          <w:sz w:val="24"/>
          <w:szCs w:val="24"/>
          <w:lang w:val="en-US" w:eastAsia="zh-CN"/>
        </w:rPr>
      </w:pPr>
    </w:p>
    <w:p w14:paraId="5ED706DD" w14:textId="77777777" w:rsidR="00C8302F" w:rsidRDefault="00C8302F" w:rsidP="00FC35C2">
      <w:pPr>
        <w:spacing w:after="0" w:line="360" w:lineRule="auto"/>
        <w:jc w:val="both"/>
        <w:rPr>
          <w:rFonts w:ascii="Times New Roman" w:eastAsia="SimSun" w:hAnsi="Times New Roman" w:cs="Times New Roman"/>
          <w:sz w:val="24"/>
          <w:szCs w:val="24"/>
          <w:lang w:val="en-US" w:eastAsia="zh-CN"/>
        </w:rPr>
      </w:pPr>
    </w:p>
    <w:p w14:paraId="7A2F369B" w14:textId="77777777" w:rsidR="00C8302F" w:rsidRDefault="00C8302F" w:rsidP="00FC35C2">
      <w:pPr>
        <w:spacing w:after="0" w:line="360" w:lineRule="auto"/>
        <w:jc w:val="both"/>
        <w:rPr>
          <w:rFonts w:ascii="Times New Roman" w:eastAsia="SimSun" w:hAnsi="Times New Roman" w:cs="Times New Roman"/>
          <w:sz w:val="24"/>
          <w:szCs w:val="24"/>
          <w:lang w:val="en-US" w:eastAsia="zh-CN"/>
        </w:rPr>
      </w:pPr>
    </w:p>
    <w:p w14:paraId="004ECED9" w14:textId="77777777" w:rsidR="00D039B4" w:rsidRDefault="00D039B4" w:rsidP="00FC35C2">
      <w:pPr>
        <w:spacing w:after="0" w:line="360" w:lineRule="auto"/>
        <w:jc w:val="both"/>
        <w:rPr>
          <w:rFonts w:ascii="Times New Roman" w:eastAsia="SimSun" w:hAnsi="Times New Roman" w:cs="Times New Roman"/>
          <w:sz w:val="24"/>
          <w:szCs w:val="24"/>
          <w:lang w:val="en-US" w:eastAsia="zh-CN"/>
        </w:rPr>
      </w:pPr>
    </w:p>
    <w:p w14:paraId="6A621C18" w14:textId="77777777" w:rsidR="00D039B4" w:rsidRDefault="00D039B4" w:rsidP="00FC35C2">
      <w:pPr>
        <w:spacing w:after="0" w:line="360" w:lineRule="auto"/>
        <w:jc w:val="both"/>
        <w:rPr>
          <w:rFonts w:ascii="Times New Roman" w:eastAsia="SimSun" w:hAnsi="Times New Roman" w:cs="Times New Roman"/>
          <w:sz w:val="24"/>
          <w:szCs w:val="24"/>
          <w:lang w:val="en-US" w:eastAsia="zh-CN"/>
        </w:rPr>
      </w:pPr>
    </w:p>
    <w:p w14:paraId="50DCA693" w14:textId="77777777" w:rsidR="00BA686D" w:rsidRDefault="00BA686D" w:rsidP="00FC35C2">
      <w:pPr>
        <w:spacing w:after="0" w:line="360" w:lineRule="auto"/>
        <w:jc w:val="both"/>
        <w:rPr>
          <w:rFonts w:ascii="Times New Roman" w:eastAsia="SimSun" w:hAnsi="Times New Roman" w:cs="Times New Roman"/>
          <w:sz w:val="24"/>
          <w:szCs w:val="24"/>
          <w:lang w:val="en-US" w:eastAsia="zh-CN"/>
        </w:rPr>
      </w:pPr>
    </w:p>
    <w:p w14:paraId="3BEF462C" w14:textId="77777777" w:rsidR="00BA686D" w:rsidRDefault="00BA686D" w:rsidP="00FC35C2">
      <w:pPr>
        <w:spacing w:after="0" w:line="360" w:lineRule="auto"/>
        <w:jc w:val="both"/>
        <w:rPr>
          <w:rFonts w:ascii="Times New Roman" w:eastAsia="SimSun" w:hAnsi="Times New Roman" w:cs="Times New Roman"/>
          <w:sz w:val="24"/>
          <w:szCs w:val="24"/>
          <w:lang w:val="en-US" w:eastAsia="zh-CN"/>
        </w:rPr>
      </w:pPr>
    </w:p>
    <w:p w14:paraId="6563C79F" w14:textId="77777777" w:rsidR="00BA686D" w:rsidRDefault="00BA686D" w:rsidP="00FC35C2">
      <w:pPr>
        <w:spacing w:after="0" w:line="360" w:lineRule="auto"/>
        <w:jc w:val="both"/>
        <w:rPr>
          <w:rFonts w:ascii="Times New Roman" w:eastAsia="SimSun" w:hAnsi="Times New Roman" w:cs="Times New Roman"/>
          <w:sz w:val="24"/>
          <w:szCs w:val="24"/>
          <w:lang w:val="en-US" w:eastAsia="zh-CN"/>
        </w:rPr>
      </w:pPr>
    </w:p>
    <w:p w14:paraId="3FEDFD19" w14:textId="77777777" w:rsidR="00BA686D" w:rsidRDefault="00BA686D" w:rsidP="00FC35C2">
      <w:pPr>
        <w:spacing w:after="0" w:line="360" w:lineRule="auto"/>
        <w:jc w:val="both"/>
        <w:rPr>
          <w:rFonts w:ascii="Times New Roman" w:eastAsia="SimSun" w:hAnsi="Times New Roman" w:cs="Times New Roman"/>
          <w:sz w:val="24"/>
          <w:szCs w:val="24"/>
          <w:lang w:val="en-US" w:eastAsia="zh-CN"/>
        </w:rPr>
      </w:pPr>
    </w:p>
    <w:p w14:paraId="281375DC" w14:textId="77777777" w:rsidR="00D039B4" w:rsidRPr="00C8302F" w:rsidRDefault="00D039B4" w:rsidP="00FC35C2">
      <w:pPr>
        <w:spacing w:after="0" w:line="360" w:lineRule="auto"/>
        <w:jc w:val="both"/>
        <w:rPr>
          <w:rFonts w:ascii="Times New Roman" w:eastAsia="SimSun" w:hAnsi="Times New Roman" w:cs="Times New Roman"/>
          <w:sz w:val="24"/>
          <w:szCs w:val="24"/>
          <w:lang w:val="en-US" w:eastAsia="zh-CN"/>
        </w:rPr>
      </w:pPr>
    </w:p>
    <w:p w14:paraId="0D9D413B" w14:textId="194460AE" w:rsidR="00121127" w:rsidRPr="0088278F" w:rsidRDefault="00793859" w:rsidP="00121127">
      <w:pPr>
        <w:spacing w:after="0" w:line="360" w:lineRule="auto"/>
        <w:jc w:val="both"/>
        <w:rPr>
          <w:rFonts w:ascii="Times New Roman" w:eastAsia="SimSun" w:hAnsi="Times New Roman" w:cs="Times New Roman"/>
          <w:b/>
          <w:sz w:val="24"/>
          <w:szCs w:val="24"/>
          <w:lang w:val="en-US" w:eastAsia="zh-CN"/>
        </w:rPr>
      </w:pPr>
      <w:proofErr w:type="gramStart"/>
      <w:r>
        <w:rPr>
          <w:rFonts w:ascii="Times New Roman" w:eastAsia="SimSun" w:hAnsi="Times New Roman" w:cs="Times New Roman"/>
          <w:b/>
          <w:sz w:val="24"/>
          <w:szCs w:val="24"/>
          <w:lang w:val="en-US" w:eastAsia="zh-CN"/>
        </w:rPr>
        <w:lastRenderedPageBreak/>
        <w:t>4.1</w:t>
      </w:r>
      <w:r w:rsidR="00377A4D">
        <w:rPr>
          <w:rFonts w:ascii="Times New Roman" w:eastAsia="SimSun" w:hAnsi="Times New Roman" w:cs="Times New Roman"/>
          <w:b/>
          <w:sz w:val="24"/>
          <w:szCs w:val="24"/>
          <w:lang w:val="en-US" w:eastAsia="zh-CN"/>
        </w:rPr>
        <w:t>.2</w:t>
      </w:r>
      <w:r w:rsidR="00121127" w:rsidRPr="0088278F">
        <w:rPr>
          <w:rFonts w:ascii="Times New Roman" w:eastAsia="SimSun" w:hAnsi="Times New Roman" w:cs="Times New Roman"/>
          <w:b/>
          <w:sz w:val="24"/>
          <w:szCs w:val="24"/>
          <w:lang w:val="en-US" w:eastAsia="zh-CN"/>
        </w:rPr>
        <w:t xml:space="preserve"> </w:t>
      </w:r>
      <w:r w:rsidR="00563204">
        <w:rPr>
          <w:rFonts w:ascii="Times New Roman" w:eastAsia="SimSun" w:hAnsi="Times New Roman" w:cs="Times New Roman"/>
          <w:b/>
          <w:sz w:val="24"/>
          <w:szCs w:val="24"/>
          <w:lang w:val="en-US" w:eastAsia="zh-CN"/>
        </w:rPr>
        <w:t xml:space="preserve"> </w:t>
      </w:r>
      <w:r w:rsidR="00121127" w:rsidRPr="0088278F">
        <w:rPr>
          <w:rFonts w:ascii="Times New Roman" w:eastAsia="SimSun" w:hAnsi="Times New Roman" w:cs="Times New Roman"/>
          <w:b/>
          <w:sz w:val="24"/>
          <w:szCs w:val="24"/>
          <w:lang w:val="en-US" w:eastAsia="zh-CN"/>
        </w:rPr>
        <w:t>Co</w:t>
      </w:r>
      <w:proofErr w:type="gramEnd"/>
      <w:r w:rsidR="00121127" w:rsidRPr="0088278F">
        <w:rPr>
          <w:rFonts w:ascii="Times New Roman" w:eastAsia="SimSun" w:hAnsi="Times New Roman" w:cs="Times New Roman"/>
          <w:b/>
          <w:sz w:val="24"/>
          <w:szCs w:val="24"/>
          <w:lang w:val="en-US" w:eastAsia="zh-CN"/>
        </w:rPr>
        <w:t>-integration</w:t>
      </w:r>
      <w:r w:rsidR="00563204">
        <w:rPr>
          <w:rFonts w:ascii="Times New Roman" w:eastAsia="SimSun" w:hAnsi="Times New Roman" w:cs="Times New Roman"/>
          <w:b/>
          <w:sz w:val="24"/>
          <w:szCs w:val="24"/>
          <w:lang w:val="en-US" w:eastAsia="zh-CN"/>
        </w:rPr>
        <w:t xml:space="preserve"> Test</w:t>
      </w:r>
    </w:p>
    <w:p w14:paraId="64DC32C6" w14:textId="06D356FD" w:rsidR="00121127" w:rsidRDefault="00354065" w:rsidP="008867E5">
      <w:pPr>
        <w:spacing w:after="0" w:line="480" w:lineRule="auto"/>
        <w:ind w:firstLine="720"/>
        <w:jc w:val="both"/>
        <w:rPr>
          <w:rFonts w:ascii="Times New Roman" w:eastAsia="SimSun" w:hAnsi="Times New Roman" w:cs="Times New Roman"/>
          <w:sz w:val="24"/>
          <w:szCs w:val="24"/>
          <w:lang w:val="en-US" w:eastAsia="zh-CN"/>
        </w:rPr>
      </w:pPr>
      <w:r>
        <w:rPr>
          <w:rFonts w:ascii="Times New Roman" w:eastAsia="SimSun" w:hAnsi="Times New Roman" w:cs="Times New Roman"/>
          <w:sz w:val="24"/>
          <w:szCs w:val="24"/>
          <w:lang w:val="en-US" w:eastAsia="zh-CN"/>
        </w:rPr>
        <w:t xml:space="preserve">After verifying the stationarity of all the variables involved in the unit root test and the </w:t>
      </w:r>
      <w:r w:rsidR="00121127" w:rsidRPr="0088278F">
        <w:rPr>
          <w:rFonts w:ascii="Times New Roman" w:eastAsia="SimSun" w:hAnsi="Times New Roman" w:cs="Times New Roman"/>
          <w:sz w:val="24"/>
          <w:szCs w:val="24"/>
          <w:lang w:val="en-US" w:eastAsia="zh-CN"/>
        </w:rPr>
        <w:t>lag order selection criteria tests have been carried out, a co</w:t>
      </w:r>
      <w:r>
        <w:rPr>
          <w:rFonts w:ascii="Times New Roman" w:eastAsia="SimSun" w:hAnsi="Times New Roman" w:cs="Times New Roman"/>
          <w:sz w:val="24"/>
          <w:szCs w:val="24"/>
          <w:lang w:val="en-US" w:eastAsia="zh-CN"/>
        </w:rPr>
        <w:t>-</w:t>
      </w:r>
      <w:r w:rsidR="00121127" w:rsidRPr="0088278F">
        <w:rPr>
          <w:rFonts w:ascii="Times New Roman" w:eastAsia="SimSun" w:hAnsi="Times New Roman" w:cs="Times New Roman"/>
          <w:sz w:val="24"/>
          <w:szCs w:val="24"/>
          <w:lang w:val="en-US" w:eastAsia="zh-CN"/>
        </w:rPr>
        <w:t xml:space="preserve">integration test is thereafter carried out in order to </w:t>
      </w:r>
      <w:r w:rsidR="00824B47">
        <w:rPr>
          <w:rFonts w:ascii="Times New Roman" w:eastAsia="SimSun" w:hAnsi="Times New Roman" w:cs="Times New Roman"/>
          <w:sz w:val="24"/>
          <w:szCs w:val="24"/>
          <w:lang w:val="en-US" w:eastAsia="zh-CN"/>
        </w:rPr>
        <w:t>find</w:t>
      </w:r>
      <w:r w:rsidR="00121127" w:rsidRPr="0088278F">
        <w:rPr>
          <w:rFonts w:ascii="Times New Roman" w:eastAsia="SimSun" w:hAnsi="Times New Roman" w:cs="Times New Roman"/>
          <w:sz w:val="24"/>
          <w:szCs w:val="24"/>
          <w:lang w:val="en-US" w:eastAsia="zh-CN"/>
        </w:rPr>
        <w:t xml:space="preserve"> the long run convergence of the </w:t>
      </w:r>
      <w:r>
        <w:rPr>
          <w:rFonts w:ascii="Times New Roman" w:eastAsia="SimSun" w:hAnsi="Times New Roman" w:cs="Times New Roman"/>
          <w:sz w:val="24"/>
          <w:szCs w:val="24"/>
          <w:lang w:val="en-US" w:eastAsia="zh-CN"/>
        </w:rPr>
        <w:t xml:space="preserve">time </w:t>
      </w:r>
      <w:r w:rsidR="00121127" w:rsidRPr="0088278F">
        <w:rPr>
          <w:rFonts w:ascii="Times New Roman" w:eastAsia="SimSun" w:hAnsi="Times New Roman" w:cs="Times New Roman"/>
          <w:sz w:val="24"/>
          <w:szCs w:val="24"/>
          <w:lang w:val="en-US" w:eastAsia="zh-CN"/>
        </w:rPr>
        <w:t>series. As explained in the literature, there are various procedures of conducting co</w:t>
      </w:r>
      <w:r>
        <w:rPr>
          <w:rFonts w:ascii="Times New Roman" w:eastAsia="SimSun" w:hAnsi="Times New Roman" w:cs="Times New Roman"/>
          <w:sz w:val="24"/>
          <w:szCs w:val="24"/>
          <w:lang w:val="en-US" w:eastAsia="zh-CN"/>
        </w:rPr>
        <w:t>-</w:t>
      </w:r>
      <w:r w:rsidR="00121127" w:rsidRPr="0088278F">
        <w:rPr>
          <w:rFonts w:ascii="Times New Roman" w:eastAsia="SimSun" w:hAnsi="Times New Roman" w:cs="Times New Roman"/>
          <w:sz w:val="24"/>
          <w:szCs w:val="24"/>
          <w:lang w:val="en-US" w:eastAsia="zh-CN"/>
        </w:rPr>
        <w:t xml:space="preserve">integration analysis among time-series variables. The most used methods are: the residual-based approach suggested by Engle and Granger (1987) and the most likeable approach suggested by Johansen and Julius (1990) and Johansen (1992). This study uses the recently developed econometric technique of bound testing approach to co-integration in analyzing the data. The advantages of this technique is that it allows a mixture of </w:t>
      </w:r>
      <w:proofErr w:type="gramStart"/>
      <w:r w:rsidR="00121127" w:rsidRPr="0088278F">
        <w:rPr>
          <w:rFonts w:ascii="Times New Roman" w:eastAsia="SimSun" w:hAnsi="Times New Roman" w:cs="Times New Roman"/>
          <w:i/>
          <w:iCs/>
          <w:sz w:val="24"/>
          <w:szCs w:val="24"/>
          <w:lang w:val="en-US" w:eastAsia="zh-CN"/>
        </w:rPr>
        <w:t>I</w:t>
      </w:r>
      <w:r w:rsidR="00121127" w:rsidRPr="0088278F">
        <w:rPr>
          <w:rFonts w:ascii="Times New Roman" w:eastAsia="SimSun" w:hAnsi="Times New Roman" w:cs="Times New Roman"/>
          <w:sz w:val="24"/>
          <w:szCs w:val="24"/>
          <w:lang w:val="en-US" w:eastAsia="zh-CN"/>
        </w:rPr>
        <w:t>(</w:t>
      </w:r>
      <w:proofErr w:type="gramEnd"/>
      <w:r w:rsidR="00121127" w:rsidRPr="0088278F">
        <w:rPr>
          <w:rFonts w:ascii="Times New Roman" w:eastAsia="SimSun" w:hAnsi="Times New Roman" w:cs="Times New Roman"/>
          <w:sz w:val="24"/>
          <w:szCs w:val="24"/>
          <w:lang w:val="en-US" w:eastAsia="zh-CN"/>
        </w:rPr>
        <w:t xml:space="preserve">0) and </w:t>
      </w:r>
      <w:r w:rsidR="00121127" w:rsidRPr="0088278F">
        <w:rPr>
          <w:rFonts w:ascii="Times New Roman" w:eastAsia="SimSun" w:hAnsi="Times New Roman" w:cs="Times New Roman"/>
          <w:i/>
          <w:iCs/>
          <w:sz w:val="24"/>
          <w:szCs w:val="24"/>
          <w:lang w:val="en-US" w:eastAsia="zh-CN"/>
        </w:rPr>
        <w:t>I</w:t>
      </w:r>
      <w:r w:rsidR="00121127" w:rsidRPr="0088278F">
        <w:rPr>
          <w:rFonts w:ascii="Times New Roman" w:eastAsia="SimSun" w:hAnsi="Times New Roman" w:cs="Times New Roman"/>
          <w:sz w:val="24"/>
          <w:szCs w:val="24"/>
          <w:lang w:val="en-US" w:eastAsia="zh-CN"/>
        </w:rPr>
        <w:t xml:space="preserve">(1) variables as regressor with the implication that the order of integration of variables may not essentially be the identical. </w:t>
      </w:r>
    </w:p>
    <w:p w14:paraId="6E94B490" w14:textId="25E1DC2D" w:rsidR="00E54A8E" w:rsidRDefault="00AA2AB3" w:rsidP="001856E2">
      <w:pPr>
        <w:spacing w:line="480" w:lineRule="auto"/>
        <w:jc w:val="both"/>
        <w:rPr>
          <w:rFonts w:ascii="Times New Roman" w:eastAsia="SimSun" w:hAnsi="Times New Roman" w:cs="Times New Roman"/>
          <w:sz w:val="24"/>
          <w:szCs w:val="24"/>
          <w:lang w:val="en-US" w:eastAsia="zh-CN"/>
        </w:rPr>
      </w:pPr>
      <w:r>
        <w:rPr>
          <w:rFonts w:ascii="Times New Roman" w:eastAsia="SimSun" w:hAnsi="Times New Roman" w:cs="Times New Roman"/>
          <w:sz w:val="24"/>
          <w:szCs w:val="24"/>
          <w:lang w:val="en-US" w:eastAsia="zh-CN"/>
        </w:rPr>
        <w:tab/>
        <w:t xml:space="preserve">This study tests for co-integration relationship </w:t>
      </w:r>
      <w:r w:rsidR="00824B47">
        <w:rPr>
          <w:rFonts w:ascii="Times New Roman" w:eastAsia="SimSun" w:hAnsi="Times New Roman" w:cs="Times New Roman"/>
          <w:sz w:val="24"/>
          <w:szCs w:val="24"/>
          <w:lang w:val="en-US" w:eastAsia="zh-CN"/>
        </w:rPr>
        <w:t>amongst</w:t>
      </w:r>
      <w:r>
        <w:rPr>
          <w:rFonts w:ascii="Times New Roman" w:eastAsia="SimSun" w:hAnsi="Times New Roman" w:cs="Times New Roman"/>
          <w:sz w:val="24"/>
          <w:szCs w:val="24"/>
          <w:lang w:val="en-US" w:eastAsia="zh-CN"/>
        </w:rPr>
        <w:t xml:space="preserve"> the variables involved, it made use of the F-Statistics in order to establish the relationship. The results obtained from the bound test is shown in the table 4.4 below. It can be observed that from the table below</w:t>
      </w:r>
      <w:r w:rsidR="001856E2">
        <w:rPr>
          <w:rFonts w:ascii="Times New Roman" w:eastAsia="SimSun" w:hAnsi="Times New Roman" w:cs="Times New Roman"/>
          <w:sz w:val="24"/>
          <w:szCs w:val="24"/>
          <w:lang w:val="en-US" w:eastAsia="zh-CN"/>
        </w:rPr>
        <w:t xml:space="preserve"> for objective 1</w:t>
      </w:r>
      <w:r>
        <w:rPr>
          <w:rFonts w:ascii="Times New Roman" w:eastAsia="SimSun" w:hAnsi="Times New Roman" w:cs="Times New Roman"/>
          <w:sz w:val="24"/>
          <w:szCs w:val="24"/>
          <w:lang w:val="en-US" w:eastAsia="zh-CN"/>
        </w:rPr>
        <w:t xml:space="preserve"> at 5% level of significance, since the F-Statistics </w:t>
      </w:r>
      <w:r w:rsidRPr="001856E2">
        <w:rPr>
          <w:rFonts w:ascii="Times New Roman" w:eastAsia="SimSun" w:hAnsi="Times New Roman" w:cs="Times New Roman"/>
          <w:sz w:val="24"/>
          <w:szCs w:val="24"/>
          <w:lang w:val="en-US" w:eastAsia="zh-CN"/>
        </w:rPr>
        <w:t>(</w:t>
      </w:r>
      <w:r w:rsidR="005736E2">
        <w:rPr>
          <w:rFonts w:ascii="Times New Roman" w:eastAsia="SimSun" w:hAnsi="Times New Roman" w:cs="Times New Roman"/>
          <w:sz w:val="24"/>
          <w:szCs w:val="24"/>
          <w:lang w:val="en-US" w:eastAsia="zh-CN"/>
        </w:rPr>
        <w:t>6.90289</w:t>
      </w:r>
      <w:r w:rsidRPr="001856E2">
        <w:rPr>
          <w:rFonts w:ascii="Times New Roman" w:eastAsia="Times New Roman" w:hAnsi="Times New Roman" w:cs="Times New Roman"/>
          <w:bCs/>
          <w:iCs/>
          <w:color w:val="000000"/>
          <w:sz w:val="24"/>
          <w:szCs w:val="24"/>
        </w:rPr>
        <w:t>)</w:t>
      </w:r>
      <w:r w:rsidRPr="001856E2">
        <w:rPr>
          <w:rFonts w:ascii="Times New Roman" w:eastAsia="SimSun" w:hAnsi="Times New Roman" w:cs="Times New Roman"/>
          <w:sz w:val="24"/>
          <w:szCs w:val="24"/>
          <w:lang w:val="en-US" w:eastAsia="zh-CN"/>
        </w:rPr>
        <w:t xml:space="preserve"> is greater than the lower bound value (</w:t>
      </w:r>
      <w:r w:rsidR="001856E2" w:rsidRPr="001856E2">
        <w:rPr>
          <w:rFonts w:ascii="Times New Roman" w:eastAsia="Times New Roman" w:hAnsi="Times New Roman" w:cs="Times New Roman"/>
          <w:color w:val="000000"/>
          <w:sz w:val="24"/>
          <w:szCs w:val="24"/>
        </w:rPr>
        <w:t>2.56</w:t>
      </w:r>
      <w:r w:rsidR="001856E2" w:rsidRPr="001856E2">
        <w:rPr>
          <w:rFonts w:ascii="Times New Roman" w:eastAsia="SimSun" w:hAnsi="Times New Roman" w:cs="Times New Roman"/>
          <w:sz w:val="24"/>
          <w:szCs w:val="24"/>
          <w:lang w:eastAsia="zh-CN"/>
        </w:rPr>
        <w:t>)</w:t>
      </w:r>
      <w:r w:rsidRPr="001856E2">
        <w:rPr>
          <w:rFonts w:ascii="Times New Roman" w:eastAsia="SimSun" w:hAnsi="Times New Roman" w:cs="Times New Roman"/>
          <w:sz w:val="24"/>
          <w:szCs w:val="24"/>
          <w:lang w:val="en-US" w:eastAsia="zh-CN"/>
        </w:rPr>
        <w:t>, the null hypothesis</w:t>
      </w:r>
      <w:r w:rsidR="001856E2" w:rsidRPr="001856E2">
        <w:rPr>
          <w:rFonts w:ascii="Times New Roman" w:eastAsia="SimSun" w:hAnsi="Times New Roman" w:cs="Times New Roman"/>
          <w:sz w:val="24"/>
          <w:szCs w:val="24"/>
          <w:lang w:val="en-US" w:eastAsia="zh-CN"/>
        </w:rPr>
        <w:t xml:space="preserve"> is rejected</w:t>
      </w:r>
      <w:r w:rsidR="001856E2">
        <w:rPr>
          <w:rFonts w:ascii="Times New Roman" w:eastAsia="SimSun" w:hAnsi="Times New Roman" w:cs="Times New Roman"/>
          <w:sz w:val="24"/>
          <w:szCs w:val="24"/>
          <w:lang w:val="en-US" w:eastAsia="zh-CN"/>
        </w:rPr>
        <w:t xml:space="preserve"> and since the F-Statistics </w:t>
      </w:r>
      <w:r w:rsidR="001856E2" w:rsidRPr="001856E2">
        <w:rPr>
          <w:rFonts w:ascii="Times New Roman" w:eastAsia="SimSun" w:hAnsi="Times New Roman" w:cs="Times New Roman"/>
          <w:sz w:val="24"/>
          <w:szCs w:val="24"/>
          <w:lang w:val="en-US" w:eastAsia="zh-CN"/>
        </w:rPr>
        <w:t>(</w:t>
      </w:r>
      <w:r w:rsidR="005736E2">
        <w:rPr>
          <w:rFonts w:ascii="Times New Roman" w:eastAsia="SimSun" w:hAnsi="Times New Roman" w:cs="Times New Roman"/>
          <w:sz w:val="24"/>
          <w:szCs w:val="24"/>
          <w:lang w:val="en-US" w:eastAsia="zh-CN"/>
        </w:rPr>
        <w:t>6.90289</w:t>
      </w:r>
      <w:r w:rsidR="001856E2" w:rsidRPr="001856E2">
        <w:rPr>
          <w:rFonts w:ascii="Times New Roman" w:eastAsia="Times New Roman" w:hAnsi="Times New Roman" w:cs="Times New Roman"/>
          <w:bCs/>
          <w:iCs/>
          <w:color w:val="000000"/>
          <w:sz w:val="24"/>
          <w:szCs w:val="24"/>
        </w:rPr>
        <w:t>)</w:t>
      </w:r>
      <w:r w:rsidR="001856E2">
        <w:rPr>
          <w:rFonts w:ascii="Times New Roman" w:eastAsia="SimSun" w:hAnsi="Times New Roman" w:cs="Times New Roman"/>
          <w:sz w:val="24"/>
          <w:szCs w:val="24"/>
          <w:lang w:val="en-US" w:eastAsia="zh-CN"/>
        </w:rPr>
        <w:t xml:space="preserve"> is </w:t>
      </w:r>
      <w:r w:rsidR="00824B47">
        <w:rPr>
          <w:rFonts w:ascii="Times New Roman" w:eastAsia="SimSun" w:hAnsi="Times New Roman" w:cs="Times New Roman"/>
          <w:sz w:val="24"/>
          <w:szCs w:val="24"/>
          <w:lang w:val="en-US" w:eastAsia="zh-CN"/>
        </w:rPr>
        <w:t>larger</w:t>
      </w:r>
      <w:r w:rsidR="001856E2">
        <w:rPr>
          <w:rFonts w:ascii="Times New Roman" w:eastAsia="SimSun" w:hAnsi="Times New Roman" w:cs="Times New Roman"/>
          <w:sz w:val="24"/>
          <w:szCs w:val="24"/>
          <w:lang w:val="en-US" w:eastAsia="zh-CN"/>
        </w:rPr>
        <w:t xml:space="preserve"> than the upper bound (</w:t>
      </w:r>
      <w:r w:rsidR="001856E2" w:rsidRPr="001856E2">
        <w:rPr>
          <w:rFonts w:ascii="Times New Roman" w:eastAsia="Times New Roman" w:hAnsi="Times New Roman" w:cs="Times New Roman"/>
          <w:color w:val="000000"/>
          <w:sz w:val="24"/>
          <w:szCs w:val="24"/>
        </w:rPr>
        <w:t>3.49</w:t>
      </w:r>
      <w:r w:rsidR="00461FEB">
        <w:rPr>
          <w:rFonts w:ascii="Times New Roman" w:eastAsia="SimSun" w:hAnsi="Times New Roman" w:cs="Times New Roman"/>
          <w:sz w:val="24"/>
          <w:szCs w:val="24"/>
          <w:lang w:eastAsia="zh-CN"/>
        </w:rPr>
        <w:t>), it denotes the existence of a long-term relationship amongst the variables</w:t>
      </w:r>
      <w:r w:rsidR="001856E2">
        <w:rPr>
          <w:rFonts w:ascii="Times New Roman" w:eastAsia="SimSun" w:hAnsi="Times New Roman" w:cs="Times New Roman"/>
          <w:sz w:val="24"/>
          <w:szCs w:val="24"/>
          <w:lang w:val="en-US" w:eastAsia="zh-CN"/>
        </w:rPr>
        <w:t xml:space="preserve">. Also, for objective 2 at 5% level of significance, since the F-Statistics </w:t>
      </w:r>
      <w:r w:rsidR="001856E2" w:rsidRPr="001856E2">
        <w:rPr>
          <w:rFonts w:ascii="Times New Roman" w:eastAsia="SimSun" w:hAnsi="Times New Roman" w:cs="Times New Roman"/>
          <w:sz w:val="24"/>
          <w:szCs w:val="24"/>
          <w:lang w:val="en-US" w:eastAsia="zh-CN"/>
        </w:rPr>
        <w:t>(</w:t>
      </w:r>
      <w:r w:rsidR="0033676C">
        <w:rPr>
          <w:rFonts w:ascii="Times New Roman" w:eastAsia="Times New Roman" w:hAnsi="Times New Roman" w:cs="Times New Roman"/>
          <w:bCs/>
          <w:iCs/>
          <w:color w:val="000000"/>
          <w:sz w:val="24"/>
          <w:szCs w:val="24"/>
        </w:rPr>
        <w:t>4.3</w:t>
      </w:r>
      <w:r w:rsidR="009D2344">
        <w:rPr>
          <w:rFonts w:ascii="Times New Roman" w:eastAsia="Times New Roman" w:hAnsi="Times New Roman" w:cs="Times New Roman"/>
          <w:bCs/>
          <w:iCs/>
          <w:color w:val="000000"/>
          <w:sz w:val="24"/>
          <w:szCs w:val="24"/>
        </w:rPr>
        <w:t>6088</w:t>
      </w:r>
      <w:r w:rsidR="001856E2" w:rsidRPr="001856E2">
        <w:rPr>
          <w:rFonts w:ascii="Times New Roman" w:eastAsia="Times New Roman" w:hAnsi="Times New Roman" w:cs="Times New Roman"/>
          <w:bCs/>
          <w:iCs/>
          <w:color w:val="000000"/>
          <w:sz w:val="24"/>
          <w:szCs w:val="24"/>
        </w:rPr>
        <w:t>)</w:t>
      </w:r>
      <w:r w:rsidR="009D2344">
        <w:rPr>
          <w:rFonts w:ascii="Times New Roman" w:eastAsia="SimSun" w:hAnsi="Times New Roman" w:cs="Times New Roman"/>
          <w:sz w:val="24"/>
          <w:szCs w:val="24"/>
          <w:lang w:val="en-US" w:eastAsia="zh-CN"/>
        </w:rPr>
        <w:t xml:space="preserve"> is greate</w:t>
      </w:r>
      <w:r w:rsidR="004E1F03">
        <w:rPr>
          <w:rFonts w:ascii="Times New Roman" w:eastAsia="SimSun" w:hAnsi="Times New Roman" w:cs="Times New Roman"/>
          <w:sz w:val="24"/>
          <w:szCs w:val="24"/>
          <w:lang w:val="en-US" w:eastAsia="zh-CN"/>
        </w:rPr>
        <w:t>r</w:t>
      </w:r>
      <w:r w:rsidR="001856E2" w:rsidRPr="001856E2">
        <w:rPr>
          <w:rFonts w:ascii="Times New Roman" w:eastAsia="SimSun" w:hAnsi="Times New Roman" w:cs="Times New Roman"/>
          <w:sz w:val="24"/>
          <w:szCs w:val="24"/>
          <w:lang w:val="en-US" w:eastAsia="zh-CN"/>
        </w:rPr>
        <w:t xml:space="preserve"> than the lower bound value (</w:t>
      </w:r>
      <w:r w:rsidR="009D2344">
        <w:rPr>
          <w:rFonts w:ascii="Times New Roman" w:eastAsia="Times New Roman" w:hAnsi="Times New Roman" w:cs="Times New Roman"/>
          <w:color w:val="000000"/>
          <w:sz w:val="24"/>
          <w:szCs w:val="24"/>
        </w:rPr>
        <w:t>2.56</w:t>
      </w:r>
      <w:r w:rsidR="001856E2" w:rsidRPr="001856E2">
        <w:rPr>
          <w:rFonts w:ascii="Times New Roman" w:eastAsia="SimSun" w:hAnsi="Times New Roman" w:cs="Times New Roman"/>
          <w:sz w:val="24"/>
          <w:szCs w:val="24"/>
          <w:lang w:eastAsia="zh-CN"/>
        </w:rPr>
        <w:t>)</w:t>
      </w:r>
      <w:r w:rsidR="001856E2" w:rsidRPr="001856E2">
        <w:rPr>
          <w:rFonts w:ascii="Times New Roman" w:eastAsia="SimSun" w:hAnsi="Times New Roman" w:cs="Times New Roman"/>
          <w:sz w:val="24"/>
          <w:szCs w:val="24"/>
          <w:lang w:val="en-US" w:eastAsia="zh-CN"/>
        </w:rPr>
        <w:t>,</w:t>
      </w:r>
      <w:r w:rsidR="009D2344">
        <w:rPr>
          <w:rFonts w:ascii="Times New Roman" w:eastAsia="SimSun" w:hAnsi="Times New Roman" w:cs="Times New Roman"/>
          <w:sz w:val="24"/>
          <w:szCs w:val="24"/>
          <w:lang w:val="en-US" w:eastAsia="zh-CN"/>
        </w:rPr>
        <w:t xml:space="preserve"> the null hypothesis is</w:t>
      </w:r>
      <w:r w:rsidR="004E1F03">
        <w:rPr>
          <w:rFonts w:ascii="Times New Roman" w:eastAsia="SimSun" w:hAnsi="Times New Roman" w:cs="Times New Roman"/>
          <w:sz w:val="24"/>
          <w:szCs w:val="24"/>
          <w:lang w:val="en-US" w:eastAsia="zh-CN"/>
        </w:rPr>
        <w:t xml:space="preserve"> rejected</w:t>
      </w:r>
      <w:r w:rsidR="001856E2">
        <w:rPr>
          <w:rFonts w:ascii="Times New Roman" w:eastAsia="SimSun" w:hAnsi="Times New Roman" w:cs="Times New Roman"/>
          <w:sz w:val="24"/>
          <w:szCs w:val="24"/>
          <w:lang w:val="en-US" w:eastAsia="zh-CN"/>
        </w:rPr>
        <w:t xml:space="preserve"> and since the F-Statistics </w:t>
      </w:r>
      <w:r w:rsidR="001856E2" w:rsidRPr="001856E2">
        <w:rPr>
          <w:rFonts w:ascii="Times New Roman" w:eastAsia="SimSun" w:hAnsi="Times New Roman" w:cs="Times New Roman"/>
          <w:sz w:val="24"/>
          <w:szCs w:val="24"/>
          <w:lang w:val="en-US" w:eastAsia="zh-CN"/>
        </w:rPr>
        <w:t>(</w:t>
      </w:r>
      <w:r w:rsidR="0033676C">
        <w:rPr>
          <w:rFonts w:ascii="Times New Roman" w:eastAsia="Times New Roman" w:hAnsi="Times New Roman" w:cs="Times New Roman"/>
          <w:bCs/>
          <w:iCs/>
          <w:color w:val="000000"/>
          <w:sz w:val="24"/>
          <w:szCs w:val="24"/>
        </w:rPr>
        <w:t>4.3</w:t>
      </w:r>
      <w:r w:rsidR="009D2344">
        <w:rPr>
          <w:rFonts w:ascii="Times New Roman" w:eastAsia="Times New Roman" w:hAnsi="Times New Roman" w:cs="Times New Roman"/>
          <w:bCs/>
          <w:iCs/>
          <w:color w:val="000000"/>
          <w:sz w:val="24"/>
          <w:szCs w:val="24"/>
        </w:rPr>
        <w:t>6088</w:t>
      </w:r>
      <w:r w:rsidR="001856E2" w:rsidRPr="001856E2">
        <w:rPr>
          <w:rFonts w:ascii="Times New Roman" w:eastAsia="Times New Roman" w:hAnsi="Times New Roman" w:cs="Times New Roman"/>
          <w:bCs/>
          <w:iCs/>
          <w:color w:val="000000"/>
          <w:sz w:val="24"/>
          <w:szCs w:val="24"/>
        </w:rPr>
        <w:t>)</w:t>
      </w:r>
      <w:r w:rsidR="009D2344">
        <w:rPr>
          <w:rFonts w:ascii="Times New Roman" w:eastAsia="SimSun" w:hAnsi="Times New Roman" w:cs="Times New Roman"/>
          <w:sz w:val="24"/>
          <w:szCs w:val="24"/>
          <w:lang w:val="en-US" w:eastAsia="zh-CN"/>
        </w:rPr>
        <w:t xml:space="preserve"> is greate</w:t>
      </w:r>
      <w:r w:rsidR="004E1F03">
        <w:rPr>
          <w:rFonts w:ascii="Times New Roman" w:eastAsia="SimSun" w:hAnsi="Times New Roman" w:cs="Times New Roman"/>
          <w:sz w:val="24"/>
          <w:szCs w:val="24"/>
          <w:lang w:val="en-US" w:eastAsia="zh-CN"/>
        </w:rPr>
        <w:t>r</w:t>
      </w:r>
      <w:r w:rsidR="001856E2">
        <w:rPr>
          <w:rFonts w:ascii="Times New Roman" w:eastAsia="SimSun" w:hAnsi="Times New Roman" w:cs="Times New Roman"/>
          <w:sz w:val="24"/>
          <w:szCs w:val="24"/>
          <w:lang w:val="en-US" w:eastAsia="zh-CN"/>
        </w:rPr>
        <w:t xml:space="preserve"> than the upper bound (</w:t>
      </w:r>
      <w:r w:rsidR="009D2344">
        <w:rPr>
          <w:rFonts w:ascii="Times New Roman" w:eastAsia="Times New Roman" w:hAnsi="Times New Roman" w:cs="Times New Roman"/>
          <w:color w:val="000000"/>
          <w:sz w:val="24"/>
          <w:szCs w:val="24"/>
        </w:rPr>
        <w:t>3.49</w:t>
      </w:r>
      <w:r w:rsidR="001856E2">
        <w:rPr>
          <w:rFonts w:ascii="Times New Roman" w:eastAsia="SimSun" w:hAnsi="Times New Roman" w:cs="Times New Roman"/>
          <w:sz w:val="24"/>
          <w:szCs w:val="24"/>
          <w:lang w:eastAsia="zh-CN"/>
        </w:rPr>
        <w:t>)</w:t>
      </w:r>
      <w:r w:rsidR="009D2344">
        <w:rPr>
          <w:rFonts w:ascii="Times New Roman" w:eastAsia="SimSun" w:hAnsi="Times New Roman" w:cs="Times New Roman"/>
          <w:sz w:val="24"/>
          <w:szCs w:val="24"/>
          <w:lang w:val="en-US" w:eastAsia="zh-CN"/>
        </w:rPr>
        <w:t>, it signifies there is a</w:t>
      </w:r>
      <w:r w:rsidR="005736E2">
        <w:rPr>
          <w:rFonts w:ascii="Times New Roman" w:eastAsia="SimSun" w:hAnsi="Times New Roman" w:cs="Times New Roman"/>
          <w:sz w:val="24"/>
          <w:szCs w:val="24"/>
          <w:lang w:val="en-US" w:eastAsia="zh-CN"/>
        </w:rPr>
        <w:t xml:space="preserve"> </w:t>
      </w:r>
      <w:r w:rsidR="001856E2">
        <w:rPr>
          <w:rFonts w:ascii="Times New Roman" w:eastAsia="SimSun" w:hAnsi="Times New Roman" w:cs="Times New Roman"/>
          <w:sz w:val="24"/>
          <w:szCs w:val="24"/>
          <w:lang w:val="en-US" w:eastAsia="zh-CN"/>
        </w:rPr>
        <w:t>long-run relationship among the variables.</w:t>
      </w:r>
    </w:p>
    <w:p w14:paraId="59DFE1F6" w14:textId="77777777" w:rsidR="001807B4" w:rsidRDefault="001807B4" w:rsidP="001856E2">
      <w:pPr>
        <w:spacing w:line="480" w:lineRule="auto"/>
        <w:jc w:val="both"/>
        <w:rPr>
          <w:rFonts w:ascii="Times New Roman" w:eastAsia="SimSun" w:hAnsi="Times New Roman" w:cs="Times New Roman"/>
          <w:sz w:val="24"/>
          <w:szCs w:val="24"/>
          <w:lang w:val="en-US" w:eastAsia="zh-CN"/>
        </w:rPr>
      </w:pPr>
    </w:p>
    <w:p w14:paraId="7CEC78B3" w14:textId="77777777" w:rsidR="009D2344" w:rsidRDefault="009D2344" w:rsidP="001856E2">
      <w:pPr>
        <w:spacing w:line="480" w:lineRule="auto"/>
        <w:jc w:val="both"/>
        <w:rPr>
          <w:rFonts w:ascii="Times New Roman" w:eastAsia="SimSun" w:hAnsi="Times New Roman" w:cs="Times New Roman"/>
          <w:sz w:val="24"/>
          <w:szCs w:val="24"/>
          <w:lang w:val="en-US" w:eastAsia="zh-CN"/>
        </w:rPr>
      </w:pPr>
    </w:p>
    <w:p w14:paraId="1252BD14" w14:textId="77777777" w:rsidR="00BA686D" w:rsidRDefault="00BA686D" w:rsidP="001856E2">
      <w:pPr>
        <w:spacing w:line="480" w:lineRule="auto"/>
        <w:jc w:val="both"/>
        <w:rPr>
          <w:rFonts w:ascii="Times New Roman" w:eastAsia="SimSun" w:hAnsi="Times New Roman" w:cs="Times New Roman"/>
          <w:sz w:val="24"/>
          <w:szCs w:val="24"/>
          <w:lang w:val="en-US" w:eastAsia="zh-CN"/>
        </w:rPr>
      </w:pPr>
    </w:p>
    <w:p w14:paraId="0B2C748C" w14:textId="77777777" w:rsidR="001807B4" w:rsidRDefault="001807B4" w:rsidP="001807B4">
      <w:pPr>
        <w:spacing w:after="0" w:line="360" w:lineRule="auto"/>
        <w:jc w:val="both"/>
        <w:rPr>
          <w:rFonts w:ascii="Times New Roman" w:eastAsia="SimSun" w:hAnsi="Times New Roman" w:cs="Times New Roman"/>
          <w:b/>
          <w:sz w:val="24"/>
          <w:szCs w:val="24"/>
          <w:lang w:val="en-US" w:eastAsia="zh-CN"/>
        </w:rPr>
      </w:pPr>
      <w:r w:rsidRPr="001807B4">
        <w:rPr>
          <w:rFonts w:ascii="Times New Roman" w:eastAsia="SimSun" w:hAnsi="Times New Roman" w:cs="Times New Roman"/>
          <w:b/>
          <w:sz w:val="24"/>
          <w:szCs w:val="24"/>
          <w:lang w:val="en-US" w:eastAsia="zh-CN"/>
        </w:rPr>
        <w:lastRenderedPageBreak/>
        <w:t xml:space="preserve">Table </w:t>
      </w:r>
      <w:r w:rsidR="00894103">
        <w:rPr>
          <w:rFonts w:ascii="Times New Roman" w:eastAsia="SimSun" w:hAnsi="Times New Roman" w:cs="Times New Roman"/>
          <w:b/>
          <w:sz w:val="24"/>
          <w:szCs w:val="24"/>
          <w:lang w:val="en-US" w:eastAsia="zh-CN"/>
        </w:rPr>
        <w:t>4.5</w:t>
      </w:r>
      <w:r w:rsidRPr="0088278F">
        <w:rPr>
          <w:rFonts w:ascii="Times New Roman" w:eastAsia="SimSun" w:hAnsi="Times New Roman" w:cs="Times New Roman"/>
          <w:b/>
          <w:sz w:val="24"/>
          <w:szCs w:val="24"/>
          <w:lang w:val="en-US" w:eastAsia="zh-CN"/>
        </w:rPr>
        <w:t>: Co-integration</w:t>
      </w:r>
      <w:r w:rsidR="005C7E52">
        <w:rPr>
          <w:rFonts w:ascii="Times New Roman" w:eastAsia="SimSun" w:hAnsi="Times New Roman" w:cs="Times New Roman"/>
          <w:b/>
          <w:sz w:val="24"/>
          <w:szCs w:val="24"/>
          <w:lang w:val="en-US" w:eastAsia="zh-CN"/>
        </w:rPr>
        <w:t xml:space="preserve"> Test Results</w:t>
      </w:r>
      <w:r w:rsidR="00894103">
        <w:rPr>
          <w:rFonts w:ascii="Times New Roman" w:eastAsia="SimSun" w:hAnsi="Times New Roman" w:cs="Times New Roman"/>
          <w:b/>
          <w:sz w:val="24"/>
          <w:szCs w:val="24"/>
          <w:lang w:val="en-US" w:eastAsia="zh-CN"/>
        </w:rPr>
        <w:t xml:space="preserve"> for Objective 1</w:t>
      </w:r>
    </w:p>
    <w:p w14:paraId="437FCEE3" w14:textId="77777777" w:rsidR="007B3B4A" w:rsidRPr="008F7DBA" w:rsidRDefault="00F6295B" w:rsidP="007B3B4A">
      <w:pPr>
        <w:spacing w:after="0" w:line="360" w:lineRule="auto"/>
        <w:jc w:val="both"/>
        <w:rPr>
          <w:rFonts w:ascii="Times New Roman" w:eastAsia="SimSun" w:hAnsi="Times New Roman" w:cs="Times New Roman"/>
          <w:b/>
          <w:sz w:val="24"/>
          <w:szCs w:val="24"/>
          <w:lang w:val="en-US" w:eastAsia="zh-CN"/>
        </w:rPr>
      </w:pPr>
      <w:r>
        <w:rPr>
          <w:noProof/>
        </w:rPr>
        <w:drawing>
          <wp:inline distT="0" distB="0" distL="0" distR="0" wp14:anchorId="23AF0858" wp14:editId="0CDFDFFA">
            <wp:extent cx="5620525" cy="21907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38744" cy="2197852"/>
                    </a:xfrm>
                    <a:prstGeom prst="rect">
                      <a:avLst/>
                    </a:prstGeom>
                  </pic:spPr>
                </pic:pic>
              </a:graphicData>
            </a:graphic>
          </wp:inline>
        </w:drawing>
      </w:r>
      <w:r w:rsidR="008F7DBA">
        <w:rPr>
          <w:rFonts w:ascii="Times New Roman" w:eastAsia="SimSun" w:hAnsi="Times New Roman" w:cs="Times New Roman"/>
          <w:b/>
          <w:i/>
          <w:sz w:val="24"/>
          <w:szCs w:val="24"/>
          <w:lang w:val="en-US" w:eastAsia="zh-CN"/>
        </w:rPr>
        <w:t xml:space="preserve">    </w:t>
      </w:r>
      <w:r w:rsidR="007B3B4A" w:rsidRPr="00155DEA">
        <w:rPr>
          <w:rFonts w:ascii="Times New Roman" w:eastAsia="SimSun" w:hAnsi="Times New Roman" w:cs="Times New Roman"/>
          <w:b/>
          <w:i/>
          <w:sz w:val="24"/>
          <w:szCs w:val="24"/>
          <w:lang w:val="en-US" w:eastAsia="zh-CN"/>
        </w:rPr>
        <w:t>Source: Authors co</w:t>
      </w:r>
      <w:r w:rsidR="005979B9">
        <w:rPr>
          <w:rFonts w:ascii="Times New Roman" w:eastAsia="SimSun" w:hAnsi="Times New Roman" w:cs="Times New Roman"/>
          <w:b/>
          <w:i/>
          <w:sz w:val="24"/>
          <w:szCs w:val="24"/>
          <w:lang w:val="en-US" w:eastAsia="zh-CN"/>
        </w:rPr>
        <w:t>mputation from E-view</w:t>
      </w:r>
      <w:r w:rsidR="00894103">
        <w:rPr>
          <w:rFonts w:ascii="Times New Roman" w:eastAsia="SimSun" w:hAnsi="Times New Roman" w:cs="Times New Roman"/>
          <w:b/>
          <w:i/>
          <w:sz w:val="24"/>
          <w:szCs w:val="24"/>
          <w:lang w:val="en-US" w:eastAsia="zh-CN"/>
        </w:rPr>
        <w:t xml:space="preserve"> 10 </w:t>
      </w:r>
    </w:p>
    <w:p w14:paraId="1930C4DE" w14:textId="77777777" w:rsidR="001807B4" w:rsidRPr="007B3B4A" w:rsidRDefault="001807B4" w:rsidP="001856E2">
      <w:pPr>
        <w:spacing w:line="480" w:lineRule="auto"/>
        <w:jc w:val="both"/>
        <w:rPr>
          <w:lang w:val="en-US"/>
        </w:rPr>
      </w:pPr>
    </w:p>
    <w:p w14:paraId="7EFD296C" w14:textId="77777777" w:rsidR="00FC35C2" w:rsidRDefault="00FC35C2" w:rsidP="001856E2">
      <w:pPr>
        <w:spacing w:after="0" w:line="480" w:lineRule="auto"/>
        <w:jc w:val="both"/>
        <w:rPr>
          <w:rFonts w:ascii="Times New Roman" w:eastAsia="SimSun" w:hAnsi="Times New Roman" w:cs="Times New Roman"/>
          <w:b/>
          <w:sz w:val="24"/>
          <w:szCs w:val="24"/>
          <w:lang w:val="en-US" w:eastAsia="zh-CN"/>
        </w:rPr>
      </w:pPr>
    </w:p>
    <w:p w14:paraId="512B1DF4" w14:textId="77777777" w:rsidR="007B3B4A" w:rsidRDefault="007B3B4A" w:rsidP="001856E2">
      <w:pPr>
        <w:spacing w:after="0" w:line="480" w:lineRule="auto"/>
        <w:jc w:val="both"/>
        <w:rPr>
          <w:rFonts w:ascii="Times New Roman" w:eastAsia="SimSun" w:hAnsi="Times New Roman" w:cs="Times New Roman"/>
          <w:b/>
          <w:sz w:val="24"/>
          <w:szCs w:val="24"/>
          <w:lang w:val="en-US" w:eastAsia="zh-CN"/>
        </w:rPr>
      </w:pPr>
    </w:p>
    <w:p w14:paraId="7E28EE15" w14:textId="77777777" w:rsidR="007B3B4A" w:rsidRDefault="007B3B4A" w:rsidP="001856E2">
      <w:pPr>
        <w:spacing w:after="0" w:line="480" w:lineRule="auto"/>
        <w:jc w:val="both"/>
        <w:rPr>
          <w:rFonts w:ascii="Times New Roman" w:eastAsia="SimSun" w:hAnsi="Times New Roman" w:cs="Times New Roman"/>
          <w:b/>
          <w:sz w:val="24"/>
          <w:szCs w:val="24"/>
          <w:lang w:val="en-US" w:eastAsia="zh-CN"/>
        </w:rPr>
      </w:pPr>
    </w:p>
    <w:p w14:paraId="034290AC" w14:textId="77777777" w:rsidR="007B3B4A" w:rsidRDefault="007B3B4A" w:rsidP="001856E2">
      <w:pPr>
        <w:spacing w:after="0" w:line="480" w:lineRule="auto"/>
        <w:jc w:val="both"/>
        <w:rPr>
          <w:rFonts w:ascii="Times New Roman" w:eastAsia="SimSun" w:hAnsi="Times New Roman" w:cs="Times New Roman"/>
          <w:b/>
          <w:sz w:val="24"/>
          <w:szCs w:val="24"/>
          <w:lang w:val="en-US" w:eastAsia="zh-CN"/>
        </w:rPr>
      </w:pPr>
    </w:p>
    <w:p w14:paraId="2BB4BF79" w14:textId="77777777" w:rsidR="007B3B4A" w:rsidRDefault="007B3B4A" w:rsidP="001856E2">
      <w:pPr>
        <w:spacing w:after="0" w:line="480" w:lineRule="auto"/>
        <w:jc w:val="both"/>
        <w:rPr>
          <w:rFonts w:ascii="Times New Roman" w:eastAsia="SimSun" w:hAnsi="Times New Roman" w:cs="Times New Roman"/>
          <w:b/>
          <w:sz w:val="24"/>
          <w:szCs w:val="24"/>
          <w:lang w:val="en-US" w:eastAsia="zh-CN"/>
        </w:rPr>
      </w:pPr>
    </w:p>
    <w:p w14:paraId="50224625" w14:textId="77777777" w:rsidR="007B3B4A" w:rsidRDefault="007B3B4A" w:rsidP="001856E2">
      <w:pPr>
        <w:spacing w:after="0" w:line="480" w:lineRule="auto"/>
        <w:jc w:val="both"/>
        <w:rPr>
          <w:rFonts w:ascii="Times New Roman" w:eastAsia="SimSun" w:hAnsi="Times New Roman" w:cs="Times New Roman"/>
          <w:b/>
          <w:sz w:val="24"/>
          <w:szCs w:val="24"/>
          <w:lang w:val="en-US" w:eastAsia="zh-CN"/>
        </w:rPr>
      </w:pPr>
    </w:p>
    <w:p w14:paraId="4DE9EB55" w14:textId="77777777" w:rsidR="007B3B4A" w:rsidRDefault="007B3B4A" w:rsidP="001856E2">
      <w:pPr>
        <w:spacing w:after="0" w:line="480" w:lineRule="auto"/>
        <w:jc w:val="both"/>
        <w:rPr>
          <w:rFonts w:ascii="Times New Roman" w:eastAsia="SimSun" w:hAnsi="Times New Roman" w:cs="Times New Roman"/>
          <w:b/>
          <w:sz w:val="24"/>
          <w:szCs w:val="24"/>
          <w:lang w:val="en-US" w:eastAsia="zh-CN"/>
        </w:rPr>
      </w:pPr>
    </w:p>
    <w:p w14:paraId="21F5F951" w14:textId="77777777" w:rsidR="007B3B4A" w:rsidRDefault="007B3B4A" w:rsidP="001856E2">
      <w:pPr>
        <w:spacing w:after="0" w:line="480" w:lineRule="auto"/>
        <w:jc w:val="both"/>
        <w:rPr>
          <w:rFonts w:ascii="Times New Roman" w:eastAsia="SimSun" w:hAnsi="Times New Roman" w:cs="Times New Roman"/>
          <w:b/>
          <w:sz w:val="24"/>
          <w:szCs w:val="24"/>
          <w:lang w:val="en-US" w:eastAsia="zh-CN"/>
        </w:rPr>
      </w:pPr>
    </w:p>
    <w:p w14:paraId="746A5F4E" w14:textId="77777777" w:rsidR="007B3B4A" w:rsidRDefault="007B3B4A" w:rsidP="001856E2">
      <w:pPr>
        <w:spacing w:after="0" w:line="480" w:lineRule="auto"/>
        <w:jc w:val="both"/>
        <w:rPr>
          <w:rFonts w:ascii="Times New Roman" w:eastAsia="SimSun" w:hAnsi="Times New Roman" w:cs="Times New Roman"/>
          <w:b/>
          <w:sz w:val="24"/>
          <w:szCs w:val="24"/>
          <w:lang w:val="en-US" w:eastAsia="zh-CN"/>
        </w:rPr>
      </w:pPr>
    </w:p>
    <w:p w14:paraId="2FD72D19" w14:textId="77777777" w:rsidR="007B3B4A" w:rsidRPr="00AA2AB3" w:rsidRDefault="007B3B4A" w:rsidP="001856E2">
      <w:pPr>
        <w:spacing w:after="0" w:line="480" w:lineRule="auto"/>
        <w:jc w:val="both"/>
        <w:rPr>
          <w:rFonts w:ascii="Times New Roman" w:eastAsia="SimSun" w:hAnsi="Times New Roman" w:cs="Times New Roman"/>
          <w:b/>
          <w:sz w:val="24"/>
          <w:szCs w:val="24"/>
          <w:lang w:val="en-US" w:eastAsia="zh-CN"/>
        </w:rPr>
      </w:pPr>
    </w:p>
    <w:p w14:paraId="6CE9D200" w14:textId="77777777" w:rsidR="00E96B8F" w:rsidRPr="00FC35C2" w:rsidRDefault="00E96B8F" w:rsidP="00E96B8F">
      <w:pPr>
        <w:spacing w:after="0" w:line="480" w:lineRule="auto"/>
        <w:jc w:val="both"/>
        <w:rPr>
          <w:rFonts w:ascii="Times New Roman" w:eastAsia="SimSun" w:hAnsi="Times New Roman" w:cs="Times New Roman"/>
          <w:b/>
          <w:sz w:val="24"/>
          <w:szCs w:val="24"/>
          <w:lang w:eastAsia="zh-CN"/>
        </w:rPr>
      </w:pPr>
    </w:p>
    <w:p w14:paraId="612A337F" w14:textId="77777777" w:rsidR="00E90A99" w:rsidRDefault="00CD75E0" w:rsidP="007F3DBD">
      <w:pPr>
        <w:spacing w:line="480" w:lineRule="auto"/>
        <w:jc w:val="both"/>
        <w:rPr>
          <w:rFonts w:ascii="Times New Roman" w:hAnsi="Times New Roman" w:cs="Times New Roman"/>
          <w:sz w:val="24"/>
          <w:szCs w:val="24"/>
        </w:rPr>
      </w:pPr>
      <w:r w:rsidRPr="00223094">
        <w:rPr>
          <w:rFonts w:ascii="Times New Roman" w:hAnsi="Times New Roman" w:cs="Times New Roman"/>
          <w:sz w:val="24"/>
          <w:szCs w:val="24"/>
        </w:rPr>
        <w:t xml:space="preserve">                                                                                                                                 </w:t>
      </w:r>
    </w:p>
    <w:p w14:paraId="2B0685C0" w14:textId="77777777" w:rsidR="00FB399A" w:rsidRDefault="00FB399A" w:rsidP="007F3DBD">
      <w:pPr>
        <w:spacing w:line="480" w:lineRule="auto"/>
        <w:jc w:val="both"/>
        <w:rPr>
          <w:rFonts w:ascii="Times New Roman" w:hAnsi="Times New Roman" w:cs="Times New Roman"/>
          <w:sz w:val="24"/>
          <w:szCs w:val="24"/>
        </w:rPr>
      </w:pPr>
    </w:p>
    <w:p w14:paraId="3445DED5" w14:textId="77777777" w:rsidR="00BA686D" w:rsidRDefault="00BA686D" w:rsidP="007F3DBD">
      <w:pPr>
        <w:spacing w:line="480" w:lineRule="auto"/>
        <w:jc w:val="both"/>
        <w:rPr>
          <w:rFonts w:ascii="Times New Roman" w:hAnsi="Times New Roman" w:cs="Times New Roman"/>
          <w:sz w:val="24"/>
          <w:szCs w:val="24"/>
        </w:rPr>
      </w:pPr>
    </w:p>
    <w:p w14:paraId="7782612D" w14:textId="77777777" w:rsidR="00BA686D" w:rsidRDefault="00BA686D" w:rsidP="007F3DBD">
      <w:pPr>
        <w:spacing w:line="480" w:lineRule="auto"/>
        <w:jc w:val="both"/>
        <w:rPr>
          <w:rFonts w:ascii="Times New Roman" w:hAnsi="Times New Roman" w:cs="Times New Roman"/>
          <w:sz w:val="24"/>
          <w:szCs w:val="24"/>
        </w:rPr>
      </w:pPr>
    </w:p>
    <w:p w14:paraId="5FD6E658" w14:textId="77777777" w:rsidR="00E90A99" w:rsidRDefault="00E90A99" w:rsidP="00E90A99">
      <w:pPr>
        <w:spacing w:after="0" w:line="360" w:lineRule="auto"/>
        <w:jc w:val="both"/>
        <w:rPr>
          <w:rFonts w:ascii="Times New Roman" w:eastAsia="SimSun" w:hAnsi="Times New Roman" w:cs="Times New Roman"/>
          <w:b/>
          <w:sz w:val="24"/>
          <w:szCs w:val="24"/>
          <w:lang w:val="en-US" w:eastAsia="zh-CN"/>
        </w:rPr>
      </w:pPr>
      <w:r w:rsidRPr="001807B4">
        <w:rPr>
          <w:rFonts w:ascii="Times New Roman" w:eastAsia="SimSun" w:hAnsi="Times New Roman" w:cs="Times New Roman"/>
          <w:b/>
          <w:sz w:val="24"/>
          <w:szCs w:val="24"/>
          <w:lang w:val="en-US" w:eastAsia="zh-CN"/>
        </w:rPr>
        <w:lastRenderedPageBreak/>
        <w:t xml:space="preserve">Table </w:t>
      </w:r>
      <w:r>
        <w:rPr>
          <w:rFonts w:ascii="Times New Roman" w:eastAsia="SimSun" w:hAnsi="Times New Roman" w:cs="Times New Roman"/>
          <w:b/>
          <w:sz w:val="24"/>
          <w:szCs w:val="24"/>
          <w:lang w:val="en-US" w:eastAsia="zh-CN"/>
        </w:rPr>
        <w:t>4.6</w:t>
      </w:r>
      <w:r w:rsidRPr="0088278F">
        <w:rPr>
          <w:rFonts w:ascii="Times New Roman" w:eastAsia="SimSun" w:hAnsi="Times New Roman" w:cs="Times New Roman"/>
          <w:b/>
          <w:sz w:val="24"/>
          <w:szCs w:val="24"/>
          <w:lang w:val="en-US" w:eastAsia="zh-CN"/>
        </w:rPr>
        <w:t>: Co-integration</w:t>
      </w:r>
      <w:r>
        <w:rPr>
          <w:rFonts w:ascii="Times New Roman" w:eastAsia="SimSun" w:hAnsi="Times New Roman" w:cs="Times New Roman"/>
          <w:b/>
          <w:sz w:val="24"/>
          <w:szCs w:val="24"/>
          <w:lang w:val="en-US" w:eastAsia="zh-CN"/>
        </w:rPr>
        <w:t xml:space="preserve"> </w:t>
      </w:r>
      <w:r w:rsidR="005C7E52">
        <w:rPr>
          <w:rFonts w:ascii="Times New Roman" w:eastAsia="SimSun" w:hAnsi="Times New Roman" w:cs="Times New Roman"/>
          <w:b/>
          <w:sz w:val="24"/>
          <w:szCs w:val="24"/>
          <w:lang w:val="en-US" w:eastAsia="zh-CN"/>
        </w:rPr>
        <w:t xml:space="preserve">Test Results </w:t>
      </w:r>
      <w:r>
        <w:rPr>
          <w:rFonts w:ascii="Times New Roman" w:eastAsia="SimSun" w:hAnsi="Times New Roman" w:cs="Times New Roman"/>
          <w:b/>
          <w:sz w:val="24"/>
          <w:szCs w:val="24"/>
          <w:lang w:val="en-US" w:eastAsia="zh-CN"/>
        </w:rPr>
        <w:t>for Objective 2</w:t>
      </w:r>
    </w:p>
    <w:p w14:paraId="524FA67E" w14:textId="77777777" w:rsidR="008F7DBA" w:rsidRDefault="008D59D8" w:rsidP="00E90A99">
      <w:pPr>
        <w:spacing w:after="0" w:line="360" w:lineRule="auto"/>
        <w:jc w:val="both"/>
        <w:rPr>
          <w:rFonts w:ascii="Times New Roman" w:eastAsia="SimSun" w:hAnsi="Times New Roman" w:cs="Times New Roman"/>
          <w:b/>
          <w:sz w:val="24"/>
          <w:szCs w:val="24"/>
          <w:lang w:val="en-US" w:eastAsia="zh-CN"/>
        </w:rPr>
      </w:pPr>
      <w:r>
        <w:rPr>
          <w:noProof/>
        </w:rPr>
        <w:drawing>
          <wp:inline distT="0" distB="0" distL="0" distR="0" wp14:anchorId="03A042A8" wp14:editId="3629C96D">
            <wp:extent cx="5495925" cy="2039972"/>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514461" cy="2046852"/>
                    </a:xfrm>
                    <a:prstGeom prst="rect">
                      <a:avLst/>
                    </a:prstGeom>
                  </pic:spPr>
                </pic:pic>
              </a:graphicData>
            </a:graphic>
          </wp:inline>
        </w:drawing>
      </w:r>
    </w:p>
    <w:p w14:paraId="54B31886" w14:textId="77777777" w:rsidR="00E90A99" w:rsidRPr="00A77A63" w:rsidRDefault="00E90A99" w:rsidP="00A77A63">
      <w:pPr>
        <w:spacing w:line="480" w:lineRule="auto"/>
        <w:jc w:val="both"/>
        <w:rPr>
          <w:rFonts w:ascii="Times New Roman" w:hAnsi="Times New Roman" w:cs="Times New Roman"/>
          <w:sz w:val="24"/>
          <w:szCs w:val="24"/>
        </w:rPr>
      </w:pPr>
      <w:r w:rsidRPr="00155DEA">
        <w:rPr>
          <w:rFonts w:ascii="Times New Roman" w:eastAsia="SimSun" w:hAnsi="Times New Roman" w:cs="Times New Roman"/>
          <w:b/>
          <w:i/>
          <w:sz w:val="24"/>
          <w:szCs w:val="24"/>
          <w:lang w:val="en-US" w:eastAsia="zh-CN"/>
        </w:rPr>
        <w:t>Source: Authors co</w:t>
      </w:r>
      <w:r w:rsidR="005979B9">
        <w:rPr>
          <w:rFonts w:ascii="Times New Roman" w:eastAsia="SimSun" w:hAnsi="Times New Roman" w:cs="Times New Roman"/>
          <w:b/>
          <w:i/>
          <w:sz w:val="24"/>
          <w:szCs w:val="24"/>
          <w:lang w:val="en-US" w:eastAsia="zh-CN"/>
        </w:rPr>
        <w:t>mputation from E-view</w:t>
      </w:r>
      <w:r>
        <w:rPr>
          <w:rFonts w:ascii="Times New Roman" w:eastAsia="SimSun" w:hAnsi="Times New Roman" w:cs="Times New Roman"/>
          <w:b/>
          <w:i/>
          <w:sz w:val="24"/>
          <w:szCs w:val="24"/>
          <w:lang w:val="en-US" w:eastAsia="zh-CN"/>
        </w:rPr>
        <w:t xml:space="preserve"> 10 </w:t>
      </w:r>
    </w:p>
    <w:p w14:paraId="75C0A3F8" w14:textId="77777777" w:rsidR="00377A4D" w:rsidRDefault="00CD75E0" w:rsidP="007F3DBD">
      <w:pPr>
        <w:spacing w:line="480" w:lineRule="auto"/>
        <w:jc w:val="both"/>
        <w:rPr>
          <w:rFonts w:ascii="Times New Roman" w:hAnsi="Times New Roman" w:cs="Times New Roman"/>
          <w:sz w:val="24"/>
          <w:szCs w:val="24"/>
        </w:rPr>
      </w:pPr>
      <w:r w:rsidRPr="00223094">
        <w:rPr>
          <w:rFonts w:ascii="Times New Roman" w:hAnsi="Times New Roman" w:cs="Times New Roman"/>
          <w:sz w:val="24"/>
          <w:szCs w:val="24"/>
        </w:rPr>
        <w:t xml:space="preserve">                                                                                                                                                </w:t>
      </w:r>
    </w:p>
    <w:p w14:paraId="7A5F5262" w14:textId="77777777" w:rsidR="00377A4D" w:rsidRDefault="00377A4D" w:rsidP="007F3DBD">
      <w:pPr>
        <w:spacing w:line="480" w:lineRule="auto"/>
        <w:jc w:val="both"/>
        <w:rPr>
          <w:rFonts w:ascii="Times New Roman" w:hAnsi="Times New Roman" w:cs="Times New Roman"/>
          <w:sz w:val="24"/>
          <w:szCs w:val="24"/>
        </w:rPr>
      </w:pPr>
    </w:p>
    <w:p w14:paraId="35E86C05" w14:textId="77777777" w:rsidR="00377A4D" w:rsidRDefault="00377A4D" w:rsidP="007F3DBD">
      <w:pPr>
        <w:spacing w:line="480" w:lineRule="auto"/>
        <w:jc w:val="both"/>
        <w:rPr>
          <w:rFonts w:ascii="Times New Roman" w:hAnsi="Times New Roman" w:cs="Times New Roman"/>
          <w:sz w:val="24"/>
          <w:szCs w:val="24"/>
        </w:rPr>
      </w:pPr>
    </w:p>
    <w:p w14:paraId="3084BD61" w14:textId="77777777" w:rsidR="00377A4D" w:rsidRDefault="00377A4D" w:rsidP="007F3DBD">
      <w:pPr>
        <w:spacing w:line="480" w:lineRule="auto"/>
        <w:jc w:val="both"/>
        <w:rPr>
          <w:rFonts w:ascii="Times New Roman" w:hAnsi="Times New Roman" w:cs="Times New Roman"/>
          <w:sz w:val="24"/>
          <w:szCs w:val="24"/>
        </w:rPr>
      </w:pPr>
    </w:p>
    <w:p w14:paraId="6F62099A" w14:textId="77777777" w:rsidR="00377A4D" w:rsidRDefault="00377A4D" w:rsidP="007F3DBD">
      <w:pPr>
        <w:spacing w:line="480" w:lineRule="auto"/>
        <w:jc w:val="both"/>
        <w:rPr>
          <w:rFonts w:ascii="Times New Roman" w:hAnsi="Times New Roman" w:cs="Times New Roman"/>
          <w:sz w:val="24"/>
          <w:szCs w:val="24"/>
        </w:rPr>
      </w:pPr>
    </w:p>
    <w:p w14:paraId="1F175135" w14:textId="77777777" w:rsidR="00377A4D" w:rsidRDefault="00377A4D" w:rsidP="007F3DBD">
      <w:pPr>
        <w:spacing w:line="480" w:lineRule="auto"/>
        <w:jc w:val="both"/>
        <w:rPr>
          <w:rFonts w:ascii="Times New Roman" w:hAnsi="Times New Roman" w:cs="Times New Roman"/>
          <w:sz w:val="24"/>
          <w:szCs w:val="24"/>
        </w:rPr>
      </w:pPr>
    </w:p>
    <w:p w14:paraId="5C932642" w14:textId="77777777" w:rsidR="00377A4D" w:rsidRDefault="00377A4D" w:rsidP="007F3DBD">
      <w:pPr>
        <w:spacing w:line="480" w:lineRule="auto"/>
        <w:jc w:val="both"/>
        <w:rPr>
          <w:rFonts w:ascii="Times New Roman" w:hAnsi="Times New Roman" w:cs="Times New Roman"/>
          <w:sz w:val="24"/>
          <w:szCs w:val="24"/>
        </w:rPr>
      </w:pPr>
    </w:p>
    <w:p w14:paraId="142FA12C" w14:textId="77777777" w:rsidR="00377A4D" w:rsidRDefault="00377A4D" w:rsidP="007F3DBD">
      <w:pPr>
        <w:spacing w:line="480" w:lineRule="auto"/>
        <w:jc w:val="both"/>
        <w:rPr>
          <w:rFonts w:ascii="Times New Roman" w:hAnsi="Times New Roman" w:cs="Times New Roman"/>
          <w:sz w:val="24"/>
          <w:szCs w:val="24"/>
        </w:rPr>
      </w:pPr>
    </w:p>
    <w:p w14:paraId="0246DDBE" w14:textId="77777777" w:rsidR="00377A4D" w:rsidRDefault="00377A4D" w:rsidP="007F3DBD">
      <w:pPr>
        <w:spacing w:line="480" w:lineRule="auto"/>
        <w:jc w:val="both"/>
        <w:rPr>
          <w:rFonts w:ascii="Times New Roman" w:hAnsi="Times New Roman" w:cs="Times New Roman"/>
          <w:sz w:val="24"/>
          <w:szCs w:val="24"/>
        </w:rPr>
      </w:pPr>
    </w:p>
    <w:p w14:paraId="73B583CF" w14:textId="77777777" w:rsidR="00377A4D" w:rsidRDefault="00377A4D" w:rsidP="007F3DBD">
      <w:pPr>
        <w:spacing w:line="480" w:lineRule="auto"/>
        <w:jc w:val="both"/>
        <w:rPr>
          <w:rFonts w:ascii="Times New Roman" w:hAnsi="Times New Roman" w:cs="Times New Roman"/>
          <w:sz w:val="24"/>
          <w:szCs w:val="24"/>
        </w:rPr>
      </w:pPr>
    </w:p>
    <w:p w14:paraId="158E887A" w14:textId="77777777" w:rsidR="009D2344" w:rsidRDefault="009D2344" w:rsidP="007F3DBD">
      <w:pPr>
        <w:spacing w:line="480" w:lineRule="auto"/>
        <w:jc w:val="both"/>
        <w:rPr>
          <w:rFonts w:ascii="Times New Roman" w:hAnsi="Times New Roman" w:cs="Times New Roman"/>
          <w:sz w:val="24"/>
          <w:szCs w:val="24"/>
        </w:rPr>
      </w:pPr>
    </w:p>
    <w:p w14:paraId="1816667F" w14:textId="77777777" w:rsidR="00BA686D" w:rsidRDefault="00BA686D" w:rsidP="007F3DBD">
      <w:pPr>
        <w:spacing w:line="480" w:lineRule="auto"/>
        <w:jc w:val="both"/>
        <w:rPr>
          <w:rFonts w:ascii="Times New Roman" w:hAnsi="Times New Roman" w:cs="Times New Roman"/>
          <w:sz w:val="24"/>
          <w:szCs w:val="24"/>
        </w:rPr>
      </w:pPr>
    </w:p>
    <w:p w14:paraId="2E66D620" w14:textId="77777777" w:rsidR="00BA686D" w:rsidRDefault="00BA686D" w:rsidP="007F3DBD">
      <w:pPr>
        <w:spacing w:line="480" w:lineRule="auto"/>
        <w:jc w:val="both"/>
        <w:rPr>
          <w:rFonts w:ascii="Times New Roman" w:hAnsi="Times New Roman" w:cs="Times New Roman"/>
          <w:sz w:val="24"/>
          <w:szCs w:val="24"/>
        </w:rPr>
      </w:pPr>
    </w:p>
    <w:p w14:paraId="3A31681C" w14:textId="77777777" w:rsidR="00586357" w:rsidRPr="002643E5" w:rsidRDefault="00793859" w:rsidP="007F3DBD">
      <w:pPr>
        <w:spacing w:line="480" w:lineRule="auto"/>
        <w:jc w:val="both"/>
        <w:rPr>
          <w:rFonts w:ascii="Times New Roman" w:hAnsi="Times New Roman" w:cs="Times New Roman"/>
          <w:b/>
          <w:sz w:val="24"/>
          <w:szCs w:val="24"/>
        </w:rPr>
      </w:pPr>
      <w:r w:rsidRPr="002643E5">
        <w:rPr>
          <w:rFonts w:ascii="Times New Roman" w:hAnsi="Times New Roman" w:cs="Times New Roman"/>
          <w:b/>
          <w:sz w:val="24"/>
          <w:szCs w:val="24"/>
        </w:rPr>
        <w:lastRenderedPageBreak/>
        <w:t>4.2</w:t>
      </w:r>
      <w:r w:rsidR="00377A4D" w:rsidRPr="002643E5">
        <w:rPr>
          <w:rFonts w:ascii="Times New Roman" w:hAnsi="Times New Roman" w:cs="Times New Roman"/>
          <w:b/>
          <w:sz w:val="24"/>
          <w:szCs w:val="24"/>
        </w:rPr>
        <w:t xml:space="preserve"> Empirical Results on the Relationship between Manufacturing Capacity Utilization and Economic Growth in Nigeria.</w:t>
      </w:r>
      <w:r w:rsidR="00CD75E0" w:rsidRPr="002643E5">
        <w:rPr>
          <w:rFonts w:ascii="Times New Roman" w:hAnsi="Times New Roman" w:cs="Times New Roman"/>
          <w:b/>
          <w:sz w:val="24"/>
          <w:szCs w:val="24"/>
        </w:rPr>
        <w:t xml:space="preserve">        </w:t>
      </w:r>
    </w:p>
    <w:p w14:paraId="1473D5E3" w14:textId="77777777" w:rsidR="00F75BF5" w:rsidRDefault="00793859" w:rsidP="007F3DBD">
      <w:pPr>
        <w:spacing w:line="480" w:lineRule="auto"/>
        <w:jc w:val="both"/>
        <w:rPr>
          <w:rFonts w:ascii="Times New Roman" w:hAnsi="Times New Roman" w:cs="Times New Roman"/>
          <w:b/>
          <w:sz w:val="24"/>
          <w:szCs w:val="24"/>
        </w:rPr>
      </w:pPr>
      <w:r w:rsidRPr="002643E5">
        <w:rPr>
          <w:rFonts w:ascii="Times New Roman" w:hAnsi="Times New Roman" w:cs="Times New Roman"/>
          <w:b/>
          <w:sz w:val="24"/>
          <w:szCs w:val="24"/>
        </w:rPr>
        <w:t>4.2</w:t>
      </w:r>
      <w:r w:rsidR="00586357" w:rsidRPr="002643E5">
        <w:rPr>
          <w:rFonts w:ascii="Times New Roman" w:hAnsi="Times New Roman" w:cs="Times New Roman"/>
          <w:b/>
          <w:sz w:val="24"/>
          <w:szCs w:val="24"/>
        </w:rPr>
        <w:t>.1</w:t>
      </w:r>
      <w:r w:rsidR="00586357">
        <w:rPr>
          <w:rFonts w:ascii="Times New Roman" w:hAnsi="Times New Roman" w:cs="Times New Roman"/>
          <w:sz w:val="24"/>
          <w:szCs w:val="24"/>
        </w:rPr>
        <w:t xml:space="preserve"> </w:t>
      </w:r>
      <w:r w:rsidR="00010739">
        <w:rPr>
          <w:rFonts w:ascii="Times New Roman" w:hAnsi="Times New Roman" w:cs="Times New Roman"/>
          <w:b/>
          <w:sz w:val="24"/>
          <w:szCs w:val="24"/>
        </w:rPr>
        <w:t>Long-Run Effect of</w:t>
      </w:r>
      <w:r w:rsidR="00586357">
        <w:rPr>
          <w:rFonts w:ascii="Times New Roman" w:hAnsi="Times New Roman" w:cs="Times New Roman"/>
          <w:b/>
          <w:sz w:val="24"/>
          <w:szCs w:val="24"/>
        </w:rPr>
        <w:t xml:space="preserve"> the Relationship between Manufacturing Capacity Utilization and Economic Growth in Nigeria.</w:t>
      </w:r>
    </w:p>
    <w:p w14:paraId="3AE12587" w14:textId="5D498C41" w:rsidR="00F77213" w:rsidRDefault="007D56F4" w:rsidP="007F3DBD">
      <w:pPr>
        <w:spacing w:line="480" w:lineRule="auto"/>
        <w:jc w:val="both"/>
        <w:rPr>
          <w:rFonts w:ascii="Times New Roman" w:hAnsi="Times New Roman" w:cs="Times New Roman"/>
          <w:sz w:val="24"/>
          <w:szCs w:val="24"/>
        </w:rPr>
      </w:pPr>
      <w:r>
        <w:rPr>
          <w:rFonts w:ascii="Times New Roman" w:hAnsi="Times New Roman" w:cs="Times New Roman"/>
          <w:b/>
          <w:sz w:val="24"/>
          <w:szCs w:val="24"/>
        </w:rPr>
        <w:tab/>
      </w:r>
      <w:r w:rsidR="008C67FB">
        <w:rPr>
          <w:rFonts w:ascii="Times New Roman" w:hAnsi="Times New Roman" w:cs="Times New Roman"/>
          <w:sz w:val="24"/>
          <w:szCs w:val="24"/>
        </w:rPr>
        <w:t xml:space="preserve">The result of the long-run test carried out for objective one is presented below </w:t>
      </w:r>
      <w:r w:rsidR="00CC1179">
        <w:rPr>
          <w:rFonts w:ascii="Times New Roman" w:hAnsi="Times New Roman" w:cs="Times New Roman"/>
          <w:sz w:val="24"/>
          <w:szCs w:val="24"/>
        </w:rPr>
        <w:t>in T</w:t>
      </w:r>
      <w:r w:rsidR="000F7F3C">
        <w:rPr>
          <w:rFonts w:ascii="Times New Roman" w:hAnsi="Times New Roman" w:cs="Times New Roman"/>
          <w:sz w:val="24"/>
          <w:szCs w:val="24"/>
        </w:rPr>
        <w:t>able 4.7</w:t>
      </w:r>
      <w:r w:rsidR="007F622B">
        <w:rPr>
          <w:rFonts w:ascii="Times New Roman" w:hAnsi="Times New Roman" w:cs="Times New Roman"/>
          <w:sz w:val="24"/>
          <w:szCs w:val="24"/>
        </w:rPr>
        <w:t xml:space="preserve"> below</w:t>
      </w:r>
      <w:r w:rsidR="000F7F3C">
        <w:rPr>
          <w:rFonts w:ascii="Times New Roman" w:hAnsi="Times New Roman" w:cs="Times New Roman"/>
          <w:sz w:val="24"/>
          <w:szCs w:val="24"/>
        </w:rPr>
        <w:t xml:space="preserve"> and it shows that</w:t>
      </w:r>
      <w:r w:rsidR="0019715F">
        <w:rPr>
          <w:rFonts w:ascii="Times New Roman" w:hAnsi="Times New Roman" w:cs="Times New Roman"/>
          <w:sz w:val="24"/>
          <w:szCs w:val="24"/>
        </w:rPr>
        <w:t xml:space="preserve"> </w:t>
      </w:r>
      <w:r w:rsidR="00446A74">
        <w:rPr>
          <w:rFonts w:ascii="Times New Roman" w:hAnsi="Times New Roman" w:cs="Times New Roman"/>
          <w:sz w:val="24"/>
          <w:szCs w:val="24"/>
        </w:rPr>
        <w:t xml:space="preserve">manufacturing capacity </w:t>
      </w:r>
      <w:proofErr w:type="spellStart"/>
      <w:r w:rsidR="00446A74">
        <w:rPr>
          <w:rFonts w:ascii="Times New Roman" w:hAnsi="Times New Roman" w:cs="Times New Roman"/>
          <w:sz w:val="24"/>
          <w:szCs w:val="24"/>
        </w:rPr>
        <w:t>utoilization</w:t>
      </w:r>
      <w:proofErr w:type="spellEnd"/>
      <w:r w:rsidR="00446A74">
        <w:rPr>
          <w:rFonts w:ascii="Times New Roman" w:hAnsi="Times New Roman" w:cs="Times New Roman"/>
          <w:sz w:val="24"/>
          <w:szCs w:val="24"/>
        </w:rPr>
        <w:t xml:space="preserve"> and economic growth have a positive and statistically significant relationship. This indicates that utilizing Nigeria’s manufacturing capability has a positive impact on the country’s economic progress. It can be seen that manufacturing capacity utilization has a statistical long-run </w:t>
      </w:r>
      <w:proofErr w:type="spellStart"/>
      <w:r w:rsidR="00446A74">
        <w:rPr>
          <w:rFonts w:ascii="Times New Roman" w:hAnsi="Times New Roman" w:cs="Times New Roman"/>
          <w:sz w:val="24"/>
          <w:szCs w:val="24"/>
        </w:rPr>
        <w:t>relationship</w:t>
      </w:r>
      <w:r w:rsidR="002B4E7E">
        <w:rPr>
          <w:rFonts w:ascii="Times New Roman" w:hAnsi="Times New Roman" w:cs="Times New Roman"/>
          <w:sz w:val="24"/>
          <w:szCs w:val="24"/>
        </w:rPr>
        <w:t>which</w:t>
      </w:r>
      <w:proofErr w:type="spellEnd"/>
      <w:r w:rsidR="002B4E7E">
        <w:rPr>
          <w:rFonts w:ascii="Times New Roman" w:hAnsi="Times New Roman" w:cs="Times New Roman"/>
          <w:sz w:val="24"/>
          <w:szCs w:val="24"/>
        </w:rPr>
        <w:t xml:space="preserve"> is shown by the </w:t>
      </w:r>
      <w:r w:rsidR="002B4E7E" w:rsidRPr="002B4E7E">
        <w:rPr>
          <w:rFonts w:ascii="Times New Roman" w:hAnsi="Times New Roman" w:cs="Times New Roman"/>
          <w:i/>
          <w:sz w:val="24"/>
          <w:szCs w:val="24"/>
        </w:rPr>
        <w:t>t</w:t>
      </w:r>
      <w:r w:rsidR="002B4E7E">
        <w:rPr>
          <w:rFonts w:ascii="Times New Roman" w:hAnsi="Times New Roman" w:cs="Times New Roman"/>
          <w:sz w:val="24"/>
          <w:szCs w:val="24"/>
        </w:rPr>
        <w:t>-</w:t>
      </w:r>
      <w:r w:rsidR="000C3CCD">
        <w:rPr>
          <w:rFonts w:ascii="Times New Roman" w:hAnsi="Times New Roman" w:cs="Times New Roman"/>
          <w:sz w:val="24"/>
          <w:szCs w:val="24"/>
        </w:rPr>
        <w:t>statistic</w:t>
      </w:r>
      <w:r w:rsidR="002B4E7E">
        <w:rPr>
          <w:rFonts w:ascii="Times New Roman" w:hAnsi="Times New Roman" w:cs="Times New Roman"/>
          <w:sz w:val="24"/>
          <w:szCs w:val="24"/>
        </w:rPr>
        <w:t xml:space="preserve"> and </w:t>
      </w:r>
      <w:r w:rsidR="00F77213">
        <w:rPr>
          <w:rFonts w:ascii="Times New Roman" w:hAnsi="Times New Roman" w:cs="Times New Roman"/>
          <w:sz w:val="24"/>
          <w:szCs w:val="24"/>
        </w:rPr>
        <w:t>prob. V</w:t>
      </w:r>
      <w:r w:rsidR="002B4E7E">
        <w:rPr>
          <w:rFonts w:ascii="Times New Roman" w:hAnsi="Times New Roman" w:cs="Times New Roman"/>
          <w:sz w:val="24"/>
          <w:szCs w:val="24"/>
        </w:rPr>
        <w:t xml:space="preserve">alue. The coefficient of MCU is positive (0.749295) </w:t>
      </w:r>
      <w:r w:rsidR="0010377A">
        <w:rPr>
          <w:rFonts w:ascii="Times New Roman" w:hAnsi="Times New Roman" w:cs="Times New Roman"/>
          <w:sz w:val="24"/>
          <w:szCs w:val="24"/>
        </w:rPr>
        <w:t>which is statistically significant with the probability value (</w:t>
      </w:r>
      <w:r w:rsidR="00B73EF1">
        <w:rPr>
          <w:rFonts w:ascii="Times New Roman" w:hAnsi="Times New Roman" w:cs="Times New Roman"/>
          <w:sz w:val="24"/>
          <w:szCs w:val="24"/>
        </w:rPr>
        <w:t>0.001) which is less</w:t>
      </w:r>
      <w:r w:rsidR="0010377A">
        <w:rPr>
          <w:rFonts w:ascii="Times New Roman" w:hAnsi="Times New Roman" w:cs="Times New Roman"/>
          <w:sz w:val="24"/>
          <w:szCs w:val="24"/>
        </w:rPr>
        <w:t xml:space="preserve"> than 0.05</w:t>
      </w:r>
      <w:r w:rsidR="00B73EF1">
        <w:rPr>
          <w:rFonts w:ascii="Times New Roman" w:hAnsi="Times New Roman" w:cs="Times New Roman"/>
          <w:sz w:val="24"/>
          <w:szCs w:val="24"/>
        </w:rPr>
        <w:t xml:space="preserve"> (5%) level of significance and </w:t>
      </w:r>
      <w:r w:rsidR="00A13BD9">
        <w:rPr>
          <w:rFonts w:ascii="Times New Roman" w:hAnsi="Times New Roman" w:cs="Times New Roman"/>
          <w:sz w:val="24"/>
          <w:szCs w:val="24"/>
        </w:rPr>
        <w:t xml:space="preserve">greater than </w:t>
      </w:r>
      <w:r w:rsidR="00B73EF1">
        <w:rPr>
          <w:rFonts w:ascii="Times New Roman" w:hAnsi="Times New Roman" w:cs="Times New Roman"/>
          <w:sz w:val="24"/>
          <w:szCs w:val="24"/>
        </w:rPr>
        <w:t>the t statistic (3.677643)</w:t>
      </w:r>
      <w:r w:rsidR="00AE78A7">
        <w:rPr>
          <w:rFonts w:ascii="Times New Roman" w:hAnsi="Times New Roman" w:cs="Times New Roman"/>
          <w:sz w:val="24"/>
          <w:szCs w:val="24"/>
        </w:rPr>
        <w:t xml:space="preserve">. </w:t>
      </w:r>
      <w:r w:rsidR="00E07330">
        <w:rPr>
          <w:rFonts w:ascii="Times New Roman" w:hAnsi="Times New Roman" w:cs="Times New Roman"/>
          <w:sz w:val="24"/>
          <w:szCs w:val="24"/>
        </w:rPr>
        <w:t>Also, t</w:t>
      </w:r>
      <w:r w:rsidR="00D455B6">
        <w:rPr>
          <w:rFonts w:ascii="Times New Roman" w:hAnsi="Times New Roman" w:cs="Times New Roman"/>
          <w:sz w:val="24"/>
          <w:szCs w:val="24"/>
        </w:rPr>
        <w:t xml:space="preserve">he </w:t>
      </w:r>
      <w:r w:rsidR="00AE78A7">
        <w:rPr>
          <w:rFonts w:ascii="Times New Roman" w:hAnsi="Times New Roman" w:cs="Times New Roman"/>
          <w:sz w:val="24"/>
          <w:szCs w:val="24"/>
        </w:rPr>
        <w:t>result shows</w:t>
      </w:r>
      <w:r w:rsidR="00E07330">
        <w:rPr>
          <w:rFonts w:ascii="Times New Roman" w:hAnsi="Times New Roman" w:cs="Times New Roman"/>
          <w:sz w:val="24"/>
          <w:szCs w:val="24"/>
        </w:rPr>
        <w:t xml:space="preserve"> that inflation has</w:t>
      </w:r>
      <w:r w:rsidR="00AE78A7">
        <w:rPr>
          <w:rFonts w:ascii="Times New Roman" w:hAnsi="Times New Roman" w:cs="Times New Roman"/>
          <w:sz w:val="24"/>
          <w:szCs w:val="24"/>
        </w:rPr>
        <w:t xml:space="preserve"> a negative but</w:t>
      </w:r>
      <w:r w:rsidR="00E07330">
        <w:rPr>
          <w:rFonts w:ascii="Times New Roman" w:hAnsi="Times New Roman" w:cs="Times New Roman"/>
          <w:sz w:val="24"/>
          <w:szCs w:val="24"/>
        </w:rPr>
        <w:t xml:space="preserve"> statistically significant relationship with economic growth</w:t>
      </w:r>
      <w:r w:rsidR="00AE78A7">
        <w:rPr>
          <w:rFonts w:ascii="Times New Roman" w:hAnsi="Times New Roman" w:cs="Times New Roman"/>
          <w:sz w:val="24"/>
          <w:szCs w:val="24"/>
        </w:rPr>
        <w:t xml:space="preserve"> </w:t>
      </w:r>
      <w:r w:rsidR="00AA6264">
        <w:rPr>
          <w:rFonts w:ascii="Times New Roman" w:hAnsi="Times New Roman" w:cs="Times New Roman"/>
          <w:sz w:val="24"/>
          <w:szCs w:val="24"/>
        </w:rPr>
        <w:t xml:space="preserve">as shown by the </w:t>
      </w:r>
      <w:r w:rsidR="00AE78A7">
        <w:rPr>
          <w:rFonts w:ascii="Times New Roman" w:hAnsi="Times New Roman" w:cs="Times New Roman"/>
          <w:sz w:val="24"/>
          <w:szCs w:val="24"/>
        </w:rPr>
        <w:t>coefficient (-0.077547)</w:t>
      </w:r>
      <w:r w:rsidR="00AA6264">
        <w:rPr>
          <w:rFonts w:ascii="Times New Roman" w:hAnsi="Times New Roman" w:cs="Times New Roman"/>
          <w:sz w:val="24"/>
          <w:szCs w:val="24"/>
        </w:rPr>
        <w:t xml:space="preserve"> and the prob. Value (0.0481) which is less than 0.</w:t>
      </w:r>
      <w:r w:rsidR="000C3CCD">
        <w:rPr>
          <w:rFonts w:ascii="Times New Roman" w:hAnsi="Times New Roman" w:cs="Times New Roman"/>
          <w:sz w:val="24"/>
          <w:szCs w:val="24"/>
        </w:rPr>
        <w:t>05 and the t statistic</w:t>
      </w:r>
      <w:r w:rsidR="00AA6264">
        <w:rPr>
          <w:rFonts w:ascii="Times New Roman" w:hAnsi="Times New Roman" w:cs="Times New Roman"/>
          <w:sz w:val="24"/>
          <w:szCs w:val="24"/>
        </w:rPr>
        <w:t xml:space="preserve"> (-2.069936). Furthermore, Exchange rate </w:t>
      </w:r>
      <w:r w:rsidR="004C287C">
        <w:rPr>
          <w:rFonts w:ascii="Times New Roman" w:hAnsi="Times New Roman" w:cs="Times New Roman"/>
          <w:sz w:val="24"/>
          <w:szCs w:val="24"/>
        </w:rPr>
        <w:t>is negatively related to</w:t>
      </w:r>
      <w:r w:rsidR="00F77213">
        <w:rPr>
          <w:rFonts w:ascii="Times New Roman" w:hAnsi="Times New Roman" w:cs="Times New Roman"/>
          <w:sz w:val="24"/>
          <w:szCs w:val="24"/>
        </w:rPr>
        <w:t xml:space="preserve"> economic growth as shown by the coefficient (-0.079775), it is also statistically significant as shown by the prob. Value (0.0118) which is less</w:t>
      </w:r>
      <w:r w:rsidR="000C3CCD">
        <w:rPr>
          <w:rFonts w:ascii="Times New Roman" w:hAnsi="Times New Roman" w:cs="Times New Roman"/>
          <w:sz w:val="24"/>
          <w:szCs w:val="24"/>
        </w:rPr>
        <w:t xml:space="preserve"> than 0.05 and the t- statistic (-2.702267)</w:t>
      </w:r>
      <w:r w:rsidR="00F77213">
        <w:rPr>
          <w:rFonts w:ascii="Times New Roman" w:hAnsi="Times New Roman" w:cs="Times New Roman"/>
          <w:sz w:val="24"/>
          <w:szCs w:val="24"/>
        </w:rPr>
        <w:t>. This means that holding</w:t>
      </w:r>
      <w:r w:rsidR="00D455B6">
        <w:rPr>
          <w:rFonts w:ascii="Times New Roman" w:hAnsi="Times New Roman" w:cs="Times New Roman"/>
          <w:sz w:val="24"/>
          <w:szCs w:val="24"/>
        </w:rPr>
        <w:t xml:space="preserve"> all other things constant in the long run a 1% change</w:t>
      </w:r>
      <w:r w:rsidR="00AA6264">
        <w:rPr>
          <w:rFonts w:ascii="Times New Roman" w:hAnsi="Times New Roman" w:cs="Times New Roman"/>
          <w:sz w:val="24"/>
          <w:szCs w:val="24"/>
        </w:rPr>
        <w:t xml:space="preserve"> in EXC</w:t>
      </w:r>
      <w:r w:rsidR="00D455B6">
        <w:rPr>
          <w:rFonts w:ascii="Times New Roman" w:hAnsi="Times New Roman" w:cs="Times New Roman"/>
          <w:sz w:val="24"/>
          <w:szCs w:val="24"/>
        </w:rPr>
        <w:t xml:space="preserve"> will result in a </w:t>
      </w:r>
      <w:r w:rsidR="00AA6264">
        <w:rPr>
          <w:rFonts w:ascii="Times New Roman" w:hAnsi="Times New Roman" w:cs="Times New Roman"/>
          <w:sz w:val="24"/>
          <w:szCs w:val="24"/>
        </w:rPr>
        <w:t>-</w:t>
      </w:r>
      <w:r w:rsidR="00D455B6">
        <w:rPr>
          <w:rFonts w:ascii="Times New Roman" w:hAnsi="Times New Roman" w:cs="Times New Roman"/>
          <w:sz w:val="24"/>
          <w:szCs w:val="24"/>
        </w:rPr>
        <w:t>0.</w:t>
      </w:r>
      <w:r w:rsidR="00F77213">
        <w:rPr>
          <w:rFonts w:ascii="Times New Roman" w:hAnsi="Times New Roman" w:cs="Times New Roman"/>
          <w:sz w:val="24"/>
          <w:szCs w:val="24"/>
        </w:rPr>
        <w:t>07</w:t>
      </w:r>
      <w:r w:rsidR="00D455B6">
        <w:rPr>
          <w:rFonts w:ascii="Times New Roman" w:hAnsi="Times New Roman" w:cs="Times New Roman"/>
          <w:sz w:val="24"/>
          <w:szCs w:val="24"/>
        </w:rPr>
        <w:t>9</w:t>
      </w:r>
      <w:r w:rsidR="00F77213">
        <w:rPr>
          <w:rFonts w:ascii="Times New Roman" w:hAnsi="Times New Roman" w:cs="Times New Roman"/>
          <w:sz w:val="24"/>
          <w:szCs w:val="24"/>
        </w:rPr>
        <w:t>77</w:t>
      </w:r>
      <w:r w:rsidR="00D455B6">
        <w:rPr>
          <w:rFonts w:ascii="Times New Roman" w:hAnsi="Times New Roman" w:cs="Times New Roman"/>
          <w:sz w:val="24"/>
          <w:szCs w:val="24"/>
        </w:rPr>
        <w:t>5 change in economic growth</w:t>
      </w:r>
      <w:r w:rsidR="00F77213">
        <w:rPr>
          <w:rFonts w:ascii="Times New Roman" w:hAnsi="Times New Roman" w:cs="Times New Roman"/>
          <w:sz w:val="24"/>
          <w:szCs w:val="24"/>
        </w:rPr>
        <w:t>.</w:t>
      </w:r>
    </w:p>
    <w:p w14:paraId="6A69917E" w14:textId="3DB1201C" w:rsidR="00F77213" w:rsidRPr="00235F3C" w:rsidRDefault="00F77213" w:rsidP="007F3DBD">
      <w:pPr>
        <w:spacing w:line="480" w:lineRule="auto"/>
        <w:jc w:val="both"/>
        <w:rPr>
          <w:rFonts w:ascii="Times New Roman" w:hAnsi="Times New Roman" w:cs="Times New Roman"/>
          <w:sz w:val="24"/>
          <w:szCs w:val="24"/>
        </w:rPr>
      </w:pPr>
      <w:r>
        <w:rPr>
          <w:rFonts w:ascii="Times New Roman" w:hAnsi="Times New Roman" w:cs="Times New Roman"/>
          <w:sz w:val="24"/>
          <w:szCs w:val="24"/>
        </w:rPr>
        <w:tab/>
        <w:t>Additionally, the coefficient of Technology</w:t>
      </w:r>
      <w:r w:rsidR="000C3CCD">
        <w:rPr>
          <w:rFonts w:ascii="Times New Roman" w:hAnsi="Times New Roman" w:cs="Times New Roman"/>
          <w:sz w:val="24"/>
          <w:szCs w:val="24"/>
        </w:rPr>
        <w:t xml:space="preserve"> (-0.002547) shows that technology has a negative relationship with economic growth and is statistically insignificant as shown by the prob. Value (0.8987) which is greater than 0.05 and the t-statistic (-0.482451). This result does not agree with my </w:t>
      </w:r>
      <w:proofErr w:type="spellStart"/>
      <w:r w:rsidR="000C3CCD">
        <w:rPr>
          <w:rFonts w:ascii="Times New Roman" w:hAnsi="Times New Roman" w:cs="Times New Roman"/>
          <w:sz w:val="24"/>
          <w:szCs w:val="24"/>
        </w:rPr>
        <w:t>apriori</w:t>
      </w:r>
      <w:proofErr w:type="spellEnd"/>
      <w:r w:rsidR="000C3CCD">
        <w:rPr>
          <w:rFonts w:ascii="Times New Roman" w:hAnsi="Times New Roman" w:cs="Times New Roman"/>
          <w:sz w:val="24"/>
          <w:szCs w:val="24"/>
        </w:rPr>
        <w:t xml:space="preserve"> expectation and this could be as a result of</w:t>
      </w:r>
      <w:r w:rsidR="0039362A">
        <w:rPr>
          <w:rFonts w:ascii="Times New Roman" w:hAnsi="Times New Roman" w:cs="Times New Roman"/>
          <w:sz w:val="24"/>
          <w:szCs w:val="24"/>
        </w:rPr>
        <w:t xml:space="preserve"> lack of investment in technology, lack of available expertise in this area and also lack of maintenance. The R</w:t>
      </w:r>
      <w:r w:rsidR="0039362A">
        <w:rPr>
          <w:rFonts w:ascii="Times New Roman" w:hAnsi="Times New Roman" w:cs="Times New Roman"/>
          <w:sz w:val="24"/>
          <w:szCs w:val="24"/>
          <w:vertAlign w:val="superscript"/>
        </w:rPr>
        <w:t>2</w:t>
      </w:r>
      <w:r w:rsidR="0039362A">
        <w:rPr>
          <w:rFonts w:ascii="Times New Roman" w:hAnsi="Times New Roman" w:cs="Times New Roman"/>
          <w:sz w:val="24"/>
          <w:szCs w:val="24"/>
        </w:rPr>
        <w:t xml:space="preserve">, </w:t>
      </w:r>
      <w:r w:rsidR="0039362A">
        <w:rPr>
          <w:rFonts w:ascii="Times New Roman" w:hAnsi="Times New Roman" w:cs="Times New Roman"/>
          <w:sz w:val="24"/>
          <w:szCs w:val="24"/>
        </w:rPr>
        <w:lastRenderedPageBreak/>
        <w:t>adjusted R</w:t>
      </w:r>
      <w:r w:rsidR="0039362A">
        <w:rPr>
          <w:rFonts w:ascii="Times New Roman" w:hAnsi="Times New Roman" w:cs="Times New Roman"/>
          <w:sz w:val="24"/>
          <w:szCs w:val="24"/>
          <w:vertAlign w:val="superscript"/>
        </w:rPr>
        <w:t>2</w:t>
      </w:r>
      <w:r w:rsidR="0039362A">
        <w:rPr>
          <w:rFonts w:ascii="Times New Roman" w:hAnsi="Times New Roman" w:cs="Times New Roman"/>
          <w:sz w:val="24"/>
          <w:szCs w:val="24"/>
        </w:rPr>
        <w:t>, F-statistic, and the Durbin-Watson statistic for this model is presented i</w:t>
      </w:r>
      <w:r w:rsidR="00CC1179">
        <w:rPr>
          <w:rFonts w:ascii="Times New Roman" w:hAnsi="Times New Roman" w:cs="Times New Roman"/>
          <w:sz w:val="24"/>
          <w:szCs w:val="24"/>
        </w:rPr>
        <w:t>n Panel B in Table 4.7</w:t>
      </w:r>
      <w:r w:rsidR="00B26616">
        <w:rPr>
          <w:rFonts w:ascii="Times New Roman" w:hAnsi="Times New Roman" w:cs="Times New Roman"/>
          <w:sz w:val="24"/>
          <w:szCs w:val="24"/>
        </w:rPr>
        <w:t>, R</w:t>
      </w:r>
      <w:r w:rsidR="00B26616">
        <w:rPr>
          <w:rFonts w:ascii="Times New Roman" w:hAnsi="Times New Roman" w:cs="Times New Roman"/>
          <w:sz w:val="24"/>
          <w:szCs w:val="24"/>
          <w:vertAlign w:val="superscript"/>
        </w:rPr>
        <w:t>2</w:t>
      </w:r>
      <w:r w:rsidR="00B26616">
        <w:rPr>
          <w:rFonts w:ascii="Times New Roman" w:hAnsi="Times New Roman" w:cs="Times New Roman"/>
          <w:sz w:val="24"/>
          <w:szCs w:val="24"/>
        </w:rPr>
        <w:t xml:space="preserve"> the explanatory power of the model is high (0.734779). </w:t>
      </w:r>
      <w:r w:rsidR="00235F3C">
        <w:rPr>
          <w:rFonts w:ascii="Times New Roman" w:hAnsi="Times New Roman" w:cs="Times New Roman"/>
          <w:sz w:val="24"/>
          <w:szCs w:val="24"/>
        </w:rPr>
        <w:t>T</w:t>
      </w:r>
      <w:r w:rsidR="00B26616">
        <w:rPr>
          <w:rFonts w:ascii="Times New Roman" w:hAnsi="Times New Roman" w:cs="Times New Roman"/>
          <w:sz w:val="24"/>
          <w:szCs w:val="24"/>
        </w:rPr>
        <w:t xml:space="preserve">herefore, the proportion of variation in economic growth which is measured by the proxy real GDP that is jointly explained by manufacturing capacity utilization, inflation, exchange rate and technology is about </w:t>
      </w:r>
      <w:r w:rsidR="00235F3C">
        <w:rPr>
          <w:rFonts w:ascii="Times New Roman" w:hAnsi="Times New Roman" w:cs="Times New Roman"/>
          <w:sz w:val="24"/>
          <w:szCs w:val="24"/>
        </w:rPr>
        <w:t>73%. Furthermore, the Adjusted R</w:t>
      </w:r>
      <w:r w:rsidR="00235F3C">
        <w:rPr>
          <w:rFonts w:ascii="Times New Roman" w:hAnsi="Times New Roman" w:cs="Times New Roman"/>
          <w:sz w:val="24"/>
          <w:szCs w:val="24"/>
          <w:vertAlign w:val="superscript"/>
        </w:rPr>
        <w:t>2</w:t>
      </w:r>
      <w:r w:rsidR="00235F3C">
        <w:rPr>
          <w:rFonts w:ascii="Times New Roman" w:hAnsi="Times New Roman" w:cs="Times New Roman"/>
          <w:sz w:val="24"/>
          <w:szCs w:val="24"/>
        </w:rPr>
        <w:t xml:space="preserve"> that is the proportion of variation in economic growth measured by the proxy real GDP that is jointly </w:t>
      </w:r>
      <w:r w:rsidR="00B969B1">
        <w:rPr>
          <w:rFonts w:ascii="Times New Roman" w:hAnsi="Times New Roman" w:cs="Times New Roman"/>
          <w:sz w:val="24"/>
          <w:szCs w:val="24"/>
        </w:rPr>
        <w:t>explained by the explanatory variables after the effect of insignificant repressor has been removed is about 63%. Moreover, the F-statistic is used to measure the overall significance of the estimated model</w:t>
      </w:r>
      <w:r w:rsidR="00BE4456">
        <w:rPr>
          <w:rFonts w:ascii="Times New Roman" w:hAnsi="Times New Roman" w:cs="Times New Roman"/>
          <w:sz w:val="24"/>
          <w:szCs w:val="24"/>
        </w:rPr>
        <w:t>, the F-statistic</w:t>
      </w:r>
      <w:r w:rsidR="00B969B1">
        <w:rPr>
          <w:rFonts w:ascii="Times New Roman" w:hAnsi="Times New Roman" w:cs="Times New Roman"/>
          <w:sz w:val="24"/>
          <w:szCs w:val="24"/>
        </w:rPr>
        <w:t xml:space="preserve"> is significant at 7.48019 at prob. Value 0.000014. This implies that the rate of increase in manufacturing capacity utilization, inflation, exchange rate and technology are not significant determinants of economic growth in Nigeria. The Durbin-Watson statistic was used to test for autocorrelation of the residuals in the model and the first order autocorrelation in particular shows the absence of autocorrelation at 2.545741.</w:t>
      </w:r>
    </w:p>
    <w:p w14:paraId="6EFF8CBA" w14:textId="77777777" w:rsidR="00F75BF5" w:rsidRDefault="00F75BF5" w:rsidP="007F3DBD">
      <w:pPr>
        <w:spacing w:line="480" w:lineRule="auto"/>
        <w:jc w:val="both"/>
        <w:rPr>
          <w:rFonts w:ascii="Times New Roman" w:hAnsi="Times New Roman" w:cs="Times New Roman"/>
          <w:b/>
          <w:sz w:val="24"/>
          <w:szCs w:val="24"/>
        </w:rPr>
      </w:pPr>
    </w:p>
    <w:p w14:paraId="5CC6A25F" w14:textId="77777777" w:rsidR="00F75BF5" w:rsidRDefault="00F75BF5" w:rsidP="007F3DBD">
      <w:pPr>
        <w:spacing w:line="480" w:lineRule="auto"/>
        <w:jc w:val="both"/>
        <w:rPr>
          <w:rFonts w:ascii="Times New Roman" w:hAnsi="Times New Roman" w:cs="Times New Roman"/>
          <w:b/>
          <w:sz w:val="24"/>
          <w:szCs w:val="24"/>
        </w:rPr>
      </w:pPr>
    </w:p>
    <w:p w14:paraId="4B4FF871" w14:textId="77777777" w:rsidR="00F75BF5" w:rsidRDefault="00F75BF5" w:rsidP="007F3DBD">
      <w:pPr>
        <w:spacing w:line="480" w:lineRule="auto"/>
        <w:jc w:val="both"/>
        <w:rPr>
          <w:rFonts w:ascii="Times New Roman" w:hAnsi="Times New Roman" w:cs="Times New Roman"/>
          <w:b/>
          <w:sz w:val="24"/>
          <w:szCs w:val="24"/>
        </w:rPr>
      </w:pPr>
    </w:p>
    <w:p w14:paraId="55FAF066" w14:textId="77777777" w:rsidR="00F75BF5" w:rsidRDefault="00F75BF5" w:rsidP="007F3DBD">
      <w:pPr>
        <w:spacing w:line="480" w:lineRule="auto"/>
        <w:jc w:val="both"/>
        <w:rPr>
          <w:rFonts w:ascii="Times New Roman" w:hAnsi="Times New Roman" w:cs="Times New Roman"/>
          <w:b/>
          <w:sz w:val="24"/>
          <w:szCs w:val="24"/>
        </w:rPr>
      </w:pPr>
    </w:p>
    <w:p w14:paraId="16E561BB" w14:textId="77777777" w:rsidR="00793859" w:rsidRDefault="00793859" w:rsidP="007F3DBD">
      <w:pPr>
        <w:spacing w:line="480" w:lineRule="auto"/>
        <w:jc w:val="both"/>
        <w:rPr>
          <w:rFonts w:ascii="Times New Roman" w:hAnsi="Times New Roman" w:cs="Times New Roman"/>
          <w:b/>
          <w:sz w:val="24"/>
          <w:szCs w:val="24"/>
        </w:rPr>
      </w:pPr>
    </w:p>
    <w:p w14:paraId="78E31341" w14:textId="77777777" w:rsidR="00793859" w:rsidRDefault="00793859" w:rsidP="007F3DBD">
      <w:pPr>
        <w:spacing w:line="480" w:lineRule="auto"/>
        <w:jc w:val="both"/>
        <w:rPr>
          <w:rFonts w:ascii="Times New Roman" w:hAnsi="Times New Roman" w:cs="Times New Roman"/>
          <w:b/>
          <w:sz w:val="24"/>
          <w:szCs w:val="24"/>
        </w:rPr>
      </w:pPr>
    </w:p>
    <w:p w14:paraId="3A669A07" w14:textId="77777777" w:rsidR="00793859" w:rsidRDefault="00793859" w:rsidP="007F3DBD">
      <w:pPr>
        <w:spacing w:line="480" w:lineRule="auto"/>
        <w:jc w:val="both"/>
        <w:rPr>
          <w:rFonts w:ascii="Times New Roman" w:hAnsi="Times New Roman" w:cs="Times New Roman"/>
          <w:b/>
          <w:sz w:val="24"/>
          <w:szCs w:val="24"/>
        </w:rPr>
      </w:pPr>
    </w:p>
    <w:p w14:paraId="0D2FCA4D" w14:textId="77777777" w:rsidR="00F75BF5" w:rsidRDefault="00F75BF5" w:rsidP="007F3DBD">
      <w:pPr>
        <w:spacing w:line="480" w:lineRule="auto"/>
        <w:jc w:val="both"/>
        <w:rPr>
          <w:rFonts w:ascii="Times New Roman" w:hAnsi="Times New Roman" w:cs="Times New Roman"/>
          <w:b/>
          <w:sz w:val="24"/>
          <w:szCs w:val="24"/>
        </w:rPr>
      </w:pPr>
    </w:p>
    <w:p w14:paraId="7D709195" w14:textId="77777777" w:rsidR="00BA686D" w:rsidRDefault="00BA686D" w:rsidP="007F3DBD">
      <w:pPr>
        <w:spacing w:line="480" w:lineRule="auto"/>
        <w:jc w:val="both"/>
        <w:rPr>
          <w:rFonts w:ascii="Times New Roman" w:hAnsi="Times New Roman" w:cs="Times New Roman"/>
          <w:b/>
          <w:sz w:val="24"/>
          <w:szCs w:val="24"/>
        </w:rPr>
      </w:pPr>
    </w:p>
    <w:p w14:paraId="628E085F" w14:textId="77777777" w:rsidR="00F75BF5" w:rsidRDefault="009149E9" w:rsidP="007F3DBD">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Table 4.7: Esti</w:t>
      </w:r>
      <w:r w:rsidR="0062482C">
        <w:rPr>
          <w:rFonts w:ascii="Times New Roman" w:hAnsi="Times New Roman" w:cs="Times New Roman"/>
          <w:b/>
          <w:sz w:val="24"/>
          <w:szCs w:val="24"/>
        </w:rPr>
        <w:t>mated Long-Run</w:t>
      </w:r>
      <w:r>
        <w:rPr>
          <w:rFonts w:ascii="Times New Roman" w:hAnsi="Times New Roman" w:cs="Times New Roman"/>
          <w:b/>
          <w:sz w:val="24"/>
          <w:szCs w:val="24"/>
        </w:rPr>
        <w:t xml:space="preserve"> Test Result for Objective One </w:t>
      </w:r>
    </w:p>
    <w:p w14:paraId="7DE41F77" w14:textId="77777777" w:rsidR="00F75BF5" w:rsidRDefault="009149E9" w:rsidP="008355B6">
      <w:pPr>
        <w:spacing w:line="480" w:lineRule="auto"/>
        <w:jc w:val="both"/>
        <w:rPr>
          <w:rFonts w:ascii="Times New Roman" w:hAnsi="Times New Roman" w:cs="Times New Roman"/>
          <w:b/>
          <w:sz w:val="24"/>
          <w:szCs w:val="24"/>
        </w:rPr>
      </w:pPr>
      <w:r>
        <w:rPr>
          <w:noProof/>
        </w:rPr>
        <w:drawing>
          <wp:inline distT="0" distB="0" distL="0" distR="0" wp14:anchorId="7C211C62" wp14:editId="1D4AC7E0">
            <wp:extent cx="6395890" cy="5895975"/>
            <wp:effectExtent l="0" t="0" r="508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417741" cy="5916118"/>
                    </a:xfrm>
                    <a:prstGeom prst="rect">
                      <a:avLst/>
                    </a:prstGeom>
                  </pic:spPr>
                </pic:pic>
              </a:graphicData>
            </a:graphic>
          </wp:inline>
        </w:drawing>
      </w:r>
      <w:r w:rsidR="008355B6">
        <w:rPr>
          <w:rFonts w:ascii="Times New Roman" w:eastAsia="SimSun" w:hAnsi="Times New Roman" w:cs="Times New Roman"/>
          <w:b/>
          <w:i/>
          <w:sz w:val="24"/>
          <w:szCs w:val="24"/>
          <w:lang w:val="en-US" w:eastAsia="zh-CN"/>
        </w:rPr>
        <w:t xml:space="preserve">                   </w:t>
      </w:r>
      <w:r w:rsidR="00CC3DFC" w:rsidRPr="00155DEA">
        <w:rPr>
          <w:rFonts w:ascii="Times New Roman" w:eastAsia="SimSun" w:hAnsi="Times New Roman" w:cs="Times New Roman"/>
          <w:b/>
          <w:i/>
          <w:sz w:val="24"/>
          <w:szCs w:val="24"/>
          <w:lang w:val="en-US" w:eastAsia="zh-CN"/>
        </w:rPr>
        <w:t>Source: Authors co</w:t>
      </w:r>
      <w:r w:rsidR="00CC3DFC">
        <w:rPr>
          <w:rFonts w:ascii="Times New Roman" w:eastAsia="SimSun" w:hAnsi="Times New Roman" w:cs="Times New Roman"/>
          <w:b/>
          <w:i/>
          <w:sz w:val="24"/>
          <w:szCs w:val="24"/>
          <w:lang w:val="en-US" w:eastAsia="zh-CN"/>
        </w:rPr>
        <w:t>mputation from E-view 10</w:t>
      </w:r>
    </w:p>
    <w:p w14:paraId="33981B35" w14:textId="77777777" w:rsidR="00F75BF5" w:rsidRDefault="00F75BF5" w:rsidP="007F3DBD">
      <w:pPr>
        <w:spacing w:line="480" w:lineRule="auto"/>
        <w:jc w:val="both"/>
        <w:rPr>
          <w:rFonts w:ascii="Times New Roman" w:hAnsi="Times New Roman" w:cs="Times New Roman"/>
          <w:b/>
          <w:sz w:val="24"/>
          <w:szCs w:val="24"/>
        </w:rPr>
      </w:pPr>
    </w:p>
    <w:p w14:paraId="6D588735" w14:textId="77777777" w:rsidR="00F75BF5" w:rsidRDefault="00F75BF5" w:rsidP="007F3DBD">
      <w:pPr>
        <w:spacing w:line="480" w:lineRule="auto"/>
        <w:jc w:val="both"/>
        <w:rPr>
          <w:rFonts w:ascii="Times New Roman" w:hAnsi="Times New Roman" w:cs="Times New Roman"/>
          <w:b/>
          <w:sz w:val="24"/>
          <w:szCs w:val="24"/>
        </w:rPr>
      </w:pPr>
    </w:p>
    <w:p w14:paraId="7847FCFA" w14:textId="77777777" w:rsidR="00F75BF5" w:rsidRDefault="00F75BF5" w:rsidP="007F3DBD">
      <w:pPr>
        <w:spacing w:line="480" w:lineRule="auto"/>
        <w:jc w:val="both"/>
        <w:rPr>
          <w:rFonts w:ascii="Times New Roman" w:hAnsi="Times New Roman" w:cs="Times New Roman"/>
          <w:b/>
          <w:sz w:val="24"/>
          <w:szCs w:val="24"/>
        </w:rPr>
      </w:pPr>
    </w:p>
    <w:p w14:paraId="7CC1056B" w14:textId="77777777" w:rsidR="00BA686D" w:rsidRDefault="00BA686D" w:rsidP="007F3DBD">
      <w:pPr>
        <w:spacing w:line="480" w:lineRule="auto"/>
        <w:jc w:val="both"/>
        <w:rPr>
          <w:rFonts w:ascii="Times New Roman" w:hAnsi="Times New Roman" w:cs="Times New Roman"/>
          <w:b/>
          <w:sz w:val="24"/>
          <w:szCs w:val="24"/>
        </w:rPr>
      </w:pPr>
    </w:p>
    <w:p w14:paraId="13F9CACB" w14:textId="77777777" w:rsidR="007D56F4" w:rsidRDefault="00793859" w:rsidP="007F3DBD">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4.2</w:t>
      </w:r>
      <w:r w:rsidR="007D56F4">
        <w:rPr>
          <w:rFonts w:ascii="Times New Roman" w:hAnsi="Times New Roman" w:cs="Times New Roman"/>
          <w:b/>
          <w:sz w:val="24"/>
          <w:szCs w:val="24"/>
        </w:rPr>
        <w:t xml:space="preserve">.2 </w:t>
      </w:r>
      <w:r w:rsidR="003F643E">
        <w:rPr>
          <w:rFonts w:ascii="Times New Roman" w:hAnsi="Times New Roman" w:cs="Times New Roman"/>
          <w:b/>
          <w:sz w:val="24"/>
          <w:szCs w:val="24"/>
        </w:rPr>
        <w:t>Short</w:t>
      </w:r>
      <w:r w:rsidR="00B87BD7">
        <w:rPr>
          <w:rFonts w:ascii="Times New Roman" w:hAnsi="Times New Roman" w:cs="Times New Roman"/>
          <w:b/>
          <w:sz w:val="24"/>
          <w:szCs w:val="24"/>
        </w:rPr>
        <w:t>-R</w:t>
      </w:r>
      <w:r w:rsidR="003F643E">
        <w:rPr>
          <w:rFonts w:ascii="Times New Roman" w:hAnsi="Times New Roman" w:cs="Times New Roman"/>
          <w:b/>
          <w:sz w:val="24"/>
          <w:szCs w:val="24"/>
        </w:rPr>
        <w:t>un</w:t>
      </w:r>
      <w:r w:rsidR="00B87BD7">
        <w:rPr>
          <w:rFonts w:ascii="Times New Roman" w:hAnsi="Times New Roman" w:cs="Times New Roman"/>
          <w:b/>
          <w:sz w:val="24"/>
          <w:szCs w:val="24"/>
        </w:rPr>
        <w:t xml:space="preserve"> Effect of the Relationship between Manufacturing Capacity Utilization and Economic Growth in Nigeria.</w:t>
      </w:r>
    </w:p>
    <w:p w14:paraId="70E57707" w14:textId="161744D9" w:rsidR="00CE054F" w:rsidRPr="007068AD" w:rsidRDefault="00CE054F" w:rsidP="007F3DBD">
      <w:pPr>
        <w:spacing w:line="480" w:lineRule="auto"/>
        <w:jc w:val="both"/>
        <w:rPr>
          <w:rFonts w:ascii="Times New Roman" w:hAnsi="Times New Roman" w:cs="Times New Roman"/>
          <w:sz w:val="24"/>
          <w:szCs w:val="24"/>
        </w:rPr>
      </w:pPr>
      <w:r>
        <w:rPr>
          <w:rFonts w:ascii="Times New Roman" w:hAnsi="Times New Roman" w:cs="Times New Roman"/>
          <w:b/>
          <w:sz w:val="24"/>
          <w:szCs w:val="24"/>
        </w:rPr>
        <w:tab/>
      </w:r>
      <w:proofErr w:type="gramStart"/>
      <w:r w:rsidR="007068AD">
        <w:rPr>
          <w:rFonts w:ascii="Times New Roman" w:hAnsi="Times New Roman" w:cs="Times New Roman"/>
          <w:sz w:val="24"/>
          <w:szCs w:val="24"/>
        </w:rPr>
        <w:t>In order to</w:t>
      </w:r>
      <w:proofErr w:type="gramEnd"/>
      <w:r w:rsidR="007068AD">
        <w:rPr>
          <w:rFonts w:ascii="Times New Roman" w:hAnsi="Times New Roman" w:cs="Times New Roman"/>
          <w:sz w:val="24"/>
          <w:szCs w:val="24"/>
        </w:rPr>
        <w:t xml:space="preserve"> determine the relationship between manufacturing capacity utilization and economic growth in the short-run, assess the short-run adjustment mechanism to equilibrium as well as the speed of adjustment</w:t>
      </w:r>
      <w:r w:rsidR="008B2DCB">
        <w:rPr>
          <w:rFonts w:ascii="Times New Roman" w:hAnsi="Times New Roman" w:cs="Times New Roman"/>
          <w:sz w:val="24"/>
          <w:szCs w:val="24"/>
        </w:rPr>
        <w:t>, the short-run dynamics of the equilibrium were obtained directly as the estimated coefficients of the variables at level and first difference in the ARDL model (2,2,1</w:t>
      </w:r>
      <w:r w:rsidR="002A4136">
        <w:rPr>
          <w:rFonts w:ascii="Times New Roman" w:hAnsi="Times New Roman" w:cs="Times New Roman"/>
          <w:sz w:val="24"/>
          <w:szCs w:val="24"/>
        </w:rPr>
        <w:t>,1,0), the results are shown</w:t>
      </w:r>
      <w:r w:rsidR="008B2DCB">
        <w:rPr>
          <w:rFonts w:ascii="Times New Roman" w:hAnsi="Times New Roman" w:cs="Times New Roman"/>
          <w:sz w:val="24"/>
          <w:szCs w:val="24"/>
        </w:rPr>
        <w:t xml:space="preserve"> below in table 4.8. From the table below, it can be noted that the coefficient of the error correction term for the estimated equation is negative (-0.770055) but statistically significant as the prob. Value = 0.004</w:t>
      </w:r>
      <w:r w:rsidR="00366986">
        <w:rPr>
          <w:rFonts w:ascii="Times New Roman" w:hAnsi="Times New Roman" w:cs="Times New Roman"/>
          <w:sz w:val="24"/>
          <w:szCs w:val="24"/>
        </w:rPr>
        <w:t xml:space="preserve">3 and the t-statistic = -3.1438. Therefore, </w:t>
      </w:r>
      <w:r w:rsidR="00DD2421">
        <w:rPr>
          <w:rFonts w:ascii="Times New Roman" w:hAnsi="Times New Roman" w:cs="Times New Roman"/>
          <w:sz w:val="24"/>
          <w:szCs w:val="24"/>
        </w:rPr>
        <w:t xml:space="preserve">the speed of adjustment implied by the coefficient of the ECT suggests that the deviation from the short-run to long-run is corrected by -0.7700 units each year. This signifies that there is a </w:t>
      </w:r>
      <w:r w:rsidR="00AD5A75">
        <w:rPr>
          <w:rFonts w:ascii="Times New Roman" w:hAnsi="Times New Roman" w:cs="Times New Roman"/>
          <w:sz w:val="24"/>
          <w:szCs w:val="24"/>
        </w:rPr>
        <w:t>steady</w:t>
      </w:r>
      <w:r w:rsidR="00DD2421">
        <w:rPr>
          <w:rFonts w:ascii="Times New Roman" w:hAnsi="Times New Roman" w:cs="Times New Roman"/>
          <w:sz w:val="24"/>
          <w:szCs w:val="24"/>
        </w:rPr>
        <w:t xml:space="preserve"> l</w:t>
      </w:r>
      <w:r w:rsidR="00A76795">
        <w:rPr>
          <w:rFonts w:ascii="Times New Roman" w:hAnsi="Times New Roman" w:cs="Times New Roman"/>
          <w:sz w:val="24"/>
          <w:szCs w:val="24"/>
        </w:rPr>
        <w:t>ong-run relationship among R</w:t>
      </w:r>
      <w:r w:rsidR="00DD2421">
        <w:rPr>
          <w:rFonts w:ascii="Times New Roman" w:hAnsi="Times New Roman" w:cs="Times New Roman"/>
          <w:sz w:val="24"/>
          <w:szCs w:val="24"/>
        </w:rPr>
        <w:t xml:space="preserve">GDP, manufacturing capacity utilization, inflation, exchange rate and technology. </w:t>
      </w:r>
      <w:r w:rsidR="002C3999">
        <w:rPr>
          <w:rFonts w:ascii="Times New Roman" w:hAnsi="Times New Roman" w:cs="Times New Roman"/>
          <w:sz w:val="24"/>
          <w:szCs w:val="24"/>
        </w:rPr>
        <w:t>The table 4.8 shows that a unit increase in manufacturing capacity utilization will cause a -0.154165 decrease in</w:t>
      </w:r>
      <w:r w:rsidR="00A76795">
        <w:rPr>
          <w:rFonts w:ascii="Times New Roman" w:hAnsi="Times New Roman" w:cs="Times New Roman"/>
          <w:sz w:val="24"/>
          <w:szCs w:val="24"/>
        </w:rPr>
        <w:t xml:space="preserve"> R</w:t>
      </w:r>
      <w:r w:rsidR="002C3999">
        <w:rPr>
          <w:rFonts w:ascii="Times New Roman" w:hAnsi="Times New Roman" w:cs="Times New Roman"/>
          <w:sz w:val="24"/>
          <w:szCs w:val="24"/>
        </w:rPr>
        <w:t>GDP, all other t</w:t>
      </w:r>
      <w:r w:rsidR="00AD5A75">
        <w:rPr>
          <w:rFonts w:ascii="Times New Roman" w:hAnsi="Times New Roman" w:cs="Times New Roman"/>
          <w:sz w:val="24"/>
          <w:szCs w:val="24"/>
        </w:rPr>
        <w:t>hings being equal. A 1</w:t>
      </w:r>
      <w:proofErr w:type="gramStart"/>
      <w:r w:rsidR="00AD5A75">
        <w:rPr>
          <w:rFonts w:ascii="Times New Roman" w:hAnsi="Times New Roman" w:cs="Times New Roman"/>
          <w:sz w:val="24"/>
          <w:szCs w:val="24"/>
        </w:rPr>
        <w:t xml:space="preserve">% </w:t>
      </w:r>
      <w:r w:rsidR="002C3999">
        <w:rPr>
          <w:rFonts w:ascii="Times New Roman" w:hAnsi="Times New Roman" w:cs="Times New Roman"/>
          <w:sz w:val="24"/>
          <w:szCs w:val="24"/>
        </w:rPr>
        <w:t xml:space="preserve"> increase</w:t>
      </w:r>
      <w:proofErr w:type="gramEnd"/>
      <w:r w:rsidR="002C3999">
        <w:rPr>
          <w:rFonts w:ascii="Times New Roman" w:hAnsi="Times New Roman" w:cs="Times New Roman"/>
          <w:sz w:val="24"/>
          <w:szCs w:val="24"/>
        </w:rPr>
        <w:t xml:space="preserve"> in inflation will lead to </w:t>
      </w:r>
      <w:r w:rsidR="00A76795">
        <w:rPr>
          <w:rFonts w:ascii="Times New Roman" w:hAnsi="Times New Roman" w:cs="Times New Roman"/>
          <w:sz w:val="24"/>
          <w:szCs w:val="24"/>
        </w:rPr>
        <w:t>a 0.080988 increase in the R</w:t>
      </w:r>
      <w:r w:rsidR="002C3999">
        <w:rPr>
          <w:rFonts w:ascii="Times New Roman" w:hAnsi="Times New Roman" w:cs="Times New Roman"/>
          <w:sz w:val="24"/>
          <w:szCs w:val="24"/>
        </w:rPr>
        <w:t>GDP</w:t>
      </w:r>
      <w:r w:rsidR="009D5BDA">
        <w:rPr>
          <w:rFonts w:ascii="Times New Roman" w:hAnsi="Times New Roman" w:cs="Times New Roman"/>
          <w:sz w:val="24"/>
          <w:szCs w:val="24"/>
        </w:rPr>
        <w:t>, all other things being equal. There exists a negative but statistically insignificant relationship</w:t>
      </w:r>
      <w:r w:rsidR="00A76795">
        <w:rPr>
          <w:rFonts w:ascii="Times New Roman" w:hAnsi="Times New Roman" w:cs="Times New Roman"/>
          <w:sz w:val="24"/>
          <w:szCs w:val="24"/>
        </w:rPr>
        <w:t xml:space="preserve"> between exchange rate and R</w:t>
      </w:r>
      <w:r w:rsidR="009D5BDA">
        <w:rPr>
          <w:rFonts w:ascii="Times New Roman" w:hAnsi="Times New Roman" w:cs="Times New Roman"/>
          <w:sz w:val="24"/>
          <w:szCs w:val="24"/>
        </w:rPr>
        <w:t xml:space="preserve">GDP as a </w:t>
      </w:r>
      <w:r w:rsidR="00AD5A75">
        <w:rPr>
          <w:rFonts w:ascii="Times New Roman" w:hAnsi="Times New Roman" w:cs="Times New Roman"/>
          <w:sz w:val="24"/>
          <w:szCs w:val="24"/>
        </w:rPr>
        <w:t xml:space="preserve">1% </w:t>
      </w:r>
      <w:r w:rsidR="009D5BDA">
        <w:rPr>
          <w:rFonts w:ascii="Times New Roman" w:hAnsi="Times New Roman" w:cs="Times New Roman"/>
          <w:sz w:val="24"/>
          <w:szCs w:val="24"/>
        </w:rPr>
        <w:t>increase in exchange rate will cause a -0.</w:t>
      </w:r>
      <w:r w:rsidR="00A76795">
        <w:rPr>
          <w:rFonts w:ascii="Times New Roman" w:hAnsi="Times New Roman" w:cs="Times New Roman"/>
          <w:sz w:val="24"/>
          <w:szCs w:val="24"/>
        </w:rPr>
        <w:t>012602 decrease in R</w:t>
      </w:r>
      <w:r w:rsidR="009D5BDA">
        <w:rPr>
          <w:rFonts w:ascii="Times New Roman" w:hAnsi="Times New Roman" w:cs="Times New Roman"/>
          <w:sz w:val="24"/>
          <w:szCs w:val="24"/>
        </w:rPr>
        <w:t xml:space="preserve">GDP. Also, a </w:t>
      </w:r>
      <w:r w:rsidR="00AD5A75">
        <w:rPr>
          <w:rFonts w:ascii="Times New Roman" w:hAnsi="Times New Roman" w:cs="Times New Roman"/>
          <w:sz w:val="24"/>
          <w:szCs w:val="24"/>
        </w:rPr>
        <w:t xml:space="preserve">1% </w:t>
      </w:r>
      <w:r w:rsidR="009D5BDA">
        <w:rPr>
          <w:rFonts w:ascii="Times New Roman" w:hAnsi="Times New Roman" w:cs="Times New Roman"/>
          <w:sz w:val="24"/>
          <w:szCs w:val="24"/>
        </w:rPr>
        <w:t>increase in technology will lead to a 0.</w:t>
      </w:r>
      <w:r w:rsidR="00A76795">
        <w:rPr>
          <w:rFonts w:ascii="Times New Roman" w:hAnsi="Times New Roman" w:cs="Times New Roman"/>
          <w:sz w:val="24"/>
          <w:szCs w:val="24"/>
        </w:rPr>
        <w:t>000106 increase in R</w:t>
      </w:r>
      <w:r w:rsidR="009D5BDA">
        <w:rPr>
          <w:rFonts w:ascii="Times New Roman" w:hAnsi="Times New Roman" w:cs="Times New Roman"/>
          <w:sz w:val="24"/>
          <w:szCs w:val="24"/>
        </w:rPr>
        <w:t xml:space="preserve">GDP. </w:t>
      </w:r>
    </w:p>
    <w:p w14:paraId="2E144AF8" w14:textId="77777777" w:rsidR="007D56F4" w:rsidRDefault="007D56F4" w:rsidP="007F3DBD">
      <w:pPr>
        <w:spacing w:line="480" w:lineRule="auto"/>
        <w:jc w:val="both"/>
        <w:rPr>
          <w:rFonts w:ascii="Times New Roman" w:hAnsi="Times New Roman" w:cs="Times New Roman"/>
          <w:b/>
          <w:sz w:val="24"/>
          <w:szCs w:val="24"/>
        </w:rPr>
      </w:pPr>
    </w:p>
    <w:p w14:paraId="5B8CD6A5" w14:textId="77777777" w:rsidR="007D56F4" w:rsidRDefault="007D56F4" w:rsidP="007F3DBD">
      <w:pPr>
        <w:spacing w:line="480" w:lineRule="auto"/>
        <w:jc w:val="both"/>
        <w:rPr>
          <w:rFonts w:ascii="Times New Roman" w:hAnsi="Times New Roman" w:cs="Times New Roman"/>
          <w:b/>
          <w:sz w:val="24"/>
          <w:szCs w:val="24"/>
        </w:rPr>
      </w:pPr>
    </w:p>
    <w:p w14:paraId="45136DE1" w14:textId="77777777" w:rsidR="007D56F4" w:rsidRDefault="007D56F4" w:rsidP="007F3DBD">
      <w:pPr>
        <w:spacing w:line="480" w:lineRule="auto"/>
        <w:jc w:val="both"/>
        <w:rPr>
          <w:rFonts w:ascii="Times New Roman" w:hAnsi="Times New Roman" w:cs="Times New Roman"/>
          <w:b/>
          <w:sz w:val="24"/>
          <w:szCs w:val="24"/>
        </w:rPr>
      </w:pPr>
    </w:p>
    <w:p w14:paraId="156B26D5" w14:textId="77777777" w:rsidR="007D56F4" w:rsidRDefault="007D56F4" w:rsidP="007F3DBD">
      <w:pPr>
        <w:spacing w:line="480" w:lineRule="auto"/>
        <w:jc w:val="both"/>
        <w:rPr>
          <w:rFonts w:ascii="Times New Roman" w:hAnsi="Times New Roman" w:cs="Times New Roman"/>
          <w:b/>
          <w:sz w:val="24"/>
          <w:szCs w:val="24"/>
        </w:rPr>
      </w:pPr>
    </w:p>
    <w:p w14:paraId="4ABD87E7" w14:textId="77777777" w:rsidR="00BA686D" w:rsidRDefault="00BA686D" w:rsidP="007F3DBD">
      <w:pPr>
        <w:spacing w:line="480" w:lineRule="auto"/>
        <w:jc w:val="both"/>
        <w:rPr>
          <w:rFonts w:ascii="Times New Roman" w:hAnsi="Times New Roman" w:cs="Times New Roman"/>
          <w:b/>
          <w:sz w:val="24"/>
          <w:szCs w:val="24"/>
        </w:rPr>
      </w:pPr>
    </w:p>
    <w:p w14:paraId="6413908B" w14:textId="77777777" w:rsidR="008355B6" w:rsidRDefault="0062482C" w:rsidP="0062482C">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Table </w:t>
      </w:r>
      <w:r w:rsidR="003F643E">
        <w:rPr>
          <w:rFonts w:ascii="Times New Roman" w:hAnsi="Times New Roman" w:cs="Times New Roman"/>
          <w:b/>
          <w:sz w:val="24"/>
          <w:szCs w:val="24"/>
        </w:rPr>
        <w:t>4.8</w:t>
      </w:r>
      <w:r>
        <w:rPr>
          <w:rFonts w:ascii="Times New Roman" w:hAnsi="Times New Roman" w:cs="Times New Roman"/>
          <w:b/>
          <w:sz w:val="24"/>
          <w:szCs w:val="24"/>
        </w:rPr>
        <w:t xml:space="preserve">: Estimated Short-Run Test Result for Objective One </w:t>
      </w:r>
    </w:p>
    <w:p w14:paraId="5D9D065A" w14:textId="77777777" w:rsidR="008355B6" w:rsidRDefault="008355B6" w:rsidP="0062482C">
      <w:pPr>
        <w:spacing w:line="480" w:lineRule="auto"/>
        <w:jc w:val="both"/>
        <w:rPr>
          <w:rFonts w:ascii="Times New Roman" w:hAnsi="Times New Roman" w:cs="Times New Roman"/>
          <w:b/>
          <w:sz w:val="24"/>
          <w:szCs w:val="24"/>
        </w:rPr>
      </w:pPr>
      <w:r>
        <w:rPr>
          <w:noProof/>
        </w:rPr>
        <w:drawing>
          <wp:inline distT="0" distB="0" distL="0" distR="0" wp14:anchorId="58E2A1FB" wp14:editId="096D1093">
            <wp:extent cx="5836285" cy="37909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836285" cy="3790950"/>
                    </a:xfrm>
                    <a:prstGeom prst="rect">
                      <a:avLst/>
                    </a:prstGeom>
                  </pic:spPr>
                </pic:pic>
              </a:graphicData>
            </a:graphic>
          </wp:inline>
        </w:drawing>
      </w:r>
    </w:p>
    <w:p w14:paraId="6C098D13" w14:textId="77777777" w:rsidR="007D56F4" w:rsidRDefault="008355B6" w:rsidP="007F3DBD">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A14E99" w:rsidRPr="00155DEA">
        <w:rPr>
          <w:rFonts w:ascii="Times New Roman" w:eastAsia="SimSun" w:hAnsi="Times New Roman" w:cs="Times New Roman"/>
          <w:b/>
          <w:i/>
          <w:sz w:val="24"/>
          <w:szCs w:val="24"/>
          <w:lang w:val="en-US" w:eastAsia="zh-CN"/>
        </w:rPr>
        <w:t>Source: Authors co</w:t>
      </w:r>
      <w:r w:rsidR="00A14E99">
        <w:rPr>
          <w:rFonts w:ascii="Times New Roman" w:eastAsia="SimSun" w:hAnsi="Times New Roman" w:cs="Times New Roman"/>
          <w:b/>
          <w:i/>
          <w:sz w:val="24"/>
          <w:szCs w:val="24"/>
          <w:lang w:val="en-US" w:eastAsia="zh-CN"/>
        </w:rPr>
        <w:t>mputation from E-view 10</w:t>
      </w:r>
    </w:p>
    <w:p w14:paraId="4575FEB3" w14:textId="77777777" w:rsidR="007D56F4" w:rsidRDefault="007D56F4" w:rsidP="007F3DBD">
      <w:pPr>
        <w:spacing w:line="480" w:lineRule="auto"/>
        <w:jc w:val="both"/>
        <w:rPr>
          <w:rFonts w:ascii="Times New Roman" w:hAnsi="Times New Roman" w:cs="Times New Roman"/>
          <w:b/>
          <w:sz w:val="24"/>
          <w:szCs w:val="24"/>
        </w:rPr>
      </w:pPr>
    </w:p>
    <w:p w14:paraId="5AB8E8F9" w14:textId="77777777" w:rsidR="007D56F4" w:rsidRDefault="007D56F4" w:rsidP="007F3DBD">
      <w:pPr>
        <w:spacing w:line="480" w:lineRule="auto"/>
        <w:jc w:val="both"/>
        <w:rPr>
          <w:rFonts w:ascii="Times New Roman" w:hAnsi="Times New Roman" w:cs="Times New Roman"/>
          <w:b/>
          <w:sz w:val="24"/>
          <w:szCs w:val="24"/>
        </w:rPr>
      </w:pPr>
    </w:p>
    <w:p w14:paraId="02CE9165" w14:textId="77777777" w:rsidR="007D56F4" w:rsidRDefault="007D56F4" w:rsidP="007F3DBD">
      <w:pPr>
        <w:spacing w:line="480" w:lineRule="auto"/>
        <w:jc w:val="both"/>
        <w:rPr>
          <w:rFonts w:ascii="Times New Roman" w:hAnsi="Times New Roman" w:cs="Times New Roman"/>
          <w:b/>
          <w:sz w:val="24"/>
          <w:szCs w:val="24"/>
        </w:rPr>
      </w:pPr>
    </w:p>
    <w:p w14:paraId="49AC899C" w14:textId="77777777" w:rsidR="007D56F4" w:rsidRDefault="007D56F4" w:rsidP="007F3DBD">
      <w:pPr>
        <w:spacing w:line="480" w:lineRule="auto"/>
        <w:jc w:val="both"/>
        <w:rPr>
          <w:rFonts w:ascii="Times New Roman" w:hAnsi="Times New Roman" w:cs="Times New Roman"/>
          <w:b/>
          <w:sz w:val="24"/>
          <w:szCs w:val="24"/>
        </w:rPr>
      </w:pPr>
    </w:p>
    <w:p w14:paraId="7B280F2C" w14:textId="77777777" w:rsidR="007D56F4" w:rsidRDefault="007D56F4" w:rsidP="007F3DBD">
      <w:pPr>
        <w:spacing w:line="480" w:lineRule="auto"/>
        <w:jc w:val="both"/>
        <w:rPr>
          <w:rFonts w:ascii="Times New Roman" w:hAnsi="Times New Roman" w:cs="Times New Roman"/>
          <w:b/>
          <w:sz w:val="24"/>
          <w:szCs w:val="24"/>
        </w:rPr>
      </w:pPr>
    </w:p>
    <w:p w14:paraId="4ADAF23C" w14:textId="77777777" w:rsidR="007D56F4" w:rsidRDefault="007D56F4" w:rsidP="007F3DBD">
      <w:pPr>
        <w:spacing w:line="480" w:lineRule="auto"/>
        <w:jc w:val="both"/>
        <w:rPr>
          <w:rFonts w:ascii="Times New Roman" w:hAnsi="Times New Roman" w:cs="Times New Roman"/>
          <w:b/>
          <w:sz w:val="24"/>
          <w:szCs w:val="24"/>
        </w:rPr>
      </w:pPr>
    </w:p>
    <w:p w14:paraId="4C8BCD53" w14:textId="77777777" w:rsidR="007D56F4" w:rsidRDefault="007D56F4" w:rsidP="007F3DBD">
      <w:pPr>
        <w:spacing w:line="480" w:lineRule="auto"/>
        <w:jc w:val="both"/>
        <w:rPr>
          <w:rFonts w:ascii="Times New Roman" w:hAnsi="Times New Roman" w:cs="Times New Roman"/>
          <w:b/>
          <w:sz w:val="24"/>
          <w:szCs w:val="24"/>
        </w:rPr>
      </w:pPr>
    </w:p>
    <w:p w14:paraId="2A50C7B7" w14:textId="77777777" w:rsidR="007D56F4" w:rsidRDefault="007D56F4" w:rsidP="007F3DBD">
      <w:pPr>
        <w:spacing w:line="480" w:lineRule="auto"/>
        <w:jc w:val="both"/>
        <w:rPr>
          <w:rFonts w:ascii="Times New Roman" w:hAnsi="Times New Roman" w:cs="Times New Roman"/>
          <w:b/>
          <w:sz w:val="24"/>
          <w:szCs w:val="24"/>
        </w:rPr>
      </w:pPr>
    </w:p>
    <w:p w14:paraId="780A73CB" w14:textId="77777777" w:rsidR="00D56DDD" w:rsidRDefault="00D56DDD" w:rsidP="007F3DBD">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4.3 Empirical Results on the Impact between Manufacturing Sector Output and Economic Growth in Nigeria </w:t>
      </w:r>
    </w:p>
    <w:p w14:paraId="44093B6A" w14:textId="77777777" w:rsidR="002F3A8C" w:rsidRDefault="00D56DDD" w:rsidP="007F3DBD">
      <w:pPr>
        <w:spacing w:line="480" w:lineRule="auto"/>
        <w:jc w:val="both"/>
        <w:rPr>
          <w:rFonts w:ascii="Times New Roman" w:hAnsi="Times New Roman" w:cs="Times New Roman"/>
          <w:b/>
          <w:sz w:val="24"/>
          <w:szCs w:val="24"/>
        </w:rPr>
      </w:pPr>
      <w:r>
        <w:rPr>
          <w:rFonts w:ascii="Times New Roman" w:hAnsi="Times New Roman" w:cs="Times New Roman"/>
          <w:b/>
          <w:sz w:val="24"/>
          <w:szCs w:val="24"/>
        </w:rPr>
        <w:t>4.3</w:t>
      </w:r>
      <w:r w:rsidR="0062482C">
        <w:rPr>
          <w:rFonts w:ascii="Times New Roman" w:hAnsi="Times New Roman" w:cs="Times New Roman"/>
          <w:b/>
          <w:sz w:val="24"/>
          <w:szCs w:val="24"/>
        </w:rPr>
        <w:t>.</w:t>
      </w:r>
      <w:r>
        <w:rPr>
          <w:rFonts w:ascii="Times New Roman" w:hAnsi="Times New Roman" w:cs="Times New Roman"/>
          <w:b/>
          <w:sz w:val="24"/>
          <w:szCs w:val="24"/>
        </w:rPr>
        <w:t>1</w:t>
      </w:r>
      <w:r w:rsidR="002F3A8C">
        <w:rPr>
          <w:rFonts w:ascii="Times New Roman" w:hAnsi="Times New Roman" w:cs="Times New Roman"/>
          <w:b/>
          <w:sz w:val="24"/>
          <w:szCs w:val="24"/>
        </w:rPr>
        <w:t xml:space="preserve"> Long-Run Effect of the </w:t>
      </w:r>
      <w:r w:rsidR="007D56F4">
        <w:rPr>
          <w:rFonts w:ascii="Times New Roman" w:hAnsi="Times New Roman" w:cs="Times New Roman"/>
          <w:b/>
          <w:sz w:val="24"/>
          <w:szCs w:val="24"/>
        </w:rPr>
        <w:t>Impact of Manufacturing Sector Output on Economic Growth</w:t>
      </w:r>
    </w:p>
    <w:p w14:paraId="31393756" w14:textId="01AFCA07" w:rsidR="004F7FA8" w:rsidRDefault="007F622B" w:rsidP="007F3DBD">
      <w:pPr>
        <w:spacing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 result of the long-run effect of the objective 2 is presented in table 4.9 below</w:t>
      </w:r>
      <w:r w:rsidR="0004687E">
        <w:rPr>
          <w:rFonts w:ascii="Times New Roman" w:hAnsi="Times New Roman" w:cs="Times New Roman"/>
          <w:sz w:val="24"/>
          <w:szCs w:val="24"/>
        </w:rPr>
        <w:t xml:space="preserve">, and it shows that </w:t>
      </w:r>
      <w:r w:rsidR="005004B5">
        <w:rPr>
          <w:rFonts w:ascii="Times New Roman" w:hAnsi="Times New Roman" w:cs="Times New Roman"/>
          <w:sz w:val="24"/>
          <w:szCs w:val="24"/>
        </w:rPr>
        <w:t>th</w:t>
      </w:r>
      <w:r w:rsidR="009F5A31">
        <w:rPr>
          <w:rFonts w:ascii="Times New Roman" w:hAnsi="Times New Roman" w:cs="Times New Roman"/>
          <w:sz w:val="24"/>
          <w:szCs w:val="24"/>
        </w:rPr>
        <w:t>e long-</w:t>
      </w:r>
      <w:r w:rsidR="004F7FA8">
        <w:rPr>
          <w:rFonts w:ascii="Times New Roman" w:hAnsi="Times New Roman" w:cs="Times New Roman"/>
          <w:sz w:val="24"/>
          <w:szCs w:val="24"/>
        </w:rPr>
        <w:t>run equilibrium between m</w:t>
      </w:r>
      <w:r w:rsidR="005004B5">
        <w:rPr>
          <w:rFonts w:ascii="Times New Roman" w:hAnsi="Times New Roman" w:cs="Times New Roman"/>
          <w:sz w:val="24"/>
          <w:szCs w:val="24"/>
        </w:rPr>
        <w:t xml:space="preserve">anufacturing sector output </w:t>
      </w:r>
      <w:r w:rsidR="00FC12CB">
        <w:rPr>
          <w:rFonts w:ascii="Times New Roman" w:hAnsi="Times New Roman" w:cs="Times New Roman"/>
          <w:sz w:val="24"/>
          <w:szCs w:val="24"/>
        </w:rPr>
        <w:t>and economic growth is positive</w:t>
      </w:r>
      <w:r w:rsidR="00F94655">
        <w:rPr>
          <w:rFonts w:ascii="Times New Roman" w:hAnsi="Times New Roman" w:cs="Times New Roman"/>
          <w:sz w:val="24"/>
          <w:szCs w:val="24"/>
        </w:rPr>
        <w:t xml:space="preserve"> but statistically insignificant</w:t>
      </w:r>
      <w:r w:rsidR="00FC12CB">
        <w:rPr>
          <w:rFonts w:ascii="Times New Roman" w:hAnsi="Times New Roman" w:cs="Times New Roman"/>
          <w:sz w:val="24"/>
          <w:szCs w:val="24"/>
        </w:rPr>
        <w:t xml:space="preserve"> as shown by the coefficient (0.466923), </w:t>
      </w:r>
      <w:r w:rsidR="00F94655">
        <w:rPr>
          <w:rFonts w:ascii="Times New Roman" w:hAnsi="Times New Roman" w:cs="Times New Roman"/>
          <w:sz w:val="24"/>
          <w:szCs w:val="24"/>
        </w:rPr>
        <w:t>and as</w:t>
      </w:r>
      <w:r w:rsidR="00FC12CB">
        <w:rPr>
          <w:rFonts w:ascii="Times New Roman" w:hAnsi="Times New Roman" w:cs="Times New Roman"/>
          <w:sz w:val="24"/>
          <w:szCs w:val="24"/>
        </w:rPr>
        <w:t xml:space="preserve"> seen in the prob. Value (0.3025) which is greater than 0.05 which is 5% level of significance</w:t>
      </w:r>
      <w:r w:rsidR="009F5839">
        <w:rPr>
          <w:rFonts w:ascii="Times New Roman" w:hAnsi="Times New Roman" w:cs="Times New Roman"/>
          <w:sz w:val="24"/>
          <w:szCs w:val="24"/>
        </w:rPr>
        <w:t xml:space="preserve"> </w:t>
      </w:r>
      <w:r w:rsidR="00F94655">
        <w:rPr>
          <w:rFonts w:ascii="Times New Roman" w:hAnsi="Times New Roman" w:cs="Times New Roman"/>
          <w:sz w:val="24"/>
          <w:szCs w:val="24"/>
        </w:rPr>
        <w:t>and the t-statistic is (-2.246597). Furthermor</w:t>
      </w:r>
      <w:r w:rsidR="00450714">
        <w:rPr>
          <w:rFonts w:ascii="Times New Roman" w:hAnsi="Times New Roman" w:cs="Times New Roman"/>
          <w:sz w:val="24"/>
          <w:szCs w:val="24"/>
        </w:rPr>
        <w:t xml:space="preserve">e, it can be seen that a negative relationship </w:t>
      </w:r>
      <w:proofErr w:type="spellStart"/>
      <w:r w:rsidR="00450714">
        <w:rPr>
          <w:rFonts w:ascii="Times New Roman" w:hAnsi="Times New Roman" w:cs="Times New Roman"/>
          <w:sz w:val="24"/>
          <w:szCs w:val="24"/>
        </w:rPr>
        <w:t>exsists</w:t>
      </w:r>
      <w:proofErr w:type="spellEnd"/>
      <w:r w:rsidR="00450714">
        <w:rPr>
          <w:rFonts w:ascii="Times New Roman" w:hAnsi="Times New Roman" w:cs="Times New Roman"/>
          <w:sz w:val="24"/>
          <w:szCs w:val="24"/>
        </w:rPr>
        <w:t xml:space="preserve"> </w:t>
      </w:r>
      <w:r w:rsidR="004F7FA8">
        <w:rPr>
          <w:rFonts w:ascii="Times New Roman" w:hAnsi="Times New Roman" w:cs="Times New Roman"/>
          <w:sz w:val="24"/>
          <w:szCs w:val="24"/>
        </w:rPr>
        <w:t>between g</w:t>
      </w:r>
      <w:r w:rsidR="00F94655">
        <w:rPr>
          <w:rFonts w:ascii="Times New Roman" w:hAnsi="Times New Roman" w:cs="Times New Roman"/>
          <w:sz w:val="24"/>
          <w:szCs w:val="24"/>
        </w:rPr>
        <w:t>overn</w:t>
      </w:r>
      <w:r w:rsidR="00F24D9D">
        <w:rPr>
          <w:rFonts w:ascii="Times New Roman" w:hAnsi="Times New Roman" w:cs="Times New Roman"/>
          <w:sz w:val="24"/>
          <w:szCs w:val="24"/>
        </w:rPr>
        <w:t xml:space="preserve">ment expenditure and economic growth as shown in the coefficient (-0.00553), it is also statistically insignificant as shown in the prob. Value (0.0789) which is greater than </w:t>
      </w:r>
      <w:r w:rsidR="00845B59">
        <w:rPr>
          <w:rFonts w:ascii="Times New Roman" w:hAnsi="Times New Roman" w:cs="Times New Roman"/>
          <w:sz w:val="24"/>
          <w:szCs w:val="24"/>
        </w:rPr>
        <w:t xml:space="preserve">0.05 </w:t>
      </w:r>
      <w:r w:rsidR="004F7FA8">
        <w:rPr>
          <w:rFonts w:ascii="Times New Roman" w:hAnsi="Times New Roman" w:cs="Times New Roman"/>
          <w:sz w:val="24"/>
          <w:szCs w:val="24"/>
        </w:rPr>
        <w:t>and the t-statistic (-1.835232). Also,</w:t>
      </w:r>
      <w:r w:rsidR="00845B59">
        <w:rPr>
          <w:rFonts w:ascii="Times New Roman" w:hAnsi="Times New Roman" w:cs="Times New Roman"/>
          <w:sz w:val="24"/>
          <w:szCs w:val="24"/>
        </w:rPr>
        <w:t xml:space="preserve"> </w:t>
      </w:r>
      <w:r w:rsidR="004F7FA8">
        <w:rPr>
          <w:rFonts w:ascii="Times New Roman" w:hAnsi="Times New Roman" w:cs="Times New Roman"/>
          <w:sz w:val="24"/>
          <w:szCs w:val="24"/>
        </w:rPr>
        <w:t>the result shows that there’s a negative relationship between money supply and economic growth, this is shown by the coefficient (-1.123552), the negative relationship between money supply and economic growth is statistically significant as shown in the prob. Value (0.008) which is greater than 0.05 and the t-statistic (-3.84023).</w:t>
      </w:r>
    </w:p>
    <w:p w14:paraId="7B0CB24F" w14:textId="77777777" w:rsidR="007F622B" w:rsidRPr="007070BA" w:rsidRDefault="004F7FA8" w:rsidP="004F7FA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addition, there exists a positive relationship </w:t>
      </w:r>
      <w:r w:rsidR="00197C65">
        <w:rPr>
          <w:rFonts w:ascii="Times New Roman" w:hAnsi="Times New Roman" w:cs="Times New Roman"/>
          <w:sz w:val="24"/>
          <w:szCs w:val="24"/>
        </w:rPr>
        <w:t xml:space="preserve">between real interest rate and economic growth </w:t>
      </w:r>
      <w:r w:rsidR="003B082D">
        <w:rPr>
          <w:rFonts w:ascii="Times New Roman" w:hAnsi="Times New Roman" w:cs="Times New Roman"/>
          <w:sz w:val="24"/>
          <w:szCs w:val="24"/>
        </w:rPr>
        <w:t>as seen in its coefficient (0.25166). The relationship is also statistically significant as seen in the prob. Value (0.0012) which is less than 0.05 and the t-statis</w:t>
      </w:r>
      <w:r w:rsidR="002D6EDE">
        <w:rPr>
          <w:rFonts w:ascii="Times New Roman" w:hAnsi="Times New Roman" w:cs="Times New Roman"/>
          <w:sz w:val="24"/>
          <w:szCs w:val="24"/>
        </w:rPr>
        <w:t>tic (3.669042), this implies that a 1% change in real interest rate</w:t>
      </w:r>
      <w:r w:rsidR="00845B59">
        <w:rPr>
          <w:rFonts w:ascii="Times New Roman" w:hAnsi="Times New Roman" w:cs="Times New Roman"/>
          <w:sz w:val="24"/>
          <w:szCs w:val="24"/>
        </w:rPr>
        <w:t xml:space="preserve"> will cause a </w:t>
      </w:r>
      <w:r w:rsidR="002D6EDE">
        <w:rPr>
          <w:rFonts w:ascii="Times New Roman" w:hAnsi="Times New Roman" w:cs="Times New Roman"/>
          <w:sz w:val="24"/>
          <w:szCs w:val="24"/>
        </w:rPr>
        <w:t xml:space="preserve">0.25166 change in </w:t>
      </w:r>
      <w:proofErr w:type="spellStart"/>
      <w:r w:rsidR="002D6EDE">
        <w:rPr>
          <w:rFonts w:ascii="Times New Roman" w:hAnsi="Times New Roman" w:cs="Times New Roman"/>
          <w:sz w:val="24"/>
          <w:szCs w:val="24"/>
        </w:rPr>
        <w:t>rgdp</w:t>
      </w:r>
      <w:proofErr w:type="spellEnd"/>
      <w:r w:rsidR="002D6EDE">
        <w:rPr>
          <w:rFonts w:ascii="Times New Roman" w:hAnsi="Times New Roman" w:cs="Times New Roman"/>
          <w:sz w:val="24"/>
          <w:szCs w:val="24"/>
        </w:rPr>
        <w:t>.</w:t>
      </w:r>
      <w:r w:rsidR="00497C2A">
        <w:rPr>
          <w:rFonts w:ascii="Times New Roman" w:hAnsi="Times New Roman" w:cs="Times New Roman"/>
          <w:sz w:val="24"/>
          <w:szCs w:val="24"/>
        </w:rPr>
        <w:t xml:space="preserve"> The R</w:t>
      </w:r>
      <w:r w:rsidR="00497C2A">
        <w:rPr>
          <w:rFonts w:ascii="Times New Roman" w:hAnsi="Times New Roman" w:cs="Times New Roman"/>
          <w:sz w:val="24"/>
          <w:szCs w:val="24"/>
          <w:vertAlign w:val="superscript"/>
        </w:rPr>
        <w:t>2</w:t>
      </w:r>
      <w:r w:rsidR="00497C2A">
        <w:rPr>
          <w:rFonts w:ascii="Times New Roman" w:hAnsi="Times New Roman" w:cs="Times New Roman"/>
          <w:sz w:val="24"/>
          <w:szCs w:val="24"/>
        </w:rPr>
        <w:t>, Adjusted R</w:t>
      </w:r>
      <w:r w:rsidR="00497C2A">
        <w:rPr>
          <w:rFonts w:ascii="Times New Roman" w:hAnsi="Times New Roman" w:cs="Times New Roman"/>
          <w:sz w:val="24"/>
          <w:szCs w:val="24"/>
          <w:vertAlign w:val="superscript"/>
        </w:rPr>
        <w:t>2</w:t>
      </w:r>
      <w:r w:rsidR="00497C2A">
        <w:rPr>
          <w:rFonts w:ascii="Times New Roman" w:hAnsi="Times New Roman" w:cs="Times New Roman"/>
          <w:sz w:val="24"/>
          <w:szCs w:val="24"/>
        </w:rPr>
        <w:t>, F-statistic, probability value and Durbin-Watson statistic are shown in panel B in table 4.9 below. R</w:t>
      </w:r>
      <w:r w:rsidR="00497C2A">
        <w:rPr>
          <w:rFonts w:ascii="Times New Roman" w:hAnsi="Times New Roman" w:cs="Times New Roman"/>
          <w:sz w:val="24"/>
          <w:szCs w:val="24"/>
          <w:vertAlign w:val="superscript"/>
        </w:rPr>
        <w:t>2</w:t>
      </w:r>
      <w:r w:rsidR="00497C2A">
        <w:rPr>
          <w:rFonts w:ascii="Times New Roman" w:hAnsi="Times New Roman" w:cs="Times New Roman"/>
          <w:sz w:val="28"/>
          <w:szCs w:val="24"/>
        </w:rPr>
        <w:t xml:space="preserve"> </w:t>
      </w:r>
      <w:r w:rsidR="00497C2A" w:rsidRPr="00497C2A">
        <w:rPr>
          <w:rFonts w:ascii="Times New Roman" w:hAnsi="Times New Roman" w:cs="Times New Roman"/>
          <w:sz w:val="24"/>
          <w:szCs w:val="24"/>
        </w:rPr>
        <w:t>the explanatory power of th</w:t>
      </w:r>
      <w:r w:rsidR="00497C2A">
        <w:rPr>
          <w:rFonts w:ascii="Times New Roman" w:hAnsi="Times New Roman" w:cs="Times New Roman"/>
          <w:sz w:val="24"/>
          <w:szCs w:val="24"/>
        </w:rPr>
        <w:t xml:space="preserve">e model is high (0.549114). Hence, </w:t>
      </w:r>
      <w:r w:rsidR="007070BA">
        <w:rPr>
          <w:rFonts w:ascii="Times New Roman" w:hAnsi="Times New Roman" w:cs="Times New Roman"/>
          <w:sz w:val="24"/>
          <w:szCs w:val="24"/>
        </w:rPr>
        <w:t>the proportion of variation in economic growth measured by the proxy real GDP that is jointly explained by manufacturing sector output, government expenditure, money supply and real interest rate is about 54%. Also, the Adjusted R</w:t>
      </w:r>
      <w:r w:rsidR="007070BA">
        <w:rPr>
          <w:rFonts w:ascii="Times New Roman" w:hAnsi="Times New Roman" w:cs="Times New Roman"/>
          <w:sz w:val="24"/>
          <w:szCs w:val="24"/>
          <w:vertAlign w:val="superscript"/>
        </w:rPr>
        <w:t>2</w:t>
      </w:r>
      <w:r w:rsidR="007070BA">
        <w:rPr>
          <w:rFonts w:ascii="Times New Roman" w:hAnsi="Times New Roman" w:cs="Times New Roman"/>
          <w:sz w:val="24"/>
          <w:szCs w:val="24"/>
        </w:rPr>
        <w:t xml:space="preserve"> that is the proportion of variation in economic </w:t>
      </w:r>
      <w:r w:rsidR="007070BA">
        <w:rPr>
          <w:rFonts w:ascii="Times New Roman" w:hAnsi="Times New Roman" w:cs="Times New Roman"/>
          <w:sz w:val="24"/>
          <w:szCs w:val="24"/>
        </w:rPr>
        <w:lastRenderedPageBreak/>
        <w:t xml:space="preserve">growth measured as the proxy real GDP that is jointly explained by the explanatory variables after the effect of the insignificant repressor has been removed is about 42%. Additionally, the F-statistic which is used to measure the overall significance of the estimated model is </w:t>
      </w:r>
      <w:r w:rsidR="00687E4D">
        <w:rPr>
          <w:rFonts w:ascii="Times New Roman" w:hAnsi="Times New Roman" w:cs="Times New Roman"/>
          <w:sz w:val="24"/>
          <w:szCs w:val="24"/>
        </w:rPr>
        <w:t xml:space="preserve">significant at 4.414734 with a prob. Value 0.001399. This implies that the rate of increase in manufacturing sector output, government expenditure, money supply and real interest rate are insignificant determinants of economic growth in Nigeria. The Durbin-Watson statistic was used to check for autocorrelation of the residuals in the model, the first order autocorrelation in particular indicates the absence of autocorrelation at 1.769607.  </w:t>
      </w:r>
    </w:p>
    <w:p w14:paraId="31217943" w14:textId="77777777" w:rsidR="002F3A8C" w:rsidRDefault="002F3A8C" w:rsidP="007F3DBD">
      <w:pPr>
        <w:spacing w:line="480" w:lineRule="auto"/>
        <w:jc w:val="both"/>
        <w:rPr>
          <w:rFonts w:ascii="Times New Roman" w:hAnsi="Times New Roman" w:cs="Times New Roman"/>
          <w:b/>
          <w:sz w:val="24"/>
          <w:szCs w:val="24"/>
        </w:rPr>
      </w:pPr>
    </w:p>
    <w:p w14:paraId="6C35BCDB" w14:textId="77777777" w:rsidR="002F3A8C" w:rsidRDefault="002F3A8C" w:rsidP="007F3DBD">
      <w:pPr>
        <w:spacing w:line="480" w:lineRule="auto"/>
        <w:jc w:val="both"/>
        <w:rPr>
          <w:rFonts w:ascii="Times New Roman" w:hAnsi="Times New Roman" w:cs="Times New Roman"/>
          <w:b/>
          <w:sz w:val="24"/>
          <w:szCs w:val="24"/>
        </w:rPr>
      </w:pPr>
    </w:p>
    <w:p w14:paraId="649AFC44" w14:textId="77777777" w:rsidR="002F3A8C" w:rsidRDefault="002F3A8C" w:rsidP="007F3DBD">
      <w:pPr>
        <w:spacing w:line="480" w:lineRule="auto"/>
        <w:jc w:val="both"/>
        <w:rPr>
          <w:rFonts w:ascii="Times New Roman" w:hAnsi="Times New Roman" w:cs="Times New Roman"/>
          <w:b/>
          <w:sz w:val="24"/>
          <w:szCs w:val="24"/>
        </w:rPr>
      </w:pPr>
    </w:p>
    <w:p w14:paraId="28CCAD52" w14:textId="77777777" w:rsidR="00793859" w:rsidRDefault="00793859" w:rsidP="007F3DBD">
      <w:pPr>
        <w:spacing w:line="480" w:lineRule="auto"/>
        <w:jc w:val="both"/>
        <w:rPr>
          <w:rFonts w:ascii="Times New Roman" w:hAnsi="Times New Roman" w:cs="Times New Roman"/>
          <w:b/>
          <w:sz w:val="24"/>
          <w:szCs w:val="24"/>
        </w:rPr>
      </w:pPr>
    </w:p>
    <w:p w14:paraId="4F21FCDA" w14:textId="77777777" w:rsidR="004F34AF" w:rsidRDefault="004F34AF" w:rsidP="007F3DBD">
      <w:pPr>
        <w:spacing w:line="480" w:lineRule="auto"/>
        <w:jc w:val="both"/>
        <w:rPr>
          <w:rFonts w:ascii="Times New Roman" w:hAnsi="Times New Roman" w:cs="Times New Roman"/>
          <w:b/>
          <w:sz w:val="24"/>
          <w:szCs w:val="24"/>
        </w:rPr>
      </w:pPr>
    </w:p>
    <w:p w14:paraId="65EE1DC5" w14:textId="77777777" w:rsidR="00793859" w:rsidRDefault="00793859" w:rsidP="007F3DBD">
      <w:pPr>
        <w:spacing w:line="480" w:lineRule="auto"/>
        <w:jc w:val="both"/>
        <w:rPr>
          <w:rFonts w:ascii="Times New Roman" w:hAnsi="Times New Roman" w:cs="Times New Roman"/>
          <w:b/>
          <w:sz w:val="24"/>
          <w:szCs w:val="24"/>
        </w:rPr>
      </w:pPr>
    </w:p>
    <w:p w14:paraId="7AF901F4" w14:textId="77777777" w:rsidR="00793859" w:rsidRDefault="00793859" w:rsidP="007F3DBD">
      <w:pPr>
        <w:spacing w:line="480" w:lineRule="auto"/>
        <w:jc w:val="both"/>
        <w:rPr>
          <w:rFonts w:ascii="Times New Roman" w:hAnsi="Times New Roman" w:cs="Times New Roman"/>
          <w:b/>
          <w:sz w:val="24"/>
          <w:szCs w:val="24"/>
        </w:rPr>
      </w:pPr>
    </w:p>
    <w:p w14:paraId="3DCCE35A" w14:textId="77777777" w:rsidR="00793859" w:rsidRDefault="00793859" w:rsidP="007F3DBD">
      <w:pPr>
        <w:spacing w:line="480" w:lineRule="auto"/>
        <w:jc w:val="both"/>
        <w:rPr>
          <w:rFonts w:ascii="Times New Roman" w:hAnsi="Times New Roman" w:cs="Times New Roman"/>
          <w:b/>
          <w:sz w:val="24"/>
          <w:szCs w:val="24"/>
        </w:rPr>
      </w:pPr>
    </w:p>
    <w:p w14:paraId="783ADB51" w14:textId="77777777" w:rsidR="00793859" w:rsidRDefault="00793859" w:rsidP="007F3DBD">
      <w:pPr>
        <w:spacing w:line="480" w:lineRule="auto"/>
        <w:jc w:val="both"/>
        <w:rPr>
          <w:rFonts w:ascii="Times New Roman" w:hAnsi="Times New Roman" w:cs="Times New Roman"/>
          <w:b/>
          <w:sz w:val="24"/>
          <w:szCs w:val="24"/>
        </w:rPr>
      </w:pPr>
    </w:p>
    <w:p w14:paraId="04FCBAA6" w14:textId="77777777" w:rsidR="00793859" w:rsidRDefault="00793859" w:rsidP="007F3DBD">
      <w:pPr>
        <w:spacing w:line="480" w:lineRule="auto"/>
        <w:jc w:val="both"/>
        <w:rPr>
          <w:rFonts w:ascii="Times New Roman" w:hAnsi="Times New Roman" w:cs="Times New Roman"/>
          <w:b/>
          <w:sz w:val="24"/>
          <w:szCs w:val="24"/>
        </w:rPr>
      </w:pPr>
    </w:p>
    <w:p w14:paraId="6E912E78" w14:textId="77777777" w:rsidR="00793859" w:rsidRDefault="00793859" w:rsidP="007F3DBD">
      <w:pPr>
        <w:spacing w:line="480" w:lineRule="auto"/>
        <w:jc w:val="both"/>
        <w:rPr>
          <w:rFonts w:ascii="Times New Roman" w:hAnsi="Times New Roman" w:cs="Times New Roman"/>
          <w:b/>
          <w:sz w:val="24"/>
          <w:szCs w:val="24"/>
        </w:rPr>
      </w:pPr>
    </w:p>
    <w:p w14:paraId="52B0AC53" w14:textId="77777777" w:rsidR="003F643E" w:rsidRDefault="003F643E" w:rsidP="007F3DBD">
      <w:pPr>
        <w:spacing w:line="480" w:lineRule="auto"/>
        <w:jc w:val="both"/>
        <w:rPr>
          <w:rFonts w:ascii="Times New Roman" w:hAnsi="Times New Roman" w:cs="Times New Roman"/>
          <w:b/>
          <w:sz w:val="24"/>
          <w:szCs w:val="24"/>
        </w:rPr>
      </w:pPr>
    </w:p>
    <w:p w14:paraId="5ECFDA5F" w14:textId="77777777" w:rsidR="00BA686D" w:rsidRDefault="00BA686D" w:rsidP="007F3DBD">
      <w:pPr>
        <w:spacing w:line="480" w:lineRule="auto"/>
        <w:jc w:val="both"/>
        <w:rPr>
          <w:rFonts w:ascii="Times New Roman" w:hAnsi="Times New Roman" w:cs="Times New Roman"/>
          <w:b/>
          <w:sz w:val="24"/>
          <w:szCs w:val="24"/>
        </w:rPr>
      </w:pPr>
    </w:p>
    <w:p w14:paraId="66F94FC4" w14:textId="77777777" w:rsidR="00F75BF5" w:rsidRDefault="003F643E" w:rsidP="007F3DBD">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Table 4.9</w:t>
      </w:r>
      <w:r w:rsidR="00CC3DFC">
        <w:rPr>
          <w:rFonts w:ascii="Times New Roman" w:hAnsi="Times New Roman" w:cs="Times New Roman"/>
          <w:b/>
          <w:sz w:val="24"/>
          <w:szCs w:val="24"/>
        </w:rPr>
        <w:t>: Esti</w:t>
      </w:r>
      <w:r w:rsidR="0062482C">
        <w:rPr>
          <w:rFonts w:ascii="Times New Roman" w:hAnsi="Times New Roman" w:cs="Times New Roman"/>
          <w:b/>
          <w:sz w:val="24"/>
          <w:szCs w:val="24"/>
        </w:rPr>
        <w:t xml:space="preserve">mated Long-Run </w:t>
      </w:r>
      <w:r w:rsidR="00CC3DFC">
        <w:rPr>
          <w:rFonts w:ascii="Times New Roman" w:hAnsi="Times New Roman" w:cs="Times New Roman"/>
          <w:b/>
          <w:sz w:val="24"/>
          <w:szCs w:val="24"/>
        </w:rPr>
        <w:t>Test Result for Objective Two</w:t>
      </w:r>
    </w:p>
    <w:p w14:paraId="05760991" w14:textId="77777777" w:rsidR="00010739" w:rsidRDefault="00010739" w:rsidP="00010739">
      <w:pPr>
        <w:spacing w:line="480" w:lineRule="auto"/>
        <w:jc w:val="both"/>
        <w:rPr>
          <w:rFonts w:ascii="Times New Roman" w:hAnsi="Times New Roman" w:cs="Times New Roman"/>
          <w:b/>
          <w:sz w:val="24"/>
          <w:szCs w:val="24"/>
        </w:rPr>
      </w:pPr>
      <w:r>
        <w:rPr>
          <w:noProof/>
        </w:rPr>
        <w:drawing>
          <wp:inline distT="0" distB="0" distL="0" distR="0" wp14:anchorId="38218A94" wp14:editId="79CE2BED">
            <wp:extent cx="6055360" cy="5857875"/>
            <wp:effectExtent l="0" t="0" r="254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055360" cy="5857875"/>
                    </a:xfrm>
                    <a:prstGeom prst="rect">
                      <a:avLst/>
                    </a:prstGeom>
                  </pic:spPr>
                </pic:pic>
              </a:graphicData>
            </a:graphic>
          </wp:inline>
        </w:drawing>
      </w:r>
      <w:r w:rsidRPr="00155DEA">
        <w:rPr>
          <w:rFonts w:ascii="Times New Roman" w:eastAsia="SimSun" w:hAnsi="Times New Roman" w:cs="Times New Roman"/>
          <w:b/>
          <w:i/>
          <w:sz w:val="24"/>
          <w:szCs w:val="24"/>
          <w:lang w:val="en-US" w:eastAsia="zh-CN"/>
        </w:rPr>
        <w:t>Source: Authors co</w:t>
      </w:r>
      <w:r>
        <w:rPr>
          <w:rFonts w:ascii="Times New Roman" w:eastAsia="SimSun" w:hAnsi="Times New Roman" w:cs="Times New Roman"/>
          <w:b/>
          <w:i/>
          <w:sz w:val="24"/>
          <w:szCs w:val="24"/>
          <w:lang w:val="en-US" w:eastAsia="zh-CN"/>
        </w:rPr>
        <w:t>mputation from E-view 10</w:t>
      </w:r>
    </w:p>
    <w:p w14:paraId="1C59C0B7" w14:textId="77777777" w:rsidR="00F75BF5" w:rsidRDefault="00F75BF5" w:rsidP="007F3DBD">
      <w:pPr>
        <w:spacing w:line="480" w:lineRule="auto"/>
        <w:jc w:val="both"/>
        <w:rPr>
          <w:rFonts w:ascii="Times New Roman" w:hAnsi="Times New Roman" w:cs="Times New Roman"/>
          <w:b/>
          <w:sz w:val="24"/>
          <w:szCs w:val="24"/>
        </w:rPr>
      </w:pPr>
    </w:p>
    <w:p w14:paraId="3A42F96F" w14:textId="77777777" w:rsidR="004F34AF" w:rsidRDefault="004F34AF" w:rsidP="007F3DBD">
      <w:pPr>
        <w:spacing w:line="480" w:lineRule="auto"/>
        <w:jc w:val="both"/>
        <w:rPr>
          <w:rFonts w:ascii="Times New Roman" w:hAnsi="Times New Roman" w:cs="Times New Roman"/>
          <w:b/>
          <w:sz w:val="24"/>
          <w:szCs w:val="24"/>
        </w:rPr>
      </w:pPr>
    </w:p>
    <w:p w14:paraId="3667DFB5" w14:textId="77777777" w:rsidR="00F75BF5" w:rsidRDefault="00F75BF5" w:rsidP="007F3DBD">
      <w:pPr>
        <w:spacing w:line="480" w:lineRule="auto"/>
        <w:jc w:val="both"/>
        <w:rPr>
          <w:rFonts w:ascii="Times New Roman" w:hAnsi="Times New Roman" w:cs="Times New Roman"/>
          <w:b/>
          <w:sz w:val="24"/>
          <w:szCs w:val="24"/>
        </w:rPr>
      </w:pPr>
    </w:p>
    <w:p w14:paraId="49FDE810" w14:textId="77777777" w:rsidR="00BA686D" w:rsidRDefault="00BA686D" w:rsidP="007F3DBD">
      <w:pPr>
        <w:spacing w:line="480" w:lineRule="auto"/>
        <w:jc w:val="both"/>
        <w:rPr>
          <w:rFonts w:ascii="Times New Roman" w:hAnsi="Times New Roman" w:cs="Times New Roman"/>
          <w:b/>
          <w:sz w:val="24"/>
          <w:szCs w:val="24"/>
        </w:rPr>
      </w:pPr>
    </w:p>
    <w:p w14:paraId="2CBC8854" w14:textId="77777777" w:rsidR="00A14E99" w:rsidRDefault="00793859" w:rsidP="00A14E99">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4.2.4</w:t>
      </w:r>
      <w:r w:rsidR="00A14E99">
        <w:rPr>
          <w:rFonts w:ascii="Times New Roman" w:hAnsi="Times New Roman" w:cs="Times New Roman"/>
          <w:b/>
          <w:sz w:val="24"/>
          <w:szCs w:val="24"/>
        </w:rPr>
        <w:t xml:space="preserve"> Short-Run Effect of the Impact of Manufacturing Sector Output on Economic Growth in Nigeria.</w:t>
      </w:r>
    </w:p>
    <w:p w14:paraId="57C6C22D" w14:textId="32310B48" w:rsidR="00A14E99" w:rsidRPr="001A4CB1" w:rsidRDefault="009D5BDA" w:rsidP="0062482C">
      <w:pPr>
        <w:spacing w:line="480" w:lineRule="auto"/>
        <w:jc w:val="both"/>
        <w:rPr>
          <w:rFonts w:ascii="Times New Roman" w:hAnsi="Times New Roman" w:cs="Times New Roman"/>
          <w:sz w:val="24"/>
          <w:szCs w:val="24"/>
        </w:rPr>
      </w:pPr>
      <w:r>
        <w:rPr>
          <w:rFonts w:ascii="Times New Roman" w:hAnsi="Times New Roman" w:cs="Times New Roman"/>
          <w:b/>
          <w:sz w:val="24"/>
          <w:szCs w:val="24"/>
        </w:rPr>
        <w:tab/>
      </w:r>
      <w:r w:rsidR="001A4CB1">
        <w:rPr>
          <w:rFonts w:ascii="Times New Roman" w:hAnsi="Times New Roman" w:cs="Times New Roman"/>
          <w:sz w:val="24"/>
          <w:szCs w:val="24"/>
        </w:rPr>
        <w:t xml:space="preserve">In order to determine the impact of manufacturing </w:t>
      </w:r>
      <w:r w:rsidR="00322730">
        <w:rPr>
          <w:rFonts w:ascii="Times New Roman" w:hAnsi="Times New Roman" w:cs="Times New Roman"/>
          <w:sz w:val="24"/>
          <w:szCs w:val="24"/>
        </w:rPr>
        <w:t>sector output and economic growth in the short-run, assess the short-run adjustment mechanism as well as the speed of adjustment, the short-run dynamics of the equilibrium relationship were obtained directly as the estimated coefficients of the variables at level and first difference in the ARDL model (2, 1, 2, 2 ,2)</w:t>
      </w:r>
      <w:r w:rsidR="0040099B">
        <w:rPr>
          <w:rFonts w:ascii="Times New Roman" w:hAnsi="Times New Roman" w:cs="Times New Roman"/>
          <w:sz w:val="24"/>
          <w:szCs w:val="24"/>
        </w:rPr>
        <w:t>. The results of the short-run estimate test is shown in table 4.10 below. The table shows that the coefficient of the error correction term for the estimated equation is both negative (-0.965091) and statistically significant as the prob. Value = 0.0003 and the t-statistic = -4.135448</w:t>
      </w:r>
      <w:r w:rsidR="00D44AD4">
        <w:rPr>
          <w:rFonts w:ascii="Times New Roman" w:hAnsi="Times New Roman" w:cs="Times New Roman"/>
          <w:sz w:val="24"/>
          <w:szCs w:val="24"/>
        </w:rPr>
        <w:t xml:space="preserve">. Therefore, the speed of adjustment implied by the coefficient of the ECT suggests that the deviation from the short-run to the long-run is corrected by -0.965091 percent per year. This </w:t>
      </w:r>
      <w:r w:rsidR="00450714">
        <w:rPr>
          <w:rFonts w:ascii="Times New Roman" w:hAnsi="Times New Roman" w:cs="Times New Roman"/>
          <w:sz w:val="24"/>
          <w:szCs w:val="24"/>
        </w:rPr>
        <w:t>signifies that there is a steady</w:t>
      </w:r>
      <w:r w:rsidR="00D44AD4">
        <w:rPr>
          <w:rFonts w:ascii="Times New Roman" w:hAnsi="Times New Roman" w:cs="Times New Roman"/>
          <w:sz w:val="24"/>
          <w:szCs w:val="24"/>
        </w:rPr>
        <w:t xml:space="preserve"> l</w:t>
      </w:r>
      <w:r w:rsidR="00A76795">
        <w:rPr>
          <w:rFonts w:ascii="Times New Roman" w:hAnsi="Times New Roman" w:cs="Times New Roman"/>
          <w:sz w:val="24"/>
          <w:szCs w:val="24"/>
        </w:rPr>
        <w:t>ong-run relationship among R</w:t>
      </w:r>
      <w:r w:rsidR="00D44AD4">
        <w:rPr>
          <w:rFonts w:ascii="Times New Roman" w:hAnsi="Times New Roman" w:cs="Times New Roman"/>
          <w:sz w:val="24"/>
          <w:szCs w:val="24"/>
        </w:rPr>
        <w:t>GDP, manufacturing sector output, government expenditure, money supply and real inte</w:t>
      </w:r>
      <w:r w:rsidR="00450714">
        <w:rPr>
          <w:rFonts w:ascii="Times New Roman" w:hAnsi="Times New Roman" w:cs="Times New Roman"/>
          <w:sz w:val="24"/>
          <w:szCs w:val="24"/>
        </w:rPr>
        <w:t>rest rate. This shows that a 1%</w:t>
      </w:r>
      <w:r w:rsidR="00D44AD4">
        <w:rPr>
          <w:rFonts w:ascii="Times New Roman" w:hAnsi="Times New Roman" w:cs="Times New Roman"/>
          <w:sz w:val="24"/>
          <w:szCs w:val="24"/>
        </w:rPr>
        <w:t xml:space="preserve"> percent increase in manufacturing sector output will lead to a</w:t>
      </w:r>
      <w:r w:rsidR="00A76795">
        <w:rPr>
          <w:rFonts w:ascii="Times New Roman" w:hAnsi="Times New Roman" w:cs="Times New Roman"/>
          <w:sz w:val="24"/>
          <w:szCs w:val="24"/>
        </w:rPr>
        <w:t xml:space="preserve"> 0.875384 increase in R</w:t>
      </w:r>
      <w:r w:rsidR="00D44AD4">
        <w:rPr>
          <w:rFonts w:ascii="Times New Roman" w:hAnsi="Times New Roman" w:cs="Times New Roman"/>
          <w:sz w:val="24"/>
          <w:szCs w:val="24"/>
        </w:rPr>
        <w:t xml:space="preserve">GDP, all other things being equal. Also, a unit increase in government expenditure will lead to a -0.005745 decrease in </w:t>
      </w:r>
      <w:r w:rsidR="00A76795">
        <w:rPr>
          <w:rFonts w:ascii="Times New Roman" w:hAnsi="Times New Roman" w:cs="Times New Roman"/>
          <w:sz w:val="24"/>
          <w:szCs w:val="24"/>
        </w:rPr>
        <w:t>R</w:t>
      </w:r>
      <w:r w:rsidR="00D44AD4">
        <w:rPr>
          <w:rFonts w:ascii="Times New Roman" w:hAnsi="Times New Roman" w:cs="Times New Roman"/>
          <w:sz w:val="24"/>
          <w:szCs w:val="24"/>
        </w:rPr>
        <w:t>GDP, all other things be</w:t>
      </w:r>
      <w:r w:rsidR="00450714">
        <w:rPr>
          <w:rFonts w:ascii="Times New Roman" w:hAnsi="Times New Roman" w:cs="Times New Roman"/>
          <w:sz w:val="24"/>
          <w:szCs w:val="24"/>
        </w:rPr>
        <w:t>ing equal. The</w:t>
      </w:r>
      <w:r w:rsidR="00D44AD4">
        <w:rPr>
          <w:rFonts w:ascii="Times New Roman" w:hAnsi="Times New Roman" w:cs="Times New Roman"/>
          <w:sz w:val="24"/>
          <w:szCs w:val="24"/>
        </w:rPr>
        <w:t xml:space="preserve"> relationsh</w:t>
      </w:r>
      <w:r w:rsidR="00396596">
        <w:rPr>
          <w:rFonts w:ascii="Times New Roman" w:hAnsi="Times New Roman" w:cs="Times New Roman"/>
          <w:sz w:val="24"/>
          <w:szCs w:val="24"/>
        </w:rPr>
        <w:t>ip between money supply and</w:t>
      </w:r>
      <w:r w:rsidR="00450714">
        <w:rPr>
          <w:rFonts w:ascii="Times New Roman" w:hAnsi="Times New Roman" w:cs="Times New Roman"/>
          <w:sz w:val="24"/>
          <w:szCs w:val="24"/>
        </w:rPr>
        <w:t xml:space="preserve"> real GDP is negative but statistically significant, this shows that a 1%</w:t>
      </w:r>
      <w:r w:rsidR="00396596">
        <w:rPr>
          <w:rFonts w:ascii="Times New Roman" w:hAnsi="Times New Roman" w:cs="Times New Roman"/>
          <w:sz w:val="24"/>
          <w:szCs w:val="24"/>
        </w:rPr>
        <w:t xml:space="preserve"> percent increase in money supply will lead to a -0.001338 decrease </w:t>
      </w:r>
      <w:r w:rsidR="00A76795">
        <w:rPr>
          <w:rFonts w:ascii="Times New Roman" w:hAnsi="Times New Roman" w:cs="Times New Roman"/>
          <w:sz w:val="24"/>
          <w:szCs w:val="24"/>
        </w:rPr>
        <w:t>in R</w:t>
      </w:r>
      <w:r w:rsidR="00450714">
        <w:rPr>
          <w:rFonts w:ascii="Times New Roman" w:hAnsi="Times New Roman" w:cs="Times New Roman"/>
          <w:sz w:val="24"/>
          <w:szCs w:val="24"/>
        </w:rPr>
        <w:t>GDP. Additionally, a 1%</w:t>
      </w:r>
      <w:r w:rsidR="00396596">
        <w:rPr>
          <w:rFonts w:ascii="Times New Roman" w:hAnsi="Times New Roman" w:cs="Times New Roman"/>
          <w:sz w:val="24"/>
          <w:szCs w:val="24"/>
        </w:rPr>
        <w:t xml:space="preserve"> increase in real interest rate leads </w:t>
      </w:r>
      <w:r w:rsidR="00A76795">
        <w:rPr>
          <w:rFonts w:ascii="Times New Roman" w:hAnsi="Times New Roman" w:cs="Times New Roman"/>
          <w:sz w:val="24"/>
          <w:szCs w:val="24"/>
        </w:rPr>
        <w:t>to a -0.965091 decrease in R</w:t>
      </w:r>
      <w:r w:rsidR="00396596">
        <w:rPr>
          <w:rFonts w:ascii="Times New Roman" w:hAnsi="Times New Roman" w:cs="Times New Roman"/>
          <w:sz w:val="24"/>
          <w:szCs w:val="24"/>
        </w:rPr>
        <w:t>GDP.</w:t>
      </w:r>
    </w:p>
    <w:p w14:paraId="7F141302" w14:textId="77777777" w:rsidR="00A14E99" w:rsidRDefault="00A14E99" w:rsidP="0062482C">
      <w:pPr>
        <w:spacing w:line="480" w:lineRule="auto"/>
        <w:jc w:val="both"/>
        <w:rPr>
          <w:rFonts w:ascii="Times New Roman" w:hAnsi="Times New Roman" w:cs="Times New Roman"/>
          <w:b/>
          <w:sz w:val="24"/>
          <w:szCs w:val="24"/>
        </w:rPr>
      </w:pPr>
    </w:p>
    <w:p w14:paraId="402A2BB0" w14:textId="77777777" w:rsidR="00A14E99" w:rsidRDefault="00A14E99" w:rsidP="0062482C">
      <w:pPr>
        <w:spacing w:line="480" w:lineRule="auto"/>
        <w:jc w:val="both"/>
        <w:rPr>
          <w:rFonts w:ascii="Times New Roman" w:hAnsi="Times New Roman" w:cs="Times New Roman"/>
          <w:b/>
          <w:sz w:val="24"/>
          <w:szCs w:val="24"/>
        </w:rPr>
      </w:pPr>
    </w:p>
    <w:p w14:paraId="2CDAD16F" w14:textId="77777777" w:rsidR="00A14E99" w:rsidRDefault="00A14E99" w:rsidP="0062482C">
      <w:pPr>
        <w:spacing w:line="480" w:lineRule="auto"/>
        <w:jc w:val="both"/>
        <w:rPr>
          <w:rFonts w:ascii="Times New Roman" w:hAnsi="Times New Roman" w:cs="Times New Roman"/>
          <w:b/>
          <w:sz w:val="24"/>
          <w:szCs w:val="24"/>
        </w:rPr>
      </w:pPr>
    </w:p>
    <w:p w14:paraId="61A168A3" w14:textId="77777777" w:rsidR="00A14E99" w:rsidRDefault="00A14E99" w:rsidP="0062482C">
      <w:pPr>
        <w:spacing w:line="480" w:lineRule="auto"/>
        <w:jc w:val="both"/>
        <w:rPr>
          <w:rFonts w:ascii="Times New Roman" w:hAnsi="Times New Roman" w:cs="Times New Roman"/>
          <w:b/>
          <w:sz w:val="24"/>
          <w:szCs w:val="24"/>
        </w:rPr>
      </w:pPr>
    </w:p>
    <w:p w14:paraId="083822D7" w14:textId="77777777" w:rsidR="00BA686D" w:rsidRDefault="00BA686D" w:rsidP="0062482C">
      <w:pPr>
        <w:spacing w:line="480" w:lineRule="auto"/>
        <w:jc w:val="both"/>
        <w:rPr>
          <w:rFonts w:ascii="Times New Roman" w:hAnsi="Times New Roman" w:cs="Times New Roman"/>
          <w:b/>
          <w:sz w:val="24"/>
          <w:szCs w:val="24"/>
        </w:rPr>
      </w:pPr>
    </w:p>
    <w:p w14:paraId="6C9D3B9D" w14:textId="77777777" w:rsidR="00F75BF5" w:rsidRDefault="003F643E" w:rsidP="007F3DBD">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Table 4.10</w:t>
      </w:r>
      <w:r w:rsidR="0062482C">
        <w:rPr>
          <w:rFonts w:ascii="Times New Roman" w:hAnsi="Times New Roman" w:cs="Times New Roman"/>
          <w:b/>
          <w:sz w:val="24"/>
          <w:szCs w:val="24"/>
        </w:rPr>
        <w:t>: Estimated Short-R</w:t>
      </w:r>
      <w:r w:rsidR="00605CD9">
        <w:rPr>
          <w:rFonts w:ascii="Times New Roman" w:hAnsi="Times New Roman" w:cs="Times New Roman"/>
          <w:b/>
          <w:sz w:val="24"/>
          <w:szCs w:val="24"/>
        </w:rPr>
        <w:t>un Test Result for Objective Two</w:t>
      </w:r>
    </w:p>
    <w:p w14:paraId="6704E800" w14:textId="77777777" w:rsidR="007457F5" w:rsidRDefault="00A309D2" w:rsidP="007457F5">
      <w:pPr>
        <w:spacing w:line="480" w:lineRule="auto"/>
        <w:jc w:val="both"/>
        <w:rPr>
          <w:rFonts w:ascii="Times New Roman" w:hAnsi="Times New Roman" w:cs="Times New Roman"/>
          <w:b/>
          <w:sz w:val="24"/>
          <w:szCs w:val="24"/>
        </w:rPr>
      </w:pPr>
      <w:r>
        <w:rPr>
          <w:noProof/>
        </w:rPr>
        <w:drawing>
          <wp:inline distT="0" distB="0" distL="0" distR="0" wp14:anchorId="75780CF8" wp14:editId="19967943">
            <wp:extent cx="5912485" cy="34956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12485" cy="3495675"/>
                    </a:xfrm>
                    <a:prstGeom prst="rect">
                      <a:avLst/>
                    </a:prstGeom>
                  </pic:spPr>
                </pic:pic>
              </a:graphicData>
            </a:graphic>
          </wp:inline>
        </w:drawing>
      </w:r>
      <w:r>
        <w:rPr>
          <w:rFonts w:ascii="Times New Roman" w:hAnsi="Times New Roman" w:cs="Times New Roman"/>
          <w:b/>
          <w:sz w:val="24"/>
          <w:szCs w:val="24"/>
        </w:rPr>
        <w:t xml:space="preserve">                 </w:t>
      </w:r>
      <w:r w:rsidR="007457F5" w:rsidRPr="00155DEA">
        <w:rPr>
          <w:rFonts w:ascii="Times New Roman" w:eastAsia="SimSun" w:hAnsi="Times New Roman" w:cs="Times New Roman"/>
          <w:b/>
          <w:i/>
          <w:sz w:val="24"/>
          <w:szCs w:val="24"/>
          <w:lang w:val="en-US" w:eastAsia="zh-CN"/>
        </w:rPr>
        <w:t>Source: Authors co</w:t>
      </w:r>
      <w:r w:rsidR="007457F5">
        <w:rPr>
          <w:rFonts w:ascii="Times New Roman" w:eastAsia="SimSun" w:hAnsi="Times New Roman" w:cs="Times New Roman"/>
          <w:b/>
          <w:i/>
          <w:sz w:val="24"/>
          <w:szCs w:val="24"/>
          <w:lang w:val="en-US" w:eastAsia="zh-CN"/>
        </w:rPr>
        <w:t>mputation from E-view 10</w:t>
      </w:r>
    </w:p>
    <w:p w14:paraId="42452C7B" w14:textId="77777777" w:rsidR="00F75BF5" w:rsidRDefault="00F75BF5" w:rsidP="007F3DBD">
      <w:pPr>
        <w:spacing w:line="480" w:lineRule="auto"/>
        <w:jc w:val="both"/>
        <w:rPr>
          <w:rFonts w:ascii="Times New Roman" w:hAnsi="Times New Roman" w:cs="Times New Roman"/>
          <w:b/>
          <w:sz w:val="24"/>
          <w:szCs w:val="24"/>
        </w:rPr>
      </w:pPr>
    </w:p>
    <w:p w14:paraId="72C83469" w14:textId="77777777" w:rsidR="00605CD9" w:rsidRDefault="00605CD9" w:rsidP="007F3DBD">
      <w:pPr>
        <w:spacing w:line="480" w:lineRule="auto"/>
        <w:jc w:val="both"/>
        <w:rPr>
          <w:rFonts w:ascii="Times New Roman" w:hAnsi="Times New Roman" w:cs="Times New Roman"/>
          <w:b/>
          <w:sz w:val="24"/>
          <w:szCs w:val="24"/>
        </w:rPr>
      </w:pPr>
    </w:p>
    <w:p w14:paraId="058F9629" w14:textId="77777777" w:rsidR="00605CD9" w:rsidRDefault="00605CD9" w:rsidP="007F3DBD">
      <w:pPr>
        <w:spacing w:line="480" w:lineRule="auto"/>
        <w:jc w:val="both"/>
        <w:rPr>
          <w:rFonts w:ascii="Times New Roman" w:hAnsi="Times New Roman" w:cs="Times New Roman"/>
          <w:b/>
          <w:sz w:val="24"/>
          <w:szCs w:val="24"/>
        </w:rPr>
      </w:pPr>
    </w:p>
    <w:p w14:paraId="708059AA" w14:textId="77777777" w:rsidR="00605CD9" w:rsidRDefault="00605CD9" w:rsidP="007F3DBD">
      <w:pPr>
        <w:spacing w:line="480" w:lineRule="auto"/>
        <w:jc w:val="both"/>
        <w:rPr>
          <w:rFonts w:ascii="Times New Roman" w:hAnsi="Times New Roman" w:cs="Times New Roman"/>
          <w:b/>
          <w:sz w:val="24"/>
          <w:szCs w:val="24"/>
        </w:rPr>
      </w:pPr>
    </w:p>
    <w:p w14:paraId="06FCC67F" w14:textId="77777777" w:rsidR="00605CD9" w:rsidRDefault="00605CD9" w:rsidP="007F3DBD">
      <w:pPr>
        <w:spacing w:line="480" w:lineRule="auto"/>
        <w:jc w:val="both"/>
        <w:rPr>
          <w:rFonts w:ascii="Times New Roman" w:hAnsi="Times New Roman" w:cs="Times New Roman"/>
          <w:b/>
          <w:sz w:val="24"/>
          <w:szCs w:val="24"/>
        </w:rPr>
      </w:pPr>
    </w:p>
    <w:p w14:paraId="2A57B3CE" w14:textId="77777777" w:rsidR="00605CD9" w:rsidRDefault="00605CD9" w:rsidP="007F3DBD">
      <w:pPr>
        <w:spacing w:line="480" w:lineRule="auto"/>
        <w:jc w:val="both"/>
        <w:rPr>
          <w:rFonts w:ascii="Times New Roman" w:hAnsi="Times New Roman" w:cs="Times New Roman"/>
          <w:b/>
          <w:sz w:val="24"/>
          <w:szCs w:val="24"/>
        </w:rPr>
      </w:pPr>
    </w:p>
    <w:p w14:paraId="0199AC1F" w14:textId="77777777" w:rsidR="00605CD9" w:rsidRDefault="00605CD9" w:rsidP="007F3DBD">
      <w:pPr>
        <w:spacing w:line="480" w:lineRule="auto"/>
        <w:jc w:val="both"/>
        <w:rPr>
          <w:rFonts w:ascii="Times New Roman" w:hAnsi="Times New Roman" w:cs="Times New Roman"/>
          <w:b/>
          <w:sz w:val="24"/>
          <w:szCs w:val="24"/>
        </w:rPr>
      </w:pPr>
    </w:p>
    <w:p w14:paraId="7F6CE345" w14:textId="77777777" w:rsidR="00605CD9" w:rsidRDefault="00605CD9" w:rsidP="007F3DBD">
      <w:pPr>
        <w:spacing w:line="480" w:lineRule="auto"/>
        <w:jc w:val="both"/>
        <w:rPr>
          <w:rFonts w:ascii="Times New Roman" w:hAnsi="Times New Roman" w:cs="Times New Roman"/>
          <w:b/>
          <w:sz w:val="24"/>
          <w:szCs w:val="24"/>
        </w:rPr>
      </w:pPr>
    </w:p>
    <w:p w14:paraId="0F57CF3F" w14:textId="77777777" w:rsidR="004F34AF" w:rsidRDefault="004F34AF" w:rsidP="004F34AF">
      <w:pPr>
        <w:spacing w:line="480" w:lineRule="auto"/>
        <w:jc w:val="both"/>
        <w:rPr>
          <w:rFonts w:ascii="Times New Roman" w:hAnsi="Times New Roman" w:cs="Times New Roman"/>
          <w:b/>
          <w:sz w:val="24"/>
          <w:szCs w:val="24"/>
        </w:rPr>
      </w:pPr>
    </w:p>
    <w:p w14:paraId="36B66899" w14:textId="77777777" w:rsidR="00BA686D" w:rsidRDefault="00BA686D" w:rsidP="004F34AF">
      <w:pPr>
        <w:spacing w:line="480" w:lineRule="auto"/>
        <w:jc w:val="both"/>
        <w:rPr>
          <w:rFonts w:ascii="Times New Roman" w:hAnsi="Times New Roman" w:cs="Times New Roman"/>
          <w:b/>
          <w:sz w:val="24"/>
          <w:szCs w:val="24"/>
        </w:rPr>
      </w:pPr>
    </w:p>
    <w:p w14:paraId="0ED77EB7" w14:textId="77777777" w:rsidR="004F34AF" w:rsidRDefault="00040C11" w:rsidP="004F34AF">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4.4 Summary of Discussion of Results</w:t>
      </w:r>
    </w:p>
    <w:p w14:paraId="7C24F0BE" w14:textId="77777777" w:rsidR="00040C11" w:rsidRPr="00040C11" w:rsidRDefault="00040C11" w:rsidP="004F34AF">
      <w:pPr>
        <w:spacing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This section of the research addressed the results of the estimation in line with research objectives. This study consists of two specific objectives in its empirical work which are to assess the relationship between manufacturing capacity utilization and economic growth, and also to examine the impact of manufacturing sector output on economic growth</w:t>
      </w:r>
      <w:r w:rsidR="000C4E3F">
        <w:rPr>
          <w:rFonts w:ascii="Times New Roman" w:hAnsi="Times New Roman" w:cs="Times New Roman"/>
          <w:sz w:val="24"/>
          <w:szCs w:val="24"/>
        </w:rPr>
        <w:t>. The analysis on the relationship between manufacturing capacity utilization and economic growth showe</w:t>
      </w:r>
      <w:r w:rsidR="00A76795">
        <w:rPr>
          <w:rFonts w:ascii="Times New Roman" w:hAnsi="Times New Roman" w:cs="Times New Roman"/>
          <w:sz w:val="24"/>
          <w:szCs w:val="24"/>
        </w:rPr>
        <w:t>d that in the long-run there is</w:t>
      </w:r>
      <w:r w:rsidR="000C4E3F">
        <w:rPr>
          <w:rFonts w:ascii="Times New Roman" w:hAnsi="Times New Roman" w:cs="Times New Roman"/>
          <w:sz w:val="24"/>
          <w:szCs w:val="24"/>
        </w:rPr>
        <w:t xml:space="preserve"> a positive and statistically signi</w:t>
      </w:r>
      <w:r w:rsidR="00A76795">
        <w:rPr>
          <w:rFonts w:ascii="Times New Roman" w:hAnsi="Times New Roman" w:cs="Times New Roman"/>
          <w:sz w:val="24"/>
          <w:szCs w:val="24"/>
        </w:rPr>
        <w:t>ficant relationship between manufacturing capacity utilization and economic growth in Nigeria, and in the short-run there is a negative and statistically insignificant relationship between manufacturing capacity utilization and economic growth in Nigeria. There exists a positive but statistically insignificant relationship between manufacturing sector output and economic growth</w:t>
      </w:r>
      <w:r w:rsidR="00965B9A">
        <w:rPr>
          <w:rFonts w:ascii="Times New Roman" w:hAnsi="Times New Roman" w:cs="Times New Roman"/>
          <w:sz w:val="24"/>
          <w:szCs w:val="24"/>
        </w:rPr>
        <w:t xml:space="preserve"> in Nigeria</w:t>
      </w:r>
      <w:r w:rsidR="00A76795">
        <w:rPr>
          <w:rFonts w:ascii="Times New Roman" w:hAnsi="Times New Roman" w:cs="Times New Roman"/>
          <w:sz w:val="24"/>
          <w:szCs w:val="24"/>
        </w:rPr>
        <w:t xml:space="preserve"> in both the long-run and the short-run. The findings above implies that </w:t>
      </w:r>
      <w:r w:rsidR="00A86835">
        <w:rPr>
          <w:rFonts w:ascii="Times New Roman" w:hAnsi="Times New Roman" w:cs="Times New Roman"/>
          <w:sz w:val="24"/>
          <w:szCs w:val="24"/>
        </w:rPr>
        <w:t>in the long-run manufacturing capacity utilization is a significant determinant of economic growth, while it is an insignificant determinant of econom</w:t>
      </w:r>
      <w:r w:rsidR="00A42898">
        <w:rPr>
          <w:rFonts w:ascii="Times New Roman" w:hAnsi="Times New Roman" w:cs="Times New Roman"/>
          <w:sz w:val="24"/>
          <w:szCs w:val="24"/>
        </w:rPr>
        <w:t>ic growth in the short-run, and</w:t>
      </w:r>
      <w:r w:rsidR="00A86835">
        <w:rPr>
          <w:rFonts w:ascii="Times New Roman" w:hAnsi="Times New Roman" w:cs="Times New Roman"/>
          <w:sz w:val="24"/>
          <w:szCs w:val="24"/>
        </w:rPr>
        <w:t xml:space="preserve"> manufacturing sector output is not a significant determinant of economic growth </w:t>
      </w:r>
      <w:r w:rsidR="00A42898">
        <w:rPr>
          <w:rFonts w:ascii="Times New Roman" w:hAnsi="Times New Roman" w:cs="Times New Roman"/>
          <w:sz w:val="24"/>
          <w:szCs w:val="24"/>
        </w:rPr>
        <w:t xml:space="preserve"> in the long-run but is a significant determinant of economic growth in the </w:t>
      </w:r>
      <w:r w:rsidR="00AF5C3A">
        <w:rPr>
          <w:rFonts w:ascii="Times New Roman" w:hAnsi="Times New Roman" w:cs="Times New Roman"/>
          <w:sz w:val="24"/>
          <w:szCs w:val="24"/>
        </w:rPr>
        <w:t xml:space="preserve"> short-run </w:t>
      </w:r>
      <w:r w:rsidR="00A86835">
        <w:rPr>
          <w:rFonts w:ascii="Times New Roman" w:hAnsi="Times New Roman" w:cs="Times New Roman"/>
          <w:sz w:val="24"/>
          <w:szCs w:val="24"/>
        </w:rPr>
        <w:t>in Nigeria.</w:t>
      </w:r>
    </w:p>
    <w:p w14:paraId="3034A70E" w14:textId="77777777" w:rsidR="004F34AF" w:rsidRDefault="004F34AF" w:rsidP="00F75BF5">
      <w:pPr>
        <w:spacing w:line="480" w:lineRule="auto"/>
        <w:jc w:val="center"/>
        <w:rPr>
          <w:rFonts w:ascii="Times New Roman" w:hAnsi="Times New Roman" w:cs="Times New Roman"/>
          <w:b/>
          <w:sz w:val="24"/>
          <w:szCs w:val="24"/>
        </w:rPr>
      </w:pPr>
    </w:p>
    <w:p w14:paraId="6EF98BA4" w14:textId="77777777" w:rsidR="004F34AF" w:rsidRDefault="004F34AF" w:rsidP="00F75BF5">
      <w:pPr>
        <w:spacing w:line="480" w:lineRule="auto"/>
        <w:jc w:val="center"/>
        <w:rPr>
          <w:rFonts w:ascii="Times New Roman" w:hAnsi="Times New Roman" w:cs="Times New Roman"/>
          <w:b/>
          <w:sz w:val="24"/>
          <w:szCs w:val="24"/>
        </w:rPr>
      </w:pPr>
    </w:p>
    <w:p w14:paraId="766EFE52" w14:textId="77777777" w:rsidR="004F34AF" w:rsidRDefault="004F34AF" w:rsidP="00F75BF5">
      <w:pPr>
        <w:spacing w:line="480" w:lineRule="auto"/>
        <w:jc w:val="center"/>
        <w:rPr>
          <w:rFonts w:ascii="Times New Roman" w:hAnsi="Times New Roman" w:cs="Times New Roman"/>
          <w:b/>
          <w:sz w:val="24"/>
          <w:szCs w:val="24"/>
        </w:rPr>
      </w:pPr>
    </w:p>
    <w:p w14:paraId="1B1F97C9" w14:textId="77777777" w:rsidR="004F34AF" w:rsidRDefault="004F34AF" w:rsidP="00F75BF5">
      <w:pPr>
        <w:spacing w:line="480" w:lineRule="auto"/>
        <w:jc w:val="center"/>
        <w:rPr>
          <w:rFonts w:ascii="Times New Roman" w:hAnsi="Times New Roman" w:cs="Times New Roman"/>
          <w:b/>
          <w:sz w:val="24"/>
          <w:szCs w:val="24"/>
        </w:rPr>
      </w:pPr>
    </w:p>
    <w:p w14:paraId="260EC792" w14:textId="77777777" w:rsidR="004F34AF" w:rsidRDefault="004F34AF" w:rsidP="00F75BF5">
      <w:pPr>
        <w:spacing w:line="480" w:lineRule="auto"/>
        <w:jc w:val="center"/>
        <w:rPr>
          <w:rFonts w:ascii="Times New Roman" w:hAnsi="Times New Roman" w:cs="Times New Roman"/>
          <w:b/>
          <w:sz w:val="24"/>
          <w:szCs w:val="24"/>
        </w:rPr>
      </w:pPr>
    </w:p>
    <w:p w14:paraId="200B05CE" w14:textId="77777777" w:rsidR="00BA686D" w:rsidRDefault="00BA686D" w:rsidP="00F75BF5">
      <w:pPr>
        <w:spacing w:line="480" w:lineRule="auto"/>
        <w:jc w:val="center"/>
        <w:rPr>
          <w:rFonts w:ascii="Times New Roman" w:hAnsi="Times New Roman" w:cs="Times New Roman"/>
          <w:b/>
          <w:sz w:val="24"/>
          <w:szCs w:val="24"/>
        </w:rPr>
      </w:pPr>
    </w:p>
    <w:p w14:paraId="61EA7A8A" w14:textId="77777777" w:rsidR="004F34AF" w:rsidRDefault="004F34AF" w:rsidP="009F73BA">
      <w:pPr>
        <w:spacing w:line="480" w:lineRule="auto"/>
        <w:rPr>
          <w:rFonts w:ascii="Times New Roman" w:hAnsi="Times New Roman" w:cs="Times New Roman"/>
          <w:b/>
          <w:sz w:val="24"/>
          <w:szCs w:val="24"/>
        </w:rPr>
      </w:pPr>
    </w:p>
    <w:p w14:paraId="7B6BDDA4" w14:textId="77777777" w:rsidR="00F75BF5" w:rsidRDefault="00F75BF5" w:rsidP="00F75BF5">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FIVE</w:t>
      </w:r>
    </w:p>
    <w:p w14:paraId="7422D0CA" w14:textId="77777777" w:rsidR="00F75BF5" w:rsidRDefault="00F75BF5" w:rsidP="00F75BF5">
      <w:pPr>
        <w:spacing w:line="480" w:lineRule="auto"/>
        <w:jc w:val="center"/>
        <w:rPr>
          <w:rFonts w:ascii="Times New Roman" w:hAnsi="Times New Roman" w:cs="Times New Roman"/>
          <w:b/>
          <w:sz w:val="24"/>
          <w:szCs w:val="24"/>
        </w:rPr>
      </w:pPr>
      <w:r>
        <w:rPr>
          <w:rFonts w:ascii="Times New Roman" w:hAnsi="Times New Roman" w:cs="Times New Roman"/>
          <w:b/>
          <w:sz w:val="24"/>
          <w:szCs w:val="24"/>
        </w:rPr>
        <w:t>SUMMARY, CONCLUSIONS AND RECCOMENDATIONS</w:t>
      </w:r>
    </w:p>
    <w:p w14:paraId="76B0CB18" w14:textId="77777777" w:rsidR="00F158C9" w:rsidRDefault="00F75BF5" w:rsidP="00F75BF5">
      <w:pPr>
        <w:spacing w:line="480" w:lineRule="auto"/>
        <w:jc w:val="both"/>
        <w:rPr>
          <w:rFonts w:ascii="Times New Roman" w:hAnsi="Times New Roman" w:cs="Times New Roman"/>
          <w:sz w:val="24"/>
          <w:szCs w:val="24"/>
        </w:rPr>
      </w:pPr>
      <w:r>
        <w:rPr>
          <w:rFonts w:ascii="Times New Roman" w:hAnsi="Times New Roman" w:cs="Times New Roman"/>
          <w:b/>
          <w:sz w:val="24"/>
          <w:szCs w:val="24"/>
        </w:rPr>
        <w:tab/>
      </w:r>
      <w:r w:rsidRPr="00F75BF5">
        <w:rPr>
          <w:rFonts w:ascii="Times New Roman" w:hAnsi="Times New Roman" w:cs="Times New Roman"/>
          <w:sz w:val="24"/>
          <w:szCs w:val="24"/>
        </w:rPr>
        <w:t xml:space="preserve">This chapter presents the </w:t>
      </w:r>
      <w:r>
        <w:rPr>
          <w:rFonts w:ascii="Times New Roman" w:hAnsi="Times New Roman" w:cs="Times New Roman"/>
          <w:sz w:val="24"/>
          <w:szCs w:val="24"/>
        </w:rPr>
        <w:t xml:space="preserve">summary of the findings. It brings into </w:t>
      </w:r>
      <w:r w:rsidR="00793859">
        <w:rPr>
          <w:rFonts w:ascii="Times New Roman" w:hAnsi="Times New Roman" w:cs="Times New Roman"/>
          <w:sz w:val="24"/>
          <w:szCs w:val="24"/>
        </w:rPr>
        <w:t>light policy conclusions and re</w:t>
      </w:r>
      <w:r>
        <w:rPr>
          <w:rFonts w:ascii="Times New Roman" w:hAnsi="Times New Roman" w:cs="Times New Roman"/>
          <w:sz w:val="24"/>
          <w:szCs w:val="24"/>
        </w:rPr>
        <w:t>com</w:t>
      </w:r>
      <w:r w:rsidR="00793859">
        <w:rPr>
          <w:rFonts w:ascii="Times New Roman" w:hAnsi="Times New Roman" w:cs="Times New Roman"/>
          <w:sz w:val="24"/>
          <w:szCs w:val="24"/>
        </w:rPr>
        <w:t>m</w:t>
      </w:r>
      <w:r>
        <w:rPr>
          <w:rFonts w:ascii="Times New Roman" w:hAnsi="Times New Roman" w:cs="Times New Roman"/>
          <w:sz w:val="24"/>
          <w:szCs w:val="24"/>
        </w:rPr>
        <w:t>end</w:t>
      </w:r>
      <w:r w:rsidR="00793859">
        <w:rPr>
          <w:rFonts w:ascii="Times New Roman" w:hAnsi="Times New Roman" w:cs="Times New Roman"/>
          <w:sz w:val="24"/>
          <w:szCs w:val="24"/>
        </w:rPr>
        <w:t>a</w:t>
      </w:r>
      <w:r>
        <w:rPr>
          <w:rFonts w:ascii="Times New Roman" w:hAnsi="Times New Roman" w:cs="Times New Roman"/>
          <w:sz w:val="24"/>
          <w:szCs w:val="24"/>
        </w:rPr>
        <w:t>tions</w:t>
      </w:r>
      <w:r w:rsidR="00F158C9">
        <w:rPr>
          <w:rFonts w:ascii="Times New Roman" w:hAnsi="Times New Roman" w:cs="Times New Roman"/>
          <w:sz w:val="24"/>
          <w:szCs w:val="24"/>
        </w:rPr>
        <w:t>, contribution to knowledge and limitations of the study will be discussed in this chapter.</w:t>
      </w:r>
    </w:p>
    <w:p w14:paraId="776C3F57" w14:textId="77777777" w:rsidR="00F158C9" w:rsidRDefault="00F158C9" w:rsidP="00F75BF5">
      <w:pPr>
        <w:spacing w:line="480" w:lineRule="auto"/>
        <w:jc w:val="both"/>
        <w:rPr>
          <w:rFonts w:ascii="Times New Roman" w:hAnsi="Times New Roman" w:cs="Times New Roman"/>
          <w:sz w:val="24"/>
          <w:szCs w:val="24"/>
        </w:rPr>
      </w:pPr>
      <w:r>
        <w:rPr>
          <w:rFonts w:ascii="Times New Roman" w:hAnsi="Times New Roman" w:cs="Times New Roman"/>
          <w:b/>
          <w:sz w:val="24"/>
          <w:szCs w:val="24"/>
        </w:rPr>
        <w:t>5.1 Summary of the Findings</w:t>
      </w:r>
    </w:p>
    <w:p w14:paraId="0EC6F4E7" w14:textId="20CF21AB" w:rsidR="00F158C9" w:rsidRDefault="00F158C9" w:rsidP="00F75BF5">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broad objective of this study was to assess </w:t>
      </w:r>
      <w:r w:rsidR="002028CF">
        <w:rPr>
          <w:rFonts w:ascii="Times New Roman" w:hAnsi="Times New Roman" w:cs="Times New Roman"/>
          <w:sz w:val="24"/>
          <w:szCs w:val="24"/>
        </w:rPr>
        <w:t>the impact of the</w:t>
      </w:r>
      <w:r>
        <w:rPr>
          <w:rFonts w:ascii="Times New Roman" w:hAnsi="Times New Roman" w:cs="Times New Roman"/>
          <w:sz w:val="24"/>
          <w:szCs w:val="24"/>
        </w:rPr>
        <w:t xml:space="preserve"> manufacturing of the manufacturing sector on economic growth </w:t>
      </w:r>
      <w:r w:rsidR="002028CF">
        <w:rPr>
          <w:rFonts w:ascii="Times New Roman" w:hAnsi="Times New Roman" w:cs="Times New Roman"/>
          <w:sz w:val="24"/>
          <w:szCs w:val="24"/>
        </w:rPr>
        <w:t xml:space="preserve">from 1981 to 2020. Specifically, the relationship between manufacturing capacity utilization and economic growth as well as the impact of manufacturing sector output on economic growth. The study also examined other determinants that affect economic growth like: inflation, exchange rate, technology, government expenditure, money supply and real exchange rate. In order to </w:t>
      </w:r>
      <w:r w:rsidR="001F656E">
        <w:rPr>
          <w:rFonts w:ascii="Times New Roman" w:hAnsi="Times New Roman" w:cs="Times New Roman"/>
          <w:sz w:val="24"/>
          <w:szCs w:val="24"/>
        </w:rPr>
        <w:t>accomplish</w:t>
      </w:r>
      <w:r w:rsidR="002028CF">
        <w:rPr>
          <w:rFonts w:ascii="Times New Roman" w:hAnsi="Times New Roman" w:cs="Times New Roman"/>
          <w:sz w:val="24"/>
          <w:szCs w:val="24"/>
        </w:rPr>
        <w:t xml:space="preserve"> the above listed objectives, the required background to the study was laid, the problems were acknowledged and justified.</w:t>
      </w:r>
    </w:p>
    <w:p w14:paraId="01AE04FC" w14:textId="5982F2A7" w:rsidR="00EA4814" w:rsidRDefault="002028CF" w:rsidP="00EA4814">
      <w:pPr>
        <w:spacing w:after="0" w:line="480" w:lineRule="auto"/>
        <w:ind w:firstLine="720"/>
        <w:jc w:val="both"/>
        <w:rPr>
          <w:rFonts w:ascii="Times New Roman" w:eastAsia="SimSun" w:hAnsi="Times New Roman" w:cs="Times New Roman"/>
          <w:sz w:val="24"/>
          <w:szCs w:val="24"/>
          <w:lang w:val="en-US" w:eastAsia="zh-CN"/>
        </w:rPr>
      </w:pPr>
      <w:r>
        <w:rPr>
          <w:rFonts w:ascii="Times New Roman" w:hAnsi="Times New Roman" w:cs="Times New Roman"/>
          <w:sz w:val="24"/>
          <w:szCs w:val="24"/>
        </w:rPr>
        <w:t>The study made use of the econometric technique of analysis</w:t>
      </w:r>
      <w:r w:rsidR="00C61769">
        <w:rPr>
          <w:rFonts w:ascii="Times New Roman" w:hAnsi="Times New Roman" w:cs="Times New Roman"/>
          <w:sz w:val="24"/>
          <w:szCs w:val="24"/>
        </w:rPr>
        <w:t xml:space="preserve">. In order to </w:t>
      </w:r>
      <w:r w:rsidR="001F656E">
        <w:rPr>
          <w:rFonts w:ascii="Times New Roman" w:hAnsi="Times New Roman" w:cs="Times New Roman"/>
          <w:sz w:val="24"/>
          <w:szCs w:val="24"/>
        </w:rPr>
        <w:t>accomplish</w:t>
      </w:r>
      <w:r w:rsidR="00C61769">
        <w:rPr>
          <w:rFonts w:ascii="Times New Roman" w:hAnsi="Times New Roman" w:cs="Times New Roman"/>
          <w:sz w:val="24"/>
          <w:szCs w:val="24"/>
        </w:rPr>
        <w:t xml:space="preserve"> the specific goals it used the Auto Regressive Distributed Lag Model (ARDL). To determine the time series of the variables, the unit root test was conducted using the Augmented Dickey Fuller (ADF) test and the Phillip Perron (PP) test. The unit root test was carried out before the ARDL test was carried out. The ADF showed that for intercept only at level, </w:t>
      </w:r>
      <w:proofErr w:type="spellStart"/>
      <w:r w:rsidR="00EA4814">
        <w:rPr>
          <w:rFonts w:ascii="Times New Roman" w:eastAsia="SimSun" w:hAnsi="Times New Roman" w:cs="Times New Roman"/>
          <w:sz w:val="24"/>
          <w:szCs w:val="24"/>
          <w:lang w:val="en-US" w:eastAsia="zh-CN"/>
        </w:rPr>
        <w:t>R</w:t>
      </w:r>
      <w:r w:rsidR="00C61769">
        <w:rPr>
          <w:rFonts w:ascii="Times New Roman" w:eastAsia="SimSun" w:hAnsi="Times New Roman" w:cs="Times New Roman"/>
          <w:sz w:val="24"/>
          <w:szCs w:val="24"/>
          <w:lang w:val="en-US" w:eastAsia="zh-CN"/>
        </w:rPr>
        <w:t>gdp</w:t>
      </w:r>
      <w:proofErr w:type="spellEnd"/>
      <w:r w:rsidR="00C61769">
        <w:rPr>
          <w:rFonts w:ascii="Times New Roman" w:eastAsia="SimSun" w:hAnsi="Times New Roman" w:cs="Times New Roman"/>
          <w:sz w:val="24"/>
          <w:szCs w:val="24"/>
          <w:lang w:val="en-US" w:eastAsia="zh-CN"/>
        </w:rPr>
        <w:t xml:space="preserve"> and inf</w:t>
      </w:r>
      <w:r w:rsidR="00EA4814">
        <w:rPr>
          <w:rFonts w:ascii="Times New Roman" w:eastAsia="SimSun" w:hAnsi="Times New Roman" w:cs="Times New Roman"/>
          <w:sz w:val="24"/>
          <w:szCs w:val="24"/>
          <w:lang w:val="en-US" w:eastAsia="zh-CN"/>
        </w:rPr>
        <w:t>lation</w:t>
      </w:r>
      <w:r w:rsidR="00C61769">
        <w:rPr>
          <w:rFonts w:ascii="Times New Roman" w:eastAsia="SimSun" w:hAnsi="Times New Roman" w:cs="Times New Roman"/>
          <w:sz w:val="24"/>
          <w:szCs w:val="24"/>
          <w:lang w:val="en-US" w:eastAsia="zh-CN"/>
        </w:rPr>
        <w:t xml:space="preserve"> are stationary at level I(0) while all  the other variables ( m</w:t>
      </w:r>
      <w:r w:rsidR="00EA4814">
        <w:rPr>
          <w:rFonts w:ascii="Times New Roman" w:eastAsia="SimSun" w:hAnsi="Times New Roman" w:cs="Times New Roman"/>
          <w:sz w:val="24"/>
          <w:szCs w:val="24"/>
          <w:lang w:val="en-US" w:eastAsia="zh-CN"/>
        </w:rPr>
        <w:t xml:space="preserve">anufacturing capacity </w:t>
      </w:r>
      <w:r w:rsidR="00C61769">
        <w:rPr>
          <w:rFonts w:ascii="Times New Roman" w:eastAsia="SimSun" w:hAnsi="Times New Roman" w:cs="Times New Roman"/>
          <w:sz w:val="24"/>
          <w:szCs w:val="24"/>
          <w:lang w:val="en-US" w:eastAsia="zh-CN"/>
        </w:rPr>
        <w:t>u</w:t>
      </w:r>
      <w:r w:rsidR="00EA4814">
        <w:rPr>
          <w:rFonts w:ascii="Times New Roman" w:eastAsia="SimSun" w:hAnsi="Times New Roman" w:cs="Times New Roman"/>
          <w:sz w:val="24"/>
          <w:szCs w:val="24"/>
          <w:lang w:val="en-US" w:eastAsia="zh-CN"/>
        </w:rPr>
        <w:t>tilization</w:t>
      </w:r>
      <w:r w:rsidR="00C61769">
        <w:rPr>
          <w:rFonts w:ascii="Times New Roman" w:eastAsia="SimSun" w:hAnsi="Times New Roman" w:cs="Times New Roman"/>
          <w:sz w:val="24"/>
          <w:szCs w:val="24"/>
          <w:lang w:val="en-US" w:eastAsia="zh-CN"/>
        </w:rPr>
        <w:t>, tech</w:t>
      </w:r>
      <w:r w:rsidR="00EA4814">
        <w:rPr>
          <w:rFonts w:ascii="Times New Roman" w:eastAsia="SimSun" w:hAnsi="Times New Roman" w:cs="Times New Roman"/>
          <w:sz w:val="24"/>
          <w:szCs w:val="24"/>
          <w:lang w:val="en-US" w:eastAsia="zh-CN"/>
        </w:rPr>
        <w:t>nology</w:t>
      </w:r>
      <w:r w:rsidR="00C61769">
        <w:rPr>
          <w:rFonts w:ascii="Times New Roman" w:eastAsia="SimSun" w:hAnsi="Times New Roman" w:cs="Times New Roman"/>
          <w:sz w:val="24"/>
          <w:szCs w:val="24"/>
          <w:lang w:val="en-US" w:eastAsia="zh-CN"/>
        </w:rPr>
        <w:t>, m</w:t>
      </w:r>
      <w:r w:rsidR="00EA4814">
        <w:rPr>
          <w:rFonts w:ascii="Times New Roman" w:eastAsia="SimSun" w:hAnsi="Times New Roman" w:cs="Times New Roman"/>
          <w:sz w:val="24"/>
          <w:szCs w:val="24"/>
          <w:lang w:val="en-US" w:eastAsia="zh-CN"/>
        </w:rPr>
        <w:t xml:space="preserve">anufacturing sector </w:t>
      </w:r>
      <w:r w:rsidR="00C61769">
        <w:rPr>
          <w:rFonts w:ascii="Times New Roman" w:eastAsia="SimSun" w:hAnsi="Times New Roman" w:cs="Times New Roman"/>
          <w:sz w:val="24"/>
          <w:szCs w:val="24"/>
          <w:lang w:val="en-US" w:eastAsia="zh-CN"/>
        </w:rPr>
        <w:t>o</w:t>
      </w:r>
      <w:r w:rsidR="00EA4814">
        <w:rPr>
          <w:rFonts w:ascii="Times New Roman" w:eastAsia="SimSun" w:hAnsi="Times New Roman" w:cs="Times New Roman"/>
          <w:sz w:val="24"/>
          <w:szCs w:val="24"/>
          <w:lang w:val="en-US" w:eastAsia="zh-CN"/>
        </w:rPr>
        <w:t>utpu</w:t>
      </w:r>
      <w:r w:rsidR="00C61769">
        <w:rPr>
          <w:rFonts w:ascii="Times New Roman" w:eastAsia="SimSun" w:hAnsi="Times New Roman" w:cs="Times New Roman"/>
          <w:sz w:val="24"/>
          <w:szCs w:val="24"/>
          <w:lang w:val="en-US" w:eastAsia="zh-CN"/>
        </w:rPr>
        <w:t>t, gov</w:t>
      </w:r>
      <w:r w:rsidR="00EA4814">
        <w:rPr>
          <w:rFonts w:ascii="Times New Roman" w:eastAsia="SimSun" w:hAnsi="Times New Roman" w:cs="Times New Roman"/>
          <w:sz w:val="24"/>
          <w:szCs w:val="24"/>
          <w:lang w:val="en-US" w:eastAsia="zh-CN"/>
        </w:rPr>
        <w:t xml:space="preserve">ernment </w:t>
      </w:r>
      <w:r w:rsidR="00C61769">
        <w:rPr>
          <w:rFonts w:ascii="Times New Roman" w:eastAsia="SimSun" w:hAnsi="Times New Roman" w:cs="Times New Roman"/>
          <w:sz w:val="24"/>
          <w:szCs w:val="24"/>
          <w:lang w:val="en-US" w:eastAsia="zh-CN"/>
        </w:rPr>
        <w:t>exp</w:t>
      </w:r>
      <w:r w:rsidR="00EA4814">
        <w:rPr>
          <w:rFonts w:ascii="Times New Roman" w:eastAsia="SimSun" w:hAnsi="Times New Roman" w:cs="Times New Roman"/>
          <w:sz w:val="24"/>
          <w:szCs w:val="24"/>
          <w:lang w:val="en-US" w:eastAsia="zh-CN"/>
        </w:rPr>
        <w:t>enditure</w:t>
      </w:r>
      <w:r w:rsidR="00C61769">
        <w:rPr>
          <w:rFonts w:ascii="Times New Roman" w:eastAsia="SimSun" w:hAnsi="Times New Roman" w:cs="Times New Roman"/>
          <w:sz w:val="24"/>
          <w:szCs w:val="24"/>
          <w:lang w:val="en-US" w:eastAsia="zh-CN"/>
        </w:rPr>
        <w:t>, m</w:t>
      </w:r>
      <w:r w:rsidR="00EA4814">
        <w:rPr>
          <w:rFonts w:ascii="Times New Roman" w:eastAsia="SimSun" w:hAnsi="Times New Roman" w:cs="Times New Roman"/>
          <w:sz w:val="24"/>
          <w:szCs w:val="24"/>
          <w:lang w:val="en-US" w:eastAsia="zh-CN"/>
        </w:rPr>
        <w:t>oney</w:t>
      </w:r>
      <w:r w:rsidR="00EA4814">
        <w:rPr>
          <w:rFonts w:ascii="Times New Roman" w:eastAsia="SimSun" w:hAnsi="Times New Roman" w:cs="Times New Roman"/>
          <w:sz w:val="24"/>
          <w:szCs w:val="24"/>
          <w:vertAlign w:val="subscript"/>
          <w:lang w:val="en-US" w:eastAsia="zh-CN"/>
        </w:rPr>
        <w:t xml:space="preserve"> </w:t>
      </w:r>
      <w:r w:rsidR="00EA4814">
        <w:rPr>
          <w:rFonts w:ascii="Times New Roman" w:eastAsia="SimSun" w:hAnsi="Times New Roman" w:cs="Times New Roman"/>
          <w:sz w:val="24"/>
          <w:szCs w:val="24"/>
          <w:lang w:val="en-US" w:eastAsia="zh-CN"/>
        </w:rPr>
        <w:t>supply</w:t>
      </w:r>
      <w:r w:rsidR="00C61769">
        <w:rPr>
          <w:rFonts w:ascii="Times New Roman" w:eastAsia="SimSun" w:hAnsi="Times New Roman" w:cs="Times New Roman"/>
          <w:sz w:val="24"/>
          <w:szCs w:val="24"/>
          <w:lang w:val="en-US" w:eastAsia="zh-CN"/>
        </w:rPr>
        <w:t>, exc</w:t>
      </w:r>
      <w:r w:rsidR="00EA4814">
        <w:rPr>
          <w:rFonts w:ascii="Times New Roman" w:eastAsia="SimSun" w:hAnsi="Times New Roman" w:cs="Times New Roman"/>
          <w:sz w:val="24"/>
          <w:szCs w:val="24"/>
          <w:lang w:val="en-US" w:eastAsia="zh-CN"/>
        </w:rPr>
        <w:t>hange rate</w:t>
      </w:r>
      <w:r w:rsidR="00C61769">
        <w:rPr>
          <w:rFonts w:ascii="Times New Roman" w:eastAsia="SimSun" w:hAnsi="Times New Roman" w:cs="Times New Roman"/>
          <w:sz w:val="24"/>
          <w:szCs w:val="24"/>
          <w:lang w:val="en-US" w:eastAsia="zh-CN"/>
        </w:rPr>
        <w:t>) are stationary at the first difference I(1).</w:t>
      </w:r>
      <w:r w:rsidR="00EA4814">
        <w:rPr>
          <w:rFonts w:ascii="Times New Roman" w:eastAsia="SimSun" w:hAnsi="Times New Roman" w:cs="Times New Roman"/>
          <w:sz w:val="24"/>
          <w:szCs w:val="24"/>
          <w:lang w:val="en-US" w:eastAsia="zh-CN"/>
        </w:rPr>
        <w:t xml:space="preserve"> Real </w:t>
      </w:r>
      <w:r w:rsidR="00C61769">
        <w:rPr>
          <w:rFonts w:ascii="Times New Roman" w:eastAsia="SimSun" w:hAnsi="Times New Roman" w:cs="Times New Roman"/>
          <w:sz w:val="24"/>
          <w:szCs w:val="24"/>
          <w:lang w:val="en-US" w:eastAsia="zh-CN"/>
        </w:rPr>
        <w:t>in</w:t>
      </w:r>
      <w:r w:rsidR="00EA4814">
        <w:rPr>
          <w:rFonts w:ascii="Times New Roman" w:eastAsia="SimSun" w:hAnsi="Times New Roman" w:cs="Times New Roman"/>
          <w:sz w:val="24"/>
          <w:szCs w:val="24"/>
          <w:lang w:val="en-US" w:eastAsia="zh-CN"/>
        </w:rPr>
        <w:t xml:space="preserve">terest </w:t>
      </w:r>
      <w:r w:rsidR="00C61769">
        <w:rPr>
          <w:rFonts w:ascii="Times New Roman" w:eastAsia="SimSun" w:hAnsi="Times New Roman" w:cs="Times New Roman"/>
          <w:sz w:val="24"/>
          <w:szCs w:val="24"/>
          <w:lang w:val="en-US" w:eastAsia="zh-CN"/>
        </w:rPr>
        <w:t>r</w:t>
      </w:r>
      <w:r w:rsidR="00EA4814">
        <w:rPr>
          <w:rFonts w:ascii="Times New Roman" w:eastAsia="SimSun" w:hAnsi="Times New Roman" w:cs="Times New Roman"/>
          <w:sz w:val="24"/>
          <w:szCs w:val="24"/>
          <w:lang w:val="en-US" w:eastAsia="zh-CN"/>
        </w:rPr>
        <w:t>ate</w:t>
      </w:r>
      <w:r w:rsidR="00C61769">
        <w:rPr>
          <w:rFonts w:ascii="Times New Roman" w:eastAsia="SimSun" w:hAnsi="Times New Roman" w:cs="Times New Roman"/>
          <w:sz w:val="24"/>
          <w:szCs w:val="24"/>
          <w:lang w:val="en-US" w:eastAsia="zh-CN"/>
        </w:rPr>
        <w:t xml:space="preserve"> is stationary at both at level </w:t>
      </w:r>
      <w:proofErr w:type="gramStart"/>
      <w:r w:rsidR="00C61769">
        <w:rPr>
          <w:rFonts w:ascii="Times New Roman" w:eastAsia="SimSun" w:hAnsi="Times New Roman" w:cs="Times New Roman"/>
          <w:sz w:val="24"/>
          <w:szCs w:val="24"/>
          <w:lang w:val="en-US" w:eastAsia="zh-CN"/>
        </w:rPr>
        <w:t>I(</w:t>
      </w:r>
      <w:proofErr w:type="gramEnd"/>
      <w:r w:rsidR="00C61769">
        <w:rPr>
          <w:rFonts w:ascii="Times New Roman" w:eastAsia="SimSun" w:hAnsi="Times New Roman" w:cs="Times New Roman"/>
          <w:sz w:val="24"/>
          <w:szCs w:val="24"/>
          <w:lang w:val="en-US" w:eastAsia="zh-CN"/>
        </w:rPr>
        <w:t>0) and first difference I(1).</w:t>
      </w:r>
      <w:r w:rsidR="00EA4814">
        <w:rPr>
          <w:rFonts w:ascii="Times New Roman" w:eastAsia="SimSun" w:hAnsi="Times New Roman" w:cs="Times New Roman"/>
          <w:sz w:val="24"/>
          <w:szCs w:val="24"/>
          <w:lang w:val="en-US" w:eastAsia="zh-CN"/>
        </w:rPr>
        <w:t xml:space="preserve"> The ADF for trend and pattern showed that only </w:t>
      </w:r>
      <w:proofErr w:type="spellStart"/>
      <w:r w:rsidR="00EA4814">
        <w:rPr>
          <w:rFonts w:ascii="Times New Roman" w:eastAsia="SimSun" w:hAnsi="Times New Roman" w:cs="Times New Roman"/>
          <w:sz w:val="24"/>
          <w:szCs w:val="24"/>
          <w:lang w:val="en-US" w:eastAsia="zh-CN"/>
        </w:rPr>
        <w:t>rgdp</w:t>
      </w:r>
      <w:proofErr w:type="spellEnd"/>
      <w:r w:rsidR="00EA4814">
        <w:rPr>
          <w:rFonts w:ascii="Times New Roman" w:eastAsia="SimSun" w:hAnsi="Times New Roman" w:cs="Times New Roman"/>
          <w:sz w:val="24"/>
          <w:szCs w:val="24"/>
          <w:lang w:val="en-US" w:eastAsia="zh-CN"/>
        </w:rPr>
        <w:t xml:space="preserve"> and</w:t>
      </w:r>
      <w:r w:rsidR="00EA4814" w:rsidRPr="00EA4814">
        <w:rPr>
          <w:rFonts w:ascii="Times New Roman" w:eastAsia="SimSun" w:hAnsi="Times New Roman" w:cs="Times New Roman"/>
          <w:sz w:val="24"/>
          <w:szCs w:val="24"/>
          <w:lang w:val="en-US" w:eastAsia="zh-CN"/>
        </w:rPr>
        <w:t xml:space="preserve"> </w:t>
      </w:r>
      <w:r w:rsidR="00EA4814">
        <w:rPr>
          <w:rFonts w:ascii="Times New Roman" w:eastAsia="SimSun" w:hAnsi="Times New Roman" w:cs="Times New Roman"/>
          <w:sz w:val="24"/>
          <w:szCs w:val="24"/>
          <w:lang w:val="en-US" w:eastAsia="zh-CN"/>
        </w:rPr>
        <w:t xml:space="preserve">manufacturing capacity utilization are stationary at level I(0), while ( </w:t>
      </w:r>
      <w:proofErr w:type="spellStart"/>
      <w:r w:rsidR="00EA4814">
        <w:rPr>
          <w:rFonts w:ascii="Times New Roman" w:eastAsia="SimSun" w:hAnsi="Times New Roman" w:cs="Times New Roman"/>
          <w:sz w:val="24"/>
          <w:szCs w:val="24"/>
          <w:lang w:val="en-US" w:eastAsia="zh-CN"/>
        </w:rPr>
        <w:t>rgdp</w:t>
      </w:r>
      <w:proofErr w:type="spellEnd"/>
      <w:r w:rsidR="00EA4814">
        <w:rPr>
          <w:rFonts w:ascii="Times New Roman" w:eastAsia="SimSun" w:hAnsi="Times New Roman" w:cs="Times New Roman"/>
          <w:sz w:val="24"/>
          <w:szCs w:val="24"/>
          <w:lang w:val="en-US" w:eastAsia="zh-CN"/>
        </w:rPr>
        <w:t>, inflation, technology, manufacturing sector output, government expenditure, money</w:t>
      </w:r>
      <w:r w:rsidR="00EA4814">
        <w:rPr>
          <w:rFonts w:ascii="Times New Roman" w:eastAsia="SimSun" w:hAnsi="Times New Roman" w:cs="Times New Roman"/>
          <w:sz w:val="24"/>
          <w:szCs w:val="24"/>
          <w:vertAlign w:val="subscript"/>
          <w:lang w:val="en-US" w:eastAsia="zh-CN"/>
        </w:rPr>
        <w:t xml:space="preserve"> </w:t>
      </w:r>
      <w:r w:rsidR="00EA4814">
        <w:rPr>
          <w:rFonts w:ascii="Times New Roman" w:eastAsia="SimSun" w:hAnsi="Times New Roman" w:cs="Times New Roman"/>
          <w:sz w:val="24"/>
          <w:szCs w:val="24"/>
          <w:lang w:val="en-US" w:eastAsia="zh-CN"/>
        </w:rPr>
        <w:t xml:space="preserve">supply and </w:t>
      </w:r>
      <w:r w:rsidR="00EA4814">
        <w:rPr>
          <w:rFonts w:ascii="Times New Roman" w:eastAsia="SimSun" w:hAnsi="Times New Roman" w:cs="Times New Roman"/>
          <w:sz w:val="24"/>
          <w:szCs w:val="24"/>
          <w:lang w:val="en-US" w:eastAsia="zh-CN"/>
        </w:rPr>
        <w:lastRenderedPageBreak/>
        <w:t>exchange rate) are stationary at first difference I(1). Also,</w:t>
      </w:r>
      <w:r w:rsidR="00EA4814" w:rsidRPr="00EA4814">
        <w:rPr>
          <w:rFonts w:ascii="Times New Roman" w:eastAsia="SimSun" w:hAnsi="Times New Roman" w:cs="Times New Roman"/>
          <w:sz w:val="24"/>
          <w:szCs w:val="24"/>
          <w:lang w:val="en-US" w:eastAsia="zh-CN"/>
        </w:rPr>
        <w:t xml:space="preserve"> </w:t>
      </w:r>
      <w:r w:rsidR="00EA4814">
        <w:rPr>
          <w:rFonts w:ascii="Times New Roman" w:eastAsia="SimSun" w:hAnsi="Times New Roman" w:cs="Times New Roman"/>
          <w:sz w:val="24"/>
          <w:szCs w:val="24"/>
          <w:lang w:val="en-US" w:eastAsia="zh-CN"/>
        </w:rPr>
        <w:t xml:space="preserve">Real interest rate is stationary both at level </w:t>
      </w:r>
      <w:proofErr w:type="gramStart"/>
      <w:r w:rsidR="00EA4814">
        <w:rPr>
          <w:rFonts w:ascii="Times New Roman" w:eastAsia="SimSun" w:hAnsi="Times New Roman" w:cs="Times New Roman"/>
          <w:sz w:val="24"/>
          <w:szCs w:val="24"/>
          <w:lang w:val="en-US" w:eastAsia="zh-CN"/>
        </w:rPr>
        <w:t>I(</w:t>
      </w:r>
      <w:proofErr w:type="gramEnd"/>
      <w:r w:rsidR="00EA4814">
        <w:rPr>
          <w:rFonts w:ascii="Times New Roman" w:eastAsia="SimSun" w:hAnsi="Times New Roman" w:cs="Times New Roman"/>
          <w:sz w:val="24"/>
          <w:szCs w:val="24"/>
          <w:lang w:val="en-US" w:eastAsia="zh-CN"/>
        </w:rPr>
        <w:t>0) and first difference I(1).</w:t>
      </w:r>
    </w:p>
    <w:p w14:paraId="0C01DA78" w14:textId="77777777" w:rsidR="00EA4814" w:rsidRDefault="00EA4814" w:rsidP="00EA4814">
      <w:pPr>
        <w:spacing w:after="0" w:line="480" w:lineRule="auto"/>
        <w:jc w:val="both"/>
        <w:rPr>
          <w:rFonts w:ascii="Times New Roman" w:eastAsia="SimSun" w:hAnsi="Times New Roman" w:cs="Times New Roman"/>
          <w:sz w:val="24"/>
          <w:szCs w:val="24"/>
          <w:lang w:val="en-US" w:eastAsia="zh-CN"/>
        </w:rPr>
      </w:pPr>
      <w:r>
        <w:rPr>
          <w:rFonts w:ascii="Times New Roman" w:eastAsia="SimSun" w:hAnsi="Times New Roman" w:cs="Times New Roman"/>
          <w:sz w:val="24"/>
          <w:szCs w:val="24"/>
          <w:lang w:val="en-US" w:eastAsia="zh-CN"/>
        </w:rPr>
        <w:tab/>
        <w:t xml:space="preserve">The PP test for intercept only showed that only </w:t>
      </w:r>
      <w:proofErr w:type="spellStart"/>
      <w:r>
        <w:rPr>
          <w:rFonts w:ascii="Times New Roman" w:eastAsia="SimSun" w:hAnsi="Times New Roman" w:cs="Times New Roman"/>
          <w:sz w:val="24"/>
          <w:szCs w:val="24"/>
          <w:lang w:val="en-US" w:eastAsia="zh-CN"/>
        </w:rPr>
        <w:t>rgdp</w:t>
      </w:r>
      <w:proofErr w:type="spellEnd"/>
      <w:r>
        <w:rPr>
          <w:rFonts w:ascii="Times New Roman" w:eastAsia="SimSun" w:hAnsi="Times New Roman" w:cs="Times New Roman"/>
          <w:sz w:val="24"/>
          <w:szCs w:val="24"/>
          <w:lang w:val="en-US" w:eastAsia="zh-CN"/>
        </w:rPr>
        <w:t xml:space="preserve"> is stationary at level I(0), while all the other variables (</w:t>
      </w:r>
      <w:r w:rsidR="00FA6723">
        <w:rPr>
          <w:rFonts w:ascii="Times New Roman" w:eastAsia="SimSun" w:hAnsi="Times New Roman" w:cs="Times New Roman"/>
          <w:sz w:val="24"/>
          <w:szCs w:val="24"/>
          <w:lang w:val="en-US" w:eastAsia="zh-CN"/>
        </w:rPr>
        <w:t>manufacturing capacity utilization, inflation, technology, manufacturing sector output, government expenditure, money</w:t>
      </w:r>
      <w:r w:rsidR="00FA6723">
        <w:rPr>
          <w:rFonts w:ascii="Times New Roman" w:eastAsia="SimSun" w:hAnsi="Times New Roman" w:cs="Times New Roman"/>
          <w:sz w:val="24"/>
          <w:szCs w:val="24"/>
          <w:vertAlign w:val="subscript"/>
          <w:lang w:val="en-US" w:eastAsia="zh-CN"/>
        </w:rPr>
        <w:t xml:space="preserve"> </w:t>
      </w:r>
      <w:r w:rsidR="00FA6723">
        <w:rPr>
          <w:rFonts w:ascii="Times New Roman" w:eastAsia="SimSun" w:hAnsi="Times New Roman" w:cs="Times New Roman"/>
          <w:sz w:val="24"/>
          <w:szCs w:val="24"/>
          <w:lang w:val="en-US" w:eastAsia="zh-CN"/>
        </w:rPr>
        <w:t>supply, exchange rate</w:t>
      </w:r>
      <w:r>
        <w:rPr>
          <w:rFonts w:ascii="Times New Roman" w:eastAsia="SimSun" w:hAnsi="Times New Roman" w:cs="Times New Roman"/>
          <w:sz w:val="24"/>
          <w:szCs w:val="24"/>
          <w:lang w:val="en-US" w:eastAsia="zh-CN"/>
        </w:rPr>
        <w:t>) are stationary at first difference I(1).</w:t>
      </w:r>
      <w:r w:rsidR="00FA6723">
        <w:rPr>
          <w:rFonts w:ascii="Times New Roman" w:eastAsia="SimSun" w:hAnsi="Times New Roman" w:cs="Times New Roman"/>
          <w:sz w:val="24"/>
          <w:szCs w:val="24"/>
          <w:lang w:val="en-US" w:eastAsia="zh-CN"/>
        </w:rPr>
        <w:t xml:space="preserve"> Real interest rate </w:t>
      </w:r>
      <w:r>
        <w:rPr>
          <w:rFonts w:ascii="Times New Roman" w:eastAsia="SimSun" w:hAnsi="Times New Roman" w:cs="Times New Roman"/>
          <w:sz w:val="24"/>
          <w:szCs w:val="24"/>
          <w:lang w:val="en-US" w:eastAsia="zh-CN"/>
        </w:rPr>
        <w:t xml:space="preserve">is stationary at both at level </w:t>
      </w:r>
      <w:proofErr w:type="gramStart"/>
      <w:r>
        <w:rPr>
          <w:rFonts w:ascii="Times New Roman" w:eastAsia="SimSun" w:hAnsi="Times New Roman" w:cs="Times New Roman"/>
          <w:sz w:val="24"/>
          <w:szCs w:val="24"/>
          <w:lang w:val="en-US" w:eastAsia="zh-CN"/>
        </w:rPr>
        <w:t>I(</w:t>
      </w:r>
      <w:proofErr w:type="gramEnd"/>
      <w:r>
        <w:rPr>
          <w:rFonts w:ascii="Times New Roman" w:eastAsia="SimSun" w:hAnsi="Times New Roman" w:cs="Times New Roman"/>
          <w:sz w:val="24"/>
          <w:szCs w:val="24"/>
          <w:lang w:val="en-US" w:eastAsia="zh-CN"/>
        </w:rPr>
        <w:t>0) and first difference I(1).</w:t>
      </w:r>
    </w:p>
    <w:p w14:paraId="3E26D36F" w14:textId="77777777" w:rsidR="00EA4814" w:rsidRDefault="00EA4814" w:rsidP="00EA4814">
      <w:pPr>
        <w:spacing w:after="0" w:line="480" w:lineRule="auto"/>
        <w:jc w:val="both"/>
        <w:rPr>
          <w:rFonts w:ascii="Times New Roman" w:eastAsia="SimSun" w:hAnsi="Times New Roman" w:cs="Times New Roman"/>
          <w:sz w:val="24"/>
          <w:szCs w:val="24"/>
          <w:lang w:val="en-US" w:eastAsia="zh-CN"/>
        </w:rPr>
      </w:pPr>
      <w:r>
        <w:rPr>
          <w:rFonts w:ascii="Times New Roman" w:eastAsia="SimSun" w:hAnsi="Times New Roman" w:cs="Times New Roman"/>
          <w:sz w:val="24"/>
          <w:szCs w:val="24"/>
          <w:lang w:val="en-US" w:eastAsia="zh-CN"/>
        </w:rPr>
        <w:t xml:space="preserve">The PP test for trend and intercept, shows that </w:t>
      </w:r>
      <w:proofErr w:type="spellStart"/>
      <w:r>
        <w:rPr>
          <w:rFonts w:ascii="Times New Roman" w:eastAsia="SimSun" w:hAnsi="Times New Roman" w:cs="Times New Roman"/>
          <w:sz w:val="24"/>
          <w:szCs w:val="24"/>
          <w:lang w:val="en-US" w:eastAsia="zh-CN"/>
        </w:rPr>
        <w:t>rgdp</w:t>
      </w:r>
      <w:proofErr w:type="spellEnd"/>
      <w:r>
        <w:rPr>
          <w:rFonts w:ascii="Times New Roman" w:eastAsia="SimSun" w:hAnsi="Times New Roman" w:cs="Times New Roman"/>
          <w:sz w:val="24"/>
          <w:szCs w:val="24"/>
          <w:lang w:val="en-US" w:eastAsia="zh-CN"/>
        </w:rPr>
        <w:t xml:space="preserve"> and </w:t>
      </w:r>
      <w:r w:rsidR="00FA6723">
        <w:rPr>
          <w:rFonts w:ascii="Times New Roman" w:eastAsia="SimSun" w:hAnsi="Times New Roman" w:cs="Times New Roman"/>
          <w:sz w:val="24"/>
          <w:szCs w:val="24"/>
          <w:lang w:val="en-US" w:eastAsia="zh-CN"/>
        </w:rPr>
        <w:t xml:space="preserve">manufacturing capacity utilization </w:t>
      </w:r>
      <w:r>
        <w:rPr>
          <w:rFonts w:ascii="Times New Roman" w:eastAsia="SimSun" w:hAnsi="Times New Roman" w:cs="Times New Roman"/>
          <w:sz w:val="24"/>
          <w:szCs w:val="24"/>
          <w:lang w:val="en-US" w:eastAsia="zh-CN"/>
        </w:rPr>
        <w:t>are stationary at level I(0), while (</w:t>
      </w:r>
      <w:proofErr w:type="spellStart"/>
      <w:r w:rsidR="00FA6723">
        <w:rPr>
          <w:rFonts w:ascii="Times New Roman" w:eastAsia="SimSun" w:hAnsi="Times New Roman" w:cs="Times New Roman"/>
          <w:sz w:val="24"/>
          <w:szCs w:val="24"/>
          <w:lang w:val="en-US" w:eastAsia="zh-CN"/>
        </w:rPr>
        <w:t>rgdp</w:t>
      </w:r>
      <w:proofErr w:type="spellEnd"/>
      <w:r w:rsidR="00FA6723">
        <w:rPr>
          <w:rFonts w:ascii="Times New Roman" w:eastAsia="SimSun" w:hAnsi="Times New Roman" w:cs="Times New Roman"/>
          <w:sz w:val="24"/>
          <w:szCs w:val="24"/>
          <w:lang w:val="en-US" w:eastAsia="zh-CN"/>
        </w:rPr>
        <w:t>, inflation, technology, manufacturing sector output, government expenditure, money</w:t>
      </w:r>
      <w:r w:rsidR="00FA6723">
        <w:rPr>
          <w:rFonts w:ascii="Times New Roman" w:eastAsia="SimSun" w:hAnsi="Times New Roman" w:cs="Times New Roman"/>
          <w:sz w:val="24"/>
          <w:szCs w:val="24"/>
          <w:vertAlign w:val="subscript"/>
          <w:lang w:val="en-US" w:eastAsia="zh-CN"/>
        </w:rPr>
        <w:t xml:space="preserve"> </w:t>
      </w:r>
      <w:r w:rsidR="00FA6723">
        <w:rPr>
          <w:rFonts w:ascii="Times New Roman" w:eastAsia="SimSun" w:hAnsi="Times New Roman" w:cs="Times New Roman"/>
          <w:sz w:val="24"/>
          <w:szCs w:val="24"/>
          <w:lang w:val="en-US" w:eastAsia="zh-CN"/>
        </w:rPr>
        <w:t>supply, exchange rate</w:t>
      </w:r>
      <w:r>
        <w:rPr>
          <w:rFonts w:ascii="Times New Roman" w:eastAsia="SimSun" w:hAnsi="Times New Roman" w:cs="Times New Roman"/>
          <w:sz w:val="24"/>
          <w:szCs w:val="24"/>
          <w:lang w:val="en-US" w:eastAsia="zh-CN"/>
        </w:rPr>
        <w:t>) are stationary at first difference I(1).</w:t>
      </w:r>
      <w:r w:rsidR="00FA6723">
        <w:rPr>
          <w:rFonts w:ascii="Times New Roman" w:eastAsia="SimSun" w:hAnsi="Times New Roman" w:cs="Times New Roman"/>
          <w:sz w:val="24"/>
          <w:szCs w:val="24"/>
          <w:lang w:val="en-US" w:eastAsia="zh-CN"/>
        </w:rPr>
        <w:t xml:space="preserve"> Also, Real interest rate</w:t>
      </w:r>
      <w:r>
        <w:rPr>
          <w:rFonts w:ascii="Times New Roman" w:eastAsia="SimSun" w:hAnsi="Times New Roman" w:cs="Times New Roman"/>
          <w:sz w:val="24"/>
          <w:szCs w:val="24"/>
          <w:lang w:val="en-US" w:eastAsia="zh-CN"/>
        </w:rPr>
        <w:t xml:space="preserve"> is stationary both at level </w:t>
      </w:r>
      <w:proofErr w:type="gramStart"/>
      <w:r>
        <w:rPr>
          <w:rFonts w:ascii="Times New Roman" w:eastAsia="SimSun" w:hAnsi="Times New Roman" w:cs="Times New Roman"/>
          <w:sz w:val="24"/>
          <w:szCs w:val="24"/>
          <w:lang w:val="en-US" w:eastAsia="zh-CN"/>
        </w:rPr>
        <w:t>I(</w:t>
      </w:r>
      <w:proofErr w:type="gramEnd"/>
      <w:r>
        <w:rPr>
          <w:rFonts w:ascii="Times New Roman" w:eastAsia="SimSun" w:hAnsi="Times New Roman" w:cs="Times New Roman"/>
          <w:sz w:val="24"/>
          <w:szCs w:val="24"/>
          <w:lang w:val="en-US" w:eastAsia="zh-CN"/>
        </w:rPr>
        <w:t>0) and first difference I(1).</w:t>
      </w:r>
    </w:p>
    <w:p w14:paraId="728A2FBD" w14:textId="77777777" w:rsidR="001B2F87" w:rsidRDefault="001B2F87" w:rsidP="00EA4814">
      <w:pPr>
        <w:spacing w:after="0" w:line="480" w:lineRule="auto"/>
        <w:jc w:val="both"/>
        <w:rPr>
          <w:rFonts w:ascii="Times New Roman" w:eastAsia="SimSun" w:hAnsi="Times New Roman" w:cs="Times New Roman"/>
          <w:sz w:val="24"/>
          <w:szCs w:val="24"/>
          <w:lang w:val="en-US" w:eastAsia="zh-CN"/>
        </w:rPr>
      </w:pPr>
      <w:r>
        <w:rPr>
          <w:rFonts w:ascii="Times New Roman" w:eastAsia="SimSun" w:hAnsi="Times New Roman" w:cs="Times New Roman"/>
          <w:sz w:val="24"/>
          <w:szCs w:val="24"/>
          <w:lang w:val="en-US" w:eastAsia="zh-CN"/>
        </w:rPr>
        <w:tab/>
      </w:r>
      <w:r w:rsidR="00CC0144">
        <w:rPr>
          <w:rFonts w:ascii="Times New Roman" w:eastAsia="SimSun" w:hAnsi="Times New Roman" w:cs="Times New Roman"/>
          <w:sz w:val="24"/>
          <w:szCs w:val="24"/>
          <w:lang w:val="en-US" w:eastAsia="zh-CN"/>
        </w:rPr>
        <w:t>The study went ahead to predict the lag length order  using the VAR lag length order selection criteria which picked lag 2 for the two ARDL models. The Cointegration relationship between the variables was the determined in each ARDL model using the bound test approach, which implies that a long-run relationship exists among variables. The study then proceeded to investigate the long-run and short-run connection using ARDL.</w:t>
      </w:r>
      <w:r w:rsidR="00401243">
        <w:rPr>
          <w:rFonts w:ascii="Times New Roman" w:eastAsia="SimSun" w:hAnsi="Times New Roman" w:cs="Times New Roman"/>
          <w:sz w:val="24"/>
          <w:szCs w:val="24"/>
          <w:lang w:val="en-US" w:eastAsia="zh-CN"/>
        </w:rPr>
        <w:t xml:space="preserve"> Based on the above tests carried out it was discovered that manufacturing capacity utilization, manufacturing sector output, inflation money supply and real interest rate all conform with the </w:t>
      </w:r>
      <w:proofErr w:type="spellStart"/>
      <w:r w:rsidR="00401243">
        <w:rPr>
          <w:rFonts w:ascii="Times New Roman" w:eastAsia="SimSun" w:hAnsi="Times New Roman" w:cs="Times New Roman"/>
          <w:sz w:val="24"/>
          <w:szCs w:val="24"/>
          <w:lang w:val="en-US" w:eastAsia="zh-CN"/>
        </w:rPr>
        <w:t>apriori</w:t>
      </w:r>
      <w:proofErr w:type="spellEnd"/>
      <w:r w:rsidR="00401243">
        <w:rPr>
          <w:rFonts w:ascii="Times New Roman" w:eastAsia="SimSun" w:hAnsi="Times New Roman" w:cs="Times New Roman"/>
          <w:sz w:val="24"/>
          <w:szCs w:val="24"/>
          <w:lang w:val="en-US" w:eastAsia="zh-CN"/>
        </w:rPr>
        <w:t xml:space="preserve"> expectations of the study.</w:t>
      </w:r>
    </w:p>
    <w:p w14:paraId="3A566231" w14:textId="77777777" w:rsidR="00CC0144" w:rsidRDefault="00CC0144" w:rsidP="00EA4814">
      <w:pPr>
        <w:spacing w:after="0" w:line="480" w:lineRule="auto"/>
        <w:jc w:val="both"/>
        <w:rPr>
          <w:rFonts w:ascii="Times New Roman" w:eastAsia="SimSun" w:hAnsi="Times New Roman" w:cs="Times New Roman"/>
          <w:b/>
          <w:sz w:val="24"/>
          <w:szCs w:val="24"/>
          <w:lang w:val="en-US" w:eastAsia="zh-CN"/>
        </w:rPr>
      </w:pPr>
      <w:r>
        <w:rPr>
          <w:rFonts w:ascii="Times New Roman" w:eastAsia="SimSun" w:hAnsi="Times New Roman" w:cs="Times New Roman"/>
          <w:b/>
          <w:sz w:val="24"/>
          <w:szCs w:val="24"/>
          <w:lang w:val="en-US" w:eastAsia="zh-CN"/>
        </w:rPr>
        <w:t>5.2 Conclusion</w:t>
      </w:r>
    </w:p>
    <w:p w14:paraId="1F01C772" w14:textId="021D6FF1" w:rsidR="00401243" w:rsidRDefault="00CC0144" w:rsidP="00EA4814">
      <w:pPr>
        <w:spacing w:after="0" w:line="480" w:lineRule="auto"/>
        <w:jc w:val="both"/>
        <w:rPr>
          <w:rFonts w:ascii="Times New Roman" w:eastAsia="SimSun" w:hAnsi="Times New Roman" w:cs="Times New Roman"/>
          <w:sz w:val="24"/>
          <w:szCs w:val="24"/>
          <w:lang w:val="en-US" w:eastAsia="zh-CN"/>
        </w:rPr>
      </w:pPr>
      <w:r>
        <w:rPr>
          <w:rFonts w:ascii="Times New Roman" w:eastAsia="SimSun" w:hAnsi="Times New Roman" w:cs="Times New Roman"/>
          <w:sz w:val="24"/>
          <w:szCs w:val="24"/>
          <w:lang w:val="en-US" w:eastAsia="zh-CN"/>
        </w:rPr>
        <w:tab/>
      </w:r>
      <w:r w:rsidR="00FC1B7F">
        <w:rPr>
          <w:rFonts w:ascii="Times New Roman" w:eastAsia="SimSun" w:hAnsi="Times New Roman" w:cs="Times New Roman"/>
          <w:sz w:val="24"/>
          <w:szCs w:val="24"/>
          <w:lang w:val="en-US" w:eastAsia="zh-CN"/>
        </w:rPr>
        <w:t>Economic growth in Nigeria can be accelerated by increasing the input of the manufacturing sector.</w:t>
      </w:r>
      <w:r w:rsidR="00EA3627">
        <w:rPr>
          <w:rFonts w:ascii="Times New Roman" w:eastAsia="SimSun" w:hAnsi="Times New Roman" w:cs="Times New Roman"/>
          <w:sz w:val="24"/>
          <w:szCs w:val="24"/>
          <w:lang w:val="en-US" w:eastAsia="zh-CN"/>
        </w:rPr>
        <w:t xml:space="preserve"> The link between the manufacturing sector and economic growth cannot be overstated, and this has raised serious concerns about the country’s growth and development. As </w:t>
      </w:r>
      <w:r w:rsidR="001F656E">
        <w:rPr>
          <w:rFonts w:ascii="Times New Roman" w:eastAsia="SimSun" w:hAnsi="Times New Roman" w:cs="Times New Roman"/>
          <w:sz w:val="24"/>
          <w:szCs w:val="24"/>
          <w:lang w:val="en-US" w:eastAsia="zh-CN"/>
        </w:rPr>
        <w:t>a result, this study comes to a conclusion</w:t>
      </w:r>
      <w:r w:rsidR="00EA3627">
        <w:rPr>
          <w:rFonts w:ascii="Times New Roman" w:eastAsia="SimSun" w:hAnsi="Times New Roman" w:cs="Times New Roman"/>
          <w:sz w:val="24"/>
          <w:szCs w:val="24"/>
          <w:lang w:val="en-US" w:eastAsia="zh-CN"/>
        </w:rPr>
        <w:t xml:space="preserve"> that manufacturing capacity utilization has a significant positive long-term impact on Nigeria’s economic growth</w:t>
      </w:r>
      <w:r w:rsidR="00BE2584">
        <w:rPr>
          <w:rFonts w:ascii="Times New Roman" w:eastAsia="SimSun" w:hAnsi="Times New Roman" w:cs="Times New Roman"/>
          <w:sz w:val="24"/>
          <w:szCs w:val="24"/>
          <w:lang w:val="en-US" w:eastAsia="zh-CN"/>
        </w:rPr>
        <w:t>. Although, manufacturing sector output has a</w:t>
      </w:r>
      <w:r w:rsidR="00786D6B">
        <w:rPr>
          <w:rFonts w:ascii="Times New Roman" w:eastAsia="SimSun" w:hAnsi="Times New Roman" w:cs="Times New Roman"/>
          <w:sz w:val="24"/>
          <w:szCs w:val="24"/>
          <w:lang w:val="en-US" w:eastAsia="zh-CN"/>
        </w:rPr>
        <w:t xml:space="preserve"> long-run positive link with </w:t>
      </w:r>
      <w:proofErr w:type="spellStart"/>
      <w:r w:rsidR="00786D6B">
        <w:rPr>
          <w:rFonts w:ascii="Times New Roman" w:eastAsia="SimSun" w:hAnsi="Times New Roman" w:cs="Times New Roman"/>
          <w:sz w:val="24"/>
          <w:szCs w:val="24"/>
          <w:lang w:val="en-US" w:eastAsia="zh-CN"/>
        </w:rPr>
        <w:t>nigeria’s</w:t>
      </w:r>
      <w:proofErr w:type="spellEnd"/>
      <w:r w:rsidR="00786D6B">
        <w:rPr>
          <w:rFonts w:ascii="Times New Roman" w:eastAsia="SimSun" w:hAnsi="Times New Roman" w:cs="Times New Roman"/>
          <w:sz w:val="24"/>
          <w:szCs w:val="24"/>
          <w:lang w:val="en-US" w:eastAsia="zh-CN"/>
        </w:rPr>
        <w:t xml:space="preserve"> economic growth, it is not significant, </w:t>
      </w:r>
      <w:r w:rsidR="00786D6B">
        <w:rPr>
          <w:rFonts w:ascii="Times New Roman" w:eastAsia="SimSun" w:hAnsi="Times New Roman" w:cs="Times New Roman"/>
          <w:sz w:val="24"/>
          <w:szCs w:val="24"/>
          <w:lang w:val="en-US" w:eastAsia="zh-CN"/>
        </w:rPr>
        <w:lastRenderedPageBreak/>
        <w:t xml:space="preserve">and the real interest rate has a positive and large impact on Nigeria’s economic growth. In addition, the study finds that inflation, the exchange rate, </w:t>
      </w:r>
      <w:r w:rsidR="005003EF">
        <w:rPr>
          <w:rFonts w:ascii="Times New Roman" w:eastAsia="SimSun" w:hAnsi="Times New Roman" w:cs="Times New Roman"/>
          <w:sz w:val="24"/>
          <w:szCs w:val="24"/>
          <w:lang w:val="en-US" w:eastAsia="zh-CN"/>
        </w:rPr>
        <w:t xml:space="preserve">technology, government spending </w:t>
      </w:r>
      <w:r w:rsidR="00786D6B">
        <w:rPr>
          <w:rFonts w:ascii="Times New Roman" w:eastAsia="SimSun" w:hAnsi="Times New Roman" w:cs="Times New Roman"/>
          <w:sz w:val="24"/>
          <w:szCs w:val="24"/>
          <w:lang w:val="en-US" w:eastAsia="zh-CN"/>
        </w:rPr>
        <w:t xml:space="preserve">and </w:t>
      </w:r>
      <w:r w:rsidR="00A82C75">
        <w:rPr>
          <w:rFonts w:ascii="Times New Roman" w:eastAsia="SimSun" w:hAnsi="Times New Roman" w:cs="Times New Roman"/>
          <w:sz w:val="24"/>
          <w:szCs w:val="24"/>
          <w:lang w:val="en-US" w:eastAsia="zh-CN"/>
        </w:rPr>
        <w:t xml:space="preserve">money supply all have an </w:t>
      </w:r>
      <w:r w:rsidR="005003EF">
        <w:rPr>
          <w:rFonts w:ascii="Times New Roman" w:eastAsia="SimSun" w:hAnsi="Times New Roman" w:cs="Times New Roman"/>
          <w:sz w:val="24"/>
          <w:szCs w:val="24"/>
          <w:lang w:val="en-US" w:eastAsia="zh-CN"/>
        </w:rPr>
        <w:t>adverse</w:t>
      </w:r>
      <w:r w:rsidR="00786D6B">
        <w:rPr>
          <w:rFonts w:ascii="Times New Roman" w:eastAsia="SimSun" w:hAnsi="Times New Roman" w:cs="Times New Roman"/>
          <w:sz w:val="24"/>
          <w:szCs w:val="24"/>
          <w:lang w:val="en-US" w:eastAsia="zh-CN"/>
        </w:rPr>
        <w:t xml:space="preserve"> impact on Nigeria’s economic growth.</w:t>
      </w:r>
    </w:p>
    <w:p w14:paraId="224D2B7F" w14:textId="77777777" w:rsidR="00401243" w:rsidRDefault="00401243" w:rsidP="00EA4814">
      <w:pPr>
        <w:spacing w:after="0" w:line="480" w:lineRule="auto"/>
        <w:jc w:val="both"/>
        <w:rPr>
          <w:rFonts w:ascii="Times New Roman" w:eastAsia="SimSun" w:hAnsi="Times New Roman" w:cs="Times New Roman"/>
          <w:b/>
          <w:sz w:val="24"/>
          <w:szCs w:val="24"/>
          <w:lang w:val="en-US" w:eastAsia="zh-CN"/>
        </w:rPr>
      </w:pPr>
      <w:r>
        <w:rPr>
          <w:rFonts w:ascii="Times New Roman" w:eastAsia="SimSun" w:hAnsi="Times New Roman" w:cs="Times New Roman"/>
          <w:b/>
          <w:sz w:val="24"/>
          <w:szCs w:val="24"/>
          <w:lang w:val="en-US" w:eastAsia="zh-CN"/>
        </w:rPr>
        <w:t>5.3 Recommendation</w:t>
      </w:r>
    </w:p>
    <w:p w14:paraId="058A5AC4" w14:textId="3C16F3E4" w:rsidR="00CD3031" w:rsidRDefault="00401243" w:rsidP="00EA4814">
      <w:pPr>
        <w:spacing w:after="0" w:line="480" w:lineRule="auto"/>
        <w:jc w:val="both"/>
        <w:rPr>
          <w:rFonts w:ascii="Times New Roman" w:eastAsia="SimSun" w:hAnsi="Times New Roman" w:cs="Times New Roman"/>
          <w:sz w:val="24"/>
          <w:szCs w:val="24"/>
          <w:lang w:val="en-US" w:eastAsia="zh-CN"/>
        </w:rPr>
      </w:pPr>
      <w:r>
        <w:rPr>
          <w:rFonts w:ascii="Times New Roman" w:eastAsia="SimSun" w:hAnsi="Times New Roman" w:cs="Times New Roman"/>
          <w:sz w:val="24"/>
          <w:szCs w:val="24"/>
          <w:lang w:val="en-US" w:eastAsia="zh-CN"/>
        </w:rPr>
        <w:tab/>
      </w:r>
      <w:r w:rsidR="00355BFC">
        <w:rPr>
          <w:rFonts w:ascii="Times New Roman" w:eastAsia="SimSun" w:hAnsi="Times New Roman" w:cs="Times New Roman"/>
          <w:sz w:val="24"/>
          <w:szCs w:val="24"/>
          <w:lang w:val="en-US" w:eastAsia="zh-CN"/>
        </w:rPr>
        <w:t xml:space="preserve">It is obvious that this country’s </w:t>
      </w:r>
      <w:r w:rsidR="00CD3031">
        <w:rPr>
          <w:rFonts w:ascii="Times New Roman" w:eastAsia="SimSun" w:hAnsi="Times New Roman" w:cs="Times New Roman"/>
          <w:sz w:val="24"/>
          <w:szCs w:val="24"/>
          <w:lang w:val="en-US" w:eastAsia="zh-CN"/>
        </w:rPr>
        <w:t xml:space="preserve">government has deeply neglected the sector and for the economy to grow and for the country to be industrialized, the government must take certain steps and policies to bring the sector back to life. </w:t>
      </w:r>
    </w:p>
    <w:p w14:paraId="27C8CA73" w14:textId="3E5C1EEF" w:rsidR="00401243" w:rsidRDefault="00401243" w:rsidP="00CD3031">
      <w:pPr>
        <w:spacing w:after="0" w:line="480" w:lineRule="auto"/>
        <w:ind w:firstLine="720"/>
        <w:jc w:val="both"/>
        <w:rPr>
          <w:rFonts w:ascii="Times New Roman" w:eastAsia="SimSun" w:hAnsi="Times New Roman" w:cs="Times New Roman"/>
          <w:sz w:val="24"/>
          <w:szCs w:val="24"/>
          <w:lang w:val="en-US" w:eastAsia="zh-CN"/>
        </w:rPr>
      </w:pPr>
      <w:r>
        <w:rPr>
          <w:rFonts w:ascii="Times New Roman" w:eastAsia="SimSun" w:hAnsi="Times New Roman" w:cs="Times New Roman"/>
          <w:sz w:val="24"/>
          <w:szCs w:val="24"/>
          <w:lang w:val="en-US" w:eastAsia="zh-CN"/>
        </w:rPr>
        <w:t xml:space="preserve">In Nigeria, it is obvious we experience a high level of capacity underutilization, </w:t>
      </w:r>
      <w:r w:rsidR="00982463">
        <w:rPr>
          <w:rFonts w:ascii="Times New Roman" w:eastAsia="SimSun" w:hAnsi="Times New Roman" w:cs="Times New Roman"/>
          <w:sz w:val="24"/>
          <w:szCs w:val="24"/>
          <w:lang w:val="en-US" w:eastAsia="zh-CN"/>
        </w:rPr>
        <w:t>and the level of output from the manufacturing sector is extremely low. To remedy this, the government concentrate on the inadequate infrastructural development in the country, the government should make available infrastructural facilities such as good roads and networks to ensure the flawless and smoot</w:t>
      </w:r>
      <w:r w:rsidR="00B13478">
        <w:rPr>
          <w:rFonts w:ascii="Times New Roman" w:eastAsia="SimSun" w:hAnsi="Times New Roman" w:cs="Times New Roman"/>
          <w:sz w:val="24"/>
          <w:szCs w:val="24"/>
          <w:lang w:val="en-US" w:eastAsia="zh-CN"/>
        </w:rPr>
        <w:t>h transportation of raw inputs</w:t>
      </w:r>
      <w:r w:rsidR="00982463">
        <w:rPr>
          <w:rFonts w:ascii="Times New Roman" w:eastAsia="SimSun" w:hAnsi="Times New Roman" w:cs="Times New Roman"/>
          <w:sz w:val="24"/>
          <w:szCs w:val="24"/>
          <w:lang w:val="en-US" w:eastAsia="zh-CN"/>
        </w:rPr>
        <w:t xml:space="preserve"> and finished goods, proper telecommunication services, and also try to revamp the energy sector, this area has served as a serious block road to development in the manufacturing sector as a lot of compan</w:t>
      </w:r>
      <w:r w:rsidR="00B13478">
        <w:rPr>
          <w:rFonts w:ascii="Times New Roman" w:eastAsia="SimSun" w:hAnsi="Times New Roman" w:cs="Times New Roman"/>
          <w:sz w:val="24"/>
          <w:szCs w:val="24"/>
          <w:lang w:val="en-US" w:eastAsia="zh-CN"/>
        </w:rPr>
        <w:t>ies in Nigeria have</w:t>
      </w:r>
      <w:r w:rsidR="00982463">
        <w:rPr>
          <w:rFonts w:ascii="Times New Roman" w:eastAsia="SimSun" w:hAnsi="Times New Roman" w:cs="Times New Roman"/>
          <w:sz w:val="24"/>
          <w:szCs w:val="24"/>
          <w:lang w:val="en-US" w:eastAsia="zh-CN"/>
        </w:rPr>
        <w:t xml:space="preserve"> production </w:t>
      </w:r>
      <w:r w:rsidR="00B13478">
        <w:rPr>
          <w:rFonts w:ascii="Times New Roman" w:eastAsia="SimSun" w:hAnsi="Times New Roman" w:cs="Times New Roman"/>
          <w:sz w:val="24"/>
          <w:szCs w:val="24"/>
          <w:lang w:val="en-US" w:eastAsia="zh-CN"/>
        </w:rPr>
        <w:t xml:space="preserve">cost </w:t>
      </w:r>
      <w:r w:rsidR="00D64E07">
        <w:rPr>
          <w:rFonts w:ascii="Times New Roman" w:eastAsia="SimSun" w:hAnsi="Times New Roman" w:cs="Times New Roman"/>
          <w:sz w:val="24"/>
          <w:szCs w:val="24"/>
          <w:lang w:val="en-US" w:eastAsia="zh-CN"/>
        </w:rPr>
        <w:t xml:space="preserve">because </w:t>
      </w:r>
      <w:r w:rsidR="00982463">
        <w:rPr>
          <w:rFonts w:ascii="Times New Roman" w:eastAsia="SimSun" w:hAnsi="Times New Roman" w:cs="Times New Roman"/>
          <w:sz w:val="24"/>
          <w:szCs w:val="24"/>
          <w:lang w:val="en-US" w:eastAsia="zh-CN"/>
        </w:rPr>
        <w:t>they have to power generators to function properly, his has chased various investors away to neighboring countries. Stable power supply is needed for manufacturing to run properly and smoothly.</w:t>
      </w:r>
    </w:p>
    <w:p w14:paraId="5D0B6EEC" w14:textId="77777777" w:rsidR="00982463" w:rsidRDefault="00982463" w:rsidP="00EA4814">
      <w:pPr>
        <w:spacing w:after="0" w:line="480" w:lineRule="auto"/>
        <w:jc w:val="both"/>
        <w:rPr>
          <w:rFonts w:ascii="Times New Roman" w:eastAsia="SimSun" w:hAnsi="Times New Roman" w:cs="Times New Roman"/>
          <w:sz w:val="24"/>
          <w:szCs w:val="24"/>
          <w:lang w:val="en-US" w:eastAsia="zh-CN"/>
        </w:rPr>
      </w:pPr>
      <w:r>
        <w:rPr>
          <w:rFonts w:ascii="Times New Roman" w:eastAsia="SimSun" w:hAnsi="Times New Roman" w:cs="Times New Roman"/>
          <w:sz w:val="24"/>
          <w:szCs w:val="24"/>
          <w:lang w:val="en-US" w:eastAsia="zh-CN"/>
        </w:rPr>
        <w:tab/>
      </w:r>
      <w:r w:rsidR="00CD3031">
        <w:rPr>
          <w:rFonts w:ascii="Times New Roman" w:eastAsia="SimSun" w:hAnsi="Times New Roman" w:cs="Times New Roman"/>
          <w:sz w:val="24"/>
          <w:szCs w:val="24"/>
          <w:lang w:val="en-US" w:eastAsia="zh-CN"/>
        </w:rPr>
        <w:t>The manufacturing sector can also improve through upgrading of technology to more modern technology, bringing in improved machineries to save time, cost and energy and other innovative ways of doing things that would yield productive output in the economy.</w:t>
      </w:r>
    </w:p>
    <w:p w14:paraId="4768C530" w14:textId="77777777" w:rsidR="006B3876" w:rsidRDefault="00CD3031" w:rsidP="00D604A3">
      <w:pPr>
        <w:spacing w:after="0" w:line="480" w:lineRule="auto"/>
        <w:jc w:val="both"/>
        <w:rPr>
          <w:rFonts w:ascii="Times New Roman" w:hAnsi="Times New Roman" w:cs="Times New Roman"/>
          <w:sz w:val="24"/>
          <w:szCs w:val="24"/>
        </w:rPr>
      </w:pPr>
      <w:r>
        <w:rPr>
          <w:rFonts w:ascii="Times New Roman" w:eastAsia="SimSun" w:hAnsi="Times New Roman" w:cs="Times New Roman"/>
          <w:sz w:val="24"/>
          <w:szCs w:val="24"/>
          <w:lang w:val="en-US" w:eastAsia="zh-CN"/>
        </w:rPr>
        <w:tab/>
        <w:t>The central bank can also make interest rate more accessible to investors</w:t>
      </w:r>
      <w:r w:rsidR="008F3A9B">
        <w:rPr>
          <w:rFonts w:ascii="Times New Roman" w:eastAsia="SimSun" w:hAnsi="Times New Roman" w:cs="Times New Roman"/>
          <w:sz w:val="24"/>
          <w:szCs w:val="24"/>
          <w:lang w:val="en-US" w:eastAsia="zh-CN"/>
        </w:rPr>
        <w:t xml:space="preserve"> and entrepreneurs</w:t>
      </w:r>
      <w:r>
        <w:rPr>
          <w:rFonts w:ascii="Times New Roman" w:eastAsia="SimSun" w:hAnsi="Times New Roman" w:cs="Times New Roman"/>
          <w:sz w:val="24"/>
          <w:szCs w:val="24"/>
          <w:lang w:val="en-US" w:eastAsia="zh-CN"/>
        </w:rPr>
        <w:t xml:space="preserve"> who wish to </w:t>
      </w:r>
      <w:r w:rsidR="008F3A9B">
        <w:rPr>
          <w:rFonts w:ascii="Times New Roman" w:eastAsia="SimSun" w:hAnsi="Times New Roman" w:cs="Times New Roman"/>
          <w:sz w:val="24"/>
          <w:szCs w:val="24"/>
          <w:lang w:val="en-US" w:eastAsia="zh-CN"/>
        </w:rPr>
        <w:t>embark</w:t>
      </w:r>
      <w:r>
        <w:rPr>
          <w:rFonts w:ascii="Times New Roman" w:eastAsia="SimSun" w:hAnsi="Times New Roman" w:cs="Times New Roman"/>
          <w:sz w:val="24"/>
          <w:szCs w:val="24"/>
          <w:lang w:val="en-US" w:eastAsia="zh-CN"/>
        </w:rPr>
        <w:t xml:space="preserve"> of investment in order to enhance </w:t>
      </w:r>
      <w:r w:rsidR="00D64E07">
        <w:rPr>
          <w:rFonts w:ascii="Times New Roman" w:eastAsia="SimSun" w:hAnsi="Times New Roman" w:cs="Times New Roman"/>
          <w:sz w:val="24"/>
          <w:szCs w:val="24"/>
          <w:lang w:val="en-US" w:eastAsia="zh-CN"/>
        </w:rPr>
        <w:t xml:space="preserve">expansion </w:t>
      </w:r>
      <w:r>
        <w:rPr>
          <w:rFonts w:ascii="Times New Roman" w:eastAsia="SimSun" w:hAnsi="Times New Roman" w:cs="Times New Roman"/>
          <w:sz w:val="24"/>
          <w:szCs w:val="24"/>
          <w:lang w:val="en-US" w:eastAsia="zh-CN"/>
        </w:rPr>
        <w:t>and development</w:t>
      </w:r>
      <w:r w:rsidR="00D64E07">
        <w:rPr>
          <w:rFonts w:ascii="Times New Roman" w:eastAsia="SimSun" w:hAnsi="Times New Roman" w:cs="Times New Roman"/>
          <w:sz w:val="24"/>
          <w:szCs w:val="24"/>
          <w:lang w:val="en-US" w:eastAsia="zh-CN"/>
        </w:rPr>
        <w:t xml:space="preserve"> of the economy</w:t>
      </w:r>
      <w:r>
        <w:rPr>
          <w:rFonts w:ascii="Times New Roman" w:eastAsia="SimSun" w:hAnsi="Times New Roman" w:cs="Times New Roman"/>
          <w:sz w:val="24"/>
          <w:szCs w:val="24"/>
          <w:lang w:val="en-US" w:eastAsia="zh-CN"/>
        </w:rPr>
        <w:t>.</w:t>
      </w:r>
      <w:r w:rsidR="008F3A9B">
        <w:rPr>
          <w:rFonts w:ascii="Times New Roman" w:eastAsia="SimSun" w:hAnsi="Times New Roman" w:cs="Times New Roman"/>
          <w:sz w:val="24"/>
          <w:szCs w:val="24"/>
          <w:lang w:val="en-US" w:eastAsia="zh-CN"/>
        </w:rPr>
        <w:t xml:space="preserve"> The exchange rate can also be moderated in order to enhance more investments in the country, thereby ensuring stable economic growth.</w:t>
      </w:r>
      <w:r w:rsidR="00CD75E0" w:rsidRPr="00223094">
        <w:rPr>
          <w:rFonts w:ascii="Times New Roman" w:hAnsi="Times New Roman" w:cs="Times New Roman"/>
          <w:sz w:val="24"/>
          <w:szCs w:val="24"/>
        </w:rPr>
        <w:t xml:space="preserve">       </w:t>
      </w:r>
    </w:p>
    <w:p w14:paraId="5FD1D87E" w14:textId="19618E6B" w:rsidR="00CB5D85" w:rsidRDefault="00CD75E0" w:rsidP="00D604A3">
      <w:pPr>
        <w:spacing w:after="0" w:line="480" w:lineRule="auto"/>
        <w:jc w:val="both"/>
        <w:rPr>
          <w:rFonts w:ascii="Times New Roman" w:hAnsi="Times New Roman" w:cs="Times New Roman"/>
          <w:sz w:val="24"/>
          <w:szCs w:val="24"/>
        </w:rPr>
      </w:pPr>
      <w:r w:rsidRPr="00223094">
        <w:rPr>
          <w:rFonts w:ascii="Times New Roman" w:hAnsi="Times New Roman" w:cs="Times New Roman"/>
          <w:sz w:val="24"/>
          <w:szCs w:val="24"/>
        </w:rPr>
        <w:t xml:space="preserve">                                   </w:t>
      </w:r>
    </w:p>
    <w:p w14:paraId="7F0638E8" w14:textId="77777777" w:rsidR="00CB5D85" w:rsidRPr="00BF52D8" w:rsidRDefault="00CB5D85" w:rsidP="00CB5D85">
      <w:pPr>
        <w:ind w:left="720" w:hanging="720"/>
        <w:jc w:val="center"/>
        <w:rPr>
          <w:rFonts w:ascii="Times New Roman" w:hAnsi="Times New Roman" w:cs="Times New Roman"/>
          <w:b/>
          <w:color w:val="000000" w:themeColor="text1"/>
          <w:sz w:val="24"/>
          <w:szCs w:val="24"/>
        </w:rPr>
      </w:pPr>
      <w:r w:rsidRPr="00BF52D8">
        <w:rPr>
          <w:rFonts w:ascii="Times New Roman" w:hAnsi="Times New Roman" w:cs="Times New Roman"/>
          <w:b/>
          <w:color w:val="000000" w:themeColor="text1"/>
          <w:sz w:val="24"/>
          <w:szCs w:val="24"/>
        </w:rPr>
        <w:lastRenderedPageBreak/>
        <w:t>REFERENCES</w:t>
      </w:r>
    </w:p>
    <w:p w14:paraId="2CC21358" w14:textId="77777777" w:rsidR="00CB5D85" w:rsidRPr="00BF52D8" w:rsidRDefault="00CB5D85" w:rsidP="00CB5D85">
      <w:pPr>
        <w:autoSpaceDE w:val="0"/>
        <w:autoSpaceDN w:val="0"/>
        <w:adjustRightInd w:val="0"/>
        <w:spacing w:after="0" w:line="240" w:lineRule="auto"/>
        <w:ind w:left="720" w:hanging="720"/>
        <w:jc w:val="both"/>
        <w:rPr>
          <w:rFonts w:ascii="Times New Roman" w:hAnsi="Times New Roman" w:cs="Times New Roman"/>
          <w:i/>
          <w:color w:val="000000" w:themeColor="text1"/>
          <w:sz w:val="24"/>
          <w:szCs w:val="24"/>
        </w:rPr>
      </w:pPr>
      <w:r w:rsidRPr="00BF52D8">
        <w:rPr>
          <w:rFonts w:ascii="Times New Roman" w:hAnsi="Times New Roman" w:cs="Times New Roman"/>
          <w:color w:val="000000" w:themeColor="text1"/>
          <w:sz w:val="24"/>
          <w:szCs w:val="24"/>
        </w:rPr>
        <w:t xml:space="preserve">Adeoye, BW 2005 industrial development in Nigeria in the context of globalization. </w:t>
      </w:r>
      <w:r w:rsidRPr="00BF52D8">
        <w:rPr>
          <w:rFonts w:ascii="Times New Roman" w:hAnsi="Times New Roman" w:cs="Times New Roman"/>
          <w:i/>
          <w:color w:val="000000" w:themeColor="text1"/>
          <w:sz w:val="24"/>
          <w:szCs w:val="24"/>
        </w:rPr>
        <w:t>Nigerian Institute of Social and Economic Research (NISER), Ibadan.</w:t>
      </w:r>
    </w:p>
    <w:p w14:paraId="2C6CE293" w14:textId="77777777" w:rsidR="00CB5D85" w:rsidRPr="00BF52D8" w:rsidRDefault="00CB5D85" w:rsidP="00CB5D85">
      <w:pPr>
        <w:autoSpaceDE w:val="0"/>
        <w:autoSpaceDN w:val="0"/>
        <w:adjustRightInd w:val="0"/>
        <w:spacing w:after="0" w:line="240" w:lineRule="auto"/>
        <w:ind w:left="720" w:hanging="720"/>
        <w:jc w:val="both"/>
        <w:rPr>
          <w:rFonts w:ascii="Times New Roman" w:hAnsi="Times New Roman" w:cs="Times New Roman"/>
          <w:i/>
          <w:color w:val="000000" w:themeColor="text1"/>
          <w:sz w:val="24"/>
          <w:szCs w:val="24"/>
        </w:rPr>
      </w:pPr>
    </w:p>
    <w:p w14:paraId="683CDF71" w14:textId="77777777" w:rsidR="00CB5D85" w:rsidRPr="00BF52D8" w:rsidRDefault="00CB5D85" w:rsidP="00CB5D85">
      <w:pPr>
        <w:autoSpaceDE w:val="0"/>
        <w:autoSpaceDN w:val="0"/>
        <w:adjustRightInd w:val="0"/>
        <w:spacing w:after="0" w:line="240" w:lineRule="auto"/>
        <w:ind w:left="720" w:hanging="720"/>
        <w:jc w:val="both"/>
        <w:rPr>
          <w:rFonts w:ascii="Times New Roman" w:hAnsi="Times New Roman" w:cs="Times New Roman"/>
          <w:i/>
          <w:iCs/>
          <w:color w:val="000000" w:themeColor="text1"/>
          <w:sz w:val="24"/>
          <w:szCs w:val="24"/>
        </w:rPr>
      </w:pPr>
      <w:r w:rsidRPr="00BF52D8">
        <w:rPr>
          <w:rFonts w:ascii="Times New Roman" w:hAnsi="Times New Roman" w:cs="Times New Roman"/>
          <w:color w:val="000000" w:themeColor="text1"/>
          <w:sz w:val="24"/>
          <w:szCs w:val="24"/>
        </w:rPr>
        <w:t xml:space="preserve">Adewale, J.O (2002). Industrial development, electricity crisis and economic performance in Nigeria. </w:t>
      </w:r>
      <w:r w:rsidRPr="00BF52D8">
        <w:rPr>
          <w:rFonts w:ascii="Times New Roman" w:hAnsi="Times New Roman" w:cs="Times New Roman"/>
          <w:i/>
          <w:color w:val="000000" w:themeColor="text1"/>
          <w:sz w:val="24"/>
          <w:szCs w:val="24"/>
        </w:rPr>
        <w:t xml:space="preserve">European </w:t>
      </w:r>
      <w:r w:rsidRPr="00BF52D8">
        <w:rPr>
          <w:rFonts w:ascii="Times New Roman" w:hAnsi="Times New Roman" w:cs="Times New Roman"/>
          <w:i/>
          <w:iCs/>
          <w:color w:val="000000" w:themeColor="text1"/>
          <w:sz w:val="24"/>
          <w:szCs w:val="24"/>
        </w:rPr>
        <w:t xml:space="preserve">Journal of Economics. Finance and Administrative Sciences. </w:t>
      </w:r>
      <w:proofErr w:type="gramStart"/>
      <w:r w:rsidRPr="00BF52D8">
        <w:rPr>
          <w:rFonts w:ascii="Times New Roman" w:hAnsi="Times New Roman" w:cs="Times New Roman"/>
          <w:i/>
          <w:iCs/>
          <w:color w:val="000000" w:themeColor="text1"/>
          <w:sz w:val="24"/>
          <w:szCs w:val="24"/>
        </w:rPr>
        <w:t>2010;18:1450</w:t>
      </w:r>
      <w:proofErr w:type="gramEnd"/>
      <w:r w:rsidRPr="00BF52D8">
        <w:rPr>
          <w:rFonts w:ascii="Times New Roman" w:hAnsi="Times New Roman" w:cs="Times New Roman"/>
          <w:i/>
          <w:iCs/>
          <w:color w:val="000000" w:themeColor="text1"/>
          <w:sz w:val="24"/>
          <w:szCs w:val="24"/>
        </w:rPr>
        <w:t xml:space="preserve">-2887. </w:t>
      </w:r>
    </w:p>
    <w:p w14:paraId="0254DB2E" w14:textId="77777777" w:rsidR="00CB5D85" w:rsidRPr="00BF52D8" w:rsidRDefault="00CB5D85" w:rsidP="00CB5D85">
      <w:pPr>
        <w:autoSpaceDE w:val="0"/>
        <w:autoSpaceDN w:val="0"/>
        <w:adjustRightInd w:val="0"/>
        <w:spacing w:after="0" w:line="240" w:lineRule="auto"/>
        <w:ind w:left="720" w:hanging="720"/>
        <w:jc w:val="both"/>
        <w:rPr>
          <w:rFonts w:ascii="Times New Roman" w:hAnsi="Times New Roman" w:cs="Times New Roman"/>
          <w:i/>
          <w:iCs/>
          <w:color w:val="000000" w:themeColor="text1"/>
          <w:sz w:val="24"/>
          <w:szCs w:val="24"/>
        </w:rPr>
      </w:pPr>
    </w:p>
    <w:p w14:paraId="0C69211F" w14:textId="77777777" w:rsidR="00CB5D85" w:rsidRPr="00BF52D8" w:rsidRDefault="00CB5D85" w:rsidP="00CB5D85">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proofErr w:type="spellStart"/>
      <w:r w:rsidRPr="00BF52D8">
        <w:rPr>
          <w:rFonts w:ascii="Times New Roman" w:hAnsi="Times New Roman" w:cs="Times New Roman"/>
          <w:color w:val="000000" w:themeColor="text1"/>
          <w:sz w:val="24"/>
          <w:szCs w:val="24"/>
        </w:rPr>
        <w:t>Adofu</w:t>
      </w:r>
      <w:proofErr w:type="spellEnd"/>
      <w:r w:rsidRPr="00BF52D8">
        <w:rPr>
          <w:rFonts w:ascii="Times New Roman" w:hAnsi="Times New Roman" w:cs="Times New Roman"/>
          <w:color w:val="000000" w:themeColor="text1"/>
          <w:sz w:val="24"/>
          <w:szCs w:val="24"/>
        </w:rPr>
        <w:t>, I., Taiga, U., &amp; Tijani, Y., (2015) "Manufacturing sector and economic growth in</w:t>
      </w:r>
    </w:p>
    <w:p w14:paraId="38285896" w14:textId="77777777" w:rsidR="00CB5D85" w:rsidRPr="00BF52D8" w:rsidRDefault="00CB5D85" w:rsidP="00CB5D85">
      <w:pPr>
        <w:spacing w:after="0" w:line="240" w:lineRule="auto"/>
        <w:ind w:left="720" w:hanging="720"/>
        <w:jc w:val="both"/>
        <w:rPr>
          <w:rFonts w:ascii="Times New Roman" w:hAnsi="Times New Roman" w:cs="Times New Roman"/>
          <w:color w:val="000000" w:themeColor="text1"/>
          <w:sz w:val="24"/>
          <w:szCs w:val="24"/>
        </w:rPr>
      </w:pPr>
      <w:r w:rsidRPr="00BF52D8">
        <w:rPr>
          <w:rFonts w:ascii="Times New Roman" w:hAnsi="Times New Roman" w:cs="Times New Roman"/>
          <w:color w:val="000000" w:themeColor="text1"/>
          <w:sz w:val="24"/>
          <w:szCs w:val="24"/>
        </w:rPr>
        <w:t>Nigeria” (1990-2013).</w:t>
      </w:r>
      <w:r w:rsidRPr="00BF52D8">
        <w:rPr>
          <w:rFonts w:ascii="Times New Roman" w:hAnsi="Times New Roman" w:cs="Times New Roman"/>
          <w:i/>
          <w:iCs/>
          <w:color w:val="000000" w:themeColor="text1"/>
          <w:sz w:val="24"/>
          <w:szCs w:val="24"/>
        </w:rPr>
        <w:t xml:space="preserve"> </w:t>
      </w:r>
      <w:r w:rsidRPr="00BF52D8">
        <w:rPr>
          <w:rFonts w:ascii="Times New Roman" w:hAnsi="Times New Roman" w:cs="Times New Roman"/>
          <w:color w:val="000000" w:themeColor="text1"/>
          <w:sz w:val="24"/>
          <w:szCs w:val="24"/>
        </w:rPr>
        <w:t>pp. 1-6.</w:t>
      </w:r>
    </w:p>
    <w:p w14:paraId="7EDB5768" w14:textId="77777777" w:rsidR="00CB5D85" w:rsidRPr="00BF52D8" w:rsidRDefault="00CB5D85" w:rsidP="00CB5D85">
      <w:pPr>
        <w:spacing w:after="0" w:line="240" w:lineRule="auto"/>
        <w:ind w:left="720" w:hanging="720"/>
        <w:jc w:val="both"/>
        <w:rPr>
          <w:rFonts w:ascii="Times New Roman" w:hAnsi="Times New Roman" w:cs="Times New Roman"/>
          <w:color w:val="000000" w:themeColor="text1"/>
          <w:sz w:val="24"/>
          <w:szCs w:val="24"/>
        </w:rPr>
      </w:pPr>
    </w:p>
    <w:p w14:paraId="3FB53B66" w14:textId="77777777" w:rsidR="00CB5D85" w:rsidRPr="00BF52D8" w:rsidRDefault="00CB5D85" w:rsidP="00CB5D85">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proofErr w:type="spellStart"/>
      <w:r w:rsidRPr="00BF52D8">
        <w:rPr>
          <w:rFonts w:ascii="Times New Roman" w:hAnsi="Times New Roman" w:cs="Times New Roman"/>
          <w:color w:val="000000" w:themeColor="text1"/>
          <w:sz w:val="24"/>
          <w:szCs w:val="24"/>
        </w:rPr>
        <w:t>Adoyi</w:t>
      </w:r>
      <w:proofErr w:type="spellEnd"/>
      <w:r w:rsidRPr="00BF52D8">
        <w:rPr>
          <w:rFonts w:ascii="Times New Roman" w:hAnsi="Times New Roman" w:cs="Times New Roman"/>
          <w:color w:val="000000" w:themeColor="text1"/>
          <w:sz w:val="24"/>
          <w:szCs w:val="24"/>
        </w:rPr>
        <w:t xml:space="preserve">, Andrew .A. (2016). “Impact of Manufacturing Sector on Gross Domestic Product in Nigeria”. A Research Project, </w:t>
      </w:r>
      <w:proofErr w:type="spellStart"/>
      <w:r w:rsidRPr="00BF52D8">
        <w:rPr>
          <w:rFonts w:ascii="Times New Roman" w:hAnsi="Times New Roman" w:cs="Times New Roman"/>
          <w:color w:val="000000" w:themeColor="text1"/>
          <w:sz w:val="24"/>
          <w:szCs w:val="24"/>
        </w:rPr>
        <w:t>Modibbo</w:t>
      </w:r>
      <w:proofErr w:type="spellEnd"/>
      <w:r w:rsidRPr="00BF52D8">
        <w:rPr>
          <w:rFonts w:ascii="Times New Roman" w:hAnsi="Times New Roman" w:cs="Times New Roman"/>
          <w:color w:val="000000" w:themeColor="text1"/>
          <w:sz w:val="24"/>
          <w:szCs w:val="24"/>
        </w:rPr>
        <w:t xml:space="preserve"> </w:t>
      </w:r>
      <w:proofErr w:type="spellStart"/>
      <w:r w:rsidRPr="00BF52D8">
        <w:rPr>
          <w:rFonts w:ascii="Times New Roman" w:hAnsi="Times New Roman" w:cs="Times New Roman"/>
          <w:color w:val="000000" w:themeColor="text1"/>
          <w:sz w:val="24"/>
          <w:szCs w:val="24"/>
        </w:rPr>
        <w:t>Adama</w:t>
      </w:r>
      <w:proofErr w:type="spellEnd"/>
      <w:r w:rsidRPr="00BF52D8">
        <w:rPr>
          <w:rFonts w:ascii="Times New Roman" w:hAnsi="Times New Roman" w:cs="Times New Roman"/>
          <w:color w:val="000000" w:themeColor="text1"/>
          <w:sz w:val="24"/>
          <w:szCs w:val="24"/>
        </w:rPr>
        <w:t xml:space="preserve"> University of Technology, Yola, Adamawa State, Nigeria</w:t>
      </w:r>
    </w:p>
    <w:p w14:paraId="26B49365" w14:textId="77777777" w:rsidR="00CB5D85" w:rsidRPr="00BF52D8" w:rsidRDefault="00CB5D85" w:rsidP="00CB5D85">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sidRPr="00BF52D8">
        <w:rPr>
          <w:rFonts w:ascii="Times New Roman" w:hAnsi="Times New Roman" w:cs="Times New Roman"/>
          <w:color w:val="000000" w:themeColor="text1"/>
          <w:sz w:val="24"/>
          <w:szCs w:val="24"/>
        </w:rPr>
        <w:t>.</w:t>
      </w:r>
    </w:p>
    <w:p w14:paraId="78874D46" w14:textId="77777777" w:rsidR="00CB5D85" w:rsidRPr="00BF52D8" w:rsidRDefault="00CB5D85" w:rsidP="00CB5D85">
      <w:pPr>
        <w:spacing w:after="0" w:line="240" w:lineRule="auto"/>
        <w:ind w:left="720" w:hanging="720"/>
        <w:jc w:val="both"/>
        <w:rPr>
          <w:rFonts w:ascii="Times New Roman" w:eastAsia="Times New Roman" w:hAnsi="Times New Roman" w:cs="Times New Roman"/>
          <w:i/>
          <w:color w:val="000000" w:themeColor="text1"/>
          <w:sz w:val="24"/>
          <w:szCs w:val="24"/>
          <w:lang w:val="en"/>
        </w:rPr>
      </w:pPr>
      <w:proofErr w:type="spellStart"/>
      <w:r w:rsidRPr="00BF52D8">
        <w:rPr>
          <w:rFonts w:ascii="Times New Roman" w:eastAsia="Times New Roman" w:hAnsi="Times New Roman" w:cs="Times New Roman"/>
          <w:color w:val="000000" w:themeColor="text1"/>
          <w:sz w:val="24"/>
          <w:szCs w:val="24"/>
          <w:lang w:val="en"/>
        </w:rPr>
        <w:t>Afolabi.A</w:t>
      </w:r>
      <w:proofErr w:type="spellEnd"/>
      <w:r w:rsidRPr="00BF52D8">
        <w:rPr>
          <w:rFonts w:ascii="Times New Roman" w:eastAsia="Times New Roman" w:hAnsi="Times New Roman" w:cs="Times New Roman"/>
          <w:color w:val="000000" w:themeColor="text1"/>
          <w:sz w:val="24"/>
          <w:szCs w:val="24"/>
          <w:lang w:val="en"/>
        </w:rPr>
        <w:t xml:space="preserve">. and </w:t>
      </w:r>
      <w:proofErr w:type="spellStart"/>
      <w:r w:rsidRPr="00BF52D8">
        <w:rPr>
          <w:rFonts w:ascii="Times New Roman" w:eastAsia="Times New Roman" w:hAnsi="Times New Roman" w:cs="Times New Roman"/>
          <w:color w:val="000000" w:themeColor="text1"/>
          <w:sz w:val="24"/>
          <w:szCs w:val="24"/>
          <w:lang w:val="en"/>
        </w:rPr>
        <w:t>Laseinde</w:t>
      </w:r>
      <w:proofErr w:type="spellEnd"/>
      <w:r w:rsidRPr="00BF52D8">
        <w:rPr>
          <w:rFonts w:ascii="Times New Roman" w:eastAsia="Times New Roman" w:hAnsi="Times New Roman" w:cs="Times New Roman"/>
          <w:color w:val="000000" w:themeColor="text1"/>
          <w:sz w:val="24"/>
          <w:szCs w:val="24"/>
          <w:lang w:val="en"/>
        </w:rPr>
        <w:t xml:space="preserve"> O.T. (2012). “Manufacturing Sector Performance and Economic Growth in Nigeria”, </w:t>
      </w:r>
      <w:r w:rsidRPr="00BF52D8">
        <w:rPr>
          <w:rFonts w:ascii="Times New Roman" w:eastAsia="Times New Roman" w:hAnsi="Times New Roman" w:cs="Times New Roman"/>
          <w:i/>
          <w:color w:val="000000" w:themeColor="text1"/>
          <w:sz w:val="24"/>
          <w:szCs w:val="24"/>
          <w:lang w:val="en"/>
        </w:rPr>
        <w:t>Journal of Physics: Conference Series.</w:t>
      </w:r>
    </w:p>
    <w:p w14:paraId="79AC707C" w14:textId="77777777" w:rsidR="00CB5D85" w:rsidRPr="00BF52D8" w:rsidRDefault="00CB5D85" w:rsidP="00CB5D85">
      <w:pPr>
        <w:spacing w:after="0" w:line="240" w:lineRule="auto"/>
        <w:ind w:left="720" w:hanging="720"/>
        <w:jc w:val="both"/>
        <w:rPr>
          <w:rFonts w:ascii="Times New Roman" w:hAnsi="Times New Roman" w:cs="Times New Roman"/>
          <w:color w:val="000000" w:themeColor="text1"/>
          <w:sz w:val="24"/>
          <w:szCs w:val="24"/>
        </w:rPr>
      </w:pPr>
    </w:p>
    <w:p w14:paraId="67644133" w14:textId="77777777" w:rsidR="00CB5D85" w:rsidRPr="00BF52D8" w:rsidRDefault="00CB5D85" w:rsidP="00CB5D85">
      <w:pPr>
        <w:spacing w:after="0" w:line="240" w:lineRule="auto"/>
        <w:ind w:left="720" w:hanging="720"/>
        <w:jc w:val="both"/>
        <w:rPr>
          <w:rFonts w:ascii="Times New Roman" w:eastAsia="Times New Roman" w:hAnsi="Times New Roman" w:cs="Times New Roman"/>
          <w:i/>
          <w:color w:val="000000" w:themeColor="text1"/>
          <w:sz w:val="24"/>
          <w:szCs w:val="24"/>
          <w:lang w:val="en"/>
        </w:rPr>
      </w:pPr>
      <w:r w:rsidRPr="00BF52D8">
        <w:rPr>
          <w:rFonts w:ascii="Times New Roman" w:eastAsia="Times New Roman" w:hAnsi="Times New Roman" w:cs="Times New Roman"/>
          <w:color w:val="000000" w:themeColor="text1"/>
          <w:sz w:val="24"/>
          <w:szCs w:val="24"/>
          <w:lang w:val="en"/>
        </w:rPr>
        <w:t xml:space="preserve">Anyanwu, B.K, Kalu, U. N &amp; </w:t>
      </w:r>
      <w:proofErr w:type="spellStart"/>
      <w:r w:rsidRPr="00BF52D8">
        <w:rPr>
          <w:rFonts w:ascii="Times New Roman" w:eastAsia="Times New Roman" w:hAnsi="Times New Roman" w:cs="Times New Roman"/>
          <w:color w:val="000000" w:themeColor="text1"/>
          <w:sz w:val="24"/>
          <w:szCs w:val="24"/>
          <w:lang w:val="en"/>
        </w:rPr>
        <w:t>Alexanda</w:t>
      </w:r>
      <w:proofErr w:type="spellEnd"/>
      <w:r w:rsidRPr="00BF52D8">
        <w:rPr>
          <w:rFonts w:ascii="Times New Roman" w:eastAsia="Times New Roman" w:hAnsi="Times New Roman" w:cs="Times New Roman"/>
          <w:color w:val="000000" w:themeColor="text1"/>
          <w:sz w:val="24"/>
          <w:szCs w:val="24"/>
          <w:lang w:val="en"/>
        </w:rPr>
        <w:t xml:space="preserve"> O.U. (2015). The Effect of Industrial Development on Economic Growth (An Empirical Evidence in Nigeria 1973-2013), </w:t>
      </w:r>
      <w:r w:rsidRPr="00BF52D8">
        <w:rPr>
          <w:rFonts w:ascii="Times New Roman" w:eastAsia="Times New Roman" w:hAnsi="Times New Roman" w:cs="Times New Roman"/>
          <w:i/>
          <w:color w:val="000000" w:themeColor="text1"/>
          <w:sz w:val="24"/>
          <w:szCs w:val="24"/>
          <w:lang w:val="en"/>
        </w:rPr>
        <w:t>European Journal of Business and Social Sciences, 4(02), 127-140.</w:t>
      </w:r>
    </w:p>
    <w:p w14:paraId="0C2640FC" w14:textId="77777777" w:rsidR="00CB5D85" w:rsidRPr="00BF52D8" w:rsidRDefault="00CB5D85" w:rsidP="00CB5D85">
      <w:pPr>
        <w:spacing w:after="0" w:line="240" w:lineRule="auto"/>
        <w:ind w:left="720" w:hanging="720"/>
        <w:jc w:val="both"/>
        <w:rPr>
          <w:rFonts w:ascii="Times New Roman" w:eastAsia="Times New Roman" w:hAnsi="Times New Roman" w:cs="Times New Roman"/>
          <w:color w:val="000000" w:themeColor="text1"/>
          <w:sz w:val="24"/>
          <w:szCs w:val="24"/>
          <w:lang w:val="en"/>
        </w:rPr>
      </w:pPr>
    </w:p>
    <w:p w14:paraId="3297B5E6" w14:textId="77777777" w:rsidR="00CB5D85" w:rsidRPr="00BF52D8" w:rsidRDefault="00CB5D85" w:rsidP="00CB5D85">
      <w:pPr>
        <w:spacing w:after="0" w:line="240" w:lineRule="auto"/>
        <w:ind w:left="720" w:hanging="720"/>
        <w:jc w:val="both"/>
        <w:rPr>
          <w:rFonts w:ascii="Times New Roman" w:hAnsi="Times New Roman" w:cs="Times New Roman"/>
          <w:color w:val="000000" w:themeColor="text1"/>
          <w:sz w:val="24"/>
          <w:szCs w:val="24"/>
          <w:lang w:val="en-US"/>
        </w:rPr>
      </w:pPr>
      <w:r w:rsidRPr="00BF52D8">
        <w:rPr>
          <w:rFonts w:ascii="Times New Roman" w:hAnsi="Times New Roman" w:cs="Times New Roman"/>
          <w:color w:val="000000" w:themeColor="text1"/>
          <w:sz w:val="24"/>
          <w:szCs w:val="24"/>
          <w:lang w:val="en-US"/>
        </w:rPr>
        <w:t>Anyanwu, J.C. (1995). Modern macroeconomics: Theory and application in Nigeria</w:t>
      </w:r>
      <w:r w:rsidRPr="00BF52D8">
        <w:rPr>
          <w:rFonts w:ascii="Times New Roman" w:hAnsi="Times New Roman" w:cs="Times New Roman"/>
          <w:i/>
          <w:color w:val="000000" w:themeColor="text1"/>
          <w:sz w:val="24"/>
          <w:szCs w:val="24"/>
          <w:lang w:val="en-US"/>
        </w:rPr>
        <w:t xml:space="preserve">. </w:t>
      </w:r>
      <w:proofErr w:type="spellStart"/>
      <w:r w:rsidRPr="00BF52D8">
        <w:rPr>
          <w:rFonts w:ascii="Times New Roman" w:hAnsi="Times New Roman" w:cs="Times New Roman"/>
          <w:color w:val="000000" w:themeColor="text1"/>
          <w:sz w:val="24"/>
          <w:szCs w:val="24"/>
          <w:lang w:val="en-US"/>
        </w:rPr>
        <w:t>Joanee</w:t>
      </w:r>
      <w:proofErr w:type="spellEnd"/>
      <w:r w:rsidRPr="00BF52D8">
        <w:rPr>
          <w:rFonts w:ascii="Times New Roman" w:hAnsi="Times New Roman" w:cs="Times New Roman"/>
          <w:color w:val="000000" w:themeColor="text1"/>
          <w:sz w:val="24"/>
          <w:szCs w:val="24"/>
          <w:lang w:val="en-US"/>
        </w:rPr>
        <w:t xml:space="preserve"> educational publisher’s ltd, Onitsha, Anambra state.</w:t>
      </w:r>
    </w:p>
    <w:p w14:paraId="012A14CC" w14:textId="77777777" w:rsidR="00CB5D85" w:rsidRPr="00BF52D8" w:rsidRDefault="00CB5D85" w:rsidP="00CB5D85">
      <w:pPr>
        <w:spacing w:after="0" w:line="240" w:lineRule="auto"/>
        <w:ind w:left="720" w:hanging="720"/>
        <w:jc w:val="both"/>
        <w:rPr>
          <w:rFonts w:ascii="Times New Roman" w:hAnsi="Times New Roman" w:cs="Times New Roman"/>
          <w:color w:val="000000" w:themeColor="text1"/>
          <w:sz w:val="24"/>
          <w:szCs w:val="24"/>
          <w:lang w:val="en-US"/>
        </w:rPr>
      </w:pPr>
    </w:p>
    <w:p w14:paraId="466C7A3A" w14:textId="77777777" w:rsidR="00CB5D85" w:rsidRPr="00BF52D8" w:rsidRDefault="00CB5D85" w:rsidP="00CB5D85">
      <w:pPr>
        <w:spacing w:after="0" w:line="240" w:lineRule="auto"/>
        <w:ind w:left="720" w:hanging="720"/>
        <w:jc w:val="both"/>
        <w:rPr>
          <w:rFonts w:ascii="Times New Roman" w:eastAsia="Times New Roman" w:hAnsi="Times New Roman" w:cs="Times New Roman"/>
          <w:i/>
          <w:color w:val="000000" w:themeColor="text1"/>
          <w:sz w:val="24"/>
          <w:szCs w:val="24"/>
          <w:lang w:val="en"/>
        </w:rPr>
      </w:pPr>
      <w:r w:rsidRPr="00BF52D8">
        <w:rPr>
          <w:rFonts w:ascii="Times New Roman" w:eastAsia="Times New Roman" w:hAnsi="Times New Roman" w:cs="Times New Roman"/>
          <w:color w:val="000000" w:themeColor="text1"/>
          <w:sz w:val="24"/>
          <w:szCs w:val="24"/>
          <w:lang w:val="en"/>
        </w:rPr>
        <w:t xml:space="preserve"> Ayodele, A.I &amp; </w:t>
      </w:r>
      <w:proofErr w:type="spellStart"/>
      <w:r w:rsidRPr="00BF52D8">
        <w:rPr>
          <w:rFonts w:ascii="Times New Roman" w:eastAsia="Times New Roman" w:hAnsi="Times New Roman" w:cs="Times New Roman"/>
          <w:color w:val="000000" w:themeColor="text1"/>
          <w:sz w:val="24"/>
          <w:szCs w:val="24"/>
          <w:lang w:val="en"/>
        </w:rPr>
        <w:t>Falokun</w:t>
      </w:r>
      <w:proofErr w:type="spellEnd"/>
      <w:r w:rsidRPr="00BF52D8">
        <w:rPr>
          <w:rFonts w:ascii="Times New Roman" w:eastAsia="Times New Roman" w:hAnsi="Times New Roman" w:cs="Times New Roman"/>
          <w:color w:val="000000" w:themeColor="text1"/>
          <w:sz w:val="24"/>
          <w:szCs w:val="24"/>
          <w:lang w:val="en"/>
        </w:rPr>
        <w:t>, G. (2003). The Nigerian Economy: Structure and Pattern of Development</w:t>
      </w:r>
      <w:r w:rsidRPr="00BF52D8">
        <w:rPr>
          <w:rFonts w:ascii="Times New Roman" w:eastAsia="Times New Roman" w:hAnsi="Times New Roman" w:cs="Times New Roman"/>
          <w:i/>
          <w:color w:val="000000" w:themeColor="text1"/>
          <w:sz w:val="24"/>
          <w:szCs w:val="24"/>
          <w:lang w:val="en"/>
        </w:rPr>
        <w:t>, JODAD Publishers.</w:t>
      </w:r>
    </w:p>
    <w:p w14:paraId="4A99CBAD" w14:textId="77777777" w:rsidR="00CB5D85" w:rsidRPr="00BF52D8" w:rsidRDefault="00CB5D85" w:rsidP="00CB5D85">
      <w:pPr>
        <w:autoSpaceDE w:val="0"/>
        <w:autoSpaceDN w:val="0"/>
        <w:adjustRightInd w:val="0"/>
        <w:spacing w:after="0" w:line="240" w:lineRule="auto"/>
        <w:ind w:left="720" w:hanging="720"/>
        <w:jc w:val="both"/>
        <w:rPr>
          <w:rFonts w:ascii="Times New Roman" w:hAnsi="Times New Roman" w:cs="Times New Roman"/>
          <w:i/>
          <w:color w:val="000000" w:themeColor="text1"/>
          <w:sz w:val="24"/>
          <w:szCs w:val="24"/>
        </w:rPr>
      </w:pPr>
    </w:p>
    <w:p w14:paraId="09279187" w14:textId="77777777" w:rsidR="00CB5D85" w:rsidRPr="00BF52D8" w:rsidRDefault="00CB5D85" w:rsidP="00CB5D85">
      <w:pPr>
        <w:spacing w:after="0" w:line="240" w:lineRule="auto"/>
        <w:ind w:left="720" w:hanging="720"/>
        <w:jc w:val="both"/>
        <w:rPr>
          <w:rFonts w:ascii="Times New Roman" w:hAnsi="Times New Roman" w:cs="Times New Roman"/>
          <w:color w:val="000000" w:themeColor="text1"/>
          <w:sz w:val="24"/>
          <w:szCs w:val="24"/>
        </w:rPr>
      </w:pPr>
      <w:proofErr w:type="spellStart"/>
      <w:proofErr w:type="gramStart"/>
      <w:r w:rsidRPr="00BF52D8">
        <w:rPr>
          <w:rFonts w:ascii="Times New Roman" w:hAnsi="Times New Roman" w:cs="Times New Roman"/>
          <w:color w:val="000000" w:themeColor="text1"/>
          <w:sz w:val="24"/>
          <w:szCs w:val="24"/>
        </w:rPr>
        <w:t>Banjoko,S</w:t>
      </w:r>
      <w:proofErr w:type="spellEnd"/>
      <w:r w:rsidRPr="00BF52D8">
        <w:rPr>
          <w:rFonts w:ascii="Times New Roman" w:hAnsi="Times New Roman" w:cs="Times New Roman"/>
          <w:color w:val="000000" w:themeColor="text1"/>
          <w:sz w:val="24"/>
          <w:szCs w:val="24"/>
        </w:rPr>
        <w:t>.</w:t>
      </w:r>
      <w:proofErr w:type="gramEnd"/>
      <w:r w:rsidRPr="00BF52D8">
        <w:rPr>
          <w:rFonts w:ascii="Times New Roman" w:hAnsi="Times New Roman" w:cs="Times New Roman"/>
          <w:color w:val="000000" w:themeColor="text1"/>
          <w:sz w:val="24"/>
          <w:szCs w:val="24"/>
        </w:rPr>
        <w:t xml:space="preserve"> A., Iwuji, I. I., Bagshaw, K. (2012).“The Performance of the Nigerian Manufacturing Sector: A 52-Year Analysis of Growth and Retrogression (1960-2012). </w:t>
      </w:r>
      <w:r w:rsidRPr="00BF52D8">
        <w:rPr>
          <w:rFonts w:ascii="Times New Roman" w:hAnsi="Times New Roman" w:cs="Times New Roman"/>
          <w:i/>
          <w:iCs/>
          <w:color w:val="000000" w:themeColor="text1"/>
          <w:sz w:val="24"/>
          <w:szCs w:val="24"/>
        </w:rPr>
        <w:t>Journal of Asian Business Strategy</w:t>
      </w:r>
      <w:r w:rsidRPr="00BF52D8">
        <w:rPr>
          <w:rFonts w:ascii="Times New Roman" w:hAnsi="Times New Roman" w:cs="Times New Roman"/>
          <w:color w:val="000000" w:themeColor="text1"/>
          <w:sz w:val="24"/>
          <w:szCs w:val="24"/>
        </w:rPr>
        <w:t xml:space="preserve">, 2(8), pp. 177-191. </w:t>
      </w:r>
    </w:p>
    <w:p w14:paraId="4E06AE2D" w14:textId="77777777" w:rsidR="00CB5D85" w:rsidRPr="00BF52D8" w:rsidRDefault="00CB5D85" w:rsidP="00CB5D85">
      <w:pPr>
        <w:spacing w:after="0" w:line="240" w:lineRule="auto"/>
        <w:ind w:left="720" w:hanging="720"/>
        <w:jc w:val="both"/>
        <w:rPr>
          <w:rFonts w:ascii="Times New Roman" w:hAnsi="Times New Roman" w:cs="Times New Roman"/>
          <w:color w:val="000000" w:themeColor="text1"/>
          <w:sz w:val="24"/>
          <w:szCs w:val="24"/>
        </w:rPr>
      </w:pPr>
    </w:p>
    <w:p w14:paraId="7154CEC9" w14:textId="77777777" w:rsidR="00CB5D85" w:rsidRPr="00BF52D8" w:rsidRDefault="00CB5D85" w:rsidP="00CB5D85">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proofErr w:type="spellStart"/>
      <w:r w:rsidRPr="00BF52D8">
        <w:rPr>
          <w:rFonts w:ascii="Times New Roman" w:hAnsi="Times New Roman" w:cs="Times New Roman"/>
          <w:color w:val="000000" w:themeColor="text1"/>
          <w:sz w:val="24"/>
          <w:szCs w:val="24"/>
        </w:rPr>
        <w:t>bankole</w:t>
      </w:r>
      <w:proofErr w:type="spellEnd"/>
      <w:r w:rsidRPr="00BF52D8">
        <w:rPr>
          <w:rFonts w:ascii="Times New Roman" w:hAnsi="Times New Roman" w:cs="Times New Roman"/>
          <w:color w:val="000000" w:themeColor="text1"/>
          <w:sz w:val="24"/>
          <w:szCs w:val="24"/>
        </w:rPr>
        <w:t xml:space="preserve">, A. S. (2005). </w:t>
      </w:r>
      <w:proofErr w:type="spellStart"/>
      <w:r w:rsidRPr="00BF52D8">
        <w:rPr>
          <w:rFonts w:ascii="Times New Roman" w:hAnsi="Times New Roman" w:cs="Times New Roman"/>
          <w:color w:val="000000" w:themeColor="text1"/>
          <w:sz w:val="24"/>
          <w:szCs w:val="24"/>
        </w:rPr>
        <w:t>Nigreia’s</w:t>
      </w:r>
      <w:proofErr w:type="spellEnd"/>
      <w:r w:rsidRPr="00BF52D8">
        <w:rPr>
          <w:rFonts w:ascii="Times New Roman" w:hAnsi="Times New Roman" w:cs="Times New Roman"/>
          <w:color w:val="000000" w:themeColor="text1"/>
          <w:sz w:val="24"/>
          <w:szCs w:val="24"/>
        </w:rPr>
        <w:t xml:space="preserve"> Industrialization Strategy under Multilateral Trade Agreements. In: </w:t>
      </w:r>
      <w:r w:rsidRPr="00BF52D8">
        <w:rPr>
          <w:rFonts w:ascii="Times New Roman" w:hAnsi="Times New Roman" w:cs="Times New Roman"/>
          <w:i/>
          <w:iCs/>
          <w:color w:val="000000" w:themeColor="text1"/>
          <w:sz w:val="24"/>
          <w:szCs w:val="24"/>
        </w:rPr>
        <w:t>The Challenges of Industrialization: A Pathway to Nigeria becoming a Highly Industrialized Country in the Year 2015</w:t>
      </w:r>
      <w:r w:rsidRPr="00BF52D8">
        <w:rPr>
          <w:rFonts w:ascii="Times New Roman" w:hAnsi="Times New Roman" w:cs="Times New Roman"/>
          <w:color w:val="000000" w:themeColor="text1"/>
          <w:sz w:val="24"/>
          <w:szCs w:val="24"/>
        </w:rPr>
        <w:t xml:space="preserve">. Nigerian Economic Society, Ibadan, pp.147-178. </w:t>
      </w:r>
    </w:p>
    <w:p w14:paraId="5D8DD813" w14:textId="77777777" w:rsidR="00CB5D85" w:rsidRPr="00BF52D8" w:rsidRDefault="00CB5D85" w:rsidP="00CB5D85">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p>
    <w:p w14:paraId="25A72FD7" w14:textId="77777777" w:rsidR="00CB5D85" w:rsidRPr="00BF52D8" w:rsidRDefault="00CB5D85" w:rsidP="00CB5D85">
      <w:pPr>
        <w:autoSpaceDE w:val="0"/>
        <w:autoSpaceDN w:val="0"/>
        <w:adjustRightInd w:val="0"/>
        <w:spacing w:after="0" w:line="240" w:lineRule="auto"/>
        <w:ind w:left="720" w:hanging="720"/>
        <w:jc w:val="both"/>
        <w:rPr>
          <w:rFonts w:ascii="Times New Roman" w:hAnsi="Times New Roman" w:cs="Times New Roman"/>
          <w:i/>
          <w:color w:val="000000" w:themeColor="text1"/>
          <w:sz w:val="24"/>
          <w:szCs w:val="24"/>
        </w:rPr>
      </w:pPr>
      <w:r w:rsidRPr="00BF52D8">
        <w:rPr>
          <w:rFonts w:ascii="Times New Roman" w:hAnsi="Times New Roman" w:cs="Times New Roman"/>
          <w:color w:val="000000" w:themeColor="text1"/>
          <w:sz w:val="24"/>
          <w:szCs w:val="24"/>
        </w:rPr>
        <w:t xml:space="preserve">Barro, R., 1990. Government spending in a simple model of endogenous growth. </w:t>
      </w:r>
      <w:r w:rsidRPr="00BF52D8">
        <w:rPr>
          <w:rFonts w:ascii="Times New Roman" w:hAnsi="Times New Roman" w:cs="Times New Roman"/>
          <w:i/>
          <w:color w:val="000000" w:themeColor="text1"/>
          <w:sz w:val="24"/>
          <w:szCs w:val="24"/>
        </w:rPr>
        <w:t>Journal of Political Economy 98: 103-125.</w:t>
      </w:r>
    </w:p>
    <w:p w14:paraId="19E303E7" w14:textId="77777777" w:rsidR="00CB5D85" w:rsidRPr="00BF52D8" w:rsidRDefault="00CB5D85" w:rsidP="00CB5D85">
      <w:pPr>
        <w:autoSpaceDE w:val="0"/>
        <w:autoSpaceDN w:val="0"/>
        <w:adjustRightInd w:val="0"/>
        <w:spacing w:after="0" w:line="240" w:lineRule="auto"/>
        <w:ind w:left="720" w:hanging="720"/>
        <w:jc w:val="both"/>
        <w:rPr>
          <w:rFonts w:ascii="Times New Roman" w:hAnsi="Times New Roman" w:cs="Times New Roman"/>
          <w:i/>
          <w:color w:val="000000" w:themeColor="text1"/>
          <w:sz w:val="24"/>
          <w:szCs w:val="24"/>
        </w:rPr>
      </w:pPr>
    </w:p>
    <w:p w14:paraId="3519829F" w14:textId="77777777" w:rsidR="00CB5D85" w:rsidRPr="00BF52D8" w:rsidRDefault="00CB5D85" w:rsidP="00CB5D85">
      <w:pPr>
        <w:spacing w:after="0" w:line="240" w:lineRule="auto"/>
        <w:ind w:left="720" w:hanging="720"/>
        <w:jc w:val="both"/>
        <w:rPr>
          <w:rFonts w:ascii="Times New Roman" w:eastAsia="Times New Roman" w:hAnsi="Times New Roman" w:cs="Times New Roman"/>
          <w:i/>
          <w:color w:val="000000" w:themeColor="text1"/>
          <w:sz w:val="24"/>
          <w:szCs w:val="24"/>
          <w:lang w:val="en"/>
        </w:rPr>
      </w:pPr>
      <w:proofErr w:type="spellStart"/>
      <w:r w:rsidRPr="00BF52D8">
        <w:rPr>
          <w:rFonts w:ascii="Times New Roman" w:eastAsia="Times New Roman" w:hAnsi="Times New Roman" w:cs="Times New Roman"/>
          <w:color w:val="000000" w:themeColor="text1"/>
          <w:sz w:val="24"/>
          <w:szCs w:val="24"/>
          <w:lang w:val="en"/>
        </w:rPr>
        <w:t>Beckermann</w:t>
      </w:r>
      <w:proofErr w:type="spellEnd"/>
      <w:r w:rsidRPr="00BF52D8">
        <w:rPr>
          <w:rFonts w:ascii="Times New Roman" w:eastAsia="Times New Roman" w:hAnsi="Times New Roman" w:cs="Times New Roman"/>
          <w:color w:val="000000" w:themeColor="text1"/>
          <w:sz w:val="24"/>
          <w:szCs w:val="24"/>
          <w:lang w:val="en"/>
        </w:rPr>
        <w:t>, W. (2007) ‘Economists, Scientists and Environmental Catastrophe</w:t>
      </w:r>
      <w:r w:rsidRPr="00BF52D8">
        <w:rPr>
          <w:rFonts w:ascii="Times New Roman" w:eastAsia="Times New Roman" w:hAnsi="Times New Roman" w:cs="Times New Roman"/>
          <w:i/>
          <w:color w:val="000000" w:themeColor="text1"/>
          <w:sz w:val="24"/>
          <w:szCs w:val="24"/>
          <w:lang w:val="en"/>
        </w:rPr>
        <w:t xml:space="preserve">, Oxford Economic Papers, 24(1). 237-244. </w:t>
      </w:r>
    </w:p>
    <w:p w14:paraId="2EB4CF1A" w14:textId="77777777" w:rsidR="00CB5D85" w:rsidRPr="00BF52D8" w:rsidRDefault="00CB5D85" w:rsidP="00CB5D85">
      <w:pPr>
        <w:autoSpaceDE w:val="0"/>
        <w:autoSpaceDN w:val="0"/>
        <w:adjustRightInd w:val="0"/>
        <w:spacing w:after="0" w:line="240" w:lineRule="auto"/>
        <w:ind w:left="720" w:hanging="720"/>
        <w:jc w:val="both"/>
        <w:rPr>
          <w:rFonts w:ascii="Times New Roman" w:hAnsi="Times New Roman" w:cs="Times New Roman"/>
          <w:i/>
          <w:color w:val="000000" w:themeColor="text1"/>
          <w:sz w:val="24"/>
          <w:szCs w:val="24"/>
        </w:rPr>
      </w:pPr>
    </w:p>
    <w:p w14:paraId="6979DAE8" w14:textId="77777777" w:rsidR="00CB5D85" w:rsidRPr="00BF52D8" w:rsidRDefault="00CB5D85" w:rsidP="00CB5D85">
      <w:pPr>
        <w:spacing w:after="0" w:line="240" w:lineRule="auto"/>
        <w:ind w:left="720" w:hanging="720"/>
        <w:jc w:val="both"/>
        <w:rPr>
          <w:rFonts w:ascii="Times New Roman" w:eastAsia="Times New Roman" w:hAnsi="Times New Roman" w:cs="Times New Roman"/>
          <w:color w:val="000000" w:themeColor="text1"/>
          <w:sz w:val="24"/>
          <w:szCs w:val="24"/>
          <w:lang w:val="en"/>
        </w:rPr>
      </w:pPr>
      <w:r w:rsidRPr="00BF52D8">
        <w:rPr>
          <w:rFonts w:ascii="Times New Roman" w:eastAsia="Times New Roman" w:hAnsi="Times New Roman" w:cs="Times New Roman"/>
          <w:color w:val="000000" w:themeColor="text1"/>
          <w:sz w:val="24"/>
          <w:szCs w:val="24"/>
          <w:lang w:val="en"/>
        </w:rPr>
        <w:t>Bennett, K.O &amp; Anyanwu, U.N (2015) the Effect of Industrial Development on Economic Growth (AN empirical Evidence in Nigeria 1973-2013), European Journal of Business and Social Sciences, 4(02), 127-140.</w:t>
      </w:r>
    </w:p>
    <w:p w14:paraId="02CFD48C" w14:textId="77777777" w:rsidR="00CB5D85" w:rsidRPr="00BF52D8" w:rsidRDefault="00CB5D85" w:rsidP="00CB5D85">
      <w:pPr>
        <w:spacing w:after="0" w:line="240" w:lineRule="auto"/>
        <w:ind w:left="720" w:hanging="720"/>
        <w:jc w:val="both"/>
        <w:rPr>
          <w:rFonts w:ascii="Times New Roman" w:eastAsia="Times New Roman" w:hAnsi="Times New Roman" w:cs="Times New Roman"/>
          <w:color w:val="000000" w:themeColor="text1"/>
          <w:sz w:val="24"/>
          <w:szCs w:val="24"/>
          <w:lang w:val="en"/>
        </w:rPr>
      </w:pPr>
    </w:p>
    <w:p w14:paraId="7A199F4D" w14:textId="77777777" w:rsidR="00CB5D85" w:rsidRPr="00BF52D8" w:rsidRDefault="00CB5D85" w:rsidP="00CB5D85">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sidRPr="00BF52D8">
        <w:rPr>
          <w:rFonts w:ascii="Times New Roman" w:hAnsi="Times New Roman" w:cs="Times New Roman"/>
          <w:color w:val="000000" w:themeColor="text1"/>
          <w:sz w:val="24"/>
          <w:szCs w:val="24"/>
        </w:rPr>
        <w:lastRenderedPageBreak/>
        <w:t>B.W. Adeoye. (2005). “Industrial development in Nigeria in the context of globalization”. A paper submitted for presentation at the 45th Annual Conference of the Nigerian Economic Society (NES).</w:t>
      </w:r>
    </w:p>
    <w:p w14:paraId="44013FC4" w14:textId="77777777" w:rsidR="00CB5D85" w:rsidRPr="00BF52D8" w:rsidRDefault="00CB5D85" w:rsidP="00CB5D85">
      <w:pPr>
        <w:spacing w:after="0" w:line="240" w:lineRule="auto"/>
        <w:ind w:left="720" w:hanging="720"/>
        <w:jc w:val="both"/>
        <w:rPr>
          <w:rFonts w:ascii="Times New Roman" w:eastAsia="CIDFont+F2" w:hAnsi="Times New Roman" w:cs="Times New Roman"/>
          <w:color w:val="000000" w:themeColor="text1"/>
          <w:sz w:val="24"/>
          <w:szCs w:val="24"/>
        </w:rPr>
      </w:pPr>
    </w:p>
    <w:p w14:paraId="7EF8173E" w14:textId="77777777" w:rsidR="00CB5D85" w:rsidRPr="00BF52D8" w:rsidRDefault="00CB5D85" w:rsidP="00CB5D85">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CBN, (</w:t>
      </w:r>
      <w:r w:rsidRPr="00BF52D8">
        <w:rPr>
          <w:rFonts w:ascii="Times New Roman" w:hAnsi="Times New Roman" w:cs="Times New Roman"/>
          <w:color w:val="000000" w:themeColor="text1"/>
          <w:sz w:val="24"/>
          <w:szCs w:val="24"/>
        </w:rPr>
        <w:t>2003</w:t>
      </w:r>
      <w:r>
        <w:rPr>
          <w:rFonts w:ascii="Times New Roman" w:hAnsi="Times New Roman" w:cs="Times New Roman"/>
          <w:color w:val="000000" w:themeColor="text1"/>
          <w:sz w:val="24"/>
          <w:szCs w:val="24"/>
        </w:rPr>
        <w:t>)</w:t>
      </w:r>
      <w:r w:rsidRPr="00BF52D8">
        <w:rPr>
          <w:rFonts w:ascii="Times New Roman" w:hAnsi="Times New Roman" w:cs="Times New Roman"/>
          <w:color w:val="000000" w:themeColor="text1"/>
          <w:sz w:val="24"/>
          <w:szCs w:val="24"/>
        </w:rPr>
        <w:t>. Contemporary economic policy issues in Nigeria. Abuja</w:t>
      </w:r>
      <w:r>
        <w:rPr>
          <w:rFonts w:ascii="Times New Roman" w:hAnsi="Times New Roman" w:cs="Times New Roman"/>
          <w:color w:val="000000" w:themeColor="text1"/>
          <w:sz w:val="24"/>
          <w:szCs w:val="24"/>
        </w:rPr>
        <w:t xml:space="preserve">, </w:t>
      </w:r>
      <w:r w:rsidRPr="00BF52D8">
        <w:rPr>
          <w:rFonts w:ascii="Times New Roman" w:hAnsi="Times New Roman" w:cs="Times New Roman"/>
          <w:color w:val="000000" w:themeColor="text1"/>
          <w:sz w:val="24"/>
          <w:szCs w:val="24"/>
        </w:rPr>
        <w:t>Nigeria: CBN Publication.</w:t>
      </w:r>
    </w:p>
    <w:p w14:paraId="0EA0ABF3" w14:textId="77777777" w:rsidR="00CB5D85" w:rsidRPr="00BF52D8" w:rsidRDefault="00CB5D85" w:rsidP="00CB5D85">
      <w:pPr>
        <w:autoSpaceDE w:val="0"/>
        <w:autoSpaceDN w:val="0"/>
        <w:adjustRightInd w:val="0"/>
        <w:spacing w:after="0" w:line="240" w:lineRule="auto"/>
        <w:ind w:left="720" w:hanging="720"/>
        <w:jc w:val="both"/>
        <w:rPr>
          <w:rFonts w:ascii="Times New Roman" w:hAnsi="Times New Roman" w:cs="Times New Roman"/>
          <w:i/>
          <w:iCs/>
          <w:color w:val="000000" w:themeColor="text1"/>
          <w:sz w:val="24"/>
          <w:szCs w:val="24"/>
        </w:rPr>
      </w:pPr>
    </w:p>
    <w:p w14:paraId="44F137A8" w14:textId="77777777" w:rsidR="00CB5D85" w:rsidRPr="00BF52D8" w:rsidRDefault="00CB5D85" w:rsidP="00CB5D85">
      <w:pPr>
        <w:spacing w:after="0" w:line="240" w:lineRule="auto"/>
        <w:ind w:left="720" w:hanging="720"/>
        <w:jc w:val="both"/>
        <w:rPr>
          <w:rFonts w:ascii="Times New Roman" w:hAnsi="Times New Roman" w:cs="Times New Roman"/>
          <w:color w:val="000000" w:themeColor="text1"/>
          <w:sz w:val="24"/>
          <w:szCs w:val="24"/>
        </w:rPr>
      </w:pPr>
      <w:r w:rsidRPr="00BF52D8">
        <w:rPr>
          <w:rFonts w:ascii="Times New Roman" w:hAnsi="Times New Roman" w:cs="Times New Roman"/>
          <w:color w:val="000000" w:themeColor="text1"/>
          <w:sz w:val="24"/>
          <w:szCs w:val="24"/>
        </w:rPr>
        <w:t>Central Bank of Nigeria. (2012). Central Bank of Nigeria Statistical Bulletin, Vol. 23.</w:t>
      </w:r>
    </w:p>
    <w:p w14:paraId="74F11294" w14:textId="77777777" w:rsidR="00CB5D85" w:rsidRPr="00BF52D8" w:rsidRDefault="00CB5D85" w:rsidP="00CB5D85">
      <w:pPr>
        <w:spacing w:after="0" w:line="240" w:lineRule="auto"/>
        <w:ind w:left="720" w:hanging="720"/>
        <w:jc w:val="both"/>
        <w:rPr>
          <w:rFonts w:ascii="Times New Roman" w:hAnsi="Times New Roman" w:cs="Times New Roman"/>
          <w:color w:val="000000" w:themeColor="text1"/>
          <w:sz w:val="24"/>
          <w:szCs w:val="24"/>
        </w:rPr>
      </w:pPr>
    </w:p>
    <w:p w14:paraId="5F629CD8" w14:textId="77777777" w:rsidR="00CB5D85" w:rsidRPr="00BF52D8" w:rsidRDefault="00CB5D85" w:rsidP="00CB5D85">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sidRPr="00BF52D8">
        <w:rPr>
          <w:rFonts w:ascii="Times New Roman" w:hAnsi="Times New Roman" w:cs="Times New Roman"/>
          <w:color w:val="000000" w:themeColor="text1"/>
          <w:sz w:val="24"/>
          <w:szCs w:val="24"/>
        </w:rPr>
        <w:t>Central Bank of Nigeria (2020). Central Bank of Nigeria Statistical Bulletin.</w:t>
      </w:r>
    </w:p>
    <w:p w14:paraId="6527E5A8" w14:textId="77777777" w:rsidR="00CB5D85" w:rsidRPr="00BF52D8" w:rsidRDefault="00CB5D85" w:rsidP="00CB5D85">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p>
    <w:p w14:paraId="46A23A0B" w14:textId="77777777" w:rsidR="00CB5D85" w:rsidRPr="00BF52D8" w:rsidRDefault="00CB5D85" w:rsidP="00CB5D85">
      <w:pPr>
        <w:autoSpaceDE w:val="0"/>
        <w:autoSpaceDN w:val="0"/>
        <w:adjustRightInd w:val="0"/>
        <w:spacing w:after="0" w:line="240" w:lineRule="auto"/>
        <w:ind w:left="720" w:hanging="720"/>
        <w:jc w:val="both"/>
        <w:rPr>
          <w:rFonts w:ascii="Times New Roman" w:hAnsi="Times New Roman" w:cs="Times New Roman"/>
          <w:i/>
          <w:color w:val="000000" w:themeColor="text1"/>
          <w:sz w:val="24"/>
          <w:szCs w:val="24"/>
          <w:lang w:val="en"/>
        </w:rPr>
      </w:pPr>
      <w:proofErr w:type="spellStart"/>
      <w:r w:rsidRPr="00BF52D8">
        <w:rPr>
          <w:rFonts w:ascii="Times New Roman" w:hAnsi="Times New Roman" w:cs="Times New Roman"/>
          <w:color w:val="000000" w:themeColor="text1"/>
          <w:sz w:val="24"/>
          <w:szCs w:val="24"/>
          <w:lang w:val="en"/>
        </w:rPr>
        <w:t>Chukwuedo</w:t>
      </w:r>
      <w:proofErr w:type="spellEnd"/>
      <w:r w:rsidRPr="00BF52D8">
        <w:rPr>
          <w:rFonts w:ascii="Times New Roman" w:hAnsi="Times New Roman" w:cs="Times New Roman"/>
          <w:color w:val="000000" w:themeColor="text1"/>
          <w:sz w:val="24"/>
          <w:szCs w:val="24"/>
          <w:lang w:val="en"/>
        </w:rPr>
        <w:t xml:space="preserve"> .S. </w:t>
      </w:r>
      <w:proofErr w:type="spellStart"/>
      <w:r w:rsidRPr="00BF52D8">
        <w:rPr>
          <w:rFonts w:ascii="Times New Roman" w:hAnsi="Times New Roman" w:cs="Times New Roman"/>
          <w:color w:val="000000" w:themeColor="text1"/>
          <w:sz w:val="24"/>
          <w:szCs w:val="24"/>
          <w:lang w:val="en"/>
        </w:rPr>
        <w:t>Oburota</w:t>
      </w:r>
      <w:proofErr w:type="spellEnd"/>
      <w:r w:rsidRPr="00BF52D8">
        <w:rPr>
          <w:rFonts w:ascii="Times New Roman" w:hAnsi="Times New Roman" w:cs="Times New Roman"/>
          <w:color w:val="000000" w:themeColor="text1"/>
          <w:sz w:val="24"/>
          <w:szCs w:val="24"/>
          <w:lang w:val="en"/>
        </w:rPr>
        <w:t xml:space="preserve"> and </w:t>
      </w:r>
      <w:proofErr w:type="spellStart"/>
      <w:r w:rsidRPr="00BF52D8">
        <w:rPr>
          <w:rFonts w:ascii="Times New Roman" w:hAnsi="Times New Roman" w:cs="Times New Roman"/>
          <w:color w:val="000000" w:themeColor="text1"/>
          <w:sz w:val="24"/>
          <w:szCs w:val="24"/>
          <w:lang w:val="en"/>
        </w:rPr>
        <w:t>Ifere</w:t>
      </w:r>
      <w:proofErr w:type="spellEnd"/>
      <w:r w:rsidRPr="00BF52D8">
        <w:rPr>
          <w:rFonts w:ascii="Times New Roman" w:hAnsi="Times New Roman" w:cs="Times New Roman"/>
          <w:color w:val="000000" w:themeColor="text1"/>
          <w:sz w:val="24"/>
          <w:szCs w:val="24"/>
          <w:lang w:val="en"/>
        </w:rPr>
        <w:t xml:space="preserve"> .E. </w:t>
      </w:r>
      <w:proofErr w:type="spellStart"/>
      <w:r w:rsidRPr="00BF52D8">
        <w:rPr>
          <w:rFonts w:ascii="Times New Roman" w:hAnsi="Times New Roman" w:cs="Times New Roman"/>
          <w:color w:val="000000" w:themeColor="text1"/>
          <w:sz w:val="24"/>
          <w:szCs w:val="24"/>
          <w:lang w:val="en"/>
        </w:rPr>
        <w:t>Okoi</w:t>
      </w:r>
      <w:proofErr w:type="spellEnd"/>
      <w:r w:rsidRPr="00BF52D8">
        <w:rPr>
          <w:rFonts w:ascii="Times New Roman" w:hAnsi="Times New Roman" w:cs="Times New Roman"/>
          <w:color w:val="000000" w:themeColor="text1"/>
          <w:sz w:val="24"/>
          <w:szCs w:val="24"/>
          <w:lang w:val="en"/>
        </w:rPr>
        <w:t xml:space="preserve"> (2017). “Manufacturing Sub-Sector and Economic Growth in Nigeria”. </w:t>
      </w:r>
      <w:r w:rsidRPr="00BF52D8">
        <w:rPr>
          <w:rFonts w:ascii="Times New Roman" w:hAnsi="Times New Roman" w:cs="Times New Roman"/>
          <w:i/>
          <w:color w:val="000000" w:themeColor="text1"/>
          <w:sz w:val="24"/>
          <w:szCs w:val="24"/>
          <w:lang w:val="en"/>
        </w:rPr>
        <w:t>British Journal of Economics, Management and Trade. 17(3): 19.</w:t>
      </w:r>
    </w:p>
    <w:p w14:paraId="589993EF" w14:textId="77777777" w:rsidR="00CB5D85" w:rsidRPr="00BF52D8" w:rsidRDefault="00CB5D85" w:rsidP="00CB5D85">
      <w:pPr>
        <w:autoSpaceDE w:val="0"/>
        <w:autoSpaceDN w:val="0"/>
        <w:adjustRightInd w:val="0"/>
        <w:spacing w:after="0" w:line="240" w:lineRule="auto"/>
        <w:ind w:left="720" w:hanging="720"/>
        <w:jc w:val="both"/>
        <w:rPr>
          <w:rFonts w:ascii="Times New Roman" w:hAnsi="Times New Roman" w:cs="Times New Roman"/>
          <w:i/>
          <w:color w:val="000000" w:themeColor="text1"/>
          <w:sz w:val="24"/>
          <w:szCs w:val="24"/>
          <w:lang w:val="en"/>
        </w:rPr>
      </w:pPr>
    </w:p>
    <w:p w14:paraId="16CD0CCC" w14:textId="77777777" w:rsidR="00CB5D85" w:rsidRPr="00BF52D8" w:rsidRDefault="00CB5D85" w:rsidP="00CB5D85">
      <w:pPr>
        <w:autoSpaceDE w:val="0"/>
        <w:autoSpaceDN w:val="0"/>
        <w:adjustRightInd w:val="0"/>
        <w:spacing w:after="0" w:line="240" w:lineRule="auto"/>
        <w:ind w:left="720" w:hanging="720"/>
        <w:jc w:val="both"/>
        <w:rPr>
          <w:rFonts w:ascii="Times New Roman" w:hAnsi="Times New Roman" w:cs="Times New Roman"/>
          <w:i/>
          <w:color w:val="000000" w:themeColor="text1"/>
          <w:sz w:val="24"/>
          <w:szCs w:val="24"/>
        </w:rPr>
      </w:pPr>
      <w:r w:rsidRPr="00BF52D8">
        <w:rPr>
          <w:rFonts w:ascii="Times New Roman" w:hAnsi="Times New Roman" w:cs="Times New Roman"/>
          <w:color w:val="000000" w:themeColor="text1"/>
          <w:sz w:val="24"/>
          <w:szCs w:val="24"/>
        </w:rPr>
        <w:t xml:space="preserve">Danladi J.D. </w:t>
      </w:r>
      <w:proofErr w:type="spellStart"/>
      <w:r w:rsidRPr="00BF52D8">
        <w:rPr>
          <w:rFonts w:ascii="Times New Roman" w:hAnsi="Times New Roman" w:cs="Times New Roman"/>
          <w:color w:val="000000" w:themeColor="text1"/>
          <w:sz w:val="24"/>
          <w:szCs w:val="24"/>
        </w:rPr>
        <w:t>Akomolafe</w:t>
      </w:r>
      <w:proofErr w:type="spellEnd"/>
      <w:r w:rsidRPr="00BF52D8">
        <w:rPr>
          <w:rFonts w:ascii="Times New Roman" w:hAnsi="Times New Roman" w:cs="Times New Roman"/>
          <w:color w:val="000000" w:themeColor="text1"/>
          <w:sz w:val="24"/>
          <w:szCs w:val="24"/>
        </w:rPr>
        <w:t xml:space="preserve"> K.J. Babalola .O. </w:t>
      </w:r>
      <w:proofErr w:type="spellStart"/>
      <w:r w:rsidRPr="00BF52D8">
        <w:rPr>
          <w:rFonts w:ascii="Times New Roman" w:hAnsi="Times New Roman" w:cs="Times New Roman"/>
          <w:color w:val="000000" w:themeColor="text1"/>
          <w:sz w:val="24"/>
          <w:szCs w:val="24"/>
        </w:rPr>
        <w:t>Oladipupo</w:t>
      </w:r>
      <w:proofErr w:type="spellEnd"/>
      <w:r w:rsidRPr="00BF52D8">
        <w:rPr>
          <w:rFonts w:ascii="Times New Roman" w:hAnsi="Times New Roman" w:cs="Times New Roman"/>
          <w:color w:val="000000" w:themeColor="text1"/>
          <w:sz w:val="24"/>
          <w:szCs w:val="24"/>
        </w:rPr>
        <w:t xml:space="preserve"> A.R. (2015). “Globalization and the Nigerian Manufacturing Sector”. </w:t>
      </w:r>
      <w:r w:rsidRPr="00BF52D8">
        <w:rPr>
          <w:rFonts w:ascii="Times New Roman" w:hAnsi="Times New Roman" w:cs="Times New Roman"/>
          <w:i/>
          <w:color w:val="000000" w:themeColor="text1"/>
          <w:sz w:val="24"/>
          <w:szCs w:val="24"/>
        </w:rPr>
        <w:t>Journal of Law, Policy and Globalization. 41.</w:t>
      </w:r>
    </w:p>
    <w:p w14:paraId="5370A0D6" w14:textId="77777777" w:rsidR="00CB5D85" w:rsidRPr="00BF52D8" w:rsidRDefault="00CB5D85" w:rsidP="00CB5D85">
      <w:pPr>
        <w:autoSpaceDE w:val="0"/>
        <w:autoSpaceDN w:val="0"/>
        <w:adjustRightInd w:val="0"/>
        <w:spacing w:after="0" w:line="240" w:lineRule="auto"/>
        <w:ind w:left="720" w:hanging="720"/>
        <w:jc w:val="both"/>
        <w:rPr>
          <w:rFonts w:ascii="Times New Roman" w:hAnsi="Times New Roman" w:cs="Times New Roman"/>
          <w:i/>
          <w:iCs/>
          <w:color w:val="000000" w:themeColor="text1"/>
          <w:sz w:val="24"/>
          <w:szCs w:val="24"/>
        </w:rPr>
      </w:pPr>
    </w:p>
    <w:p w14:paraId="22D70A76" w14:textId="77777777" w:rsidR="00CB5D85" w:rsidRPr="00BF52D8" w:rsidRDefault="00CB5D85" w:rsidP="00CB5D85">
      <w:pPr>
        <w:spacing w:after="0" w:line="240" w:lineRule="auto"/>
        <w:ind w:left="720" w:hanging="720"/>
        <w:jc w:val="both"/>
        <w:rPr>
          <w:rFonts w:ascii="Times New Roman" w:hAnsi="Times New Roman" w:cs="Times New Roman"/>
          <w:i/>
          <w:color w:val="000000" w:themeColor="text1"/>
          <w:sz w:val="24"/>
          <w:szCs w:val="24"/>
        </w:rPr>
      </w:pPr>
      <w:r w:rsidRPr="00BF52D8">
        <w:rPr>
          <w:rFonts w:ascii="Times New Roman" w:hAnsi="Times New Roman" w:cs="Times New Roman"/>
          <w:color w:val="000000" w:themeColor="text1"/>
          <w:sz w:val="24"/>
          <w:szCs w:val="24"/>
        </w:rPr>
        <w:t xml:space="preserve">Earnest, Simeon </w:t>
      </w:r>
      <w:proofErr w:type="spellStart"/>
      <w:r w:rsidRPr="00BF52D8">
        <w:rPr>
          <w:rFonts w:ascii="Times New Roman" w:hAnsi="Times New Roman" w:cs="Times New Roman"/>
          <w:color w:val="000000" w:themeColor="text1"/>
          <w:sz w:val="24"/>
          <w:szCs w:val="24"/>
        </w:rPr>
        <w:t>Odior</w:t>
      </w:r>
      <w:proofErr w:type="spellEnd"/>
      <w:r w:rsidRPr="00BF52D8">
        <w:rPr>
          <w:rFonts w:ascii="Times New Roman" w:hAnsi="Times New Roman" w:cs="Times New Roman"/>
          <w:color w:val="000000" w:themeColor="text1"/>
          <w:sz w:val="24"/>
          <w:szCs w:val="24"/>
        </w:rPr>
        <w:t xml:space="preserve"> (2013). “Macroeconomic Variables and the Productivity of the Manufacturing Sector in Nigeria: A Static Analysis Approach</w:t>
      </w:r>
      <w:r w:rsidRPr="00BF52D8">
        <w:rPr>
          <w:rFonts w:ascii="Times New Roman" w:hAnsi="Times New Roman" w:cs="Times New Roman"/>
          <w:i/>
          <w:color w:val="000000" w:themeColor="text1"/>
          <w:sz w:val="24"/>
          <w:szCs w:val="24"/>
        </w:rPr>
        <w:t>”. Journal of Emerging Issues in Economics, Finance and Banking (JEIEFEB).  1(5).</w:t>
      </w:r>
    </w:p>
    <w:p w14:paraId="2EB906BE" w14:textId="77777777" w:rsidR="00CB5D85" w:rsidRPr="00BF52D8" w:rsidRDefault="00CB5D85" w:rsidP="00CB5D85">
      <w:pPr>
        <w:spacing w:after="0" w:line="240" w:lineRule="auto"/>
        <w:ind w:left="720" w:hanging="720"/>
        <w:jc w:val="both"/>
        <w:rPr>
          <w:rFonts w:ascii="Times New Roman" w:eastAsia="Times New Roman" w:hAnsi="Times New Roman" w:cs="Times New Roman"/>
          <w:color w:val="000000" w:themeColor="text1"/>
          <w:sz w:val="24"/>
          <w:szCs w:val="24"/>
          <w:lang w:val="en"/>
        </w:rPr>
      </w:pPr>
    </w:p>
    <w:p w14:paraId="0B447181" w14:textId="77777777" w:rsidR="00CB5D85" w:rsidRPr="00BF52D8" w:rsidRDefault="00CB5D85" w:rsidP="00CB5D85">
      <w:pPr>
        <w:autoSpaceDE w:val="0"/>
        <w:autoSpaceDN w:val="0"/>
        <w:adjustRightInd w:val="0"/>
        <w:spacing w:after="0" w:line="240" w:lineRule="auto"/>
        <w:ind w:left="720" w:hanging="720"/>
        <w:jc w:val="both"/>
        <w:rPr>
          <w:rFonts w:ascii="Times New Roman" w:hAnsi="Times New Roman" w:cs="Times New Roman"/>
          <w:i/>
          <w:iCs/>
          <w:color w:val="000000" w:themeColor="text1"/>
          <w:sz w:val="24"/>
          <w:szCs w:val="24"/>
        </w:rPr>
      </w:pPr>
      <w:proofErr w:type="spellStart"/>
      <w:r w:rsidRPr="00BF52D8">
        <w:rPr>
          <w:rFonts w:ascii="Times New Roman" w:hAnsi="Times New Roman" w:cs="Times New Roman"/>
          <w:color w:val="000000" w:themeColor="text1"/>
          <w:sz w:val="24"/>
          <w:szCs w:val="24"/>
        </w:rPr>
        <w:t>Ekpo</w:t>
      </w:r>
      <w:proofErr w:type="spellEnd"/>
      <w:r w:rsidRPr="00BF52D8">
        <w:rPr>
          <w:rFonts w:ascii="Times New Roman" w:hAnsi="Times New Roman" w:cs="Times New Roman"/>
          <w:color w:val="000000" w:themeColor="text1"/>
          <w:sz w:val="24"/>
          <w:szCs w:val="24"/>
        </w:rPr>
        <w:t xml:space="preserve">, U. N (2014). “Nigeria Industrial Policies and Industrial Sector Performance: Analytical Exploration”, </w:t>
      </w:r>
      <w:r w:rsidRPr="00BF52D8">
        <w:rPr>
          <w:rFonts w:ascii="Times New Roman" w:hAnsi="Times New Roman" w:cs="Times New Roman"/>
          <w:i/>
          <w:iCs/>
          <w:color w:val="000000" w:themeColor="text1"/>
          <w:sz w:val="24"/>
          <w:szCs w:val="24"/>
        </w:rPr>
        <w:t>IOSR Journal of Economics and Finance (IOSR-JEF). 3(4), 01-11.</w:t>
      </w:r>
    </w:p>
    <w:p w14:paraId="5BC32A78" w14:textId="77777777" w:rsidR="00CB5D85" w:rsidRPr="00BF52D8" w:rsidRDefault="00CB5D85" w:rsidP="00CB5D85">
      <w:pPr>
        <w:spacing w:after="0" w:line="240" w:lineRule="auto"/>
        <w:ind w:left="720" w:hanging="720"/>
        <w:jc w:val="both"/>
        <w:rPr>
          <w:rFonts w:ascii="Times New Roman" w:eastAsia="Times New Roman" w:hAnsi="Times New Roman" w:cs="Times New Roman"/>
          <w:color w:val="000000" w:themeColor="text1"/>
          <w:sz w:val="24"/>
          <w:szCs w:val="24"/>
          <w:lang w:val="en"/>
        </w:rPr>
      </w:pPr>
    </w:p>
    <w:p w14:paraId="694117CE" w14:textId="77777777" w:rsidR="00CB5D85" w:rsidRPr="00BF52D8" w:rsidRDefault="00CB5D85" w:rsidP="00CB5D85">
      <w:pPr>
        <w:autoSpaceDE w:val="0"/>
        <w:autoSpaceDN w:val="0"/>
        <w:adjustRightInd w:val="0"/>
        <w:spacing w:after="0" w:line="240" w:lineRule="auto"/>
        <w:ind w:left="720" w:hanging="720"/>
        <w:jc w:val="both"/>
        <w:rPr>
          <w:rFonts w:ascii="Times New Roman" w:hAnsi="Times New Roman" w:cs="Times New Roman"/>
          <w:i/>
          <w:color w:val="000000" w:themeColor="text1"/>
          <w:sz w:val="24"/>
          <w:szCs w:val="24"/>
        </w:rPr>
      </w:pPr>
      <w:r w:rsidRPr="00BF52D8">
        <w:rPr>
          <w:rFonts w:ascii="Times New Roman" w:hAnsi="Times New Roman" w:cs="Times New Roman"/>
          <w:color w:val="000000" w:themeColor="text1"/>
          <w:sz w:val="24"/>
          <w:szCs w:val="24"/>
        </w:rPr>
        <w:t xml:space="preserve">Emmanuel, </w:t>
      </w:r>
      <w:proofErr w:type="spellStart"/>
      <w:r w:rsidRPr="00BF52D8">
        <w:rPr>
          <w:rFonts w:ascii="Times New Roman" w:hAnsi="Times New Roman" w:cs="Times New Roman"/>
          <w:color w:val="000000" w:themeColor="text1"/>
          <w:sz w:val="24"/>
          <w:szCs w:val="24"/>
        </w:rPr>
        <w:t>Okokondem</w:t>
      </w:r>
      <w:proofErr w:type="spellEnd"/>
      <w:r w:rsidRPr="00BF52D8">
        <w:rPr>
          <w:rFonts w:ascii="Times New Roman" w:hAnsi="Times New Roman" w:cs="Times New Roman"/>
          <w:color w:val="000000" w:themeColor="text1"/>
          <w:sz w:val="24"/>
          <w:szCs w:val="24"/>
        </w:rPr>
        <w:t xml:space="preserve"> </w:t>
      </w:r>
      <w:proofErr w:type="spellStart"/>
      <w:r w:rsidRPr="00BF52D8">
        <w:rPr>
          <w:rFonts w:ascii="Times New Roman" w:hAnsi="Times New Roman" w:cs="Times New Roman"/>
          <w:color w:val="000000" w:themeColor="text1"/>
          <w:sz w:val="24"/>
          <w:szCs w:val="24"/>
        </w:rPr>
        <w:t>Okon</w:t>
      </w:r>
      <w:proofErr w:type="spellEnd"/>
      <w:r w:rsidRPr="00BF52D8">
        <w:rPr>
          <w:rFonts w:ascii="Times New Roman" w:hAnsi="Times New Roman" w:cs="Times New Roman"/>
          <w:color w:val="000000" w:themeColor="text1"/>
          <w:sz w:val="24"/>
          <w:szCs w:val="24"/>
        </w:rPr>
        <w:t xml:space="preserve">, and </w:t>
      </w:r>
      <w:proofErr w:type="spellStart"/>
      <w:r w:rsidRPr="00BF52D8">
        <w:rPr>
          <w:rFonts w:ascii="Times New Roman" w:hAnsi="Times New Roman" w:cs="Times New Roman"/>
          <w:color w:val="000000" w:themeColor="text1"/>
          <w:sz w:val="24"/>
          <w:szCs w:val="24"/>
        </w:rPr>
        <w:t>Saliu</w:t>
      </w:r>
      <w:proofErr w:type="spellEnd"/>
      <w:r w:rsidRPr="00BF52D8">
        <w:rPr>
          <w:rFonts w:ascii="Times New Roman" w:hAnsi="Times New Roman" w:cs="Times New Roman"/>
          <w:color w:val="000000" w:themeColor="text1"/>
          <w:sz w:val="24"/>
          <w:szCs w:val="24"/>
        </w:rPr>
        <w:t xml:space="preserve">, Wisdom (2017). “Hazards of Manufacturing Sector and Economic Growth in Nigeria”. </w:t>
      </w:r>
      <w:r w:rsidRPr="00BF52D8">
        <w:rPr>
          <w:rFonts w:ascii="Times New Roman" w:hAnsi="Times New Roman" w:cs="Times New Roman"/>
          <w:i/>
          <w:color w:val="000000" w:themeColor="text1"/>
          <w:sz w:val="24"/>
          <w:szCs w:val="24"/>
        </w:rPr>
        <w:t>International Journal of Social Sciences, Humanities and Education (IJSSHE). 1(1).</w:t>
      </w:r>
    </w:p>
    <w:p w14:paraId="013B2E5B" w14:textId="77777777" w:rsidR="00CB5D85" w:rsidRDefault="00CB5D85" w:rsidP="00CB5D85">
      <w:pPr>
        <w:autoSpaceDE w:val="0"/>
        <w:autoSpaceDN w:val="0"/>
        <w:adjustRightInd w:val="0"/>
        <w:spacing w:after="0" w:line="240" w:lineRule="auto"/>
        <w:ind w:left="720" w:hanging="720"/>
        <w:jc w:val="both"/>
        <w:rPr>
          <w:rFonts w:ascii="Times New Roman" w:hAnsi="Times New Roman" w:cs="Times New Roman"/>
          <w:i/>
          <w:iCs/>
          <w:color w:val="000000" w:themeColor="text1"/>
          <w:sz w:val="24"/>
          <w:szCs w:val="24"/>
        </w:rPr>
      </w:pPr>
    </w:p>
    <w:p w14:paraId="566DF77A" w14:textId="77777777" w:rsidR="00CB5D85" w:rsidRDefault="00CB5D85" w:rsidP="00CB5D85">
      <w:pPr>
        <w:autoSpaceDE w:val="0"/>
        <w:autoSpaceDN w:val="0"/>
        <w:adjustRightInd w:val="0"/>
        <w:spacing w:after="0" w:line="240" w:lineRule="auto"/>
        <w:ind w:left="2160" w:hanging="2160"/>
        <w:jc w:val="both"/>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Gujarati, D.N. (2007). Basic Econometric. (4</w:t>
      </w:r>
      <w:r w:rsidRPr="00DD34D3">
        <w:rPr>
          <w:rFonts w:ascii="Times New Roman" w:hAnsi="Times New Roman" w:cs="Times New Roman"/>
          <w:iCs/>
          <w:color w:val="000000" w:themeColor="text1"/>
          <w:sz w:val="24"/>
          <w:szCs w:val="24"/>
          <w:vertAlign w:val="superscript"/>
        </w:rPr>
        <w:t>th</w:t>
      </w:r>
      <w:r>
        <w:rPr>
          <w:rFonts w:ascii="Times New Roman" w:hAnsi="Times New Roman" w:cs="Times New Roman"/>
          <w:iCs/>
          <w:color w:val="000000" w:themeColor="text1"/>
          <w:sz w:val="24"/>
          <w:szCs w:val="24"/>
        </w:rPr>
        <w:t xml:space="preserve"> Edition)</w:t>
      </w:r>
    </w:p>
    <w:p w14:paraId="53BBF9C8" w14:textId="77777777" w:rsidR="00CB5D85" w:rsidRPr="00DD34D3" w:rsidRDefault="00CB5D85" w:rsidP="00CB5D85">
      <w:pPr>
        <w:autoSpaceDE w:val="0"/>
        <w:autoSpaceDN w:val="0"/>
        <w:adjustRightInd w:val="0"/>
        <w:spacing w:after="0" w:line="240" w:lineRule="auto"/>
        <w:ind w:left="2160" w:hanging="2160"/>
        <w:jc w:val="both"/>
        <w:rPr>
          <w:rFonts w:ascii="Times New Roman" w:hAnsi="Times New Roman" w:cs="Times New Roman"/>
          <w:iCs/>
          <w:color w:val="000000" w:themeColor="text1"/>
          <w:sz w:val="24"/>
          <w:szCs w:val="24"/>
        </w:rPr>
      </w:pPr>
    </w:p>
    <w:p w14:paraId="6D6A59A0" w14:textId="77777777" w:rsidR="00CB5D85" w:rsidRPr="00BF52D8" w:rsidRDefault="00CB5D85" w:rsidP="00CB5D85">
      <w:pPr>
        <w:pStyle w:val="ListParagraph"/>
        <w:spacing w:after="240" w:line="240" w:lineRule="auto"/>
        <w:ind w:hanging="720"/>
        <w:jc w:val="both"/>
        <w:rPr>
          <w:rFonts w:ascii="Times New Roman" w:hAnsi="Times New Roman" w:cs="Times New Roman"/>
          <w:color w:val="000000" w:themeColor="text1"/>
          <w:sz w:val="24"/>
          <w:szCs w:val="24"/>
          <w:lang w:val="en-US"/>
        </w:rPr>
      </w:pPr>
      <w:proofErr w:type="spellStart"/>
      <w:r w:rsidRPr="00BF52D8">
        <w:rPr>
          <w:rFonts w:ascii="Times New Roman" w:hAnsi="Times New Roman" w:cs="Times New Roman"/>
          <w:color w:val="000000" w:themeColor="text1"/>
          <w:sz w:val="24"/>
          <w:szCs w:val="24"/>
          <w:lang w:val="en-US"/>
        </w:rPr>
        <w:t>Inakwu</w:t>
      </w:r>
      <w:proofErr w:type="spellEnd"/>
      <w:r w:rsidRPr="00BF52D8">
        <w:rPr>
          <w:rFonts w:ascii="Times New Roman" w:hAnsi="Times New Roman" w:cs="Times New Roman"/>
          <w:color w:val="000000" w:themeColor="text1"/>
          <w:sz w:val="24"/>
          <w:szCs w:val="24"/>
          <w:lang w:val="en-US"/>
        </w:rPr>
        <w:t xml:space="preserve">, U.A. (2013). An assessment of the impact of manufacturing sector on economic growth in Nigeria: A research project. Caritas University, </w:t>
      </w:r>
      <w:proofErr w:type="spellStart"/>
      <w:r w:rsidRPr="00BF52D8">
        <w:rPr>
          <w:rFonts w:ascii="Times New Roman" w:hAnsi="Times New Roman" w:cs="Times New Roman"/>
          <w:color w:val="000000" w:themeColor="text1"/>
          <w:sz w:val="24"/>
          <w:szCs w:val="24"/>
          <w:lang w:val="en-US"/>
        </w:rPr>
        <w:t>Amorji</w:t>
      </w:r>
      <w:proofErr w:type="spellEnd"/>
      <w:r w:rsidRPr="00BF52D8">
        <w:rPr>
          <w:rFonts w:ascii="Times New Roman" w:hAnsi="Times New Roman" w:cs="Times New Roman"/>
          <w:color w:val="000000" w:themeColor="text1"/>
          <w:sz w:val="24"/>
          <w:szCs w:val="24"/>
          <w:lang w:val="en-US"/>
        </w:rPr>
        <w:t>-Nike, Enugu, Nigeria.</w:t>
      </w:r>
    </w:p>
    <w:p w14:paraId="23FD4584" w14:textId="77777777" w:rsidR="00CB5D85" w:rsidRPr="00BF52D8" w:rsidRDefault="00CB5D85" w:rsidP="00CB5D85">
      <w:pPr>
        <w:autoSpaceDE w:val="0"/>
        <w:autoSpaceDN w:val="0"/>
        <w:adjustRightInd w:val="0"/>
        <w:spacing w:after="0" w:line="240" w:lineRule="auto"/>
        <w:ind w:left="720" w:hanging="720"/>
        <w:jc w:val="both"/>
        <w:rPr>
          <w:rFonts w:ascii="Times New Roman" w:hAnsi="Times New Roman" w:cs="Times New Roman"/>
          <w:i/>
          <w:color w:val="000000" w:themeColor="text1"/>
          <w:sz w:val="24"/>
          <w:szCs w:val="24"/>
          <w:lang w:val="en"/>
        </w:rPr>
      </w:pPr>
      <w:r w:rsidRPr="00BF52D8">
        <w:rPr>
          <w:rFonts w:ascii="Times New Roman" w:hAnsi="Times New Roman" w:cs="Times New Roman"/>
          <w:color w:val="000000" w:themeColor="text1"/>
          <w:sz w:val="24"/>
          <w:szCs w:val="24"/>
          <w:lang w:val="en"/>
        </w:rPr>
        <w:t xml:space="preserve">Joseph .O.  </w:t>
      </w:r>
      <w:proofErr w:type="spellStart"/>
      <w:r w:rsidRPr="00BF52D8">
        <w:rPr>
          <w:rFonts w:ascii="Times New Roman" w:hAnsi="Times New Roman" w:cs="Times New Roman"/>
          <w:color w:val="000000" w:themeColor="text1"/>
          <w:sz w:val="24"/>
          <w:szCs w:val="24"/>
          <w:lang w:val="en"/>
        </w:rPr>
        <w:t>Ochinyabo</w:t>
      </w:r>
      <w:proofErr w:type="spellEnd"/>
      <w:r w:rsidRPr="00BF52D8">
        <w:rPr>
          <w:rFonts w:ascii="Times New Roman" w:hAnsi="Times New Roman" w:cs="Times New Roman"/>
          <w:color w:val="000000" w:themeColor="text1"/>
          <w:sz w:val="24"/>
          <w:szCs w:val="24"/>
          <w:lang w:val="en"/>
        </w:rPr>
        <w:t xml:space="preserve"> .S. and Abubakar .S. (2014). “The Effect of Interest Rate on the Manufacturing Sector Performance in Nigeria”. </w:t>
      </w:r>
      <w:r w:rsidRPr="00BF52D8">
        <w:rPr>
          <w:rFonts w:ascii="Times New Roman" w:hAnsi="Times New Roman" w:cs="Times New Roman"/>
          <w:i/>
          <w:color w:val="000000" w:themeColor="text1"/>
          <w:sz w:val="24"/>
          <w:szCs w:val="24"/>
          <w:lang w:val="en"/>
        </w:rPr>
        <w:t>The Benue Journal of Social Sciences, 2(1). Pp. 112-129.</w:t>
      </w:r>
    </w:p>
    <w:p w14:paraId="46608C21" w14:textId="77777777" w:rsidR="00CB5D85" w:rsidRPr="00BF52D8" w:rsidRDefault="00CB5D85" w:rsidP="00CB5D85">
      <w:pPr>
        <w:autoSpaceDE w:val="0"/>
        <w:autoSpaceDN w:val="0"/>
        <w:adjustRightInd w:val="0"/>
        <w:spacing w:after="0" w:line="240" w:lineRule="auto"/>
        <w:ind w:left="720" w:hanging="720"/>
        <w:jc w:val="both"/>
        <w:rPr>
          <w:rFonts w:ascii="Times New Roman" w:hAnsi="Times New Roman" w:cs="Times New Roman"/>
          <w:i/>
          <w:color w:val="000000" w:themeColor="text1"/>
          <w:sz w:val="24"/>
          <w:szCs w:val="24"/>
          <w:lang w:val="en"/>
        </w:rPr>
      </w:pPr>
    </w:p>
    <w:p w14:paraId="00ECAA27" w14:textId="77777777" w:rsidR="00CB5D85" w:rsidRPr="00BF52D8" w:rsidRDefault="00CB5D85" w:rsidP="00CB5D85">
      <w:pPr>
        <w:autoSpaceDE w:val="0"/>
        <w:autoSpaceDN w:val="0"/>
        <w:adjustRightInd w:val="0"/>
        <w:spacing w:after="0" w:line="240" w:lineRule="auto"/>
        <w:ind w:left="720" w:hanging="720"/>
        <w:jc w:val="both"/>
        <w:rPr>
          <w:rFonts w:ascii="Times New Roman" w:hAnsi="Times New Roman" w:cs="Times New Roman"/>
          <w:i/>
          <w:color w:val="000000" w:themeColor="text1"/>
          <w:sz w:val="24"/>
          <w:szCs w:val="24"/>
        </w:rPr>
      </w:pPr>
      <w:r w:rsidRPr="00BF52D8">
        <w:rPr>
          <w:rFonts w:ascii="Times New Roman" w:hAnsi="Times New Roman" w:cs="Times New Roman"/>
          <w:color w:val="000000" w:themeColor="text1"/>
          <w:sz w:val="24"/>
          <w:szCs w:val="24"/>
        </w:rPr>
        <w:t xml:space="preserve"> Kaldor, N. (1970), the case for regional policies. </w:t>
      </w:r>
      <w:r w:rsidRPr="00BF52D8">
        <w:rPr>
          <w:rFonts w:ascii="Times New Roman" w:hAnsi="Times New Roman" w:cs="Times New Roman"/>
          <w:i/>
          <w:color w:val="000000" w:themeColor="text1"/>
          <w:sz w:val="24"/>
          <w:szCs w:val="24"/>
        </w:rPr>
        <w:t>Scottish Journal of Political Economy XVII, pp. 337-348.</w:t>
      </w:r>
    </w:p>
    <w:p w14:paraId="12485DAE" w14:textId="77777777" w:rsidR="00CB5D85" w:rsidRPr="00BF52D8" w:rsidRDefault="00CB5D85" w:rsidP="00CB5D85">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p>
    <w:p w14:paraId="7D3EA8EF" w14:textId="77777777" w:rsidR="00CB5D85" w:rsidRPr="00BF52D8" w:rsidRDefault="00CB5D85" w:rsidP="00CB5D85">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sidRPr="00BF52D8">
        <w:rPr>
          <w:rFonts w:ascii="Times New Roman" w:hAnsi="Times New Roman" w:cs="Times New Roman"/>
          <w:color w:val="000000" w:themeColor="text1"/>
          <w:sz w:val="24"/>
          <w:szCs w:val="24"/>
        </w:rPr>
        <w:t>Kayode, O.A. (2000). Contemporary Economic Policy Issues, CBN Publication 2000.</w:t>
      </w:r>
    </w:p>
    <w:p w14:paraId="67E3E487" w14:textId="77777777" w:rsidR="00CB5D85" w:rsidRPr="00BF52D8" w:rsidRDefault="00CB5D85" w:rsidP="00CB5D85">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p>
    <w:p w14:paraId="2CC2EF7A" w14:textId="77777777" w:rsidR="00CB5D85" w:rsidRPr="00BF52D8" w:rsidRDefault="00CB5D85" w:rsidP="00CB5D85">
      <w:pPr>
        <w:autoSpaceDE w:val="0"/>
        <w:autoSpaceDN w:val="0"/>
        <w:adjustRightInd w:val="0"/>
        <w:spacing w:after="0" w:line="240" w:lineRule="auto"/>
        <w:ind w:left="720" w:hanging="720"/>
        <w:jc w:val="both"/>
        <w:rPr>
          <w:rFonts w:ascii="Times New Roman" w:hAnsi="Times New Roman" w:cs="Times New Roman"/>
          <w:i/>
          <w:color w:val="000000" w:themeColor="text1"/>
          <w:sz w:val="24"/>
          <w:szCs w:val="24"/>
        </w:rPr>
      </w:pPr>
      <w:r w:rsidRPr="00BF52D8">
        <w:rPr>
          <w:rFonts w:ascii="Times New Roman" w:hAnsi="Times New Roman" w:cs="Times New Roman"/>
          <w:color w:val="000000" w:themeColor="text1"/>
          <w:sz w:val="24"/>
          <w:szCs w:val="24"/>
        </w:rPr>
        <w:t xml:space="preserve">Lucas, R.E. Jr. (1988), on the mechanics of economic development. </w:t>
      </w:r>
      <w:r w:rsidRPr="00BF52D8">
        <w:rPr>
          <w:rFonts w:ascii="Times New Roman" w:hAnsi="Times New Roman" w:cs="Times New Roman"/>
          <w:i/>
          <w:color w:val="000000" w:themeColor="text1"/>
          <w:sz w:val="24"/>
          <w:szCs w:val="24"/>
        </w:rPr>
        <w:t>Journal of Monetary Economics, Vol. 22, pp. 3-42.</w:t>
      </w:r>
    </w:p>
    <w:p w14:paraId="4D69EC64" w14:textId="77777777" w:rsidR="00CB5D85" w:rsidRPr="00BF52D8" w:rsidRDefault="00CB5D85" w:rsidP="00CB5D85">
      <w:pPr>
        <w:autoSpaceDE w:val="0"/>
        <w:autoSpaceDN w:val="0"/>
        <w:adjustRightInd w:val="0"/>
        <w:spacing w:after="0" w:line="240" w:lineRule="auto"/>
        <w:ind w:left="720" w:hanging="720"/>
        <w:jc w:val="both"/>
        <w:rPr>
          <w:rFonts w:ascii="Times New Roman" w:hAnsi="Times New Roman" w:cs="Times New Roman"/>
          <w:i/>
          <w:color w:val="000000" w:themeColor="text1"/>
          <w:sz w:val="24"/>
          <w:szCs w:val="24"/>
        </w:rPr>
      </w:pPr>
    </w:p>
    <w:p w14:paraId="739EA6B2" w14:textId="77777777" w:rsidR="00CB5D85" w:rsidRPr="00BF52D8" w:rsidRDefault="00CB5D85" w:rsidP="00CB5D85">
      <w:pPr>
        <w:autoSpaceDE w:val="0"/>
        <w:autoSpaceDN w:val="0"/>
        <w:adjustRightInd w:val="0"/>
        <w:spacing w:after="0" w:line="240" w:lineRule="auto"/>
        <w:ind w:left="720" w:hanging="720"/>
        <w:jc w:val="both"/>
        <w:rPr>
          <w:rFonts w:ascii="Times New Roman" w:eastAsia="Times New Roman" w:hAnsi="Times New Roman" w:cs="Times New Roman"/>
          <w:color w:val="000000" w:themeColor="text1"/>
          <w:sz w:val="24"/>
          <w:szCs w:val="24"/>
          <w:lang w:val="en"/>
        </w:rPr>
      </w:pPr>
      <w:r w:rsidRPr="00BF52D8">
        <w:rPr>
          <w:rFonts w:ascii="Times New Roman" w:eastAsia="Times New Roman" w:hAnsi="Times New Roman" w:cs="Times New Roman"/>
          <w:color w:val="000000" w:themeColor="text1"/>
          <w:sz w:val="24"/>
          <w:szCs w:val="24"/>
          <w:lang w:val="en"/>
        </w:rPr>
        <w:t>MAN, Manufacturers Association of Nigeria</w:t>
      </w:r>
    </w:p>
    <w:p w14:paraId="286DE9DC" w14:textId="77777777" w:rsidR="00CB5D85" w:rsidRPr="00BF52D8" w:rsidRDefault="00CB5D85" w:rsidP="00CB5D85">
      <w:pPr>
        <w:autoSpaceDE w:val="0"/>
        <w:autoSpaceDN w:val="0"/>
        <w:adjustRightInd w:val="0"/>
        <w:spacing w:after="0" w:line="240" w:lineRule="auto"/>
        <w:ind w:left="720" w:hanging="720"/>
        <w:jc w:val="both"/>
        <w:rPr>
          <w:rFonts w:ascii="Times New Roman" w:eastAsia="Times New Roman" w:hAnsi="Times New Roman" w:cs="Times New Roman"/>
          <w:color w:val="000000" w:themeColor="text1"/>
          <w:sz w:val="24"/>
          <w:szCs w:val="24"/>
          <w:lang w:val="en"/>
        </w:rPr>
      </w:pPr>
    </w:p>
    <w:p w14:paraId="1BB165AE" w14:textId="77777777" w:rsidR="00CB5D85" w:rsidRPr="00BF52D8" w:rsidRDefault="00CB5D85" w:rsidP="00CB5D85">
      <w:pPr>
        <w:autoSpaceDE w:val="0"/>
        <w:autoSpaceDN w:val="0"/>
        <w:adjustRightInd w:val="0"/>
        <w:spacing w:after="0" w:line="240" w:lineRule="auto"/>
        <w:ind w:left="720" w:hanging="720"/>
        <w:jc w:val="both"/>
        <w:rPr>
          <w:rFonts w:ascii="Times New Roman" w:hAnsi="Times New Roman" w:cs="Times New Roman"/>
          <w:i/>
          <w:color w:val="000000" w:themeColor="text1"/>
          <w:sz w:val="24"/>
          <w:szCs w:val="24"/>
        </w:rPr>
      </w:pPr>
      <w:r w:rsidRPr="00BF52D8">
        <w:rPr>
          <w:rFonts w:ascii="Times New Roman" w:hAnsi="Times New Roman" w:cs="Times New Roman"/>
          <w:color w:val="000000" w:themeColor="text1"/>
          <w:sz w:val="24"/>
          <w:szCs w:val="24"/>
          <w:lang w:val="en"/>
        </w:rPr>
        <w:t xml:space="preserve">Muhammed .M. (2019). “The Emergence of Manufacturing Industries in Nigeria (1955-1978). </w:t>
      </w:r>
      <w:r w:rsidRPr="00BF52D8">
        <w:rPr>
          <w:rFonts w:ascii="Times New Roman" w:hAnsi="Times New Roman" w:cs="Times New Roman"/>
          <w:i/>
          <w:color w:val="000000" w:themeColor="text1"/>
          <w:sz w:val="24"/>
          <w:szCs w:val="24"/>
          <w:lang w:val="en"/>
        </w:rPr>
        <w:t>Journal of Advances in Social Sciences and Humanities. 5(6), 807-823.</w:t>
      </w:r>
    </w:p>
    <w:p w14:paraId="7F9685FF" w14:textId="77777777" w:rsidR="00CB5D85" w:rsidRPr="00BF52D8" w:rsidRDefault="00CB5D85" w:rsidP="00CB5D85">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proofErr w:type="spellStart"/>
      <w:r w:rsidRPr="00BF52D8">
        <w:rPr>
          <w:rFonts w:ascii="Times New Roman" w:hAnsi="Times New Roman" w:cs="Times New Roman"/>
          <w:color w:val="000000" w:themeColor="text1"/>
          <w:sz w:val="24"/>
          <w:szCs w:val="24"/>
        </w:rPr>
        <w:lastRenderedPageBreak/>
        <w:t>Nyor</w:t>
      </w:r>
      <w:proofErr w:type="spellEnd"/>
      <w:r w:rsidRPr="00BF52D8">
        <w:rPr>
          <w:rFonts w:ascii="Times New Roman" w:hAnsi="Times New Roman" w:cs="Times New Roman"/>
          <w:color w:val="000000" w:themeColor="text1"/>
          <w:sz w:val="24"/>
          <w:szCs w:val="24"/>
        </w:rPr>
        <w:t xml:space="preserve">, Gabriel A and </w:t>
      </w:r>
      <w:proofErr w:type="spellStart"/>
      <w:r w:rsidRPr="00BF52D8">
        <w:rPr>
          <w:rFonts w:ascii="Times New Roman" w:hAnsi="Times New Roman" w:cs="Times New Roman"/>
          <w:color w:val="000000" w:themeColor="text1"/>
          <w:sz w:val="24"/>
          <w:szCs w:val="24"/>
        </w:rPr>
        <w:t>Chinge</w:t>
      </w:r>
      <w:proofErr w:type="spellEnd"/>
      <w:r w:rsidRPr="00BF52D8">
        <w:rPr>
          <w:rFonts w:ascii="Times New Roman" w:hAnsi="Times New Roman" w:cs="Times New Roman"/>
          <w:color w:val="000000" w:themeColor="text1"/>
          <w:sz w:val="24"/>
          <w:szCs w:val="24"/>
        </w:rPr>
        <w:t xml:space="preserve">, A. Dodo (2014). “The Impacts of Industrial Policies on the Manufacturing Sector in Nigeria: An Assessment”, </w:t>
      </w:r>
      <w:r w:rsidRPr="00BF52D8">
        <w:rPr>
          <w:rFonts w:ascii="Times New Roman" w:hAnsi="Times New Roman" w:cs="Times New Roman"/>
          <w:i/>
          <w:iCs/>
          <w:color w:val="000000" w:themeColor="text1"/>
          <w:sz w:val="24"/>
          <w:szCs w:val="24"/>
        </w:rPr>
        <w:t>Research on Humanities and Social Sciences, 4(21), 111-120.</w:t>
      </w:r>
    </w:p>
    <w:p w14:paraId="4C9F73E8" w14:textId="77777777" w:rsidR="00CB5D85" w:rsidRPr="00BF52D8" w:rsidRDefault="00CB5D85" w:rsidP="00CB5D85">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p>
    <w:p w14:paraId="1C2E7741" w14:textId="77777777" w:rsidR="00CB5D85" w:rsidRPr="00BF52D8" w:rsidRDefault="00CB5D85" w:rsidP="00CB5D85">
      <w:pPr>
        <w:autoSpaceDE w:val="0"/>
        <w:autoSpaceDN w:val="0"/>
        <w:adjustRightInd w:val="0"/>
        <w:spacing w:after="0" w:line="240" w:lineRule="auto"/>
        <w:ind w:left="720" w:hanging="720"/>
        <w:jc w:val="both"/>
        <w:rPr>
          <w:rFonts w:ascii="Times New Roman" w:hAnsi="Times New Roman" w:cs="Times New Roman"/>
          <w:i/>
          <w:color w:val="000000" w:themeColor="text1"/>
          <w:sz w:val="24"/>
          <w:szCs w:val="24"/>
        </w:rPr>
      </w:pPr>
      <w:r w:rsidRPr="00BF52D8">
        <w:rPr>
          <w:rFonts w:ascii="Times New Roman" w:hAnsi="Times New Roman" w:cs="Times New Roman"/>
          <w:color w:val="000000" w:themeColor="text1"/>
          <w:sz w:val="24"/>
          <w:szCs w:val="24"/>
        </w:rPr>
        <w:t xml:space="preserve">Obi, </w:t>
      </w:r>
      <w:proofErr w:type="spellStart"/>
      <w:r w:rsidRPr="00BF52D8">
        <w:rPr>
          <w:rFonts w:ascii="Times New Roman" w:hAnsi="Times New Roman" w:cs="Times New Roman"/>
          <w:color w:val="000000" w:themeColor="text1"/>
          <w:sz w:val="24"/>
          <w:szCs w:val="24"/>
        </w:rPr>
        <w:t>Iwuagwu</w:t>
      </w:r>
      <w:proofErr w:type="spellEnd"/>
      <w:r w:rsidRPr="00BF52D8">
        <w:rPr>
          <w:rFonts w:ascii="Times New Roman" w:hAnsi="Times New Roman" w:cs="Times New Roman"/>
          <w:color w:val="000000" w:themeColor="text1"/>
          <w:sz w:val="24"/>
          <w:szCs w:val="24"/>
        </w:rPr>
        <w:t xml:space="preserve"> (2009). “Nigeria and the Challenge of Industrial Development: The New Cluster Strategy. </w:t>
      </w:r>
      <w:r w:rsidRPr="00BF52D8">
        <w:rPr>
          <w:rFonts w:ascii="Times New Roman" w:hAnsi="Times New Roman" w:cs="Times New Roman"/>
          <w:i/>
          <w:color w:val="000000" w:themeColor="text1"/>
          <w:sz w:val="24"/>
          <w:szCs w:val="24"/>
        </w:rPr>
        <w:t>African Economic History. 37(1): 151-180.</w:t>
      </w:r>
    </w:p>
    <w:p w14:paraId="3DA1C8A3" w14:textId="77777777" w:rsidR="00CB5D85" w:rsidRPr="00BF52D8" w:rsidRDefault="00CB5D85" w:rsidP="00CB5D85">
      <w:pPr>
        <w:autoSpaceDE w:val="0"/>
        <w:autoSpaceDN w:val="0"/>
        <w:adjustRightInd w:val="0"/>
        <w:spacing w:after="0" w:line="240" w:lineRule="auto"/>
        <w:ind w:left="720" w:hanging="720"/>
        <w:jc w:val="both"/>
        <w:rPr>
          <w:rFonts w:ascii="Times New Roman" w:hAnsi="Times New Roman" w:cs="Times New Roman"/>
          <w:i/>
          <w:color w:val="000000" w:themeColor="text1"/>
          <w:sz w:val="24"/>
          <w:szCs w:val="24"/>
        </w:rPr>
      </w:pPr>
    </w:p>
    <w:p w14:paraId="029AEEC2" w14:textId="77777777" w:rsidR="00CB5D85" w:rsidRPr="00BF52D8" w:rsidRDefault="00CB5D85" w:rsidP="00CB5D85">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proofErr w:type="spellStart"/>
      <w:r w:rsidRPr="00BF52D8">
        <w:rPr>
          <w:rFonts w:ascii="Times New Roman" w:hAnsi="Times New Roman" w:cs="Times New Roman"/>
          <w:color w:val="000000" w:themeColor="text1"/>
          <w:sz w:val="24"/>
          <w:szCs w:val="24"/>
        </w:rPr>
        <w:t>Obioma</w:t>
      </w:r>
      <w:proofErr w:type="spellEnd"/>
      <w:r w:rsidRPr="00BF52D8">
        <w:rPr>
          <w:rFonts w:ascii="Times New Roman" w:hAnsi="Times New Roman" w:cs="Times New Roman"/>
          <w:color w:val="000000" w:themeColor="text1"/>
          <w:sz w:val="24"/>
          <w:szCs w:val="24"/>
        </w:rPr>
        <w:t xml:space="preserve">, E. C. and </w:t>
      </w:r>
      <w:proofErr w:type="spellStart"/>
      <w:r w:rsidRPr="00BF52D8">
        <w:rPr>
          <w:rFonts w:ascii="Times New Roman" w:hAnsi="Times New Roman" w:cs="Times New Roman"/>
          <w:color w:val="000000" w:themeColor="text1"/>
          <w:sz w:val="24"/>
          <w:szCs w:val="24"/>
        </w:rPr>
        <w:t>Ozugahalu</w:t>
      </w:r>
      <w:proofErr w:type="spellEnd"/>
      <w:r w:rsidRPr="00BF52D8">
        <w:rPr>
          <w:rFonts w:ascii="Times New Roman" w:hAnsi="Times New Roman" w:cs="Times New Roman"/>
          <w:color w:val="000000" w:themeColor="text1"/>
          <w:sz w:val="24"/>
          <w:szCs w:val="24"/>
        </w:rPr>
        <w:t xml:space="preserve">, U. M. (2005). Industrialization and Economic Development: A Review of Major Conceptual and </w:t>
      </w:r>
      <w:proofErr w:type="spellStart"/>
      <w:r w:rsidRPr="00BF52D8">
        <w:rPr>
          <w:rFonts w:ascii="Times New Roman" w:hAnsi="Times New Roman" w:cs="Times New Roman"/>
          <w:color w:val="000000" w:themeColor="text1"/>
          <w:sz w:val="24"/>
          <w:szCs w:val="24"/>
        </w:rPr>
        <w:t>Theoritical</w:t>
      </w:r>
      <w:proofErr w:type="spellEnd"/>
      <w:r w:rsidRPr="00BF52D8">
        <w:rPr>
          <w:rFonts w:ascii="Times New Roman" w:hAnsi="Times New Roman" w:cs="Times New Roman"/>
          <w:color w:val="000000" w:themeColor="text1"/>
          <w:sz w:val="24"/>
          <w:szCs w:val="24"/>
        </w:rPr>
        <w:t xml:space="preserve"> Issues. In: </w:t>
      </w:r>
      <w:r w:rsidRPr="00BF52D8">
        <w:rPr>
          <w:rFonts w:ascii="Times New Roman" w:hAnsi="Times New Roman" w:cs="Times New Roman"/>
          <w:i/>
          <w:iCs/>
          <w:color w:val="000000" w:themeColor="text1"/>
          <w:sz w:val="24"/>
          <w:szCs w:val="24"/>
        </w:rPr>
        <w:t>The Challenges of Industrialization: A Pathway to Nigeria becoming a Highly Industrialized Country in the Year 2015</w:t>
      </w:r>
      <w:r w:rsidRPr="00BF52D8">
        <w:rPr>
          <w:rFonts w:ascii="Times New Roman" w:hAnsi="Times New Roman" w:cs="Times New Roman"/>
          <w:color w:val="000000" w:themeColor="text1"/>
          <w:sz w:val="24"/>
          <w:szCs w:val="24"/>
        </w:rPr>
        <w:t xml:space="preserve">, Nigerian Economic Society, </w:t>
      </w:r>
      <w:proofErr w:type="spellStart"/>
      <w:r w:rsidRPr="00BF52D8">
        <w:rPr>
          <w:rFonts w:ascii="Times New Roman" w:hAnsi="Times New Roman" w:cs="Times New Roman"/>
          <w:color w:val="000000" w:themeColor="text1"/>
          <w:sz w:val="24"/>
          <w:szCs w:val="24"/>
        </w:rPr>
        <w:t>Ibandan</w:t>
      </w:r>
      <w:proofErr w:type="spellEnd"/>
      <w:r w:rsidRPr="00BF52D8">
        <w:rPr>
          <w:rFonts w:ascii="Times New Roman" w:hAnsi="Times New Roman" w:cs="Times New Roman"/>
          <w:color w:val="000000" w:themeColor="text1"/>
          <w:sz w:val="24"/>
          <w:szCs w:val="24"/>
        </w:rPr>
        <w:t>, pp.63-97.</w:t>
      </w:r>
    </w:p>
    <w:p w14:paraId="0CC63E47" w14:textId="77777777" w:rsidR="00CB5D85" w:rsidRPr="00BF52D8" w:rsidRDefault="00CB5D85" w:rsidP="00CB5D85">
      <w:pPr>
        <w:spacing w:after="0" w:line="240" w:lineRule="auto"/>
        <w:ind w:left="720" w:hanging="720"/>
        <w:jc w:val="both"/>
        <w:rPr>
          <w:rFonts w:ascii="Times New Roman" w:eastAsia="Times New Roman" w:hAnsi="Times New Roman" w:cs="Times New Roman"/>
          <w:color w:val="000000" w:themeColor="text1"/>
          <w:sz w:val="24"/>
          <w:szCs w:val="24"/>
          <w:lang w:val="en"/>
        </w:rPr>
      </w:pPr>
    </w:p>
    <w:p w14:paraId="2C4FED4F" w14:textId="77777777" w:rsidR="00CB5D85" w:rsidRDefault="00CB5D85" w:rsidP="00CB5D85">
      <w:pPr>
        <w:spacing w:after="0" w:line="240" w:lineRule="auto"/>
        <w:ind w:left="720" w:hanging="720"/>
        <w:jc w:val="both"/>
        <w:rPr>
          <w:rFonts w:ascii="Times New Roman" w:eastAsia="Times New Roman" w:hAnsi="Times New Roman" w:cs="Times New Roman"/>
          <w:i/>
          <w:color w:val="000000" w:themeColor="text1"/>
          <w:sz w:val="24"/>
          <w:szCs w:val="24"/>
          <w:lang w:val="en"/>
        </w:rPr>
      </w:pPr>
      <w:proofErr w:type="spellStart"/>
      <w:r w:rsidRPr="00BF52D8">
        <w:rPr>
          <w:rFonts w:ascii="Times New Roman" w:eastAsia="Times New Roman" w:hAnsi="Times New Roman" w:cs="Times New Roman"/>
          <w:color w:val="000000" w:themeColor="text1"/>
          <w:sz w:val="24"/>
          <w:szCs w:val="24"/>
          <w:lang w:val="en"/>
        </w:rPr>
        <w:t>Okuneye</w:t>
      </w:r>
      <w:proofErr w:type="spellEnd"/>
      <w:r w:rsidRPr="00BF52D8">
        <w:rPr>
          <w:rFonts w:ascii="Times New Roman" w:eastAsia="Times New Roman" w:hAnsi="Times New Roman" w:cs="Times New Roman"/>
          <w:color w:val="000000" w:themeColor="text1"/>
          <w:sz w:val="24"/>
          <w:szCs w:val="24"/>
          <w:lang w:val="en"/>
        </w:rPr>
        <w:t xml:space="preserve"> B.A. (2019). “Industrial Sector Performance and Economic Growth in Nigeria”. </w:t>
      </w:r>
      <w:r w:rsidRPr="00BF52D8">
        <w:rPr>
          <w:rFonts w:ascii="Times New Roman" w:eastAsia="Times New Roman" w:hAnsi="Times New Roman" w:cs="Times New Roman"/>
          <w:i/>
          <w:color w:val="000000" w:themeColor="text1"/>
          <w:sz w:val="24"/>
          <w:szCs w:val="24"/>
          <w:lang w:val="en"/>
        </w:rPr>
        <w:t>Fountain University Osogbo Journal of Management (FUOJM). 4(1), 15-30.</w:t>
      </w:r>
    </w:p>
    <w:p w14:paraId="114FAD0F" w14:textId="77777777" w:rsidR="00CB5D85" w:rsidRPr="00BF52D8" w:rsidRDefault="00CB5D85" w:rsidP="00CB5D85">
      <w:pPr>
        <w:spacing w:after="0" w:line="240" w:lineRule="auto"/>
        <w:ind w:left="720" w:hanging="720"/>
        <w:jc w:val="both"/>
        <w:rPr>
          <w:rFonts w:ascii="Times New Roman" w:eastAsia="Times New Roman" w:hAnsi="Times New Roman" w:cs="Times New Roman"/>
          <w:i/>
          <w:color w:val="000000" w:themeColor="text1"/>
          <w:sz w:val="24"/>
          <w:szCs w:val="24"/>
          <w:lang w:val="en"/>
        </w:rPr>
      </w:pPr>
    </w:p>
    <w:p w14:paraId="38AED9FA" w14:textId="77777777" w:rsidR="00CB5D85" w:rsidRPr="00BF52D8" w:rsidRDefault="00CB5D85" w:rsidP="00CB5D85">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lang w:val="en"/>
        </w:rPr>
      </w:pPr>
      <w:r w:rsidRPr="00BF52D8">
        <w:rPr>
          <w:rFonts w:ascii="Times New Roman" w:hAnsi="Times New Roman" w:cs="Times New Roman"/>
          <w:color w:val="000000" w:themeColor="text1"/>
          <w:sz w:val="24"/>
          <w:szCs w:val="24"/>
          <w:lang w:val="en"/>
        </w:rPr>
        <w:t xml:space="preserve">Osagie .O. and </w:t>
      </w:r>
      <w:proofErr w:type="spellStart"/>
      <w:r w:rsidRPr="00BF52D8">
        <w:rPr>
          <w:rFonts w:ascii="Times New Roman" w:hAnsi="Times New Roman" w:cs="Times New Roman"/>
          <w:color w:val="000000" w:themeColor="text1"/>
          <w:sz w:val="24"/>
          <w:szCs w:val="24"/>
          <w:lang w:val="en"/>
        </w:rPr>
        <w:t>Aigbovo</w:t>
      </w:r>
      <w:proofErr w:type="spellEnd"/>
      <w:r w:rsidRPr="00BF52D8">
        <w:rPr>
          <w:rFonts w:ascii="Times New Roman" w:hAnsi="Times New Roman" w:cs="Times New Roman"/>
          <w:color w:val="000000" w:themeColor="text1"/>
          <w:sz w:val="24"/>
          <w:szCs w:val="24"/>
          <w:lang w:val="en"/>
        </w:rPr>
        <w:t xml:space="preserve"> .O. (2016). </w:t>
      </w:r>
      <w:proofErr w:type="spellStart"/>
      <w:r w:rsidRPr="00BF52D8">
        <w:rPr>
          <w:rFonts w:ascii="Times New Roman" w:hAnsi="Times New Roman" w:cs="Times New Roman"/>
          <w:color w:val="000000" w:themeColor="text1"/>
          <w:sz w:val="24"/>
          <w:szCs w:val="24"/>
          <w:lang w:val="en"/>
        </w:rPr>
        <w:t>Macroecomic</w:t>
      </w:r>
      <w:proofErr w:type="spellEnd"/>
      <w:r w:rsidRPr="00BF52D8">
        <w:rPr>
          <w:rFonts w:ascii="Times New Roman" w:hAnsi="Times New Roman" w:cs="Times New Roman"/>
          <w:color w:val="000000" w:themeColor="text1"/>
          <w:sz w:val="24"/>
          <w:szCs w:val="24"/>
          <w:lang w:val="en"/>
        </w:rPr>
        <w:t xml:space="preserve"> Variables and Manufacturing Sector Output in Nigeria. University of Benin, Nigeria. </w:t>
      </w:r>
    </w:p>
    <w:p w14:paraId="26ED0C86" w14:textId="77777777" w:rsidR="00CB5D85" w:rsidRPr="00BF52D8" w:rsidRDefault="00CB5D85" w:rsidP="00CB5D85">
      <w:pPr>
        <w:spacing w:after="0" w:line="240" w:lineRule="auto"/>
        <w:jc w:val="both"/>
        <w:rPr>
          <w:rFonts w:ascii="Times New Roman" w:eastAsia="Times New Roman" w:hAnsi="Times New Roman" w:cs="Times New Roman"/>
          <w:i/>
          <w:color w:val="000000" w:themeColor="text1"/>
          <w:sz w:val="24"/>
          <w:szCs w:val="24"/>
          <w:lang w:val="en"/>
        </w:rPr>
      </w:pPr>
    </w:p>
    <w:p w14:paraId="6F06316A" w14:textId="77777777" w:rsidR="00CB5D85" w:rsidRDefault="00CB5D85" w:rsidP="00CB5D85">
      <w:pPr>
        <w:spacing w:after="0" w:line="240" w:lineRule="auto"/>
        <w:ind w:left="720" w:hanging="720"/>
        <w:jc w:val="both"/>
        <w:rPr>
          <w:rFonts w:ascii="Times New Roman" w:hAnsi="Times New Roman" w:cs="Times New Roman"/>
          <w:color w:val="000000" w:themeColor="text1"/>
          <w:sz w:val="24"/>
          <w:szCs w:val="24"/>
        </w:rPr>
      </w:pPr>
      <w:proofErr w:type="spellStart"/>
      <w:r w:rsidRPr="00BF52D8">
        <w:rPr>
          <w:rFonts w:ascii="Times New Roman" w:hAnsi="Times New Roman" w:cs="Times New Roman"/>
          <w:color w:val="000000" w:themeColor="text1"/>
          <w:sz w:val="24"/>
          <w:szCs w:val="24"/>
        </w:rPr>
        <w:t>Oyedele</w:t>
      </w:r>
      <w:proofErr w:type="spellEnd"/>
      <w:r w:rsidRPr="00BF52D8">
        <w:rPr>
          <w:rFonts w:ascii="Times New Roman" w:hAnsi="Times New Roman" w:cs="Times New Roman"/>
          <w:color w:val="000000" w:themeColor="text1"/>
          <w:sz w:val="24"/>
          <w:szCs w:val="24"/>
        </w:rPr>
        <w:t>, OF 2009 industrial policies and incentives in Nigeria overtime 1960 till date paper presented at teacher’s education class, university of Ibadan, Nigeria, unpublished paper</w:t>
      </w:r>
      <w:r>
        <w:rPr>
          <w:rFonts w:ascii="Times New Roman" w:hAnsi="Times New Roman" w:cs="Times New Roman"/>
          <w:color w:val="000000" w:themeColor="text1"/>
          <w:sz w:val="24"/>
          <w:szCs w:val="24"/>
        </w:rPr>
        <w:t>.</w:t>
      </w:r>
    </w:p>
    <w:p w14:paraId="5BA2AD50" w14:textId="77777777" w:rsidR="00CB5D85" w:rsidRDefault="00CB5D85" w:rsidP="00CB5D85">
      <w:pPr>
        <w:spacing w:after="0" w:line="240" w:lineRule="auto"/>
        <w:ind w:left="720" w:hanging="720"/>
        <w:jc w:val="both"/>
        <w:rPr>
          <w:rFonts w:ascii="Times New Roman" w:hAnsi="Times New Roman" w:cs="Times New Roman"/>
          <w:color w:val="000000" w:themeColor="text1"/>
          <w:sz w:val="24"/>
          <w:szCs w:val="24"/>
        </w:rPr>
      </w:pPr>
    </w:p>
    <w:p w14:paraId="0ADFAF02" w14:textId="77777777" w:rsidR="00CB5D85" w:rsidRPr="000D75E1" w:rsidRDefault="00CB5D85" w:rsidP="00CB5D85">
      <w:pPr>
        <w:spacing w:after="0" w:line="240" w:lineRule="auto"/>
        <w:ind w:left="720" w:hanging="720"/>
        <w:jc w:val="both"/>
        <w:rPr>
          <w:rFonts w:ascii="Times New Roman" w:hAnsi="Times New Roman" w:cs="Times New Roman"/>
          <w:i/>
          <w:color w:val="000000" w:themeColor="text1"/>
          <w:sz w:val="24"/>
          <w:szCs w:val="24"/>
        </w:rPr>
      </w:pPr>
      <w:proofErr w:type="spellStart"/>
      <w:r>
        <w:rPr>
          <w:rFonts w:ascii="Times New Roman" w:hAnsi="Times New Roman" w:cs="Times New Roman"/>
          <w:color w:val="000000" w:themeColor="text1"/>
          <w:sz w:val="24"/>
          <w:szCs w:val="24"/>
        </w:rPr>
        <w:t>Pesaran</w:t>
      </w:r>
      <w:proofErr w:type="spellEnd"/>
      <w:r>
        <w:rPr>
          <w:rFonts w:ascii="Times New Roman" w:hAnsi="Times New Roman" w:cs="Times New Roman"/>
          <w:color w:val="000000" w:themeColor="text1"/>
          <w:sz w:val="24"/>
          <w:szCs w:val="24"/>
        </w:rPr>
        <w:t xml:space="preserve">, .H. Smith .R.J. Shin .Y. (2001). “Bound Testing Approaches to the Analysis of Level Relationship”. </w:t>
      </w:r>
      <w:r w:rsidRPr="000D75E1">
        <w:rPr>
          <w:rFonts w:ascii="Times New Roman" w:hAnsi="Times New Roman" w:cs="Times New Roman"/>
          <w:i/>
          <w:color w:val="000000" w:themeColor="text1"/>
          <w:sz w:val="24"/>
          <w:szCs w:val="24"/>
        </w:rPr>
        <w:t>Journal of Applied Econometrics, 16(3):289-326.</w:t>
      </w:r>
    </w:p>
    <w:p w14:paraId="42498424" w14:textId="77777777" w:rsidR="00CB5D85" w:rsidRPr="000D75E1" w:rsidRDefault="00CB5D85" w:rsidP="00CB5D85">
      <w:pPr>
        <w:spacing w:after="0" w:line="240" w:lineRule="auto"/>
        <w:ind w:left="720" w:hanging="720"/>
        <w:jc w:val="both"/>
        <w:rPr>
          <w:rFonts w:ascii="Times New Roman" w:hAnsi="Times New Roman" w:cs="Times New Roman"/>
          <w:i/>
          <w:color w:val="000000" w:themeColor="text1"/>
          <w:sz w:val="24"/>
          <w:szCs w:val="24"/>
        </w:rPr>
      </w:pPr>
    </w:p>
    <w:p w14:paraId="195F3D8F" w14:textId="77777777" w:rsidR="00CB5D85" w:rsidRPr="00BF52D8" w:rsidRDefault="00CB5D85" w:rsidP="00CB5D85">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sidRPr="00BF52D8">
        <w:rPr>
          <w:rFonts w:ascii="Times New Roman" w:hAnsi="Times New Roman" w:cs="Times New Roman"/>
          <w:color w:val="000000" w:themeColor="text1"/>
          <w:sz w:val="24"/>
          <w:szCs w:val="24"/>
        </w:rPr>
        <w:t xml:space="preserve">Romer, P. (1986). ‘Endogenous Technological Change.’ </w:t>
      </w:r>
      <w:r w:rsidRPr="00BF52D8">
        <w:rPr>
          <w:rFonts w:ascii="Times New Roman" w:hAnsi="Times New Roman" w:cs="Times New Roman"/>
          <w:i/>
          <w:iCs/>
          <w:color w:val="000000" w:themeColor="text1"/>
          <w:sz w:val="24"/>
          <w:szCs w:val="24"/>
        </w:rPr>
        <w:t xml:space="preserve">Journal of Political Economy </w:t>
      </w:r>
      <w:r w:rsidRPr="00BF52D8">
        <w:rPr>
          <w:rFonts w:ascii="Times New Roman" w:hAnsi="Times New Roman" w:cs="Times New Roman"/>
          <w:color w:val="000000" w:themeColor="text1"/>
          <w:sz w:val="24"/>
          <w:szCs w:val="24"/>
        </w:rPr>
        <w:t>98(2) 71-102.</w:t>
      </w:r>
    </w:p>
    <w:p w14:paraId="75C960AD" w14:textId="77777777" w:rsidR="00CB5D85" w:rsidRPr="00BF52D8" w:rsidRDefault="00CB5D85" w:rsidP="00CB5D85">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p>
    <w:p w14:paraId="498EC2DC" w14:textId="77777777" w:rsidR="00CB5D85" w:rsidRPr="00BF52D8" w:rsidRDefault="00CB5D85" w:rsidP="00CB5D85">
      <w:pPr>
        <w:autoSpaceDE w:val="0"/>
        <w:autoSpaceDN w:val="0"/>
        <w:adjustRightInd w:val="0"/>
        <w:spacing w:after="0" w:line="240" w:lineRule="auto"/>
        <w:ind w:left="720" w:hanging="720"/>
        <w:jc w:val="both"/>
        <w:rPr>
          <w:rFonts w:ascii="Times New Roman" w:eastAsia="CIDFont+F2" w:hAnsi="Times New Roman" w:cs="Times New Roman"/>
          <w:color w:val="000000" w:themeColor="text1"/>
          <w:sz w:val="24"/>
          <w:szCs w:val="24"/>
        </w:rPr>
      </w:pPr>
      <w:r w:rsidRPr="00BF52D8">
        <w:rPr>
          <w:rFonts w:ascii="Times New Roman" w:eastAsia="CIDFont+F1" w:hAnsi="Times New Roman" w:cs="Times New Roman"/>
          <w:color w:val="000000" w:themeColor="text1"/>
          <w:sz w:val="24"/>
          <w:szCs w:val="24"/>
        </w:rPr>
        <w:t xml:space="preserve">Sola, O. et al (2013). Manufacturing performance in Nigeria: Implication for Sustainable Development. </w:t>
      </w:r>
      <w:r w:rsidRPr="00BF52D8">
        <w:rPr>
          <w:rFonts w:ascii="Times New Roman" w:eastAsia="CIDFont+F2" w:hAnsi="Times New Roman" w:cs="Times New Roman"/>
          <w:color w:val="000000" w:themeColor="text1"/>
          <w:sz w:val="24"/>
          <w:szCs w:val="24"/>
        </w:rPr>
        <w:t>Asian Economic Review, 3(9), 1195-1213.</w:t>
      </w:r>
    </w:p>
    <w:p w14:paraId="04D64F10" w14:textId="77777777" w:rsidR="00CB5D85" w:rsidRPr="00BF52D8" w:rsidRDefault="00CB5D85" w:rsidP="00CB5D85">
      <w:pPr>
        <w:autoSpaceDE w:val="0"/>
        <w:autoSpaceDN w:val="0"/>
        <w:adjustRightInd w:val="0"/>
        <w:spacing w:after="0" w:line="240" w:lineRule="auto"/>
        <w:ind w:left="720" w:hanging="720"/>
        <w:jc w:val="both"/>
        <w:rPr>
          <w:rFonts w:ascii="Times New Roman" w:eastAsia="CIDFont+F2" w:hAnsi="Times New Roman" w:cs="Times New Roman"/>
          <w:color w:val="000000" w:themeColor="text1"/>
          <w:sz w:val="24"/>
          <w:szCs w:val="24"/>
        </w:rPr>
      </w:pPr>
    </w:p>
    <w:p w14:paraId="2CA3C3D3" w14:textId="77777777" w:rsidR="00CB5D85" w:rsidRPr="00BF52D8" w:rsidRDefault="00CB5D85" w:rsidP="00CB5D85">
      <w:pPr>
        <w:spacing w:after="0" w:line="240" w:lineRule="auto"/>
        <w:ind w:left="720" w:hanging="720"/>
        <w:jc w:val="both"/>
        <w:rPr>
          <w:rFonts w:ascii="Times New Roman" w:eastAsia="Times New Roman" w:hAnsi="Times New Roman" w:cs="Times New Roman"/>
          <w:color w:val="000000" w:themeColor="text1"/>
          <w:sz w:val="24"/>
          <w:szCs w:val="24"/>
          <w:lang w:val="en"/>
        </w:rPr>
      </w:pPr>
      <w:proofErr w:type="spellStart"/>
      <w:r w:rsidRPr="00BF52D8">
        <w:rPr>
          <w:rFonts w:ascii="Times New Roman" w:eastAsia="Times New Roman" w:hAnsi="Times New Roman" w:cs="Times New Roman"/>
          <w:color w:val="000000" w:themeColor="text1"/>
          <w:sz w:val="24"/>
          <w:szCs w:val="24"/>
          <w:lang w:val="en"/>
        </w:rPr>
        <w:t>Schätzl</w:t>
      </w:r>
      <w:proofErr w:type="spellEnd"/>
      <w:r w:rsidRPr="00BF52D8">
        <w:rPr>
          <w:rFonts w:ascii="Times New Roman" w:eastAsia="Times New Roman" w:hAnsi="Times New Roman" w:cs="Times New Roman"/>
          <w:color w:val="000000" w:themeColor="text1"/>
          <w:sz w:val="24"/>
          <w:szCs w:val="24"/>
          <w:lang w:val="en"/>
        </w:rPr>
        <w:t>, L. (1973). Industrialization in Nigeria: A spatial analysis (Vol. 81).</w:t>
      </w:r>
    </w:p>
    <w:p w14:paraId="219C332C" w14:textId="77777777" w:rsidR="00CB5D85" w:rsidRPr="00BF52D8" w:rsidRDefault="00CB5D85" w:rsidP="00CB5D85">
      <w:pPr>
        <w:autoSpaceDE w:val="0"/>
        <w:autoSpaceDN w:val="0"/>
        <w:adjustRightInd w:val="0"/>
        <w:spacing w:after="0" w:line="240" w:lineRule="auto"/>
        <w:jc w:val="both"/>
        <w:rPr>
          <w:rFonts w:ascii="Times New Roman" w:hAnsi="Times New Roman" w:cs="Times New Roman"/>
          <w:color w:val="000000" w:themeColor="text1"/>
          <w:sz w:val="24"/>
          <w:szCs w:val="24"/>
        </w:rPr>
      </w:pPr>
    </w:p>
    <w:p w14:paraId="0063D756" w14:textId="77777777" w:rsidR="00CB5D85" w:rsidRPr="00BF52D8" w:rsidRDefault="00CB5D85" w:rsidP="00CB5D85">
      <w:pPr>
        <w:spacing w:after="0" w:line="240" w:lineRule="auto"/>
        <w:ind w:left="720" w:hanging="720"/>
        <w:jc w:val="both"/>
        <w:rPr>
          <w:rFonts w:ascii="Times New Roman" w:hAnsi="Times New Roman" w:cs="Times New Roman"/>
          <w:i/>
          <w:color w:val="000000" w:themeColor="text1"/>
          <w:sz w:val="24"/>
          <w:szCs w:val="24"/>
          <w:lang w:val="en-US"/>
        </w:rPr>
      </w:pPr>
      <w:r w:rsidRPr="00BF52D8">
        <w:rPr>
          <w:rFonts w:ascii="Times New Roman" w:hAnsi="Times New Roman" w:cs="Times New Roman"/>
          <w:color w:val="000000" w:themeColor="text1"/>
          <w:sz w:val="24"/>
          <w:szCs w:val="24"/>
          <w:lang w:val="en-US"/>
        </w:rPr>
        <w:t>Thirlwall, A.P. (1993). Economic growth and the balance of payment constraints</w:t>
      </w:r>
      <w:r w:rsidRPr="00BF52D8">
        <w:rPr>
          <w:rFonts w:ascii="Times New Roman" w:hAnsi="Times New Roman" w:cs="Times New Roman"/>
          <w:i/>
          <w:color w:val="000000" w:themeColor="text1"/>
          <w:sz w:val="24"/>
          <w:szCs w:val="24"/>
          <w:lang w:val="en-US"/>
        </w:rPr>
        <w:t>.</w:t>
      </w:r>
      <w:r w:rsidRPr="00BF52D8">
        <w:rPr>
          <w:rFonts w:ascii="Times New Roman" w:hAnsi="Times New Roman" w:cs="Times New Roman"/>
          <w:color w:val="000000" w:themeColor="text1"/>
          <w:sz w:val="24"/>
          <w:szCs w:val="24"/>
          <w:lang w:val="en-US"/>
        </w:rPr>
        <w:t xml:space="preserve"> </w:t>
      </w:r>
      <w:r w:rsidRPr="00BF52D8">
        <w:rPr>
          <w:rFonts w:ascii="Times New Roman" w:hAnsi="Times New Roman" w:cs="Times New Roman"/>
          <w:i/>
          <w:color w:val="000000" w:themeColor="text1"/>
          <w:sz w:val="24"/>
          <w:szCs w:val="24"/>
          <w:lang w:val="en-US"/>
        </w:rPr>
        <w:t>Palgrave MacMillan publishers, December 15 1993.</w:t>
      </w:r>
    </w:p>
    <w:p w14:paraId="1148A223" w14:textId="77777777" w:rsidR="00CB5D85" w:rsidRPr="00BF52D8" w:rsidRDefault="00CB5D85" w:rsidP="00CB5D85">
      <w:pPr>
        <w:spacing w:after="0" w:line="240" w:lineRule="auto"/>
        <w:ind w:left="720" w:hanging="720"/>
        <w:jc w:val="both"/>
        <w:rPr>
          <w:rFonts w:ascii="Times New Roman" w:eastAsia="Times New Roman" w:hAnsi="Times New Roman" w:cs="Times New Roman"/>
          <w:color w:val="000000" w:themeColor="text1"/>
          <w:sz w:val="24"/>
          <w:szCs w:val="24"/>
          <w:lang w:val="en"/>
        </w:rPr>
      </w:pPr>
    </w:p>
    <w:p w14:paraId="2A80CC6B" w14:textId="77777777" w:rsidR="00CB5D85" w:rsidRPr="00BF52D8" w:rsidRDefault="00CB5D85" w:rsidP="00CB5D85">
      <w:pPr>
        <w:spacing w:after="240" w:line="240" w:lineRule="auto"/>
        <w:ind w:left="720" w:hanging="720"/>
        <w:jc w:val="both"/>
        <w:rPr>
          <w:rFonts w:ascii="Times New Roman" w:hAnsi="Times New Roman" w:cs="Times New Roman"/>
          <w:color w:val="000000" w:themeColor="text1"/>
          <w:sz w:val="24"/>
          <w:szCs w:val="24"/>
          <w:lang w:val="en-US"/>
        </w:rPr>
      </w:pPr>
      <w:r w:rsidRPr="00BF52D8">
        <w:rPr>
          <w:rFonts w:ascii="Times New Roman" w:hAnsi="Times New Roman" w:cs="Times New Roman"/>
          <w:color w:val="000000" w:themeColor="text1"/>
          <w:sz w:val="24"/>
          <w:szCs w:val="24"/>
          <w:lang w:val="en-US"/>
        </w:rPr>
        <w:t>Todaro, P.M. (1977). Economic development in the third world: An introduction to problems and policies in a global perspective. Longman, London 1977.</w:t>
      </w:r>
    </w:p>
    <w:p w14:paraId="2A2EF374" w14:textId="77777777" w:rsidR="00CB5D85" w:rsidRPr="00BF52D8" w:rsidRDefault="00CB5D85" w:rsidP="00CB5D85">
      <w:pPr>
        <w:autoSpaceDE w:val="0"/>
        <w:autoSpaceDN w:val="0"/>
        <w:adjustRightInd w:val="0"/>
        <w:spacing w:after="0" w:line="240" w:lineRule="auto"/>
        <w:ind w:left="720" w:hanging="720"/>
        <w:jc w:val="both"/>
        <w:rPr>
          <w:rFonts w:ascii="Times New Roman" w:hAnsi="Times New Roman" w:cs="Times New Roman"/>
          <w:i/>
          <w:color w:val="000000" w:themeColor="text1"/>
          <w:sz w:val="24"/>
          <w:szCs w:val="24"/>
        </w:rPr>
      </w:pPr>
      <w:proofErr w:type="spellStart"/>
      <w:r w:rsidRPr="00BF52D8">
        <w:rPr>
          <w:rFonts w:ascii="Times New Roman" w:hAnsi="Times New Roman" w:cs="Times New Roman"/>
          <w:color w:val="000000" w:themeColor="text1"/>
          <w:sz w:val="24"/>
          <w:szCs w:val="24"/>
        </w:rPr>
        <w:t>Umofia</w:t>
      </w:r>
      <w:proofErr w:type="spellEnd"/>
      <w:r w:rsidRPr="00BF52D8">
        <w:rPr>
          <w:rFonts w:ascii="Times New Roman" w:hAnsi="Times New Roman" w:cs="Times New Roman"/>
          <w:color w:val="000000" w:themeColor="text1"/>
          <w:sz w:val="24"/>
          <w:szCs w:val="24"/>
        </w:rPr>
        <w:t xml:space="preserve">, </w:t>
      </w:r>
      <w:proofErr w:type="spellStart"/>
      <w:r w:rsidRPr="00BF52D8">
        <w:rPr>
          <w:rFonts w:ascii="Times New Roman" w:hAnsi="Times New Roman" w:cs="Times New Roman"/>
          <w:color w:val="000000" w:themeColor="text1"/>
          <w:sz w:val="24"/>
          <w:szCs w:val="24"/>
        </w:rPr>
        <w:t>Nsikan</w:t>
      </w:r>
      <w:proofErr w:type="spellEnd"/>
      <w:r w:rsidRPr="00BF52D8">
        <w:rPr>
          <w:rFonts w:ascii="Times New Roman" w:hAnsi="Times New Roman" w:cs="Times New Roman"/>
          <w:color w:val="000000" w:themeColor="text1"/>
          <w:sz w:val="24"/>
          <w:szCs w:val="24"/>
        </w:rPr>
        <w:t xml:space="preserve"> (2018). “Trend Analysis of the Performance of Nigeria’s Manufacturing Sector (1960-2010). </w:t>
      </w:r>
      <w:r w:rsidRPr="00BF52D8">
        <w:rPr>
          <w:rFonts w:ascii="Times New Roman" w:hAnsi="Times New Roman" w:cs="Times New Roman"/>
          <w:i/>
          <w:color w:val="000000" w:themeColor="text1"/>
          <w:sz w:val="24"/>
          <w:szCs w:val="24"/>
        </w:rPr>
        <w:t xml:space="preserve">International Journal of Arts and Humanities (IJAH), Ethiopia. 7(4) no 27: 109-116. </w:t>
      </w:r>
    </w:p>
    <w:p w14:paraId="663E793D" w14:textId="77777777" w:rsidR="00CB5D85" w:rsidRPr="00BF52D8" w:rsidRDefault="00CB5D85" w:rsidP="00CB5D85">
      <w:pPr>
        <w:autoSpaceDE w:val="0"/>
        <w:autoSpaceDN w:val="0"/>
        <w:adjustRightInd w:val="0"/>
        <w:spacing w:after="0" w:line="240" w:lineRule="auto"/>
        <w:ind w:left="720" w:hanging="720"/>
        <w:jc w:val="both"/>
        <w:rPr>
          <w:rFonts w:ascii="Times New Roman" w:hAnsi="Times New Roman" w:cs="Times New Roman"/>
          <w:i/>
          <w:color w:val="000000" w:themeColor="text1"/>
          <w:sz w:val="24"/>
          <w:szCs w:val="24"/>
        </w:rPr>
      </w:pPr>
    </w:p>
    <w:p w14:paraId="05BDF9AC" w14:textId="77777777" w:rsidR="00CB5D85" w:rsidRPr="00BF52D8" w:rsidRDefault="00CB5D85" w:rsidP="00CB5D85">
      <w:pPr>
        <w:autoSpaceDE w:val="0"/>
        <w:autoSpaceDN w:val="0"/>
        <w:adjustRightInd w:val="0"/>
        <w:spacing w:after="0" w:line="240" w:lineRule="auto"/>
        <w:ind w:left="720" w:hanging="720"/>
        <w:jc w:val="both"/>
        <w:rPr>
          <w:rFonts w:ascii="Times New Roman" w:hAnsi="Times New Roman" w:cs="Times New Roman"/>
          <w:color w:val="000000" w:themeColor="text1"/>
          <w:sz w:val="24"/>
          <w:szCs w:val="24"/>
        </w:rPr>
      </w:pPr>
      <w:r w:rsidRPr="00BF52D8">
        <w:rPr>
          <w:rFonts w:ascii="Times New Roman" w:hAnsi="Times New Roman" w:cs="Times New Roman"/>
          <w:color w:val="000000" w:themeColor="text1"/>
          <w:sz w:val="24"/>
          <w:szCs w:val="24"/>
        </w:rPr>
        <w:t>World Bank (2021), World Development Indicators. Online database.</w:t>
      </w:r>
    </w:p>
    <w:p w14:paraId="311AFC53" w14:textId="0EC1D55E" w:rsidR="00CB5D85" w:rsidRPr="00F50CB4" w:rsidRDefault="00CB5D85" w:rsidP="00F50CB4">
      <w:pPr>
        <w:autoSpaceDE w:val="0"/>
        <w:autoSpaceDN w:val="0"/>
        <w:adjustRightInd w:val="0"/>
        <w:spacing w:after="0" w:line="240" w:lineRule="auto"/>
        <w:jc w:val="both"/>
        <w:rPr>
          <w:rFonts w:ascii="Times New Roman" w:hAnsi="Times New Roman" w:cs="Times New Roman"/>
          <w:color w:val="000000" w:themeColor="text1"/>
          <w:sz w:val="24"/>
          <w:szCs w:val="24"/>
        </w:rPr>
      </w:pPr>
    </w:p>
    <w:p w14:paraId="381F229D" w14:textId="106B4A18" w:rsidR="009D5182" w:rsidRPr="00D604A3" w:rsidRDefault="00CD75E0" w:rsidP="00D604A3">
      <w:pPr>
        <w:spacing w:after="0" w:line="480" w:lineRule="auto"/>
        <w:jc w:val="both"/>
        <w:rPr>
          <w:rFonts w:ascii="Times New Roman" w:eastAsia="SimSun" w:hAnsi="Times New Roman" w:cs="Times New Roman"/>
          <w:sz w:val="24"/>
          <w:szCs w:val="24"/>
          <w:lang w:val="en-US" w:eastAsia="zh-CN"/>
        </w:rPr>
      </w:pPr>
      <w:r w:rsidRPr="00223094">
        <w:rPr>
          <w:rFonts w:ascii="Times New Roman" w:hAnsi="Times New Roman" w:cs="Times New Roman"/>
          <w:sz w:val="24"/>
          <w:szCs w:val="24"/>
        </w:rPr>
        <w:t xml:space="preserve">                                                            </w:t>
      </w:r>
    </w:p>
    <w:sectPr w:rsidR="009D5182" w:rsidRPr="00D604A3" w:rsidSect="00AD1137">
      <w:headerReference w:type="default" r:id="rId19"/>
      <w:footerReference w:type="default" r:id="rId20"/>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FE4288" w14:textId="77777777" w:rsidR="00E865EE" w:rsidRDefault="00E865EE" w:rsidP="00EB40A9">
      <w:pPr>
        <w:spacing w:after="0" w:line="240" w:lineRule="auto"/>
      </w:pPr>
      <w:r>
        <w:separator/>
      </w:r>
    </w:p>
  </w:endnote>
  <w:endnote w:type="continuationSeparator" w:id="0">
    <w:p w14:paraId="70BEE71B" w14:textId="77777777" w:rsidR="00E865EE" w:rsidRDefault="00E865EE" w:rsidP="00EB4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IDFont+F2">
    <w:altName w:val="Arial Unicode MS"/>
    <w:panose1 w:val="00000000000000000000"/>
    <w:charset w:val="80"/>
    <w:family w:val="auto"/>
    <w:notTrueType/>
    <w:pitch w:val="default"/>
    <w:sig w:usb0="00000000" w:usb1="08070000" w:usb2="00000010" w:usb3="00000000" w:csb0="00020000" w:csb1="00000000"/>
  </w:font>
  <w:font w:name="CIDFont+F1">
    <w:altName w:val="Arial Unicode MS"/>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05436201"/>
      <w:docPartObj>
        <w:docPartGallery w:val="Page Numbers (Bottom of Page)"/>
        <w:docPartUnique/>
      </w:docPartObj>
    </w:sdtPr>
    <w:sdtEndPr>
      <w:rPr>
        <w:noProof/>
      </w:rPr>
    </w:sdtEndPr>
    <w:sdtContent>
      <w:p w14:paraId="254951C0" w14:textId="77777777" w:rsidR="00CC1179" w:rsidRDefault="00CC1179">
        <w:pPr>
          <w:pStyle w:val="Footer"/>
          <w:jc w:val="center"/>
        </w:pPr>
        <w:r>
          <w:fldChar w:fldCharType="begin"/>
        </w:r>
        <w:r>
          <w:instrText xml:space="preserve"> PAGE   \* MERGEFORMAT </w:instrText>
        </w:r>
        <w:r>
          <w:fldChar w:fldCharType="separate"/>
        </w:r>
        <w:r w:rsidR="00F50CB4">
          <w:rPr>
            <w:noProof/>
          </w:rPr>
          <w:t>59</w:t>
        </w:r>
        <w:r>
          <w:rPr>
            <w:noProof/>
          </w:rPr>
          <w:fldChar w:fldCharType="end"/>
        </w:r>
      </w:p>
    </w:sdtContent>
  </w:sdt>
  <w:p w14:paraId="08D20BEB" w14:textId="77777777" w:rsidR="00CC1179" w:rsidRDefault="00CC11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792D2E" w14:textId="77777777" w:rsidR="00E865EE" w:rsidRDefault="00E865EE" w:rsidP="00EB40A9">
      <w:pPr>
        <w:spacing w:after="0" w:line="240" w:lineRule="auto"/>
      </w:pPr>
      <w:r>
        <w:separator/>
      </w:r>
    </w:p>
  </w:footnote>
  <w:footnote w:type="continuationSeparator" w:id="0">
    <w:p w14:paraId="2B4AD9AE" w14:textId="77777777" w:rsidR="00E865EE" w:rsidRDefault="00E865EE" w:rsidP="00EB40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9D2BC" w14:textId="77777777" w:rsidR="00CC1179" w:rsidRDefault="00CC1179">
    <w:pPr>
      <w:pStyle w:val="Header"/>
    </w:pPr>
  </w:p>
  <w:p w14:paraId="3B363B4E" w14:textId="77777777" w:rsidR="00CC1179" w:rsidRDefault="00CC11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E1A25"/>
    <w:multiLevelType w:val="multilevel"/>
    <w:tmpl w:val="6B7CE5B8"/>
    <w:lvl w:ilvl="0">
      <w:start w:val="3"/>
      <w:numFmt w:val="decimal"/>
      <w:lvlText w:val="%1"/>
      <w:lvlJc w:val="left"/>
      <w:pPr>
        <w:ind w:left="480" w:hanging="480"/>
      </w:pPr>
      <w:rPr>
        <w:rFonts w:hint="default"/>
        <w:b/>
      </w:rPr>
    </w:lvl>
    <w:lvl w:ilvl="1">
      <w:start w:val="4"/>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3B27371"/>
    <w:multiLevelType w:val="hybridMultilevel"/>
    <w:tmpl w:val="FC284D42"/>
    <w:lvl w:ilvl="0" w:tplc="08090013">
      <w:start w:val="1"/>
      <w:numFmt w:val="upperRoman"/>
      <w:lvlText w:val="%1."/>
      <w:lvlJc w:val="righ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 w15:restartNumberingAfterBreak="0">
    <w:nsid w:val="0E657747"/>
    <w:multiLevelType w:val="multilevel"/>
    <w:tmpl w:val="6ACE037A"/>
    <w:lvl w:ilvl="0">
      <w:start w:val="1"/>
      <w:numFmt w:val="upperRoman"/>
      <w:lvlText w:val="%1."/>
      <w:lvlJc w:val="right"/>
      <w:pPr>
        <w:ind w:left="720" w:hanging="360"/>
      </w:pPr>
    </w:lvl>
    <w:lvl w:ilvl="1">
      <w:start w:val="4"/>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 w15:restartNumberingAfterBreak="0">
    <w:nsid w:val="17500D98"/>
    <w:multiLevelType w:val="hybridMultilevel"/>
    <w:tmpl w:val="0EA67CB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B5112D"/>
    <w:multiLevelType w:val="hybridMultilevel"/>
    <w:tmpl w:val="6636B08E"/>
    <w:lvl w:ilvl="0" w:tplc="0AD262FE">
      <w:start w:val="1"/>
      <w:numFmt w:val="decimal"/>
      <w:lvlText w:val="3.4.2.%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B42B17"/>
    <w:multiLevelType w:val="multilevel"/>
    <w:tmpl w:val="4E882022"/>
    <w:lvl w:ilvl="0">
      <w:start w:val="1"/>
      <w:numFmt w:val="upperRoman"/>
      <w:lvlText w:val="%1."/>
      <w:lvlJc w:val="righ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2C696EB5"/>
    <w:multiLevelType w:val="hybridMultilevel"/>
    <w:tmpl w:val="EF8EDF58"/>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2CBF6495"/>
    <w:multiLevelType w:val="multilevel"/>
    <w:tmpl w:val="944A5C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8" w15:restartNumberingAfterBreak="0">
    <w:nsid w:val="2F64479A"/>
    <w:multiLevelType w:val="multilevel"/>
    <w:tmpl w:val="3D403CD8"/>
    <w:lvl w:ilvl="0">
      <w:start w:val="1"/>
      <w:numFmt w:val="decimal"/>
      <w:lvlText w:val="%1"/>
      <w:lvlJc w:val="left"/>
      <w:pPr>
        <w:ind w:left="360" w:hanging="360"/>
      </w:pPr>
    </w:lvl>
    <w:lvl w:ilvl="1">
      <w:start w:val="1"/>
      <w:numFmt w:val="decimal"/>
      <w:lvlText w:val="%1.%2"/>
      <w:lvlJc w:val="left"/>
      <w:pPr>
        <w:ind w:left="547" w:hanging="360"/>
      </w:pPr>
    </w:lvl>
    <w:lvl w:ilvl="2">
      <w:start w:val="1"/>
      <w:numFmt w:val="decimal"/>
      <w:lvlText w:val="%1.%2.%3"/>
      <w:lvlJc w:val="left"/>
      <w:pPr>
        <w:ind w:left="1094" w:hanging="720"/>
      </w:pPr>
    </w:lvl>
    <w:lvl w:ilvl="3">
      <w:start w:val="1"/>
      <w:numFmt w:val="decimal"/>
      <w:lvlText w:val="%1.%2.%3.%4"/>
      <w:lvlJc w:val="left"/>
      <w:pPr>
        <w:ind w:left="1281" w:hanging="720"/>
      </w:pPr>
    </w:lvl>
    <w:lvl w:ilvl="4">
      <w:start w:val="1"/>
      <w:numFmt w:val="decimal"/>
      <w:lvlText w:val="%1.%2.%3.%4.%5"/>
      <w:lvlJc w:val="left"/>
      <w:pPr>
        <w:ind w:left="1828" w:hanging="1080"/>
      </w:pPr>
    </w:lvl>
    <w:lvl w:ilvl="5">
      <w:start w:val="1"/>
      <w:numFmt w:val="decimal"/>
      <w:lvlText w:val="%1.%2.%3.%4.%5.%6"/>
      <w:lvlJc w:val="left"/>
      <w:pPr>
        <w:ind w:left="2015" w:hanging="1080"/>
      </w:pPr>
    </w:lvl>
    <w:lvl w:ilvl="6">
      <w:start w:val="1"/>
      <w:numFmt w:val="decimal"/>
      <w:lvlText w:val="%1.%2.%3.%4.%5.%6.%7"/>
      <w:lvlJc w:val="left"/>
      <w:pPr>
        <w:ind w:left="2562" w:hanging="1440"/>
      </w:pPr>
    </w:lvl>
    <w:lvl w:ilvl="7">
      <w:start w:val="1"/>
      <w:numFmt w:val="decimal"/>
      <w:lvlText w:val="%1.%2.%3.%4.%5.%6.%7.%8"/>
      <w:lvlJc w:val="left"/>
      <w:pPr>
        <w:ind w:left="2749" w:hanging="1440"/>
      </w:pPr>
    </w:lvl>
    <w:lvl w:ilvl="8">
      <w:start w:val="1"/>
      <w:numFmt w:val="decimal"/>
      <w:lvlText w:val="%1.%2.%3.%4.%5.%6.%7.%8.%9"/>
      <w:lvlJc w:val="left"/>
      <w:pPr>
        <w:ind w:left="3296" w:hanging="1800"/>
      </w:pPr>
    </w:lvl>
  </w:abstractNum>
  <w:abstractNum w:abstractNumId="9" w15:restartNumberingAfterBreak="0">
    <w:nsid w:val="356C22D9"/>
    <w:multiLevelType w:val="multilevel"/>
    <w:tmpl w:val="1C76406C"/>
    <w:lvl w:ilvl="0">
      <w:start w:val="3"/>
      <w:numFmt w:val="decimal"/>
      <w:lvlText w:val="%1"/>
      <w:lvlJc w:val="left"/>
      <w:pPr>
        <w:ind w:left="480" w:hanging="480"/>
      </w:pPr>
      <w:rPr>
        <w:rFonts w:hint="default"/>
        <w:b/>
      </w:rPr>
    </w:lvl>
    <w:lvl w:ilvl="1">
      <w:start w:val="5"/>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3E9F0DD3"/>
    <w:multiLevelType w:val="multilevel"/>
    <w:tmpl w:val="79B4612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1" w15:restartNumberingAfterBreak="0">
    <w:nsid w:val="438F098A"/>
    <w:multiLevelType w:val="hybridMultilevel"/>
    <w:tmpl w:val="D2E2C35C"/>
    <w:lvl w:ilvl="0" w:tplc="21A048EC">
      <w:start w:val="1"/>
      <w:numFmt w:val="decimal"/>
      <w:lvlText w:val="3.%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95D44EF"/>
    <w:multiLevelType w:val="multilevel"/>
    <w:tmpl w:val="5660226C"/>
    <w:lvl w:ilvl="0">
      <w:start w:val="1"/>
      <w:numFmt w:val="upperRoman"/>
      <w:lvlText w:val="%1."/>
      <w:lvlJc w:val="right"/>
      <w:pPr>
        <w:ind w:left="1080" w:hanging="360"/>
      </w:pPr>
    </w:lvl>
    <w:lvl w:ilvl="1">
      <w:start w:val="4"/>
      <w:numFmt w:val="decimal"/>
      <w:isLgl/>
      <w:lvlText w:val="%1.%2"/>
      <w:lvlJc w:val="left"/>
      <w:pPr>
        <w:ind w:left="1200" w:hanging="48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4A711A78"/>
    <w:multiLevelType w:val="multilevel"/>
    <w:tmpl w:val="30CC572E"/>
    <w:lvl w:ilvl="0">
      <w:start w:val="1"/>
      <w:numFmt w:val="upperRoman"/>
      <w:lvlText w:val="%1."/>
      <w:lvlJc w:val="right"/>
      <w:pPr>
        <w:ind w:left="1145" w:hanging="360"/>
      </w:pPr>
    </w:lvl>
    <w:lvl w:ilvl="1">
      <w:start w:val="2"/>
      <w:numFmt w:val="decimal"/>
      <w:isLgl/>
      <w:lvlText w:val="%1.%2"/>
      <w:lvlJc w:val="left"/>
      <w:pPr>
        <w:ind w:left="1145" w:hanging="360"/>
      </w:pPr>
      <w:rPr>
        <w:rFonts w:hint="default"/>
      </w:rPr>
    </w:lvl>
    <w:lvl w:ilvl="2">
      <w:start w:val="1"/>
      <w:numFmt w:val="decimal"/>
      <w:isLgl/>
      <w:lvlText w:val="%1.%2.%3"/>
      <w:lvlJc w:val="left"/>
      <w:pPr>
        <w:ind w:left="1505" w:hanging="720"/>
      </w:pPr>
      <w:rPr>
        <w:rFonts w:hint="default"/>
      </w:rPr>
    </w:lvl>
    <w:lvl w:ilvl="3">
      <w:start w:val="1"/>
      <w:numFmt w:val="decimal"/>
      <w:isLgl/>
      <w:lvlText w:val="%1.%2.%3.%4"/>
      <w:lvlJc w:val="left"/>
      <w:pPr>
        <w:ind w:left="1505" w:hanging="720"/>
      </w:pPr>
      <w:rPr>
        <w:rFonts w:hint="default"/>
      </w:rPr>
    </w:lvl>
    <w:lvl w:ilvl="4">
      <w:start w:val="1"/>
      <w:numFmt w:val="decimal"/>
      <w:isLgl/>
      <w:lvlText w:val="%1.%2.%3.%4.%5"/>
      <w:lvlJc w:val="left"/>
      <w:pPr>
        <w:ind w:left="1865" w:hanging="1080"/>
      </w:pPr>
      <w:rPr>
        <w:rFonts w:hint="default"/>
      </w:rPr>
    </w:lvl>
    <w:lvl w:ilvl="5">
      <w:start w:val="1"/>
      <w:numFmt w:val="decimal"/>
      <w:isLgl/>
      <w:lvlText w:val="%1.%2.%3.%4.%5.%6"/>
      <w:lvlJc w:val="left"/>
      <w:pPr>
        <w:ind w:left="1865" w:hanging="1080"/>
      </w:pPr>
      <w:rPr>
        <w:rFonts w:hint="default"/>
      </w:rPr>
    </w:lvl>
    <w:lvl w:ilvl="6">
      <w:start w:val="1"/>
      <w:numFmt w:val="decimal"/>
      <w:isLgl/>
      <w:lvlText w:val="%1.%2.%3.%4.%5.%6.%7"/>
      <w:lvlJc w:val="left"/>
      <w:pPr>
        <w:ind w:left="2225" w:hanging="1440"/>
      </w:pPr>
      <w:rPr>
        <w:rFonts w:hint="default"/>
      </w:rPr>
    </w:lvl>
    <w:lvl w:ilvl="7">
      <w:start w:val="1"/>
      <w:numFmt w:val="decimal"/>
      <w:isLgl/>
      <w:lvlText w:val="%1.%2.%3.%4.%5.%6.%7.%8"/>
      <w:lvlJc w:val="left"/>
      <w:pPr>
        <w:ind w:left="2225" w:hanging="1440"/>
      </w:pPr>
      <w:rPr>
        <w:rFonts w:hint="default"/>
      </w:rPr>
    </w:lvl>
    <w:lvl w:ilvl="8">
      <w:start w:val="1"/>
      <w:numFmt w:val="decimal"/>
      <w:isLgl/>
      <w:lvlText w:val="%1.%2.%3.%4.%5.%6.%7.%8.%9"/>
      <w:lvlJc w:val="left"/>
      <w:pPr>
        <w:ind w:left="2585" w:hanging="1800"/>
      </w:pPr>
      <w:rPr>
        <w:rFonts w:hint="default"/>
      </w:rPr>
    </w:lvl>
  </w:abstractNum>
  <w:abstractNum w:abstractNumId="14" w15:restartNumberingAfterBreak="0">
    <w:nsid w:val="518179C3"/>
    <w:multiLevelType w:val="multilevel"/>
    <w:tmpl w:val="FDA089B2"/>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7DC66EF"/>
    <w:multiLevelType w:val="hybridMultilevel"/>
    <w:tmpl w:val="51A6A300"/>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5CE505BA"/>
    <w:multiLevelType w:val="hybridMultilevel"/>
    <w:tmpl w:val="31FA9AEE"/>
    <w:lvl w:ilvl="0" w:tplc="FBA4811E">
      <w:start w:val="1"/>
      <w:numFmt w:val="decimal"/>
      <w:lvlText w:val="3.4.%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FA04740"/>
    <w:multiLevelType w:val="multilevel"/>
    <w:tmpl w:val="A5EA80AC"/>
    <w:lvl w:ilvl="0">
      <w:start w:val="1"/>
      <w:numFmt w:val="decimal"/>
      <w:lvlText w:val="%1."/>
      <w:lvlJc w:val="left"/>
      <w:pPr>
        <w:ind w:left="785" w:hanging="360"/>
      </w:pPr>
      <w:rPr>
        <w:rFonts w:hint="default"/>
      </w:rPr>
    </w:lvl>
    <w:lvl w:ilvl="1">
      <w:start w:val="2"/>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8" w15:restartNumberingAfterBreak="0">
    <w:nsid w:val="60C35AED"/>
    <w:multiLevelType w:val="hybridMultilevel"/>
    <w:tmpl w:val="EC68D79C"/>
    <w:lvl w:ilvl="0" w:tplc="0AD262FE">
      <w:start w:val="1"/>
      <w:numFmt w:val="decimal"/>
      <w:lvlText w:val="3.4.2.%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5256F42"/>
    <w:multiLevelType w:val="multilevel"/>
    <w:tmpl w:val="230604D0"/>
    <w:lvl w:ilvl="0">
      <w:start w:val="1"/>
      <w:numFmt w:val="decimal"/>
      <w:lvlText w:val="%1.0"/>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20" w15:restartNumberingAfterBreak="0">
    <w:nsid w:val="798A62A5"/>
    <w:multiLevelType w:val="multilevel"/>
    <w:tmpl w:val="5660226C"/>
    <w:lvl w:ilvl="0">
      <w:start w:val="1"/>
      <w:numFmt w:val="upperRoman"/>
      <w:lvlText w:val="%1."/>
      <w:lvlJc w:val="right"/>
      <w:pPr>
        <w:ind w:left="1080" w:hanging="360"/>
      </w:pPr>
    </w:lvl>
    <w:lvl w:ilvl="1">
      <w:start w:val="4"/>
      <w:numFmt w:val="decimal"/>
      <w:isLgl/>
      <w:lvlText w:val="%1.%2"/>
      <w:lvlJc w:val="left"/>
      <w:pPr>
        <w:ind w:left="1200" w:hanging="48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14"/>
  </w:num>
  <w:num w:numId="2">
    <w:abstractNumId w:val="17"/>
  </w:num>
  <w:num w:numId="3">
    <w:abstractNumId w:val="7"/>
  </w:num>
  <w:num w:numId="4">
    <w:abstractNumId w:val="13"/>
  </w:num>
  <w:num w:numId="5">
    <w:abstractNumId w:val="15"/>
  </w:num>
  <w:num w:numId="6">
    <w:abstractNumId w:val="5"/>
  </w:num>
  <w:num w:numId="7">
    <w:abstractNumId w:val="19"/>
  </w:num>
  <w:num w:numId="8">
    <w:abstractNumId w:val="10"/>
  </w:num>
  <w:num w:numId="9">
    <w:abstractNumId w:val="6"/>
  </w:num>
  <w:num w:numId="10">
    <w:abstractNumId w:val="1"/>
  </w:num>
  <w:num w:numId="11">
    <w:abstractNumId w:val="2"/>
  </w:num>
  <w:num w:numId="12">
    <w:abstractNumId w:val="11"/>
  </w:num>
  <w:num w:numId="13">
    <w:abstractNumId w:val="16"/>
  </w:num>
  <w:num w:numId="14">
    <w:abstractNumId w:val="4"/>
  </w:num>
  <w:num w:numId="15">
    <w:abstractNumId w:val="18"/>
  </w:num>
  <w:num w:numId="16">
    <w:abstractNumId w:val="12"/>
  </w:num>
  <w:num w:numId="17">
    <w:abstractNumId w:val="20"/>
  </w:num>
  <w:num w:numId="18">
    <w:abstractNumId w:val="3"/>
  </w:num>
  <w:num w:numId="19">
    <w:abstractNumId w:val="9"/>
  </w:num>
  <w:num w:numId="20">
    <w:abstractNumId w:val="0"/>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772"/>
    <w:rsid w:val="00000BB5"/>
    <w:rsid w:val="000048BF"/>
    <w:rsid w:val="00004961"/>
    <w:rsid w:val="00007982"/>
    <w:rsid w:val="00010739"/>
    <w:rsid w:val="00011684"/>
    <w:rsid w:val="00011898"/>
    <w:rsid w:val="000177B0"/>
    <w:rsid w:val="000209D9"/>
    <w:rsid w:val="00025650"/>
    <w:rsid w:val="00027CDD"/>
    <w:rsid w:val="000375B9"/>
    <w:rsid w:val="00040C11"/>
    <w:rsid w:val="0004141A"/>
    <w:rsid w:val="00041827"/>
    <w:rsid w:val="00044331"/>
    <w:rsid w:val="00044557"/>
    <w:rsid w:val="0004687E"/>
    <w:rsid w:val="00047D6F"/>
    <w:rsid w:val="00052069"/>
    <w:rsid w:val="0006008C"/>
    <w:rsid w:val="00063736"/>
    <w:rsid w:val="00066E00"/>
    <w:rsid w:val="000726BE"/>
    <w:rsid w:val="000737A8"/>
    <w:rsid w:val="000759A9"/>
    <w:rsid w:val="000802D1"/>
    <w:rsid w:val="00081A3A"/>
    <w:rsid w:val="000877F8"/>
    <w:rsid w:val="000A2C51"/>
    <w:rsid w:val="000A55EB"/>
    <w:rsid w:val="000A75DC"/>
    <w:rsid w:val="000B1267"/>
    <w:rsid w:val="000B203E"/>
    <w:rsid w:val="000B44CB"/>
    <w:rsid w:val="000B45ED"/>
    <w:rsid w:val="000B7839"/>
    <w:rsid w:val="000C005E"/>
    <w:rsid w:val="000C21AF"/>
    <w:rsid w:val="000C3CCD"/>
    <w:rsid w:val="000C4E3F"/>
    <w:rsid w:val="000C76F0"/>
    <w:rsid w:val="000D330B"/>
    <w:rsid w:val="000D55AC"/>
    <w:rsid w:val="000E04B6"/>
    <w:rsid w:val="000E06E1"/>
    <w:rsid w:val="000E16C1"/>
    <w:rsid w:val="000E1853"/>
    <w:rsid w:val="000E76E0"/>
    <w:rsid w:val="000F2D59"/>
    <w:rsid w:val="000F7F3C"/>
    <w:rsid w:val="00102930"/>
    <w:rsid w:val="001033BD"/>
    <w:rsid w:val="0010377A"/>
    <w:rsid w:val="00106F36"/>
    <w:rsid w:val="001120E5"/>
    <w:rsid w:val="001131C6"/>
    <w:rsid w:val="00116075"/>
    <w:rsid w:val="00116356"/>
    <w:rsid w:val="00117BAE"/>
    <w:rsid w:val="00121127"/>
    <w:rsid w:val="00122B96"/>
    <w:rsid w:val="00123F48"/>
    <w:rsid w:val="001321D2"/>
    <w:rsid w:val="00134B29"/>
    <w:rsid w:val="00136586"/>
    <w:rsid w:val="00144B3A"/>
    <w:rsid w:val="00155A51"/>
    <w:rsid w:val="0015755D"/>
    <w:rsid w:val="001624AF"/>
    <w:rsid w:val="001661CF"/>
    <w:rsid w:val="001807B4"/>
    <w:rsid w:val="001830F3"/>
    <w:rsid w:val="001856E2"/>
    <w:rsid w:val="00187A84"/>
    <w:rsid w:val="00192011"/>
    <w:rsid w:val="00193185"/>
    <w:rsid w:val="00194A2C"/>
    <w:rsid w:val="0019715F"/>
    <w:rsid w:val="00197C65"/>
    <w:rsid w:val="001A4C7D"/>
    <w:rsid w:val="001A4CB1"/>
    <w:rsid w:val="001A7094"/>
    <w:rsid w:val="001A7A95"/>
    <w:rsid w:val="001B00CB"/>
    <w:rsid w:val="001B27C2"/>
    <w:rsid w:val="001B2F87"/>
    <w:rsid w:val="001C2B52"/>
    <w:rsid w:val="001C3C5B"/>
    <w:rsid w:val="001C474F"/>
    <w:rsid w:val="001C76FD"/>
    <w:rsid w:val="001C7E38"/>
    <w:rsid w:val="001D0177"/>
    <w:rsid w:val="001D3033"/>
    <w:rsid w:val="001E10B6"/>
    <w:rsid w:val="001E306F"/>
    <w:rsid w:val="001E35EB"/>
    <w:rsid w:val="001E3801"/>
    <w:rsid w:val="001E5069"/>
    <w:rsid w:val="001E58C1"/>
    <w:rsid w:val="001E5CD2"/>
    <w:rsid w:val="001E6C53"/>
    <w:rsid w:val="001E6D18"/>
    <w:rsid w:val="001E7A51"/>
    <w:rsid w:val="001F5A37"/>
    <w:rsid w:val="001F61CA"/>
    <w:rsid w:val="001F6383"/>
    <w:rsid w:val="001F656E"/>
    <w:rsid w:val="001F6D04"/>
    <w:rsid w:val="00201269"/>
    <w:rsid w:val="002028CF"/>
    <w:rsid w:val="0020541D"/>
    <w:rsid w:val="002054E9"/>
    <w:rsid w:val="002068A4"/>
    <w:rsid w:val="00212CAB"/>
    <w:rsid w:val="0021356C"/>
    <w:rsid w:val="00214F21"/>
    <w:rsid w:val="002158D9"/>
    <w:rsid w:val="00216313"/>
    <w:rsid w:val="00217086"/>
    <w:rsid w:val="002209E5"/>
    <w:rsid w:val="00222B8E"/>
    <w:rsid w:val="00223094"/>
    <w:rsid w:val="0022631B"/>
    <w:rsid w:val="00227E21"/>
    <w:rsid w:val="00230A10"/>
    <w:rsid w:val="0023110D"/>
    <w:rsid w:val="00231642"/>
    <w:rsid w:val="00235F3C"/>
    <w:rsid w:val="002454B8"/>
    <w:rsid w:val="00245BE0"/>
    <w:rsid w:val="00252301"/>
    <w:rsid w:val="00254649"/>
    <w:rsid w:val="002549D0"/>
    <w:rsid w:val="00255960"/>
    <w:rsid w:val="0026325C"/>
    <w:rsid w:val="002643E5"/>
    <w:rsid w:val="00266F0F"/>
    <w:rsid w:val="00267843"/>
    <w:rsid w:val="0027039D"/>
    <w:rsid w:val="002706DF"/>
    <w:rsid w:val="00274FD6"/>
    <w:rsid w:val="002812A3"/>
    <w:rsid w:val="00284036"/>
    <w:rsid w:val="002874ED"/>
    <w:rsid w:val="00290420"/>
    <w:rsid w:val="00290DAA"/>
    <w:rsid w:val="00292E9D"/>
    <w:rsid w:val="002933FF"/>
    <w:rsid w:val="002951C6"/>
    <w:rsid w:val="002A1499"/>
    <w:rsid w:val="002A2261"/>
    <w:rsid w:val="002A4136"/>
    <w:rsid w:val="002A4291"/>
    <w:rsid w:val="002A59C1"/>
    <w:rsid w:val="002A5FDC"/>
    <w:rsid w:val="002A7573"/>
    <w:rsid w:val="002B362C"/>
    <w:rsid w:val="002B4D07"/>
    <w:rsid w:val="002B4E7E"/>
    <w:rsid w:val="002B716B"/>
    <w:rsid w:val="002C36EE"/>
    <w:rsid w:val="002C3999"/>
    <w:rsid w:val="002D52FC"/>
    <w:rsid w:val="002D6EDE"/>
    <w:rsid w:val="002E1C27"/>
    <w:rsid w:val="002E3786"/>
    <w:rsid w:val="002E60EC"/>
    <w:rsid w:val="002F1296"/>
    <w:rsid w:val="002F3A8C"/>
    <w:rsid w:val="002F55D4"/>
    <w:rsid w:val="0030016C"/>
    <w:rsid w:val="00300E82"/>
    <w:rsid w:val="00304B92"/>
    <w:rsid w:val="003050FD"/>
    <w:rsid w:val="00306699"/>
    <w:rsid w:val="00310F70"/>
    <w:rsid w:val="00322730"/>
    <w:rsid w:val="00324DCF"/>
    <w:rsid w:val="003322F0"/>
    <w:rsid w:val="0033676C"/>
    <w:rsid w:val="003429D6"/>
    <w:rsid w:val="0034449D"/>
    <w:rsid w:val="00352685"/>
    <w:rsid w:val="00353F83"/>
    <w:rsid w:val="00354065"/>
    <w:rsid w:val="00355BFC"/>
    <w:rsid w:val="00356853"/>
    <w:rsid w:val="00356E55"/>
    <w:rsid w:val="003638B8"/>
    <w:rsid w:val="00364C4E"/>
    <w:rsid w:val="00366986"/>
    <w:rsid w:val="00370D20"/>
    <w:rsid w:val="00373DA7"/>
    <w:rsid w:val="003757A1"/>
    <w:rsid w:val="00377A4D"/>
    <w:rsid w:val="00381B11"/>
    <w:rsid w:val="0038574C"/>
    <w:rsid w:val="00387183"/>
    <w:rsid w:val="003922A6"/>
    <w:rsid w:val="0039362A"/>
    <w:rsid w:val="00396596"/>
    <w:rsid w:val="003A155B"/>
    <w:rsid w:val="003A1824"/>
    <w:rsid w:val="003A2AD4"/>
    <w:rsid w:val="003A48E2"/>
    <w:rsid w:val="003A6793"/>
    <w:rsid w:val="003A68CB"/>
    <w:rsid w:val="003B082D"/>
    <w:rsid w:val="003B41EF"/>
    <w:rsid w:val="003B6985"/>
    <w:rsid w:val="003C250B"/>
    <w:rsid w:val="003C2D20"/>
    <w:rsid w:val="003C56B3"/>
    <w:rsid w:val="003C74B9"/>
    <w:rsid w:val="003D4FC4"/>
    <w:rsid w:val="003D556C"/>
    <w:rsid w:val="003D5CCD"/>
    <w:rsid w:val="003D667C"/>
    <w:rsid w:val="003D66D8"/>
    <w:rsid w:val="003E1A15"/>
    <w:rsid w:val="003E664B"/>
    <w:rsid w:val="003E798C"/>
    <w:rsid w:val="003F4541"/>
    <w:rsid w:val="003F643E"/>
    <w:rsid w:val="0040099B"/>
    <w:rsid w:val="00401243"/>
    <w:rsid w:val="0040282B"/>
    <w:rsid w:val="004028C3"/>
    <w:rsid w:val="00404182"/>
    <w:rsid w:val="00414814"/>
    <w:rsid w:val="00416698"/>
    <w:rsid w:val="00416BB2"/>
    <w:rsid w:val="004172A5"/>
    <w:rsid w:val="0042525E"/>
    <w:rsid w:val="00426526"/>
    <w:rsid w:val="00427E39"/>
    <w:rsid w:val="00440078"/>
    <w:rsid w:val="00440A82"/>
    <w:rsid w:val="00445A79"/>
    <w:rsid w:val="00446A74"/>
    <w:rsid w:val="00450714"/>
    <w:rsid w:val="00450E23"/>
    <w:rsid w:val="004528B7"/>
    <w:rsid w:val="00453CB1"/>
    <w:rsid w:val="004545AA"/>
    <w:rsid w:val="00454729"/>
    <w:rsid w:val="00457DE8"/>
    <w:rsid w:val="004607DE"/>
    <w:rsid w:val="00461FEB"/>
    <w:rsid w:val="00462623"/>
    <w:rsid w:val="0047065E"/>
    <w:rsid w:val="00470681"/>
    <w:rsid w:val="00473215"/>
    <w:rsid w:val="00474437"/>
    <w:rsid w:val="00483777"/>
    <w:rsid w:val="00484648"/>
    <w:rsid w:val="00486CCE"/>
    <w:rsid w:val="00487946"/>
    <w:rsid w:val="00490614"/>
    <w:rsid w:val="004907A4"/>
    <w:rsid w:val="00491BB3"/>
    <w:rsid w:val="00493467"/>
    <w:rsid w:val="00497C2A"/>
    <w:rsid w:val="004A2426"/>
    <w:rsid w:val="004A3096"/>
    <w:rsid w:val="004A6CFE"/>
    <w:rsid w:val="004B2417"/>
    <w:rsid w:val="004B2688"/>
    <w:rsid w:val="004B4851"/>
    <w:rsid w:val="004C0947"/>
    <w:rsid w:val="004C2458"/>
    <w:rsid w:val="004C287C"/>
    <w:rsid w:val="004C37D6"/>
    <w:rsid w:val="004C63A3"/>
    <w:rsid w:val="004C6AAB"/>
    <w:rsid w:val="004E17F4"/>
    <w:rsid w:val="004E1F03"/>
    <w:rsid w:val="004F3047"/>
    <w:rsid w:val="004F34AF"/>
    <w:rsid w:val="004F65DD"/>
    <w:rsid w:val="004F7FA8"/>
    <w:rsid w:val="005003EF"/>
    <w:rsid w:val="005004B5"/>
    <w:rsid w:val="00503BCC"/>
    <w:rsid w:val="00504C1C"/>
    <w:rsid w:val="00505B3F"/>
    <w:rsid w:val="005077BD"/>
    <w:rsid w:val="005116C3"/>
    <w:rsid w:val="00511F82"/>
    <w:rsid w:val="00512588"/>
    <w:rsid w:val="00515CD6"/>
    <w:rsid w:val="00520731"/>
    <w:rsid w:val="00526E31"/>
    <w:rsid w:val="0054136C"/>
    <w:rsid w:val="0054252D"/>
    <w:rsid w:val="00544A0D"/>
    <w:rsid w:val="00545242"/>
    <w:rsid w:val="0055358E"/>
    <w:rsid w:val="00554935"/>
    <w:rsid w:val="005604E7"/>
    <w:rsid w:val="00561842"/>
    <w:rsid w:val="00563204"/>
    <w:rsid w:val="00564ABF"/>
    <w:rsid w:val="00567CC5"/>
    <w:rsid w:val="00570FF3"/>
    <w:rsid w:val="00571608"/>
    <w:rsid w:val="0057199D"/>
    <w:rsid w:val="005736E2"/>
    <w:rsid w:val="005777FA"/>
    <w:rsid w:val="00580F83"/>
    <w:rsid w:val="00586357"/>
    <w:rsid w:val="00587493"/>
    <w:rsid w:val="00592DD7"/>
    <w:rsid w:val="0059315C"/>
    <w:rsid w:val="005979B9"/>
    <w:rsid w:val="005A743F"/>
    <w:rsid w:val="005A7C07"/>
    <w:rsid w:val="005B1115"/>
    <w:rsid w:val="005B1388"/>
    <w:rsid w:val="005B16EA"/>
    <w:rsid w:val="005B1BA9"/>
    <w:rsid w:val="005B2317"/>
    <w:rsid w:val="005B40FD"/>
    <w:rsid w:val="005B6EFE"/>
    <w:rsid w:val="005C0060"/>
    <w:rsid w:val="005C08C1"/>
    <w:rsid w:val="005C0EDD"/>
    <w:rsid w:val="005C1FB9"/>
    <w:rsid w:val="005C252C"/>
    <w:rsid w:val="005C263C"/>
    <w:rsid w:val="005C6682"/>
    <w:rsid w:val="005C7E52"/>
    <w:rsid w:val="005D59FE"/>
    <w:rsid w:val="005E17E2"/>
    <w:rsid w:val="005E20D6"/>
    <w:rsid w:val="005E2728"/>
    <w:rsid w:val="005E394C"/>
    <w:rsid w:val="005E3F7B"/>
    <w:rsid w:val="005E71F7"/>
    <w:rsid w:val="005F3E8A"/>
    <w:rsid w:val="005F7F0C"/>
    <w:rsid w:val="006042CA"/>
    <w:rsid w:val="00605CD9"/>
    <w:rsid w:val="00606279"/>
    <w:rsid w:val="00607AF9"/>
    <w:rsid w:val="00611788"/>
    <w:rsid w:val="00612A6F"/>
    <w:rsid w:val="00615037"/>
    <w:rsid w:val="00615BB6"/>
    <w:rsid w:val="00615F7B"/>
    <w:rsid w:val="0061725F"/>
    <w:rsid w:val="00621D5A"/>
    <w:rsid w:val="00622EE3"/>
    <w:rsid w:val="0062482C"/>
    <w:rsid w:val="00625A70"/>
    <w:rsid w:val="00627D8A"/>
    <w:rsid w:val="00630030"/>
    <w:rsid w:val="00634801"/>
    <w:rsid w:val="006351EB"/>
    <w:rsid w:val="00635C08"/>
    <w:rsid w:val="00636732"/>
    <w:rsid w:val="00636788"/>
    <w:rsid w:val="0064066D"/>
    <w:rsid w:val="00641614"/>
    <w:rsid w:val="00642AAF"/>
    <w:rsid w:val="00642F9B"/>
    <w:rsid w:val="006430CC"/>
    <w:rsid w:val="0064795A"/>
    <w:rsid w:val="00661176"/>
    <w:rsid w:val="00667847"/>
    <w:rsid w:val="00667904"/>
    <w:rsid w:val="00670179"/>
    <w:rsid w:val="006709AA"/>
    <w:rsid w:val="00681804"/>
    <w:rsid w:val="006848D3"/>
    <w:rsid w:val="00687E4D"/>
    <w:rsid w:val="00692A27"/>
    <w:rsid w:val="006965D9"/>
    <w:rsid w:val="00696C96"/>
    <w:rsid w:val="006A0B5E"/>
    <w:rsid w:val="006A3992"/>
    <w:rsid w:val="006A4A83"/>
    <w:rsid w:val="006A599E"/>
    <w:rsid w:val="006B0FB6"/>
    <w:rsid w:val="006B1E0A"/>
    <w:rsid w:val="006B3028"/>
    <w:rsid w:val="006B3876"/>
    <w:rsid w:val="006C1A43"/>
    <w:rsid w:val="006D20E0"/>
    <w:rsid w:val="006D40FA"/>
    <w:rsid w:val="006D5E8C"/>
    <w:rsid w:val="006D6EC7"/>
    <w:rsid w:val="006E7801"/>
    <w:rsid w:val="00704750"/>
    <w:rsid w:val="00704817"/>
    <w:rsid w:val="007048C1"/>
    <w:rsid w:val="007068AD"/>
    <w:rsid w:val="00706DE5"/>
    <w:rsid w:val="007070BA"/>
    <w:rsid w:val="007072C9"/>
    <w:rsid w:val="00715DD2"/>
    <w:rsid w:val="00715E1C"/>
    <w:rsid w:val="0072132D"/>
    <w:rsid w:val="007244AA"/>
    <w:rsid w:val="00731E67"/>
    <w:rsid w:val="007368C0"/>
    <w:rsid w:val="007401BB"/>
    <w:rsid w:val="007457F5"/>
    <w:rsid w:val="00747021"/>
    <w:rsid w:val="0075058D"/>
    <w:rsid w:val="00753AFC"/>
    <w:rsid w:val="00755DF0"/>
    <w:rsid w:val="00757A14"/>
    <w:rsid w:val="00761F69"/>
    <w:rsid w:val="00762C9D"/>
    <w:rsid w:val="00764440"/>
    <w:rsid w:val="00770F4B"/>
    <w:rsid w:val="00771DEB"/>
    <w:rsid w:val="007727C1"/>
    <w:rsid w:val="00773F00"/>
    <w:rsid w:val="00776C48"/>
    <w:rsid w:val="00780E52"/>
    <w:rsid w:val="00785B40"/>
    <w:rsid w:val="00786488"/>
    <w:rsid w:val="00786C60"/>
    <w:rsid w:val="00786D6B"/>
    <w:rsid w:val="00790C53"/>
    <w:rsid w:val="00791DE8"/>
    <w:rsid w:val="007920A0"/>
    <w:rsid w:val="0079229B"/>
    <w:rsid w:val="00792439"/>
    <w:rsid w:val="00792ECB"/>
    <w:rsid w:val="00793859"/>
    <w:rsid w:val="007956BD"/>
    <w:rsid w:val="0079725D"/>
    <w:rsid w:val="007A10BC"/>
    <w:rsid w:val="007A48D6"/>
    <w:rsid w:val="007B1FB1"/>
    <w:rsid w:val="007B3600"/>
    <w:rsid w:val="007B3B4A"/>
    <w:rsid w:val="007B4395"/>
    <w:rsid w:val="007C00BD"/>
    <w:rsid w:val="007C0342"/>
    <w:rsid w:val="007C2824"/>
    <w:rsid w:val="007C4DC6"/>
    <w:rsid w:val="007C64AB"/>
    <w:rsid w:val="007D1D26"/>
    <w:rsid w:val="007D416A"/>
    <w:rsid w:val="007D56F4"/>
    <w:rsid w:val="007E29CF"/>
    <w:rsid w:val="007E3E42"/>
    <w:rsid w:val="007E489B"/>
    <w:rsid w:val="007F1EA8"/>
    <w:rsid w:val="007F3DBD"/>
    <w:rsid w:val="007F4FF2"/>
    <w:rsid w:val="007F59EC"/>
    <w:rsid w:val="007F622B"/>
    <w:rsid w:val="00801698"/>
    <w:rsid w:val="0080198B"/>
    <w:rsid w:val="00801B1C"/>
    <w:rsid w:val="00806E31"/>
    <w:rsid w:val="0080706D"/>
    <w:rsid w:val="00807583"/>
    <w:rsid w:val="0080792A"/>
    <w:rsid w:val="00812A82"/>
    <w:rsid w:val="00813165"/>
    <w:rsid w:val="00814280"/>
    <w:rsid w:val="00822381"/>
    <w:rsid w:val="00824B47"/>
    <w:rsid w:val="00824C2C"/>
    <w:rsid w:val="00826068"/>
    <w:rsid w:val="00827186"/>
    <w:rsid w:val="00827272"/>
    <w:rsid w:val="008355B6"/>
    <w:rsid w:val="008360E2"/>
    <w:rsid w:val="0084067D"/>
    <w:rsid w:val="00845B59"/>
    <w:rsid w:val="00847637"/>
    <w:rsid w:val="00853D28"/>
    <w:rsid w:val="00853E5B"/>
    <w:rsid w:val="00853F4B"/>
    <w:rsid w:val="008555F8"/>
    <w:rsid w:val="00861B96"/>
    <w:rsid w:val="008630D3"/>
    <w:rsid w:val="00872E08"/>
    <w:rsid w:val="00872E5F"/>
    <w:rsid w:val="0087789B"/>
    <w:rsid w:val="008804B2"/>
    <w:rsid w:val="0088288A"/>
    <w:rsid w:val="008830A9"/>
    <w:rsid w:val="008867E5"/>
    <w:rsid w:val="00887F33"/>
    <w:rsid w:val="00892959"/>
    <w:rsid w:val="00894103"/>
    <w:rsid w:val="008A132D"/>
    <w:rsid w:val="008A1F42"/>
    <w:rsid w:val="008A5D06"/>
    <w:rsid w:val="008B0407"/>
    <w:rsid w:val="008B2DCB"/>
    <w:rsid w:val="008B4B5C"/>
    <w:rsid w:val="008C5375"/>
    <w:rsid w:val="008C67FB"/>
    <w:rsid w:val="008D0DF6"/>
    <w:rsid w:val="008D3563"/>
    <w:rsid w:val="008D59D8"/>
    <w:rsid w:val="008D7161"/>
    <w:rsid w:val="008E0153"/>
    <w:rsid w:val="008E2CF4"/>
    <w:rsid w:val="008E5AF4"/>
    <w:rsid w:val="008F3A9B"/>
    <w:rsid w:val="008F7280"/>
    <w:rsid w:val="008F7DBA"/>
    <w:rsid w:val="00900C6C"/>
    <w:rsid w:val="00902233"/>
    <w:rsid w:val="00903252"/>
    <w:rsid w:val="00912951"/>
    <w:rsid w:val="009149E9"/>
    <w:rsid w:val="0091541A"/>
    <w:rsid w:val="0092088F"/>
    <w:rsid w:val="00924531"/>
    <w:rsid w:val="00924FF9"/>
    <w:rsid w:val="00927534"/>
    <w:rsid w:val="009316F2"/>
    <w:rsid w:val="00931EBB"/>
    <w:rsid w:val="009321FD"/>
    <w:rsid w:val="009322E8"/>
    <w:rsid w:val="00935B13"/>
    <w:rsid w:val="009427F5"/>
    <w:rsid w:val="00942A8F"/>
    <w:rsid w:val="009517C6"/>
    <w:rsid w:val="0095257B"/>
    <w:rsid w:val="00955ACB"/>
    <w:rsid w:val="00955CE9"/>
    <w:rsid w:val="009568A4"/>
    <w:rsid w:val="00956D3E"/>
    <w:rsid w:val="00960A80"/>
    <w:rsid w:val="00964B3A"/>
    <w:rsid w:val="00965875"/>
    <w:rsid w:val="00965B9A"/>
    <w:rsid w:val="00981AD8"/>
    <w:rsid w:val="00982463"/>
    <w:rsid w:val="00986B3B"/>
    <w:rsid w:val="00987115"/>
    <w:rsid w:val="009916DB"/>
    <w:rsid w:val="009979FF"/>
    <w:rsid w:val="009A0C20"/>
    <w:rsid w:val="009A60E4"/>
    <w:rsid w:val="009B0060"/>
    <w:rsid w:val="009B4CEA"/>
    <w:rsid w:val="009B4E40"/>
    <w:rsid w:val="009C198D"/>
    <w:rsid w:val="009C3019"/>
    <w:rsid w:val="009C5988"/>
    <w:rsid w:val="009C5D8E"/>
    <w:rsid w:val="009D2344"/>
    <w:rsid w:val="009D2D09"/>
    <w:rsid w:val="009D5182"/>
    <w:rsid w:val="009D5BDA"/>
    <w:rsid w:val="009E0ADF"/>
    <w:rsid w:val="009E57F5"/>
    <w:rsid w:val="009F22F1"/>
    <w:rsid w:val="009F390B"/>
    <w:rsid w:val="009F46DC"/>
    <w:rsid w:val="009F4953"/>
    <w:rsid w:val="009F5839"/>
    <w:rsid w:val="009F5A31"/>
    <w:rsid w:val="009F6BB9"/>
    <w:rsid w:val="009F73BA"/>
    <w:rsid w:val="00A063D3"/>
    <w:rsid w:val="00A11404"/>
    <w:rsid w:val="00A12461"/>
    <w:rsid w:val="00A13BD9"/>
    <w:rsid w:val="00A14E99"/>
    <w:rsid w:val="00A22ABB"/>
    <w:rsid w:val="00A23C27"/>
    <w:rsid w:val="00A25AC1"/>
    <w:rsid w:val="00A309D2"/>
    <w:rsid w:val="00A336FF"/>
    <w:rsid w:val="00A42898"/>
    <w:rsid w:val="00A42B9A"/>
    <w:rsid w:val="00A55CE6"/>
    <w:rsid w:val="00A56843"/>
    <w:rsid w:val="00A70F9F"/>
    <w:rsid w:val="00A71CE6"/>
    <w:rsid w:val="00A72300"/>
    <w:rsid w:val="00A7481B"/>
    <w:rsid w:val="00A76795"/>
    <w:rsid w:val="00A77A63"/>
    <w:rsid w:val="00A82C75"/>
    <w:rsid w:val="00A85697"/>
    <w:rsid w:val="00A86835"/>
    <w:rsid w:val="00A91ED8"/>
    <w:rsid w:val="00A93834"/>
    <w:rsid w:val="00A96500"/>
    <w:rsid w:val="00A9667C"/>
    <w:rsid w:val="00A96FDF"/>
    <w:rsid w:val="00AA2AB3"/>
    <w:rsid w:val="00AA4784"/>
    <w:rsid w:val="00AA6264"/>
    <w:rsid w:val="00AA6BA0"/>
    <w:rsid w:val="00AA7977"/>
    <w:rsid w:val="00AA7F80"/>
    <w:rsid w:val="00AB0B67"/>
    <w:rsid w:val="00AB0C73"/>
    <w:rsid w:val="00AB5B8A"/>
    <w:rsid w:val="00AC0A73"/>
    <w:rsid w:val="00AC0D9B"/>
    <w:rsid w:val="00AC2090"/>
    <w:rsid w:val="00AC34F2"/>
    <w:rsid w:val="00AD0B69"/>
    <w:rsid w:val="00AD1137"/>
    <w:rsid w:val="00AD2E29"/>
    <w:rsid w:val="00AD4EBD"/>
    <w:rsid w:val="00AD4EC3"/>
    <w:rsid w:val="00AD5A75"/>
    <w:rsid w:val="00AD6B31"/>
    <w:rsid w:val="00AE2A32"/>
    <w:rsid w:val="00AE78A7"/>
    <w:rsid w:val="00AF5C3A"/>
    <w:rsid w:val="00AF68CF"/>
    <w:rsid w:val="00B01E2C"/>
    <w:rsid w:val="00B04389"/>
    <w:rsid w:val="00B04406"/>
    <w:rsid w:val="00B053F1"/>
    <w:rsid w:val="00B0722D"/>
    <w:rsid w:val="00B0766F"/>
    <w:rsid w:val="00B1150A"/>
    <w:rsid w:val="00B13478"/>
    <w:rsid w:val="00B1382F"/>
    <w:rsid w:val="00B15F84"/>
    <w:rsid w:val="00B21A23"/>
    <w:rsid w:val="00B238A4"/>
    <w:rsid w:val="00B25315"/>
    <w:rsid w:val="00B26616"/>
    <w:rsid w:val="00B26ECE"/>
    <w:rsid w:val="00B27E84"/>
    <w:rsid w:val="00B30765"/>
    <w:rsid w:val="00B32BCE"/>
    <w:rsid w:val="00B3570E"/>
    <w:rsid w:val="00B4017C"/>
    <w:rsid w:val="00B460C0"/>
    <w:rsid w:val="00B51A80"/>
    <w:rsid w:val="00B54477"/>
    <w:rsid w:val="00B54D48"/>
    <w:rsid w:val="00B55E28"/>
    <w:rsid w:val="00B569A1"/>
    <w:rsid w:val="00B6092B"/>
    <w:rsid w:val="00B6325D"/>
    <w:rsid w:val="00B63953"/>
    <w:rsid w:val="00B63B37"/>
    <w:rsid w:val="00B66976"/>
    <w:rsid w:val="00B671DB"/>
    <w:rsid w:val="00B67EED"/>
    <w:rsid w:val="00B70AFD"/>
    <w:rsid w:val="00B73EF1"/>
    <w:rsid w:val="00B7646B"/>
    <w:rsid w:val="00B8521C"/>
    <w:rsid w:val="00B858A6"/>
    <w:rsid w:val="00B87BD7"/>
    <w:rsid w:val="00B91A90"/>
    <w:rsid w:val="00B9232F"/>
    <w:rsid w:val="00B96965"/>
    <w:rsid w:val="00B969B1"/>
    <w:rsid w:val="00BA038C"/>
    <w:rsid w:val="00BA57AF"/>
    <w:rsid w:val="00BA686D"/>
    <w:rsid w:val="00BA70CE"/>
    <w:rsid w:val="00BB243F"/>
    <w:rsid w:val="00BB61B3"/>
    <w:rsid w:val="00BC310F"/>
    <w:rsid w:val="00BC41FA"/>
    <w:rsid w:val="00BD2822"/>
    <w:rsid w:val="00BD2D09"/>
    <w:rsid w:val="00BD6127"/>
    <w:rsid w:val="00BE2584"/>
    <w:rsid w:val="00BE4456"/>
    <w:rsid w:val="00BF0019"/>
    <w:rsid w:val="00BF16F2"/>
    <w:rsid w:val="00BF365F"/>
    <w:rsid w:val="00BF559D"/>
    <w:rsid w:val="00BF5841"/>
    <w:rsid w:val="00BF5DCE"/>
    <w:rsid w:val="00C01598"/>
    <w:rsid w:val="00C01E27"/>
    <w:rsid w:val="00C033C4"/>
    <w:rsid w:val="00C07DCA"/>
    <w:rsid w:val="00C109ED"/>
    <w:rsid w:val="00C10D4E"/>
    <w:rsid w:val="00C15100"/>
    <w:rsid w:val="00C16FDA"/>
    <w:rsid w:val="00C21E64"/>
    <w:rsid w:val="00C24EA1"/>
    <w:rsid w:val="00C27199"/>
    <w:rsid w:val="00C31B6A"/>
    <w:rsid w:val="00C31C6E"/>
    <w:rsid w:val="00C3287D"/>
    <w:rsid w:val="00C42FE7"/>
    <w:rsid w:val="00C4481B"/>
    <w:rsid w:val="00C52861"/>
    <w:rsid w:val="00C57715"/>
    <w:rsid w:val="00C6032D"/>
    <w:rsid w:val="00C60989"/>
    <w:rsid w:val="00C6116C"/>
    <w:rsid w:val="00C61769"/>
    <w:rsid w:val="00C65C96"/>
    <w:rsid w:val="00C7224D"/>
    <w:rsid w:val="00C7282C"/>
    <w:rsid w:val="00C806A8"/>
    <w:rsid w:val="00C808D5"/>
    <w:rsid w:val="00C8302F"/>
    <w:rsid w:val="00C85440"/>
    <w:rsid w:val="00C871B2"/>
    <w:rsid w:val="00C9245D"/>
    <w:rsid w:val="00C94D4A"/>
    <w:rsid w:val="00CA161C"/>
    <w:rsid w:val="00CA32EC"/>
    <w:rsid w:val="00CA4752"/>
    <w:rsid w:val="00CA7AB9"/>
    <w:rsid w:val="00CB1DBA"/>
    <w:rsid w:val="00CB1F41"/>
    <w:rsid w:val="00CB5D85"/>
    <w:rsid w:val="00CC0144"/>
    <w:rsid w:val="00CC04AC"/>
    <w:rsid w:val="00CC1179"/>
    <w:rsid w:val="00CC3DFC"/>
    <w:rsid w:val="00CC6A9C"/>
    <w:rsid w:val="00CD1456"/>
    <w:rsid w:val="00CD3031"/>
    <w:rsid w:val="00CD3D37"/>
    <w:rsid w:val="00CD4E16"/>
    <w:rsid w:val="00CD75E0"/>
    <w:rsid w:val="00CE0433"/>
    <w:rsid w:val="00CE054F"/>
    <w:rsid w:val="00CE1B8D"/>
    <w:rsid w:val="00CE5048"/>
    <w:rsid w:val="00CE555D"/>
    <w:rsid w:val="00CF7E02"/>
    <w:rsid w:val="00D01831"/>
    <w:rsid w:val="00D026B6"/>
    <w:rsid w:val="00D039B4"/>
    <w:rsid w:val="00D0605F"/>
    <w:rsid w:val="00D068AC"/>
    <w:rsid w:val="00D127CE"/>
    <w:rsid w:val="00D1363A"/>
    <w:rsid w:val="00D141BD"/>
    <w:rsid w:val="00D15CEC"/>
    <w:rsid w:val="00D16ADD"/>
    <w:rsid w:val="00D20691"/>
    <w:rsid w:val="00D248C9"/>
    <w:rsid w:val="00D30565"/>
    <w:rsid w:val="00D35310"/>
    <w:rsid w:val="00D365DD"/>
    <w:rsid w:val="00D36657"/>
    <w:rsid w:val="00D37021"/>
    <w:rsid w:val="00D377DA"/>
    <w:rsid w:val="00D41E5E"/>
    <w:rsid w:val="00D443C8"/>
    <w:rsid w:val="00D44AD4"/>
    <w:rsid w:val="00D455B6"/>
    <w:rsid w:val="00D500B2"/>
    <w:rsid w:val="00D567F0"/>
    <w:rsid w:val="00D56DDD"/>
    <w:rsid w:val="00D604A3"/>
    <w:rsid w:val="00D63124"/>
    <w:rsid w:val="00D64E07"/>
    <w:rsid w:val="00D655BF"/>
    <w:rsid w:val="00D65EC5"/>
    <w:rsid w:val="00D71DDE"/>
    <w:rsid w:val="00D73772"/>
    <w:rsid w:val="00D743F8"/>
    <w:rsid w:val="00D75BC1"/>
    <w:rsid w:val="00D83F6F"/>
    <w:rsid w:val="00D87A4F"/>
    <w:rsid w:val="00D9278A"/>
    <w:rsid w:val="00DA08B9"/>
    <w:rsid w:val="00DA0D15"/>
    <w:rsid w:val="00DA22A3"/>
    <w:rsid w:val="00DA32A2"/>
    <w:rsid w:val="00DA76D5"/>
    <w:rsid w:val="00DB5F9A"/>
    <w:rsid w:val="00DB70E2"/>
    <w:rsid w:val="00DB7304"/>
    <w:rsid w:val="00DC05C0"/>
    <w:rsid w:val="00DC4481"/>
    <w:rsid w:val="00DC72FE"/>
    <w:rsid w:val="00DC7CF4"/>
    <w:rsid w:val="00DD0114"/>
    <w:rsid w:val="00DD05E2"/>
    <w:rsid w:val="00DD2421"/>
    <w:rsid w:val="00DD6028"/>
    <w:rsid w:val="00DF023B"/>
    <w:rsid w:val="00DF0670"/>
    <w:rsid w:val="00DF7215"/>
    <w:rsid w:val="00DF78CB"/>
    <w:rsid w:val="00E022D7"/>
    <w:rsid w:val="00E02472"/>
    <w:rsid w:val="00E02866"/>
    <w:rsid w:val="00E02BAC"/>
    <w:rsid w:val="00E07330"/>
    <w:rsid w:val="00E1053B"/>
    <w:rsid w:val="00E17507"/>
    <w:rsid w:val="00E17E58"/>
    <w:rsid w:val="00E237D2"/>
    <w:rsid w:val="00E2474F"/>
    <w:rsid w:val="00E25997"/>
    <w:rsid w:val="00E26BE5"/>
    <w:rsid w:val="00E311AB"/>
    <w:rsid w:val="00E37272"/>
    <w:rsid w:val="00E414E9"/>
    <w:rsid w:val="00E46637"/>
    <w:rsid w:val="00E53424"/>
    <w:rsid w:val="00E54A8E"/>
    <w:rsid w:val="00E57205"/>
    <w:rsid w:val="00E57FA8"/>
    <w:rsid w:val="00E64C23"/>
    <w:rsid w:val="00E6563F"/>
    <w:rsid w:val="00E72628"/>
    <w:rsid w:val="00E83D14"/>
    <w:rsid w:val="00E855ED"/>
    <w:rsid w:val="00E865EE"/>
    <w:rsid w:val="00E9027D"/>
    <w:rsid w:val="00E90A99"/>
    <w:rsid w:val="00E9615F"/>
    <w:rsid w:val="00E96B8F"/>
    <w:rsid w:val="00EA3627"/>
    <w:rsid w:val="00EA4814"/>
    <w:rsid w:val="00EA612E"/>
    <w:rsid w:val="00EB2315"/>
    <w:rsid w:val="00EB40A9"/>
    <w:rsid w:val="00EB5332"/>
    <w:rsid w:val="00EC6942"/>
    <w:rsid w:val="00EC71A0"/>
    <w:rsid w:val="00EE41D3"/>
    <w:rsid w:val="00EE60A0"/>
    <w:rsid w:val="00EE6C95"/>
    <w:rsid w:val="00EF2412"/>
    <w:rsid w:val="00EF3569"/>
    <w:rsid w:val="00EF3879"/>
    <w:rsid w:val="00EF5173"/>
    <w:rsid w:val="00F10EA1"/>
    <w:rsid w:val="00F14B3F"/>
    <w:rsid w:val="00F158C9"/>
    <w:rsid w:val="00F170BA"/>
    <w:rsid w:val="00F20606"/>
    <w:rsid w:val="00F21CA2"/>
    <w:rsid w:val="00F24D9D"/>
    <w:rsid w:val="00F25ED5"/>
    <w:rsid w:val="00F2671F"/>
    <w:rsid w:val="00F31DD9"/>
    <w:rsid w:val="00F333AD"/>
    <w:rsid w:val="00F360BA"/>
    <w:rsid w:val="00F43963"/>
    <w:rsid w:val="00F44974"/>
    <w:rsid w:val="00F45207"/>
    <w:rsid w:val="00F5013C"/>
    <w:rsid w:val="00F5089B"/>
    <w:rsid w:val="00F50CB4"/>
    <w:rsid w:val="00F51ACD"/>
    <w:rsid w:val="00F51BE2"/>
    <w:rsid w:val="00F5629E"/>
    <w:rsid w:val="00F562D4"/>
    <w:rsid w:val="00F6295B"/>
    <w:rsid w:val="00F6726D"/>
    <w:rsid w:val="00F67AD0"/>
    <w:rsid w:val="00F71CC3"/>
    <w:rsid w:val="00F72FF4"/>
    <w:rsid w:val="00F73736"/>
    <w:rsid w:val="00F737BE"/>
    <w:rsid w:val="00F75BF5"/>
    <w:rsid w:val="00F77213"/>
    <w:rsid w:val="00F8156B"/>
    <w:rsid w:val="00F849B2"/>
    <w:rsid w:val="00F861E1"/>
    <w:rsid w:val="00F86858"/>
    <w:rsid w:val="00F872A4"/>
    <w:rsid w:val="00F94156"/>
    <w:rsid w:val="00F94655"/>
    <w:rsid w:val="00F950ED"/>
    <w:rsid w:val="00F9555C"/>
    <w:rsid w:val="00FA3869"/>
    <w:rsid w:val="00FA3A52"/>
    <w:rsid w:val="00FA46F9"/>
    <w:rsid w:val="00FA556B"/>
    <w:rsid w:val="00FA5C72"/>
    <w:rsid w:val="00FA6723"/>
    <w:rsid w:val="00FA6EED"/>
    <w:rsid w:val="00FA7AA8"/>
    <w:rsid w:val="00FB0E54"/>
    <w:rsid w:val="00FB399A"/>
    <w:rsid w:val="00FB6E90"/>
    <w:rsid w:val="00FB7DA2"/>
    <w:rsid w:val="00FC0E9B"/>
    <w:rsid w:val="00FC12CB"/>
    <w:rsid w:val="00FC1B7F"/>
    <w:rsid w:val="00FC2E83"/>
    <w:rsid w:val="00FC35C2"/>
    <w:rsid w:val="00FC54F6"/>
    <w:rsid w:val="00FD046A"/>
    <w:rsid w:val="00FD2EBC"/>
    <w:rsid w:val="00FE01F6"/>
    <w:rsid w:val="00FE2854"/>
    <w:rsid w:val="00FE2885"/>
    <w:rsid w:val="00FE6FCE"/>
    <w:rsid w:val="00FF097E"/>
    <w:rsid w:val="00FF65F3"/>
    <w:rsid w:val="00FF747F"/>
    <w:rsid w:val="00FF779B"/>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99C4A8"/>
  <w15:chartTrackingRefBased/>
  <w15:docId w15:val="{77A55B2E-A3B9-4CFB-B914-6D4BCE986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82C"/>
  </w:style>
  <w:style w:type="paragraph" w:styleId="Heading1">
    <w:name w:val="heading 1"/>
    <w:basedOn w:val="Normal"/>
    <w:next w:val="Normal"/>
    <w:link w:val="Heading1Char"/>
    <w:uiPriority w:val="9"/>
    <w:qFormat/>
    <w:rsid w:val="00AD0B69"/>
    <w:pPr>
      <w:keepNext/>
      <w:keepLines/>
      <w:spacing w:before="240" w:after="0"/>
      <w:outlineLvl w:val="0"/>
    </w:pPr>
    <w:rPr>
      <w:rFonts w:asciiTheme="majorHAnsi" w:eastAsiaTheme="majorEastAsia" w:hAnsiTheme="majorHAnsi" w:cstheme="majorBidi"/>
      <w:color w:val="2E74B5" w:themeColor="accent1" w:themeShade="BF"/>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2317"/>
    <w:pPr>
      <w:ind w:left="720"/>
      <w:contextualSpacing/>
    </w:pPr>
  </w:style>
  <w:style w:type="paragraph" w:styleId="Header">
    <w:name w:val="header"/>
    <w:basedOn w:val="Normal"/>
    <w:link w:val="HeaderChar"/>
    <w:uiPriority w:val="99"/>
    <w:unhideWhenUsed/>
    <w:rsid w:val="00EB40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40A9"/>
  </w:style>
  <w:style w:type="paragraph" w:styleId="Footer">
    <w:name w:val="footer"/>
    <w:basedOn w:val="Normal"/>
    <w:link w:val="FooterChar"/>
    <w:uiPriority w:val="99"/>
    <w:unhideWhenUsed/>
    <w:rsid w:val="00EB40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40A9"/>
  </w:style>
  <w:style w:type="paragraph" w:styleId="Date">
    <w:name w:val="Date"/>
    <w:basedOn w:val="Normal"/>
    <w:next w:val="Normal"/>
    <w:link w:val="DateChar"/>
    <w:uiPriority w:val="99"/>
    <w:semiHidden/>
    <w:unhideWhenUsed/>
    <w:rsid w:val="00806E31"/>
  </w:style>
  <w:style w:type="character" w:customStyle="1" w:styleId="DateChar">
    <w:name w:val="Date Char"/>
    <w:basedOn w:val="DefaultParagraphFont"/>
    <w:link w:val="Date"/>
    <w:uiPriority w:val="99"/>
    <w:semiHidden/>
    <w:rsid w:val="00806E31"/>
  </w:style>
  <w:style w:type="table" w:styleId="TableGrid">
    <w:name w:val="Table Grid"/>
    <w:basedOn w:val="TableNormal"/>
    <w:uiPriority w:val="39"/>
    <w:rsid w:val="00356E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D0B69"/>
    <w:rPr>
      <w:rFonts w:asciiTheme="majorHAnsi" w:eastAsiaTheme="majorEastAsia" w:hAnsiTheme="majorHAnsi" w:cstheme="majorBidi"/>
      <w:color w:val="2E74B5" w:themeColor="accent1" w:themeShade="BF"/>
      <w:sz w:val="32"/>
      <w:szCs w:val="32"/>
      <w:lang w:val="en-US" w:eastAsia="en-US"/>
    </w:rPr>
  </w:style>
  <w:style w:type="character" w:styleId="PlaceholderText">
    <w:name w:val="Placeholder Text"/>
    <w:basedOn w:val="DefaultParagraphFont"/>
    <w:uiPriority w:val="99"/>
    <w:semiHidden/>
    <w:rsid w:val="005077B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647517">
      <w:bodyDiv w:val="1"/>
      <w:marLeft w:val="0"/>
      <w:marRight w:val="0"/>
      <w:marTop w:val="0"/>
      <w:marBottom w:val="0"/>
      <w:divBdr>
        <w:top w:val="none" w:sz="0" w:space="0" w:color="auto"/>
        <w:left w:val="none" w:sz="0" w:space="0" w:color="auto"/>
        <w:bottom w:val="none" w:sz="0" w:space="0" w:color="auto"/>
        <w:right w:val="none" w:sz="0" w:space="0" w:color="auto"/>
      </w:divBdr>
    </w:div>
    <w:div w:id="179126791">
      <w:bodyDiv w:val="1"/>
      <w:marLeft w:val="0"/>
      <w:marRight w:val="0"/>
      <w:marTop w:val="0"/>
      <w:marBottom w:val="0"/>
      <w:divBdr>
        <w:top w:val="none" w:sz="0" w:space="0" w:color="auto"/>
        <w:left w:val="none" w:sz="0" w:space="0" w:color="auto"/>
        <w:bottom w:val="none" w:sz="0" w:space="0" w:color="auto"/>
        <w:right w:val="none" w:sz="0" w:space="0" w:color="auto"/>
      </w:divBdr>
    </w:div>
    <w:div w:id="310790721">
      <w:bodyDiv w:val="1"/>
      <w:marLeft w:val="0"/>
      <w:marRight w:val="0"/>
      <w:marTop w:val="0"/>
      <w:marBottom w:val="0"/>
      <w:divBdr>
        <w:top w:val="none" w:sz="0" w:space="0" w:color="auto"/>
        <w:left w:val="none" w:sz="0" w:space="0" w:color="auto"/>
        <w:bottom w:val="none" w:sz="0" w:space="0" w:color="auto"/>
        <w:right w:val="none" w:sz="0" w:space="0" w:color="auto"/>
      </w:divBdr>
    </w:div>
    <w:div w:id="343939589">
      <w:bodyDiv w:val="1"/>
      <w:marLeft w:val="0"/>
      <w:marRight w:val="0"/>
      <w:marTop w:val="0"/>
      <w:marBottom w:val="0"/>
      <w:divBdr>
        <w:top w:val="none" w:sz="0" w:space="0" w:color="auto"/>
        <w:left w:val="none" w:sz="0" w:space="0" w:color="auto"/>
        <w:bottom w:val="none" w:sz="0" w:space="0" w:color="auto"/>
        <w:right w:val="none" w:sz="0" w:space="0" w:color="auto"/>
      </w:divBdr>
    </w:div>
    <w:div w:id="391583199">
      <w:bodyDiv w:val="1"/>
      <w:marLeft w:val="0"/>
      <w:marRight w:val="0"/>
      <w:marTop w:val="0"/>
      <w:marBottom w:val="0"/>
      <w:divBdr>
        <w:top w:val="none" w:sz="0" w:space="0" w:color="auto"/>
        <w:left w:val="none" w:sz="0" w:space="0" w:color="auto"/>
        <w:bottom w:val="none" w:sz="0" w:space="0" w:color="auto"/>
        <w:right w:val="none" w:sz="0" w:space="0" w:color="auto"/>
      </w:divBdr>
    </w:div>
    <w:div w:id="434906819">
      <w:bodyDiv w:val="1"/>
      <w:marLeft w:val="0"/>
      <w:marRight w:val="0"/>
      <w:marTop w:val="0"/>
      <w:marBottom w:val="0"/>
      <w:divBdr>
        <w:top w:val="none" w:sz="0" w:space="0" w:color="auto"/>
        <w:left w:val="none" w:sz="0" w:space="0" w:color="auto"/>
        <w:bottom w:val="none" w:sz="0" w:space="0" w:color="auto"/>
        <w:right w:val="none" w:sz="0" w:space="0" w:color="auto"/>
      </w:divBdr>
    </w:div>
    <w:div w:id="486945685">
      <w:bodyDiv w:val="1"/>
      <w:marLeft w:val="0"/>
      <w:marRight w:val="0"/>
      <w:marTop w:val="0"/>
      <w:marBottom w:val="0"/>
      <w:divBdr>
        <w:top w:val="none" w:sz="0" w:space="0" w:color="auto"/>
        <w:left w:val="none" w:sz="0" w:space="0" w:color="auto"/>
        <w:bottom w:val="none" w:sz="0" w:space="0" w:color="auto"/>
        <w:right w:val="none" w:sz="0" w:space="0" w:color="auto"/>
      </w:divBdr>
    </w:div>
    <w:div w:id="520165575">
      <w:bodyDiv w:val="1"/>
      <w:marLeft w:val="0"/>
      <w:marRight w:val="0"/>
      <w:marTop w:val="0"/>
      <w:marBottom w:val="0"/>
      <w:divBdr>
        <w:top w:val="none" w:sz="0" w:space="0" w:color="auto"/>
        <w:left w:val="none" w:sz="0" w:space="0" w:color="auto"/>
        <w:bottom w:val="none" w:sz="0" w:space="0" w:color="auto"/>
        <w:right w:val="none" w:sz="0" w:space="0" w:color="auto"/>
      </w:divBdr>
    </w:div>
    <w:div w:id="553080413">
      <w:bodyDiv w:val="1"/>
      <w:marLeft w:val="0"/>
      <w:marRight w:val="0"/>
      <w:marTop w:val="0"/>
      <w:marBottom w:val="0"/>
      <w:divBdr>
        <w:top w:val="none" w:sz="0" w:space="0" w:color="auto"/>
        <w:left w:val="none" w:sz="0" w:space="0" w:color="auto"/>
        <w:bottom w:val="none" w:sz="0" w:space="0" w:color="auto"/>
        <w:right w:val="none" w:sz="0" w:space="0" w:color="auto"/>
      </w:divBdr>
    </w:div>
    <w:div w:id="585574980">
      <w:bodyDiv w:val="1"/>
      <w:marLeft w:val="0"/>
      <w:marRight w:val="0"/>
      <w:marTop w:val="0"/>
      <w:marBottom w:val="0"/>
      <w:divBdr>
        <w:top w:val="none" w:sz="0" w:space="0" w:color="auto"/>
        <w:left w:val="none" w:sz="0" w:space="0" w:color="auto"/>
        <w:bottom w:val="none" w:sz="0" w:space="0" w:color="auto"/>
        <w:right w:val="none" w:sz="0" w:space="0" w:color="auto"/>
      </w:divBdr>
    </w:div>
    <w:div w:id="595483155">
      <w:bodyDiv w:val="1"/>
      <w:marLeft w:val="0"/>
      <w:marRight w:val="0"/>
      <w:marTop w:val="0"/>
      <w:marBottom w:val="0"/>
      <w:divBdr>
        <w:top w:val="none" w:sz="0" w:space="0" w:color="auto"/>
        <w:left w:val="none" w:sz="0" w:space="0" w:color="auto"/>
        <w:bottom w:val="none" w:sz="0" w:space="0" w:color="auto"/>
        <w:right w:val="none" w:sz="0" w:space="0" w:color="auto"/>
      </w:divBdr>
    </w:div>
    <w:div w:id="644511685">
      <w:bodyDiv w:val="1"/>
      <w:marLeft w:val="0"/>
      <w:marRight w:val="0"/>
      <w:marTop w:val="0"/>
      <w:marBottom w:val="0"/>
      <w:divBdr>
        <w:top w:val="none" w:sz="0" w:space="0" w:color="auto"/>
        <w:left w:val="none" w:sz="0" w:space="0" w:color="auto"/>
        <w:bottom w:val="none" w:sz="0" w:space="0" w:color="auto"/>
        <w:right w:val="none" w:sz="0" w:space="0" w:color="auto"/>
      </w:divBdr>
    </w:div>
    <w:div w:id="667094983">
      <w:bodyDiv w:val="1"/>
      <w:marLeft w:val="0"/>
      <w:marRight w:val="0"/>
      <w:marTop w:val="0"/>
      <w:marBottom w:val="0"/>
      <w:divBdr>
        <w:top w:val="none" w:sz="0" w:space="0" w:color="auto"/>
        <w:left w:val="none" w:sz="0" w:space="0" w:color="auto"/>
        <w:bottom w:val="none" w:sz="0" w:space="0" w:color="auto"/>
        <w:right w:val="none" w:sz="0" w:space="0" w:color="auto"/>
      </w:divBdr>
    </w:div>
    <w:div w:id="667100353">
      <w:bodyDiv w:val="1"/>
      <w:marLeft w:val="0"/>
      <w:marRight w:val="0"/>
      <w:marTop w:val="0"/>
      <w:marBottom w:val="0"/>
      <w:divBdr>
        <w:top w:val="none" w:sz="0" w:space="0" w:color="auto"/>
        <w:left w:val="none" w:sz="0" w:space="0" w:color="auto"/>
        <w:bottom w:val="none" w:sz="0" w:space="0" w:color="auto"/>
        <w:right w:val="none" w:sz="0" w:space="0" w:color="auto"/>
      </w:divBdr>
    </w:div>
    <w:div w:id="856431040">
      <w:bodyDiv w:val="1"/>
      <w:marLeft w:val="0"/>
      <w:marRight w:val="0"/>
      <w:marTop w:val="0"/>
      <w:marBottom w:val="0"/>
      <w:divBdr>
        <w:top w:val="none" w:sz="0" w:space="0" w:color="auto"/>
        <w:left w:val="none" w:sz="0" w:space="0" w:color="auto"/>
        <w:bottom w:val="none" w:sz="0" w:space="0" w:color="auto"/>
        <w:right w:val="none" w:sz="0" w:space="0" w:color="auto"/>
      </w:divBdr>
    </w:div>
    <w:div w:id="862592268">
      <w:bodyDiv w:val="1"/>
      <w:marLeft w:val="0"/>
      <w:marRight w:val="0"/>
      <w:marTop w:val="0"/>
      <w:marBottom w:val="0"/>
      <w:divBdr>
        <w:top w:val="none" w:sz="0" w:space="0" w:color="auto"/>
        <w:left w:val="none" w:sz="0" w:space="0" w:color="auto"/>
        <w:bottom w:val="none" w:sz="0" w:space="0" w:color="auto"/>
        <w:right w:val="none" w:sz="0" w:space="0" w:color="auto"/>
      </w:divBdr>
    </w:div>
    <w:div w:id="884297482">
      <w:bodyDiv w:val="1"/>
      <w:marLeft w:val="0"/>
      <w:marRight w:val="0"/>
      <w:marTop w:val="0"/>
      <w:marBottom w:val="0"/>
      <w:divBdr>
        <w:top w:val="none" w:sz="0" w:space="0" w:color="auto"/>
        <w:left w:val="none" w:sz="0" w:space="0" w:color="auto"/>
        <w:bottom w:val="none" w:sz="0" w:space="0" w:color="auto"/>
        <w:right w:val="none" w:sz="0" w:space="0" w:color="auto"/>
      </w:divBdr>
    </w:div>
    <w:div w:id="901600695">
      <w:bodyDiv w:val="1"/>
      <w:marLeft w:val="0"/>
      <w:marRight w:val="0"/>
      <w:marTop w:val="0"/>
      <w:marBottom w:val="0"/>
      <w:divBdr>
        <w:top w:val="none" w:sz="0" w:space="0" w:color="auto"/>
        <w:left w:val="none" w:sz="0" w:space="0" w:color="auto"/>
        <w:bottom w:val="none" w:sz="0" w:space="0" w:color="auto"/>
        <w:right w:val="none" w:sz="0" w:space="0" w:color="auto"/>
      </w:divBdr>
    </w:div>
    <w:div w:id="982390279">
      <w:bodyDiv w:val="1"/>
      <w:marLeft w:val="0"/>
      <w:marRight w:val="0"/>
      <w:marTop w:val="0"/>
      <w:marBottom w:val="0"/>
      <w:divBdr>
        <w:top w:val="none" w:sz="0" w:space="0" w:color="auto"/>
        <w:left w:val="none" w:sz="0" w:space="0" w:color="auto"/>
        <w:bottom w:val="none" w:sz="0" w:space="0" w:color="auto"/>
        <w:right w:val="none" w:sz="0" w:space="0" w:color="auto"/>
      </w:divBdr>
    </w:div>
    <w:div w:id="1030035106">
      <w:bodyDiv w:val="1"/>
      <w:marLeft w:val="0"/>
      <w:marRight w:val="0"/>
      <w:marTop w:val="0"/>
      <w:marBottom w:val="0"/>
      <w:divBdr>
        <w:top w:val="none" w:sz="0" w:space="0" w:color="auto"/>
        <w:left w:val="none" w:sz="0" w:space="0" w:color="auto"/>
        <w:bottom w:val="none" w:sz="0" w:space="0" w:color="auto"/>
        <w:right w:val="none" w:sz="0" w:space="0" w:color="auto"/>
      </w:divBdr>
    </w:div>
    <w:div w:id="1136603069">
      <w:bodyDiv w:val="1"/>
      <w:marLeft w:val="0"/>
      <w:marRight w:val="0"/>
      <w:marTop w:val="0"/>
      <w:marBottom w:val="0"/>
      <w:divBdr>
        <w:top w:val="none" w:sz="0" w:space="0" w:color="auto"/>
        <w:left w:val="none" w:sz="0" w:space="0" w:color="auto"/>
        <w:bottom w:val="none" w:sz="0" w:space="0" w:color="auto"/>
        <w:right w:val="none" w:sz="0" w:space="0" w:color="auto"/>
      </w:divBdr>
    </w:div>
    <w:div w:id="1154561721">
      <w:bodyDiv w:val="1"/>
      <w:marLeft w:val="0"/>
      <w:marRight w:val="0"/>
      <w:marTop w:val="0"/>
      <w:marBottom w:val="0"/>
      <w:divBdr>
        <w:top w:val="none" w:sz="0" w:space="0" w:color="auto"/>
        <w:left w:val="none" w:sz="0" w:space="0" w:color="auto"/>
        <w:bottom w:val="none" w:sz="0" w:space="0" w:color="auto"/>
        <w:right w:val="none" w:sz="0" w:space="0" w:color="auto"/>
      </w:divBdr>
    </w:div>
    <w:div w:id="1280187234">
      <w:bodyDiv w:val="1"/>
      <w:marLeft w:val="0"/>
      <w:marRight w:val="0"/>
      <w:marTop w:val="0"/>
      <w:marBottom w:val="0"/>
      <w:divBdr>
        <w:top w:val="none" w:sz="0" w:space="0" w:color="auto"/>
        <w:left w:val="none" w:sz="0" w:space="0" w:color="auto"/>
        <w:bottom w:val="none" w:sz="0" w:space="0" w:color="auto"/>
        <w:right w:val="none" w:sz="0" w:space="0" w:color="auto"/>
      </w:divBdr>
    </w:div>
    <w:div w:id="1322152084">
      <w:bodyDiv w:val="1"/>
      <w:marLeft w:val="0"/>
      <w:marRight w:val="0"/>
      <w:marTop w:val="0"/>
      <w:marBottom w:val="0"/>
      <w:divBdr>
        <w:top w:val="none" w:sz="0" w:space="0" w:color="auto"/>
        <w:left w:val="none" w:sz="0" w:space="0" w:color="auto"/>
        <w:bottom w:val="none" w:sz="0" w:space="0" w:color="auto"/>
        <w:right w:val="none" w:sz="0" w:space="0" w:color="auto"/>
      </w:divBdr>
    </w:div>
    <w:div w:id="1377706502">
      <w:bodyDiv w:val="1"/>
      <w:marLeft w:val="0"/>
      <w:marRight w:val="0"/>
      <w:marTop w:val="0"/>
      <w:marBottom w:val="0"/>
      <w:divBdr>
        <w:top w:val="none" w:sz="0" w:space="0" w:color="auto"/>
        <w:left w:val="none" w:sz="0" w:space="0" w:color="auto"/>
        <w:bottom w:val="none" w:sz="0" w:space="0" w:color="auto"/>
        <w:right w:val="none" w:sz="0" w:space="0" w:color="auto"/>
      </w:divBdr>
    </w:div>
    <w:div w:id="1479495388">
      <w:bodyDiv w:val="1"/>
      <w:marLeft w:val="0"/>
      <w:marRight w:val="0"/>
      <w:marTop w:val="0"/>
      <w:marBottom w:val="0"/>
      <w:divBdr>
        <w:top w:val="none" w:sz="0" w:space="0" w:color="auto"/>
        <w:left w:val="none" w:sz="0" w:space="0" w:color="auto"/>
        <w:bottom w:val="none" w:sz="0" w:space="0" w:color="auto"/>
        <w:right w:val="none" w:sz="0" w:space="0" w:color="auto"/>
      </w:divBdr>
    </w:div>
    <w:div w:id="1655063369">
      <w:bodyDiv w:val="1"/>
      <w:marLeft w:val="0"/>
      <w:marRight w:val="0"/>
      <w:marTop w:val="0"/>
      <w:marBottom w:val="0"/>
      <w:divBdr>
        <w:top w:val="none" w:sz="0" w:space="0" w:color="auto"/>
        <w:left w:val="none" w:sz="0" w:space="0" w:color="auto"/>
        <w:bottom w:val="none" w:sz="0" w:space="0" w:color="auto"/>
        <w:right w:val="none" w:sz="0" w:space="0" w:color="auto"/>
      </w:divBdr>
    </w:div>
    <w:div w:id="1709451224">
      <w:bodyDiv w:val="1"/>
      <w:marLeft w:val="0"/>
      <w:marRight w:val="0"/>
      <w:marTop w:val="0"/>
      <w:marBottom w:val="0"/>
      <w:divBdr>
        <w:top w:val="none" w:sz="0" w:space="0" w:color="auto"/>
        <w:left w:val="none" w:sz="0" w:space="0" w:color="auto"/>
        <w:bottom w:val="none" w:sz="0" w:space="0" w:color="auto"/>
        <w:right w:val="none" w:sz="0" w:space="0" w:color="auto"/>
      </w:divBdr>
    </w:div>
    <w:div w:id="1753433753">
      <w:bodyDiv w:val="1"/>
      <w:marLeft w:val="0"/>
      <w:marRight w:val="0"/>
      <w:marTop w:val="0"/>
      <w:marBottom w:val="0"/>
      <w:divBdr>
        <w:top w:val="none" w:sz="0" w:space="0" w:color="auto"/>
        <w:left w:val="none" w:sz="0" w:space="0" w:color="auto"/>
        <w:bottom w:val="none" w:sz="0" w:space="0" w:color="auto"/>
        <w:right w:val="none" w:sz="0" w:space="0" w:color="auto"/>
      </w:divBdr>
    </w:div>
    <w:div w:id="1757553771">
      <w:bodyDiv w:val="1"/>
      <w:marLeft w:val="0"/>
      <w:marRight w:val="0"/>
      <w:marTop w:val="0"/>
      <w:marBottom w:val="0"/>
      <w:divBdr>
        <w:top w:val="none" w:sz="0" w:space="0" w:color="auto"/>
        <w:left w:val="none" w:sz="0" w:space="0" w:color="auto"/>
        <w:bottom w:val="none" w:sz="0" w:space="0" w:color="auto"/>
        <w:right w:val="none" w:sz="0" w:space="0" w:color="auto"/>
      </w:divBdr>
    </w:div>
    <w:div w:id="1786579688">
      <w:bodyDiv w:val="1"/>
      <w:marLeft w:val="0"/>
      <w:marRight w:val="0"/>
      <w:marTop w:val="0"/>
      <w:marBottom w:val="0"/>
      <w:divBdr>
        <w:top w:val="none" w:sz="0" w:space="0" w:color="auto"/>
        <w:left w:val="none" w:sz="0" w:space="0" w:color="auto"/>
        <w:bottom w:val="none" w:sz="0" w:space="0" w:color="auto"/>
        <w:right w:val="none" w:sz="0" w:space="0" w:color="auto"/>
      </w:divBdr>
    </w:div>
    <w:div w:id="1797291305">
      <w:bodyDiv w:val="1"/>
      <w:marLeft w:val="0"/>
      <w:marRight w:val="0"/>
      <w:marTop w:val="0"/>
      <w:marBottom w:val="0"/>
      <w:divBdr>
        <w:top w:val="none" w:sz="0" w:space="0" w:color="auto"/>
        <w:left w:val="none" w:sz="0" w:space="0" w:color="auto"/>
        <w:bottom w:val="none" w:sz="0" w:space="0" w:color="auto"/>
        <w:right w:val="none" w:sz="0" w:space="0" w:color="auto"/>
      </w:divBdr>
    </w:div>
    <w:div w:id="1827896563">
      <w:bodyDiv w:val="1"/>
      <w:marLeft w:val="0"/>
      <w:marRight w:val="0"/>
      <w:marTop w:val="0"/>
      <w:marBottom w:val="0"/>
      <w:divBdr>
        <w:top w:val="none" w:sz="0" w:space="0" w:color="auto"/>
        <w:left w:val="none" w:sz="0" w:space="0" w:color="auto"/>
        <w:bottom w:val="none" w:sz="0" w:space="0" w:color="auto"/>
        <w:right w:val="none" w:sz="0" w:space="0" w:color="auto"/>
      </w:divBdr>
    </w:div>
    <w:div w:id="1881431067">
      <w:bodyDiv w:val="1"/>
      <w:marLeft w:val="0"/>
      <w:marRight w:val="0"/>
      <w:marTop w:val="0"/>
      <w:marBottom w:val="0"/>
      <w:divBdr>
        <w:top w:val="none" w:sz="0" w:space="0" w:color="auto"/>
        <w:left w:val="none" w:sz="0" w:space="0" w:color="auto"/>
        <w:bottom w:val="none" w:sz="0" w:space="0" w:color="auto"/>
        <w:right w:val="none" w:sz="0" w:space="0" w:color="auto"/>
      </w:divBdr>
    </w:div>
    <w:div w:id="2005890550">
      <w:bodyDiv w:val="1"/>
      <w:marLeft w:val="0"/>
      <w:marRight w:val="0"/>
      <w:marTop w:val="0"/>
      <w:marBottom w:val="0"/>
      <w:divBdr>
        <w:top w:val="none" w:sz="0" w:space="0" w:color="auto"/>
        <w:left w:val="none" w:sz="0" w:space="0" w:color="auto"/>
        <w:bottom w:val="none" w:sz="0" w:space="0" w:color="auto"/>
        <w:right w:val="none" w:sz="0" w:space="0" w:color="auto"/>
      </w:divBdr>
    </w:div>
    <w:div w:id="2039816557">
      <w:bodyDiv w:val="1"/>
      <w:marLeft w:val="0"/>
      <w:marRight w:val="0"/>
      <w:marTop w:val="0"/>
      <w:marBottom w:val="0"/>
      <w:divBdr>
        <w:top w:val="none" w:sz="0" w:space="0" w:color="auto"/>
        <w:left w:val="none" w:sz="0" w:space="0" w:color="auto"/>
        <w:bottom w:val="none" w:sz="0" w:space="0" w:color="auto"/>
        <w:right w:val="none" w:sz="0" w:space="0" w:color="auto"/>
      </w:divBdr>
    </w:div>
    <w:div w:id="2093697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71E96-3187-4B8D-9263-0CD4B6A9C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69</Pages>
  <Words>14263</Words>
  <Characters>81301</Characters>
  <Application>Microsoft Office Word</Application>
  <DocSecurity>0</DocSecurity>
  <Lines>677</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dc:creator>
  <cp:keywords/>
  <dc:description/>
  <cp:lastModifiedBy>Abraham Ologundudu</cp:lastModifiedBy>
  <cp:revision>5</cp:revision>
  <dcterms:created xsi:type="dcterms:W3CDTF">2021-09-28T10:45:00Z</dcterms:created>
  <dcterms:modified xsi:type="dcterms:W3CDTF">2022-01-08T19:57:00Z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-1228622122</vt:i4>
  </property>
</Properties>
</file>