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4BC19" w14:textId="77777777" w:rsidR="00FD4D51" w:rsidRDefault="00FD4D51" w:rsidP="00FD4D51">
      <w:pPr>
        <w:shd w:val="clear" w:color="auto" w:fill="FFFFFF"/>
        <w:autoSpaceDE w:val="0"/>
        <w:autoSpaceDN w:val="0"/>
        <w:adjustRightInd w:val="0"/>
        <w:spacing w:line="360" w:lineRule="auto"/>
        <w:jc w:val="center"/>
        <w:rPr>
          <w:b/>
          <w:bCs/>
          <w:color w:val="222222"/>
          <w:lang w:val="en-US" w:eastAsia="en-ZA"/>
        </w:rPr>
      </w:pPr>
      <w:bookmarkStart w:id="0" w:name="_GoBack"/>
      <w:bookmarkEnd w:id="0"/>
    </w:p>
    <w:p w14:paraId="3DA331EE" w14:textId="77777777" w:rsidR="00387EFF" w:rsidRDefault="00387EFF" w:rsidP="00FD4D51">
      <w:pPr>
        <w:shd w:val="clear" w:color="auto" w:fill="FFFFFF"/>
        <w:autoSpaceDE w:val="0"/>
        <w:autoSpaceDN w:val="0"/>
        <w:adjustRightInd w:val="0"/>
        <w:spacing w:line="360" w:lineRule="auto"/>
        <w:jc w:val="center"/>
        <w:rPr>
          <w:b/>
          <w:bCs/>
          <w:color w:val="222222"/>
          <w:lang w:val="en-US" w:eastAsia="en-ZA"/>
        </w:rPr>
      </w:pPr>
    </w:p>
    <w:p w14:paraId="4FB0C215" w14:textId="77777777" w:rsidR="00FD4D51" w:rsidRDefault="00FD4D51" w:rsidP="00FD4D51">
      <w:pPr>
        <w:shd w:val="clear" w:color="auto" w:fill="FFFFFF"/>
        <w:autoSpaceDE w:val="0"/>
        <w:autoSpaceDN w:val="0"/>
        <w:adjustRightInd w:val="0"/>
        <w:spacing w:line="360" w:lineRule="auto"/>
        <w:jc w:val="center"/>
        <w:rPr>
          <w:b/>
          <w:bCs/>
          <w:color w:val="222222"/>
          <w:lang w:val="en-US" w:eastAsia="en-ZA"/>
        </w:rPr>
      </w:pPr>
    </w:p>
    <w:p w14:paraId="4B127689" w14:textId="77777777" w:rsidR="00FD4D51" w:rsidRPr="00C67FEB" w:rsidRDefault="00FD4D51" w:rsidP="00FD4D51">
      <w:pPr>
        <w:shd w:val="clear" w:color="auto" w:fill="FFFFFF"/>
        <w:autoSpaceDE w:val="0"/>
        <w:autoSpaceDN w:val="0"/>
        <w:adjustRightInd w:val="0"/>
        <w:spacing w:line="360" w:lineRule="auto"/>
        <w:jc w:val="center"/>
        <w:rPr>
          <w:b/>
          <w:bCs/>
          <w:color w:val="222222"/>
          <w:lang w:val="en-US" w:eastAsia="en-ZA"/>
        </w:rPr>
      </w:pPr>
    </w:p>
    <w:p w14:paraId="1E5A4B4D" w14:textId="77777777" w:rsidR="00FD4D51" w:rsidRPr="00C67FEB" w:rsidRDefault="00FD4D51" w:rsidP="00FD4D51">
      <w:pPr>
        <w:shd w:val="clear" w:color="auto" w:fill="FFFFFF"/>
        <w:autoSpaceDE w:val="0"/>
        <w:autoSpaceDN w:val="0"/>
        <w:adjustRightInd w:val="0"/>
        <w:spacing w:line="360" w:lineRule="auto"/>
        <w:jc w:val="center"/>
        <w:rPr>
          <w:b/>
          <w:bCs/>
          <w:color w:val="222222"/>
          <w:lang w:val="en-US" w:eastAsia="en-ZA"/>
        </w:rPr>
      </w:pPr>
      <w:r w:rsidRPr="00C67FEB">
        <w:rPr>
          <w:b/>
          <w:bCs/>
          <w:color w:val="222222"/>
          <w:lang w:val="en-US" w:eastAsia="en-ZA"/>
        </w:rPr>
        <w:t>MANAGEMENT CONTROL SYSTEM AND ORAGNISATIONAL PERFORMANCE (A STUDY OF DATA SCIENCE NIGERIA LIMITED LAGOS)</w:t>
      </w:r>
    </w:p>
    <w:p w14:paraId="0907812C" w14:textId="77777777" w:rsidR="00FD4D51" w:rsidRPr="00C67FEB" w:rsidRDefault="00FD4D51" w:rsidP="00FD4D51">
      <w:pPr>
        <w:shd w:val="clear" w:color="auto" w:fill="FFFFFF"/>
        <w:autoSpaceDE w:val="0"/>
        <w:autoSpaceDN w:val="0"/>
        <w:adjustRightInd w:val="0"/>
        <w:spacing w:line="360" w:lineRule="auto"/>
        <w:jc w:val="center"/>
        <w:rPr>
          <w:b/>
          <w:bCs/>
          <w:color w:val="222222"/>
          <w:lang w:val="en-US" w:eastAsia="en-ZA"/>
        </w:rPr>
      </w:pPr>
    </w:p>
    <w:p w14:paraId="7FF3314C" w14:textId="77777777" w:rsidR="00FD4D51" w:rsidRPr="00C67FEB" w:rsidRDefault="00FD4D51" w:rsidP="00FD4D51">
      <w:pPr>
        <w:shd w:val="clear" w:color="auto" w:fill="FFFFFF"/>
        <w:autoSpaceDE w:val="0"/>
        <w:autoSpaceDN w:val="0"/>
        <w:adjustRightInd w:val="0"/>
        <w:spacing w:line="360" w:lineRule="auto"/>
        <w:jc w:val="center"/>
        <w:rPr>
          <w:b/>
          <w:bCs/>
          <w:color w:val="222222"/>
          <w:lang w:val="en-US" w:eastAsia="en-ZA"/>
        </w:rPr>
      </w:pPr>
      <w:r w:rsidRPr="00C67FEB">
        <w:rPr>
          <w:b/>
          <w:bCs/>
          <w:color w:val="222222"/>
          <w:lang w:val="en-US" w:eastAsia="en-ZA"/>
        </w:rPr>
        <w:t>BY</w:t>
      </w:r>
    </w:p>
    <w:p w14:paraId="2FB73948" w14:textId="77777777" w:rsidR="00FD4D51" w:rsidRPr="00C67FEB" w:rsidRDefault="00FD4D51" w:rsidP="00FD4D51">
      <w:pPr>
        <w:shd w:val="clear" w:color="auto" w:fill="FFFFFF"/>
        <w:autoSpaceDE w:val="0"/>
        <w:autoSpaceDN w:val="0"/>
        <w:adjustRightInd w:val="0"/>
        <w:spacing w:line="360" w:lineRule="auto"/>
        <w:jc w:val="center"/>
        <w:rPr>
          <w:b/>
          <w:bCs/>
          <w:color w:val="222222"/>
          <w:lang w:val="en-US" w:eastAsia="en-ZA"/>
        </w:rPr>
      </w:pPr>
    </w:p>
    <w:p w14:paraId="231D3E9F" w14:textId="77777777" w:rsidR="00FD4D51" w:rsidRPr="00C67FEB" w:rsidRDefault="00FD4D51" w:rsidP="00FD4D51">
      <w:pPr>
        <w:shd w:val="clear" w:color="auto" w:fill="FFFFFF"/>
        <w:autoSpaceDE w:val="0"/>
        <w:autoSpaceDN w:val="0"/>
        <w:adjustRightInd w:val="0"/>
        <w:spacing w:line="360" w:lineRule="auto"/>
        <w:jc w:val="center"/>
        <w:rPr>
          <w:b/>
          <w:bCs/>
          <w:color w:val="222222"/>
          <w:lang w:val="en-US" w:eastAsia="en-ZA"/>
        </w:rPr>
      </w:pPr>
    </w:p>
    <w:p w14:paraId="33F82DD5" w14:textId="77777777" w:rsidR="00FD4D51" w:rsidRPr="00C67FEB" w:rsidRDefault="00FD4D51" w:rsidP="00FD4D51">
      <w:pPr>
        <w:shd w:val="clear" w:color="auto" w:fill="FFFFFF"/>
        <w:autoSpaceDE w:val="0"/>
        <w:autoSpaceDN w:val="0"/>
        <w:adjustRightInd w:val="0"/>
        <w:spacing w:line="360" w:lineRule="auto"/>
        <w:jc w:val="center"/>
        <w:rPr>
          <w:b/>
          <w:bCs/>
          <w:color w:val="222222"/>
          <w:lang w:val="en-US" w:eastAsia="en-ZA"/>
        </w:rPr>
      </w:pPr>
      <w:r w:rsidRPr="00C67FEB">
        <w:rPr>
          <w:b/>
          <w:bCs/>
          <w:color w:val="222222"/>
          <w:lang w:val="en-US" w:eastAsia="en-ZA"/>
        </w:rPr>
        <w:t>ISAIAH IDORENYIN JOHN-COLLINS</w:t>
      </w:r>
    </w:p>
    <w:p w14:paraId="53031693" w14:textId="77777777" w:rsidR="00FD4D51" w:rsidRPr="00C67FEB" w:rsidRDefault="00FD4D51" w:rsidP="00FD4D51">
      <w:pPr>
        <w:shd w:val="clear" w:color="auto" w:fill="FFFFFF"/>
        <w:autoSpaceDE w:val="0"/>
        <w:autoSpaceDN w:val="0"/>
        <w:adjustRightInd w:val="0"/>
        <w:spacing w:line="360" w:lineRule="auto"/>
        <w:jc w:val="center"/>
        <w:rPr>
          <w:b/>
          <w:bCs/>
          <w:color w:val="222222"/>
          <w:lang w:val="en-US" w:eastAsia="en-ZA"/>
        </w:rPr>
      </w:pPr>
      <w:r>
        <w:rPr>
          <w:b/>
          <w:bCs/>
          <w:color w:val="222222"/>
          <w:lang w:val="en-US" w:eastAsia="en-ZA"/>
        </w:rPr>
        <w:t>MATRIC NO</w:t>
      </w:r>
      <w:r w:rsidRPr="006726D5">
        <w:rPr>
          <w:b/>
          <w:bCs/>
          <w:color w:val="222222"/>
          <w:lang w:val="en-US" w:eastAsia="en-ZA"/>
        </w:rPr>
        <w:t>:</w:t>
      </w:r>
      <w:r>
        <w:rPr>
          <w:b/>
          <w:bCs/>
          <w:color w:val="222222"/>
          <w:lang w:val="en-US" w:eastAsia="en-ZA"/>
        </w:rPr>
        <w:t xml:space="preserve"> </w:t>
      </w:r>
      <w:r w:rsidRPr="00C67FEB">
        <w:rPr>
          <w:b/>
          <w:bCs/>
          <w:color w:val="222222"/>
          <w:lang w:val="en-US" w:eastAsia="en-ZA"/>
        </w:rPr>
        <w:t>18020201015</w:t>
      </w:r>
    </w:p>
    <w:p w14:paraId="3885E935" w14:textId="77777777" w:rsidR="00FD4D51" w:rsidRPr="00C67FEB" w:rsidRDefault="00FD4D51" w:rsidP="00FD4D51">
      <w:pPr>
        <w:shd w:val="clear" w:color="auto" w:fill="FFFFFF"/>
        <w:autoSpaceDE w:val="0"/>
        <w:autoSpaceDN w:val="0"/>
        <w:adjustRightInd w:val="0"/>
        <w:spacing w:line="360" w:lineRule="auto"/>
        <w:jc w:val="center"/>
        <w:rPr>
          <w:b/>
          <w:bCs/>
          <w:color w:val="222222"/>
          <w:lang w:val="en-US" w:eastAsia="en-ZA"/>
        </w:rPr>
      </w:pPr>
    </w:p>
    <w:p w14:paraId="04506E00" w14:textId="77777777" w:rsidR="00FD4D51" w:rsidRPr="00C67FEB" w:rsidRDefault="00FD4D51" w:rsidP="00FD4D51">
      <w:pPr>
        <w:shd w:val="clear" w:color="auto" w:fill="FFFFFF"/>
        <w:autoSpaceDE w:val="0"/>
        <w:autoSpaceDN w:val="0"/>
        <w:adjustRightInd w:val="0"/>
        <w:spacing w:line="360" w:lineRule="auto"/>
        <w:jc w:val="center"/>
        <w:rPr>
          <w:b/>
          <w:bCs/>
          <w:color w:val="222222"/>
          <w:lang w:val="en-US" w:eastAsia="en-ZA"/>
        </w:rPr>
      </w:pPr>
    </w:p>
    <w:p w14:paraId="1C989E04" w14:textId="77777777" w:rsidR="00FD4D51" w:rsidRPr="00C67FEB" w:rsidRDefault="00FD4D51" w:rsidP="00FD4D51">
      <w:pPr>
        <w:shd w:val="clear" w:color="auto" w:fill="FFFFFF"/>
        <w:autoSpaceDE w:val="0"/>
        <w:autoSpaceDN w:val="0"/>
        <w:adjustRightInd w:val="0"/>
        <w:spacing w:line="360" w:lineRule="auto"/>
        <w:jc w:val="center"/>
        <w:rPr>
          <w:b/>
          <w:bCs/>
          <w:color w:val="222222"/>
          <w:lang w:val="en-US" w:eastAsia="en-ZA"/>
        </w:rPr>
      </w:pPr>
    </w:p>
    <w:p w14:paraId="25F2B2C8" w14:textId="77777777" w:rsidR="00FD4D51" w:rsidRPr="00C67FEB" w:rsidRDefault="00FD4D51" w:rsidP="00FD4D51">
      <w:pPr>
        <w:shd w:val="clear" w:color="auto" w:fill="FFFFFF"/>
        <w:autoSpaceDE w:val="0"/>
        <w:autoSpaceDN w:val="0"/>
        <w:adjustRightInd w:val="0"/>
        <w:spacing w:line="360" w:lineRule="auto"/>
        <w:jc w:val="center"/>
        <w:rPr>
          <w:b/>
          <w:bCs/>
          <w:color w:val="222222"/>
          <w:lang w:val="en-US" w:eastAsia="en-ZA"/>
        </w:rPr>
      </w:pPr>
    </w:p>
    <w:p w14:paraId="6AC16664" w14:textId="77777777" w:rsidR="00FD4D51" w:rsidRPr="00C67FEB" w:rsidRDefault="00FD4D51" w:rsidP="00FD4D51">
      <w:pPr>
        <w:shd w:val="clear" w:color="auto" w:fill="FFFFFF"/>
        <w:autoSpaceDE w:val="0"/>
        <w:autoSpaceDN w:val="0"/>
        <w:adjustRightInd w:val="0"/>
        <w:spacing w:line="360" w:lineRule="auto"/>
        <w:jc w:val="center"/>
        <w:rPr>
          <w:b/>
          <w:bCs/>
          <w:color w:val="222222"/>
          <w:lang w:val="en-US" w:eastAsia="en-ZA"/>
        </w:rPr>
      </w:pPr>
      <w:r w:rsidRPr="00C67FEB">
        <w:rPr>
          <w:b/>
          <w:bCs/>
          <w:color w:val="222222"/>
          <w:lang w:val="en-US" w:eastAsia="en-ZA"/>
        </w:rPr>
        <w:t>A RESARCH PROJECT SUBMITTED TO THE DAPARTMENT OF BUSINESS ADMINISTRATION, COLLEGE OF HUMANITIES, MANAGEMENT AND SOCIAL SCIENCES MOUNTAIN TOP UNIVERSITY,</w:t>
      </w:r>
    </w:p>
    <w:p w14:paraId="1881EBF6" w14:textId="77777777" w:rsidR="00FD4D51" w:rsidRPr="00C67FEB" w:rsidRDefault="00FD4D51" w:rsidP="00FD4D51">
      <w:pPr>
        <w:shd w:val="clear" w:color="auto" w:fill="FFFFFF"/>
        <w:autoSpaceDE w:val="0"/>
        <w:autoSpaceDN w:val="0"/>
        <w:adjustRightInd w:val="0"/>
        <w:spacing w:line="360" w:lineRule="auto"/>
        <w:jc w:val="center"/>
        <w:rPr>
          <w:b/>
          <w:bCs/>
          <w:color w:val="222222"/>
          <w:lang w:val="en-US" w:eastAsia="en-ZA"/>
        </w:rPr>
      </w:pPr>
      <w:r w:rsidRPr="00C67FEB">
        <w:rPr>
          <w:b/>
          <w:bCs/>
          <w:color w:val="222222"/>
          <w:lang w:val="en-US" w:eastAsia="en-ZA"/>
        </w:rPr>
        <w:t>IN PARTIAL FULFILLMENTS FOR THE AWARD OF THE DEGREE OF BACHELOR OF SCIENCES (B.Sc.) HONOURS  IN BUSINESS ADMINISTRATION,</w:t>
      </w:r>
      <w:r w:rsidRPr="00C67FEB">
        <w:t xml:space="preserve"> </w:t>
      </w:r>
      <w:r w:rsidRPr="00C67FEB">
        <w:rPr>
          <w:b/>
          <w:bCs/>
          <w:color w:val="222222"/>
          <w:lang w:val="en-US" w:eastAsia="en-ZA"/>
        </w:rPr>
        <w:t>MOUNTAIN TOP UNIVERSITY,</w:t>
      </w:r>
      <w:r w:rsidRPr="00C67FEB">
        <w:t xml:space="preserve"> </w:t>
      </w:r>
      <w:r w:rsidRPr="00C67FEB">
        <w:rPr>
          <w:b/>
          <w:bCs/>
          <w:color w:val="222222"/>
          <w:lang w:val="en-US" w:eastAsia="en-ZA"/>
        </w:rPr>
        <w:t>IBAFO, OGUN STATE NIGERIA.</w:t>
      </w:r>
    </w:p>
    <w:p w14:paraId="4B4609D8" w14:textId="77777777" w:rsidR="00FD4D51" w:rsidRPr="00C67FEB" w:rsidRDefault="00FD4D51" w:rsidP="00FD4D51">
      <w:pPr>
        <w:shd w:val="clear" w:color="auto" w:fill="FFFFFF"/>
        <w:autoSpaceDE w:val="0"/>
        <w:autoSpaceDN w:val="0"/>
        <w:adjustRightInd w:val="0"/>
        <w:spacing w:line="360" w:lineRule="auto"/>
        <w:jc w:val="center"/>
        <w:rPr>
          <w:b/>
          <w:bCs/>
          <w:color w:val="222222"/>
          <w:lang w:val="en-US" w:eastAsia="en-ZA"/>
        </w:rPr>
      </w:pPr>
    </w:p>
    <w:p w14:paraId="58F47643" w14:textId="77777777" w:rsidR="00FD4D51" w:rsidRPr="00C67FEB" w:rsidRDefault="00FD4D51" w:rsidP="00FD4D51">
      <w:pPr>
        <w:shd w:val="clear" w:color="auto" w:fill="FFFFFF"/>
        <w:autoSpaceDE w:val="0"/>
        <w:autoSpaceDN w:val="0"/>
        <w:adjustRightInd w:val="0"/>
        <w:spacing w:line="360" w:lineRule="auto"/>
        <w:jc w:val="center"/>
        <w:rPr>
          <w:b/>
          <w:bCs/>
          <w:color w:val="222222"/>
          <w:lang w:val="en-US" w:eastAsia="en-ZA"/>
        </w:rPr>
      </w:pPr>
    </w:p>
    <w:p w14:paraId="3569DD87" w14:textId="77777777" w:rsidR="00FD4D51" w:rsidRPr="00C67FEB" w:rsidRDefault="00FD4D51" w:rsidP="00FD4D51">
      <w:pPr>
        <w:shd w:val="clear" w:color="auto" w:fill="FFFFFF"/>
        <w:autoSpaceDE w:val="0"/>
        <w:autoSpaceDN w:val="0"/>
        <w:adjustRightInd w:val="0"/>
        <w:spacing w:line="360" w:lineRule="auto"/>
        <w:jc w:val="center"/>
        <w:rPr>
          <w:b/>
          <w:bCs/>
          <w:color w:val="222222"/>
          <w:lang w:val="en-US" w:eastAsia="en-ZA"/>
        </w:rPr>
      </w:pPr>
    </w:p>
    <w:p w14:paraId="3964612E" w14:textId="77777777" w:rsidR="00FD4D51" w:rsidRPr="00C67FEB" w:rsidRDefault="00FD4D51" w:rsidP="00FD4D51">
      <w:pPr>
        <w:shd w:val="clear" w:color="auto" w:fill="FFFFFF"/>
        <w:autoSpaceDE w:val="0"/>
        <w:autoSpaceDN w:val="0"/>
        <w:adjustRightInd w:val="0"/>
        <w:spacing w:line="360" w:lineRule="auto"/>
        <w:jc w:val="center"/>
        <w:rPr>
          <w:b/>
          <w:bCs/>
          <w:color w:val="222222"/>
          <w:lang w:val="en-US" w:eastAsia="en-ZA"/>
        </w:rPr>
      </w:pPr>
    </w:p>
    <w:p w14:paraId="5AF0F315" w14:textId="77777777" w:rsidR="00FD4D51" w:rsidRPr="00C67FEB" w:rsidRDefault="00FD4D51" w:rsidP="00FD4D51">
      <w:pPr>
        <w:shd w:val="clear" w:color="auto" w:fill="FFFFFF"/>
        <w:autoSpaceDE w:val="0"/>
        <w:autoSpaceDN w:val="0"/>
        <w:adjustRightInd w:val="0"/>
        <w:spacing w:line="360" w:lineRule="auto"/>
        <w:jc w:val="center"/>
        <w:rPr>
          <w:b/>
          <w:bCs/>
          <w:color w:val="222222"/>
          <w:lang w:val="en-US" w:eastAsia="en-ZA"/>
        </w:rPr>
      </w:pPr>
    </w:p>
    <w:p w14:paraId="68AA5082" w14:textId="77777777" w:rsidR="00FD4D51" w:rsidRPr="00C67FEB" w:rsidRDefault="00FD4D51" w:rsidP="00FD4D51">
      <w:pPr>
        <w:shd w:val="clear" w:color="auto" w:fill="FFFFFF"/>
        <w:autoSpaceDE w:val="0"/>
        <w:autoSpaceDN w:val="0"/>
        <w:adjustRightInd w:val="0"/>
        <w:spacing w:line="360" w:lineRule="auto"/>
        <w:jc w:val="center"/>
        <w:rPr>
          <w:b/>
          <w:bCs/>
          <w:color w:val="222222"/>
          <w:lang w:val="en-US" w:eastAsia="en-ZA"/>
        </w:rPr>
      </w:pPr>
    </w:p>
    <w:p w14:paraId="68DF69EF" w14:textId="77777777" w:rsidR="00FD4D51" w:rsidRPr="00C67FEB" w:rsidRDefault="00FD4D51" w:rsidP="00FD4D51">
      <w:pPr>
        <w:shd w:val="clear" w:color="auto" w:fill="FFFFFF"/>
        <w:autoSpaceDE w:val="0"/>
        <w:autoSpaceDN w:val="0"/>
        <w:adjustRightInd w:val="0"/>
        <w:spacing w:line="360" w:lineRule="auto"/>
        <w:jc w:val="center"/>
        <w:rPr>
          <w:b/>
          <w:bCs/>
          <w:color w:val="222222"/>
          <w:lang w:val="en-US" w:eastAsia="en-ZA"/>
        </w:rPr>
      </w:pPr>
    </w:p>
    <w:p w14:paraId="5DEFE671" w14:textId="77777777" w:rsidR="00FD4D51" w:rsidRPr="00C67FEB" w:rsidRDefault="00FD4D51" w:rsidP="00FD4D51">
      <w:pPr>
        <w:spacing w:line="360" w:lineRule="auto"/>
        <w:jc w:val="center"/>
        <w:rPr>
          <w:b/>
        </w:rPr>
      </w:pPr>
    </w:p>
    <w:p w14:paraId="5768571D" w14:textId="77777777" w:rsidR="00FD4D51" w:rsidRDefault="00FD4D51" w:rsidP="00FD4D51">
      <w:pPr>
        <w:spacing w:line="360" w:lineRule="auto"/>
        <w:jc w:val="center"/>
        <w:rPr>
          <w:b/>
        </w:rPr>
        <w:sectPr w:rsidR="00FD4D51" w:rsidSect="00D6457E">
          <w:footerReference w:type="default" r:id="rId9"/>
          <w:pgSz w:w="11906" w:h="16838"/>
          <w:pgMar w:top="1440" w:right="1826" w:bottom="1440" w:left="1890" w:header="706" w:footer="706" w:gutter="0"/>
          <w:pgNumType w:fmt="upperRoman" w:start="1"/>
          <w:cols w:space="708"/>
          <w:docGrid w:linePitch="360"/>
        </w:sectPr>
      </w:pPr>
      <w:r w:rsidRPr="00C67FEB">
        <w:rPr>
          <w:b/>
        </w:rPr>
        <w:t>August, 202</w:t>
      </w:r>
      <w:r>
        <w:rPr>
          <w:b/>
        </w:rPr>
        <w:t>1</w:t>
      </w:r>
    </w:p>
    <w:p w14:paraId="58E2DA1C" w14:textId="77777777" w:rsidR="00FD4D51" w:rsidRDefault="00FD4D51" w:rsidP="00FD4D51">
      <w:pPr>
        <w:spacing w:line="360" w:lineRule="auto"/>
        <w:rPr>
          <w:b/>
        </w:rPr>
      </w:pPr>
    </w:p>
    <w:p w14:paraId="6EE3CAE7" w14:textId="77777777" w:rsidR="00FD4D51" w:rsidRDefault="00FD4D51" w:rsidP="00FD4D51">
      <w:pPr>
        <w:pStyle w:val="Heading1"/>
        <w:spacing w:line="360" w:lineRule="auto"/>
        <w:jc w:val="center"/>
        <w:rPr>
          <w:sz w:val="24"/>
          <w:szCs w:val="24"/>
        </w:rPr>
      </w:pPr>
      <w:bookmarkStart w:id="1" w:name="_Toc18032"/>
      <w:r>
        <w:rPr>
          <w:sz w:val="24"/>
          <w:szCs w:val="24"/>
        </w:rPr>
        <w:t>CERTIFICATION</w:t>
      </w:r>
      <w:bookmarkEnd w:id="1"/>
    </w:p>
    <w:p w14:paraId="33EBE632" w14:textId="77777777" w:rsidR="00FD4D51" w:rsidRDefault="00FD4D51" w:rsidP="00FD4D51">
      <w:pPr>
        <w:spacing w:line="360" w:lineRule="auto"/>
      </w:pPr>
    </w:p>
    <w:p w14:paraId="7BEAE3C0" w14:textId="7B5176AB" w:rsidR="00FD4D51" w:rsidRDefault="00FD4D51" w:rsidP="00B95195">
      <w:pPr>
        <w:spacing w:line="360" w:lineRule="auto"/>
        <w:jc w:val="both"/>
      </w:pPr>
      <w:r>
        <w:t>This is to certify that this research titl</w:t>
      </w:r>
      <w:r w:rsidR="00B95195">
        <w:t xml:space="preserve">ed Management Control System and </w:t>
      </w:r>
      <w:r>
        <w:t xml:space="preserve">Organisational Performance, A Study of Data Science Nigeria Limited Lagos. Was carried out by </w:t>
      </w:r>
      <w:r w:rsidR="00B95195">
        <w:t>Isaiah Idorenyin John-Collins Under my Supervision</w:t>
      </w:r>
      <w:r>
        <w:t xml:space="preserve"> in partial fulfilment </w:t>
      </w:r>
      <w:r w:rsidR="00B95195">
        <w:t xml:space="preserve">of the condition </w:t>
      </w:r>
      <w:r>
        <w:t xml:space="preserve">for the award </w:t>
      </w:r>
      <w:r w:rsidR="00C03665">
        <w:t>of B.Sc</w:t>
      </w:r>
      <w:r>
        <w:t>. in Business Administration, by Mountain Top University.</w:t>
      </w:r>
    </w:p>
    <w:p w14:paraId="7D3049E9" w14:textId="77777777" w:rsidR="00FD4D51" w:rsidRDefault="00FD4D51" w:rsidP="00FD4D51">
      <w:pPr>
        <w:spacing w:line="360" w:lineRule="auto"/>
      </w:pPr>
    </w:p>
    <w:p w14:paraId="409077F0" w14:textId="77777777" w:rsidR="00FD4D51" w:rsidRDefault="00FD4D51" w:rsidP="00FD4D51">
      <w:pPr>
        <w:spacing w:line="360" w:lineRule="auto"/>
      </w:pPr>
    </w:p>
    <w:p w14:paraId="01561B9E" w14:textId="77777777" w:rsidR="00FD4D51" w:rsidRDefault="00FD4D51" w:rsidP="00FD4D51">
      <w:pPr>
        <w:spacing w:line="360" w:lineRule="auto"/>
      </w:pPr>
    </w:p>
    <w:p w14:paraId="5F6E1F50" w14:textId="77777777" w:rsidR="00FD4D51" w:rsidRDefault="00FD4D51" w:rsidP="00FD4D51">
      <w:pPr>
        <w:spacing w:line="360" w:lineRule="auto"/>
      </w:pPr>
      <w:r>
        <w:rPr>
          <w:noProof/>
        </w:rPr>
        <mc:AlternateContent>
          <mc:Choice Requires="wps">
            <w:drawing>
              <wp:anchor distT="0" distB="0" distL="114300" distR="114300" simplePos="0" relativeHeight="251680768" behindDoc="0" locked="0" layoutInCell="1" allowOverlap="1" wp14:anchorId="338D0BFA" wp14:editId="45113A01">
                <wp:simplePos x="0" y="0"/>
                <wp:positionH relativeFrom="column">
                  <wp:posOffset>3533775</wp:posOffset>
                </wp:positionH>
                <wp:positionV relativeFrom="paragraph">
                  <wp:posOffset>168910</wp:posOffset>
                </wp:positionV>
                <wp:extent cx="1916430" cy="17780"/>
                <wp:effectExtent l="0" t="0" r="26670" b="20320"/>
                <wp:wrapNone/>
                <wp:docPr id="33"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6430" cy="17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3ED581" id="Straight Connector 28"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25pt,13.3pt" to="429.1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"/>
            </w:pict>
          </mc:Fallback>
        </mc:AlternateContent>
      </w:r>
      <w:r>
        <w:rPr>
          <w:noProof/>
        </w:rPr>
        <mc:AlternateContent>
          <mc:Choice Requires="wps">
            <w:drawing>
              <wp:anchor distT="0" distB="0" distL="114300" distR="114300" simplePos="0" relativeHeight="251679744" behindDoc="0" locked="0" layoutInCell="1" allowOverlap="1" wp14:anchorId="40EB1D71" wp14:editId="16D5532B">
                <wp:simplePos x="0" y="0"/>
                <wp:positionH relativeFrom="margin">
                  <wp:align>left</wp:align>
                </wp:positionH>
                <wp:positionV relativeFrom="paragraph">
                  <wp:posOffset>177800</wp:posOffset>
                </wp:positionV>
                <wp:extent cx="1624330" cy="0"/>
                <wp:effectExtent l="9525" t="7620" r="13970" b="11430"/>
                <wp:wrapNone/>
                <wp:docPr id="32"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C72728A" id="Straight Connector 27" o:spid="_x0000_s1026" style="position:absolute;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pt" to="127.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">
                <w10:wrap anchorx="margin"/>
              </v:line>
            </w:pict>
          </mc:Fallback>
        </mc:AlternateContent>
      </w:r>
    </w:p>
    <w:p w14:paraId="1EB432A2" w14:textId="1236D6E7" w:rsidR="00FD4D51" w:rsidRDefault="00FD4D51" w:rsidP="00FD4D51">
      <w:pPr>
        <w:spacing w:line="360" w:lineRule="auto"/>
      </w:pPr>
      <w:r>
        <w:t xml:space="preserve"> Mr. Majekodunmi S. A                                                 </w:t>
      </w:r>
      <w:r w:rsidR="005768AE">
        <w:t xml:space="preserve"> </w:t>
      </w:r>
      <w:r>
        <w:t xml:space="preserve">                   </w:t>
      </w:r>
      <w:r w:rsidRPr="00690F13">
        <w:t>Signature &amp;</w:t>
      </w:r>
      <w:r>
        <w:t xml:space="preserve"> </w:t>
      </w:r>
      <w:r w:rsidRPr="00690F13">
        <w:t>Date.</w:t>
      </w:r>
      <w:r>
        <w:t xml:space="preserve">          </w:t>
      </w:r>
    </w:p>
    <w:p w14:paraId="02072561" w14:textId="77777777" w:rsidR="00FD4D51" w:rsidRDefault="00FD4D51" w:rsidP="00FD4D51">
      <w:pPr>
        <w:spacing w:line="360" w:lineRule="auto"/>
      </w:pPr>
      <w:r>
        <w:t xml:space="preserve"> PROJECT SUPERVISOR</w:t>
      </w:r>
    </w:p>
    <w:p w14:paraId="6731BA60" w14:textId="77777777" w:rsidR="00FD4D51" w:rsidRDefault="00FD4D51" w:rsidP="00FD4D51">
      <w:pPr>
        <w:spacing w:line="360" w:lineRule="auto"/>
      </w:pPr>
    </w:p>
    <w:p w14:paraId="79C7E14C" w14:textId="77777777" w:rsidR="00FD4D51" w:rsidRDefault="00FD4D51" w:rsidP="00FD4D51">
      <w:pPr>
        <w:spacing w:line="360" w:lineRule="auto"/>
      </w:pPr>
    </w:p>
    <w:p w14:paraId="041B0B16" w14:textId="77777777" w:rsidR="00FD4D51" w:rsidRDefault="00FD4D51" w:rsidP="00FD4D51">
      <w:pPr>
        <w:spacing w:line="360" w:lineRule="auto"/>
      </w:pPr>
    </w:p>
    <w:p w14:paraId="1C8502D1" w14:textId="77777777" w:rsidR="00FD4D51" w:rsidRDefault="00FD4D51" w:rsidP="00FD4D51">
      <w:pPr>
        <w:spacing w:line="360" w:lineRule="auto"/>
      </w:pPr>
      <w:r>
        <w:rPr>
          <w:noProof/>
        </w:rPr>
        <mc:AlternateContent>
          <mc:Choice Requires="wps">
            <w:drawing>
              <wp:anchor distT="0" distB="0" distL="114300" distR="114300" simplePos="0" relativeHeight="251682816" behindDoc="0" locked="0" layoutInCell="1" allowOverlap="1" wp14:anchorId="10E4474E" wp14:editId="20903508">
                <wp:simplePos x="0" y="0"/>
                <wp:positionH relativeFrom="column">
                  <wp:posOffset>3409950</wp:posOffset>
                </wp:positionH>
                <wp:positionV relativeFrom="paragraph">
                  <wp:posOffset>191135</wp:posOffset>
                </wp:positionV>
                <wp:extent cx="2108835" cy="10795"/>
                <wp:effectExtent l="0" t="0" r="24765" b="2730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835" cy="10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D884DD" id="Straight Connector 3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5pt,15.05pt" to="434.5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"/>
            </w:pict>
          </mc:Fallback>
        </mc:AlternateContent>
      </w:r>
      <w:r>
        <w:rPr>
          <w:noProof/>
        </w:rPr>
        <mc:AlternateContent>
          <mc:Choice Requires="wps">
            <w:drawing>
              <wp:anchor distT="0" distB="0" distL="114300" distR="114300" simplePos="0" relativeHeight="251681792" behindDoc="0" locked="0" layoutInCell="1" allowOverlap="1" wp14:anchorId="574F4880" wp14:editId="179D331D">
                <wp:simplePos x="0" y="0"/>
                <wp:positionH relativeFrom="column">
                  <wp:posOffset>0</wp:posOffset>
                </wp:positionH>
                <wp:positionV relativeFrom="paragraph">
                  <wp:posOffset>129540</wp:posOffset>
                </wp:positionV>
                <wp:extent cx="1527810" cy="10795"/>
                <wp:effectExtent l="9525" t="10795" r="5715" b="6985"/>
                <wp:wrapNone/>
                <wp:docPr id="30"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7810" cy="10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5977630" id="Straight Connector 2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2pt" to="120.3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"/>
            </w:pict>
          </mc:Fallback>
        </mc:AlternateContent>
      </w:r>
      <w:r>
        <w:tab/>
      </w:r>
      <w:r>
        <w:tab/>
      </w:r>
      <w:r>
        <w:tab/>
      </w:r>
      <w:r>
        <w:tab/>
      </w:r>
      <w:r>
        <w:tab/>
      </w:r>
      <w:r>
        <w:tab/>
      </w:r>
      <w:r>
        <w:tab/>
      </w:r>
      <w:r>
        <w:tab/>
      </w:r>
      <w:r>
        <w:tab/>
      </w:r>
      <w:r>
        <w:tab/>
      </w:r>
      <w:r>
        <w:tab/>
      </w:r>
    </w:p>
    <w:p w14:paraId="35C9CBC4" w14:textId="77777777" w:rsidR="00FD4D51" w:rsidRDefault="00FD4D51" w:rsidP="00FD4D51">
      <w:pPr>
        <w:spacing w:line="360" w:lineRule="auto"/>
      </w:pPr>
      <w:r>
        <w:t xml:space="preserve">  Dr. Olanipkun  Ojo</w:t>
      </w:r>
      <w:r>
        <w:tab/>
      </w:r>
      <w:r>
        <w:tab/>
      </w:r>
      <w:r>
        <w:tab/>
      </w:r>
      <w:r>
        <w:tab/>
        <w:t xml:space="preserve"> </w:t>
      </w:r>
      <w:r>
        <w:tab/>
      </w:r>
      <w:r>
        <w:tab/>
        <w:t xml:space="preserve">         </w:t>
      </w:r>
      <w:r w:rsidRPr="005F1FE0">
        <w:t xml:space="preserve">Signature &amp;  Date.          </w:t>
      </w:r>
    </w:p>
    <w:p w14:paraId="199AEEC1" w14:textId="77777777" w:rsidR="00FD4D51" w:rsidRDefault="00FD4D51" w:rsidP="00FD4D51">
      <w:pPr>
        <w:spacing w:line="360" w:lineRule="auto"/>
      </w:pPr>
      <w:r>
        <w:t xml:space="preserve"> HEAD OF DEPARTMENT.</w:t>
      </w:r>
    </w:p>
    <w:p w14:paraId="67C61FB4" w14:textId="77777777" w:rsidR="00FD4D51" w:rsidRDefault="00FD4D51" w:rsidP="00FD4D51">
      <w:pPr>
        <w:spacing w:line="360" w:lineRule="auto"/>
      </w:pPr>
    </w:p>
    <w:p w14:paraId="36BB2212" w14:textId="77777777" w:rsidR="00FD4D51" w:rsidRDefault="00FD4D51" w:rsidP="00FD4D51">
      <w:pPr>
        <w:spacing w:line="360" w:lineRule="auto"/>
      </w:pPr>
    </w:p>
    <w:p w14:paraId="4416D2AC" w14:textId="77777777" w:rsidR="00FD4D51" w:rsidRDefault="00FD4D51" w:rsidP="00FD4D51">
      <w:pPr>
        <w:spacing w:line="360" w:lineRule="auto"/>
      </w:pPr>
      <w:r>
        <w:rPr>
          <w:noProof/>
        </w:rPr>
        <mc:AlternateContent>
          <mc:Choice Requires="wps">
            <w:drawing>
              <wp:anchor distT="0" distB="0" distL="114300" distR="114300" simplePos="0" relativeHeight="251684864" behindDoc="0" locked="0" layoutInCell="1" allowOverlap="1" wp14:anchorId="04BEA67F" wp14:editId="21060A24">
                <wp:simplePos x="0" y="0"/>
                <wp:positionH relativeFrom="column">
                  <wp:posOffset>3619500</wp:posOffset>
                </wp:positionH>
                <wp:positionV relativeFrom="paragraph">
                  <wp:posOffset>686435</wp:posOffset>
                </wp:positionV>
                <wp:extent cx="1833880" cy="21590"/>
                <wp:effectExtent l="0" t="0" r="13970" b="35560"/>
                <wp:wrapNone/>
                <wp:docPr id="29"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3880" cy="215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5FAC09" id="Straight Connector 33"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54.05pt" to="429.4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"/>
            </w:pict>
          </mc:Fallback>
        </mc:AlternateContent>
      </w:r>
      <w:r>
        <w:rPr>
          <w:noProof/>
        </w:rPr>
        <mc:AlternateContent>
          <mc:Choice Requires="wps">
            <w:drawing>
              <wp:anchor distT="0" distB="0" distL="114300" distR="114300" simplePos="0" relativeHeight="251683840" behindDoc="0" locked="0" layoutInCell="1" allowOverlap="1" wp14:anchorId="7FBFBCCC" wp14:editId="79BAE760">
                <wp:simplePos x="0" y="0"/>
                <wp:positionH relativeFrom="column">
                  <wp:posOffset>-21590</wp:posOffset>
                </wp:positionH>
                <wp:positionV relativeFrom="paragraph">
                  <wp:posOffset>633095</wp:posOffset>
                </wp:positionV>
                <wp:extent cx="1624330" cy="21590"/>
                <wp:effectExtent l="6985" t="11430" r="6985" b="5080"/>
                <wp:wrapNone/>
                <wp:docPr id="28"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330" cy="215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1EBF26" id="Straight Connector 3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49.85pt" to="126.2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"/>
            </w:pict>
          </mc:Fallback>
        </mc:AlternateConten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3A9CEAEC" w14:textId="77777777" w:rsidR="00FD4D51" w:rsidRDefault="00FD4D51" w:rsidP="00FD4D51">
      <w:pPr>
        <w:spacing w:line="360" w:lineRule="auto"/>
      </w:pPr>
      <w:r>
        <w:t xml:space="preserve">EXTERNAL EXAMINER.                                                              </w:t>
      </w:r>
      <w:r w:rsidRPr="005F1FE0">
        <w:t xml:space="preserve">Signature &amp; Date.          </w:t>
      </w:r>
      <w:r>
        <w:t xml:space="preserve">          </w:t>
      </w:r>
    </w:p>
    <w:p w14:paraId="30ED42CA" w14:textId="77777777" w:rsidR="00FD4D51" w:rsidRDefault="00FD4D51" w:rsidP="00FD4D51">
      <w:pPr>
        <w:spacing w:line="360" w:lineRule="auto"/>
      </w:pPr>
    </w:p>
    <w:p w14:paraId="19281E2B" w14:textId="77777777" w:rsidR="00FD4D51" w:rsidRDefault="00FD4D51" w:rsidP="00FD4D51">
      <w:pPr>
        <w:spacing w:line="360" w:lineRule="auto"/>
      </w:pPr>
    </w:p>
    <w:p w14:paraId="331A28D8" w14:textId="77777777" w:rsidR="00FD4D51" w:rsidRDefault="00FD4D51" w:rsidP="00FD4D51">
      <w:pPr>
        <w:spacing w:line="360" w:lineRule="auto"/>
      </w:pPr>
    </w:p>
    <w:p w14:paraId="0D9DBC6A" w14:textId="77777777" w:rsidR="00FD4D51" w:rsidRDefault="00FD4D51" w:rsidP="00FD4D51">
      <w:pPr>
        <w:spacing w:line="360" w:lineRule="auto"/>
      </w:pPr>
    </w:p>
    <w:p w14:paraId="7751EF18" w14:textId="77777777" w:rsidR="00FD4D51" w:rsidRDefault="00FD4D51" w:rsidP="00FD4D51">
      <w:pPr>
        <w:spacing w:line="360" w:lineRule="auto"/>
      </w:pPr>
    </w:p>
    <w:p w14:paraId="1D4E5B97" w14:textId="77777777" w:rsidR="00FD4D51" w:rsidRDefault="00FD4D51" w:rsidP="00FD4D51">
      <w:pPr>
        <w:pStyle w:val="Heading1"/>
        <w:spacing w:line="360" w:lineRule="auto"/>
        <w:jc w:val="center"/>
        <w:rPr>
          <w:sz w:val="24"/>
          <w:szCs w:val="24"/>
        </w:rPr>
      </w:pPr>
      <w:bookmarkStart w:id="2" w:name="_Toc12967"/>
      <w:r>
        <w:rPr>
          <w:sz w:val="24"/>
          <w:szCs w:val="24"/>
        </w:rPr>
        <w:lastRenderedPageBreak/>
        <w:t>DEDICATION</w:t>
      </w:r>
      <w:bookmarkEnd w:id="2"/>
    </w:p>
    <w:p w14:paraId="621C6AAC" w14:textId="337CF1A4" w:rsidR="00FD4D51" w:rsidRDefault="00FD4D51" w:rsidP="007D1597">
      <w:pPr>
        <w:spacing w:line="360" w:lineRule="auto"/>
        <w:jc w:val="both"/>
      </w:pPr>
      <w:r>
        <w:t xml:space="preserve">This research project is dedicated to the </w:t>
      </w:r>
      <w:r w:rsidR="00E6496C">
        <w:t>Almighty God</w:t>
      </w:r>
      <w:r>
        <w:t xml:space="preserve"> for his abundant grace, protection and blessing for seeing me through my first </w:t>
      </w:r>
      <w:r w:rsidR="00E6496C">
        <w:t>degree journey</w:t>
      </w:r>
      <w:r>
        <w:t xml:space="preserve"> in</w:t>
      </w:r>
      <w:r w:rsidRPr="00114813">
        <w:t xml:space="preserve"> </w:t>
      </w:r>
      <w:r>
        <w:t xml:space="preserve">Mountain Top University. </w:t>
      </w:r>
    </w:p>
    <w:p w14:paraId="773538E0" w14:textId="77777777" w:rsidR="00FD4D51" w:rsidRDefault="00FD4D51" w:rsidP="00FD4D51">
      <w:pPr>
        <w:spacing w:line="360" w:lineRule="auto"/>
      </w:pPr>
    </w:p>
    <w:p w14:paraId="4FD3D4E5" w14:textId="77777777" w:rsidR="00FD4D51" w:rsidRDefault="00FD4D51" w:rsidP="00FD4D51">
      <w:pPr>
        <w:spacing w:line="360" w:lineRule="auto"/>
      </w:pPr>
    </w:p>
    <w:p w14:paraId="0C9B4836" w14:textId="77777777" w:rsidR="00FD4D51" w:rsidRDefault="00FD4D51" w:rsidP="00FD4D51">
      <w:pPr>
        <w:spacing w:line="360" w:lineRule="auto"/>
      </w:pPr>
    </w:p>
    <w:p w14:paraId="3C2DEC20" w14:textId="77777777" w:rsidR="00FD4D51" w:rsidRDefault="00FD4D51" w:rsidP="00FD4D51">
      <w:pPr>
        <w:spacing w:line="360" w:lineRule="auto"/>
      </w:pPr>
    </w:p>
    <w:p w14:paraId="48C85D6B" w14:textId="77777777" w:rsidR="00FD4D51" w:rsidRDefault="00FD4D51" w:rsidP="00FD4D51">
      <w:pPr>
        <w:spacing w:line="360" w:lineRule="auto"/>
      </w:pPr>
    </w:p>
    <w:p w14:paraId="49B4AAE3" w14:textId="77777777" w:rsidR="00FD4D51" w:rsidRDefault="00FD4D51" w:rsidP="00FD4D51">
      <w:pPr>
        <w:spacing w:line="360" w:lineRule="auto"/>
      </w:pPr>
    </w:p>
    <w:p w14:paraId="330C9836" w14:textId="77777777" w:rsidR="00FD4D51" w:rsidRDefault="00FD4D51" w:rsidP="00FD4D51">
      <w:pPr>
        <w:spacing w:line="360" w:lineRule="auto"/>
      </w:pPr>
    </w:p>
    <w:p w14:paraId="05382FFB" w14:textId="77777777" w:rsidR="00FD4D51" w:rsidRDefault="00FD4D51" w:rsidP="00FD4D51">
      <w:pPr>
        <w:spacing w:line="360" w:lineRule="auto"/>
      </w:pPr>
    </w:p>
    <w:p w14:paraId="579553EC" w14:textId="77777777" w:rsidR="00FD4D51" w:rsidRDefault="00FD4D51" w:rsidP="00FD4D51">
      <w:pPr>
        <w:spacing w:line="360" w:lineRule="auto"/>
      </w:pPr>
    </w:p>
    <w:p w14:paraId="16C1773A" w14:textId="77777777" w:rsidR="00FD4D51" w:rsidRDefault="00FD4D51" w:rsidP="00FD4D51">
      <w:pPr>
        <w:spacing w:line="360" w:lineRule="auto"/>
      </w:pPr>
    </w:p>
    <w:p w14:paraId="1707B487" w14:textId="77777777" w:rsidR="00FD4D51" w:rsidRDefault="00FD4D51" w:rsidP="00FD4D51">
      <w:pPr>
        <w:spacing w:line="360" w:lineRule="auto"/>
      </w:pPr>
    </w:p>
    <w:p w14:paraId="1DA56B53" w14:textId="77777777" w:rsidR="00FD4D51" w:rsidRDefault="00FD4D51" w:rsidP="00FD4D51">
      <w:pPr>
        <w:spacing w:line="360" w:lineRule="auto"/>
      </w:pPr>
    </w:p>
    <w:p w14:paraId="6E12FF2E" w14:textId="77777777" w:rsidR="00FD4D51" w:rsidRDefault="00FD4D51" w:rsidP="00FD4D51">
      <w:pPr>
        <w:spacing w:line="360" w:lineRule="auto"/>
      </w:pPr>
    </w:p>
    <w:p w14:paraId="69D4721B" w14:textId="77777777" w:rsidR="00FD4D51" w:rsidRDefault="00FD4D51" w:rsidP="00FD4D51">
      <w:pPr>
        <w:spacing w:line="360" w:lineRule="auto"/>
      </w:pPr>
    </w:p>
    <w:p w14:paraId="162A7351" w14:textId="77777777" w:rsidR="00FD4D51" w:rsidRDefault="00FD4D51" w:rsidP="00FD4D51">
      <w:pPr>
        <w:spacing w:line="360" w:lineRule="auto"/>
      </w:pPr>
    </w:p>
    <w:p w14:paraId="7596A76A" w14:textId="77777777" w:rsidR="00FD4D51" w:rsidRDefault="00FD4D51" w:rsidP="00FD4D51">
      <w:pPr>
        <w:spacing w:line="360" w:lineRule="auto"/>
      </w:pPr>
    </w:p>
    <w:p w14:paraId="2FA1882B" w14:textId="77777777" w:rsidR="00FD4D51" w:rsidRDefault="00FD4D51" w:rsidP="00FD4D51">
      <w:pPr>
        <w:spacing w:line="360" w:lineRule="auto"/>
      </w:pPr>
    </w:p>
    <w:p w14:paraId="62F19A6F" w14:textId="77777777" w:rsidR="00FD4D51" w:rsidRDefault="00FD4D51" w:rsidP="00FD4D51">
      <w:pPr>
        <w:spacing w:line="360" w:lineRule="auto"/>
      </w:pPr>
    </w:p>
    <w:p w14:paraId="69BE72BB" w14:textId="77777777" w:rsidR="00FD4D51" w:rsidRDefault="00FD4D51" w:rsidP="00FD4D51">
      <w:pPr>
        <w:spacing w:line="360" w:lineRule="auto"/>
      </w:pPr>
    </w:p>
    <w:p w14:paraId="4A446B0A" w14:textId="77777777" w:rsidR="00FD4D51" w:rsidRDefault="00FD4D51" w:rsidP="00FD4D51">
      <w:pPr>
        <w:spacing w:line="360" w:lineRule="auto"/>
      </w:pPr>
    </w:p>
    <w:p w14:paraId="3DCB492E" w14:textId="77777777" w:rsidR="00FD4D51" w:rsidRDefault="00FD4D51" w:rsidP="00FD4D51">
      <w:pPr>
        <w:spacing w:line="360" w:lineRule="auto"/>
      </w:pPr>
    </w:p>
    <w:p w14:paraId="3AC34ECA" w14:textId="77777777" w:rsidR="00FD4D51" w:rsidRDefault="00FD4D51" w:rsidP="00FD4D51">
      <w:pPr>
        <w:spacing w:line="360" w:lineRule="auto"/>
      </w:pPr>
    </w:p>
    <w:p w14:paraId="71B2767E" w14:textId="77777777" w:rsidR="00FD4D51" w:rsidRDefault="00FD4D51" w:rsidP="00FD4D51">
      <w:pPr>
        <w:spacing w:line="360" w:lineRule="auto"/>
      </w:pPr>
    </w:p>
    <w:p w14:paraId="6678BB2E" w14:textId="77777777" w:rsidR="00FD4D51" w:rsidRDefault="00FD4D51" w:rsidP="00FD4D51">
      <w:pPr>
        <w:spacing w:line="360" w:lineRule="auto"/>
      </w:pPr>
    </w:p>
    <w:p w14:paraId="40B1B3D8" w14:textId="77777777" w:rsidR="00FD4D51" w:rsidRDefault="00FD4D51" w:rsidP="00FD4D51">
      <w:pPr>
        <w:spacing w:line="360" w:lineRule="auto"/>
      </w:pPr>
    </w:p>
    <w:p w14:paraId="7C4D4107" w14:textId="77777777" w:rsidR="00FD4D51" w:rsidRDefault="00FD4D51" w:rsidP="00FD4D51">
      <w:pPr>
        <w:spacing w:line="360" w:lineRule="auto"/>
        <w:jc w:val="both"/>
        <w:rPr>
          <w:b/>
        </w:rPr>
      </w:pPr>
    </w:p>
    <w:p w14:paraId="3AC4A866" w14:textId="77777777" w:rsidR="00FD4D51" w:rsidRDefault="00FD4D51" w:rsidP="00FD4D51">
      <w:pPr>
        <w:pStyle w:val="Heading1"/>
        <w:spacing w:line="360" w:lineRule="auto"/>
        <w:jc w:val="center"/>
        <w:rPr>
          <w:sz w:val="24"/>
          <w:szCs w:val="24"/>
        </w:rPr>
      </w:pPr>
      <w:bookmarkStart w:id="3" w:name="_Toc19704"/>
      <w:r>
        <w:rPr>
          <w:sz w:val="24"/>
          <w:szCs w:val="24"/>
        </w:rPr>
        <w:lastRenderedPageBreak/>
        <w:t>ACKNOWLEDGEMENT</w:t>
      </w:r>
      <w:bookmarkEnd w:id="3"/>
    </w:p>
    <w:p w14:paraId="257D1877" w14:textId="7A7F23C1" w:rsidR="00FD4D51" w:rsidRDefault="00FD4D51" w:rsidP="00FD4D51">
      <w:pPr>
        <w:spacing w:line="360" w:lineRule="auto"/>
        <w:jc w:val="both"/>
      </w:pPr>
      <w:r>
        <w:t xml:space="preserve">In carrying out this research work, I have been assisted directly or indirectly by a number of people. Though it will be impossible to mention all of them, few deserve to be singled out. I appreciate my able and capable supervisor Mr. Majekodunmi Samuel </w:t>
      </w:r>
      <w:r w:rsidR="00203ACB">
        <w:t>Ayodele who</w:t>
      </w:r>
      <w:r>
        <w:t xml:space="preserve"> despite his tight schedule made out time to read through the manuscript at different stages and provided all the necessary corrections in this write up, also his direction, constructive criticisms and useful suggestions made this research work a reality.</w:t>
      </w:r>
    </w:p>
    <w:p w14:paraId="4B2044AD" w14:textId="6DCEDC74" w:rsidR="00FD4D51" w:rsidRDefault="00FD4D51" w:rsidP="00FD4D51">
      <w:pPr>
        <w:spacing w:line="360" w:lineRule="auto"/>
        <w:jc w:val="both"/>
      </w:pPr>
      <w:r>
        <w:t xml:space="preserve">I wish to acknowledge my head </w:t>
      </w:r>
      <w:r w:rsidR="00203ACB">
        <w:t>of Department Dr</w:t>
      </w:r>
      <w:r>
        <w:t>. Olanipekun Ojo in his effort to pilot the affairs of the Department of Business Administration. My profound appreciation also goes to my amiable and caring parents Mr. &amp; Mrs. Sarah John-</w:t>
      </w:r>
      <w:r w:rsidR="00203ACB">
        <w:t>Collins for</w:t>
      </w:r>
      <w:r>
        <w:t xml:space="preserve"> laying this good foundation for me, and my grandmother Deaconess Atim Isaiah Obot may God bless you. My brother and sisters Micheal, Ekaette, Eno</w:t>
      </w:r>
      <w:r w:rsidRPr="0025200C">
        <w:t>-</w:t>
      </w:r>
      <w:r>
        <w:t xml:space="preserve">obong, Joy Collins, Lucy for their prayers and support to me, may God reward you all. In a very special way I acknowledge Hon. Mr &amp; Mrs. Happiness Benn Nkantah for their unflinching support has been quite </w:t>
      </w:r>
      <w:r w:rsidR="00203ACB">
        <w:t>inspiring may</w:t>
      </w:r>
      <w:r>
        <w:t xml:space="preserve"> God reward your </w:t>
      </w:r>
      <w:r w:rsidR="00203ACB">
        <w:t>endeavours</w:t>
      </w:r>
      <w:r>
        <w:t xml:space="preserve">. </w:t>
      </w:r>
    </w:p>
    <w:p w14:paraId="2FF78A93" w14:textId="09E2AA9A" w:rsidR="00FD4D51" w:rsidRDefault="00FD4D51" w:rsidP="00FD4D51">
      <w:pPr>
        <w:spacing w:line="360" w:lineRule="auto"/>
        <w:jc w:val="both"/>
      </w:pPr>
      <w:r>
        <w:t xml:space="preserve">My </w:t>
      </w:r>
      <w:r w:rsidR="00203ACB">
        <w:t>special thanks</w:t>
      </w:r>
      <w:r>
        <w:t xml:space="preserve"> go to my father in the Lord, Dr.  D. k. Olukoya, the General Overseer of Mountain of Fire and Miracles Ministries and my Mother in the Lord Pastor. Dr. Mrs Shade Olukoya whom God has used in tremendous ways to bless my life and Pastor Olumide Adesina, and Pastor Olumide Tanimowo for their prayer, commitment and contributions to my academic success.    My special thanks and appreciation goes to my course lecturers Professor Olujide Jackson, Mr. majekodunmi Samuel Ayodele, Dr. Erigbe Patience, Dr.Adelekan Saidi Adedeji, Dr. Mrs Temi Olajide, Dr.Ogundele Johnson, Dr.Ademola Young, Dr.Olatunbosun Taofeek, Dr. Benneth Eze, Mr. Attah Alexander Enebi for their respective contributions toward my academic success and for making me who I am today, may the almighty God bless you all in Jesus name, Amen. </w:t>
      </w:r>
    </w:p>
    <w:p w14:paraId="468BE831" w14:textId="77777777" w:rsidR="00FD4D51" w:rsidRDefault="00FD4D51" w:rsidP="00FD4D51">
      <w:pPr>
        <w:spacing w:line="360" w:lineRule="auto"/>
        <w:jc w:val="both"/>
      </w:pPr>
      <w:r>
        <w:t>Not to be forgotten are my colleagues and friends especially Olatubosun Tobiloba, Ajenifuja Pelumi, Benumolo Sharonrose, Esumei Anita, Jasper Jumbo, Onyenze Chukwuka, Nwachukwu Kingsely, Olalusi Daniel, Edochie Chinedu, Joy Apata, Esther Kamara, Goodness, Amoo Samuel, for their support and encouragement.</w:t>
      </w:r>
    </w:p>
    <w:p w14:paraId="005781E3" w14:textId="426EE835" w:rsidR="00FD4D51" w:rsidRDefault="00FD4D51" w:rsidP="00FD4D51">
      <w:pPr>
        <w:spacing w:line="360" w:lineRule="auto"/>
        <w:jc w:val="both"/>
      </w:pPr>
      <w:r>
        <w:lastRenderedPageBreak/>
        <w:t>I give special thanks to Mr. Effiong Ukpa</w:t>
      </w:r>
      <w:r w:rsidR="00203ACB">
        <w:t>, Mr</w:t>
      </w:r>
      <w:r>
        <w:t xml:space="preserve">&amp;Mrs. Udo Simeon, Mr&amp;Mrs. A. U. Akang, </w:t>
      </w:r>
      <w:r w:rsidR="00203ACB">
        <w:t>and Aunty</w:t>
      </w:r>
      <w:r>
        <w:t xml:space="preserve"> ImaObot. Mr&amp;Mrs Victor Ekpo and family members for their prayer and support may </w:t>
      </w:r>
      <w:r w:rsidR="00203ACB">
        <w:t>God bless</w:t>
      </w:r>
      <w:r>
        <w:t xml:space="preserve"> you all. My sincere thanks goes to my dear  wife Inimfon Friday Iwoh, Okunola Micheal, Okeke Favor, Shalom, unwana Etukudo, Udo Samuel Peter, Aunty Mercy for their prayer for me.</w:t>
      </w:r>
    </w:p>
    <w:p w14:paraId="381E8C06" w14:textId="77777777" w:rsidR="00FD4D51" w:rsidRDefault="00FD4D51" w:rsidP="00FD4D51">
      <w:pPr>
        <w:spacing w:line="360" w:lineRule="auto"/>
        <w:jc w:val="both"/>
      </w:pPr>
      <w:r>
        <w:t xml:space="preserve">Finally, I thank the almighty God for the grace to make this research work a reality, to God be the Glory. </w:t>
      </w:r>
    </w:p>
    <w:p w14:paraId="06EEA29E" w14:textId="77777777" w:rsidR="00FD4D51" w:rsidRDefault="00FD4D51" w:rsidP="00FD4D51">
      <w:pPr>
        <w:shd w:val="clear" w:color="auto" w:fill="FFFFFF"/>
        <w:autoSpaceDE w:val="0"/>
        <w:autoSpaceDN w:val="0"/>
        <w:adjustRightInd w:val="0"/>
        <w:spacing w:line="360" w:lineRule="auto"/>
        <w:jc w:val="center"/>
        <w:rPr>
          <w:b/>
          <w:bCs/>
          <w:iCs/>
          <w:color w:val="000000"/>
          <w:lang w:val="en-US" w:eastAsia="en-ZA"/>
        </w:rPr>
      </w:pPr>
    </w:p>
    <w:p w14:paraId="0BE1407F" w14:textId="77777777" w:rsidR="00FD4D51" w:rsidRDefault="00FD4D51" w:rsidP="00FD4D51">
      <w:pPr>
        <w:shd w:val="clear" w:color="auto" w:fill="FFFFFF"/>
        <w:autoSpaceDE w:val="0"/>
        <w:autoSpaceDN w:val="0"/>
        <w:adjustRightInd w:val="0"/>
        <w:spacing w:line="360" w:lineRule="auto"/>
        <w:jc w:val="center"/>
        <w:rPr>
          <w:b/>
          <w:bCs/>
          <w:iCs/>
          <w:color w:val="000000"/>
          <w:lang w:val="en-US" w:eastAsia="en-ZA"/>
        </w:rPr>
      </w:pPr>
    </w:p>
    <w:p w14:paraId="5B740B59" w14:textId="77777777" w:rsidR="00FD4D51" w:rsidRPr="00AC6533" w:rsidRDefault="00FD4D51" w:rsidP="00FD4D51">
      <w:pPr>
        <w:rPr>
          <w:b/>
          <w:bCs/>
          <w:iCs/>
          <w:color w:val="000000"/>
          <w:lang w:val="en-US" w:eastAsia="en-ZA"/>
        </w:rPr>
      </w:pPr>
      <w:r>
        <w:rPr>
          <w:b/>
          <w:bCs/>
          <w:iCs/>
          <w:color w:val="000000"/>
          <w:lang w:val="en-US" w:eastAsia="en-ZA"/>
        </w:rPr>
        <w:br w:type="page"/>
      </w:r>
    </w:p>
    <w:p w14:paraId="0DE42C8D" w14:textId="77777777" w:rsidR="00FD4D51" w:rsidRDefault="00FD4D51" w:rsidP="00FD4D51">
      <w:pPr>
        <w:pStyle w:val="Heading1"/>
        <w:spacing w:line="360" w:lineRule="auto"/>
        <w:jc w:val="center"/>
        <w:rPr>
          <w:sz w:val="24"/>
          <w:szCs w:val="24"/>
          <w:lang w:val="en-US" w:eastAsia="en-ZA"/>
        </w:rPr>
      </w:pPr>
      <w:bookmarkStart w:id="4" w:name="_Toc25545"/>
      <w:r>
        <w:rPr>
          <w:sz w:val="24"/>
          <w:szCs w:val="24"/>
          <w:lang w:val="en-US" w:eastAsia="en-ZA"/>
        </w:rPr>
        <w:lastRenderedPageBreak/>
        <w:t>LIST OF TABLES</w:t>
      </w:r>
    </w:p>
    <w:bookmarkEnd w:id="4"/>
    <w:p w14:paraId="058DE130" w14:textId="77777777" w:rsidR="00FD4D51" w:rsidRDefault="00FD4D51" w:rsidP="00FD4D51">
      <w:pPr>
        <w:spacing w:line="360" w:lineRule="auto"/>
        <w:rPr>
          <w:color w:val="222222"/>
          <w:lang w:val="en-US" w:eastAsia="en-ZA"/>
        </w:rPr>
      </w:pPr>
      <w:r>
        <w:rPr>
          <w:color w:val="222222"/>
          <w:lang w:val="en-US" w:eastAsia="en-ZA"/>
        </w:rPr>
        <w:t>Table 3.1 Sample size………………………………………….…………………..22</w:t>
      </w:r>
    </w:p>
    <w:p w14:paraId="2F049840" w14:textId="77777777" w:rsidR="00FD4D51" w:rsidRDefault="00FD4D51" w:rsidP="00FD4D51">
      <w:pPr>
        <w:spacing w:line="360" w:lineRule="auto"/>
        <w:rPr>
          <w:color w:val="222222"/>
          <w:lang w:val="en-US" w:eastAsia="en-ZA"/>
        </w:rPr>
      </w:pPr>
      <w:r>
        <w:rPr>
          <w:color w:val="222222"/>
          <w:lang w:val="en-US" w:eastAsia="en-ZA"/>
        </w:rPr>
        <w:t>Table 4.1 Gender of respondents………………………………………………….24</w:t>
      </w:r>
    </w:p>
    <w:p w14:paraId="5E51905C" w14:textId="77777777" w:rsidR="00FD4D51" w:rsidRDefault="00FD4D51" w:rsidP="00FD4D51">
      <w:pPr>
        <w:spacing w:line="360" w:lineRule="auto"/>
        <w:rPr>
          <w:color w:val="222222"/>
          <w:lang w:val="en-US" w:eastAsia="en-ZA"/>
        </w:rPr>
      </w:pPr>
      <w:r>
        <w:rPr>
          <w:color w:val="222222"/>
          <w:lang w:val="en-US" w:eastAsia="en-ZA"/>
        </w:rPr>
        <w:t>Table 4.2 Age of respondents……………………………………………………..25</w:t>
      </w:r>
    </w:p>
    <w:p w14:paraId="7A1C13B4" w14:textId="77777777" w:rsidR="00FD4D51" w:rsidRDefault="00FD4D51" w:rsidP="00FD4D51">
      <w:pPr>
        <w:spacing w:line="360" w:lineRule="auto"/>
        <w:rPr>
          <w:color w:val="222222"/>
          <w:lang w:val="en-US" w:eastAsia="en-ZA"/>
        </w:rPr>
      </w:pPr>
      <w:r>
        <w:rPr>
          <w:color w:val="222222"/>
          <w:lang w:val="en-US" w:eastAsia="en-ZA"/>
        </w:rPr>
        <w:t>Table 4.3 Education qualification…………………………………………………27</w:t>
      </w:r>
    </w:p>
    <w:p w14:paraId="222CCB04" w14:textId="77777777" w:rsidR="00FD4D51" w:rsidRDefault="00FD4D51" w:rsidP="00FD4D51">
      <w:pPr>
        <w:spacing w:line="360" w:lineRule="auto"/>
        <w:rPr>
          <w:color w:val="222222"/>
          <w:lang w:val="en-US" w:eastAsia="en-ZA"/>
        </w:rPr>
      </w:pPr>
      <w:r>
        <w:rPr>
          <w:color w:val="222222"/>
          <w:lang w:val="en-US" w:eastAsia="en-ZA"/>
        </w:rPr>
        <w:t>Table 4.4 Cadre of management…………………….……..……………………...28</w:t>
      </w:r>
    </w:p>
    <w:p w14:paraId="2B751E37" w14:textId="77777777" w:rsidR="00FD4D51" w:rsidRDefault="00FD4D51" w:rsidP="00FD4D51">
      <w:pPr>
        <w:spacing w:line="360" w:lineRule="auto"/>
        <w:rPr>
          <w:color w:val="222222"/>
          <w:lang w:val="en-US" w:eastAsia="en-ZA"/>
        </w:rPr>
      </w:pPr>
      <w:r>
        <w:rPr>
          <w:color w:val="222222"/>
          <w:lang w:val="en-US" w:eastAsia="en-ZA"/>
        </w:rPr>
        <w:t>Table 4.5 length of service…………………..………..…………………………...29</w:t>
      </w:r>
    </w:p>
    <w:p w14:paraId="4714DB94" w14:textId="77777777" w:rsidR="00FD4D51" w:rsidRDefault="00FD4D51" w:rsidP="00FD4D51">
      <w:pPr>
        <w:spacing w:line="360" w:lineRule="auto"/>
        <w:rPr>
          <w:color w:val="222222"/>
          <w:lang w:val="en-US" w:eastAsia="en-ZA"/>
        </w:rPr>
      </w:pPr>
      <w:r>
        <w:rPr>
          <w:color w:val="222222"/>
          <w:lang w:val="en-US" w:eastAsia="en-ZA"/>
        </w:rPr>
        <w:t>Table 4.6 Marital status……………………………………………………………30</w:t>
      </w:r>
    </w:p>
    <w:p w14:paraId="06388E11" w14:textId="77777777" w:rsidR="00FD4D51" w:rsidRDefault="00FD4D51" w:rsidP="00FD4D51">
      <w:pPr>
        <w:spacing w:line="360" w:lineRule="auto"/>
        <w:rPr>
          <w:color w:val="222222"/>
          <w:lang w:val="en-US" w:eastAsia="en-ZA"/>
        </w:rPr>
      </w:pPr>
      <w:r>
        <w:rPr>
          <w:color w:val="222222"/>
          <w:lang w:val="en-US" w:eastAsia="en-ZA"/>
        </w:rPr>
        <w:t>Table 4.7 The regression result for hypothensis 1 (organisational effectiveness)....30</w:t>
      </w:r>
    </w:p>
    <w:p w14:paraId="42AED8B9" w14:textId="77777777" w:rsidR="00FD4D51" w:rsidRDefault="00FD4D51" w:rsidP="00FD4D51">
      <w:pPr>
        <w:spacing w:line="360" w:lineRule="auto"/>
        <w:rPr>
          <w:color w:val="222222"/>
          <w:lang w:val="en-US" w:eastAsia="en-ZA"/>
        </w:rPr>
      </w:pPr>
      <w:r>
        <w:rPr>
          <w:color w:val="222222"/>
          <w:lang w:val="en-US" w:eastAsia="en-ZA"/>
        </w:rPr>
        <w:t>Table 4.8 The regression result for hypothensis 2 (employee’s performance)….…30</w:t>
      </w:r>
    </w:p>
    <w:p w14:paraId="48BD140A" w14:textId="77777777" w:rsidR="00FD4D51" w:rsidRDefault="00FD4D51" w:rsidP="00FD4D51">
      <w:pPr>
        <w:spacing w:line="360" w:lineRule="auto"/>
        <w:rPr>
          <w:color w:val="222222"/>
          <w:lang w:val="en-US" w:eastAsia="en-ZA"/>
        </w:rPr>
      </w:pPr>
      <w:r>
        <w:rPr>
          <w:color w:val="222222"/>
          <w:lang w:val="en-US" w:eastAsia="en-ZA"/>
        </w:rPr>
        <w:t>Table 4.9 The regression result for hypothensis 3 (revenue)………….…………...31</w:t>
      </w:r>
    </w:p>
    <w:p w14:paraId="18B68D84" w14:textId="77777777" w:rsidR="00FD4D51" w:rsidRDefault="00FD4D51" w:rsidP="00FD4D51">
      <w:pPr>
        <w:spacing w:line="360" w:lineRule="auto"/>
        <w:rPr>
          <w:color w:val="222222"/>
          <w:lang w:val="en-US" w:eastAsia="en-ZA"/>
        </w:rPr>
      </w:pPr>
      <w:r>
        <w:rPr>
          <w:color w:val="222222"/>
          <w:lang w:val="en-US" w:eastAsia="en-ZA"/>
        </w:rPr>
        <w:t>Table 4.10 The regression result for hypothensis 1 (market share)…….………….31</w:t>
      </w:r>
    </w:p>
    <w:p w14:paraId="2E5FB82D" w14:textId="77777777" w:rsidR="00FD4D51" w:rsidRDefault="00FD4D51" w:rsidP="00FD4D51">
      <w:pPr>
        <w:spacing w:line="360" w:lineRule="auto"/>
        <w:rPr>
          <w:color w:val="222222"/>
          <w:lang w:val="en-US" w:eastAsia="en-ZA"/>
        </w:rPr>
      </w:pPr>
      <w:r>
        <w:rPr>
          <w:color w:val="222222"/>
          <w:lang w:val="en-US" w:eastAsia="en-ZA"/>
        </w:rPr>
        <w:t>Table 4.11 The regression result for hypothensis…….……………………………32</w:t>
      </w:r>
    </w:p>
    <w:p w14:paraId="29296B2B" w14:textId="77777777" w:rsidR="00FD4D51" w:rsidRDefault="00FD4D51" w:rsidP="00FD4D51">
      <w:pPr>
        <w:jc w:val="both"/>
        <w:rPr>
          <w:b/>
          <w:bCs/>
          <w:color w:val="222222"/>
          <w:lang w:val="en-US" w:eastAsia="en-ZA"/>
        </w:rPr>
      </w:pPr>
      <w:r>
        <w:rPr>
          <w:b/>
          <w:bCs/>
          <w:color w:val="222222"/>
          <w:lang w:val="en-US" w:eastAsia="en-ZA"/>
        </w:rPr>
        <w:br w:type="page"/>
      </w:r>
    </w:p>
    <w:p w14:paraId="35011BC6" w14:textId="77777777" w:rsidR="00FD4D51" w:rsidRDefault="00FD4D51" w:rsidP="00FD4D51">
      <w:pPr>
        <w:rPr>
          <w:b/>
          <w:bCs/>
          <w:color w:val="222222"/>
          <w:lang w:val="en-US" w:eastAsia="en-ZA"/>
        </w:rPr>
      </w:pPr>
    </w:p>
    <w:p w14:paraId="06935BE4" w14:textId="77777777" w:rsidR="00FD4D51" w:rsidRDefault="00FD4D51" w:rsidP="00FD4D51">
      <w:pPr>
        <w:shd w:val="clear" w:color="auto" w:fill="FFFFFF"/>
        <w:autoSpaceDE w:val="0"/>
        <w:autoSpaceDN w:val="0"/>
        <w:adjustRightInd w:val="0"/>
        <w:spacing w:line="360" w:lineRule="auto"/>
        <w:ind w:left="2160" w:firstLine="720"/>
        <w:jc w:val="both"/>
        <w:rPr>
          <w:b/>
          <w:bCs/>
          <w:color w:val="222222"/>
          <w:lang w:val="en-US" w:eastAsia="en-ZA"/>
        </w:rPr>
      </w:pPr>
      <w:r>
        <w:rPr>
          <w:b/>
          <w:bCs/>
          <w:color w:val="222222"/>
          <w:lang w:val="en-US" w:eastAsia="en-ZA"/>
        </w:rPr>
        <w:t>TABLE OF CONTENTS</w:t>
      </w:r>
    </w:p>
    <w:p w14:paraId="5E38EEF3" w14:textId="77777777" w:rsidR="00FD4D51" w:rsidRDefault="00FD4D51" w:rsidP="00FD4D51">
      <w:pPr>
        <w:pStyle w:val="TOC1"/>
        <w:tabs>
          <w:tab w:val="right" w:leader="dot" w:pos="9026"/>
        </w:tabs>
        <w:spacing w:line="360" w:lineRule="auto"/>
        <w:rPr>
          <w:color w:val="222222"/>
          <w:lang w:val="en-US" w:eastAsia="en-ZA"/>
        </w:rPr>
      </w:pPr>
      <w:r>
        <w:rPr>
          <w:color w:val="222222"/>
          <w:lang w:val="en-US" w:eastAsia="en-ZA"/>
        </w:rPr>
        <w:t>TITLE PAGE………………………………………………………………………………....I</w:t>
      </w:r>
    </w:p>
    <w:p w14:paraId="4933D82A" w14:textId="7EEED9A4" w:rsidR="00FD4D51" w:rsidRDefault="00FD4D51" w:rsidP="00FD4D51">
      <w:pPr>
        <w:pStyle w:val="TOC1"/>
        <w:tabs>
          <w:tab w:val="right" w:leader="dot" w:pos="9026"/>
        </w:tabs>
        <w:spacing w:line="360" w:lineRule="auto"/>
      </w:pPr>
      <w:r>
        <w:rPr>
          <w:b/>
          <w:bCs/>
          <w:color w:val="222222"/>
          <w:lang w:val="en-US" w:eastAsia="en-ZA"/>
        </w:rPr>
        <w:fldChar w:fldCharType="begin"/>
      </w:r>
      <w:r>
        <w:rPr>
          <w:b/>
          <w:bCs/>
          <w:color w:val="222222"/>
          <w:lang w:val="en-US" w:eastAsia="en-ZA"/>
        </w:rPr>
        <w:instrText xml:space="preserve">TOC \o "1-3" \h \u </w:instrText>
      </w:r>
      <w:r>
        <w:rPr>
          <w:b/>
          <w:bCs/>
          <w:color w:val="222222"/>
          <w:lang w:val="en-US" w:eastAsia="en-ZA"/>
        </w:rPr>
        <w:fldChar w:fldCharType="separate"/>
      </w:r>
    </w:p>
    <w:p w14:paraId="64F88EB5" w14:textId="5C710824" w:rsidR="00FD4D51" w:rsidRDefault="00241BE5" w:rsidP="00FD4D51">
      <w:pPr>
        <w:pStyle w:val="TOC1"/>
        <w:tabs>
          <w:tab w:val="right" w:leader="dot" w:pos="9026"/>
        </w:tabs>
        <w:spacing w:line="360" w:lineRule="auto"/>
      </w:pPr>
      <w:hyperlink w:anchor="_Toc18032" w:history="1">
        <w:r w:rsidR="00FD4D51">
          <w:t>CERTIFICATION</w:t>
        </w:r>
        <w:r w:rsidR="00FD4D51">
          <w:tab/>
        </w:r>
        <w:r w:rsidR="00FD4D51">
          <w:fldChar w:fldCharType="begin"/>
        </w:r>
        <w:r w:rsidR="00FD4D51">
          <w:instrText xml:space="preserve"> PAGEREF _Toc18032 \h </w:instrText>
        </w:r>
        <w:r w:rsidR="00FD4D51">
          <w:fldChar w:fldCharType="separate"/>
        </w:r>
        <w:r w:rsidR="007D1597">
          <w:t>I</w:t>
        </w:r>
        <w:r w:rsidR="00FD4D51">
          <w:t>I</w:t>
        </w:r>
        <w:r w:rsidR="00FD4D51">
          <w:fldChar w:fldCharType="end"/>
        </w:r>
      </w:hyperlink>
    </w:p>
    <w:p w14:paraId="2E87B296" w14:textId="39675249" w:rsidR="00FD4D51" w:rsidRDefault="00241BE5" w:rsidP="00FD4D51">
      <w:pPr>
        <w:pStyle w:val="TOC1"/>
        <w:tabs>
          <w:tab w:val="right" w:leader="dot" w:pos="9026"/>
        </w:tabs>
        <w:spacing w:line="360" w:lineRule="auto"/>
      </w:pPr>
      <w:hyperlink w:anchor="_Toc12967" w:history="1">
        <w:r w:rsidR="00FD4D51">
          <w:t>DEDICATION</w:t>
        </w:r>
        <w:r w:rsidR="00FD4D51">
          <w:tab/>
        </w:r>
        <w:r w:rsidR="00FD4D51">
          <w:fldChar w:fldCharType="begin"/>
        </w:r>
        <w:r w:rsidR="00FD4D51">
          <w:instrText xml:space="preserve"> PAGEREF _Toc12967 \h </w:instrText>
        </w:r>
        <w:r w:rsidR="00FD4D51">
          <w:fldChar w:fldCharType="end"/>
        </w:r>
      </w:hyperlink>
      <w:r w:rsidR="007D1597">
        <w:t>III</w:t>
      </w:r>
    </w:p>
    <w:p w14:paraId="26DAEF7F" w14:textId="4BCC8D2A" w:rsidR="00FD4D51" w:rsidRDefault="00241BE5" w:rsidP="00FD4D51">
      <w:pPr>
        <w:pStyle w:val="TOC1"/>
        <w:tabs>
          <w:tab w:val="right" w:leader="dot" w:pos="9026"/>
        </w:tabs>
        <w:spacing w:line="360" w:lineRule="auto"/>
      </w:pPr>
      <w:hyperlink w:anchor="_Toc19704" w:history="1">
        <w:r w:rsidR="00FD4D51">
          <w:t>ACKNOWLEDGEMENT</w:t>
        </w:r>
        <w:r w:rsidR="00FD4D51">
          <w:tab/>
        </w:r>
        <w:r w:rsidR="007D1597">
          <w:t>I</w:t>
        </w:r>
        <w:r w:rsidR="00FD4D51">
          <w:fldChar w:fldCharType="begin"/>
        </w:r>
        <w:r w:rsidR="00FD4D51">
          <w:instrText xml:space="preserve"> PAGEREF _Toc19704 \h </w:instrText>
        </w:r>
        <w:r w:rsidR="00FD4D51">
          <w:fldChar w:fldCharType="separate"/>
        </w:r>
        <w:r w:rsidR="00FD4D51">
          <w:t>V</w:t>
        </w:r>
        <w:r w:rsidR="00FD4D51">
          <w:fldChar w:fldCharType="end"/>
        </w:r>
      </w:hyperlink>
    </w:p>
    <w:p w14:paraId="3822AE28" w14:textId="2F39B9E2" w:rsidR="00FD4D51" w:rsidRDefault="00241BE5" w:rsidP="00FD4D51">
      <w:pPr>
        <w:pStyle w:val="TOC1"/>
        <w:tabs>
          <w:tab w:val="right" w:leader="dot" w:pos="9026"/>
        </w:tabs>
        <w:spacing w:line="360" w:lineRule="auto"/>
      </w:pPr>
      <w:hyperlink w:anchor="_Toc25545" w:history="1">
        <w:r w:rsidR="00FD4D51">
          <w:rPr>
            <w:lang w:val="en-US" w:eastAsia="en-ZA"/>
          </w:rPr>
          <w:t>LIST OF TABLES</w:t>
        </w:r>
        <w:r w:rsidR="00FD4D51">
          <w:tab/>
        </w:r>
        <w:r w:rsidR="00FD4D51">
          <w:fldChar w:fldCharType="begin"/>
        </w:r>
        <w:r w:rsidR="00FD4D51">
          <w:instrText xml:space="preserve"> PAGEREF _Toc25545 \h </w:instrText>
        </w:r>
        <w:r w:rsidR="00FD4D51">
          <w:fldChar w:fldCharType="separate"/>
        </w:r>
        <w:r w:rsidR="007D1597">
          <w:t>V</w:t>
        </w:r>
        <w:r w:rsidR="00FD4D51">
          <w:fldChar w:fldCharType="end"/>
        </w:r>
      </w:hyperlink>
    </w:p>
    <w:p w14:paraId="25801843" w14:textId="50C26CFF" w:rsidR="00FD4D51" w:rsidRDefault="00FD4D51" w:rsidP="00FD4D51">
      <w:r>
        <w:t>TABLES OF CONTENTS</w:t>
      </w:r>
      <w:r w:rsidR="007D1597">
        <w:t>……………………………………………………………….......VI</w:t>
      </w:r>
    </w:p>
    <w:p w14:paraId="3E2F931D" w14:textId="7D18A14B" w:rsidR="00FD4D51" w:rsidRPr="00B014D4" w:rsidRDefault="00FD4D51" w:rsidP="00FD4D51">
      <w:r w:rsidRPr="003F2FA5">
        <w:t>ABSTRACT</w:t>
      </w:r>
      <w:r>
        <w:t>……………………………………………………………………</w:t>
      </w:r>
      <w:r w:rsidR="007D1597">
        <w:t>VII</w:t>
      </w:r>
    </w:p>
    <w:p w14:paraId="422B9208" w14:textId="77777777" w:rsidR="00FD4D51" w:rsidRDefault="00241BE5" w:rsidP="00FD4D51">
      <w:pPr>
        <w:pStyle w:val="TOC1"/>
        <w:tabs>
          <w:tab w:val="right" w:leader="dot" w:pos="9026"/>
        </w:tabs>
        <w:spacing w:line="360" w:lineRule="auto"/>
      </w:pPr>
      <w:hyperlink w:anchor="_Toc24580" w:history="1">
        <w:r w:rsidR="00FD4D51">
          <w:rPr>
            <w:lang w:val="en-US" w:eastAsia="en-ZA"/>
          </w:rPr>
          <w:t>CHAPTER ONE</w:t>
        </w:r>
        <w:r w:rsidR="00FD4D51">
          <w:tab/>
        </w:r>
        <w:r w:rsidR="00FD4D51">
          <w:fldChar w:fldCharType="begin"/>
        </w:r>
        <w:r w:rsidR="00FD4D51">
          <w:instrText xml:space="preserve"> PAGEREF _Toc24580 \h </w:instrText>
        </w:r>
        <w:r w:rsidR="00FD4D51">
          <w:fldChar w:fldCharType="separate"/>
        </w:r>
        <w:r w:rsidR="00FD4D51">
          <w:t>1</w:t>
        </w:r>
        <w:r w:rsidR="00FD4D51">
          <w:fldChar w:fldCharType="end"/>
        </w:r>
      </w:hyperlink>
    </w:p>
    <w:p w14:paraId="1C8E1639" w14:textId="77777777" w:rsidR="00FD4D51" w:rsidRDefault="00241BE5" w:rsidP="00FD4D51">
      <w:pPr>
        <w:pStyle w:val="TOC1"/>
        <w:tabs>
          <w:tab w:val="right" w:leader="dot" w:pos="9026"/>
        </w:tabs>
        <w:spacing w:line="360" w:lineRule="auto"/>
      </w:pPr>
      <w:hyperlink w:anchor="_Toc23017" w:history="1">
        <w:r w:rsidR="00FD4D51">
          <w:rPr>
            <w:lang w:val="en-US" w:eastAsia="en-ZA"/>
          </w:rPr>
          <w:t>INTRODUCTION</w:t>
        </w:r>
        <w:r w:rsidR="00FD4D51">
          <w:tab/>
        </w:r>
        <w:r w:rsidR="00FD4D51">
          <w:fldChar w:fldCharType="begin"/>
        </w:r>
        <w:r w:rsidR="00FD4D51">
          <w:instrText xml:space="preserve"> PAGEREF _Toc23017 \h </w:instrText>
        </w:r>
        <w:r w:rsidR="00FD4D51">
          <w:fldChar w:fldCharType="separate"/>
        </w:r>
        <w:r w:rsidR="00FD4D51">
          <w:t>1</w:t>
        </w:r>
        <w:r w:rsidR="00FD4D51">
          <w:fldChar w:fldCharType="end"/>
        </w:r>
      </w:hyperlink>
    </w:p>
    <w:p w14:paraId="11F74FF8" w14:textId="77777777" w:rsidR="00FD4D51" w:rsidRDefault="00241BE5" w:rsidP="00FD4D51">
      <w:pPr>
        <w:pStyle w:val="TOC2"/>
        <w:tabs>
          <w:tab w:val="right" w:leader="dot" w:pos="9026"/>
        </w:tabs>
        <w:spacing w:line="360" w:lineRule="auto"/>
        <w:ind w:left="480"/>
      </w:pPr>
      <w:hyperlink w:anchor="_Toc22125" w:history="1">
        <w:r w:rsidR="00FD4D51">
          <w:rPr>
            <w:lang w:val="en-US" w:eastAsia="en-ZA"/>
          </w:rPr>
          <w:t>1.1 Background of the Study</w:t>
        </w:r>
        <w:r w:rsidR="00FD4D51">
          <w:tab/>
        </w:r>
        <w:r w:rsidR="00FD4D51">
          <w:fldChar w:fldCharType="begin"/>
        </w:r>
        <w:r w:rsidR="00FD4D51">
          <w:instrText xml:space="preserve"> PAGEREF _Toc22125 \h </w:instrText>
        </w:r>
        <w:r w:rsidR="00FD4D51">
          <w:fldChar w:fldCharType="separate"/>
        </w:r>
        <w:r w:rsidR="00FD4D51">
          <w:t>1</w:t>
        </w:r>
        <w:r w:rsidR="00FD4D51">
          <w:fldChar w:fldCharType="end"/>
        </w:r>
      </w:hyperlink>
    </w:p>
    <w:p w14:paraId="57C3869A" w14:textId="77777777" w:rsidR="00FD4D51" w:rsidRDefault="00241BE5" w:rsidP="00FD4D51">
      <w:pPr>
        <w:pStyle w:val="TOC2"/>
        <w:tabs>
          <w:tab w:val="right" w:leader="dot" w:pos="9026"/>
        </w:tabs>
        <w:spacing w:line="360" w:lineRule="auto"/>
        <w:ind w:left="480"/>
      </w:pPr>
      <w:hyperlink w:anchor="_Toc16506" w:history="1">
        <w:r w:rsidR="00FD4D51">
          <w:rPr>
            <w:lang w:val="en-US" w:eastAsia="en-ZA"/>
          </w:rPr>
          <w:t>1.2 Statement of the Problem</w:t>
        </w:r>
        <w:r w:rsidR="00FD4D51">
          <w:tab/>
        </w:r>
        <w:r w:rsidR="00FD4D51">
          <w:fldChar w:fldCharType="begin"/>
        </w:r>
        <w:r w:rsidR="00FD4D51">
          <w:instrText xml:space="preserve"> PAGEREF _Toc16506 \h </w:instrText>
        </w:r>
        <w:r w:rsidR="00FD4D51">
          <w:fldChar w:fldCharType="separate"/>
        </w:r>
        <w:r w:rsidR="00FD4D51">
          <w:t>2</w:t>
        </w:r>
        <w:r w:rsidR="00FD4D51">
          <w:fldChar w:fldCharType="end"/>
        </w:r>
      </w:hyperlink>
    </w:p>
    <w:p w14:paraId="030FB3EA" w14:textId="77777777" w:rsidR="00FD4D51" w:rsidRDefault="00241BE5" w:rsidP="00FD4D51">
      <w:pPr>
        <w:pStyle w:val="TOC2"/>
        <w:tabs>
          <w:tab w:val="right" w:leader="dot" w:pos="9026"/>
        </w:tabs>
        <w:spacing w:line="360" w:lineRule="auto"/>
        <w:ind w:left="480"/>
      </w:pPr>
      <w:hyperlink w:anchor="_Toc18675" w:history="1">
        <w:r w:rsidR="00FD4D51">
          <w:rPr>
            <w:lang w:val="en-US" w:eastAsia="en-ZA"/>
          </w:rPr>
          <w:t>1.3 Objectives of the Study</w:t>
        </w:r>
        <w:r w:rsidR="00FD4D51">
          <w:tab/>
        </w:r>
        <w:r w:rsidR="00FD4D51">
          <w:fldChar w:fldCharType="begin"/>
        </w:r>
        <w:r w:rsidR="00FD4D51">
          <w:instrText xml:space="preserve"> PAGEREF _Toc18675 \h </w:instrText>
        </w:r>
        <w:r w:rsidR="00FD4D51">
          <w:fldChar w:fldCharType="separate"/>
        </w:r>
        <w:r w:rsidR="00FD4D51">
          <w:t>3</w:t>
        </w:r>
        <w:r w:rsidR="00FD4D51">
          <w:fldChar w:fldCharType="end"/>
        </w:r>
      </w:hyperlink>
    </w:p>
    <w:p w14:paraId="0C75D60D" w14:textId="77777777" w:rsidR="00FD4D51" w:rsidRDefault="00241BE5" w:rsidP="00FD4D51">
      <w:pPr>
        <w:pStyle w:val="TOC2"/>
        <w:tabs>
          <w:tab w:val="right" w:leader="dot" w:pos="9026"/>
        </w:tabs>
        <w:spacing w:line="360" w:lineRule="auto"/>
        <w:ind w:left="480"/>
      </w:pPr>
      <w:hyperlink w:anchor="_Toc27479" w:history="1">
        <w:r w:rsidR="00FD4D51">
          <w:rPr>
            <w:lang w:val="en-ZA" w:eastAsia="en-ZA"/>
          </w:rPr>
          <w:t xml:space="preserve">1.4 </w:t>
        </w:r>
        <w:r w:rsidR="00FD4D51">
          <w:rPr>
            <w:lang w:val="en-US" w:eastAsia="en-ZA"/>
          </w:rPr>
          <w:t>Research Questions</w:t>
        </w:r>
        <w:r w:rsidR="00FD4D51">
          <w:tab/>
        </w:r>
        <w:r w:rsidR="00FD4D51">
          <w:fldChar w:fldCharType="begin"/>
        </w:r>
        <w:r w:rsidR="00FD4D51">
          <w:instrText xml:space="preserve"> PAGEREF _Toc27479 \h </w:instrText>
        </w:r>
        <w:r w:rsidR="00FD4D51">
          <w:fldChar w:fldCharType="separate"/>
        </w:r>
        <w:r w:rsidR="00FD4D51">
          <w:t>3</w:t>
        </w:r>
        <w:r w:rsidR="00FD4D51">
          <w:fldChar w:fldCharType="end"/>
        </w:r>
      </w:hyperlink>
    </w:p>
    <w:p w14:paraId="1FA1737D" w14:textId="77777777" w:rsidR="00FD4D51" w:rsidRDefault="00241BE5" w:rsidP="00FD4D51">
      <w:pPr>
        <w:pStyle w:val="TOC2"/>
        <w:tabs>
          <w:tab w:val="right" w:leader="dot" w:pos="9026"/>
        </w:tabs>
        <w:spacing w:line="360" w:lineRule="auto"/>
        <w:ind w:left="480"/>
      </w:pPr>
      <w:hyperlink w:anchor="_Toc25006" w:history="1">
        <w:r w:rsidR="00FD4D51">
          <w:rPr>
            <w:lang w:val="en-US" w:eastAsia="en-ZA"/>
          </w:rPr>
          <w:t>1.5 Statement of Hypotheses</w:t>
        </w:r>
        <w:r w:rsidR="00FD4D51">
          <w:tab/>
        </w:r>
        <w:r w:rsidR="00FD4D51">
          <w:fldChar w:fldCharType="begin"/>
        </w:r>
        <w:r w:rsidR="00FD4D51">
          <w:instrText xml:space="preserve"> PAGEREF _Toc25006 \h </w:instrText>
        </w:r>
        <w:r w:rsidR="00FD4D51">
          <w:fldChar w:fldCharType="separate"/>
        </w:r>
        <w:r w:rsidR="00FD4D51">
          <w:t>3</w:t>
        </w:r>
        <w:r w:rsidR="00FD4D51">
          <w:fldChar w:fldCharType="end"/>
        </w:r>
      </w:hyperlink>
    </w:p>
    <w:p w14:paraId="0FD846D0" w14:textId="77777777" w:rsidR="00FD4D51" w:rsidRDefault="00241BE5" w:rsidP="00FD4D51">
      <w:pPr>
        <w:pStyle w:val="TOC2"/>
        <w:tabs>
          <w:tab w:val="right" w:leader="dot" w:pos="9026"/>
        </w:tabs>
        <w:spacing w:line="360" w:lineRule="auto"/>
        <w:ind w:left="480"/>
      </w:pPr>
      <w:hyperlink w:anchor="_Toc29524" w:history="1">
        <w:r w:rsidR="00FD4D51">
          <w:rPr>
            <w:lang w:val="en-US" w:eastAsia="en-ZA"/>
          </w:rPr>
          <w:t>1.6 Significance of the Study</w:t>
        </w:r>
        <w:r w:rsidR="00FD4D51">
          <w:tab/>
        </w:r>
        <w:r w:rsidR="00FD4D51">
          <w:fldChar w:fldCharType="begin"/>
        </w:r>
        <w:r w:rsidR="00FD4D51">
          <w:instrText xml:space="preserve"> PAGEREF _Toc29524 \h </w:instrText>
        </w:r>
        <w:r w:rsidR="00FD4D51">
          <w:fldChar w:fldCharType="separate"/>
        </w:r>
        <w:r w:rsidR="00FD4D51">
          <w:t>4</w:t>
        </w:r>
        <w:r w:rsidR="00FD4D51">
          <w:fldChar w:fldCharType="end"/>
        </w:r>
      </w:hyperlink>
    </w:p>
    <w:p w14:paraId="77215DEE" w14:textId="77777777" w:rsidR="00FD4D51" w:rsidRDefault="00241BE5" w:rsidP="00FD4D51">
      <w:pPr>
        <w:pStyle w:val="TOC2"/>
        <w:tabs>
          <w:tab w:val="right" w:leader="dot" w:pos="9026"/>
        </w:tabs>
        <w:spacing w:line="360" w:lineRule="auto"/>
        <w:ind w:left="480"/>
      </w:pPr>
      <w:hyperlink w:anchor="_Toc30928" w:history="1">
        <w:r w:rsidR="00FD4D51">
          <w:rPr>
            <w:lang w:val="en-ZA" w:eastAsia="en-ZA"/>
          </w:rPr>
          <w:t>1.7 Scope of the Study</w:t>
        </w:r>
        <w:r w:rsidR="00FD4D51">
          <w:tab/>
        </w:r>
        <w:r w:rsidR="00FD4D51">
          <w:fldChar w:fldCharType="begin"/>
        </w:r>
        <w:r w:rsidR="00FD4D51">
          <w:instrText xml:space="preserve"> PAGEREF _Toc30928 \h </w:instrText>
        </w:r>
        <w:r w:rsidR="00FD4D51">
          <w:fldChar w:fldCharType="separate"/>
        </w:r>
        <w:r w:rsidR="00FD4D51">
          <w:t>4</w:t>
        </w:r>
        <w:r w:rsidR="00FD4D51">
          <w:fldChar w:fldCharType="end"/>
        </w:r>
      </w:hyperlink>
    </w:p>
    <w:p w14:paraId="561D7D24" w14:textId="4CCA56AC" w:rsidR="00FD4D51" w:rsidRDefault="00241BE5" w:rsidP="00FD4D51">
      <w:pPr>
        <w:pStyle w:val="TOC2"/>
        <w:tabs>
          <w:tab w:val="right" w:pos="2800"/>
          <w:tab w:val="right" w:leader="dot" w:pos="9026"/>
        </w:tabs>
        <w:spacing w:line="360" w:lineRule="auto"/>
        <w:ind w:left="480"/>
      </w:pPr>
      <w:hyperlink w:anchor="_Toc12227" w:history="1">
        <w:r w:rsidR="00FD4D51">
          <w:rPr>
            <w:lang w:val="en-US" w:eastAsia="en-ZA"/>
          </w:rPr>
          <w:t>1.8 Definition of Terms</w:t>
        </w:r>
        <w:r w:rsidR="00FD4D51">
          <w:tab/>
        </w:r>
      </w:hyperlink>
      <w:r w:rsidR="00C3527C">
        <w:t>…………………………………………………………</w:t>
      </w:r>
      <w:r w:rsidR="0067142D">
        <w:tab/>
        <w:t>5</w:t>
      </w:r>
    </w:p>
    <w:p w14:paraId="4456B21C" w14:textId="77777777" w:rsidR="00FD4D51" w:rsidRDefault="00241BE5" w:rsidP="00FD4D51">
      <w:pPr>
        <w:pStyle w:val="TOC1"/>
        <w:tabs>
          <w:tab w:val="right" w:leader="dot" w:pos="9026"/>
        </w:tabs>
        <w:spacing w:line="360" w:lineRule="auto"/>
      </w:pPr>
      <w:hyperlink w:anchor="_Toc4264" w:history="1">
        <w:r w:rsidR="00FD4D51">
          <w:rPr>
            <w:lang w:val="en-US" w:eastAsia="en-ZA"/>
          </w:rPr>
          <w:t>CHAPTER TWO</w:t>
        </w:r>
        <w:r w:rsidR="00FD4D51">
          <w:tab/>
        </w:r>
        <w:r w:rsidR="00FD4D51">
          <w:fldChar w:fldCharType="begin"/>
        </w:r>
        <w:r w:rsidR="00FD4D51">
          <w:instrText xml:space="preserve"> PAGEREF _Toc4264 \h </w:instrText>
        </w:r>
        <w:r w:rsidR="00FD4D51">
          <w:fldChar w:fldCharType="separate"/>
        </w:r>
        <w:r w:rsidR="00FD4D51">
          <w:t>6</w:t>
        </w:r>
        <w:r w:rsidR="00FD4D51">
          <w:fldChar w:fldCharType="end"/>
        </w:r>
      </w:hyperlink>
    </w:p>
    <w:p w14:paraId="4CFBA274" w14:textId="77777777" w:rsidR="00FD4D51" w:rsidRDefault="00241BE5" w:rsidP="00FD4D51">
      <w:pPr>
        <w:pStyle w:val="TOC1"/>
        <w:tabs>
          <w:tab w:val="right" w:leader="dot" w:pos="9026"/>
        </w:tabs>
        <w:spacing w:line="360" w:lineRule="auto"/>
      </w:pPr>
      <w:hyperlink w:anchor="_Toc2289" w:history="1">
        <w:r w:rsidR="00FD4D51">
          <w:rPr>
            <w:lang w:val="en-US" w:eastAsia="en-ZA"/>
          </w:rPr>
          <w:t>LITERATURE REVIEW</w:t>
        </w:r>
        <w:r w:rsidR="00FD4D51">
          <w:tab/>
        </w:r>
        <w:r w:rsidR="00FD4D51">
          <w:fldChar w:fldCharType="begin"/>
        </w:r>
        <w:r w:rsidR="00FD4D51">
          <w:instrText xml:space="preserve"> PAGEREF _Toc2289 \h </w:instrText>
        </w:r>
        <w:r w:rsidR="00FD4D51">
          <w:fldChar w:fldCharType="separate"/>
        </w:r>
        <w:r w:rsidR="00FD4D51">
          <w:t>6</w:t>
        </w:r>
        <w:r w:rsidR="00FD4D51">
          <w:fldChar w:fldCharType="end"/>
        </w:r>
      </w:hyperlink>
    </w:p>
    <w:p w14:paraId="6C942483" w14:textId="77777777" w:rsidR="00FD4D51" w:rsidRDefault="00241BE5" w:rsidP="00FD4D51">
      <w:pPr>
        <w:pStyle w:val="TOC2"/>
        <w:tabs>
          <w:tab w:val="right" w:leader="dot" w:pos="9026"/>
        </w:tabs>
        <w:spacing w:line="360" w:lineRule="auto"/>
        <w:ind w:left="480"/>
      </w:pPr>
      <w:hyperlink w:anchor="_Toc2716" w:history="1">
        <w:r w:rsidR="00FD4D51">
          <w:rPr>
            <w:lang w:val="en-ZA" w:eastAsia="en-ZA"/>
          </w:rPr>
          <w:t>2.0 Conceptual Review</w:t>
        </w:r>
        <w:r w:rsidR="00FD4D51">
          <w:tab/>
        </w:r>
        <w:r w:rsidR="00FD4D51">
          <w:fldChar w:fldCharType="begin"/>
        </w:r>
        <w:r w:rsidR="00FD4D51">
          <w:instrText xml:space="preserve"> PAGEREF _Toc2716 \h </w:instrText>
        </w:r>
        <w:r w:rsidR="00FD4D51">
          <w:fldChar w:fldCharType="separate"/>
        </w:r>
        <w:r w:rsidR="00FD4D51">
          <w:t>6</w:t>
        </w:r>
        <w:r w:rsidR="00FD4D51">
          <w:fldChar w:fldCharType="end"/>
        </w:r>
      </w:hyperlink>
    </w:p>
    <w:p w14:paraId="0A49B6C5" w14:textId="77777777" w:rsidR="00FD4D51" w:rsidRDefault="00241BE5" w:rsidP="00FD4D51">
      <w:pPr>
        <w:pStyle w:val="TOC2"/>
        <w:tabs>
          <w:tab w:val="right" w:leader="dot" w:pos="9026"/>
        </w:tabs>
        <w:spacing w:line="360" w:lineRule="auto"/>
        <w:ind w:left="480"/>
      </w:pPr>
      <w:hyperlink w:anchor="_Toc21430" w:history="1">
        <w:r w:rsidR="00FD4D51">
          <w:rPr>
            <w:lang w:val="en-US" w:eastAsia="en-ZA"/>
          </w:rPr>
          <w:t>2.1 The Concept of Management Control System</w:t>
        </w:r>
        <w:r w:rsidR="00FD4D51">
          <w:tab/>
        </w:r>
        <w:r w:rsidR="00FD4D51">
          <w:fldChar w:fldCharType="begin"/>
        </w:r>
        <w:r w:rsidR="00FD4D51">
          <w:instrText xml:space="preserve"> PAGEREF _Toc21430 \h </w:instrText>
        </w:r>
        <w:r w:rsidR="00FD4D51">
          <w:fldChar w:fldCharType="separate"/>
        </w:r>
        <w:r w:rsidR="00FD4D51">
          <w:t>6</w:t>
        </w:r>
        <w:r w:rsidR="00FD4D51">
          <w:fldChar w:fldCharType="end"/>
        </w:r>
      </w:hyperlink>
    </w:p>
    <w:p w14:paraId="48F55CBD" w14:textId="77777777" w:rsidR="00FD4D51" w:rsidRDefault="00241BE5" w:rsidP="00FD4D51">
      <w:pPr>
        <w:pStyle w:val="TOC3"/>
        <w:tabs>
          <w:tab w:val="right" w:leader="dot" w:pos="9026"/>
        </w:tabs>
        <w:spacing w:line="360" w:lineRule="auto"/>
        <w:ind w:left="960"/>
      </w:pPr>
      <w:hyperlink w:anchor="_Toc9485" w:history="1">
        <w:r w:rsidR="00FD4D51">
          <w:rPr>
            <w:lang w:val="en-US" w:eastAsia="en-ZA"/>
          </w:rPr>
          <w:t>2.1.2 Importance of Management Control Systems</w:t>
        </w:r>
        <w:r w:rsidR="00FD4D51">
          <w:tab/>
        </w:r>
        <w:r w:rsidR="00FD4D51">
          <w:fldChar w:fldCharType="begin"/>
        </w:r>
        <w:r w:rsidR="00FD4D51">
          <w:instrText xml:space="preserve"> PAGEREF _Toc9485 \h </w:instrText>
        </w:r>
        <w:r w:rsidR="00FD4D51">
          <w:fldChar w:fldCharType="separate"/>
        </w:r>
        <w:r w:rsidR="00FD4D51">
          <w:t>7</w:t>
        </w:r>
        <w:r w:rsidR="00FD4D51">
          <w:fldChar w:fldCharType="end"/>
        </w:r>
      </w:hyperlink>
    </w:p>
    <w:p w14:paraId="07F388D8" w14:textId="77777777" w:rsidR="00FD4D51" w:rsidRDefault="00241BE5" w:rsidP="00FD4D51">
      <w:pPr>
        <w:pStyle w:val="TOC3"/>
        <w:tabs>
          <w:tab w:val="right" w:leader="dot" w:pos="9026"/>
        </w:tabs>
        <w:spacing w:line="360" w:lineRule="auto"/>
        <w:ind w:left="960"/>
      </w:pPr>
      <w:hyperlink w:anchor="_Toc9800" w:history="1">
        <w:r w:rsidR="00FD4D51">
          <w:rPr>
            <w:lang w:val="en-US" w:eastAsia="en-ZA"/>
          </w:rPr>
          <w:t>2.1.3 Management Control Systems and Organisational Performance</w:t>
        </w:r>
        <w:r w:rsidR="00FD4D51">
          <w:tab/>
        </w:r>
        <w:r w:rsidR="00FD4D51">
          <w:fldChar w:fldCharType="begin"/>
        </w:r>
        <w:r w:rsidR="00FD4D51">
          <w:instrText xml:space="preserve"> PAGEREF _Toc9800 \h </w:instrText>
        </w:r>
        <w:r w:rsidR="00FD4D51">
          <w:fldChar w:fldCharType="separate"/>
        </w:r>
        <w:r w:rsidR="00FD4D51">
          <w:t>9</w:t>
        </w:r>
        <w:r w:rsidR="00FD4D51">
          <w:fldChar w:fldCharType="end"/>
        </w:r>
      </w:hyperlink>
    </w:p>
    <w:p w14:paraId="24D57334" w14:textId="77777777" w:rsidR="00FD4D51" w:rsidRDefault="00241BE5" w:rsidP="00FD4D51">
      <w:pPr>
        <w:pStyle w:val="TOC3"/>
        <w:tabs>
          <w:tab w:val="right" w:leader="dot" w:pos="9026"/>
        </w:tabs>
        <w:spacing w:line="360" w:lineRule="auto"/>
        <w:ind w:left="960"/>
      </w:pPr>
      <w:hyperlink w:anchor="_Toc4420" w:history="1">
        <w:r w:rsidR="00FD4D51">
          <w:rPr>
            <w:lang w:val="en-US" w:eastAsia="en-ZA"/>
          </w:rPr>
          <w:t>2.1.4 The   Role of Management Control System and Organizational Performance</w:t>
        </w:r>
        <w:r w:rsidR="00FD4D51">
          <w:tab/>
        </w:r>
        <w:r w:rsidR="00FD4D51">
          <w:fldChar w:fldCharType="begin"/>
        </w:r>
        <w:r w:rsidR="00FD4D51">
          <w:instrText xml:space="preserve"> PAGEREF _Toc4420 \h </w:instrText>
        </w:r>
        <w:r w:rsidR="00FD4D51">
          <w:fldChar w:fldCharType="separate"/>
        </w:r>
        <w:r w:rsidR="00FD4D51">
          <w:t>10</w:t>
        </w:r>
        <w:r w:rsidR="00FD4D51">
          <w:fldChar w:fldCharType="end"/>
        </w:r>
      </w:hyperlink>
    </w:p>
    <w:p w14:paraId="2BB1563A" w14:textId="77777777" w:rsidR="00FD4D51" w:rsidRDefault="00241BE5" w:rsidP="00FD4D51">
      <w:pPr>
        <w:pStyle w:val="TOC3"/>
        <w:tabs>
          <w:tab w:val="right" w:leader="dot" w:pos="9026"/>
        </w:tabs>
        <w:spacing w:line="360" w:lineRule="auto"/>
        <w:ind w:left="960"/>
      </w:pPr>
      <w:hyperlink w:anchor="_Toc22775" w:history="1">
        <w:r w:rsidR="00FD4D51">
          <w:rPr>
            <w:lang w:val="en-US" w:eastAsia="en-ZA"/>
          </w:rPr>
          <w:t>2.1.5 The Functions of Management Control System</w:t>
        </w:r>
        <w:r w:rsidR="00FD4D51">
          <w:tab/>
        </w:r>
        <w:r w:rsidR="00FD4D51">
          <w:fldChar w:fldCharType="begin"/>
        </w:r>
        <w:r w:rsidR="00FD4D51">
          <w:instrText xml:space="preserve"> PAGEREF _Toc22775 \h </w:instrText>
        </w:r>
        <w:r w:rsidR="00FD4D51">
          <w:fldChar w:fldCharType="separate"/>
        </w:r>
        <w:r w:rsidR="00FD4D51">
          <w:t>11</w:t>
        </w:r>
        <w:r w:rsidR="00FD4D51">
          <w:fldChar w:fldCharType="end"/>
        </w:r>
      </w:hyperlink>
    </w:p>
    <w:p w14:paraId="4D45BBB9" w14:textId="77777777" w:rsidR="00FD4D51" w:rsidRDefault="00241BE5" w:rsidP="00FD4D51">
      <w:pPr>
        <w:pStyle w:val="TOC3"/>
        <w:tabs>
          <w:tab w:val="right" w:leader="dot" w:pos="9026"/>
        </w:tabs>
        <w:spacing w:line="360" w:lineRule="auto"/>
        <w:ind w:left="960"/>
      </w:pPr>
      <w:hyperlink w:anchor="_Toc10711" w:history="1">
        <w:r w:rsidR="00FD4D51">
          <w:rPr>
            <w:lang w:val="en-US" w:eastAsia="en-ZA"/>
          </w:rPr>
          <w:t>2.1.6 Planning</w:t>
        </w:r>
        <w:r w:rsidR="00FD4D51">
          <w:tab/>
        </w:r>
        <w:r w:rsidR="00FD4D51">
          <w:fldChar w:fldCharType="begin"/>
        </w:r>
        <w:r w:rsidR="00FD4D51">
          <w:instrText xml:space="preserve"> PAGEREF _Toc10711 \h </w:instrText>
        </w:r>
        <w:r w:rsidR="00FD4D51">
          <w:fldChar w:fldCharType="separate"/>
        </w:r>
        <w:r w:rsidR="00FD4D51">
          <w:t>12</w:t>
        </w:r>
        <w:r w:rsidR="00FD4D51">
          <w:fldChar w:fldCharType="end"/>
        </w:r>
      </w:hyperlink>
    </w:p>
    <w:p w14:paraId="073F7B15" w14:textId="77777777" w:rsidR="00FD4D51" w:rsidRDefault="00241BE5" w:rsidP="00FD4D51">
      <w:pPr>
        <w:pStyle w:val="TOC3"/>
        <w:tabs>
          <w:tab w:val="right" w:leader="dot" w:pos="9026"/>
        </w:tabs>
        <w:spacing w:line="360" w:lineRule="auto"/>
        <w:ind w:left="960"/>
      </w:pPr>
      <w:hyperlink w:anchor="_Toc14718" w:history="1">
        <w:r w:rsidR="00FD4D51">
          <w:rPr>
            <w:lang w:val="en-US" w:eastAsia="en-ZA"/>
          </w:rPr>
          <w:t>2.1.7 Monitoring and Analysis of Results</w:t>
        </w:r>
        <w:r w:rsidR="00FD4D51">
          <w:tab/>
        </w:r>
        <w:r w:rsidR="00FD4D51">
          <w:fldChar w:fldCharType="begin"/>
        </w:r>
        <w:r w:rsidR="00FD4D51">
          <w:instrText xml:space="preserve"> PAGEREF _Toc14718 \h </w:instrText>
        </w:r>
        <w:r w:rsidR="00FD4D51">
          <w:fldChar w:fldCharType="separate"/>
        </w:r>
        <w:r w:rsidR="00FD4D51">
          <w:t>12</w:t>
        </w:r>
        <w:r w:rsidR="00FD4D51">
          <w:fldChar w:fldCharType="end"/>
        </w:r>
      </w:hyperlink>
    </w:p>
    <w:p w14:paraId="2961840F" w14:textId="77777777" w:rsidR="00FD4D51" w:rsidRDefault="00241BE5" w:rsidP="00FD4D51">
      <w:pPr>
        <w:pStyle w:val="TOC2"/>
        <w:tabs>
          <w:tab w:val="right" w:leader="dot" w:pos="9026"/>
        </w:tabs>
        <w:spacing w:line="360" w:lineRule="auto"/>
        <w:ind w:left="480"/>
      </w:pPr>
      <w:hyperlink w:anchor="_Toc21798" w:history="1">
        <w:r w:rsidR="00FD4D51">
          <w:rPr>
            <w:lang w:val="en-ZA" w:eastAsia="en-ZA"/>
          </w:rPr>
          <w:t xml:space="preserve">2.2 </w:t>
        </w:r>
        <w:r w:rsidR="00FD4D51">
          <w:rPr>
            <w:lang w:val="en-US" w:eastAsia="en-ZA"/>
          </w:rPr>
          <w:t>Theoretical Review</w:t>
        </w:r>
        <w:r w:rsidR="00FD4D51">
          <w:tab/>
        </w:r>
        <w:r w:rsidR="00FD4D51">
          <w:fldChar w:fldCharType="begin"/>
        </w:r>
        <w:r w:rsidR="00FD4D51">
          <w:instrText xml:space="preserve"> PAGEREF _Toc21798 \h </w:instrText>
        </w:r>
        <w:r w:rsidR="00FD4D51">
          <w:fldChar w:fldCharType="separate"/>
        </w:r>
        <w:r w:rsidR="00FD4D51">
          <w:t>13</w:t>
        </w:r>
        <w:r w:rsidR="00FD4D51">
          <w:fldChar w:fldCharType="end"/>
        </w:r>
      </w:hyperlink>
    </w:p>
    <w:p w14:paraId="1D140C77" w14:textId="77777777" w:rsidR="00FD4D51" w:rsidRDefault="00241BE5" w:rsidP="00FD4D51">
      <w:pPr>
        <w:pStyle w:val="TOC3"/>
        <w:tabs>
          <w:tab w:val="right" w:leader="dot" w:pos="9026"/>
        </w:tabs>
        <w:spacing w:line="360" w:lineRule="auto"/>
        <w:ind w:left="960"/>
      </w:pPr>
      <w:hyperlink w:anchor="_Toc28162" w:history="1">
        <w:r w:rsidR="00FD4D51">
          <w:rPr>
            <w:lang w:val="en-US" w:eastAsia="en-ZA"/>
          </w:rPr>
          <w:t>2.2.1 Theory of Management Control System</w:t>
        </w:r>
        <w:r w:rsidR="00FD4D51">
          <w:tab/>
        </w:r>
        <w:r w:rsidR="00FD4D51">
          <w:fldChar w:fldCharType="begin"/>
        </w:r>
        <w:r w:rsidR="00FD4D51">
          <w:instrText xml:space="preserve"> PAGEREF _Toc28162 \h </w:instrText>
        </w:r>
        <w:r w:rsidR="00FD4D51">
          <w:fldChar w:fldCharType="separate"/>
        </w:r>
        <w:r w:rsidR="00FD4D51">
          <w:t>13</w:t>
        </w:r>
        <w:r w:rsidR="00FD4D51">
          <w:fldChar w:fldCharType="end"/>
        </w:r>
      </w:hyperlink>
    </w:p>
    <w:p w14:paraId="252F02FB" w14:textId="77777777" w:rsidR="00FD4D51" w:rsidRDefault="00241BE5" w:rsidP="00FD4D51">
      <w:pPr>
        <w:pStyle w:val="TOC3"/>
        <w:tabs>
          <w:tab w:val="right" w:leader="dot" w:pos="9026"/>
        </w:tabs>
        <w:spacing w:line="360" w:lineRule="auto"/>
        <w:ind w:left="960"/>
      </w:pPr>
      <w:hyperlink w:anchor="_Toc15590" w:history="1">
        <w:r w:rsidR="00FD4D51">
          <w:t>2.2.2 Resource-Based Theory (RBT)</w:t>
        </w:r>
        <w:r w:rsidR="00FD4D51">
          <w:tab/>
        </w:r>
        <w:r w:rsidR="00FD4D51">
          <w:fldChar w:fldCharType="begin"/>
        </w:r>
        <w:r w:rsidR="00FD4D51">
          <w:instrText xml:space="preserve"> PAGEREF _Toc15590 \h </w:instrText>
        </w:r>
        <w:r w:rsidR="00FD4D51">
          <w:fldChar w:fldCharType="separate"/>
        </w:r>
        <w:r w:rsidR="00FD4D51">
          <w:t>14</w:t>
        </w:r>
        <w:r w:rsidR="00FD4D51">
          <w:fldChar w:fldCharType="end"/>
        </w:r>
      </w:hyperlink>
    </w:p>
    <w:p w14:paraId="1792112E" w14:textId="77777777" w:rsidR="00FD4D51" w:rsidRDefault="00241BE5" w:rsidP="00FD4D51">
      <w:pPr>
        <w:pStyle w:val="TOC3"/>
        <w:tabs>
          <w:tab w:val="right" w:leader="dot" w:pos="9026"/>
        </w:tabs>
        <w:spacing w:line="360" w:lineRule="auto"/>
        <w:ind w:left="960"/>
      </w:pPr>
      <w:hyperlink w:anchor="_Toc11520" w:history="1">
        <w:r w:rsidR="00FD4D51">
          <w:t>2.2.3 Learning Orientation Theory (LO)</w:t>
        </w:r>
        <w:r w:rsidR="00FD4D51">
          <w:tab/>
        </w:r>
        <w:r w:rsidR="00FD4D51">
          <w:fldChar w:fldCharType="begin"/>
        </w:r>
        <w:r w:rsidR="00FD4D51">
          <w:instrText xml:space="preserve"> PAGEREF _Toc11520 \h </w:instrText>
        </w:r>
        <w:r w:rsidR="00FD4D51">
          <w:fldChar w:fldCharType="separate"/>
        </w:r>
        <w:r w:rsidR="00FD4D51">
          <w:t>15</w:t>
        </w:r>
        <w:r w:rsidR="00FD4D51">
          <w:fldChar w:fldCharType="end"/>
        </w:r>
      </w:hyperlink>
    </w:p>
    <w:p w14:paraId="59A9DBD0" w14:textId="77777777" w:rsidR="00FD4D51" w:rsidRDefault="00241BE5" w:rsidP="00FD4D51">
      <w:pPr>
        <w:pStyle w:val="TOC2"/>
        <w:tabs>
          <w:tab w:val="right" w:leader="dot" w:pos="9026"/>
        </w:tabs>
        <w:spacing w:line="360" w:lineRule="auto"/>
        <w:ind w:left="480"/>
      </w:pPr>
      <w:hyperlink w:anchor="_Toc2769" w:history="1">
        <w:r w:rsidR="00FD4D51">
          <w:rPr>
            <w:lang w:val="en-ZA" w:eastAsia="en-ZA"/>
          </w:rPr>
          <w:t>2.3 Empirical Review</w:t>
        </w:r>
        <w:r w:rsidR="00FD4D51">
          <w:tab/>
        </w:r>
        <w:r w:rsidR="00FD4D51">
          <w:fldChar w:fldCharType="begin"/>
        </w:r>
        <w:r w:rsidR="00FD4D51">
          <w:instrText xml:space="preserve"> PAGEREF _Toc2769 \h </w:instrText>
        </w:r>
        <w:r w:rsidR="00FD4D51">
          <w:fldChar w:fldCharType="separate"/>
        </w:r>
        <w:r w:rsidR="00FD4D51">
          <w:t>16</w:t>
        </w:r>
        <w:r w:rsidR="00FD4D51">
          <w:fldChar w:fldCharType="end"/>
        </w:r>
      </w:hyperlink>
    </w:p>
    <w:p w14:paraId="6462AD0D" w14:textId="77777777" w:rsidR="00FD4D51" w:rsidRDefault="00241BE5" w:rsidP="00FD4D51">
      <w:pPr>
        <w:pStyle w:val="TOC1"/>
        <w:tabs>
          <w:tab w:val="right" w:leader="dot" w:pos="9026"/>
        </w:tabs>
        <w:spacing w:line="360" w:lineRule="auto"/>
      </w:pPr>
      <w:hyperlink w:anchor="_Toc22966" w:history="1">
        <w:r w:rsidR="00FD4D51">
          <w:rPr>
            <w:lang w:val="en-US" w:eastAsia="en-ZA"/>
          </w:rPr>
          <w:t>CHAPTER THREE</w:t>
        </w:r>
        <w:r w:rsidR="00FD4D51">
          <w:tab/>
        </w:r>
        <w:r w:rsidR="00FD4D51">
          <w:fldChar w:fldCharType="begin"/>
        </w:r>
        <w:r w:rsidR="00FD4D51">
          <w:instrText xml:space="preserve"> PAGEREF _Toc22966 \h </w:instrText>
        </w:r>
        <w:r w:rsidR="00FD4D51">
          <w:fldChar w:fldCharType="separate"/>
        </w:r>
        <w:r w:rsidR="00FD4D51">
          <w:t>21</w:t>
        </w:r>
        <w:r w:rsidR="00FD4D51">
          <w:fldChar w:fldCharType="end"/>
        </w:r>
      </w:hyperlink>
    </w:p>
    <w:p w14:paraId="3895BA8B" w14:textId="77777777" w:rsidR="00FD4D51" w:rsidRDefault="00241BE5" w:rsidP="00FD4D51">
      <w:pPr>
        <w:pStyle w:val="TOC1"/>
        <w:tabs>
          <w:tab w:val="right" w:leader="dot" w:pos="9026"/>
        </w:tabs>
        <w:spacing w:line="360" w:lineRule="auto"/>
      </w:pPr>
      <w:hyperlink w:anchor="_Toc7147" w:history="1">
        <w:r w:rsidR="00FD4D51">
          <w:rPr>
            <w:lang w:val="en-US" w:eastAsia="en-ZA"/>
          </w:rPr>
          <w:t>RESEARCH METHODOLOGY</w:t>
        </w:r>
        <w:r w:rsidR="00FD4D51">
          <w:tab/>
        </w:r>
        <w:r w:rsidR="00FD4D51">
          <w:fldChar w:fldCharType="begin"/>
        </w:r>
        <w:r w:rsidR="00FD4D51">
          <w:instrText xml:space="preserve"> PAGEREF _Toc7147 \h </w:instrText>
        </w:r>
        <w:r w:rsidR="00FD4D51">
          <w:fldChar w:fldCharType="separate"/>
        </w:r>
        <w:r w:rsidR="00FD4D51">
          <w:t>21</w:t>
        </w:r>
        <w:r w:rsidR="00FD4D51">
          <w:fldChar w:fldCharType="end"/>
        </w:r>
      </w:hyperlink>
    </w:p>
    <w:p w14:paraId="632232C5" w14:textId="77777777" w:rsidR="00FD4D51" w:rsidRDefault="00241BE5" w:rsidP="00FD4D51">
      <w:pPr>
        <w:pStyle w:val="TOC2"/>
        <w:tabs>
          <w:tab w:val="right" w:leader="dot" w:pos="9026"/>
        </w:tabs>
        <w:spacing w:line="360" w:lineRule="auto"/>
        <w:ind w:left="480"/>
      </w:pPr>
      <w:hyperlink w:anchor="_Toc20686" w:history="1">
        <w:r w:rsidR="00FD4D51">
          <w:rPr>
            <w:lang w:val="en-US" w:eastAsia="en-ZA"/>
          </w:rPr>
          <w:t>3.0 Introduction</w:t>
        </w:r>
        <w:r w:rsidR="00FD4D51">
          <w:tab/>
        </w:r>
        <w:r w:rsidR="00FD4D51">
          <w:fldChar w:fldCharType="begin"/>
        </w:r>
        <w:r w:rsidR="00FD4D51">
          <w:instrText xml:space="preserve"> PAGEREF _Toc20686 \h </w:instrText>
        </w:r>
        <w:r w:rsidR="00FD4D51">
          <w:fldChar w:fldCharType="separate"/>
        </w:r>
        <w:r w:rsidR="00FD4D51">
          <w:t>21</w:t>
        </w:r>
        <w:r w:rsidR="00FD4D51">
          <w:fldChar w:fldCharType="end"/>
        </w:r>
      </w:hyperlink>
    </w:p>
    <w:p w14:paraId="3202AC53" w14:textId="77777777" w:rsidR="00FD4D51" w:rsidRDefault="00241BE5" w:rsidP="00FD4D51">
      <w:pPr>
        <w:pStyle w:val="TOC2"/>
        <w:tabs>
          <w:tab w:val="right" w:leader="dot" w:pos="9026"/>
        </w:tabs>
        <w:spacing w:line="360" w:lineRule="auto"/>
        <w:ind w:left="480"/>
      </w:pPr>
      <w:hyperlink w:anchor="_Toc26380" w:history="1">
        <w:r w:rsidR="00FD4D51">
          <w:rPr>
            <w:lang w:val="en-ZA" w:eastAsia="en-ZA"/>
          </w:rPr>
          <w:t xml:space="preserve">3.1 </w:t>
        </w:r>
        <w:r w:rsidR="00FD4D51">
          <w:rPr>
            <w:lang w:val="en-US" w:eastAsia="en-ZA"/>
          </w:rPr>
          <w:t>Research design</w:t>
        </w:r>
        <w:r w:rsidR="00FD4D51">
          <w:tab/>
        </w:r>
        <w:r w:rsidR="00FD4D51">
          <w:fldChar w:fldCharType="begin"/>
        </w:r>
        <w:r w:rsidR="00FD4D51">
          <w:instrText xml:space="preserve"> PAGEREF _Toc26380 \h </w:instrText>
        </w:r>
        <w:r w:rsidR="00FD4D51">
          <w:fldChar w:fldCharType="separate"/>
        </w:r>
        <w:r w:rsidR="00FD4D51">
          <w:t>21</w:t>
        </w:r>
        <w:r w:rsidR="00FD4D51">
          <w:fldChar w:fldCharType="end"/>
        </w:r>
      </w:hyperlink>
    </w:p>
    <w:p w14:paraId="2B99B030" w14:textId="77777777" w:rsidR="00FD4D51" w:rsidRDefault="00241BE5" w:rsidP="00FD4D51">
      <w:pPr>
        <w:pStyle w:val="TOC2"/>
        <w:tabs>
          <w:tab w:val="right" w:leader="dot" w:pos="9026"/>
        </w:tabs>
        <w:spacing w:line="360" w:lineRule="auto"/>
        <w:ind w:left="480"/>
      </w:pPr>
      <w:hyperlink w:anchor="_Toc20302" w:history="1">
        <w:r w:rsidR="00FD4D51">
          <w:rPr>
            <w:lang w:val="en-ZA" w:eastAsia="en-ZA"/>
          </w:rPr>
          <w:t xml:space="preserve">3.2 </w:t>
        </w:r>
        <w:r w:rsidR="00FD4D51">
          <w:rPr>
            <w:lang w:val="en-US" w:eastAsia="en-ZA"/>
          </w:rPr>
          <w:t>Population of the study</w:t>
        </w:r>
        <w:r w:rsidR="00FD4D51">
          <w:tab/>
        </w:r>
        <w:r w:rsidR="00FD4D51">
          <w:fldChar w:fldCharType="begin"/>
        </w:r>
        <w:r w:rsidR="00FD4D51">
          <w:instrText xml:space="preserve"> PAGEREF _Toc20302 \h </w:instrText>
        </w:r>
        <w:r w:rsidR="00FD4D51">
          <w:fldChar w:fldCharType="separate"/>
        </w:r>
        <w:r w:rsidR="00FD4D51">
          <w:t>21</w:t>
        </w:r>
        <w:r w:rsidR="00FD4D51">
          <w:fldChar w:fldCharType="end"/>
        </w:r>
      </w:hyperlink>
    </w:p>
    <w:p w14:paraId="4208F894" w14:textId="77777777" w:rsidR="00FD4D51" w:rsidRDefault="00241BE5" w:rsidP="00FD4D51">
      <w:pPr>
        <w:pStyle w:val="TOC2"/>
        <w:tabs>
          <w:tab w:val="right" w:leader="dot" w:pos="9026"/>
        </w:tabs>
        <w:spacing w:line="360" w:lineRule="auto"/>
        <w:ind w:left="480"/>
      </w:pPr>
      <w:hyperlink w:anchor="_Toc30854" w:history="1">
        <w:r w:rsidR="00FD4D51">
          <w:rPr>
            <w:lang w:val="en-ZA" w:eastAsia="en-ZA"/>
          </w:rPr>
          <w:t xml:space="preserve">3.3 </w:t>
        </w:r>
        <w:r w:rsidR="00FD4D51">
          <w:rPr>
            <w:lang w:val="en-US" w:eastAsia="en-ZA"/>
          </w:rPr>
          <w:t>Sampling technique</w:t>
        </w:r>
        <w:r w:rsidR="00FD4D51">
          <w:tab/>
        </w:r>
        <w:r w:rsidR="00FD4D51">
          <w:fldChar w:fldCharType="begin"/>
        </w:r>
        <w:r w:rsidR="00FD4D51">
          <w:instrText xml:space="preserve"> PAGEREF _Toc30854 \h </w:instrText>
        </w:r>
        <w:r w:rsidR="00FD4D51">
          <w:fldChar w:fldCharType="separate"/>
        </w:r>
        <w:r w:rsidR="00FD4D51">
          <w:t>21</w:t>
        </w:r>
        <w:r w:rsidR="00FD4D51">
          <w:fldChar w:fldCharType="end"/>
        </w:r>
      </w:hyperlink>
    </w:p>
    <w:p w14:paraId="6D35291E" w14:textId="77777777" w:rsidR="00FD4D51" w:rsidRDefault="00241BE5" w:rsidP="00FD4D51">
      <w:pPr>
        <w:pStyle w:val="TOC2"/>
        <w:tabs>
          <w:tab w:val="right" w:leader="dot" w:pos="9026"/>
        </w:tabs>
        <w:spacing w:line="360" w:lineRule="auto"/>
        <w:ind w:left="480"/>
      </w:pPr>
      <w:hyperlink w:anchor="_Toc28186" w:history="1">
        <w:r w:rsidR="00FD4D51">
          <w:rPr>
            <w:lang w:val="en-ZA" w:eastAsia="en-ZA"/>
          </w:rPr>
          <w:t>3.4 Sample Size Determination</w:t>
        </w:r>
        <w:r w:rsidR="00FD4D51">
          <w:tab/>
        </w:r>
        <w:r w:rsidR="00FD4D51">
          <w:fldChar w:fldCharType="begin"/>
        </w:r>
        <w:r w:rsidR="00FD4D51">
          <w:instrText xml:space="preserve"> PAGEREF _Toc28186 \h </w:instrText>
        </w:r>
        <w:r w:rsidR="00FD4D51">
          <w:fldChar w:fldCharType="separate"/>
        </w:r>
        <w:r w:rsidR="00FD4D51">
          <w:t>21</w:t>
        </w:r>
        <w:r w:rsidR="00FD4D51">
          <w:fldChar w:fldCharType="end"/>
        </w:r>
      </w:hyperlink>
    </w:p>
    <w:p w14:paraId="2B775E8F" w14:textId="77777777" w:rsidR="00FD4D51" w:rsidRDefault="00241BE5" w:rsidP="00FD4D51">
      <w:pPr>
        <w:pStyle w:val="TOC2"/>
        <w:tabs>
          <w:tab w:val="right" w:leader="dot" w:pos="9026"/>
        </w:tabs>
        <w:spacing w:line="360" w:lineRule="auto"/>
        <w:ind w:left="480"/>
      </w:pPr>
      <w:hyperlink w:anchor="_Toc13339" w:history="1">
        <w:r w:rsidR="00FD4D51">
          <w:rPr>
            <w:lang w:val="en-US" w:eastAsia="en-ZA"/>
          </w:rPr>
          <w:t>3.5 Instrument for data collection</w:t>
        </w:r>
        <w:r w:rsidR="00FD4D51">
          <w:tab/>
        </w:r>
        <w:r w:rsidR="00FD4D51">
          <w:fldChar w:fldCharType="begin"/>
        </w:r>
        <w:r w:rsidR="00FD4D51">
          <w:instrText xml:space="preserve"> PAGEREF _Toc13339 \h </w:instrText>
        </w:r>
        <w:r w:rsidR="00FD4D51">
          <w:fldChar w:fldCharType="separate"/>
        </w:r>
        <w:r w:rsidR="00FD4D51">
          <w:t>22</w:t>
        </w:r>
        <w:r w:rsidR="00FD4D51">
          <w:fldChar w:fldCharType="end"/>
        </w:r>
      </w:hyperlink>
    </w:p>
    <w:p w14:paraId="1D7354C4" w14:textId="77777777" w:rsidR="00FD4D51" w:rsidRDefault="00241BE5" w:rsidP="00FD4D51">
      <w:pPr>
        <w:pStyle w:val="TOC2"/>
        <w:tabs>
          <w:tab w:val="right" w:leader="dot" w:pos="9026"/>
        </w:tabs>
        <w:spacing w:line="360" w:lineRule="auto"/>
        <w:ind w:left="480"/>
      </w:pPr>
      <w:hyperlink w:anchor="_Toc16018" w:history="1">
        <w:r w:rsidR="00FD4D51">
          <w:t>3.6 Sources</w:t>
        </w:r>
        <w:r w:rsidR="00FD4D51">
          <w:rPr>
            <w:lang w:val="en-US" w:eastAsia="en-ZA"/>
          </w:rPr>
          <w:t>of data</w:t>
        </w:r>
        <w:r w:rsidR="00FD4D51">
          <w:tab/>
        </w:r>
        <w:r w:rsidR="00FD4D51">
          <w:fldChar w:fldCharType="begin"/>
        </w:r>
        <w:r w:rsidR="00FD4D51">
          <w:instrText xml:space="preserve"> PAGEREF _Toc16018 \h </w:instrText>
        </w:r>
        <w:r w:rsidR="00FD4D51">
          <w:fldChar w:fldCharType="separate"/>
        </w:r>
        <w:r w:rsidR="00FD4D51">
          <w:t>22</w:t>
        </w:r>
        <w:r w:rsidR="00FD4D51">
          <w:fldChar w:fldCharType="end"/>
        </w:r>
      </w:hyperlink>
    </w:p>
    <w:p w14:paraId="6C879B3F" w14:textId="77777777" w:rsidR="00FD4D51" w:rsidRDefault="00241BE5" w:rsidP="00FD4D51">
      <w:pPr>
        <w:pStyle w:val="TOC2"/>
        <w:tabs>
          <w:tab w:val="right" w:leader="dot" w:pos="9026"/>
        </w:tabs>
        <w:spacing w:line="360" w:lineRule="auto"/>
        <w:ind w:left="480"/>
      </w:pPr>
      <w:hyperlink w:anchor="_Toc22443" w:history="1">
        <w:r w:rsidR="00FD4D51">
          <w:rPr>
            <w:lang w:val="en-US" w:eastAsia="en-ZA"/>
          </w:rPr>
          <w:t>3.7 Method of data collection</w:t>
        </w:r>
        <w:r w:rsidR="00FD4D51">
          <w:tab/>
        </w:r>
        <w:r w:rsidR="00FD4D51">
          <w:fldChar w:fldCharType="begin"/>
        </w:r>
        <w:r w:rsidR="00FD4D51">
          <w:instrText xml:space="preserve"> PAGEREF _Toc22443 \h </w:instrText>
        </w:r>
        <w:r w:rsidR="00FD4D51">
          <w:fldChar w:fldCharType="separate"/>
        </w:r>
        <w:r w:rsidR="00FD4D51">
          <w:t>22</w:t>
        </w:r>
        <w:r w:rsidR="00FD4D51">
          <w:fldChar w:fldCharType="end"/>
        </w:r>
      </w:hyperlink>
    </w:p>
    <w:p w14:paraId="295BBAFF" w14:textId="77777777" w:rsidR="00FD4D51" w:rsidRDefault="00241BE5" w:rsidP="00FD4D51">
      <w:pPr>
        <w:pStyle w:val="TOC2"/>
        <w:tabs>
          <w:tab w:val="right" w:leader="dot" w:pos="9026"/>
        </w:tabs>
        <w:spacing w:line="360" w:lineRule="auto"/>
        <w:ind w:left="480"/>
      </w:pPr>
      <w:hyperlink w:anchor="_Toc14609" w:history="1">
        <w:r w:rsidR="00FD4D51">
          <w:rPr>
            <w:lang w:val="en-ZA" w:eastAsia="en-ZA"/>
          </w:rPr>
          <w:t>3.8 Method of Data Analysis</w:t>
        </w:r>
        <w:r w:rsidR="00FD4D51">
          <w:tab/>
        </w:r>
        <w:r w:rsidR="00FD4D51">
          <w:fldChar w:fldCharType="begin"/>
        </w:r>
        <w:r w:rsidR="00FD4D51">
          <w:instrText xml:space="preserve"> PAGEREF _Toc14609 \h </w:instrText>
        </w:r>
        <w:r w:rsidR="00FD4D51">
          <w:fldChar w:fldCharType="separate"/>
        </w:r>
        <w:r w:rsidR="00FD4D51">
          <w:t>23</w:t>
        </w:r>
        <w:r w:rsidR="00FD4D51">
          <w:fldChar w:fldCharType="end"/>
        </w:r>
      </w:hyperlink>
    </w:p>
    <w:p w14:paraId="3F218CE6" w14:textId="77777777" w:rsidR="00FD4D51" w:rsidRDefault="00241BE5" w:rsidP="00FD4D51">
      <w:pPr>
        <w:pStyle w:val="TOC2"/>
        <w:tabs>
          <w:tab w:val="right" w:leader="dot" w:pos="9026"/>
        </w:tabs>
        <w:spacing w:line="360" w:lineRule="auto"/>
        <w:ind w:left="480"/>
      </w:pPr>
      <w:hyperlink w:anchor="_Toc19517" w:history="1">
        <w:r w:rsidR="00FD4D51">
          <w:t xml:space="preserve"> 3.9 Validity of Instrument</w:t>
        </w:r>
        <w:r w:rsidR="00FD4D51">
          <w:tab/>
        </w:r>
        <w:r w:rsidR="00FD4D51">
          <w:fldChar w:fldCharType="begin"/>
        </w:r>
        <w:r w:rsidR="00FD4D51">
          <w:instrText xml:space="preserve"> PAGEREF _Toc19517 \h </w:instrText>
        </w:r>
        <w:r w:rsidR="00FD4D51">
          <w:fldChar w:fldCharType="separate"/>
        </w:r>
        <w:r w:rsidR="00FD4D51">
          <w:t>23</w:t>
        </w:r>
        <w:r w:rsidR="00FD4D51">
          <w:fldChar w:fldCharType="end"/>
        </w:r>
      </w:hyperlink>
    </w:p>
    <w:p w14:paraId="0527193E" w14:textId="77777777" w:rsidR="00FD4D51" w:rsidRDefault="00241BE5" w:rsidP="00FD4D51">
      <w:pPr>
        <w:pStyle w:val="TOC2"/>
        <w:tabs>
          <w:tab w:val="right" w:leader="dot" w:pos="9026"/>
        </w:tabs>
        <w:spacing w:line="360" w:lineRule="auto"/>
        <w:ind w:left="480"/>
      </w:pPr>
      <w:hyperlink w:anchor="_Toc29774" w:history="1">
        <w:r w:rsidR="00FD4D51">
          <w:t>3.10 Reliability of Instrument</w:t>
        </w:r>
        <w:r w:rsidR="00FD4D51">
          <w:tab/>
        </w:r>
        <w:r w:rsidR="00FD4D51">
          <w:fldChar w:fldCharType="begin"/>
        </w:r>
        <w:r w:rsidR="00FD4D51">
          <w:instrText xml:space="preserve"> PAGEREF _Toc29774 \h </w:instrText>
        </w:r>
        <w:r w:rsidR="00FD4D51">
          <w:fldChar w:fldCharType="separate"/>
        </w:r>
        <w:r w:rsidR="00FD4D51">
          <w:t>23</w:t>
        </w:r>
        <w:r w:rsidR="00FD4D51">
          <w:fldChar w:fldCharType="end"/>
        </w:r>
      </w:hyperlink>
    </w:p>
    <w:p w14:paraId="48001027" w14:textId="77777777" w:rsidR="00FD4D51" w:rsidRDefault="00241BE5" w:rsidP="00FD4D51">
      <w:pPr>
        <w:pStyle w:val="TOC2"/>
        <w:tabs>
          <w:tab w:val="right" w:leader="dot" w:pos="9026"/>
        </w:tabs>
        <w:spacing w:line="360" w:lineRule="auto"/>
        <w:ind w:left="480"/>
      </w:pPr>
      <w:hyperlink w:anchor="_Toc74" w:history="1">
        <w:r w:rsidR="00FD4D51">
          <w:rPr>
            <w:lang w:val="en-US" w:eastAsia="en-ZA"/>
          </w:rPr>
          <w:t>3.11 Ethical consideration</w:t>
        </w:r>
        <w:r w:rsidR="00FD4D51">
          <w:tab/>
        </w:r>
        <w:r w:rsidR="00FD4D51">
          <w:fldChar w:fldCharType="begin"/>
        </w:r>
        <w:r w:rsidR="00FD4D51">
          <w:instrText xml:space="preserve"> PAGEREF _Toc74 \h </w:instrText>
        </w:r>
        <w:r w:rsidR="00FD4D51">
          <w:fldChar w:fldCharType="separate"/>
        </w:r>
        <w:r w:rsidR="00FD4D51">
          <w:t>23</w:t>
        </w:r>
        <w:r w:rsidR="00FD4D51">
          <w:fldChar w:fldCharType="end"/>
        </w:r>
      </w:hyperlink>
    </w:p>
    <w:p w14:paraId="45787D96" w14:textId="69889562" w:rsidR="00FD4D51" w:rsidRDefault="00241BE5" w:rsidP="00FD4D51">
      <w:pPr>
        <w:pStyle w:val="TOC1"/>
        <w:tabs>
          <w:tab w:val="right" w:leader="dot" w:pos="9026"/>
        </w:tabs>
        <w:spacing w:line="360" w:lineRule="auto"/>
      </w:pPr>
      <w:hyperlink w:anchor="_Toc5369" w:history="1">
        <w:r w:rsidR="00FD4D51">
          <w:t>CHAPTER FOUR</w:t>
        </w:r>
        <w:r w:rsidR="00FD4D51">
          <w:tab/>
        </w:r>
      </w:hyperlink>
      <w:r w:rsidR="00776671">
        <w:t>25</w:t>
      </w:r>
    </w:p>
    <w:p w14:paraId="3A76C007" w14:textId="31D0200B" w:rsidR="00FD4D51" w:rsidRDefault="00241BE5" w:rsidP="00FD4D51">
      <w:pPr>
        <w:pStyle w:val="TOC1"/>
        <w:tabs>
          <w:tab w:val="right" w:leader="dot" w:pos="9026"/>
        </w:tabs>
        <w:spacing w:line="360" w:lineRule="auto"/>
      </w:pPr>
      <w:hyperlink w:anchor="_Toc7545" w:history="1">
        <w:r w:rsidR="00FD4D51">
          <w:t>DATA PRESENTATION,  ANALYSIS AND INTERPRETATION</w:t>
        </w:r>
        <w:r w:rsidR="00FD4D51">
          <w:tab/>
        </w:r>
      </w:hyperlink>
      <w:r w:rsidR="00B72122">
        <w:t>25</w:t>
      </w:r>
    </w:p>
    <w:p w14:paraId="78B1B2E4" w14:textId="3B0233DF" w:rsidR="00FD4D51" w:rsidRDefault="00241BE5" w:rsidP="00FD4D51">
      <w:pPr>
        <w:pStyle w:val="TOC2"/>
        <w:tabs>
          <w:tab w:val="right" w:leader="dot" w:pos="9026"/>
        </w:tabs>
        <w:spacing w:line="360" w:lineRule="auto"/>
        <w:ind w:left="480"/>
      </w:pPr>
      <w:hyperlink w:anchor="_Toc7940" w:history="1">
        <w:r w:rsidR="00FD4D51">
          <w:t>4.0 Introduction</w:t>
        </w:r>
        <w:r w:rsidR="00FD4D51">
          <w:tab/>
        </w:r>
      </w:hyperlink>
      <w:r w:rsidR="00F72234">
        <w:t>25</w:t>
      </w:r>
    </w:p>
    <w:p w14:paraId="5428D9AD" w14:textId="7D28FB97" w:rsidR="00FD4D51" w:rsidRDefault="00241BE5" w:rsidP="00FD4D51">
      <w:pPr>
        <w:pStyle w:val="TOC2"/>
        <w:tabs>
          <w:tab w:val="right" w:leader="dot" w:pos="9026"/>
        </w:tabs>
        <w:spacing w:line="360" w:lineRule="auto"/>
        <w:ind w:left="480"/>
      </w:pPr>
      <w:hyperlink w:anchor="_Toc15663" w:history="1">
        <w:r w:rsidR="00FD4D51">
          <w:t>4.1Analysis of Demographic Data Collected</w:t>
        </w:r>
        <w:r w:rsidR="00FD4D51">
          <w:tab/>
        </w:r>
      </w:hyperlink>
      <w:r w:rsidR="008C324C">
        <w:t>25</w:t>
      </w:r>
    </w:p>
    <w:p w14:paraId="3E339DA3" w14:textId="0D0679C1" w:rsidR="00FD4D51" w:rsidRDefault="00241BE5" w:rsidP="00FD4D51">
      <w:pPr>
        <w:pStyle w:val="TOC2"/>
        <w:tabs>
          <w:tab w:val="right" w:leader="dot" w:pos="9026"/>
        </w:tabs>
        <w:spacing w:line="360" w:lineRule="auto"/>
        <w:ind w:left="480"/>
      </w:pPr>
      <w:hyperlink w:anchor="_Toc24188" w:history="1">
        <w:r w:rsidR="00FD4D51">
          <w:t>4.</w:t>
        </w:r>
        <w:r w:rsidR="00FD4D51">
          <w:rPr>
            <w:lang w:val="en-US"/>
          </w:rPr>
          <w:t>2</w:t>
        </w:r>
        <w:r w:rsidR="00FD4D51">
          <w:t xml:space="preserve"> Findings</w:t>
        </w:r>
        <w:r w:rsidR="00FD4D51">
          <w:tab/>
        </w:r>
      </w:hyperlink>
      <w:r w:rsidR="008C324C">
        <w:t>34</w:t>
      </w:r>
    </w:p>
    <w:p w14:paraId="5D333D3F" w14:textId="6E7FDF73" w:rsidR="00FD4D51" w:rsidRDefault="00241BE5" w:rsidP="00FD4D51">
      <w:pPr>
        <w:pStyle w:val="TOC2"/>
        <w:tabs>
          <w:tab w:val="right" w:leader="dot" w:pos="9026"/>
        </w:tabs>
        <w:spacing w:line="360" w:lineRule="auto"/>
        <w:ind w:left="480"/>
      </w:pPr>
      <w:hyperlink w:anchor="_Toc6810" w:history="1">
        <w:r w:rsidR="00FD4D51">
          <w:t>4.</w:t>
        </w:r>
        <w:r w:rsidR="00FD4D51">
          <w:rPr>
            <w:lang w:val="en-US"/>
          </w:rPr>
          <w:t>3</w:t>
        </w:r>
        <w:r w:rsidR="00FD4D51">
          <w:t xml:space="preserve"> Discussion of findings</w:t>
        </w:r>
        <w:r w:rsidR="00FD4D51">
          <w:tab/>
        </w:r>
      </w:hyperlink>
      <w:r w:rsidR="008C324C">
        <w:t>34</w:t>
      </w:r>
    </w:p>
    <w:p w14:paraId="11C17B39" w14:textId="79867C8E" w:rsidR="00FD4D51" w:rsidRDefault="00241BE5" w:rsidP="00FD4D51">
      <w:pPr>
        <w:pStyle w:val="TOC1"/>
        <w:tabs>
          <w:tab w:val="right" w:leader="dot" w:pos="9026"/>
        </w:tabs>
        <w:spacing w:line="360" w:lineRule="auto"/>
      </w:pPr>
      <w:hyperlink w:anchor="_Toc3038" w:history="1">
        <w:r w:rsidR="00FD4D51">
          <w:t>CHAPTER FIVE</w:t>
        </w:r>
        <w:r w:rsidR="00FD4D51">
          <w:tab/>
        </w:r>
      </w:hyperlink>
      <w:r w:rsidR="008C324C">
        <w:t>35</w:t>
      </w:r>
    </w:p>
    <w:p w14:paraId="46A0EB4F" w14:textId="451B6067" w:rsidR="00FD4D51" w:rsidRDefault="00241BE5" w:rsidP="00FD4D51">
      <w:pPr>
        <w:pStyle w:val="TOC1"/>
        <w:tabs>
          <w:tab w:val="right" w:leader="dot" w:pos="9026"/>
        </w:tabs>
        <w:spacing w:line="360" w:lineRule="auto"/>
      </w:pPr>
      <w:hyperlink w:anchor="_Toc30247" w:history="1">
        <w:r w:rsidR="00FD4D51">
          <w:t>SUMMARY, CONCLUSION AND RECOMMENDATIONS</w:t>
        </w:r>
        <w:r w:rsidR="00FD4D51">
          <w:tab/>
        </w:r>
      </w:hyperlink>
      <w:r w:rsidR="008C324C">
        <w:t>35</w:t>
      </w:r>
    </w:p>
    <w:p w14:paraId="267018FB" w14:textId="042050C6" w:rsidR="00FD4D51" w:rsidRDefault="00241BE5" w:rsidP="00FD4D51">
      <w:pPr>
        <w:pStyle w:val="TOC2"/>
        <w:tabs>
          <w:tab w:val="right" w:leader="dot" w:pos="9026"/>
        </w:tabs>
        <w:spacing w:line="360" w:lineRule="auto"/>
        <w:ind w:left="480"/>
      </w:pPr>
      <w:hyperlink w:anchor="_Toc12355" w:history="1">
        <w:r w:rsidR="00FD4D51">
          <w:t>5.1</w:t>
        </w:r>
        <w:r w:rsidR="00FD4D51">
          <w:rPr>
            <w:lang w:val="en-US"/>
          </w:rPr>
          <w:t xml:space="preserve"> </w:t>
        </w:r>
        <w:r w:rsidR="00FD4D51">
          <w:t>Summary</w:t>
        </w:r>
        <w:r w:rsidR="00FD4D51">
          <w:tab/>
        </w:r>
      </w:hyperlink>
      <w:r w:rsidR="00042552">
        <w:t>36</w:t>
      </w:r>
    </w:p>
    <w:p w14:paraId="357B2283" w14:textId="0E12030C" w:rsidR="00FD4D51" w:rsidRDefault="00241BE5" w:rsidP="00FD4D51">
      <w:pPr>
        <w:pStyle w:val="TOC2"/>
        <w:tabs>
          <w:tab w:val="right" w:leader="dot" w:pos="9026"/>
        </w:tabs>
        <w:spacing w:line="360" w:lineRule="auto"/>
        <w:ind w:left="480"/>
      </w:pPr>
      <w:hyperlink w:anchor="_Toc15737" w:history="1">
        <w:r w:rsidR="00FD4D51">
          <w:t>5.2 Conclusion</w:t>
        </w:r>
        <w:r w:rsidR="00FD4D51">
          <w:tab/>
        </w:r>
      </w:hyperlink>
      <w:r w:rsidR="00042552">
        <w:t>36</w:t>
      </w:r>
    </w:p>
    <w:p w14:paraId="4FE7C073" w14:textId="2EC85D55" w:rsidR="00FD4D51" w:rsidRDefault="00241BE5" w:rsidP="00FD4D51">
      <w:pPr>
        <w:pStyle w:val="TOC2"/>
        <w:tabs>
          <w:tab w:val="right" w:leader="dot" w:pos="9026"/>
        </w:tabs>
        <w:spacing w:line="360" w:lineRule="auto"/>
        <w:ind w:left="480"/>
      </w:pPr>
      <w:hyperlink w:anchor="_Toc12262" w:history="1">
        <w:r w:rsidR="00FD4D51">
          <w:t>5.3 Recommendations</w:t>
        </w:r>
        <w:r w:rsidR="00FD4D51">
          <w:tab/>
        </w:r>
      </w:hyperlink>
      <w:r w:rsidR="00042552">
        <w:t>37</w:t>
      </w:r>
    </w:p>
    <w:p w14:paraId="08CED2D9" w14:textId="4ACBC65A" w:rsidR="00FD4D51" w:rsidRDefault="00241BE5" w:rsidP="00FD4D51">
      <w:pPr>
        <w:pStyle w:val="TOC2"/>
        <w:tabs>
          <w:tab w:val="right" w:leader="dot" w:pos="9026"/>
        </w:tabs>
        <w:spacing w:line="360" w:lineRule="auto"/>
        <w:ind w:left="480"/>
      </w:pPr>
      <w:hyperlink w:anchor="_Toc25700" w:history="1">
        <w:r w:rsidR="00FD4D51">
          <w:t>5.4  Implementation of study</w:t>
        </w:r>
        <w:r w:rsidR="00FD4D51">
          <w:tab/>
        </w:r>
      </w:hyperlink>
      <w:r w:rsidR="00042552">
        <w:t>37</w:t>
      </w:r>
    </w:p>
    <w:p w14:paraId="017B84DC" w14:textId="41C2AC05" w:rsidR="00FD4D51" w:rsidRDefault="00241BE5" w:rsidP="00FD4D51">
      <w:pPr>
        <w:pStyle w:val="TOC2"/>
        <w:tabs>
          <w:tab w:val="right" w:leader="dot" w:pos="9026"/>
        </w:tabs>
        <w:spacing w:line="360" w:lineRule="auto"/>
        <w:ind w:left="480"/>
      </w:pPr>
      <w:hyperlink w:anchor="_Toc21959" w:history="1">
        <w:r w:rsidR="00FD4D51">
          <w:t>5.5 Contribution to Knowledge</w:t>
        </w:r>
        <w:r w:rsidR="00FD4D51">
          <w:tab/>
        </w:r>
      </w:hyperlink>
      <w:r w:rsidR="00042552">
        <w:t>37</w:t>
      </w:r>
    </w:p>
    <w:p w14:paraId="7AA49DF9" w14:textId="21850C82" w:rsidR="00FD4D51" w:rsidRDefault="00241BE5" w:rsidP="00FD4D51">
      <w:pPr>
        <w:pStyle w:val="TOC2"/>
        <w:tabs>
          <w:tab w:val="right" w:leader="dot" w:pos="9026"/>
        </w:tabs>
        <w:spacing w:line="360" w:lineRule="auto"/>
        <w:ind w:left="480"/>
      </w:pPr>
      <w:hyperlink w:anchor="_Toc32378" w:history="1">
        <w:r w:rsidR="00FD4D51">
          <w:t>5.6 Suggestion for further Studies</w:t>
        </w:r>
        <w:r w:rsidR="00FD4D51">
          <w:tab/>
        </w:r>
      </w:hyperlink>
      <w:r w:rsidR="00042552">
        <w:t>37</w:t>
      </w:r>
    </w:p>
    <w:p w14:paraId="184D4030" w14:textId="3F93E3CF" w:rsidR="00FD4D51" w:rsidRDefault="00241BE5" w:rsidP="00FD4D51">
      <w:pPr>
        <w:pStyle w:val="TOC1"/>
        <w:tabs>
          <w:tab w:val="right" w:leader="dot" w:pos="9026"/>
        </w:tabs>
        <w:spacing w:line="360" w:lineRule="auto"/>
      </w:pPr>
      <w:hyperlink w:anchor="_Toc20857" w:history="1">
        <w:r w:rsidR="00FD4D51">
          <w:rPr>
            <w:lang w:val="en-US" w:eastAsia="en-ZA"/>
          </w:rPr>
          <w:t>REFERENCES</w:t>
        </w:r>
        <w:r w:rsidR="00FD4D51">
          <w:tab/>
        </w:r>
      </w:hyperlink>
      <w:r w:rsidR="00042552">
        <w:t>39</w:t>
      </w:r>
    </w:p>
    <w:p w14:paraId="66A431A6" w14:textId="723181CC" w:rsidR="00FD4D51" w:rsidRDefault="00241BE5" w:rsidP="00FD4D51">
      <w:pPr>
        <w:pStyle w:val="TOC1"/>
        <w:tabs>
          <w:tab w:val="right" w:leader="dot" w:pos="9026"/>
        </w:tabs>
        <w:spacing w:line="360" w:lineRule="auto"/>
      </w:pPr>
      <w:hyperlink w:anchor="_Toc26146" w:history="1">
        <w:r w:rsidR="00FD4D51">
          <w:t>APPENDIX 1</w:t>
        </w:r>
        <w:r w:rsidR="00FD4D51">
          <w:tab/>
        </w:r>
      </w:hyperlink>
      <w:r w:rsidR="00042552">
        <w:t>43</w:t>
      </w:r>
    </w:p>
    <w:p w14:paraId="4411A0B2" w14:textId="2B1D3112" w:rsidR="00FD4D51" w:rsidRDefault="00241BE5" w:rsidP="00FD4D51">
      <w:pPr>
        <w:pStyle w:val="TOC1"/>
        <w:tabs>
          <w:tab w:val="right" w:leader="dot" w:pos="9026"/>
        </w:tabs>
        <w:spacing w:line="360" w:lineRule="auto"/>
      </w:pPr>
      <w:hyperlink w:anchor="_Toc24676" w:history="1">
        <w:r w:rsidR="00FD4D51">
          <w:t>APPENDIX 11</w:t>
        </w:r>
        <w:r w:rsidR="00FD4D51">
          <w:tab/>
        </w:r>
      </w:hyperlink>
      <w:r w:rsidR="00B6347F">
        <w:t>49</w:t>
      </w:r>
    </w:p>
    <w:p w14:paraId="734E9C03" w14:textId="77777777" w:rsidR="00FD4D51" w:rsidRDefault="00FD4D51" w:rsidP="00C3527C">
      <w:pPr>
        <w:shd w:val="clear" w:color="auto" w:fill="FFFFFF"/>
        <w:autoSpaceDE w:val="0"/>
        <w:autoSpaceDN w:val="0"/>
        <w:adjustRightInd w:val="0"/>
        <w:spacing w:line="360" w:lineRule="auto"/>
        <w:rPr>
          <w:bCs/>
          <w:color w:val="222222"/>
          <w:lang w:val="en-US" w:eastAsia="en-ZA"/>
        </w:rPr>
      </w:pPr>
      <w:r>
        <w:rPr>
          <w:bCs/>
          <w:color w:val="222222"/>
          <w:lang w:val="en-US" w:eastAsia="en-ZA"/>
        </w:rPr>
        <w:lastRenderedPageBreak/>
        <w:fldChar w:fldCharType="end"/>
      </w:r>
    </w:p>
    <w:p w14:paraId="29C406A4" w14:textId="77777777" w:rsidR="00FD4D51" w:rsidRPr="00793696" w:rsidRDefault="00FD4D51" w:rsidP="00FD4D51">
      <w:pPr>
        <w:shd w:val="clear" w:color="auto" w:fill="FFFFFF"/>
        <w:autoSpaceDE w:val="0"/>
        <w:autoSpaceDN w:val="0"/>
        <w:adjustRightInd w:val="0"/>
        <w:spacing w:line="360" w:lineRule="auto"/>
        <w:ind w:left="540"/>
        <w:jc w:val="center"/>
        <w:rPr>
          <w:b/>
          <w:bCs/>
          <w:color w:val="222222"/>
          <w:lang w:val="en-US" w:eastAsia="en-ZA"/>
        </w:rPr>
      </w:pPr>
      <w:r w:rsidRPr="00793696">
        <w:rPr>
          <w:b/>
          <w:bCs/>
          <w:color w:val="222222"/>
          <w:lang w:val="en-US" w:eastAsia="en-ZA"/>
        </w:rPr>
        <w:t>ABSTRACT</w:t>
      </w:r>
    </w:p>
    <w:p w14:paraId="603F9C9D" w14:textId="77777777" w:rsidR="00FD4D51" w:rsidRPr="00793696" w:rsidRDefault="00FD4D51" w:rsidP="00FD4D51">
      <w:pPr>
        <w:shd w:val="clear" w:color="auto" w:fill="FFFFFF"/>
        <w:autoSpaceDE w:val="0"/>
        <w:autoSpaceDN w:val="0"/>
        <w:adjustRightInd w:val="0"/>
        <w:spacing w:line="360" w:lineRule="auto"/>
        <w:ind w:left="540"/>
        <w:jc w:val="both"/>
        <w:rPr>
          <w:bCs/>
          <w:color w:val="222222"/>
          <w:lang w:val="en-US" w:eastAsia="en-ZA"/>
        </w:rPr>
      </w:pPr>
      <w:r w:rsidRPr="00793696">
        <w:rPr>
          <w:bCs/>
          <w:color w:val="222222"/>
          <w:lang w:val="en-US" w:eastAsia="en-ZA"/>
        </w:rPr>
        <w:t>This study examined Management Control System and Organizational performance, using Data Science Nigeria Limited Lagos as a case. To accomplish the research objectives, the study adopted the survey research design while the convenience sampling technique was used to select ninety six (96) respondents as sample size for the study. Instrument of the study was self-developed questionnaire and copies were personally administered. Hypotheses were formulated to guide the study and data were analyzed using regression analysis by SPSS version 23.0.</w:t>
      </w:r>
    </w:p>
    <w:p w14:paraId="0368277A" w14:textId="77777777" w:rsidR="00FD4D51" w:rsidRPr="00793696" w:rsidRDefault="00FD4D51" w:rsidP="00FD4D51">
      <w:pPr>
        <w:shd w:val="clear" w:color="auto" w:fill="FFFFFF"/>
        <w:autoSpaceDE w:val="0"/>
        <w:autoSpaceDN w:val="0"/>
        <w:adjustRightInd w:val="0"/>
        <w:spacing w:line="360" w:lineRule="auto"/>
        <w:ind w:left="540"/>
        <w:jc w:val="both"/>
        <w:rPr>
          <w:bCs/>
          <w:color w:val="222222"/>
          <w:lang w:val="en-US" w:eastAsia="en-ZA"/>
        </w:rPr>
      </w:pPr>
      <w:r w:rsidRPr="00793696">
        <w:rPr>
          <w:bCs/>
          <w:color w:val="222222"/>
          <w:lang w:val="en-US" w:eastAsia="en-ZA"/>
        </w:rPr>
        <w:t>The findings from the simple regression revealed that management control system has significant effect on employees’ performance as well as revenue of the targeted firm. However, management control system does not significantly affect the efficiency and market share of the firm.</w:t>
      </w:r>
    </w:p>
    <w:p w14:paraId="4DBF3123" w14:textId="2A5A7CA8" w:rsidR="00FD4D51" w:rsidRPr="00793696" w:rsidRDefault="00FD4D51" w:rsidP="00FD4D51">
      <w:pPr>
        <w:shd w:val="clear" w:color="auto" w:fill="FFFFFF"/>
        <w:autoSpaceDE w:val="0"/>
        <w:autoSpaceDN w:val="0"/>
        <w:adjustRightInd w:val="0"/>
        <w:spacing w:line="360" w:lineRule="auto"/>
        <w:ind w:left="540"/>
        <w:jc w:val="both"/>
        <w:rPr>
          <w:bCs/>
          <w:color w:val="222222"/>
          <w:lang w:val="en-US" w:eastAsia="en-ZA"/>
        </w:rPr>
      </w:pPr>
      <w:r w:rsidRPr="00793696">
        <w:rPr>
          <w:bCs/>
          <w:color w:val="222222"/>
          <w:lang w:val="en-US" w:eastAsia="en-ZA"/>
        </w:rPr>
        <w:t xml:space="preserve">This study concluded that management control system is an important driver of </w:t>
      </w:r>
      <w:r w:rsidR="000461A4" w:rsidRPr="00793696">
        <w:rPr>
          <w:bCs/>
          <w:color w:val="222222"/>
          <w:lang w:val="en-US" w:eastAsia="en-ZA"/>
        </w:rPr>
        <w:t>organizational</w:t>
      </w:r>
      <w:r w:rsidRPr="00793696">
        <w:rPr>
          <w:bCs/>
          <w:color w:val="222222"/>
          <w:lang w:val="en-US" w:eastAsia="en-ZA"/>
        </w:rPr>
        <w:t xml:space="preserve"> performance, particular, employees’ performance and revenue. The following recommendations were made based on the findings of the study: Firms should employ management control system in order to enhance their level of effectiveness. Firms should employ management control system in order to improve their revenue. Firms should employ management control system in order to enhance the overall performance of the firm.</w:t>
      </w:r>
    </w:p>
    <w:p w14:paraId="3ACCDFEF" w14:textId="77777777" w:rsidR="00FD4D51" w:rsidRPr="00793696" w:rsidRDefault="00FD4D51" w:rsidP="00FD4D51">
      <w:pPr>
        <w:shd w:val="clear" w:color="auto" w:fill="FFFFFF"/>
        <w:autoSpaceDE w:val="0"/>
        <w:autoSpaceDN w:val="0"/>
        <w:adjustRightInd w:val="0"/>
        <w:spacing w:line="360" w:lineRule="auto"/>
        <w:ind w:left="540"/>
        <w:jc w:val="both"/>
        <w:rPr>
          <w:bCs/>
          <w:color w:val="222222"/>
          <w:lang w:val="en-US" w:eastAsia="en-ZA"/>
        </w:rPr>
      </w:pPr>
      <w:r w:rsidRPr="008611E2">
        <w:rPr>
          <w:bCs/>
          <w:color w:val="222222"/>
          <w:lang w:val="en-US" w:eastAsia="en-ZA"/>
        </w:rPr>
        <w:t>Keywords</w:t>
      </w:r>
      <w:r w:rsidRPr="00793696">
        <w:rPr>
          <w:b/>
          <w:bCs/>
          <w:color w:val="222222"/>
          <w:lang w:val="en-US" w:eastAsia="en-ZA"/>
        </w:rPr>
        <w:t>:</w:t>
      </w:r>
      <w:r w:rsidRPr="00793696">
        <w:rPr>
          <w:bCs/>
          <w:color w:val="222222"/>
          <w:lang w:val="en-US" w:eastAsia="en-ZA"/>
        </w:rPr>
        <w:t xml:space="preserve"> Management Control System</w:t>
      </w:r>
      <w:r>
        <w:rPr>
          <w:bCs/>
          <w:color w:val="222222"/>
          <w:lang w:val="en-US" w:eastAsia="en-ZA"/>
        </w:rPr>
        <w:t xml:space="preserve">; </w:t>
      </w:r>
      <w:r w:rsidRPr="00793696">
        <w:rPr>
          <w:bCs/>
          <w:color w:val="222222"/>
          <w:lang w:val="en-US" w:eastAsia="en-ZA"/>
        </w:rPr>
        <w:t>Organizational Performance</w:t>
      </w:r>
      <w:r>
        <w:rPr>
          <w:bCs/>
          <w:color w:val="222222"/>
          <w:lang w:val="en-US" w:eastAsia="en-ZA"/>
        </w:rPr>
        <w:t xml:space="preserve">; </w:t>
      </w:r>
      <w:r w:rsidRPr="00793696">
        <w:rPr>
          <w:bCs/>
          <w:color w:val="222222"/>
          <w:lang w:val="en-US" w:eastAsia="en-ZA"/>
        </w:rPr>
        <w:t>Revenue</w:t>
      </w:r>
      <w:r>
        <w:rPr>
          <w:bCs/>
          <w:color w:val="222222"/>
          <w:lang w:val="en-US" w:eastAsia="en-ZA"/>
        </w:rPr>
        <w:t>;</w:t>
      </w:r>
      <w:r w:rsidRPr="00793696">
        <w:rPr>
          <w:bCs/>
          <w:color w:val="222222"/>
          <w:lang w:val="en-US" w:eastAsia="en-ZA"/>
        </w:rPr>
        <w:t xml:space="preserve"> Market Share</w:t>
      </w:r>
      <w:r>
        <w:rPr>
          <w:bCs/>
          <w:color w:val="222222"/>
          <w:lang w:val="en-US" w:eastAsia="en-ZA"/>
        </w:rPr>
        <w:t>;</w:t>
      </w:r>
      <w:r w:rsidRPr="00793696">
        <w:rPr>
          <w:bCs/>
          <w:color w:val="222222"/>
          <w:lang w:val="en-US" w:eastAsia="en-ZA"/>
        </w:rPr>
        <w:t xml:space="preserve"> Employees’ Performance</w:t>
      </w:r>
      <w:r>
        <w:rPr>
          <w:bCs/>
          <w:color w:val="222222"/>
          <w:lang w:val="en-US" w:eastAsia="en-ZA"/>
        </w:rPr>
        <w:t>.</w:t>
      </w:r>
    </w:p>
    <w:p w14:paraId="60B7B3F5" w14:textId="77777777" w:rsidR="00FD4D51" w:rsidRPr="00793696" w:rsidRDefault="00FD4D51" w:rsidP="00FD4D51">
      <w:pPr>
        <w:shd w:val="clear" w:color="auto" w:fill="FFFFFF"/>
        <w:autoSpaceDE w:val="0"/>
        <w:autoSpaceDN w:val="0"/>
        <w:adjustRightInd w:val="0"/>
        <w:spacing w:line="360" w:lineRule="auto"/>
        <w:ind w:left="2160" w:firstLine="720"/>
        <w:jc w:val="both"/>
        <w:rPr>
          <w:bCs/>
          <w:color w:val="222222"/>
          <w:lang w:val="en-US" w:eastAsia="en-ZA"/>
        </w:rPr>
      </w:pPr>
    </w:p>
    <w:p w14:paraId="027F9992" w14:textId="77777777" w:rsidR="00FD4D51" w:rsidRDefault="00FD4D51" w:rsidP="00FD4D51">
      <w:pPr>
        <w:shd w:val="clear" w:color="auto" w:fill="FFFFFF"/>
        <w:autoSpaceDE w:val="0"/>
        <w:autoSpaceDN w:val="0"/>
        <w:adjustRightInd w:val="0"/>
        <w:spacing w:line="360" w:lineRule="auto"/>
        <w:ind w:left="2160" w:firstLine="720"/>
        <w:jc w:val="both"/>
        <w:rPr>
          <w:b/>
          <w:bCs/>
          <w:color w:val="222222"/>
          <w:lang w:val="en-US" w:eastAsia="en-ZA"/>
        </w:rPr>
        <w:sectPr w:rsidR="00FD4D51" w:rsidSect="00D6457E">
          <w:footerReference w:type="default" r:id="rId10"/>
          <w:pgSz w:w="11906" w:h="16838"/>
          <w:pgMar w:top="1440" w:right="1826" w:bottom="1440" w:left="1890" w:header="706" w:footer="706" w:gutter="0"/>
          <w:pgNumType w:fmt="upperRoman"/>
          <w:cols w:space="708"/>
          <w:docGrid w:linePitch="360"/>
        </w:sectPr>
      </w:pPr>
    </w:p>
    <w:p w14:paraId="7433282A" w14:textId="77777777" w:rsidR="00FD4D51" w:rsidRDefault="00FD4D51" w:rsidP="00FD4D51">
      <w:pPr>
        <w:shd w:val="clear" w:color="auto" w:fill="FFFFFF"/>
        <w:autoSpaceDE w:val="0"/>
        <w:autoSpaceDN w:val="0"/>
        <w:adjustRightInd w:val="0"/>
        <w:spacing w:line="360" w:lineRule="auto"/>
        <w:jc w:val="both"/>
        <w:rPr>
          <w:b/>
          <w:bCs/>
          <w:color w:val="222222"/>
          <w:lang w:val="en-US" w:eastAsia="en-ZA"/>
        </w:rPr>
      </w:pPr>
    </w:p>
    <w:p w14:paraId="6998C0F4" w14:textId="77777777" w:rsidR="00FD4D51" w:rsidRDefault="00FD4D51" w:rsidP="00FD4D51">
      <w:pPr>
        <w:pStyle w:val="Heading1"/>
        <w:spacing w:line="360" w:lineRule="auto"/>
        <w:jc w:val="center"/>
        <w:rPr>
          <w:sz w:val="24"/>
          <w:szCs w:val="24"/>
          <w:lang w:val="en-US" w:eastAsia="en-ZA"/>
        </w:rPr>
      </w:pPr>
      <w:bookmarkStart w:id="5" w:name="_Toc24580"/>
      <w:r>
        <w:rPr>
          <w:sz w:val="24"/>
          <w:szCs w:val="24"/>
          <w:lang w:val="en-US" w:eastAsia="en-ZA"/>
        </w:rPr>
        <w:t>CHAPTER ONE</w:t>
      </w:r>
      <w:bookmarkStart w:id="6" w:name="_Toc23017"/>
      <w:bookmarkEnd w:id="5"/>
    </w:p>
    <w:p w14:paraId="242F3E90" w14:textId="77777777" w:rsidR="00FD4D51" w:rsidRDefault="00FD4D51" w:rsidP="00FD4D51">
      <w:pPr>
        <w:pStyle w:val="Heading1"/>
        <w:spacing w:line="360" w:lineRule="auto"/>
        <w:jc w:val="center"/>
        <w:rPr>
          <w:sz w:val="24"/>
          <w:szCs w:val="24"/>
          <w:lang w:val="en-US" w:eastAsia="en-ZA"/>
        </w:rPr>
      </w:pPr>
      <w:r>
        <w:rPr>
          <w:sz w:val="24"/>
          <w:szCs w:val="24"/>
          <w:lang w:val="en-US" w:eastAsia="en-ZA"/>
        </w:rPr>
        <w:t>INTRODUCTION</w:t>
      </w:r>
      <w:bookmarkEnd w:id="6"/>
    </w:p>
    <w:p w14:paraId="437FDFB2" w14:textId="77777777" w:rsidR="00FD4D51" w:rsidRDefault="00FD4D51" w:rsidP="00FD4D51">
      <w:pPr>
        <w:pStyle w:val="Heading2"/>
        <w:numPr>
          <w:ilvl w:val="1"/>
          <w:numId w:val="1"/>
        </w:numPr>
        <w:spacing w:line="360" w:lineRule="auto"/>
        <w:rPr>
          <w:sz w:val="24"/>
          <w:szCs w:val="24"/>
          <w:lang w:val="en-US" w:eastAsia="en-ZA"/>
        </w:rPr>
      </w:pPr>
      <w:bookmarkStart w:id="7" w:name="_Toc22125"/>
      <w:r>
        <w:rPr>
          <w:sz w:val="24"/>
          <w:szCs w:val="24"/>
          <w:lang w:val="en-US" w:eastAsia="en-ZA"/>
        </w:rPr>
        <w:t>Background of the Study</w:t>
      </w:r>
      <w:bookmarkEnd w:id="7"/>
    </w:p>
    <w:p w14:paraId="1BB59126" w14:textId="0F202140" w:rsidR="00FD4D51" w:rsidRDefault="00FD4D51" w:rsidP="00FD4D51">
      <w:pPr>
        <w:shd w:val="clear" w:color="auto" w:fill="FFFFFF"/>
        <w:autoSpaceDE w:val="0"/>
        <w:autoSpaceDN w:val="0"/>
        <w:adjustRightInd w:val="0"/>
        <w:spacing w:line="360" w:lineRule="auto"/>
        <w:jc w:val="both"/>
        <w:rPr>
          <w:lang w:val="en-ZA" w:eastAsia="en-ZA"/>
        </w:rPr>
      </w:pPr>
      <w:r>
        <w:rPr>
          <w:color w:val="000000"/>
          <w:lang w:val="en-US" w:eastAsia="en-ZA"/>
        </w:rPr>
        <w:tab/>
      </w:r>
      <w:r w:rsidR="00BE05CC" w:rsidRPr="00BE05CC">
        <w:rPr>
          <w:color w:val="000000"/>
          <w:lang w:val="en-US" w:eastAsia="en-ZA"/>
        </w:rPr>
        <w:t>MCS (Management Control Systems) has inspired a lot of interest in the field of study. It is believed to be one of the most important indicators of a company's long-term viability (Beuren, &amp; Dal-Vesco, 2021). This is because MCS is the process by which managers ensure that resources are protected and used efficiently and effectively to help the company achieve its objectives. 2021)</w:t>
      </w:r>
      <w:r w:rsidR="000461A4">
        <w:rPr>
          <w:color w:val="000000"/>
          <w:lang w:val="en-US" w:eastAsia="en-ZA"/>
        </w:rPr>
        <w:t xml:space="preserve">. </w:t>
      </w:r>
      <w:r w:rsidR="000461A4" w:rsidRPr="00BE05CC">
        <w:rPr>
          <w:color w:val="000000"/>
          <w:lang w:val="en-US" w:eastAsia="en-ZA"/>
        </w:rPr>
        <w:t>(</w:t>
      </w:r>
      <w:r w:rsidR="00BE05CC" w:rsidRPr="00BE05CC">
        <w:rPr>
          <w:color w:val="000000"/>
          <w:lang w:val="en-US" w:eastAsia="en-ZA"/>
        </w:rPr>
        <w:t>Leo-Paul, Rounaghi, and Enayati).</w:t>
      </w:r>
      <w:r w:rsidR="00BE05CC">
        <w:rPr>
          <w:color w:val="000000"/>
          <w:lang w:val="en-US" w:eastAsia="en-ZA"/>
        </w:rPr>
        <w:t xml:space="preserve"> </w:t>
      </w:r>
      <w:r w:rsidR="002B541D" w:rsidRPr="002B541D">
        <w:rPr>
          <w:color w:val="000000"/>
          <w:lang w:val="en-US" w:eastAsia="en-ZA"/>
        </w:rPr>
        <w:t xml:space="preserve">MCS (Management Control Systems) has sparked a lot of research attention. It is thought to be one of the most critical predictors of a company's survival (Beuren, &amp; Dal-Vesco, 2021). This is due to the fact that MCS is the process by which managers guarantee that resources are secured and </w:t>
      </w:r>
      <w:r w:rsidR="00821E06" w:rsidRPr="002B541D">
        <w:rPr>
          <w:color w:val="000000"/>
          <w:lang w:val="en-US" w:eastAsia="en-ZA"/>
        </w:rPr>
        <w:t>utilized</w:t>
      </w:r>
      <w:r w:rsidR="002B541D" w:rsidRPr="002B541D">
        <w:rPr>
          <w:color w:val="000000"/>
          <w:lang w:val="en-US" w:eastAsia="en-ZA"/>
        </w:rPr>
        <w:t xml:space="preserve"> efficiently and effectively to assist the organization in achieving its goals. </w:t>
      </w:r>
      <w:r>
        <w:rPr>
          <w:color w:val="000000"/>
          <w:lang w:val="en-US" w:eastAsia="en-ZA"/>
        </w:rPr>
        <w:t>(</w:t>
      </w:r>
      <w:r>
        <w:rPr>
          <w:color w:val="222222"/>
          <w:shd w:val="clear" w:color="auto" w:fill="FFFFFF"/>
        </w:rPr>
        <w:t>Leo-Paul, Rounaghi, &amp; Enayati, 2021</w:t>
      </w:r>
      <w:r>
        <w:rPr>
          <w:color w:val="000000"/>
          <w:lang w:val="en-US" w:eastAsia="en-ZA"/>
        </w:rPr>
        <w:t>).</w:t>
      </w:r>
      <w:r w:rsidR="00C23610" w:rsidRPr="00C23610">
        <w:t xml:space="preserve"> </w:t>
      </w:r>
      <w:r w:rsidR="00C23610" w:rsidRPr="00C23610">
        <w:rPr>
          <w:color w:val="000000"/>
          <w:lang w:val="en-US" w:eastAsia="en-ZA"/>
        </w:rPr>
        <w:t>MCS is a system that use both formal and informal structures to gather and analyze data in order to assess the performance of organizational resources, which in turn influences the organization's behavior in order to carry out its master plan. It is the application of a variety of approaches in companies to monitor and assess employee performance in relation to certain management objectives.</w:t>
      </w:r>
      <w:r>
        <w:rPr>
          <w:color w:val="000000"/>
          <w:lang w:val="en-US" w:eastAsia="en-ZA"/>
        </w:rPr>
        <w:t xml:space="preserve"> Therefore, conventional management control system focuses on getting better operational efficiency (</w:t>
      </w:r>
      <w:r>
        <w:rPr>
          <w:color w:val="222222"/>
          <w:shd w:val="clear" w:color="auto" w:fill="FFFFFF"/>
        </w:rPr>
        <w:t>Pujiati, &amp; Margianti, 2020</w:t>
      </w:r>
      <w:r>
        <w:rPr>
          <w:color w:val="000000"/>
          <w:lang w:val="en-US" w:eastAsia="en-ZA"/>
        </w:rPr>
        <w:t xml:space="preserve">). </w:t>
      </w:r>
    </w:p>
    <w:p w14:paraId="1F8E1E59" w14:textId="00EE8162" w:rsidR="00FD4D51" w:rsidRPr="00B65476" w:rsidRDefault="000461A4" w:rsidP="00FD4D51">
      <w:pPr>
        <w:shd w:val="clear" w:color="auto" w:fill="FFFFFF"/>
        <w:autoSpaceDE w:val="0"/>
        <w:autoSpaceDN w:val="0"/>
        <w:adjustRightInd w:val="0"/>
        <w:spacing w:line="360" w:lineRule="auto"/>
        <w:jc w:val="both"/>
        <w:rPr>
          <w:lang w:val="en-ZA" w:eastAsia="en-ZA"/>
        </w:rPr>
      </w:pPr>
      <w:r>
        <w:rPr>
          <w:color w:val="000000"/>
          <w:lang w:val="en-US" w:eastAsia="en-ZA"/>
        </w:rPr>
        <w:t>Organizations</w:t>
      </w:r>
      <w:r w:rsidR="00FD4D51">
        <w:rPr>
          <w:color w:val="000000"/>
          <w:lang w:val="en-US" w:eastAsia="en-ZA"/>
        </w:rPr>
        <w:t xml:space="preserve"> strive toward enhancing their overall performance, as it tends to determine the sustainability of such corporate organizations. </w:t>
      </w:r>
      <w:r w:rsidR="002B541D" w:rsidRPr="002B541D">
        <w:rPr>
          <w:color w:val="000000"/>
          <w:lang w:val="en-US" w:eastAsia="en-ZA"/>
        </w:rPr>
        <w:t>However, because operational excellence is no longer sufficient to provide long-term competitive advantage, management actions that foster employee collaboration and creativity in the development and discovery of new business prospects are becoming increasingly important.</w:t>
      </w:r>
      <w:r w:rsidR="00FD4D51">
        <w:rPr>
          <w:color w:val="000000"/>
          <w:lang w:val="en-US" w:eastAsia="en-ZA"/>
        </w:rPr>
        <w:t xml:space="preserve"> This is especially the case in the high-tech industries that are faced with the challenges of globalization and employee </w:t>
      </w:r>
      <w:r w:rsidR="00A9349B">
        <w:rPr>
          <w:color w:val="000000"/>
          <w:lang w:val="en-US" w:eastAsia="en-ZA"/>
        </w:rPr>
        <w:t>teams</w:t>
      </w:r>
      <w:r w:rsidR="00FD4D51">
        <w:rPr>
          <w:color w:val="000000"/>
          <w:lang w:val="en-US" w:eastAsia="en-ZA"/>
        </w:rPr>
        <w:t xml:space="preserve"> must combine efficient communication with creativity (</w:t>
      </w:r>
      <w:r w:rsidR="00FD4D51">
        <w:rPr>
          <w:color w:val="222222"/>
          <w:shd w:val="clear" w:color="auto" w:fill="FFFFFF"/>
        </w:rPr>
        <w:t xml:space="preserve">Akroyd, &amp; Kober, 2020). </w:t>
      </w:r>
      <w:r w:rsidR="00FD4D51">
        <w:rPr>
          <w:color w:val="000000"/>
          <w:lang w:val="en-US" w:eastAsia="en-ZA"/>
        </w:rPr>
        <w:t>Organisations t</w:t>
      </w:r>
      <w:r w:rsidR="002B541D">
        <w:rPr>
          <w:color w:val="000000"/>
          <w:lang w:val="en-US" w:eastAsia="en-ZA"/>
        </w:rPr>
        <w:t>end to apply control measures through a</w:t>
      </w:r>
      <w:r w:rsidR="00FD4D51">
        <w:rPr>
          <w:color w:val="000000"/>
          <w:lang w:val="en-US" w:eastAsia="en-ZA"/>
        </w:rPr>
        <w:t xml:space="preserve"> way that maximizes operational effectiveness </w:t>
      </w:r>
      <w:r w:rsidR="00FD4D51">
        <w:rPr>
          <w:color w:val="000000"/>
          <w:lang w:val="en-US" w:eastAsia="en-ZA"/>
        </w:rPr>
        <w:lastRenderedPageBreak/>
        <w:t>without limiting employee creativity.</w:t>
      </w:r>
      <w:r w:rsidR="00821E06" w:rsidRPr="00821E06">
        <w:t xml:space="preserve"> </w:t>
      </w:r>
      <w:r w:rsidR="00821E06" w:rsidRPr="00821E06">
        <w:rPr>
          <w:color w:val="000000"/>
          <w:lang w:val="en-US" w:eastAsia="en-ZA"/>
        </w:rPr>
        <w:t>This work may be completed by utilizing diagnostic techniques to enhance operational efficiency and other management methods to offset the detrimental impacts on employee creativity.</w:t>
      </w:r>
      <w:r w:rsidR="00FD4D51">
        <w:rPr>
          <w:color w:val="000000"/>
          <w:lang w:val="en-US" w:eastAsia="en-ZA"/>
        </w:rPr>
        <w:t xml:space="preserve"> (</w:t>
      </w:r>
      <w:r w:rsidR="00FD4D51">
        <w:rPr>
          <w:color w:val="222222"/>
          <w:shd w:val="clear" w:color="auto" w:fill="FFFFFF"/>
        </w:rPr>
        <w:t>Traxler, Schrack, &amp; Greiling, 2020</w:t>
      </w:r>
      <w:r w:rsidR="00FD4D51">
        <w:rPr>
          <w:color w:val="000000"/>
          <w:lang w:val="en-US" w:eastAsia="en-ZA"/>
        </w:rPr>
        <w:t>).</w:t>
      </w:r>
    </w:p>
    <w:p w14:paraId="2F82E0D6" w14:textId="77777777" w:rsidR="007430FC" w:rsidRDefault="00FD4D51" w:rsidP="00D2619E">
      <w:pPr>
        <w:spacing w:line="360" w:lineRule="auto"/>
        <w:jc w:val="both"/>
        <w:rPr>
          <w:color w:val="000000"/>
          <w:lang w:val="en-US" w:eastAsia="en-ZA"/>
        </w:rPr>
      </w:pPr>
      <w:r>
        <w:rPr>
          <w:color w:val="000000"/>
          <w:lang w:val="en-US" w:eastAsia="en-ZA"/>
        </w:rPr>
        <w:tab/>
        <w:t>The importance of competitiv</w:t>
      </w:r>
      <w:r w:rsidR="002B541D">
        <w:rPr>
          <w:color w:val="000000"/>
          <w:lang w:val="en-US" w:eastAsia="en-ZA"/>
        </w:rPr>
        <w:t xml:space="preserve">eness cannot be overemphasized. </w:t>
      </w:r>
      <w:r w:rsidR="002B541D" w:rsidRPr="002B541D">
        <w:rPr>
          <w:color w:val="000000"/>
          <w:lang w:val="en-US" w:eastAsia="en-ZA"/>
        </w:rPr>
        <w:t>Traditional efficiency is no longer adequate to establish a lasting competitive advantage in global sectors as competition heats up.</w:t>
      </w:r>
      <w:r>
        <w:rPr>
          <w:color w:val="000000"/>
          <w:lang w:val="en-US" w:eastAsia="en-ZA"/>
        </w:rPr>
        <w:t xml:space="preserve"> They must be combined with strategies that cultivate collective entrepreneurship. That is, strategies that empower employees to discover and exploit new business opportunities. </w:t>
      </w:r>
      <w:r w:rsidR="00C26351" w:rsidRPr="00C26351">
        <w:rPr>
          <w:color w:val="000000"/>
          <w:lang w:val="en-US" w:eastAsia="en-ZA"/>
        </w:rPr>
        <w:t>Organizations must properly combine four separate control systems in order to pursue such strategies: beliefs systems, interactive systems, diagnostic systems, and boundary systems.</w:t>
      </w:r>
      <w:r w:rsidR="00AB0CDD" w:rsidRPr="00AB0CDD">
        <w:t xml:space="preserve"> </w:t>
      </w:r>
      <w:r w:rsidR="00AB0CDD" w:rsidRPr="00AB0CDD">
        <w:rPr>
          <w:color w:val="000000"/>
          <w:lang w:val="en-US" w:eastAsia="en-ZA"/>
        </w:rPr>
        <w:t>The beliefs system should be used to define a company's character and mission, as well as to provide standards for setting performance goals and accepting employee conduct in achieving those goals</w:t>
      </w:r>
      <w:bookmarkStart w:id="8" w:name="_Toc16506"/>
      <w:r w:rsidR="00D2619E">
        <w:rPr>
          <w:color w:val="000000"/>
          <w:lang w:val="en-US" w:eastAsia="en-ZA"/>
        </w:rPr>
        <w:t xml:space="preserve">. </w:t>
      </w:r>
      <w:r w:rsidR="00D2619E" w:rsidRPr="00D2619E">
        <w:rPr>
          <w:color w:val="000000"/>
          <w:lang w:val="en-US" w:eastAsia="en-ZA"/>
        </w:rPr>
        <w:t>Control measures are one of management's most essential responsibilities. The integrative system should be used to change the organization's guidelines in response to changing market situations, while the diagnostic and boundary systems should be utilized to establish criteria for increasing efficiency and innovation. This emphasizes the relevance of MCS to businesses (Appiah, Zhang, Majumder, &amp; Monaheng, 2020).</w:t>
      </w:r>
    </w:p>
    <w:p w14:paraId="32CBC10D" w14:textId="77777777" w:rsidR="007430FC" w:rsidRDefault="007430FC" w:rsidP="00D2619E">
      <w:pPr>
        <w:spacing w:line="360" w:lineRule="auto"/>
        <w:jc w:val="both"/>
        <w:rPr>
          <w:color w:val="000000"/>
          <w:lang w:val="en-US" w:eastAsia="en-ZA"/>
        </w:rPr>
      </w:pPr>
    </w:p>
    <w:p w14:paraId="65E0A7CD" w14:textId="673F6D2A" w:rsidR="00FD4D51" w:rsidRPr="007430FC" w:rsidRDefault="005768AE" w:rsidP="00D2619E">
      <w:pPr>
        <w:spacing w:line="360" w:lineRule="auto"/>
        <w:jc w:val="both"/>
        <w:rPr>
          <w:b/>
          <w:color w:val="000000"/>
          <w:lang w:val="en-US" w:eastAsia="en-ZA"/>
        </w:rPr>
      </w:pPr>
      <w:r>
        <w:rPr>
          <w:b/>
          <w:lang w:val="en-US" w:eastAsia="en-ZA"/>
        </w:rPr>
        <w:t xml:space="preserve">1.2 </w:t>
      </w:r>
      <w:r w:rsidR="00FD4D51" w:rsidRPr="007430FC">
        <w:rPr>
          <w:b/>
          <w:lang w:val="en-US" w:eastAsia="en-ZA"/>
        </w:rPr>
        <w:t>Statement of the Problem</w:t>
      </w:r>
      <w:bookmarkEnd w:id="8"/>
    </w:p>
    <w:p w14:paraId="769247A6" w14:textId="4893DF58" w:rsidR="00FD4D51" w:rsidRDefault="00FD4D51" w:rsidP="00FD4D51">
      <w:pPr>
        <w:pStyle w:val="NormalWeb"/>
        <w:shd w:val="clear" w:color="auto" w:fill="FFFFFF"/>
        <w:spacing w:before="0" w:beforeAutospacing="0" w:after="0" w:afterAutospacing="0" w:line="360" w:lineRule="auto"/>
        <w:jc w:val="both"/>
        <w:textAlignment w:val="baseline"/>
        <w:rPr>
          <w:color w:val="000000" w:themeColor="text1"/>
        </w:rPr>
      </w:pPr>
      <w:r>
        <w:rPr>
          <w:lang w:val="en-ZA" w:eastAsia="en-ZA"/>
        </w:rPr>
        <w:tab/>
      </w:r>
      <w:r w:rsidR="008316BE" w:rsidRPr="008316BE">
        <w:rPr>
          <w:color w:val="000000"/>
        </w:rPr>
        <w:t>The main research question in this study is on the performance of organizations in Nigeria from the standpoint of management control (MCS). MCS has been examined and how it affects various performance metrics (Beuren, &amp; Dal-Vesco, 2021; Leo-Paul, Rounaghi, &amp; Enayati, 2021; Appiah, Zhang, Majumder, &amp; Monaheng, 2020; Appiah, Zhang, Majumder, &amp; Monaheng, 2020; Appiah, Zhang, Majumder, &amp; Monaheng, 2020; Appia</w:t>
      </w:r>
      <w:r w:rsidR="008316BE">
        <w:rPr>
          <w:color w:val="000000"/>
        </w:rPr>
        <w:t xml:space="preserve">, </w:t>
      </w:r>
      <w:r>
        <w:rPr>
          <w:color w:val="222222"/>
          <w:shd w:val="clear" w:color="auto" w:fill="FFFFFF"/>
        </w:rPr>
        <w:t xml:space="preserve">Traxler, Schrack, &amp; Greiling, 2020; Akroyd&amp;Kober, 2020; Pujiati, &amp; Margianti, 2020; Amir, Rehman, &amp; Khan, 2020; Carraro, Battisti, &amp; Brito, 2020; Gong, &amp; Subramaniam, 2020;  Lill, Wald,  &amp; Munck, 2020; Sardi, Sorano, Garengo, &amp; Ferraris, 2020; Umans, Smith, Andersson, &amp; Planken, 2020), </w:t>
      </w:r>
      <w:r>
        <w:rPr>
          <w:color w:val="000000" w:themeColor="text1"/>
        </w:rPr>
        <w:t>with diverse findings.</w:t>
      </w:r>
    </w:p>
    <w:p w14:paraId="64D3A5E3" w14:textId="7886D025" w:rsidR="00FD4D51" w:rsidRDefault="00FD4D51" w:rsidP="00FD4D51">
      <w:pPr>
        <w:pStyle w:val="NormalWeb"/>
        <w:shd w:val="clear" w:color="auto" w:fill="FFFFFF"/>
        <w:spacing w:before="0" w:beforeAutospacing="0" w:after="0" w:afterAutospacing="0" w:line="360" w:lineRule="auto"/>
        <w:jc w:val="both"/>
        <w:textAlignment w:val="baseline"/>
        <w:rPr>
          <w:color w:val="222222"/>
          <w:shd w:val="clear" w:color="auto" w:fill="FFFFFF"/>
        </w:rPr>
      </w:pPr>
      <w:r>
        <w:rPr>
          <w:color w:val="000000"/>
        </w:rPr>
        <w:t>Some scholars (</w:t>
      </w:r>
      <w:r>
        <w:rPr>
          <w:color w:val="222222"/>
          <w:shd w:val="clear" w:color="auto" w:fill="FFFFFF"/>
        </w:rPr>
        <w:t>Pujiati, &amp; Margianti, 2020; Amir, Rehman, &amp; Khan, 2020; Gong</w:t>
      </w:r>
      <w:r w:rsidR="000461A4">
        <w:rPr>
          <w:color w:val="222222"/>
          <w:shd w:val="clear" w:color="auto" w:fill="FFFFFF"/>
        </w:rPr>
        <w:t>, &amp;</w:t>
      </w:r>
      <w:r>
        <w:rPr>
          <w:color w:val="222222"/>
          <w:shd w:val="clear" w:color="auto" w:fill="FFFFFF"/>
        </w:rPr>
        <w:t xml:space="preserve"> Subramaniam, 2020; Carraro, Battisti, &amp; Brito, </w:t>
      </w:r>
      <w:r w:rsidR="000461A4">
        <w:rPr>
          <w:color w:val="222222"/>
          <w:shd w:val="clear" w:color="auto" w:fill="FFFFFF"/>
        </w:rPr>
        <w:t>2020 established</w:t>
      </w:r>
      <w:r>
        <w:rPr>
          <w:color w:val="000000" w:themeColor="text1"/>
        </w:rPr>
        <w:t xml:space="preserve"> the relationship between MCS and organisational performance</w:t>
      </w:r>
      <w:r>
        <w:rPr>
          <w:color w:val="222222"/>
          <w:shd w:val="clear" w:color="auto" w:fill="FFFFFF"/>
        </w:rPr>
        <w:t>. Other scholars (Beuren, &amp; Dal-</w:t>
      </w:r>
      <w:r>
        <w:rPr>
          <w:color w:val="222222"/>
          <w:shd w:val="clear" w:color="auto" w:fill="FFFFFF"/>
        </w:rPr>
        <w:lastRenderedPageBreak/>
        <w:t>Vesco, 2021) found that MCS elements do not significantly affect organisational performance.</w:t>
      </w:r>
    </w:p>
    <w:p w14:paraId="268FD59A" w14:textId="603F80D3" w:rsidR="00FD4D51" w:rsidRPr="003733E6" w:rsidRDefault="00FD4D51" w:rsidP="00FD4D51">
      <w:pPr>
        <w:pStyle w:val="NormalWeb"/>
        <w:shd w:val="clear" w:color="auto" w:fill="FFFFFF"/>
        <w:spacing w:before="0" w:beforeAutospacing="0" w:after="0" w:afterAutospacing="0" w:line="360" w:lineRule="auto"/>
        <w:jc w:val="both"/>
        <w:textAlignment w:val="baseline"/>
        <w:rPr>
          <w:color w:val="222222"/>
          <w:shd w:val="clear" w:color="auto" w:fill="FFFFFF"/>
        </w:rPr>
      </w:pPr>
      <w:r>
        <w:rPr>
          <w:color w:val="222222"/>
          <w:shd w:val="clear" w:color="auto" w:fill="FFFFFF"/>
        </w:rPr>
        <w:tab/>
        <w:t xml:space="preserve">Review of extant literature reveal that MCS seems not to have attracted sufficient research interest from Sub-Saharan Africa, particularly from Nigeria. Furthermore, research findings on the subject matter are inconclusive. This is because, some scholars found that MCS significantly affect organisations’ performance while others found otherwise. In addressing this research gap, this study </w:t>
      </w:r>
      <w:r w:rsidR="002A04A4">
        <w:rPr>
          <w:color w:val="222222"/>
          <w:shd w:val="clear" w:color="auto" w:fill="FFFFFF"/>
        </w:rPr>
        <w:t>evaluates</w:t>
      </w:r>
      <w:r>
        <w:rPr>
          <w:color w:val="222222"/>
          <w:shd w:val="clear" w:color="auto" w:fill="FFFFFF"/>
        </w:rPr>
        <w:t xml:space="preserve"> the effect of MCS on organizational performance from Nigeria’s perspective, using Data Science Nigeria Limited as the case study.</w:t>
      </w:r>
    </w:p>
    <w:p w14:paraId="77022A24" w14:textId="77777777" w:rsidR="00FD4D51" w:rsidRDefault="00FD4D51" w:rsidP="00FD4D51">
      <w:pPr>
        <w:pStyle w:val="Heading2"/>
        <w:spacing w:line="360" w:lineRule="auto"/>
        <w:rPr>
          <w:sz w:val="24"/>
          <w:szCs w:val="24"/>
          <w:lang w:val="en-ZA" w:eastAsia="en-ZA"/>
        </w:rPr>
      </w:pPr>
      <w:bookmarkStart w:id="9" w:name="_Toc18675"/>
      <w:r>
        <w:rPr>
          <w:sz w:val="24"/>
          <w:szCs w:val="24"/>
          <w:lang w:val="en-US" w:eastAsia="en-ZA"/>
        </w:rPr>
        <w:t>1.3   Objectives of the Study</w:t>
      </w:r>
      <w:bookmarkEnd w:id="9"/>
    </w:p>
    <w:p w14:paraId="4021FFEA" w14:textId="23A9D024" w:rsidR="00817CBE" w:rsidRPr="00A938A7" w:rsidRDefault="00817CBE" w:rsidP="003A0C1E">
      <w:pPr>
        <w:pStyle w:val="ListParagraph"/>
        <w:shd w:val="clear" w:color="auto" w:fill="FFFFFF"/>
        <w:autoSpaceDE w:val="0"/>
        <w:autoSpaceDN w:val="0"/>
        <w:adjustRightInd w:val="0"/>
        <w:spacing w:line="360" w:lineRule="auto"/>
        <w:ind w:firstLine="720"/>
        <w:rPr>
          <w:lang w:val="en-ZA" w:eastAsia="en-ZA"/>
        </w:rPr>
      </w:pPr>
      <w:r w:rsidRPr="00A938A7">
        <w:rPr>
          <w:color w:val="000000"/>
        </w:rPr>
        <w:t>The study's main purpose is to l</w:t>
      </w:r>
      <w:r w:rsidR="003A0C1E">
        <w:rPr>
          <w:color w:val="000000"/>
        </w:rPr>
        <w:t xml:space="preserve">ook at the effect of management </w:t>
      </w:r>
      <w:r w:rsidRPr="00A938A7">
        <w:rPr>
          <w:color w:val="000000"/>
        </w:rPr>
        <w:t>control systems on organizational performance, with specific objectives such as:</w:t>
      </w:r>
    </w:p>
    <w:p w14:paraId="556A2165" w14:textId="14BC24B2" w:rsidR="004F3BED" w:rsidRPr="00817CBE" w:rsidRDefault="000461A4" w:rsidP="00817CBE">
      <w:pPr>
        <w:shd w:val="clear" w:color="auto" w:fill="FFFFFF"/>
        <w:autoSpaceDE w:val="0"/>
        <w:autoSpaceDN w:val="0"/>
        <w:adjustRightInd w:val="0"/>
        <w:spacing w:line="360" w:lineRule="auto"/>
        <w:ind w:left="360"/>
        <w:rPr>
          <w:lang w:val="en-ZA" w:eastAsia="en-ZA"/>
        </w:rPr>
      </w:pPr>
      <w:r>
        <w:rPr>
          <w:color w:val="000000"/>
          <w:lang w:val="en-US" w:eastAsia="en-ZA"/>
        </w:rPr>
        <w:t>1.</w:t>
      </w:r>
      <w:r w:rsidRPr="00817CBE">
        <w:rPr>
          <w:color w:val="000000"/>
          <w:lang w:val="en-US" w:eastAsia="en-ZA"/>
        </w:rPr>
        <w:t xml:space="preserve"> Examine</w:t>
      </w:r>
      <w:r w:rsidR="004F3BED" w:rsidRPr="00817CBE">
        <w:rPr>
          <w:color w:val="000000"/>
          <w:lang w:val="en-US" w:eastAsia="en-ZA"/>
        </w:rPr>
        <w:t xml:space="preserve"> the impact of the management control system on the effectiveness of the organization.</w:t>
      </w:r>
    </w:p>
    <w:p w14:paraId="7F1363B7" w14:textId="32F40DEB" w:rsidR="00BD39D0" w:rsidRPr="00817CBE" w:rsidRDefault="00817CBE" w:rsidP="00817CBE">
      <w:pPr>
        <w:shd w:val="clear" w:color="auto" w:fill="FFFFFF"/>
        <w:autoSpaceDE w:val="0"/>
        <w:autoSpaceDN w:val="0"/>
        <w:adjustRightInd w:val="0"/>
        <w:spacing w:line="360" w:lineRule="auto"/>
        <w:ind w:left="360"/>
        <w:rPr>
          <w:lang w:val="en-ZA" w:eastAsia="en-ZA"/>
        </w:rPr>
      </w:pPr>
      <w:r>
        <w:rPr>
          <w:color w:val="000000"/>
          <w:lang w:val="en-US" w:eastAsia="en-ZA"/>
        </w:rPr>
        <w:t>2.</w:t>
      </w:r>
      <w:r w:rsidR="00256996" w:rsidRPr="00256996">
        <w:t xml:space="preserve"> </w:t>
      </w:r>
      <w:r w:rsidR="00256996" w:rsidRPr="00256996">
        <w:rPr>
          <w:color w:val="000000"/>
          <w:lang w:val="en-US" w:eastAsia="en-ZA"/>
        </w:rPr>
        <w:t>Determine the influence of the management control system on the performanc</w:t>
      </w:r>
      <w:r w:rsidR="00256996">
        <w:rPr>
          <w:color w:val="000000"/>
          <w:lang w:val="en-US" w:eastAsia="en-ZA"/>
        </w:rPr>
        <w:t>e of the organization's workers</w:t>
      </w:r>
      <w:r w:rsidR="00BD39D0" w:rsidRPr="00817CBE">
        <w:rPr>
          <w:color w:val="000000"/>
          <w:lang w:val="en-US" w:eastAsia="en-ZA"/>
        </w:rPr>
        <w:t>.</w:t>
      </w:r>
    </w:p>
    <w:p w14:paraId="1741C4FD" w14:textId="2656582D" w:rsidR="006148CC" w:rsidRDefault="000461A4" w:rsidP="00817CBE">
      <w:pPr>
        <w:shd w:val="clear" w:color="auto" w:fill="FFFFFF"/>
        <w:autoSpaceDE w:val="0"/>
        <w:autoSpaceDN w:val="0"/>
        <w:adjustRightInd w:val="0"/>
        <w:spacing w:line="360" w:lineRule="auto"/>
        <w:ind w:left="360"/>
        <w:rPr>
          <w:color w:val="000000"/>
          <w:lang w:val="en-US" w:eastAsia="en-ZA"/>
        </w:rPr>
      </w:pPr>
      <w:r>
        <w:rPr>
          <w:color w:val="000000"/>
          <w:lang w:val="en-US" w:eastAsia="en-ZA"/>
        </w:rPr>
        <w:t>3</w:t>
      </w:r>
      <w:r w:rsidRPr="006148CC">
        <w:rPr>
          <w:color w:val="000000"/>
          <w:lang w:val="en-US" w:eastAsia="en-ZA"/>
        </w:rPr>
        <w:t>. Determine</w:t>
      </w:r>
      <w:r w:rsidR="006148CC" w:rsidRPr="006148CC">
        <w:rPr>
          <w:color w:val="000000"/>
          <w:lang w:val="en-US" w:eastAsia="en-ZA"/>
        </w:rPr>
        <w:t xml:space="preserve"> how the management control system affects the organization's revenue.</w:t>
      </w:r>
    </w:p>
    <w:p w14:paraId="09EF040B" w14:textId="62334E9A" w:rsidR="00FD4D51" w:rsidRPr="00817CBE" w:rsidRDefault="00817CBE" w:rsidP="00817CBE">
      <w:pPr>
        <w:shd w:val="clear" w:color="auto" w:fill="FFFFFF"/>
        <w:autoSpaceDE w:val="0"/>
        <w:autoSpaceDN w:val="0"/>
        <w:adjustRightInd w:val="0"/>
        <w:spacing w:line="360" w:lineRule="auto"/>
        <w:ind w:left="360"/>
        <w:rPr>
          <w:lang w:val="en-ZA" w:eastAsia="en-ZA"/>
        </w:rPr>
      </w:pPr>
      <w:r>
        <w:rPr>
          <w:color w:val="000000"/>
          <w:lang w:val="en-US" w:eastAsia="en-ZA"/>
        </w:rPr>
        <w:t>4.</w:t>
      </w:r>
      <w:r w:rsidR="00066CA9" w:rsidRPr="00066CA9">
        <w:t xml:space="preserve"> </w:t>
      </w:r>
      <w:r w:rsidR="00066CA9" w:rsidRPr="00066CA9">
        <w:rPr>
          <w:color w:val="000000"/>
          <w:lang w:val="en-US" w:eastAsia="en-ZA"/>
        </w:rPr>
        <w:t>Consider how the management control system affects the company's market share.</w:t>
      </w:r>
    </w:p>
    <w:p w14:paraId="317AD5B7" w14:textId="77777777" w:rsidR="00FD4D51" w:rsidRDefault="00FD4D51" w:rsidP="00FD4D51">
      <w:pPr>
        <w:pStyle w:val="Heading2"/>
        <w:numPr>
          <w:ilvl w:val="1"/>
          <w:numId w:val="3"/>
        </w:numPr>
        <w:spacing w:line="360" w:lineRule="auto"/>
        <w:rPr>
          <w:sz w:val="24"/>
          <w:szCs w:val="24"/>
          <w:lang w:val="en-ZA" w:eastAsia="en-ZA"/>
        </w:rPr>
      </w:pPr>
      <w:r>
        <w:rPr>
          <w:sz w:val="24"/>
          <w:szCs w:val="24"/>
          <w:lang w:val="en-US" w:eastAsia="en-ZA"/>
        </w:rPr>
        <w:t xml:space="preserve"> </w:t>
      </w:r>
      <w:bookmarkStart w:id="10" w:name="_Toc27479"/>
      <w:r>
        <w:rPr>
          <w:sz w:val="24"/>
          <w:szCs w:val="24"/>
          <w:lang w:val="en-US" w:eastAsia="en-ZA"/>
        </w:rPr>
        <w:t>Research Questions</w:t>
      </w:r>
      <w:bookmarkEnd w:id="10"/>
    </w:p>
    <w:p w14:paraId="50659E67" w14:textId="29D24F58" w:rsidR="00FD4D51" w:rsidRPr="00A938A7" w:rsidRDefault="00FD4D51" w:rsidP="003A0C1E">
      <w:pPr>
        <w:pStyle w:val="ListParagraph"/>
        <w:spacing w:line="360" w:lineRule="auto"/>
        <w:ind w:firstLine="720"/>
        <w:jc w:val="both"/>
        <w:rPr>
          <w:color w:val="000000"/>
        </w:rPr>
      </w:pPr>
      <w:r w:rsidRPr="00A938A7">
        <w:rPr>
          <w:color w:val="000000"/>
        </w:rPr>
        <w:t xml:space="preserve">In </w:t>
      </w:r>
      <w:r w:rsidR="00642938" w:rsidRPr="00A938A7">
        <w:rPr>
          <w:color w:val="000000"/>
        </w:rPr>
        <w:t>respect to the</w:t>
      </w:r>
      <w:r w:rsidRPr="00A938A7">
        <w:rPr>
          <w:color w:val="000000"/>
        </w:rPr>
        <w:t xml:space="preserve"> research objective, the study will seek answers to the general question of how management control system will affect organisational performance in Nigeria. The specific questions are: </w:t>
      </w:r>
    </w:p>
    <w:p w14:paraId="25098ABA" w14:textId="77777777" w:rsidR="00A82EA5" w:rsidRPr="00A82EA5" w:rsidRDefault="00A82EA5" w:rsidP="00A82EA5">
      <w:pPr>
        <w:pStyle w:val="ListParagraph"/>
        <w:numPr>
          <w:ilvl w:val="0"/>
          <w:numId w:val="4"/>
        </w:numPr>
        <w:shd w:val="clear" w:color="auto" w:fill="FFFFFF"/>
        <w:autoSpaceDE w:val="0"/>
        <w:autoSpaceDN w:val="0"/>
        <w:adjustRightInd w:val="0"/>
        <w:spacing w:line="360" w:lineRule="auto"/>
        <w:jc w:val="both"/>
        <w:rPr>
          <w:lang w:val="en-ZA" w:eastAsia="en-ZA"/>
        </w:rPr>
      </w:pPr>
      <w:r w:rsidRPr="00A82EA5">
        <w:rPr>
          <w:color w:val="000000"/>
          <w:lang w:val="en-US" w:eastAsia="en-ZA"/>
        </w:rPr>
        <w:t>What effect does a management control system have on an organization's effectiveness?</w:t>
      </w:r>
      <w:r>
        <w:rPr>
          <w:color w:val="000000"/>
          <w:lang w:val="en-US" w:eastAsia="en-ZA"/>
        </w:rPr>
        <w:t xml:space="preserve"> </w:t>
      </w:r>
    </w:p>
    <w:p w14:paraId="24498A54" w14:textId="5A4EE010" w:rsidR="00A9315B" w:rsidRPr="00A9315B" w:rsidRDefault="00A9315B" w:rsidP="00A82EA5">
      <w:pPr>
        <w:pStyle w:val="ListParagraph"/>
        <w:numPr>
          <w:ilvl w:val="0"/>
          <w:numId w:val="4"/>
        </w:numPr>
        <w:shd w:val="clear" w:color="auto" w:fill="FFFFFF"/>
        <w:autoSpaceDE w:val="0"/>
        <w:autoSpaceDN w:val="0"/>
        <w:adjustRightInd w:val="0"/>
        <w:spacing w:line="360" w:lineRule="auto"/>
        <w:jc w:val="both"/>
        <w:rPr>
          <w:lang w:val="en-ZA" w:eastAsia="en-ZA"/>
        </w:rPr>
      </w:pPr>
      <w:r w:rsidRPr="00A9315B">
        <w:rPr>
          <w:color w:val="000000"/>
          <w:lang w:val="en-US" w:eastAsia="en-ZA"/>
        </w:rPr>
        <w:t>What effect does the management control system have on the organization's employees' performance?</w:t>
      </w:r>
    </w:p>
    <w:p w14:paraId="7DE20F67" w14:textId="197E5D02" w:rsidR="00921F5B" w:rsidRPr="00921F5B" w:rsidRDefault="000461A4" w:rsidP="00921F5B">
      <w:pPr>
        <w:pStyle w:val="ListParagraph"/>
        <w:numPr>
          <w:ilvl w:val="0"/>
          <w:numId w:val="4"/>
        </w:numPr>
        <w:shd w:val="clear" w:color="auto" w:fill="FFFFFF"/>
        <w:autoSpaceDE w:val="0"/>
        <w:autoSpaceDN w:val="0"/>
        <w:adjustRightInd w:val="0"/>
        <w:spacing w:line="360" w:lineRule="auto"/>
        <w:jc w:val="both"/>
        <w:rPr>
          <w:lang w:val="en-ZA" w:eastAsia="en-ZA"/>
        </w:rPr>
      </w:pPr>
      <w:r>
        <w:rPr>
          <w:color w:val="000000"/>
          <w:lang w:val="en-US" w:eastAsia="en-ZA"/>
        </w:rPr>
        <w:t>What effect does</w:t>
      </w:r>
      <w:r w:rsidR="00E16056">
        <w:rPr>
          <w:color w:val="000000"/>
          <w:lang w:val="en-US" w:eastAsia="en-ZA"/>
        </w:rPr>
        <w:t xml:space="preserve"> </w:t>
      </w:r>
      <w:r>
        <w:rPr>
          <w:color w:val="000000"/>
          <w:lang w:val="en-US" w:eastAsia="en-ZA"/>
        </w:rPr>
        <w:t xml:space="preserve">the </w:t>
      </w:r>
      <w:r w:rsidRPr="00A9315B">
        <w:rPr>
          <w:color w:val="000000"/>
          <w:lang w:val="en-US" w:eastAsia="en-ZA"/>
        </w:rPr>
        <w:t>management</w:t>
      </w:r>
      <w:r w:rsidR="00E16056">
        <w:rPr>
          <w:color w:val="000000"/>
          <w:lang w:val="en-US" w:eastAsia="en-ZA"/>
        </w:rPr>
        <w:t xml:space="preserve"> control system </w:t>
      </w:r>
      <w:r>
        <w:rPr>
          <w:color w:val="000000"/>
          <w:lang w:val="en-US" w:eastAsia="en-ZA"/>
        </w:rPr>
        <w:t>have</w:t>
      </w:r>
      <w:r w:rsidR="00E16056">
        <w:rPr>
          <w:color w:val="000000"/>
          <w:lang w:val="en-US" w:eastAsia="en-ZA"/>
        </w:rPr>
        <w:t xml:space="preserve"> </w:t>
      </w:r>
      <w:r>
        <w:rPr>
          <w:color w:val="000000"/>
          <w:lang w:val="en-US" w:eastAsia="en-ZA"/>
        </w:rPr>
        <w:t xml:space="preserve">on </w:t>
      </w:r>
      <w:r w:rsidRPr="00A9315B">
        <w:rPr>
          <w:color w:val="000000"/>
          <w:lang w:val="en-US" w:eastAsia="en-ZA"/>
        </w:rPr>
        <w:t>revenue</w:t>
      </w:r>
      <w:r w:rsidR="00FD4D51" w:rsidRPr="00A9315B">
        <w:rPr>
          <w:color w:val="000000"/>
          <w:lang w:val="en-US" w:eastAsia="en-ZA"/>
        </w:rPr>
        <w:t xml:space="preserve"> of the organization?</w:t>
      </w:r>
    </w:p>
    <w:p w14:paraId="581FC9BB" w14:textId="6475D1E9" w:rsidR="00FD4D51" w:rsidRPr="00921F5B" w:rsidRDefault="00A9315B" w:rsidP="00921F5B">
      <w:pPr>
        <w:pStyle w:val="ListParagraph"/>
        <w:numPr>
          <w:ilvl w:val="0"/>
          <w:numId w:val="4"/>
        </w:numPr>
        <w:shd w:val="clear" w:color="auto" w:fill="FFFFFF"/>
        <w:autoSpaceDE w:val="0"/>
        <w:autoSpaceDN w:val="0"/>
        <w:adjustRightInd w:val="0"/>
        <w:spacing w:line="360" w:lineRule="auto"/>
        <w:jc w:val="both"/>
        <w:rPr>
          <w:lang w:val="en-ZA" w:eastAsia="en-ZA"/>
        </w:rPr>
      </w:pPr>
      <w:r w:rsidRPr="00921F5B">
        <w:rPr>
          <w:color w:val="000000"/>
          <w:lang w:val="en-US" w:eastAsia="en-ZA"/>
        </w:rPr>
        <w:lastRenderedPageBreak/>
        <w:t xml:space="preserve">How does the </w:t>
      </w:r>
      <w:r w:rsidR="00FD4D51" w:rsidRPr="00921F5B">
        <w:rPr>
          <w:color w:val="000000"/>
          <w:lang w:val="en-US" w:eastAsia="en-ZA"/>
        </w:rPr>
        <w:t>management control system affect the market share of the organization?</w:t>
      </w:r>
    </w:p>
    <w:p w14:paraId="2CA7ACE0" w14:textId="77777777" w:rsidR="00FD4D51" w:rsidRDefault="00FD4D51" w:rsidP="00FD4D51">
      <w:pPr>
        <w:pStyle w:val="Heading2"/>
        <w:rPr>
          <w:sz w:val="24"/>
          <w:szCs w:val="24"/>
          <w:lang w:val="en-ZA" w:eastAsia="en-ZA"/>
        </w:rPr>
      </w:pPr>
      <w:bookmarkStart w:id="11" w:name="_Toc25006"/>
      <w:r>
        <w:rPr>
          <w:sz w:val="24"/>
          <w:szCs w:val="24"/>
          <w:lang w:val="en-US" w:eastAsia="en-ZA"/>
        </w:rPr>
        <w:t>1.5   Statement of Hypotheses</w:t>
      </w:r>
      <w:bookmarkEnd w:id="11"/>
    </w:p>
    <w:p w14:paraId="4D58902B" w14:textId="135F089A" w:rsidR="00A43F83" w:rsidRDefault="003A0C1E" w:rsidP="003A0C1E">
      <w:pPr>
        <w:pStyle w:val="ListParagraph"/>
        <w:spacing w:after="100" w:afterAutospacing="1" w:line="360" w:lineRule="auto"/>
        <w:jc w:val="both"/>
      </w:pPr>
      <w:r>
        <w:t xml:space="preserve">   </w:t>
      </w:r>
      <w:r w:rsidR="00FD4D51">
        <w:t xml:space="preserve">In </w:t>
      </w:r>
      <w:r w:rsidR="00941949">
        <w:t xml:space="preserve">respect to </w:t>
      </w:r>
      <w:r w:rsidR="00FD4D51">
        <w:t>the research questions, the following hypotheses will be tested:</w:t>
      </w:r>
    </w:p>
    <w:p w14:paraId="1687E91D" w14:textId="77777777" w:rsidR="008F54C7" w:rsidRDefault="00FD4D51" w:rsidP="008F54C7">
      <w:pPr>
        <w:spacing w:after="100" w:afterAutospacing="1" w:line="360" w:lineRule="auto"/>
        <w:jc w:val="both"/>
      </w:pPr>
      <w:r>
        <w:rPr>
          <w:color w:val="000000"/>
          <w:lang w:val="en-US" w:eastAsia="en-ZA"/>
        </w:rPr>
        <w:t xml:space="preserve">Ho1: </w:t>
      </w:r>
      <w:r w:rsidR="00EB1A94" w:rsidRPr="00EB1A94">
        <w:rPr>
          <w:color w:val="000000"/>
          <w:lang w:val="en-US" w:eastAsia="en-ZA"/>
        </w:rPr>
        <w:t>The efficacy of an organization is unaffected by the management control system.</w:t>
      </w:r>
    </w:p>
    <w:p w14:paraId="3A9F75D4" w14:textId="7706C52A" w:rsidR="003341CC" w:rsidRPr="008F54C7" w:rsidRDefault="00FD4D51" w:rsidP="008F54C7">
      <w:pPr>
        <w:spacing w:after="100" w:afterAutospacing="1" w:line="360" w:lineRule="auto"/>
        <w:jc w:val="both"/>
      </w:pPr>
      <w:r>
        <w:rPr>
          <w:color w:val="000000"/>
          <w:lang w:val="en-US" w:eastAsia="en-ZA"/>
        </w:rPr>
        <w:t xml:space="preserve">Ho2: </w:t>
      </w:r>
      <w:r w:rsidR="003341CC" w:rsidRPr="003341CC">
        <w:rPr>
          <w:color w:val="000000"/>
          <w:lang w:val="en-US" w:eastAsia="en-ZA"/>
        </w:rPr>
        <w:t>The management control system has no discernible impact on the organization's employees' performance.</w:t>
      </w:r>
    </w:p>
    <w:p w14:paraId="38F5BADA" w14:textId="7E4560C6" w:rsidR="00AB62AB" w:rsidRDefault="00FD4D51" w:rsidP="00FD4D51">
      <w:pPr>
        <w:shd w:val="clear" w:color="auto" w:fill="FFFFFF"/>
        <w:autoSpaceDE w:val="0"/>
        <w:autoSpaceDN w:val="0"/>
        <w:adjustRightInd w:val="0"/>
        <w:spacing w:line="360" w:lineRule="auto"/>
        <w:jc w:val="both"/>
        <w:rPr>
          <w:color w:val="000000"/>
          <w:lang w:val="en-US" w:eastAsia="en-ZA"/>
        </w:rPr>
      </w:pPr>
      <w:r>
        <w:rPr>
          <w:color w:val="000000"/>
          <w:lang w:val="en-US" w:eastAsia="en-ZA"/>
        </w:rPr>
        <w:t>Ho3</w:t>
      </w:r>
      <w:r w:rsidR="00A43F83">
        <w:rPr>
          <w:color w:val="000000"/>
          <w:lang w:val="en-US" w:eastAsia="en-ZA"/>
        </w:rPr>
        <w:t xml:space="preserve">:  </w:t>
      </w:r>
      <w:r w:rsidR="00AB62AB" w:rsidRPr="00AB62AB">
        <w:rPr>
          <w:color w:val="000000"/>
          <w:lang w:val="en-US" w:eastAsia="en-ZA"/>
        </w:rPr>
        <w:t>The organization's revenue is unaffected by the management control system.</w:t>
      </w:r>
    </w:p>
    <w:p w14:paraId="27276B73" w14:textId="460E1C6E" w:rsidR="00FD4D51" w:rsidRPr="00E7517D" w:rsidRDefault="00FD4D51" w:rsidP="00FD4D51">
      <w:pPr>
        <w:shd w:val="clear" w:color="auto" w:fill="FFFFFF"/>
        <w:autoSpaceDE w:val="0"/>
        <w:autoSpaceDN w:val="0"/>
        <w:adjustRightInd w:val="0"/>
        <w:spacing w:line="360" w:lineRule="auto"/>
        <w:jc w:val="both"/>
        <w:rPr>
          <w:lang w:val="en-ZA" w:eastAsia="en-ZA"/>
        </w:rPr>
      </w:pPr>
      <w:r>
        <w:rPr>
          <w:color w:val="000000"/>
          <w:lang w:val="en-US" w:eastAsia="en-ZA"/>
        </w:rPr>
        <w:t>Ho4: Management control system has no significant effect on the market share of the organization.</w:t>
      </w:r>
    </w:p>
    <w:p w14:paraId="2E51E1D0" w14:textId="1F679A2C" w:rsidR="00FD4D51" w:rsidRDefault="00FD4D51" w:rsidP="00FD4D51">
      <w:pPr>
        <w:pStyle w:val="Heading2"/>
        <w:spacing w:line="360" w:lineRule="auto"/>
        <w:rPr>
          <w:sz w:val="24"/>
          <w:szCs w:val="24"/>
          <w:lang w:val="en-ZA" w:eastAsia="en-ZA"/>
        </w:rPr>
      </w:pPr>
      <w:bookmarkStart w:id="12" w:name="_Toc29524"/>
      <w:r>
        <w:rPr>
          <w:sz w:val="24"/>
          <w:szCs w:val="24"/>
          <w:lang w:val="en-US" w:eastAsia="en-ZA"/>
        </w:rPr>
        <w:t>1.6   Significance of the Study</w:t>
      </w:r>
      <w:bookmarkEnd w:id="12"/>
    </w:p>
    <w:p w14:paraId="1650A389" w14:textId="649254E9" w:rsidR="00FD4D51" w:rsidRDefault="00FD4D51" w:rsidP="00FD4D51">
      <w:pPr>
        <w:shd w:val="clear" w:color="auto" w:fill="FFFFFF"/>
        <w:autoSpaceDE w:val="0"/>
        <w:autoSpaceDN w:val="0"/>
        <w:adjustRightInd w:val="0"/>
        <w:spacing w:line="360" w:lineRule="auto"/>
        <w:jc w:val="both"/>
        <w:rPr>
          <w:lang w:val="en-ZA" w:eastAsia="en-ZA"/>
        </w:rPr>
      </w:pPr>
      <w:r>
        <w:rPr>
          <w:color w:val="000000"/>
          <w:lang w:val="en-US" w:eastAsia="en-ZA"/>
        </w:rPr>
        <w:t xml:space="preserve">   </w:t>
      </w:r>
      <w:r w:rsidR="003A0C1E">
        <w:rPr>
          <w:color w:val="000000"/>
          <w:lang w:val="en-US" w:eastAsia="en-ZA"/>
        </w:rPr>
        <w:tab/>
      </w:r>
      <w:r>
        <w:rPr>
          <w:color w:val="000000"/>
          <w:lang w:val="en-US" w:eastAsia="en-ZA"/>
        </w:rPr>
        <w:t>It is believed that this research work will be significant in the following ways:</w:t>
      </w:r>
    </w:p>
    <w:p w14:paraId="22895234" w14:textId="77777777" w:rsidR="00A43F83" w:rsidRDefault="00A43F83" w:rsidP="00A43F83">
      <w:pPr>
        <w:pStyle w:val="ListParagraph"/>
        <w:numPr>
          <w:ilvl w:val="0"/>
          <w:numId w:val="5"/>
        </w:numPr>
        <w:spacing w:line="360" w:lineRule="auto"/>
        <w:jc w:val="both"/>
        <w:rPr>
          <w:color w:val="000000"/>
          <w:lang w:val="en-US" w:eastAsia="en-ZA"/>
        </w:rPr>
      </w:pPr>
      <w:r w:rsidRPr="00A43F83">
        <w:rPr>
          <w:color w:val="000000"/>
          <w:lang w:val="en-US" w:eastAsia="en-ZA"/>
        </w:rPr>
        <w:t>It will assist in recognizing the necessity of a management control system in the workplace.</w:t>
      </w:r>
    </w:p>
    <w:p w14:paraId="0F49CFCC" w14:textId="0FBAA95E" w:rsidR="00FD4D51" w:rsidRDefault="00190602" w:rsidP="00190602">
      <w:pPr>
        <w:pStyle w:val="ListParagraph"/>
        <w:numPr>
          <w:ilvl w:val="0"/>
          <w:numId w:val="5"/>
        </w:numPr>
        <w:spacing w:line="360" w:lineRule="auto"/>
        <w:jc w:val="both"/>
        <w:rPr>
          <w:color w:val="000000"/>
          <w:lang w:val="en-US" w:eastAsia="en-ZA"/>
        </w:rPr>
      </w:pPr>
      <w:r w:rsidRPr="00190602">
        <w:rPr>
          <w:color w:val="000000"/>
          <w:lang w:val="en-US" w:eastAsia="en-ZA"/>
        </w:rPr>
        <w:t>It will help an organization's management to determine the role of the management control system in achieving their goals.</w:t>
      </w:r>
    </w:p>
    <w:p w14:paraId="7E001B9A" w14:textId="77777777" w:rsidR="000D5AEF" w:rsidRDefault="00BE7292" w:rsidP="00FD4D51">
      <w:pPr>
        <w:pStyle w:val="ListParagraph"/>
        <w:numPr>
          <w:ilvl w:val="0"/>
          <w:numId w:val="5"/>
        </w:numPr>
        <w:shd w:val="clear" w:color="auto" w:fill="FFFFFF"/>
        <w:autoSpaceDE w:val="0"/>
        <w:autoSpaceDN w:val="0"/>
        <w:adjustRightInd w:val="0"/>
        <w:spacing w:line="360" w:lineRule="auto"/>
        <w:jc w:val="both"/>
        <w:rPr>
          <w:color w:val="000000"/>
          <w:lang w:val="en-US" w:eastAsia="en-ZA"/>
        </w:rPr>
      </w:pPr>
      <w:r w:rsidRPr="00BE7292">
        <w:rPr>
          <w:color w:val="000000"/>
          <w:lang w:val="en-US" w:eastAsia="en-ZA"/>
        </w:rPr>
        <w:t>The study will encourage the use of an effective management control system in the workplace.</w:t>
      </w:r>
      <w:bookmarkStart w:id="13" w:name="_Toc30928"/>
    </w:p>
    <w:p w14:paraId="3EE6277A" w14:textId="3582D3FD" w:rsidR="000D5AEF" w:rsidRPr="000D5AEF" w:rsidRDefault="000D5AEF" w:rsidP="00FD4D51">
      <w:pPr>
        <w:pStyle w:val="ListParagraph"/>
        <w:numPr>
          <w:ilvl w:val="0"/>
          <w:numId w:val="5"/>
        </w:numPr>
        <w:shd w:val="clear" w:color="auto" w:fill="FFFFFF"/>
        <w:autoSpaceDE w:val="0"/>
        <w:autoSpaceDN w:val="0"/>
        <w:adjustRightInd w:val="0"/>
        <w:spacing w:line="360" w:lineRule="auto"/>
        <w:jc w:val="both"/>
        <w:rPr>
          <w:color w:val="000000"/>
          <w:lang w:val="en-US" w:eastAsia="en-ZA"/>
        </w:rPr>
      </w:pPr>
      <w:r w:rsidRPr="000D5AEF">
        <w:rPr>
          <w:color w:val="000000"/>
          <w:lang w:val="en-US" w:eastAsia="en-ZA"/>
        </w:rPr>
        <w:t xml:space="preserve"> Other researchers looking for similar information might use the study as a resource.</w:t>
      </w:r>
    </w:p>
    <w:p w14:paraId="1951E4E9" w14:textId="1E853F73" w:rsidR="00FD4D51" w:rsidRDefault="00FD4D51" w:rsidP="00FD4D51">
      <w:pPr>
        <w:pStyle w:val="Heading2"/>
        <w:spacing w:line="360" w:lineRule="auto"/>
        <w:rPr>
          <w:sz w:val="24"/>
          <w:szCs w:val="24"/>
          <w:lang w:val="en-ZA" w:eastAsia="en-ZA"/>
        </w:rPr>
      </w:pPr>
      <w:r>
        <w:rPr>
          <w:sz w:val="24"/>
          <w:szCs w:val="24"/>
          <w:lang w:val="en-ZA" w:eastAsia="en-ZA"/>
        </w:rPr>
        <w:t>1.7 Scope of the Study</w:t>
      </w:r>
      <w:bookmarkEnd w:id="13"/>
    </w:p>
    <w:p w14:paraId="75C774AA" w14:textId="77777777" w:rsidR="00FD4D51" w:rsidRDefault="00FD4D51" w:rsidP="0048248E">
      <w:pPr>
        <w:shd w:val="clear" w:color="auto" w:fill="FFFFFF"/>
        <w:autoSpaceDE w:val="0"/>
        <w:autoSpaceDN w:val="0"/>
        <w:adjustRightInd w:val="0"/>
        <w:spacing w:line="360" w:lineRule="auto"/>
        <w:ind w:firstLine="720"/>
        <w:jc w:val="both"/>
        <w:rPr>
          <w:b/>
          <w:bCs/>
          <w:color w:val="222222"/>
          <w:lang w:val="en-US" w:eastAsia="en-ZA"/>
        </w:rPr>
      </w:pPr>
      <w:r>
        <w:rPr>
          <w:color w:val="000000"/>
        </w:rPr>
        <w:t xml:space="preserve">The scope of this study will cover management control system in </w:t>
      </w:r>
      <w:r>
        <w:rPr>
          <w:bCs/>
          <w:color w:val="222222"/>
          <w:lang w:val="en-US" w:eastAsia="en-ZA"/>
        </w:rPr>
        <w:t>Data Science Nigeria Limited, Ikorodu Road, Ilupeju, Lagos. The employees of Data Science Nigeria Limited will constitute the study respondents.</w:t>
      </w:r>
    </w:p>
    <w:p w14:paraId="7FD39C88" w14:textId="77777777" w:rsidR="00FD4D51" w:rsidRDefault="00FD4D51" w:rsidP="00FD4D51">
      <w:pPr>
        <w:pStyle w:val="Heading2"/>
        <w:spacing w:line="360" w:lineRule="auto"/>
        <w:rPr>
          <w:sz w:val="24"/>
          <w:szCs w:val="24"/>
          <w:lang w:val="en-ZA" w:eastAsia="en-ZA"/>
        </w:rPr>
      </w:pPr>
      <w:bookmarkStart w:id="14" w:name="_Toc12227"/>
      <w:r>
        <w:rPr>
          <w:sz w:val="24"/>
          <w:szCs w:val="24"/>
          <w:lang w:val="en-US" w:eastAsia="en-ZA"/>
        </w:rPr>
        <w:lastRenderedPageBreak/>
        <w:t>1.8</w:t>
      </w:r>
      <w:r>
        <w:rPr>
          <w:sz w:val="24"/>
          <w:szCs w:val="24"/>
          <w:lang w:val="en-US" w:eastAsia="en-ZA"/>
        </w:rPr>
        <w:tab/>
        <w:t>Definition of Terms</w:t>
      </w:r>
      <w:bookmarkEnd w:id="14"/>
    </w:p>
    <w:p w14:paraId="74291A7E" w14:textId="672E1581" w:rsidR="00FD4D51" w:rsidRDefault="00FD4D51" w:rsidP="00FD4D51">
      <w:pPr>
        <w:shd w:val="clear" w:color="auto" w:fill="FFFFFF"/>
        <w:autoSpaceDE w:val="0"/>
        <w:autoSpaceDN w:val="0"/>
        <w:adjustRightInd w:val="0"/>
        <w:spacing w:line="360" w:lineRule="auto"/>
        <w:jc w:val="both"/>
        <w:rPr>
          <w:lang w:val="en-ZA" w:eastAsia="en-ZA"/>
        </w:rPr>
      </w:pPr>
      <w:r>
        <w:rPr>
          <w:b/>
          <w:bCs/>
          <w:color w:val="000000"/>
          <w:lang w:val="en-US" w:eastAsia="en-ZA"/>
        </w:rPr>
        <w:t xml:space="preserve">Management: </w:t>
      </w:r>
      <w:r w:rsidR="00C71733" w:rsidRPr="00C71733">
        <w:rPr>
          <w:color w:val="000000"/>
          <w:lang w:val="en-US" w:eastAsia="en-ZA"/>
        </w:rPr>
        <w:t>It is defined as a method of creating and sustaining settings in which individuals working in groups achieve certain goals and objectives.</w:t>
      </w:r>
      <w:r w:rsidR="00C71733">
        <w:rPr>
          <w:color w:val="000000"/>
          <w:lang w:val="en-US" w:eastAsia="en-ZA"/>
        </w:rPr>
        <w:t xml:space="preserve"> </w:t>
      </w:r>
      <w:r w:rsidR="00265E32" w:rsidRPr="00265E32">
        <w:rPr>
          <w:color w:val="000000"/>
          <w:lang w:val="en-US" w:eastAsia="en-ZA"/>
        </w:rPr>
        <w:t>It's also the process of achieving an organization's purpose by utilizing the four primary management functions of planning, organizing, leading, and controlling.</w:t>
      </w:r>
      <w:r w:rsidR="00265E32">
        <w:rPr>
          <w:color w:val="000000"/>
          <w:lang w:val="en-US" w:eastAsia="en-ZA"/>
        </w:rPr>
        <w:t xml:space="preserve"> </w:t>
      </w:r>
      <w:r>
        <w:rPr>
          <w:color w:val="000000"/>
          <w:lang w:val="en-US" w:eastAsia="en-ZA"/>
        </w:rPr>
        <w:t>(</w:t>
      </w:r>
      <w:r>
        <w:rPr>
          <w:color w:val="222222"/>
          <w:shd w:val="clear" w:color="auto" w:fill="FFFFFF"/>
        </w:rPr>
        <w:t xml:space="preserve">Umans, </w:t>
      </w:r>
      <w:r w:rsidR="00A45975">
        <w:rPr>
          <w:color w:val="222222"/>
          <w:shd w:val="clear" w:color="auto" w:fill="FFFFFF"/>
        </w:rPr>
        <w:t>Smith, Andersson</w:t>
      </w:r>
      <w:r>
        <w:rPr>
          <w:color w:val="222222"/>
          <w:shd w:val="clear" w:color="auto" w:fill="FFFFFF"/>
        </w:rPr>
        <w:t xml:space="preserve"> &amp; Planken, 2020</w:t>
      </w:r>
      <w:r w:rsidR="00A45975">
        <w:rPr>
          <w:color w:val="000000"/>
          <w:lang w:val="en-US" w:eastAsia="en-ZA"/>
        </w:rPr>
        <w:t>).</w:t>
      </w:r>
    </w:p>
    <w:p w14:paraId="67EA552C" w14:textId="3BED1DA4" w:rsidR="00FD4D51" w:rsidRDefault="00FD4D51" w:rsidP="00FD4D51">
      <w:pPr>
        <w:spacing w:line="360" w:lineRule="auto"/>
        <w:jc w:val="both"/>
        <w:rPr>
          <w:color w:val="000000"/>
          <w:lang w:val="en-US" w:eastAsia="en-ZA"/>
        </w:rPr>
      </w:pPr>
      <w:r>
        <w:rPr>
          <w:b/>
          <w:bCs/>
          <w:color w:val="000000"/>
          <w:lang w:val="en-US" w:eastAsia="en-ZA"/>
        </w:rPr>
        <w:t xml:space="preserve">Control: </w:t>
      </w:r>
      <w:r>
        <w:rPr>
          <w:color w:val="000000"/>
          <w:lang w:val="en-US" w:eastAsia="en-ZA"/>
        </w:rPr>
        <w:t>It aimed at regulating organizational activities, standards and goals. Managers need to monitors ongoing activities compare the results with expected standards or progress towards goals and corrective action as needed (</w:t>
      </w:r>
      <w:r>
        <w:rPr>
          <w:color w:val="222222"/>
          <w:shd w:val="clear" w:color="auto" w:fill="FFFFFF"/>
        </w:rPr>
        <w:t xml:space="preserve">Umans, </w:t>
      </w:r>
      <w:r w:rsidR="00A45975">
        <w:rPr>
          <w:color w:val="222222"/>
          <w:shd w:val="clear" w:color="auto" w:fill="FFFFFF"/>
        </w:rPr>
        <w:t>Smith, Andersson</w:t>
      </w:r>
      <w:r>
        <w:rPr>
          <w:color w:val="222222"/>
          <w:shd w:val="clear" w:color="auto" w:fill="FFFFFF"/>
        </w:rPr>
        <w:t xml:space="preserve"> &amp; Planken, 2020</w:t>
      </w:r>
      <w:r>
        <w:rPr>
          <w:color w:val="000000"/>
          <w:lang w:val="en-US" w:eastAsia="en-ZA"/>
        </w:rPr>
        <w:t>).</w:t>
      </w:r>
    </w:p>
    <w:p w14:paraId="23D26D80" w14:textId="3E95F007" w:rsidR="00FD4D51" w:rsidRDefault="00FD4D51" w:rsidP="00FD4D51">
      <w:pPr>
        <w:shd w:val="clear" w:color="auto" w:fill="FFFFFF"/>
        <w:autoSpaceDE w:val="0"/>
        <w:autoSpaceDN w:val="0"/>
        <w:adjustRightInd w:val="0"/>
        <w:spacing w:line="360" w:lineRule="auto"/>
        <w:jc w:val="both"/>
        <w:rPr>
          <w:color w:val="000000"/>
          <w:lang w:val="en-US" w:eastAsia="en-ZA"/>
        </w:rPr>
      </w:pPr>
      <w:r>
        <w:rPr>
          <w:b/>
          <w:bCs/>
          <w:color w:val="000000"/>
          <w:lang w:val="en-US" w:eastAsia="en-ZA"/>
        </w:rPr>
        <w:t xml:space="preserve">System: </w:t>
      </w:r>
      <w:r>
        <w:rPr>
          <w:color w:val="000000"/>
          <w:lang w:val="en-US" w:eastAsia="en-ZA"/>
        </w:rPr>
        <w:t xml:space="preserve">It is defined as a set of detailed method, procedure, and routine created to </w:t>
      </w:r>
      <w:r w:rsidR="006F1563">
        <w:rPr>
          <w:color w:val="000000"/>
          <w:lang w:val="en-US" w:eastAsia="en-ZA"/>
        </w:rPr>
        <w:t>fulfill</w:t>
      </w:r>
      <w:r>
        <w:rPr>
          <w:color w:val="000000"/>
          <w:lang w:val="en-US" w:eastAsia="en-ZA"/>
        </w:rPr>
        <w:t xml:space="preserve"> a specific activity, perform a duty, or solve a problem (Malmie, 2005).</w:t>
      </w:r>
    </w:p>
    <w:p w14:paraId="38877A95" w14:textId="77777777" w:rsidR="00666E87" w:rsidRDefault="00FD4D51" w:rsidP="000F7B9B">
      <w:pPr>
        <w:shd w:val="clear" w:color="auto" w:fill="FFFFFF"/>
        <w:autoSpaceDE w:val="0"/>
        <w:autoSpaceDN w:val="0"/>
        <w:adjustRightInd w:val="0"/>
        <w:spacing w:line="360" w:lineRule="auto"/>
        <w:jc w:val="both"/>
        <w:rPr>
          <w:lang w:val="en-US" w:eastAsia="en-ZA"/>
        </w:rPr>
      </w:pPr>
      <w:r>
        <w:rPr>
          <w:b/>
          <w:color w:val="000000"/>
          <w:lang w:val="en-US" w:eastAsia="en-ZA"/>
        </w:rPr>
        <w:t>Management Control System (MCS</w:t>
      </w:r>
      <w:r w:rsidR="00D7035C" w:rsidRPr="00D7035C">
        <w:rPr>
          <w:b/>
          <w:color w:val="000000"/>
          <w:lang w:val="en-US" w:eastAsia="en-ZA"/>
        </w:rPr>
        <w:t>)</w:t>
      </w:r>
      <w:r w:rsidR="00D7035C">
        <w:rPr>
          <w:b/>
          <w:color w:val="000000"/>
          <w:lang w:val="en-US" w:eastAsia="en-ZA"/>
        </w:rPr>
        <w:t xml:space="preserve"> </w:t>
      </w:r>
      <w:r w:rsidR="00D7035C" w:rsidRPr="00D7035C">
        <w:rPr>
          <w:color w:val="000000"/>
          <w:lang w:val="en-US" w:eastAsia="en-ZA"/>
        </w:rPr>
        <w:t>Is a system that provides managers with relevant information to help them do their tasks (Lin, Athe, Rouxelin, Avramova, Gupta, Youngblood &amp; Dinh, 2021).</w:t>
      </w:r>
      <w:r>
        <w:rPr>
          <w:b/>
          <w:bCs/>
          <w:color w:val="000000"/>
          <w:lang w:val="en-US" w:eastAsia="en-ZA"/>
        </w:rPr>
        <w:t xml:space="preserve">Organization: </w:t>
      </w:r>
      <w:r>
        <w:rPr>
          <w:color w:val="000000"/>
          <w:lang w:val="en-US" w:eastAsia="en-ZA"/>
        </w:rPr>
        <w:t xml:space="preserve">An organization is a group of people bound together to provide </w:t>
      </w:r>
      <w:r w:rsidR="00A45975">
        <w:rPr>
          <w:color w:val="000000"/>
          <w:lang w:val="en-US" w:eastAsia="en-ZA"/>
        </w:rPr>
        <w:t>union</w:t>
      </w:r>
      <w:r>
        <w:rPr>
          <w:color w:val="000000"/>
          <w:lang w:val="en-US" w:eastAsia="en-ZA"/>
        </w:rPr>
        <w:t xml:space="preserve"> of </w:t>
      </w:r>
      <w:r w:rsidRPr="00FF1BF1">
        <w:rPr>
          <w:lang w:val="en-US" w:eastAsia="en-ZA"/>
        </w:rPr>
        <w:t xml:space="preserve">action for achievement of a predetermined objective. </w:t>
      </w:r>
      <w:r w:rsidR="00146943" w:rsidRPr="00146943">
        <w:rPr>
          <w:lang w:val="en-US" w:eastAsia="en-ZA"/>
        </w:rPr>
        <w:t>It may be thought of as a method of coordinating individual efforts toward a shared goal (Bloom, 2011).</w:t>
      </w:r>
    </w:p>
    <w:p w14:paraId="0884AC8B" w14:textId="40767F4B" w:rsidR="00FD4D51" w:rsidRPr="000F7B9B" w:rsidRDefault="00BB2D6B" w:rsidP="000F7B9B">
      <w:pPr>
        <w:shd w:val="clear" w:color="auto" w:fill="FFFFFF"/>
        <w:autoSpaceDE w:val="0"/>
        <w:autoSpaceDN w:val="0"/>
        <w:adjustRightInd w:val="0"/>
        <w:spacing w:line="360" w:lineRule="auto"/>
        <w:jc w:val="both"/>
        <w:rPr>
          <w:lang w:val="en-US" w:eastAsia="en-ZA"/>
        </w:rPr>
      </w:pPr>
      <w:r w:rsidRPr="000F7B9B">
        <w:rPr>
          <w:lang w:val="en-US" w:eastAsia="en-ZA"/>
        </w:rPr>
        <w:t>Data Science Nigeria Limited is a company that specializes in information technology. The Data Sciences Nigeria Limited (DSNL) is a Nigerian worldwide information technology business that offers hardware, software, and networking services to meet a variety of computer demands.</w:t>
      </w:r>
      <w:r w:rsidR="00FD4D51" w:rsidRPr="000F7B9B">
        <w:rPr>
          <w:bCs/>
          <w:color w:val="000000"/>
          <w:lang w:val="en-US" w:eastAsia="en-ZA"/>
        </w:rPr>
        <w:br w:type="page"/>
      </w:r>
    </w:p>
    <w:p w14:paraId="64DC01F2" w14:textId="77777777" w:rsidR="00FD4D51" w:rsidRDefault="00FD4D51" w:rsidP="00FD4D51">
      <w:pPr>
        <w:pStyle w:val="Heading1"/>
        <w:spacing w:line="360" w:lineRule="auto"/>
        <w:jc w:val="center"/>
        <w:rPr>
          <w:sz w:val="24"/>
          <w:szCs w:val="24"/>
          <w:lang w:val="en-ZA" w:eastAsia="en-ZA"/>
        </w:rPr>
      </w:pPr>
      <w:bookmarkStart w:id="15" w:name="_Toc4264"/>
      <w:r>
        <w:rPr>
          <w:sz w:val="24"/>
          <w:szCs w:val="24"/>
          <w:lang w:val="en-US" w:eastAsia="en-ZA"/>
        </w:rPr>
        <w:lastRenderedPageBreak/>
        <w:t>CHAPTER TWO</w:t>
      </w:r>
      <w:bookmarkEnd w:id="15"/>
    </w:p>
    <w:p w14:paraId="67439C9E" w14:textId="77777777" w:rsidR="00FD4D51" w:rsidRDefault="00FD4D51" w:rsidP="00FD4D51">
      <w:pPr>
        <w:pStyle w:val="Heading1"/>
        <w:spacing w:line="360" w:lineRule="auto"/>
        <w:jc w:val="center"/>
        <w:rPr>
          <w:sz w:val="24"/>
          <w:szCs w:val="24"/>
          <w:lang w:val="en-ZA" w:eastAsia="en-ZA"/>
        </w:rPr>
      </w:pPr>
      <w:bookmarkStart w:id="16" w:name="_Toc2289"/>
      <w:r>
        <w:rPr>
          <w:sz w:val="24"/>
          <w:szCs w:val="24"/>
          <w:lang w:val="en-US" w:eastAsia="en-ZA"/>
        </w:rPr>
        <w:t>LITERATURE REVIEW</w:t>
      </w:r>
      <w:bookmarkEnd w:id="16"/>
    </w:p>
    <w:p w14:paraId="27DC5555" w14:textId="2BC08544" w:rsidR="00FD4D51" w:rsidRDefault="00FD4D51" w:rsidP="00B467BD">
      <w:pPr>
        <w:shd w:val="clear" w:color="auto" w:fill="FFFFFF"/>
        <w:autoSpaceDE w:val="0"/>
        <w:autoSpaceDN w:val="0"/>
        <w:adjustRightInd w:val="0"/>
        <w:spacing w:line="360" w:lineRule="auto"/>
        <w:ind w:firstLine="720"/>
        <w:jc w:val="both"/>
        <w:rPr>
          <w:lang w:val="en-ZA" w:eastAsia="en-ZA"/>
        </w:rPr>
      </w:pPr>
      <w:r>
        <w:rPr>
          <w:color w:val="000000"/>
          <w:lang w:val="en-US" w:eastAsia="en-ZA"/>
        </w:rPr>
        <w:t xml:space="preserve">This chapter focuses on the review of related literature on the subject matter. The </w:t>
      </w:r>
      <w:r w:rsidR="000E737B">
        <w:rPr>
          <w:color w:val="000000"/>
          <w:lang w:val="en-US" w:eastAsia="en-ZA"/>
        </w:rPr>
        <w:t>outline</w:t>
      </w:r>
      <w:r>
        <w:rPr>
          <w:color w:val="000000"/>
          <w:lang w:val="en-US" w:eastAsia="en-ZA"/>
        </w:rPr>
        <w:t xml:space="preserve"> </w:t>
      </w:r>
      <w:r w:rsidR="000E737B">
        <w:rPr>
          <w:color w:val="000000"/>
          <w:lang w:val="en-US" w:eastAsia="en-ZA"/>
        </w:rPr>
        <w:t>of related</w:t>
      </w:r>
      <w:r>
        <w:rPr>
          <w:color w:val="000000"/>
          <w:lang w:val="en-US" w:eastAsia="en-ZA"/>
        </w:rPr>
        <w:t xml:space="preserve"> literature will be discussed based on the following sub</w:t>
      </w:r>
      <w:r>
        <w:rPr>
          <w:color w:val="000000"/>
          <w:lang w:val="en-US" w:eastAsia="en-ZA"/>
        </w:rPr>
        <w:softHyphen/>
        <w:t>headings:</w:t>
      </w:r>
    </w:p>
    <w:p w14:paraId="4AC261FD" w14:textId="7F75069A" w:rsidR="00FD4D51" w:rsidRDefault="00FD4D51" w:rsidP="00B467BD">
      <w:pPr>
        <w:shd w:val="clear" w:color="auto" w:fill="FFFFFF"/>
        <w:autoSpaceDE w:val="0"/>
        <w:autoSpaceDN w:val="0"/>
        <w:adjustRightInd w:val="0"/>
        <w:spacing w:line="360" w:lineRule="auto"/>
        <w:jc w:val="both"/>
        <w:rPr>
          <w:lang w:val="en-ZA" w:eastAsia="en-ZA"/>
        </w:rPr>
      </w:pPr>
      <w:r>
        <w:rPr>
          <w:color w:val="000000"/>
          <w:lang w:val="en-US" w:eastAsia="en-ZA"/>
        </w:rPr>
        <w:t>The concept of management control system</w:t>
      </w:r>
      <w:r>
        <w:rPr>
          <w:lang w:val="en-ZA" w:eastAsia="en-ZA"/>
        </w:rPr>
        <w:t xml:space="preserve">, </w:t>
      </w:r>
      <w:r>
        <w:rPr>
          <w:color w:val="000000"/>
          <w:lang w:val="en-US" w:eastAsia="en-ZA"/>
        </w:rPr>
        <w:t>importance of management control system</w:t>
      </w:r>
      <w:r>
        <w:rPr>
          <w:lang w:val="en-ZA" w:eastAsia="en-ZA"/>
        </w:rPr>
        <w:t xml:space="preserve">, </w:t>
      </w:r>
      <w:r w:rsidR="000E737B">
        <w:rPr>
          <w:color w:val="000000"/>
          <w:lang w:val="en-US" w:eastAsia="en-ZA"/>
        </w:rPr>
        <w:t>influence</w:t>
      </w:r>
      <w:r>
        <w:rPr>
          <w:color w:val="000000"/>
          <w:lang w:val="en-US" w:eastAsia="en-ZA"/>
        </w:rPr>
        <w:t xml:space="preserve"> of management control system</w:t>
      </w:r>
      <w:r>
        <w:rPr>
          <w:lang w:val="en-ZA" w:eastAsia="en-ZA"/>
        </w:rPr>
        <w:t>, t</w:t>
      </w:r>
      <w:r>
        <w:rPr>
          <w:color w:val="000000"/>
          <w:lang w:val="en-US" w:eastAsia="en-ZA"/>
        </w:rPr>
        <w:t xml:space="preserve">he </w:t>
      </w:r>
      <w:r w:rsidR="000E737B">
        <w:rPr>
          <w:color w:val="000000"/>
          <w:lang w:val="en-US" w:eastAsia="en-ZA"/>
        </w:rPr>
        <w:t>position</w:t>
      </w:r>
      <w:r>
        <w:rPr>
          <w:color w:val="000000"/>
          <w:lang w:val="en-US" w:eastAsia="en-ZA"/>
        </w:rPr>
        <w:t xml:space="preserve"> of management control system as a </w:t>
      </w:r>
      <w:r w:rsidR="000E737B">
        <w:rPr>
          <w:color w:val="000000"/>
          <w:lang w:val="en-US" w:eastAsia="en-ZA"/>
        </w:rPr>
        <w:t>medium</w:t>
      </w:r>
      <w:r>
        <w:rPr>
          <w:color w:val="000000"/>
          <w:lang w:val="en-US" w:eastAsia="en-ZA"/>
        </w:rPr>
        <w:t xml:space="preserve"> of achieving organizational objectives, the </w:t>
      </w:r>
      <w:r w:rsidR="000E737B">
        <w:rPr>
          <w:color w:val="000000"/>
          <w:lang w:val="en-US" w:eastAsia="en-ZA"/>
        </w:rPr>
        <w:t>purpose</w:t>
      </w:r>
      <w:r>
        <w:rPr>
          <w:color w:val="000000"/>
          <w:lang w:val="en-US" w:eastAsia="en-ZA"/>
        </w:rPr>
        <w:t xml:space="preserve"> of management control system, theoretical framework for management control</w:t>
      </w:r>
      <w:r>
        <w:rPr>
          <w:lang w:val="en-ZA" w:eastAsia="en-ZA"/>
        </w:rPr>
        <w:t xml:space="preserve"> and empirical Review.</w:t>
      </w:r>
      <w:r w:rsidR="000E737B">
        <w:rPr>
          <w:lang w:val="en-ZA" w:eastAsia="en-ZA"/>
        </w:rPr>
        <w:t xml:space="preserve"> </w:t>
      </w:r>
    </w:p>
    <w:p w14:paraId="1E360506" w14:textId="77777777" w:rsidR="00FD4D51" w:rsidRDefault="00FD4D51" w:rsidP="00FD4D51">
      <w:pPr>
        <w:pStyle w:val="Heading2"/>
        <w:numPr>
          <w:ilvl w:val="0"/>
          <w:numId w:val="6"/>
        </w:numPr>
        <w:spacing w:line="360" w:lineRule="auto"/>
        <w:rPr>
          <w:sz w:val="24"/>
          <w:szCs w:val="24"/>
          <w:lang w:val="en-ZA" w:eastAsia="en-ZA"/>
        </w:rPr>
      </w:pPr>
      <w:bookmarkStart w:id="17" w:name="_Toc2716"/>
      <w:r>
        <w:rPr>
          <w:sz w:val="24"/>
          <w:szCs w:val="24"/>
          <w:lang w:val="en-ZA" w:eastAsia="en-ZA"/>
        </w:rPr>
        <w:t>Conceptual Review</w:t>
      </w:r>
      <w:bookmarkEnd w:id="17"/>
    </w:p>
    <w:p w14:paraId="196B700E" w14:textId="77777777" w:rsidR="00FD4D51" w:rsidRDefault="00FD4D51" w:rsidP="00FD4D51">
      <w:pPr>
        <w:pStyle w:val="Heading2"/>
        <w:spacing w:line="360" w:lineRule="auto"/>
        <w:rPr>
          <w:sz w:val="24"/>
          <w:szCs w:val="24"/>
          <w:lang w:val="en-ZA" w:eastAsia="en-ZA"/>
        </w:rPr>
      </w:pPr>
      <w:bookmarkStart w:id="18" w:name="_Toc21430"/>
      <w:r>
        <w:rPr>
          <w:sz w:val="24"/>
          <w:szCs w:val="24"/>
          <w:lang w:val="en-US" w:eastAsia="en-ZA"/>
        </w:rPr>
        <w:t>2.1 The Concept of Management Control System</w:t>
      </w:r>
      <w:bookmarkEnd w:id="18"/>
    </w:p>
    <w:p w14:paraId="76881F7A" w14:textId="699DEE8C" w:rsidR="00FD4D51" w:rsidRDefault="00B22EF2" w:rsidP="00D37ABE">
      <w:pPr>
        <w:shd w:val="clear" w:color="auto" w:fill="FFFFFF"/>
        <w:autoSpaceDE w:val="0"/>
        <w:autoSpaceDN w:val="0"/>
        <w:adjustRightInd w:val="0"/>
        <w:spacing w:line="360" w:lineRule="auto"/>
        <w:ind w:firstLine="720"/>
        <w:jc w:val="both"/>
        <w:rPr>
          <w:lang w:val="en-ZA" w:eastAsia="en-ZA"/>
        </w:rPr>
      </w:pPr>
      <w:r w:rsidRPr="00B22EF2">
        <w:rPr>
          <w:color w:val="000000"/>
          <w:lang w:val="en-US" w:eastAsia="en-ZA"/>
        </w:rPr>
        <w:t>The management control system (MCS) is a procedure by which managers ensure that resources are obtained and used effectively in the accomplishment of the organization. It collects and uses data to evaluate the performance of organizational resources, which will eventually influence organizational behaviors for the implementation of organizational strategies.</w:t>
      </w:r>
      <w:r>
        <w:rPr>
          <w:color w:val="000000"/>
          <w:lang w:val="en-US" w:eastAsia="en-ZA"/>
        </w:rPr>
        <w:t xml:space="preserve"> </w:t>
      </w:r>
      <w:r w:rsidR="006E38FD" w:rsidRPr="006E38FD">
        <w:rPr>
          <w:color w:val="000000"/>
          <w:lang w:val="en-US" w:eastAsia="en-ZA"/>
        </w:rPr>
        <w:t>This study will look at MCS topics including transaction costs, economics, and transfer pricing, as well as MCS tools and techniques like budgeting as a strong control mechanism in organizations, business performance, measurement systems, and the balance scorecard with its application concerns (Pujiati, &amp; Margianti, 2020).</w:t>
      </w:r>
      <w:r w:rsidR="006E38FD">
        <w:rPr>
          <w:color w:val="000000"/>
          <w:lang w:val="en-US" w:eastAsia="en-ZA"/>
        </w:rPr>
        <w:t xml:space="preserve"> </w:t>
      </w:r>
      <w:r w:rsidR="00EB619B" w:rsidRPr="00EB619B">
        <w:rPr>
          <w:color w:val="000000"/>
          <w:lang w:val="en-US" w:eastAsia="en-ZA"/>
        </w:rPr>
        <w:t>The Management Control System (MCS) is a system that provides managers with valuable information to help them carry out their responsibilities.</w:t>
      </w:r>
      <w:r w:rsidR="00EB619B">
        <w:rPr>
          <w:color w:val="000000"/>
          <w:lang w:val="en-US" w:eastAsia="en-ZA"/>
        </w:rPr>
        <w:t xml:space="preserve"> </w:t>
      </w:r>
      <w:r w:rsidR="009C45F6" w:rsidRPr="009C45F6">
        <w:rPr>
          <w:color w:val="000000"/>
          <w:lang w:val="en-US" w:eastAsia="en-ZA"/>
        </w:rPr>
        <w:t xml:space="preserve">This data aids the organization's performance (Umans, Smith, Andersson &amp; Planken, 2020). Anthony (1965) was the first to describe MCS in his research. </w:t>
      </w:r>
      <w:r w:rsidR="00287429" w:rsidRPr="00287429">
        <w:rPr>
          <w:color w:val="000000"/>
          <w:lang w:val="en-US" w:eastAsia="en-ZA"/>
        </w:rPr>
        <w:t>According to him, the management control system is separate from strategic planning and operational control. Management control (MC) is described in a variety of ways, including as a set of tools and processes that affect actors' actions inside an organization in order to achieve organizational goals (Pujiati, &amp; Margianti, 2020).</w:t>
      </w:r>
      <w:r w:rsidR="00287429">
        <w:rPr>
          <w:color w:val="000000"/>
          <w:lang w:val="en-US" w:eastAsia="en-ZA"/>
        </w:rPr>
        <w:t xml:space="preserve"> </w:t>
      </w:r>
      <w:r w:rsidR="004D009C" w:rsidRPr="004D009C">
        <w:rPr>
          <w:color w:val="000000"/>
          <w:lang w:val="en-US" w:eastAsia="en-ZA"/>
        </w:rPr>
        <w:t xml:space="preserve">According to Malmie. (2005), a management control system is made up of systems and devices that managers use to guarantee that their </w:t>
      </w:r>
      <w:r w:rsidR="004D009C" w:rsidRPr="004D009C">
        <w:rPr>
          <w:color w:val="000000"/>
          <w:lang w:val="en-US" w:eastAsia="en-ZA"/>
        </w:rPr>
        <w:lastRenderedPageBreak/>
        <w:t>employees' actions and decisions are in line with the organization's plans and objectives through the use of an exclusive decision support system. He stated that because MCS is a holistic system that must analyze an organization from all angles, it is impossible to regulate an organization's action behavior from a management or accounting standpoint.</w:t>
      </w:r>
      <w:r w:rsidR="004D009C">
        <w:rPr>
          <w:color w:val="000000"/>
          <w:lang w:val="en-US" w:eastAsia="en-ZA"/>
        </w:rPr>
        <w:t xml:space="preserve"> </w:t>
      </w:r>
      <w:r w:rsidR="00E73094" w:rsidRPr="00E73094">
        <w:rPr>
          <w:color w:val="000000"/>
          <w:lang w:val="en-US" w:eastAsia="en-ZA"/>
        </w:rPr>
        <w:t>External changes must be considered by a well-organized MCS. In this process, information technology (IT) plays a critical role.</w:t>
      </w:r>
      <w:r w:rsidR="00E73094">
        <w:rPr>
          <w:color w:val="000000"/>
          <w:lang w:val="en-US" w:eastAsia="en-ZA"/>
        </w:rPr>
        <w:t xml:space="preserve"> </w:t>
      </w:r>
      <w:r w:rsidR="00FD4D51">
        <w:rPr>
          <w:color w:val="000000"/>
          <w:lang w:val="en-US" w:eastAsia="en-ZA"/>
        </w:rPr>
        <w:t xml:space="preserve"> </w:t>
      </w:r>
      <w:r w:rsidR="00415D05">
        <w:rPr>
          <w:color w:val="000000"/>
          <w:lang w:val="en-US" w:eastAsia="en-ZA"/>
        </w:rPr>
        <w:t>We can have</w:t>
      </w:r>
      <w:r w:rsidR="00FD4D51">
        <w:rPr>
          <w:color w:val="000000"/>
          <w:lang w:val="en-US" w:eastAsia="en-ZA"/>
        </w:rPr>
        <w:t xml:space="preserve"> complete and </w:t>
      </w:r>
      <w:r w:rsidR="00431C6D">
        <w:rPr>
          <w:color w:val="000000"/>
          <w:lang w:val="en-US" w:eastAsia="en-ZA"/>
        </w:rPr>
        <w:t>extensive</w:t>
      </w:r>
      <w:r w:rsidR="00FD4D51">
        <w:rPr>
          <w:color w:val="000000"/>
          <w:lang w:val="en-US" w:eastAsia="en-ZA"/>
        </w:rPr>
        <w:t xml:space="preserve"> system for all organization. Indeed, every organization needs their own system which is unique for them and it adjustable with structure and strategy.</w:t>
      </w:r>
    </w:p>
    <w:p w14:paraId="5C58D18A" w14:textId="19B60F23" w:rsidR="00FD4D51" w:rsidRDefault="00591B0A" w:rsidP="00FD4D51">
      <w:pPr>
        <w:shd w:val="clear" w:color="auto" w:fill="FFFFFF"/>
        <w:autoSpaceDE w:val="0"/>
        <w:autoSpaceDN w:val="0"/>
        <w:adjustRightInd w:val="0"/>
        <w:spacing w:line="360" w:lineRule="auto"/>
        <w:ind w:firstLine="720"/>
        <w:jc w:val="both"/>
        <w:rPr>
          <w:color w:val="222222"/>
          <w:shd w:val="clear" w:color="auto" w:fill="FFFFFF"/>
        </w:rPr>
      </w:pPr>
      <w:r w:rsidRPr="00591B0A">
        <w:rPr>
          <w:color w:val="000000"/>
          <w:lang w:val="en-US" w:eastAsia="en-ZA"/>
        </w:rPr>
        <w:t>The Management Control System (MCS) is a set of approaches and procedures that companies employ to achieve their objectives.</w:t>
      </w:r>
      <w:r>
        <w:rPr>
          <w:color w:val="000000"/>
          <w:lang w:val="en-US" w:eastAsia="en-ZA"/>
        </w:rPr>
        <w:t xml:space="preserve"> </w:t>
      </w:r>
      <w:r w:rsidR="00FC54CA" w:rsidRPr="00FC54CA">
        <w:rPr>
          <w:color w:val="000000"/>
          <w:lang w:val="en-US" w:eastAsia="en-ZA"/>
        </w:rPr>
        <w:t>Management control systems assist in motivating employees, integrating them, assisting in decision-making, communicating objectives, providing feedback, and so on. The most essential subcategories of management control (MC) may be subdivided.</w:t>
      </w:r>
      <w:r w:rsidR="00FC54CA">
        <w:rPr>
          <w:color w:val="000000"/>
          <w:lang w:val="en-US" w:eastAsia="en-ZA"/>
        </w:rPr>
        <w:t xml:space="preserve"> </w:t>
      </w:r>
      <w:r w:rsidR="00FD4D51">
        <w:rPr>
          <w:color w:val="000000"/>
          <w:lang w:val="en-US" w:eastAsia="en-ZA"/>
        </w:rPr>
        <w:t xml:space="preserve">The first category involves out control or results control, in which specific outcomes are measured, monitored and compared against expectation. </w:t>
      </w:r>
      <w:r w:rsidR="00BB4BFB" w:rsidRPr="00BB4BFB">
        <w:rPr>
          <w:color w:val="000000"/>
          <w:lang w:val="en-US" w:eastAsia="en-ZA"/>
        </w:rPr>
        <w:t>This will allow the appropriate processes to be carried out as and when required. Administrative controls or action controls, which comprise written regulations, standard procedures and manuals, as well as compliance monitoring, are also included in this category.</w:t>
      </w:r>
      <w:r w:rsidR="00BB4BFB">
        <w:rPr>
          <w:color w:val="000000"/>
          <w:lang w:val="en-US" w:eastAsia="en-ZA"/>
        </w:rPr>
        <w:t xml:space="preserve"> </w:t>
      </w:r>
      <w:r w:rsidR="002F4523" w:rsidRPr="002F4523">
        <w:rPr>
          <w:color w:val="000000"/>
          <w:lang w:val="en-US" w:eastAsia="en-ZA"/>
        </w:rPr>
        <w:t>Behavior controls, personnel controls, and contracts fall under the second group. This category includes value and norm restrictions, as well as group interaction to keep them in place. Work design and allocation, as well as observation of staff's work habits, selection and placement of personnel with the appropriate skill and attitude</w:t>
      </w:r>
      <w:r w:rsidR="00FD4D51">
        <w:rPr>
          <w:color w:val="000000"/>
          <w:lang w:val="en-US" w:eastAsia="en-ZA"/>
        </w:rPr>
        <w:t>. These two categories are not</w:t>
      </w:r>
      <w:r w:rsidR="00D63653">
        <w:rPr>
          <w:color w:val="000000"/>
          <w:lang w:val="en-US" w:eastAsia="en-ZA"/>
        </w:rPr>
        <w:t xml:space="preserve"> conflicting</w:t>
      </w:r>
      <w:r w:rsidR="00FD4D51">
        <w:rPr>
          <w:color w:val="000000"/>
          <w:lang w:val="en-US" w:eastAsia="en-ZA"/>
        </w:rPr>
        <w:t xml:space="preserve"> and may complement and reinforce each other in an </w:t>
      </w:r>
      <w:r w:rsidR="00D63653">
        <w:rPr>
          <w:color w:val="000000"/>
          <w:lang w:val="en-US" w:eastAsia="en-ZA"/>
        </w:rPr>
        <w:t>efficient</w:t>
      </w:r>
      <w:r w:rsidR="00FD4D51">
        <w:rPr>
          <w:color w:val="000000"/>
          <w:lang w:val="en-US" w:eastAsia="en-ZA"/>
        </w:rPr>
        <w:t xml:space="preserve"> management control system (Cunningham, 1992), in addition, management control system and management accounting is associated with output or administrative controls because of the emphasis on measurements and outputs especially in the budgeting </w:t>
      </w:r>
      <w:r w:rsidR="00D63653">
        <w:rPr>
          <w:color w:val="000000"/>
          <w:lang w:val="en-US" w:eastAsia="en-ZA"/>
        </w:rPr>
        <w:t>technique</w:t>
      </w:r>
      <w:r w:rsidR="00FD4D51">
        <w:rPr>
          <w:color w:val="000000"/>
          <w:lang w:val="en-US" w:eastAsia="en-ZA"/>
        </w:rPr>
        <w:t xml:space="preserve"> (</w:t>
      </w:r>
      <w:r w:rsidR="00FD4D51">
        <w:rPr>
          <w:color w:val="222222"/>
          <w:shd w:val="clear" w:color="auto" w:fill="FFFFFF"/>
        </w:rPr>
        <w:t>Lin, Athe, Rouxelin, Avramova, Gupta, Youngblood, &amp; Dinh, 2021).</w:t>
      </w:r>
    </w:p>
    <w:p w14:paraId="566B89BA" w14:textId="77777777" w:rsidR="00FD4D51" w:rsidRDefault="00FD4D51" w:rsidP="00FD4D51">
      <w:pPr>
        <w:shd w:val="clear" w:color="auto" w:fill="FFFFFF"/>
        <w:autoSpaceDE w:val="0"/>
        <w:autoSpaceDN w:val="0"/>
        <w:adjustRightInd w:val="0"/>
        <w:spacing w:line="360" w:lineRule="auto"/>
        <w:ind w:firstLine="720"/>
        <w:jc w:val="both"/>
        <w:rPr>
          <w:color w:val="222222"/>
          <w:shd w:val="clear" w:color="auto" w:fill="FFFFFF"/>
        </w:rPr>
      </w:pPr>
    </w:p>
    <w:p w14:paraId="768F824D" w14:textId="77777777" w:rsidR="00FD4D51" w:rsidRDefault="00FD4D51" w:rsidP="00FD4D51">
      <w:pPr>
        <w:shd w:val="clear" w:color="auto" w:fill="FFFFFF"/>
        <w:autoSpaceDE w:val="0"/>
        <w:autoSpaceDN w:val="0"/>
        <w:adjustRightInd w:val="0"/>
        <w:spacing w:line="360" w:lineRule="auto"/>
        <w:ind w:firstLine="720"/>
        <w:jc w:val="both"/>
        <w:rPr>
          <w:color w:val="222222"/>
          <w:shd w:val="clear" w:color="auto" w:fill="FFFFFF"/>
        </w:rPr>
      </w:pPr>
    </w:p>
    <w:p w14:paraId="7A86CD17" w14:textId="77777777" w:rsidR="00FD4D51" w:rsidRDefault="00FD4D51" w:rsidP="00FD4D51">
      <w:pPr>
        <w:shd w:val="clear" w:color="auto" w:fill="FFFFFF"/>
        <w:autoSpaceDE w:val="0"/>
        <w:autoSpaceDN w:val="0"/>
        <w:adjustRightInd w:val="0"/>
        <w:spacing w:line="360" w:lineRule="auto"/>
        <w:ind w:firstLine="720"/>
        <w:jc w:val="both"/>
        <w:rPr>
          <w:color w:val="000000"/>
          <w:lang w:val="en-US" w:eastAsia="en-ZA"/>
        </w:rPr>
      </w:pPr>
    </w:p>
    <w:p w14:paraId="38BF538C" w14:textId="77777777" w:rsidR="00387EFF" w:rsidRDefault="00387EFF" w:rsidP="00FD4D51">
      <w:pPr>
        <w:shd w:val="clear" w:color="auto" w:fill="FFFFFF"/>
        <w:autoSpaceDE w:val="0"/>
        <w:autoSpaceDN w:val="0"/>
        <w:adjustRightInd w:val="0"/>
        <w:spacing w:line="360" w:lineRule="auto"/>
        <w:ind w:firstLine="720"/>
        <w:jc w:val="both"/>
        <w:rPr>
          <w:color w:val="000000"/>
          <w:lang w:val="en-US" w:eastAsia="en-ZA"/>
        </w:rPr>
      </w:pPr>
    </w:p>
    <w:p w14:paraId="118D9EF4" w14:textId="77777777" w:rsidR="004715D0" w:rsidRDefault="004715D0" w:rsidP="00FD4D51">
      <w:pPr>
        <w:shd w:val="clear" w:color="auto" w:fill="FFFFFF"/>
        <w:autoSpaceDE w:val="0"/>
        <w:autoSpaceDN w:val="0"/>
        <w:adjustRightInd w:val="0"/>
        <w:spacing w:line="360" w:lineRule="auto"/>
        <w:ind w:firstLine="720"/>
        <w:jc w:val="both"/>
        <w:rPr>
          <w:color w:val="000000"/>
          <w:lang w:val="en-US" w:eastAsia="en-ZA"/>
        </w:rPr>
      </w:pPr>
    </w:p>
    <w:p w14:paraId="0117C16C" w14:textId="77777777" w:rsidR="004715D0" w:rsidRPr="00785289" w:rsidRDefault="004715D0" w:rsidP="00FD4D51">
      <w:pPr>
        <w:shd w:val="clear" w:color="auto" w:fill="FFFFFF"/>
        <w:autoSpaceDE w:val="0"/>
        <w:autoSpaceDN w:val="0"/>
        <w:adjustRightInd w:val="0"/>
        <w:spacing w:line="360" w:lineRule="auto"/>
        <w:ind w:firstLine="720"/>
        <w:jc w:val="both"/>
        <w:rPr>
          <w:color w:val="000000"/>
          <w:lang w:val="en-US" w:eastAsia="en-ZA"/>
        </w:rPr>
      </w:pPr>
    </w:p>
    <w:p w14:paraId="2076D4C8" w14:textId="77777777" w:rsidR="00FD4D51" w:rsidRDefault="00FD4D51" w:rsidP="00FD4D51">
      <w:pPr>
        <w:pStyle w:val="Heading3"/>
        <w:spacing w:line="360" w:lineRule="auto"/>
        <w:rPr>
          <w:sz w:val="24"/>
          <w:szCs w:val="24"/>
          <w:lang w:val="en-ZA" w:eastAsia="en-ZA"/>
        </w:rPr>
      </w:pPr>
      <w:bookmarkStart w:id="19" w:name="_Toc9485"/>
      <w:r>
        <w:rPr>
          <w:sz w:val="24"/>
          <w:szCs w:val="24"/>
          <w:lang w:eastAsia="en-ZA"/>
        </w:rPr>
        <w:t>2.1.2 Importance of Management Control Systems</w:t>
      </w:r>
      <w:bookmarkEnd w:id="19"/>
    </w:p>
    <w:p w14:paraId="09CDC604" w14:textId="3DE0F95F" w:rsidR="00FD4D51" w:rsidRDefault="00D11D90" w:rsidP="00FD4D51">
      <w:pPr>
        <w:shd w:val="clear" w:color="auto" w:fill="FFFFFF"/>
        <w:autoSpaceDE w:val="0"/>
        <w:autoSpaceDN w:val="0"/>
        <w:adjustRightInd w:val="0"/>
        <w:spacing w:line="360" w:lineRule="auto"/>
        <w:ind w:firstLine="720"/>
        <w:jc w:val="both"/>
        <w:rPr>
          <w:color w:val="000000"/>
          <w:lang w:val="en-US" w:eastAsia="en-ZA"/>
        </w:rPr>
      </w:pPr>
      <w:r w:rsidRPr="00D11D90">
        <w:rPr>
          <w:color w:val="000000"/>
          <w:lang w:val="en-US" w:eastAsia="en-ZA"/>
        </w:rPr>
        <w:t>In today's changing corporate world, management controls are an essential component of management. A wide range of instruments and procedures are used in management controls.</w:t>
      </w:r>
      <w:r w:rsidR="00FD4D51">
        <w:rPr>
          <w:color w:val="000000"/>
          <w:lang w:val="en-US" w:eastAsia="en-ZA"/>
        </w:rPr>
        <w:t xml:space="preserve"> The </w:t>
      </w:r>
      <w:r w:rsidR="00D63653">
        <w:rPr>
          <w:color w:val="000000"/>
          <w:lang w:val="en-US" w:eastAsia="en-ZA"/>
        </w:rPr>
        <w:t>need</w:t>
      </w:r>
      <w:r w:rsidR="00FD4D51">
        <w:rPr>
          <w:color w:val="000000"/>
          <w:lang w:val="en-US" w:eastAsia="en-ZA"/>
        </w:rPr>
        <w:t xml:space="preserve"> </w:t>
      </w:r>
      <w:r w:rsidR="00D63653">
        <w:rPr>
          <w:color w:val="000000"/>
          <w:lang w:val="en-US" w:eastAsia="en-ZA"/>
        </w:rPr>
        <w:t>for</w:t>
      </w:r>
      <w:r w:rsidR="00FD4D51">
        <w:rPr>
          <w:color w:val="000000"/>
          <w:lang w:val="en-US" w:eastAsia="en-ZA"/>
        </w:rPr>
        <w:t xml:space="preserve"> management control enables companies to measure the extent to which goals are achieved, detected deviations in performance for which corrective action needs to be taken. In addition, management controls help in ensure   efficient   and   effective   use   of   resources   in   an organization.</w:t>
      </w:r>
    </w:p>
    <w:p w14:paraId="36323443" w14:textId="66EEC9F6" w:rsidR="00FD4D51" w:rsidRDefault="002A6ADB" w:rsidP="00FD4D51">
      <w:pPr>
        <w:shd w:val="clear" w:color="auto" w:fill="FFFFFF"/>
        <w:autoSpaceDE w:val="0"/>
        <w:autoSpaceDN w:val="0"/>
        <w:adjustRightInd w:val="0"/>
        <w:spacing w:line="360" w:lineRule="auto"/>
        <w:ind w:firstLine="720"/>
        <w:jc w:val="both"/>
        <w:rPr>
          <w:lang w:val="en-ZA" w:eastAsia="en-ZA"/>
        </w:rPr>
      </w:pPr>
      <w:r w:rsidRPr="002A6ADB">
        <w:rPr>
          <w:color w:val="000000"/>
          <w:lang w:val="en-US" w:eastAsia="en-ZA"/>
        </w:rPr>
        <w:t>The primary goals of management control systems are to offer valuable information for organizational planning, assessment, and decision-making. Management control systems, according to Simon (1995), are formal information-based procedures and routines used by management to measure and change the structure of organizational activity.</w:t>
      </w:r>
      <w:r w:rsidR="00FD4D51">
        <w:rPr>
          <w:color w:val="000000"/>
          <w:lang w:val="en-US" w:eastAsia="en-ZA"/>
        </w:rPr>
        <w:t xml:space="preserve"> </w:t>
      </w:r>
      <w:r w:rsidR="00D84055" w:rsidRPr="00D84055">
        <w:rPr>
          <w:color w:val="000000"/>
          <w:lang w:val="en-US" w:eastAsia="en-ZA"/>
        </w:rPr>
        <w:t>These procedures and routines include a wide range of tools and mechanisms aimed at ensuring that policy and budgetary decisions are implemented correctly, resources are allocated appropriately, maladministration, waste, and fraud are eliminated (or at least minimized), and timely information is maintained, obtained, and used for decision-making</w:t>
      </w:r>
      <w:r w:rsidR="00446EF5">
        <w:rPr>
          <w:color w:val="000000"/>
          <w:lang w:val="en-US" w:eastAsia="en-ZA"/>
        </w:rPr>
        <w:t xml:space="preserve">. </w:t>
      </w:r>
      <w:r w:rsidR="00446EF5" w:rsidRPr="00446EF5">
        <w:rPr>
          <w:color w:val="000000"/>
          <w:lang w:val="en-US" w:eastAsia="en-ZA"/>
        </w:rPr>
        <w:t xml:space="preserve">These controls are meant to assist the company in motivating workers to make sound judgments and take appropriate actions in the organization's best interests. </w:t>
      </w:r>
      <w:r w:rsidR="00FD4D51">
        <w:rPr>
          <w:color w:val="000000"/>
          <w:lang w:val="en-US" w:eastAsia="en-ZA"/>
        </w:rPr>
        <w:t xml:space="preserve">(Chow, Shield, </w:t>
      </w:r>
      <w:r w:rsidR="00FD4D51" w:rsidRPr="00785289">
        <w:rPr>
          <w:color w:val="000000"/>
          <w:lang w:val="en-US" w:eastAsia="en-ZA"/>
        </w:rPr>
        <w:t>&amp;</w:t>
      </w:r>
      <w:r w:rsidR="00FD4D51">
        <w:rPr>
          <w:color w:val="000000"/>
          <w:lang w:val="en-US" w:eastAsia="en-ZA"/>
        </w:rPr>
        <w:t xml:space="preserve"> Wu, 1990).</w:t>
      </w:r>
    </w:p>
    <w:p w14:paraId="7CEAD682" w14:textId="77777777" w:rsidR="00EA0A08" w:rsidRDefault="00FD4D51" w:rsidP="00FD4D51">
      <w:pPr>
        <w:shd w:val="clear" w:color="auto" w:fill="FFFFFF"/>
        <w:autoSpaceDE w:val="0"/>
        <w:autoSpaceDN w:val="0"/>
        <w:adjustRightInd w:val="0"/>
        <w:spacing w:line="360" w:lineRule="auto"/>
        <w:ind w:firstLine="720"/>
        <w:jc w:val="both"/>
        <w:rPr>
          <w:color w:val="000000"/>
          <w:lang w:val="en-US" w:eastAsia="en-ZA"/>
        </w:rPr>
      </w:pPr>
      <w:r>
        <w:rPr>
          <w:color w:val="000000"/>
          <w:lang w:val="en-US" w:eastAsia="en-ZA"/>
        </w:rPr>
        <w:t xml:space="preserve">In recent time’s management control system have been recognized as an important management tool supporting the organization, organizational learning and innovation. The central </w:t>
      </w:r>
      <w:r w:rsidR="00125B8A">
        <w:rPr>
          <w:color w:val="000000"/>
          <w:lang w:val="en-US" w:eastAsia="en-ZA"/>
        </w:rPr>
        <w:t>motive</w:t>
      </w:r>
      <w:r>
        <w:rPr>
          <w:color w:val="000000"/>
          <w:lang w:val="en-US" w:eastAsia="en-ZA"/>
        </w:rPr>
        <w:t xml:space="preserve"> of management controls involves </w:t>
      </w:r>
      <w:r w:rsidR="00125B8A">
        <w:rPr>
          <w:color w:val="000000"/>
          <w:lang w:val="en-US" w:eastAsia="en-ZA"/>
        </w:rPr>
        <w:t>ensuring</w:t>
      </w:r>
      <w:r>
        <w:rPr>
          <w:color w:val="000000"/>
          <w:lang w:val="en-US" w:eastAsia="en-ZA"/>
        </w:rPr>
        <w:t xml:space="preserve"> an organization </w:t>
      </w:r>
      <w:r w:rsidR="00125B8A">
        <w:rPr>
          <w:color w:val="000000"/>
          <w:lang w:val="en-US" w:eastAsia="en-ZA"/>
        </w:rPr>
        <w:t>accomplish</w:t>
      </w:r>
      <w:r>
        <w:rPr>
          <w:color w:val="000000"/>
          <w:lang w:val="en-US" w:eastAsia="en-ZA"/>
        </w:rPr>
        <w:t xml:space="preserve"> its objectives (Otley, 2003). Management control systems, therefore, can be considered as a management </w:t>
      </w:r>
      <w:r w:rsidR="00125B8A">
        <w:rPr>
          <w:color w:val="000000"/>
          <w:lang w:val="en-US" w:eastAsia="en-ZA"/>
        </w:rPr>
        <w:t>operation</w:t>
      </w:r>
      <w:r>
        <w:rPr>
          <w:color w:val="000000"/>
          <w:lang w:val="en-US" w:eastAsia="en-ZA"/>
        </w:rPr>
        <w:t xml:space="preserve"> that </w:t>
      </w:r>
      <w:r w:rsidR="00125B8A">
        <w:rPr>
          <w:color w:val="000000"/>
          <w:lang w:val="en-US" w:eastAsia="en-ZA"/>
        </w:rPr>
        <w:t>connects</w:t>
      </w:r>
      <w:r>
        <w:rPr>
          <w:color w:val="000000"/>
          <w:lang w:val="en-US" w:eastAsia="en-ZA"/>
        </w:rPr>
        <w:t xml:space="preserve"> operational control and strategic planning (Otley, Broadbent and Berry, 1995). </w:t>
      </w:r>
      <w:r w:rsidR="00EA0A08" w:rsidRPr="00EA0A08">
        <w:rPr>
          <w:color w:val="000000"/>
          <w:lang w:val="en-US" w:eastAsia="en-ZA"/>
        </w:rPr>
        <w:t>Organizations are likely to face difficult problems in today's business climate as a result of changes in the global economy, technological advancements, the worldwide nature of competitiveness, and the increased diffusion of information across the globe.</w:t>
      </w:r>
    </w:p>
    <w:p w14:paraId="3F0BB9A5" w14:textId="66CB3FDC" w:rsidR="00FD4D51" w:rsidRDefault="00FD4D51" w:rsidP="00FD4D51">
      <w:pPr>
        <w:shd w:val="clear" w:color="auto" w:fill="FFFFFF"/>
        <w:autoSpaceDE w:val="0"/>
        <w:autoSpaceDN w:val="0"/>
        <w:adjustRightInd w:val="0"/>
        <w:spacing w:line="360" w:lineRule="auto"/>
        <w:ind w:firstLine="720"/>
        <w:jc w:val="both"/>
        <w:rPr>
          <w:lang w:val="en-ZA" w:eastAsia="en-ZA"/>
        </w:rPr>
      </w:pPr>
      <w:r>
        <w:rPr>
          <w:color w:val="000000"/>
          <w:lang w:val="en-US" w:eastAsia="en-ZA"/>
        </w:rPr>
        <w:t xml:space="preserve"> (Drunker, 1997). The </w:t>
      </w:r>
      <w:r w:rsidR="002F54BD">
        <w:rPr>
          <w:color w:val="000000"/>
          <w:lang w:val="en-US" w:eastAsia="en-ZA"/>
        </w:rPr>
        <w:t>proficiency</w:t>
      </w:r>
      <w:r>
        <w:rPr>
          <w:color w:val="000000"/>
          <w:lang w:val="en-US" w:eastAsia="en-ZA"/>
        </w:rPr>
        <w:t xml:space="preserve"> of management to anticipate and successful respond to opportunities and threats on account of change has become critical for organizational success and survival (Abernethy, </w:t>
      </w:r>
      <w:r w:rsidRPr="00BC7E3A">
        <w:rPr>
          <w:color w:val="000000"/>
          <w:lang w:val="en-US" w:eastAsia="en-ZA"/>
        </w:rPr>
        <w:t>&amp;</w:t>
      </w:r>
      <w:r>
        <w:rPr>
          <w:color w:val="000000"/>
          <w:lang w:val="en-US" w:eastAsia="en-ZA"/>
        </w:rPr>
        <w:t xml:space="preserve"> Brownell, 1999).</w:t>
      </w:r>
      <w:r w:rsidR="002F54BD">
        <w:rPr>
          <w:color w:val="000000"/>
          <w:lang w:val="en-US" w:eastAsia="en-ZA"/>
        </w:rPr>
        <w:t xml:space="preserve"> </w:t>
      </w:r>
    </w:p>
    <w:p w14:paraId="587A21DB" w14:textId="77777777" w:rsidR="00E62785" w:rsidRDefault="00E62785" w:rsidP="00FD4D51">
      <w:pPr>
        <w:shd w:val="clear" w:color="auto" w:fill="FFFFFF"/>
        <w:autoSpaceDE w:val="0"/>
        <w:autoSpaceDN w:val="0"/>
        <w:adjustRightInd w:val="0"/>
        <w:spacing w:line="360" w:lineRule="auto"/>
        <w:jc w:val="both"/>
        <w:rPr>
          <w:color w:val="000000"/>
          <w:lang w:val="en-US" w:eastAsia="en-ZA"/>
        </w:rPr>
      </w:pPr>
      <w:r w:rsidRPr="00E62785">
        <w:rPr>
          <w:color w:val="000000"/>
          <w:lang w:val="en-US" w:eastAsia="en-ZA"/>
        </w:rPr>
        <w:lastRenderedPageBreak/>
        <w:t>Management accounting systems, as well as the information derived from them, are essential for gaining a competitive advantage in today's competitive market (Chenhall, &amp; Langfield-Smith, 1998). As a result, in companies experiencing change, management control systems have become crucial. Furthermore, a large number of scholars (Argyis, 1990; Dent, 1990; Chenhall, 2003) have established a solid theoretical foundation for the strategic role in organizational reorganization.</w:t>
      </w:r>
    </w:p>
    <w:p w14:paraId="37D47034" w14:textId="3407B4F7" w:rsidR="00FD4D51" w:rsidRDefault="000A7DAD" w:rsidP="00FD4D51">
      <w:pPr>
        <w:shd w:val="clear" w:color="auto" w:fill="FFFFFF"/>
        <w:autoSpaceDE w:val="0"/>
        <w:autoSpaceDN w:val="0"/>
        <w:adjustRightInd w:val="0"/>
        <w:spacing w:line="360" w:lineRule="auto"/>
        <w:jc w:val="both"/>
        <w:rPr>
          <w:color w:val="000000"/>
          <w:lang w:val="en-US" w:eastAsia="en-ZA"/>
        </w:rPr>
      </w:pPr>
      <w:r w:rsidRPr="000A7DAD">
        <w:rPr>
          <w:color w:val="000000"/>
          <w:lang w:val="en-US" w:eastAsia="en-ZA"/>
        </w:rPr>
        <w:t>In his results, Ekanayake (2004) characterized management controls as the structured element of management, citing "agency theory, national culture, and management control system." It is the official vehicle through which management procedures are carried out in order to achieve company objectives.</w:t>
      </w:r>
      <w:r w:rsidR="00FD4D51">
        <w:rPr>
          <w:color w:val="000000"/>
          <w:lang w:val="en-US" w:eastAsia="en-ZA"/>
        </w:rPr>
        <w:t xml:space="preserve"> Because employees do not always give their best efforts in achieving organizational objectives, management control system are necessary to align the goals the employees or subordinates (agent), with that of the company (principal).</w:t>
      </w:r>
    </w:p>
    <w:p w14:paraId="6BE14D29" w14:textId="34E604F9" w:rsidR="00FD4D51" w:rsidRDefault="00FD4D51" w:rsidP="00FD4D51">
      <w:pPr>
        <w:pStyle w:val="Heading3"/>
        <w:spacing w:line="360" w:lineRule="auto"/>
        <w:rPr>
          <w:sz w:val="24"/>
          <w:szCs w:val="24"/>
          <w:lang w:val="en-ZA" w:eastAsia="en-ZA"/>
        </w:rPr>
      </w:pPr>
      <w:bookmarkStart w:id="20" w:name="_Toc9800"/>
      <w:r>
        <w:rPr>
          <w:sz w:val="24"/>
          <w:szCs w:val="24"/>
          <w:lang w:eastAsia="en-ZA"/>
        </w:rPr>
        <w:t xml:space="preserve">2.1.3 Management Control Systems and </w:t>
      </w:r>
      <w:r w:rsidR="00620074">
        <w:rPr>
          <w:sz w:val="24"/>
          <w:szCs w:val="24"/>
          <w:lang w:eastAsia="en-ZA"/>
        </w:rPr>
        <w:t>Organizational</w:t>
      </w:r>
      <w:r>
        <w:rPr>
          <w:sz w:val="24"/>
          <w:szCs w:val="24"/>
          <w:lang w:eastAsia="en-ZA"/>
        </w:rPr>
        <w:t xml:space="preserve"> Performance</w:t>
      </w:r>
      <w:bookmarkEnd w:id="20"/>
    </w:p>
    <w:p w14:paraId="3D5A08AB" w14:textId="5720C103" w:rsidR="00FD4D51" w:rsidRDefault="00FA0912" w:rsidP="00B73216">
      <w:pPr>
        <w:shd w:val="clear" w:color="auto" w:fill="FFFFFF"/>
        <w:autoSpaceDE w:val="0"/>
        <w:autoSpaceDN w:val="0"/>
        <w:adjustRightInd w:val="0"/>
        <w:spacing w:line="360" w:lineRule="auto"/>
        <w:ind w:firstLine="720"/>
        <w:jc w:val="both"/>
        <w:rPr>
          <w:lang w:val="en-ZA" w:eastAsia="en-ZA"/>
        </w:rPr>
      </w:pPr>
      <w:r w:rsidRPr="00FA0912">
        <w:rPr>
          <w:color w:val="000000"/>
          <w:lang w:val="en-US" w:eastAsia="en-ZA"/>
        </w:rPr>
        <w:t>Bloom (2011) looked at the impact of management control system techniques on firms in India's textile sector. The study, which took the form of an experiment, chose major multi-plant Indian textile companies and separated their plants into treatment and control groups at random. A big international consulting company provided 10 months of comprehensive management assistance to the plants in the treatment group.</w:t>
      </w:r>
      <w:r>
        <w:rPr>
          <w:color w:val="000000"/>
          <w:lang w:val="en-US" w:eastAsia="en-ZA"/>
        </w:rPr>
        <w:t xml:space="preserve"> </w:t>
      </w:r>
      <w:r w:rsidR="00290FA0" w:rsidRPr="00290FA0">
        <w:rPr>
          <w:color w:val="000000"/>
          <w:lang w:val="en-US" w:eastAsia="en-ZA"/>
        </w:rPr>
        <w:t>In the first month, the consulting company identified 38 operational procedures that might be improved.</w:t>
      </w:r>
    </w:p>
    <w:p w14:paraId="48CE36A5" w14:textId="50BC304C" w:rsidR="00FD4D51" w:rsidRPr="00013A85" w:rsidRDefault="00ED340C" w:rsidP="00FD4D51">
      <w:pPr>
        <w:shd w:val="clear" w:color="auto" w:fill="FFFFFF"/>
        <w:autoSpaceDE w:val="0"/>
        <w:autoSpaceDN w:val="0"/>
        <w:adjustRightInd w:val="0"/>
        <w:spacing w:line="360" w:lineRule="auto"/>
        <w:ind w:firstLine="720"/>
        <w:jc w:val="both"/>
        <w:rPr>
          <w:color w:val="000000"/>
          <w:lang w:val="en-US" w:eastAsia="en-ZA"/>
        </w:rPr>
      </w:pPr>
      <w:r w:rsidRPr="00ED340C">
        <w:rPr>
          <w:color w:val="000000"/>
          <w:lang w:val="en-US" w:eastAsia="en-ZA"/>
        </w:rPr>
        <w:t>Plants in the control group had just one month of diagnostic consultation, which was followed by four months of intense assistance for implementing these suggestions.</w:t>
      </w:r>
      <w:r w:rsidR="00FD4D51">
        <w:rPr>
          <w:color w:val="000000"/>
          <w:lang w:val="en-US" w:eastAsia="en-ZA"/>
        </w:rPr>
        <w:t xml:space="preserve"> </w:t>
      </w:r>
      <w:r w:rsidR="001C5B6C" w:rsidRPr="001C5B6C">
        <w:rPr>
          <w:color w:val="000000"/>
          <w:lang w:val="en-US" w:eastAsia="en-ZA"/>
        </w:rPr>
        <w:t>The treatment group's plants' productivity and annual profitability increased, demonstrating the positive effects of management control practices on company performance.</w:t>
      </w:r>
      <w:r w:rsidR="009E4EDD">
        <w:rPr>
          <w:color w:val="000000"/>
          <w:lang w:val="en-US" w:eastAsia="en-ZA"/>
        </w:rPr>
        <w:t xml:space="preserve"> </w:t>
      </w:r>
      <w:r w:rsidR="00FD4D51">
        <w:rPr>
          <w:color w:val="000000"/>
          <w:lang w:val="en-US" w:eastAsia="en-ZA"/>
        </w:rPr>
        <w:t>In addition, the researchers also reported a transfer of expertise from the plants which participated in the experiment to other plants within the selected companies</w:t>
      </w:r>
      <w:r w:rsidR="009E4EDD" w:rsidRPr="009E4EDD">
        <w:rPr>
          <w:color w:val="000000"/>
          <w:lang w:val="en-US" w:eastAsia="en-ZA"/>
        </w:rPr>
        <w:t>Lovstal, &amp; Jontoft, (2017) indicate that the first management control system deployed by companies may be divided into four distinct types based on the objective of its introduction.</w:t>
      </w:r>
      <w:r w:rsidR="00FD4D51">
        <w:rPr>
          <w:color w:val="000000"/>
          <w:lang w:val="en-US" w:eastAsia="en-ZA"/>
        </w:rPr>
        <w:t xml:space="preserve"> The four </w:t>
      </w:r>
      <w:r w:rsidR="00FD4D51">
        <w:rPr>
          <w:iCs/>
          <w:color w:val="000000"/>
          <w:lang w:val="en-US" w:eastAsia="en-ZA"/>
        </w:rPr>
        <w:t xml:space="preserve">MCS </w:t>
      </w:r>
      <w:r w:rsidR="00FD4D51">
        <w:rPr>
          <w:color w:val="000000"/>
          <w:lang w:val="en-US" w:eastAsia="en-ZA"/>
        </w:rPr>
        <w:t>categories are namely "Basic MCS", such as budgets pricing and inventory system, "Cost MCS" w</w:t>
      </w:r>
      <w:r w:rsidR="002760A8">
        <w:rPr>
          <w:color w:val="000000"/>
          <w:lang w:val="en-US" w:eastAsia="en-ZA"/>
        </w:rPr>
        <w:t>hose major objective are</w:t>
      </w:r>
      <w:r w:rsidR="00FD4D51">
        <w:rPr>
          <w:color w:val="000000"/>
          <w:lang w:val="en-US" w:eastAsia="en-ZA"/>
        </w:rPr>
        <w:t xml:space="preserve"> on </w:t>
      </w:r>
      <w:r w:rsidR="002760A8">
        <w:rPr>
          <w:color w:val="000000"/>
          <w:lang w:val="en-US" w:eastAsia="en-ZA"/>
        </w:rPr>
        <w:t>increasing</w:t>
      </w:r>
      <w:r w:rsidR="00FD4D51">
        <w:rPr>
          <w:color w:val="000000"/>
          <w:lang w:val="en-US" w:eastAsia="en-ZA"/>
        </w:rPr>
        <w:t xml:space="preserve"> operational efficiencies, </w:t>
      </w:r>
      <w:r w:rsidR="002760A8">
        <w:rPr>
          <w:color w:val="000000"/>
          <w:lang w:val="en-US" w:eastAsia="en-ZA"/>
        </w:rPr>
        <w:t>reducing</w:t>
      </w:r>
      <w:r w:rsidR="00FD4D51">
        <w:rPr>
          <w:color w:val="000000"/>
          <w:lang w:val="en-US" w:eastAsia="en-ZA"/>
        </w:rPr>
        <w:t xml:space="preserve"> cost and establishing </w:t>
      </w:r>
      <w:r w:rsidR="00FD4D51">
        <w:rPr>
          <w:color w:val="000000"/>
          <w:lang w:val="en-US" w:eastAsia="en-ZA"/>
        </w:rPr>
        <w:lastRenderedPageBreak/>
        <w:t xml:space="preserve">financial and internal controls; "Revenue MCS" which are focused on gathering non-financial information and responding to customers; and finally, "Risk MCS" which are a set of </w:t>
      </w:r>
      <w:r w:rsidR="002760A8">
        <w:rPr>
          <w:color w:val="000000"/>
          <w:lang w:val="en-US" w:eastAsia="en-ZA"/>
        </w:rPr>
        <w:t>procedures</w:t>
      </w:r>
      <w:r w:rsidR="00FD4D51">
        <w:rPr>
          <w:color w:val="000000"/>
          <w:lang w:val="en-US" w:eastAsia="en-ZA"/>
        </w:rPr>
        <w:t xml:space="preserve"> introduced to avoid risk and </w:t>
      </w:r>
      <w:r w:rsidR="002760A8">
        <w:rPr>
          <w:color w:val="000000"/>
          <w:lang w:val="en-US" w:eastAsia="en-ZA"/>
        </w:rPr>
        <w:t>guide</w:t>
      </w:r>
      <w:r w:rsidR="00FD4D51">
        <w:rPr>
          <w:color w:val="000000"/>
          <w:lang w:val="en-US" w:eastAsia="en-ZA"/>
        </w:rPr>
        <w:t xml:space="preserve"> asset integrity. Sandino (2004) argues that which "Basic MCS" is contingent on the </w:t>
      </w:r>
      <w:r w:rsidR="002760A8">
        <w:rPr>
          <w:color w:val="000000"/>
          <w:lang w:val="en-US" w:eastAsia="en-ZA"/>
        </w:rPr>
        <w:t>basic</w:t>
      </w:r>
      <w:r w:rsidR="00FD4D51">
        <w:rPr>
          <w:color w:val="000000"/>
          <w:lang w:val="en-US" w:eastAsia="en-ZA"/>
        </w:rPr>
        <w:t xml:space="preserve"> needs of the company, the type of strategy</w:t>
      </w:r>
      <w:r w:rsidR="002760A8">
        <w:rPr>
          <w:color w:val="000000"/>
          <w:lang w:val="en-US" w:eastAsia="en-ZA"/>
        </w:rPr>
        <w:t xml:space="preserve"> by which it</w:t>
      </w:r>
      <w:r w:rsidR="00FD4D51">
        <w:rPr>
          <w:color w:val="000000"/>
          <w:lang w:val="en-US" w:eastAsia="en-ZA"/>
        </w:rPr>
        <w:t xml:space="preserve"> adopt</w:t>
      </w:r>
      <w:r w:rsidR="002760A8">
        <w:rPr>
          <w:color w:val="000000"/>
          <w:lang w:val="en-US" w:eastAsia="en-ZA"/>
        </w:rPr>
        <w:t>s</w:t>
      </w:r>
      <w:r w:rsidR="00FD4D51">
        <w:rPr>
          <w:color w:val="000000"/>
          <w:lang w:val="en-US" w:eastAsia="en-ZA"/>
        </w:rPr>
        <w:t xml:space="preserve"> and its organizational </w:t>
      </w:r>
      <w:r w:rsidR="002760A8">
        <w:rPr>
          <w:color w:val="000000"/>
          <w:lang w:val="en-US" w:eastAsia="en-ZA"/>
        </w:rPr>
        <w:t>pattern</w:t>
      </w:r>
      <w:r w:rsidR="00FD4D51">
        <w:rPr>
          <w:color w:val="000000"/>
          <w:lang w:val="en-US" w:eastAsia="en-ZA"/>
        </w:rPr>
        <w:t xml:space="preserve">. It is hypothesized that firms adopting differentiation strategies </w:t>
      </w:r>
      <w:r w:rsidR="002760A8">
        <w:rPr>
          <w:color w:val="000000"/>
          <w:lang w:val="en-US" w:eastAsia="en-ZA"/>
        </w:rPr>
        <w:t>applies</w:t>
      </w:r>
      <w:r w:rsidR="00FD4D51">
        <w:rPr>
          <w:color w:val="000000"/>
          <w:lang w:val="en-US" w:eastAsia="en-ZA"/>
        </w:rPr>
        <w:t xml:space="preserve"> revenue strategies with an emphasis on sales productivity controls and marketing database, whilst decentralized firms and firms offering a more divers assortment of products tend to place more </w:t>
      </w:r>
      <w:r w:rsidR="00796502">
        <w:rPr>
          <w:color w:val="000000"/>
          <w:lang w:val="en-US" w:eastAsia="en-ZA"/>
        </w:rPr>
        <w:t>attention</w:t>
      </w:r>
      <w:r w:rsidR="00FD4D51">
        <w:rPr>
          <w:color w:val="000000"/>
          <w:lang w:val="en-US" w:eastAsia="en-ZA"/>
        </w:rPr>
        <w:t xml:space="preserve"> on risk MCS.</w:t>
      </w:r>
      <w:bookmarkStart w:id="21" w:name="_Toc4420"/>
    </w:p>
    <w:p w14:paraId="2A1329FD" w14:textId="77777777" w:rsidR="00FD4D51" w:rsidRDefault="00FD4D51" w:rsidP="00FD4D51">
      <w:pPr>
        <w:pStyle w:val="Heading3"/>
        <w:spacing w:line="360" w:lineRule="auto"/>
        <w:rPr>
          <w:sz w:val="24"/>
          <w:szCs w:val="24"/>
          <w:lang w:eastAsia="en-ZA"/>
        </w:rPr>
      </w:pPr>
      <w:r>
        <w:rPr>
          <w:sz w:val="24"/>
          <w:szCs w:val="24"/>
          <w:lang w:eastAsia="en-ZA"/>
        </w:rPr>
        <w:t>2.1.4 The   Role of Management Control System and Organizational Performance</w:t>
      </w:r>
      <w:bookmarkEnd w:id="21"/>
    </w:p>
    <w:p w14:paraId="4A444647" w14:textId="5FB1F6EF" w:rsidR="00FD4D51" w:rsidRDefault="00BD410C" w:rsidP="0044138C">
      <w:pPr>
        <w:shd w:val="clear" w:color="auto" w:fill="FFFFFF"/>
        <w:autoSpaceDE w:val="0"/>
        <w:autoSpaceDN w:val="0"/>
        <w:adjustRightInd w:val="0"/>
        <w:spacing w:line="360" w:lineRule="auto"/>
        <w:ind w:firstLine="720"/>
        <w:jc w:val="both"/>
        <w:rPr>
          <w:lang w:val="en-ZA" w:eastAsia="en-ZA"/>
        </w:rPr>
      </w:pPr>
      <w:r w:rsidRPr="00BD410C">
        <w:rPr>
          <w:color w:val="000000"/>
          <w:lang w:val="en-US" w:eastAsia="en-ZA"/>
        </w:rPr>
        <w:t>A firm must create the information essential to design and implement its organizational strategies utilizing management control systems in order to achieve organizational objectives and retain a competitive position. The relationship between an organization's aims and objectives and the operational actions carried out by the organization is known as strategy.</w:t>
      </w:r>
      <w:r w:rsidR="00796502">
        <w:rPr>
          <w:color w:val="000000"/>
          <w:lang w:val="en-US" w:eastAsia="en-ZA"/>
        </w:rPr>
        <w:t xml:space="preserve"> </w:t>
      </w:r>
      <w:r w:rsidR="00D97178" w:rsidRPr="00D97178">
        <w:rPr>
          <w:color w:val="000000"/>
          <w:lang w:val="en-US" w:eastAsia="en-ZA"/>
        </w:rPr>
        <w:t>In today's global economy, companies must be certain that such a relationship exists. The art of producing value is what strategy is defined as. It guarantees that a company's management have intellectual frameworks, conceptual models, and guiding concepts in place to discover chances to provide value to consumers while also delivering value at a profit.</w:t>
      </w:r>
      <w:r w:rsidR="00FD4D51">
        <w:rPr>
          <w:color w:val="000000"/>
          <w:lang w:val="en-US" w:eastAsia="en-ZA"/>
        </w:rPr>
        <w:t xml:space="preserve"> </w:t>
      </w:r>
      <w:r w:rsidR="00EC4570" w:rsidRPr="00EC4570">
        <w:rPr>
          <w:color w:val="000000"/>
          <w:lang w:val="en-US" w:eastAsia="en-ZA"/>
        </w:rPr>
        <w:t>In this sense, strategy is the process by which a firm defines its business and connects the only two resources that count in today's economy: relationships and knowledge, or an organization's competency and consumers. The realization of a plan necessitates consideration of many managerial horizons:</w:t>
      </w:r>
      <w:r w:rsidR="00EC4570">
        <w:rPr>
          <w:color w:val="000000"/>
          <w:lang w:val="en-US" w:eastAsia="en-ZA"/>
        </w:rPr>
        <w:t xml:space="preserve"> </w:t>
      </w:r>
      <w:r w:rsidR="009A5690" w:rsidRPr="009A5690">
        <w:rPr>
          <w:color w:val="000000"/>
          <w:lang w:val="en-US" w:eastAsia="en-ZA"/>
        </w:rPr>
        <w:t>The first is the horizon strategy, which establishes long-term goals and objectives (15-10 years) as a result of these complex strategic plans.</w:t>
      </w:r>
      <w:r w:rsidR="00FD4D51">
        <w:rPr>
          <w:color w:val="000000"/>
          <w:lang w:val="en-US" w:eastAsia="en-ZA"/>
        </w:rPr>
        <w:t xml:space="preserve"> </w:t>
      </w:r>
      <w:r w:rsidR="00673D37" w:rsidRPr="00673D37">
        <w:rPr>
          <w:color w:val="000000"/>
          <w:lang w:val="en-US" w:eastAsia="en-ZA"/>
        </w:rPr>
        <w:t>The second is the financial horizon, which uses budgets and operational plans to put stated goals and objectives into effect over the medium period. The operational perspective, on the other hand, develops, implements, pursues, and analyzes action plans. Within each horizon, management control reacts with a unique instrument on the controlling process and at every level in the decision-making process.</w:t>
      </w:r>
    </w:p>
    <w:p w14:paraId="17E8D9F7" w14:textId="77777777" w:rsidR="003831A1" w:rsidRDefault="00130209" w:rsidP="00F603AE">
      <w:pPr>
        <w:shd w:val="clear" w:color="auto" w:fill="FFFFFF"/>
        <w:autoSpaceDE w:val="0"/>
        <w:autoSpaceDN w:val="0"/>
        <w:adjustRightInd w:val="0"/>
        <w:spacing w:line="360" w:lineRule="auto"/>
        <w:ind w:firstLine="720"/>
        <w:jc w:val="both"/>
        <w:rPr>
          <w:color w:val="000000"/>
          <w:lang w:val="en-US" w:eastAsia="en-ZA"/>
        </w:rPr>
      </w:pPr>
      <w:r w:rsidRPr="00130209">
        <w:rPr>
          <w:color w:val="000000"/>
          <w:lang w:val="en-US" w:eastAsia="en-ZA"/>
        </w:rPr>
        <w:t xml:space="preserve">Managers can use management control systems (MCS) to conduct strategic analysis on issues such as determining core competencies and organizational </w:t>
      </w:r>
      <w:r w:rsidRPr="00130209">
        <w:rPr>
          <w:color w:val="000000"/>
          <w:lang w:val="en-US" w:eastAsia="en-ZA"/>
        </w:rPr>
        <w:lastRenderedPageBreak/>
        <w:t>constraints from a cost-benefit standpoint, as well as evaluating the positive and negative financial and non-financial factors of strategic and operational plans. Within companies, management control systems that are centered on control and subsequent improvement have dominated and continue to dominate performance assessment (Malek, Sarin, &amp; Jaworski, 2018).</w:t>
      </w:r>
      <w:r>
        <w:rPr>
          <w:color w:val="000000"/>
          <w:lang w:val="en-US" w:eastAsia="en-ZA"/>
        </w:rPr>
        <w:t xml:space="preserve"> </w:t>
      </w:r>
      <w:bookmarkStart w:id="22" w:name="_Toc22775"/>
      <w:r w:rsidR="00F603AE" w:rsidRPr="00F603AE">
        <w:rPr>
          <w:color w:val="000000"/>
          <w:lang w:val="en-US" w:eastAsia="en-ZA"/>
        </w:rPr>
        <w:t>Accountants with a better understanding of control system design, connecting control systems with business strategy (which has been addressed to some extent by proponents of strategic management accounting), and focusing on the external environment within which the business operates could achieve performance measurement that goes beyond the boundaries of traditional management accounting.</w:t>
      </w:r>
      <w:r w:rsidR="00F603AE">
        <w:rPr>
          <w:color w:val="000000"/>
          <w:lang w:val="en-US" w:eastAsia="en-ZA"/>
        </w:rPr>
        <w:t xml:space="preserve"> </w:t>
      </w:r>
    </w:p>
    <w:p w14:paraId="0FCB1645" w14:textId="77777777" w:rsidR="00803878" w:rsidRDefault="00803878" w:rsidP="00F603AE">
      <w:pPr>
        <w:shd w:val="clear" w:color="auto" w:fill="FFFFFF"/>
        <w:autoSpaceDE w:val="0"/>
        <w:autoSpaceDN w:val="0"/>
        <w:adjustRightInd w:val="0"/>
        <w:spacing w:line="360" w:lineRule="auto"/>
        <w:ind w:firstLine="720"/>
        <w:jc w:val="both"/>
        <w:rPr>
          <w:color w:val="000000"/>
          <w:lang w:val="en-US" w:eastAsia="en-ZA"/>
        </w:rPr>
      </w:pPr>
    </w:p>
    <w:p w14:paraId="1E14BCE5" w14:textId="5AFE93EC" w:rsidR="00FD4D51" w:rsidRPr="003831A1" w:rsidRDefault="00FD4D51" w:rsidP="00F603AE">
      <w:pPr>
        <w:shd w:val="clear" w:color="auto" w:fill="FFFFFF"/>
        <w:autoSpaceDE w:val="0"/>
        <w:autoSpaceDN w:val="0"/>
        <w:adjustRightInd w:val="0"/>
        <w:spacing w:line="360" w:lineRule="auto"/>
        <w:ind w:firstLine="720"/>
        <w:jc w:val="both"/>
        <w:rPr>
          <w:b/>
          <w:lang w:val="en-ZA" w:eastAsia="en-ZA"/>
        </w:rPr>
      </w:pPr>
      <w:r w:rsidRPr="003831A1">
        <w:rPr>
          <w:b/>
          <w:lang w:eastAsia="en-ZA"/>
        </w:rPr>
        <w:t>2.1.5 The Functions of Management Control System</w:t>
      </w:r>
      <w:bookmarkEnd w:id="22"/>
    </w:p>
    <w:p w14:paraId="7C84A539" w14:textId="77777777" w:rsidR="00812251" w:rsidRPr="00812251" w:rsidRDefault="00803878" w:rsidP="00812251">
      <w:pPr>
        <w:shd w:val="clear" w:color="auto" w:fill="FFFFFF"/>
        <w:autoSpaceDE w:val="0"/>
        <w:autoSpaceDN w:val="0"/>
        <w:adjustRightInd w:val="0"/>
        <w:spacing w:line="360" w:lineRule="auto"/>
        <w:ind w:firstLine="720"/>
        <w:jc w:val="both"/>
        <w:rPr>
          <w:color w:val="000000"/>
          <w:lang w:val="en-US" w:eastAsia="en-ZA"/>
        </w:rPr>
      </w:pPr>
      <w:r w:rsidRPr="00803878">
        <w:rPr>
          <w:color w:val="000000"/>
          <w:lang w:val="en-US" w:eastAsia="en-ZA"/>
        </w:rPr>
        <w:t>What does management control entail, and what are its goals, according to Francoise and Bloom (2011)? To comprehend this concept, we must use a broad definition of "control" such as that given in Oxford English.</w:t>
      </w:r>
      <w:r>
        <w:rPr>
          <w:color w:val="000000"/>
          <w:lang w:val="en-US" w:eastAsia="en-ZA"/>
        </w:rPr>
        <w:t xml:space="preserve"> </w:t>
      </w:r>
      <w:r w:rsidR="00B13FF1" w:rsidRPr="00B13FF1">
        <w:rPr>
          <w:color w:val="000000"/>
          <w:lang w:val="en-US" w:eastAsia="en-ZA"/>
        </w:rPr>
        <w:t>Thesaurus (2009) ""to retain authority or influence over, to determine, to command" "to ascertain the conduct or monitor the functioning of, to maintain authority or influence over - to regulate" To regulate one's sentiments and emotions by repressing or suppressing one's passions or emotions."</w:t>
      </w:r>
      <w:r w:rsidR="00FD4D51">
        <w:rPr>
          <w:color w:val="000000"/>
          <w:lang w:val="en-US" w:eastAsia="en-ZA"/>
        </w:rPr>
        <w:t xml:space="preserve"> </w:t>
      </w:r>
      <w:r w:rsidR="00812251" w:rsidRPr="00812251">
        <w:rPr>
          <w:color w:val="000000"/>
          <w:lang w:val="en-US" w:eastAsia="en-ZA"/>
        </w:rPr>
        <w:t>Controlling one's respiration, air traffic control, and so on are some tangible instances of the word "control." In other words, it incorporates the concept of an agent's purposeful action in order to achieve desired results.</w:t>
      </w:r>
    </w:p>
    <w:p w14:paraId="71C3DB76" w14:textId="08B546B2" w:rsidR="009A0963" w:rsidRPr="009A0963" w:rsidRDefault="00812251" w:rsidP="009A0963">
      <w:pPr>
        <w:shd w:val="clear" w:color="auto" w:fill="FFFFFF"/>
        <w:autoSpaceDE w:val="0"/>
        <w:autoSpaceDN w:val="0"/>
        <w:adjustRightInd w:val="0"/>
        <w:spacing w:line="360" w:lineRule="auto"/>
        <w:ind w:firstLine="720"/>
        <w:jc w:val="both"/>
        <w:rPr>
          <w:color w:val="000000"/>
          <w:lang w:val="en-US" w:eastAsia="en-ZA"/>
        </w:rPr>
      </w:pPr>
      <w:r w:rsidRPr="00812251">
        <w:rPr>
          <w:color w:val="000000"/>
          <w:lang w:val="en-US" w:eastAsia="en-ZA"/>
        </w:rPr>
        <w:t>Control is the polar opposite of chance, yet it is also incompatible with an over-reliance on external forces. It has something to do with command and control.</w:t>
      </w:r>
      <w:r w:rsidR="00FD4D51">
        <w:rPr>
          <w:color w:val="000000"/>
          <w:lang w:val="en-US" w:eastAsia="en-ZA"/>
        </w:rPr>
        <w:t xml:space="preserve"> </w:t>
      </w:r>
      <w:r w:rsidR="006A62BB" w:rsidRPr="006A62BB">
        <w:rPr>
          <w:color w:val="000000"/>
          <w:lang w:val="en-US" w:eastAsia="en-ZA"/>
        </w:rPr>
        <w:t xml:space="preserve">By analogy, management control can be thought of as an approach that enables a company to achieve its desired results (measured in terms of performance) by taking action to achieve those results and managing the risk posed by both external (mostly related to competitors, market, and political or economic context) and internal (organizational) </w:t>
      </w:r>
      <w:r w:rsidR="00620074" w:rsidRPr="006A62BB">
        <w:rPr>
          <w:color w:val="000000"/>
          <w:lang w:val="en-US" w:eastAsia="en-ZA"/>
        </w:rPr>
        <w:t>difficulties</w:t>
      </w:r>
      <w:r w:rsidR="00620074" w:rsidRPr="009647DD">
        <w:rPr>
          <w:color w:val="000000"/>
          <w:lang w:val="en-US" w:eastAsia="en-ZA"/>
        </w:rPr>
        <w:t xml:space="preserve"> To</w:t>
      </w:r>
      <w:r w:rsidR="009647DD" w:rsidRPr="009647DD">
        <w:rPr>
          <w:color w:val="000000"/>
          <w:lang w:val="en-US" w:eastAsia="en-ZA"/>
        </w:rPr>
        <w:t xml:space="preserve"> put it another way, management control is the process through which a company establishes performance goals and tries to meet them as effectively as feasible over time. It is a way for controlling a company's performance.</w:t>
      </w:r>
      <w:r w:rsidR="00FD4D51">
        <w:rPr>
          <w:color w:val="000000"/>
          <w:lang w:val="en-US" w:eastAsia="en-ZA"/>
        </w:rPr>
        <w:t xml:space="preserve"> Management control is an approach that is pursued over time</w:t>
      </w:r>
      <w:r w:rsidR="009A0963">
        <w:rPr>
          <w:color w:val="000000"/>
          <w:lang w:val="en-US" w:eastAsia="en-ZA"/>
        </w:rPr>
        <w:t xml:space="preserve"> </w:t>
      </w:r>
      <w:r w:rsidR="00620074" w:rsidRPr="008D355B">
        <w:rPr>
          <w:color w:val="000000"/>
          <w:lang w:val="en-US" w:eastAsia="en-ZA"/>
        </w:rPr>
        <w:t>to</w:t>
      </w:r>
      <w:r w:rsidR="008D355B" w:rsidRPr="008D355B">
        <w:rPr>
          <w:color w:val="000000"/>
          <w:lang w:val="en-US" w:eastAsia="en-ZA"/>
        </w:rPr>
        <w:t xml:space="preserve"> put it another way, management control is the process through which a company establishes performance goals and tries to meet them as effectively as feasible over </w:t>
      </w:r>
      <w:r w:rsidR="008D355B" w:rsidRPr="008D355B">
        <w:rPr>
          <w:color w:val="000000"/>
          <w:lang w:val="en-US" w:eastAsia="en-ZA"/>
        </w:rPr>
        <w:lastRenderedPageBreak/>
        <w:t>time. It is a way for controlling a company's performance.</w:t>
      </w:r>
      <w:r w:rsidR="00FD4D51">
        <w:rPr>
          <w:color w:val="000000"/>
          <w:lang w:val="en-US" w:eastAsia="en-ZA"/>
        </w:rPr>
        <w:t xml:space="preserve"> </w:t>
      </w:r>
      <w:r w:rsidR="009A0963" w:rsidRPr="009A0963">
        <w:rPr>
          <w:color w:val="000000"/>
          <w:lang w:val="en-US" w:eastAsia="en-ZA"/>
        </w:rPr>
        <w:t>As a result, the method is seen as progressive, which is why we refer to the control process.</w:t>
      </w:r>
    </w:p>
    <w:p w14:paraId="70A7653A" w14:textId="5406C5E3" w:rsidR="00FD4D51" w:rsidRDefault="009A0963" w:rsidP="009A0963">
      <w:pPr>
        <w:shd w:val="clear" w:color="auto" w:fill="FFFFFF"/>
        <w:autoSpaceDE w:val="0"/>
        <w:autoSpaceDN w:val="0"/>
        <w:adjustRightInd w:val="0"/>
        <w:spacing w:line="360" w:lineRule="auto"/>
        <w:ind w:firstLine="720"/>
        <w:jc w:val="both"/>
        <w:rPr>
          <w:lang w:val="en-ZA" w:eastAsia="en-ZA"/>
        </w:rPr>
      </w:pPr>
      <w:r w:rsidRPr="009A0963">
        <w:rPr>
          <w:color w:val="000000"/>
          <w:lang w:val="en-US" w:eastAsia="en-ZA"/>
        </w:rPr>
        <w:t>Because we would be acting "after the event," control cannot be reduced to a simple exercise of "verification." In this instance, the scope of control would be limited to responses rather than completely effective action because the decisions and acts have already been done. It is critical to plan, organize, conduct stimulations, and predict the repercussions of an activity in order to manage the attainment of desired goals and results.</w:t>
      </w:r>
      <w:r>
        <w:rPr>
          <w:color w:val="000000"/>
          <w:lang w:val="en-US" w:eastAsia="en-ZA"/>
        </w:rPr>
        <w:t xml:space="preserve"> </w:t>
      </w:r>
      <w:r w:rsidR="00BE1D5B">
        <w:rPr>
          <w:color w:val="000000"/>
          <w:lang w:val="en-US" w:eastAsia="en-ZA"/>
        </w:rPr>
        <w:t>The two major</w:t>
      </w:r>
      <w:r w:rsidR="00FD4D51">
        <w:rPr>
          <w:color w:val="000000"/>
          <w:lang w:val="en-US" w:eastAsia="en-ZA"/>
        </w:rPr>
        <w:t xml:space="preserve"> functions of management control are planning and monitoring.</w:t>
      </w:r>
    </w:p>
    <w:p w14:paraId="60E35442" w14:textId="77777777" w:rsidR="00FD4D51" w:rsidRDefault="00FD4D51" w:rsidP="00FD4D51">
      <w:pPr>
        <w:pStyle w:val="Heading3"/>
        <w:spacing w:line="360" w:lineRule="auto"/>
        <w:rPr>
          <w:sz w:val="24"/>
          <w:szCs w:val="24"/>
          <w:lang w:eastAsia="en-ZA"/>
        </w:rPr>
      </w:pPr>
      <w:bookmarkStart w:id="23" w:name="_Toc10711"/>
      <w:r>
        <w:rPr>
          <w:sz w:val="24"/>
          <w:szCs w:val="24"/>
          <w:lang w:eastAsia="en-ZA"/>
        </w:rPr>
        <w:t>2.1.6 Planning</w:t>
      </w:r>
      <w:bookmarkEnd w:id="23"/>
    </w:p>
    <w:p w14:paraId="6AB50A47" w14:textId="55574FD0" w:rsidR="00FD4D51" w:rsidRPr="008968BD" w:rsidRDefault="001E7753" w:rsidP="0044138C">
      <w:pPr>
        <w:shd w:val="clear" w:color="auto" w:fill="FFFFFF"/>
        <w:autoSpaceDE w:val="0"/>
        <w:autoSpaceDN w:val="0"/>
        <w:adjustRightInd w:val="0"/>
        <w:spacing w:line="360" w:lineRule="auto"/>
        <w:ind w:firstLine="720"/>
        <w:jc w:val="both"/>
        <w:rPr>
          <w:color w:val="000000"/>
          <w:lang w:val="en-US" w:eastAsia="en-ZA"/>
        </w:rPr>
      </w:pPr>
      <w:r w:rsidRPr="008968BD">
        <w:rPr>
          <w:bCs/>
          <w:color w:val="000000"/>
          <w:lang w:val="en-US" w:eastAsia="en-ZA"/>
        </w:rPr>
        <w:t>As we've seen, the planning phase's primary purpose is to prepare for action. First and foremost, planning entails the establishment of objectives; the term "objective" encompasses two concepts (Bloom, 2011):</w:t>
      </w:r>
      <w:r w:rsidR="008968BD">
        <w:rPr>
          <w:bCs/>
          <w:color w:val="000000"/>
          <w:lang w:val="en-US" w:eastAsia="en-ZA"/>
        </w:rPr>
        <w:t xml:space="preserve"> a</w:t>
      </w:r>
      <w:r w:rsidR="00446474">
        <w:rPr>
          <w:bCs/>
          <w:color w:val="000000"/>
          <w:lang w:val="en-US" w:eastAsia="en-ZA"/>
        </w:rPr>
        <w:t>.</w:t>
      </w:r>
      <w:r w:rsidRPr="008968BD">
        <w:rPr>
          <w:b/>
          <w:bCs/>
          <w:color w:val="000000"/>
          <w:lang w:val="en-US" w:eastAsia="en-ZA"/>
        </w:rPr>
        <w:t xml:space="preserve"> </w:t>
      </w:r>
      <w:r w:rsidR="008835E8" w:rsidRPr="008968BD">
        <w:rPr>
          <w:color w:val="000000"/>
          <w:lang w:val="en-US" w:eastAsia="en-ZA"/>
        </w:rPr>
        <w:t>The</w:t>
      </w:r>
      <w:r w:rsidR="00FD4D51" w:rsidRPr="008968BD">
        <w:rPr>
          <w:color w:val="000000"/>
          <w:lang w:val="en-US" w:eastAsia="en-ZA"/>
        </w:rPr>
        <w:t xml:space="preserve"> outcome or</w:t>
      </w:r>
      <w:r w:rsidR="008835E8" w:rsidRPr="008968BD">
        <w:rPr>
          <w:color w:val="000000"/>
          <w:lang w:val="en-US" w:eastAsia="en-ZA"/>
        </w:rPr>
        <w:t xml:space="preserve"> result desired, or a specific</w:t>
      </w:r>
      <w:r w:rsidR="00FD4D51" w:rsidRPr="008968BD">
        <w:rPr>
          <w:color w:val="000000"/>
          <w:lang w:val="en-US" w:eastAsia="en-ZA"/>
        </w:rPr>
        <w:t xml:space="preserve"> type of performance. I</w:t>
      </w:r>
      <w:r w:rsidR="00A426D8" w:rsidRPr="008968BD">
        <w:rPr>
          <w:color w:val="000000"/>
          <w:lang w:val="en-US" w:eastAsia="en-ZA"/>
        </w:rPr>
        <w:t>s the company trying to raise</w:t>
      </w:r>
      <w:r w:rsidR="000758BE" w:rsidRPr="008968BD">
        <w:rPr>
          <w:color w:val="000000"/>
          <w:lang w:val="en-US" w:eastAsia="en-ZA"/>
        </w:rPr>
        <w:t xml:space="preserve"> its profitability? To </w:t>
      </w:r>
      <w:r w:rsidR="00620074" w:rsidRPr="008968BD">
        <w:rPr>
          <w:color w:val="000000"/>
          <w:lang w:val="en-US" w:eastAsia="en-ZA"/>
        </w:rPr>
        <w:t>promote the</w:t>
      </w:r>
      <w:r w:rsidR="006A2786" w:rsidRPr="008968BD">
        <w:rPr>
          <w:color w:val="000000"/>
          <w:lang w:val="en-US" w:eastAsia="en-ZA"/>
        </w:rPr>
        <w:t xml:space="preserve"> capacity</w:t>
      </w:r>
      <w:r w:rsidR="00FD4D51" w:rsidRPr="008968BD">
        <w:rPr>
          <w:color w:val="000000"/>
          <w:lang w:val="en-US" w:eastAsia="en-ZA"/>
        </w:rPr>
        <w:t xml:space="preserve"> of its activities? To decrease its </w:t>
      </w:r>
      <w:r w:rsidR="00620074" w:rsidRPr="008968BD">
        <w:rPr>
          <w:color w:val="000000"/>
          <w:lang w:val="en-US" w:eastAsia="en-ZA"/>
        </w:rPr>
        <w:t>debt</w:t>
      </w:r>
      <w:r w:rsidR="00620074">
        <w:rPr>
          <w:color w:val="000000"/>
          <w:lang w:val="en-US" w:eastAsia="en-ZA"/>
        </w:rPr>
        <w:t xml:space="preserve"> </w:t>
      </w:r>
      <w:r w:rsidR="00620074" w:rsidRPr="008968BD">
        <w:rPr>
          <w:color w:val="000000"/>
          <w:lang w:val="en-US" w:eastAsia="en-ZA"/>
        </w:rPr>
        <w:t>load</w:t>
      </w:r>
      <w:r w:rsidR="00FD4D51" w:rsidRPr="008968BD">
        <w:rPr>
          <w:color w:val="000000"/>
          <w:lang w:val="en-US" w:eastAsia="en-ZA"/>
        </w:rPr>
        <w:t>? It is pur</w:t>
      </w:r>
      <w:r w:rsidR="00ED4B51" w:rsidRPr="008968BD">
        <w:rPr>
          <w:color w:val="000000"/>
          <w:lang w:val="en-US" w:eastAsia="en-ZA"/>
        </w:rPr>
        <w:t>suing all of these goals at a specific time</w:t>
      </w:r>
      <w:r w:rsidR="00FD4D51" w:rsidRPr="008968BD">
        <w:rPr>
          <w:color w:val="000000"/>
          <w:lang w:val="en-US" w:eastAsia="en-ZA"/>
        </w:rPr>
        <w:t>?</w:t>
      </w:r>
      <w:r w:rsidR="00446474">
        <w:rPr>
          <w:color w:val="000000"/>
          <w:lang w:val="en-US" w:eastAsia="en-ZA"/>
        </w:rPr>
        <w:t xml:space="preserve">  </w:t>
      </w:r>
      <w:r w:rsidR="00FD4D51" w:rsidRPr="008968BD">
        <w:rPr>
          <w:color w:val="000000"/>
          <w:lang w:val="en-US" w:eastAsia="en-ZA"/>
        </w:rPr>
        <w:t xml:space="preserve"> Other types</w:t>
      </w:r>
      <w:r w:rsidR="00446474">
        <w:rPr>
          <w:color w:val="000000"/>
          <w:lang w:val="en-US" w:eastAsia="en-ZA"/>
        </w:rPr>
        <w:t xml:space="preserve"> </w:t>
      </w:r>
      <w:r w:rsidR="00FD4D51" w:rsidRPr="008968BD">
        <w:rPr>
          <w:color w:val="000000"/>
          <w:lang w:val="en-US" w:eastAsia="en-ZA"/>
        </w:rPr>
        <w:t xml:space="preserve"> </w:t>
      </w:r>
      <w:r w:rsidR="00446474">
        <w:rPr>
          <w:color w:val="000000"/>
          <w:lang w:val="en-US" w:eastAsia="en-ZA"/>
        </w:rPr>
        <w:t xml:space="preserve"> </w:t>
      </w:r>
      <w:r w:rsidR="00FD4D51" w:rsidRPr="008968BD">
        <w:rPr>
          <w:color w:val="000000"/>
          <w:lang w:val="en-US" w:eastAsia="en-ZA"/>
        </w:rPr>
        <w:t>of goals.</w:t>
      </w:r>
    </w:p>
    <w:p w14:paraId="3E58410D" w14:textId="36639D8D" w:rsidR="00FD4D51" w:rsidRPr="00446474" w:rsidRDefault="00446474" w:rsidP="00446474">
      <w:pPr>
        <w:shd w:val="clear" w:color="auto" w:fill="FFFFFF"/>
        <w:autoSpaceDE w:val="0"/>
        <w:autoSpaceDN w:val="0"/>
        <w:adjustRightInd w:val="0"/>
        <w:spacing w:line="360" w:lineRule="auto"/>
        <w:jc w:val="both"/>
        <w:rPr>
          <w:lang w:val="en-ZA" w:eastAsia="en-ZA"/>
        </w:rPr>
      </w:pPr>
      <w:r w:rsidRPr="00446474">
        <w:rPr>
          <w:color w:val="000000"/>
          <w:lang w:val="en-US" w:eastAsia="en-ZA"/>
        </w:rPr>
        <w:t>b.</w:t>
      </w:r>
      <w:r w:rsidRPr="00446474">
        <w:t xml:space="preserve"> </w:t>
      </w:r>
      <w:r w:rsidRPr="00446474">
        <w:rPr>
          <w:color w:val="000000"/>
          <w:lang w:val="en-US" w:eastAsia="en-ZA"/>
        </w:rPr>
        <w:t>The desired level of performance. Are they aiming for a 10% or 20% profit margin if the company's objective performance is in terms of profitability? Are they attempting to grow their company volume in order to become the market leader, or are they attempting to preserve their existing market share? Is it a goal to cut structural costs?</w:t>
      </w:r>
    </w:p>
    <w:p w14:paraId="62AC835D" w14:textId="698F7C0E" w:rsidR="000861E9" w:rsidRDefault="00720CF0" w:rsidP="00FD4D51">
      <w:pPr>
        <w:shd w:val="clear" w:color="auto" w:fill="FFFFFF"/>
        <w:autoSpaceDE w:val="0"/>
        <w:autoSpaceDN w:val="0"/>
        <w:adjustRightInd w:val="0"/>
        <w:spacing w:line="360" w:lineRule="auto"/>
        <w:ind w:firstLine="720"/>
        <w:jc w:val="both"/>
        <w:rPr>
          <w:color w:val="000000"/>
          <w:lang w:val="en-US" w:eastAsia="en-ZA"/>
        </w:rPr>
      </w:pPr>
      <w:r w:rsidRPr="00720CF0">
        <w:rPr>
          <w:color w:val="000000"/>
          <w:lang w:val="en-US" w:eastAsia="en-ZA"/>
        </w:rPr>
        <w:t>The primary goal of planning is to figure out what you want to achieve (for examples, a 20 percent increase in sales). The second function of planning is to anticipate how the firm will achieve these goals.</w:t>
      </w:r>
      <w:r w:rsidR="00FD4D51">
        <w:rPr>
          <w:color w:val="000000"/>
          <w:lang w:val="en-US" w:eastAsia="en-ZA"/>
        </w:rPr>
        <w:t xml:space="preserve"> </w:t>
      </w:r>
      <w:r w:rsidR="00592DBF" w:rsidRPr="00592DBF">
        <w:rPr>
          <w:color w:val="000000"/>
          <w:lang w:val="en-US" w:eastAsia="en-ZA"/>
        </w:rPr>
        <w:t>Before launching into the action stage per second, it's critical to set in place a critical system. Planning also entails deciding on the methods and means to be used, such as the action plans to be implemented and the identification and mobilization of the resources that will be required (financial, human and material resources, etc.).</w:t>
      </w:r>
      <w:r w:rsidR="00592DBF">
        <w:rPr>
          <w:color w:val="000000"/>
          <w:lang w:val="en-US" w:eastAsia="en-ZA"/>
        </w:rPr>
        <w:t xml:space="preserve"> </w:t>
      </w:r>
      <w:r w:rsidR="00C812A2" w:rsidRPr="00C812A2">
        <w:rPr>
          <w:color w:val="000000"/>
          <w:lang w:val="en-US" w:eastAsia="en-ZA"/>
        </w:rPr>
        <w:t xml:space="preserve">Establishing a road leading to the intended goal is what "controlling" the target implies (s). Setting milestones along the space-time corridor that goes from the current state to the long-term goal, in other words, breaking it down into smaller periods and generating intermediate </w:t>
      </w:r>
      <w:r w:rsidR="00C812A2" w:rsidRPr="00C812A2">
        <w:rPr>
          <w:color w:val="000000"/>
          <w:lang w:val="en-US" w:eastAsia="en-ZA"/>
        </w:rPr>
        <w:lastRenderedPageBreak/>
        <w:t>phases, accomplishes this. The master plan is aided in its endeavor by two major planning tools:</w:t>
      </w:r>
    </w:p>
    <w:p w14:paraId="50162433" w14:textId="5D5EDB43" w:rsidR="00FD4D51" w:rsidRDefault="000861E9" w:rsidP="00FD4D51">
      <w:pPr>
        <w:pStyle w:val="ListParagraph"/>
        <w:shd w:val="clear" w:color="auto" w:fill="FFFFFF"/>
        <w:autoSpaceDE w:val="0"/>
        <w:autoSpaceDN w:val="0"/>
        <w:adjustRightInd w:val="0"/>
        <w:spacing w:line="360" w:lineRule="auto"/>
        <w:ind w:left="0"/>
        <w:jc w:val="both"/>
        <w:rPr>
          <w:lang w:val="en-ZA" w:eastAsia="en-ZA"/>
        </w:rPr>
      </w:pPr>
      <w:r>
        <w:rPr>
          <w:color w:val="000000"/>
          <w:lang w:val="en-US" w:eastAsia="en-ZA"/>
        </w:rPr>
        <w:t>1. The</w:t>
      </w:r>
      <w:r w:rsidR="00FD4D51">
        <w:rPr>
          <w:color w:val="000000"/>
          <w:lang w:val="en-US" w:eastAsia="en-ZA"/>
        </w:rPr>
        <w:t xml:space="preserve"> op</w:t>
      </w:r>
      <w:r w:rsidR="00020C84">
        <w:rPr>
          <w:color w:val="000000"/>
          <w:lang w:val="en-US" w:eastAsia="en-ZA"/>
        </w:rPr>
        <w:t>erational plan, which changes</w:t>
      </w:r>
      <w:r w:rsidR="00FD4D51">
        <w:rPr>
          <w:color w:val="000000"/>
          <w:lang w:val="en-US" w:eastAsia="en-ZA"/>
        </w:rPr>
        <w:t xml:space="preserve"> the objectives to mid-term plan, generally on a three-year time frame.</w:t>
      </w:r>
    </w:p>
    <w:p w14:paraId="7C778686" w14:textId="788C23C9" w:rsidR="00FD4D51" w:rsidRDefault="007D216B" w:rsidP="00FD4D51">
      <w:pPr>
        <w:pStyle w:val="ListParagraph"/>
        <w:shd w:val="clear" w:color="auto" w:fill="FFFFFF"/>
        <w:autoSpaceDE w:val="0"/>
        <w:autoSpaceDN w:val="0"/>
        <w:adjustRightInd w:val="0"/>
        <w:spacing w:line="360" w:lineRule="auto"/>
        <w:ind w:left="0"/>
        <w:jc w:val="both"/>
        <w:rPr>
          <w:color w:val="000000"/>
          <w:lang w:val="en-US" w:eastAsia="en-ZA"/>
        </w:rPr>
      </w:pPr>
      <w:r>
        <w:rPr>
          <w:color w:val="000000"/>
          <w:lang w:val="en-US" w:eastAsia="en-ZA"/>
        </w:rPr>
        <w:t>2. The budget, which transcribe</w:t>
      </w:r>
      <w:r w:rsidR="00FD4D51">
        <w:rPr>
          <w:color w:val="000000"/>
          <w:lang w:val="en-US" w:eastAsia="en-ZA"/>
        </w:rPr>
        <w:t xml:space="preserve"> them to an even shorter time horizon, usually one year.</w:t>
      </w:r>
    </w:p>
    <w:p w14:paraId="1070C642" w14:textId="2EAD3754" w:rsidR="00FD4D51" w:rsidRDefault="00FD4D51" w:rsidP="00FD4D51">
      <w:pPr>
        <w:pStyle w:val="Heading3"/>
        <w:spacing w:line="360" w:lineRule="auto"/>
        <w:rPr>
          <w:sz w:val="24"/>
          <w:szCs w:val="24"/>
          <w:lang w:eastAsia="en-ZA"/>
        </w:rPr>
      </w:pPr>
      <w:bookmarkStart w:id="24" w:name="_Toc14718"/>
      <w:r>
        <w:rPr>
          <w:sz w:val="24"/>
          <w:szCs w:val="24"/>
          <w:lang w:eastAsia="en-ZA"/>
        </w:rPr>
        <w:t>2.1.7 Monitoring and Analysis of Result</w:t>
      </w:r>
      <w:bookmarkEnd w:id="24"/>
      <w:r w:rsidR="00393E8B">
        <w:rPr>
          <w:sz w:val="24"/>
          <w:szCs w:val="24"/>
          <w:lang w:eastAsia="en-ZA"/>
        </w:rPr>
        <w:t>s</w:t>
      </w:r>
    </w:p>
    <w:p w14:paraId="587066D4" w14:textId="77777777" w:rsidR="00C85F6B" w:rsidRDefault="00B3776C" w:rsidP="0044138C">
      <w:pPr>
        <w:shd w:val="clear" w:color="auto" w:fill="FFFFFF"/>
        <w:autoSpaceDE w:val="0"/>
        <w:autoSpaceDN w:val="0"/>
        <w:adjustRightInd w:val="0"/>
        <w:spacing w:line="360" w:lineRule="auto"/>
        <w:ind w:firstLine="720"/>
        <w:jc w:val="both"/>
        <w:rPr>
          <w:color w:val="000000"/>
          <w:lang w:val="en-US" w:eastAsia="en-ZA"/>
        </w:rPr>
      </w:pPr>
      <w:r w:rsidRPr="00D27F44">
        <w:rPr>
          <w:bCs/>
          <w:color w:val="000000"/>
          <w:lang w:val="en-US" w:eastAsia="en-ZA"/>
        </w:rPr>
        <w:t>The main goal of planning is to anticipate as much as possible any potential obstacles to achieving objectives by appropriately defining targets, creating cohesive action plans, and allocating the required resources</w:t>
      </w:r>
      <w:r w:rsidR="009A3009">
        <w:rPr>
          <w:bCs/>
          <w:color w:val="000000"/>
          <w:lang w:val="en-US" w:eastAsia="en-ZA"/>
        </w:rPr>
        <w:t xml:space="preserve">. </w:t>
      </w:r>
      <w:r w:rsidR="009A3009" w:rsidRPr="009A3009">
        <w:rPr>
          <w:bCs/>
          <w:color w:val="000000"/>
          <w:lang w:val="en-US" w:eastAsia="en-ZA"/>
        </w:rPr>
        <w:t>Even yet, it's possible that the anticipated objectives won't be achieved, especially if the action plans aren't carried out correctly or if unforeseen circumstances occur. This is required in order to keep track of the outcomes. This is the control process's downstream phase. The goal of monitoring isn't just to "observe" whether or not goals have been met</w:t>
      </w:r>
      <w:r w:rsidR="009A3009" w:rsidRPr="009A3009">
        <w:rPr>
          <w:b/>
          <w:bCs/>
          <w:color w:val="000000"/>
          <w:lang w:val="en-US" w:eastAsia="en-ZA"/>
        </w:rPr>
        <w:t>.</w:t>
      </w:r>
      <w:r w:rsidR="00FD4D51">
        <w:rPr>
          <w:color w:val="000000"/>
          <w:lang w:val="en-US" w:eastAsia="en-ZA"/>
        </w:rPr>
        <w:t xml:space="preserve"> </w:t>
      </w:r>
      <w:bookmarkStart w:id="25" w:name="_Toc21798"/>
      <w:r w:rsidR="00C85F6B" w:rsidRPr="00C85F6B">
        <w:rPr>
          <w:color w:val="000000"/>
          <w:lang w:val="en-US" w:eastAsia="en-ZA"/>
        </w:rPr>
        <w:t>It is an important aspect of inspecting the achievement of objectives: it is not done at the conclusion of action plans, which provide the management the opportunity to intervene "mid-stream" if the ultimate outcome looks to be jeopardized. As a result, the "monitoring" of outcomes is preceded by the tracking of results progress (Davila, &amp; Ditillo, 2017).</w:t>
      </w:r>
    </w:p>
    <w:p w14:paraId="20ACD07D" w14:textId="77777777" w:rsidR="00C85F6B" w:rsidRDefault="00C85F6B" w:rsidP="00C85F6B">
      <w:pPr>
        <w:shd w:val="clear" w:color="auto" w:fill="FFFFFF"/>
        <w:autoSpaceDE w:val="0"/>
        <w:autoSpaceDN w:val="0"/>
        <w:adjustRightInd w:val="0"/>
        <w:spacing w:line="360" w:lineRule="auto"/>
        <w:jc w:val="both"/>
        <w:rPr>
          <w:color w:val="000000"/>
          <w:lang w:val="en-US" w:eastAsia="en-ZA"/>
        </w:rPr>
      </w:pPr>
    </w:p>
    <w:p w14:paraId="313D0766" w14:textId="6B25B565" w:rsidR="00FD4D51" w:rsidRPr="006E58C6" w:rsidRDefault="00FD4D51" w:rsidP="00C85F6B">
      <w:pPr>
        <w:shd w:val="clear" w:color="auto" w:fill="FFFFFF"/>
        <w:autoSpaceDE w:val="0"/>
        <w:autoSpaceDN w:val="0"/>
        <w:adjustRightInd w:val="0"/>
        <w:spacing w:line="360" w:lineRule="auto"/>
        <w:jc w:val="both"/>
        <w:rPr>
          <w:b/>
          <w:lang w:val="en-ZA" w:eastAsia="en-ZA"/>
        </w:rPr>
      </w:pPr>
      <w:r w:rsidRPr="006E58C6">
        <w:rPr>
          <w:b/>
          <w:lang w:val="en-US" w:eastAsia="en-ZA"/>
        </w:rPr>
        <w:t>Theoretical Review</w:t>
      </w:r>
      <w:bookmarkEnd w:id="25"/>
    </w:p>
    <w:p w14:paraId="0D51B324" w14:textId="77777777" w:rsidR="00FD4D51" w:rsidRDefault="00FD4D51" w:rsidP="00FD4D51">
      <w:pPr>
        <w:pStyle w:val="Heading3"/>
        <w:spacing w:line="360" w:lineRule="auto"/>
        <w:rPr>
          <w:sz w:val="24"/>
          <w:szCs w:val="24"/>
          <w:lang w:val="en-ZA" w:eastAsia="en-ZA"/>
        </w:rPr>
      </w:pPr>
      <w:bookmarkStart w:id="26" w:name="_Toc28162"/>
      <w:r>
        <w:rPr>
          <w:sz w:val="24"/>
          <w:szCs w:val="24"/>
          <w:lang w:eastAsia="en-ZA"/>
        </w:rPr>
        <w:t>2.2.1 Theory of Management Control System</w:t>
      </w:r>
      <w:bookmarkEnd w:id="26"/>
    </w:p>
    <w:p w14:paraId="76741B05" w14:textId="7BF828D1" w:rsidR="00FD4D51" w:rsidRDefault="007433FF" w:rsidP="00FD4D51">
      <w:pPr>
        <w:shd w:val="clear" w:color="auto" w:fill="FFFFFF"/>
        <w:autoSpaceDE w:val="0"/>
        <w:autoSpaceDN w:val="0"/>
        <w:adjustRightInd w:val="0"/>
        <w:spacing w:line="360" w:lineRule="auto"/>
        <w:ind w:firstLine="720"/>
        <w:jc w:val="both"/>
        <w:rPr>
          <w:lang w:val="en-ZA" w:eastAsia="en-ZA"/>
        </w:rPr>
      </w:pPr>
      <w:r w:rsidRPr="007433FF">
        <w:rPr>
          <w:color w:val="000000"/>
          <w:lang w:val="en-US" w:eastAsia="en-ZA"/>
        </w:rPr>
        <w:t>Management control theory has long been an endeavor to define what it entails. What instruments were to be included in the area of management control, in other words? (Ganglionic, &amp; Bedeian, 1974).</w:t>
      </w:r>
      <w:r>
        <w:rPr>
          <w:color w:val="000000"/>
          <w:lang w:val="en-US" w:eastAsia="en-ZA"/>
        </w:rPr>
        <w:t xml:space="preserve"> </w:t>
      </w:r>
      <w:r w:rsidR="00FD4D51">
        <w:rPr>
          <w:color w:val="000000"/>
          <w:lang w:val="en-US" w:eastAsia="en-ZA"/>
        </w:rPr>
        <w:t xml:space="preserve">Anthony's (1988) well know management control frameworks aimed at expanding the scope of manage control and the ways of implementing it effectively with right behavior. This tendency to enlarge the </w:t>
      </w:r>
      <w:r w:rsidR="002B29AD">
        <w:rPr>
          <w:color w:val="000000"/>
          <w:lang w:val="en-US" w:eastAsia="en-ZA"/>
        </w:rPr>
        <w:t>element to be taken into consideration</w:t>
      </w:r>
      <w:r w:rsidR="00C90B38">
        <w:rPr>
          <w:color w:val="000000"/>
          <w:lang w:val="en-US" w:eastAsia="en-ZA"/>
        </w:rPr>
        <w:t xml:space="preserve"> </w:t>
      </w:r>
      <w:r w:rsidR="00FD4D51">
        <w:rPr>
          <w:color w:val="000000"/>
          <w:lang w:val="en-US" w:eastAsia="en-ZA"/>
        </w:rPr>
        <w:t>has been pursued. For instance, Flanholts (1985) argued that organizational structure, organizational culture and external environment are important to understand management control issues. These steps were necessary, in particular in order to have a broader</w:t>
      </w:r>
      <w:r w:rsidR="00EE3420">
        <w:rPr>
          <w:color w:val="000000"/>
          <w:lang w:val="en-US" w:eastAsia="en-ZA"/>
        </w:rPr>
        <w:t xml:space="preserve"> view of control to allow </w:t>
      </w:r>
      <w:r w:rsidR="00EE3420">
        <w:rPr>
          <w:color w:val="000000"/>
          <w:lang w:val="en-US" w:eastAsia="en-ZA"/>
        </w:rPr>
        <w:lastRenderedPageBreak/>
        <w:t xml:space="preserve">for </w:t>
      </w:r>
      <w:r w:rsidR="00FD4D51">
        <w:rPr>
          <w:color w:val="000000"/>
          <w:lang w:val="en-US" w:eastAsia="en-ZA"/>
        </w:rPr>
        <w:t xml:space="preserve">useful studies on interaction between traditional </w:t>
      </w:r>
      <w:r w:rsidR="00FD4D51">
        <w:rPr>
          <w:iCs/>
          <w:color w:val="000000"/>
          <w:lang w:val="en-US" w:eastAsia="en-ZA"/>
        </w:rPr>
        <w:t>accounting tools and other area</w:t>
      </w:r>
      <w:r w:rsidR="007942BC">
        <w:rPr>
          <w:iCs/>
          <w:color w:val="000000"/>
          <w:lang w:val="en-US" w:eastAsia="en-ZA"/>
        </w:rPr>
        <w:t>s. But all this leads to a general</w:t>
      </w:r>
      <w:r w:rsidR="00FD4D51">
        <w:rPr>
          <w:iCs/>
          <w:color w:val="000000"/>
          <w:lang w:val="en-US" w:eastAsia="en-ZA"/>
        </w:rPr>
        <w:t xml:space="preserve"> </w:t>
      </w:r>
      <w:r w:rsidR="007942BC">
        <w:rPr>
          <w:color w:val="000000"/>
          <w:lang w:val="en-US" w:eastAsia="en-ZA"/>
        </w:rPr>
        <w:t xml:space="preserve">definition of control on the side </w:t>
      </w:r>
      <w:r w:rsidR="00EE3420">
        <w:rPr>
          <w:color w:val="000000"/>
          <w:lang w:val="en-US" w:eastAsia="en-ZA"/>
        </w:rPr>
        <w:t xml:space="preserve"> </w:t>
      </w:r>
      <w:r w:rsidR="007942BC">
        <w:rPr>
          <w:color w:val="000000"/>
          <w:lang w:val="en-US" w:eastAsia="en-ZA"/>
        </w:rPr>
        <w:t xml:space="preserve"> </w:t>
      </w:r>
      <w:r w:rsidR="00620074">
        <w:rPr>
          <w:color w:val="000000"/>
          <w:lang w:val="en-US" w:eastAsia="en-ZA"/>
        </w:rPr>
        <w:t>and descriptions</w:t>
      </w:r>
      <w:r w:rsidR="00FD4D51">
        <w:rPr>
          <w:color w:val="000000"/>
          <w:lang w:val="en-US" w:eastAsia="en-ZA"/>
        </w:rPr>
        <w:t xml:space="preserve">   of management, control tools or procedures on the other, with no "theory" to analyze these tools.</w:t>
      </w:r>
    </w:p>
    <w:p w14:paraId="5F3D7744" w14:textId="1AD615CA" w:rsidR="00FD4D51" w:rsidRDefault="00EE3420" w:rsidP="00FD4D51">
      <w:pPr>
        <w:shd w:val="clear" w:color="auto" w:fill="FFFFFF"/>
        <w:autoSpaceDE w:val="0"/>
        <w:autoSpaceDN w:val="0"/>
        <w:adjustRightInd w:val="0"/>
        <w:spacing w:line="360" w:lineRule="auto"/>
        <w:ind w:firstLine="720"/>
        <w:jc w:val="both"/>
        <w:rPr>
          <w:lang w:val="en-ZA" w:eastAsia="en-ZA"/>
        </w:rPr>
      </w:pPr>
      <w:r w:rsidRPr="00EE3420">
        <w:rPr>
          <w:color w:val="000000"/>
          <w:lang w:val="en-US" w:eastAsia="en-ZA"/>
        </w:rPr>
        <w:t>As a result, while trying to address the operational question of choosing or designing a suitable control system, this sort of framework isn't very useful.</w:t>
      </w:r>
      <w:r w:rsidR="00FD4D51">
        <w:rPr>
          <w:color w:val="000000"/>
          <w:lang w:val="en-US" w:eastAsia="en-ZA"/>
        </w:rPr>
        <w:t xml:space="preserve"> </w:t>
      </w:r>
      <w:r w:rsidR="00FD4D51">
        <w:rPr>
          <w:color w:val="222222"/>
          <w:shd w:val="clear" w:color="auto" w:fill="FFFFFF"/>
        </w:rPr>
        <w:t xml:space="preserve">Sardi, Sorano, Garengo, &amp; Ferraris (2020) </w:t>
      </w:r>
      <w:r w:rsidR="00FD4D51">
        <w:rPr>
          <w:color w:val="000000"/>
          <w:lang w:val="en-US" w:eastAsia="en-ZA"/>
        </w:rPr>
        <w:t>advocates that the systems for managing performance must answer five questions.</w:t>
      </w:r>
    </w:p>
    <w:p w14:paraId="54154DA2" w14:textId="7FBAEAE0" w:rsidR="00FD4D51" w:rsidRDefault="00620074" w:rsidP="00FD4D51">
      <w:pPr>
        <w:shd w:val="clear" w:color="auto" w:fill="FFFFFF"/>
        <w:autoSpaceDE w:val="0"/>
        <w:autoSpaceDN w:val="0"/>
        <w:adjustRightInd w:val="0"/>
        <w:spacing w:line="360" w:lineRule="auto"/>
        <w:jc w:val="both"/>
        <w:rPr>
          <w:lang w:val="en-ZA" w:eastAsia="en-ZA"/>
        </w:rPr>
      </w:pPr>
      <w:r>
        <w:rPr>
          <w:color w:val="000000"/>
          <w:lang w:val="en-US" w:eastAsia="en-ZA"/>
        </w:rPr>
        <w:t>1. The</w:t>
      </w:r>
      <w:r w:rsidR="00FD4D51">
        <w:rPr>
          <w:color w:val="000000"/>
          <w:lang w:val="en-US" w:eastAsia="en-ZA"/>
        </w:rPr>
        <w:t xml:space="preserve"> organization's objectives and their measurement</w:t>
      </w:r>
    </w:p>
    <w:p w14:paraId="50502933" w14:textId="35347668" w:rsidR="00FD4D51" w:rsidRDefault="00620074" w:rsidP="00FD4D51">
      <w:pPr>
        <w:shd w:val="clear" w:color="auto" w:fill="FFFFFF"/>
        <w:autoSpaceDE w:val="0"/>
        <w:autoSpaceDN w:val="0"/>
        <w:adjustRightInd w:val="0"/>
        <w:spacing w:line="360" w:lineRule="auto"/>
        <w:jc w:val="both"/>
        <w:rPr>
          <w:lang w:val="en-ZA" w:eastAsia="en-ZA"/>
        </w:rPr>
      </w:pPr>
      <w:r>
        <w:rPr>
          <w:color w:val="000000"/>
          <w:lang w:val="en-US" w:eastAsia="en-ZA"/>
        </w:rPr>
        <w:t>2. The</w:t>
      </w:r>
      <w:r w:rsidR="00FD4D51">
        <w:rPr>
          <w:color w:val="000000"/>
          <w:lang w:val="en-US" w:eastAsia="en-ZA"/>
        </w:rPr>
        <w:t xml:space="preserve"> strategies and plans, their implementation and the measurement of the performance     of this implementation.</w:t>
      </w:r>
    </w:p>
    <w:p w14:paraId="2E497234" w14:textId="404FDD08" w:rsidR="00FD4D51" w:rsidRDefault="00620074" w:rsidP="00FD4D51">
      <w:pPr>
        <w:shd w:val="clear" w:color="auto" w:fill="FFFFFF"/>
        <w:autoSpaceDE w:val="0"/>
        <w:autoSpaceDN w:val="0"/>
        <w:adjustRightInd w:val="0"/>
        <w:spacing w:line="360" w:lineRule="auto"/>
        <w:jc w:val="both"/>
        <w:rPr>
          <w:color w:val="000000"/>
          <w:lang w:val="en-US" w:eastAsia="en-ZA"/>
        </w:rPr>
      </w:pPr>
      <w:r>
        <w:rPr>
          <w:color w:val="000000"/>
          <w:lang w:val="en-US" w:eastAsia="en-ZA"/>
        </w:rPr>
        <w:t>3. The</w:t>
      </w:r>
      <w:r w:rsidR="00FD4D51">
        <w:rPr>
          <w:color w:val="000000"/>
          <w:lang w:val="en-US" w:eastAsia="en-ZA"/>
        </w:rPr>
        <w:t xml:space="preserve"> setting of objectives.</w:t>
      </w:r>
    </w:p>
    <w:p w14:paraId="52AF0537" w14:textId="040FE65B" w:rsidR="00FD4D51" w:rsidRDefault="00620074" w:rsidP="00FD4D51">
      <w:pPr>
        <w:shd w:val="clear" w:color="auto" w:fill="FFFFFF"/>
        <w:autoSpaceDE w:val="0"/>
        <w:autoSpaceDN w:val="0"/>
        <w:adjustRightInd w:val="0"/>
        <w:spacing w:line="360" w:lineRule="auto"/>
        <w:jc w:val="both"/>
        <w:rPr>
          <w:lang w:val="en-ZA" w:eastAsia="en-ZA"/>
        </w:rPr>
      </w:pPr>
      <w:r>
        <w:rPr>
          <w:color w:val="000000"/>
          <w:lang w:val="en-US" w:eastAsia="en-ZA"/>
        </w:rPr>
        <w:t>4. The</w:t>
      </w:r>
      <w:r w:rsidR="00FD4D51">
        <w:rPr>
          <w:color w:val="000000"/>
          <w:lang w:val="en-US" w:eastAsia="en-ZA"/>
        </w:rPr>
        <w:t xml:space="preserve"> compensation.</w:t>
      </w:r>
    </w:p>
    <w:p w14:paraId="1F67DE08" w14:textId="4527DDF8" w:rsidR="00FD4D51" w:rsidRDefault="00620074" w:rsidP="00FD4D51">
      <w:pPr>
        <w:shd w:val="clear" w:color="auto" w:fill="FFFFFF"/>
        <w:autoSpaceDE w:val="0"/>
        <w:autoSpaceDN w:val="0"/>
        <w:adjustRightInd w:val="0"/>
        <w:spacing w:line="360" w:lineRule="auto"/>
        <w:jc w:val="both"/>
        <w:rPr>
          <w:lang w:val="en-ZA" w:eastAsia="en-ZA"/>
        </w:rPr>
      </w:pPr>
      <w:r>
        <w:rPr>
          <w:color w:val="000000"/>
          <w:lang w:val="en-US" w:eastAsia="en-ZA"/>
        </w:rPr>
        <w:t>5. The</w:t>
      </w:r>
      <w:r w:rsidR="00FD4D51">
        <w:rPr>
          <w:color w:val="000000"/>
          <w:lang w:val="en-US" w:eastAsia="en-ZA"/>
        </w:rPr>
        <w:t xml:space="preserve"> flow of information to enable learning.</w:t>
      </w:r>
    </w:p>
    <w:p w14:paraId="6EBDA495" w14:textId="44ABDAB3" w:rsidR="00FD4D51" w:rsidRDefault="00FD4D51" w:rsidP="00FD4D51">
      <w:pPr>
        <w:shd w:val="clear" w:color="auto" w:fill="FFFFFF"/>
        <w:autoSpaceDE w:val="0"/>
        <w:autoSpaceDN w:val="0"/>
        <w:adjustRightInd w:val="0"/>
        <w:spacing w:line="360" w:lineRule="auto"/>
        <w:ind w:firstLine="720"/>
        <w:jc w:val="both"/>
        <w:rPr>
          <w:color w:val="000000"/>
          <w:lang w:val="en-US" w:eastAsia="en-ZA"/>
        </w:rPr>
      </w:pPr>
      <w:r>
        <w:rPr>
          <w:color w:val="000000"/>
          <w:lang w:val="en-US" w:eastAsia="en-ZA"/>
        </w:rPr>
        <w:t>Though Otley (1999) claims that his goal is to develop a more complete framework than previous ones, his approach also op</w:t>
      </w:r>
      <w:r w:rsidR="00B73B55">
        <w:rPr>
          <w:color w:val="000000"/>
          <w:lang w:val="en-US" w:eastAsia="en-ZA"/>
        </w:rPr>
        <w:t xml:space="preserve">en the path to a framework build </w:t>
      </w:r>
      <w:r>
        <w:rPr>
          <w:color w:val="000000"/>
          <w:lang w:val="en-US" w:eastAsia="en-ZA"/>
        </w:rPr>
        <w:t xml:space="preserve"> on a more problematic view of control. As he mentioned, his framework is not normative or descriptive. It aims at evaluating actual or proposed system. This framework can be applied</w:t>
      </w:r>
      <w:r w:rsidR="00FD33B1">
        <w:rPr>
          <w:color w:val="000000"/>
          <w:lang w:val="en-US" w:eastAsia="en-ZA"/>
        </w:rPr>
        <w:t xml:space="preserve"> why use</w:t>
      </w:r>
      <w:r>
        <w:rPr>
          <w:color w:val="000000"/>
          <w:lang w:val="en-US" w:eastAsia="en-ZA"/>
        </w:rPr>
        <w:t xml:space="preserve"> to formal control tools as well as others.</w:t>
      </w:r>
    </w:p>
    <w:p w14:paraId="7C5FD37F" w14:textId="77777777" w:rsidR="00FD4D51" w:rsidRDefault="00FD4D51" w:rsidP="00FD4D51">
      <w:pPr>
        <w:pStyle w:val="Heading3"/>
        <w:spacing w:line="360" w:lineRule="auto"/>
        <w:rPr>
          <w:sz w:val="24"/>
          <w:szCs w:val="24"/>
        </w:rPr>
      </w:pPr>
      <w:bookmarkStart w:id="27" w:name="_Toc15590"/>
      <w:r>
        <w:rPr>
          <w:sz w:val="24"/>
          <w:szCs w:val="24"/>
        </w:rPr>
        <w:t>2.2.2 Resource-Based Theory (RBT)</w:t>
      </w:r>
      <w:bookmarkEnd w:id="27"/>
    </w:p>
    <w:p w14:paraId="0341BA95" w14:textId="25ADC123" w:rsidR="00FD4D51" w:rsidRDefault="00FD4D51" w:rsidP="0044138C">
      <w:pPr>
        <w:shd w:val="clear" w:color="auto" w:fill="FFFFFF"/>
        <w:autoSpaceDE w:val="0"/>
        <w:autoSpaceDN w:val="0"/>
        <w:adjustRightInd w:val="0"/>
        <w:spacing w:line="360" w:lineRule="auto"/>
        <w:ind w:firstLine="720"/>
        <w:jc w:val="both"/>
      </w:pPr>
      <w:r>
        <w:t>This work draws on the principles of Resource Based View (RBV) and the Dynamic Capabilities (DC) literature (Wernerfelt, 1984; Barney, 1991; Day 1994; Teece 1997</w:t>
      </w:r>
      <w:r w:rsidRPr="00076EA5">
        <w:t xml:space="preserve">; </w:t>
      </w:r>
      <w:r w:rsidR="00620074" w:rsidRPr="00076EA5">
        <w:t>&amp; Penrose</w:t>
      </w:r>
      <w:r>
        <w:t xml:space="preserve"> 1995). The RBV of f</w:t>
      </w:r>
      <w:r w:rsidR="00BF3C00">
        <w:t>irms was originally developed with</w:t>
      </w:r>
      <w:r>
        <w:t xml:space="preserve"> the field of strategic management with the aim of explaining the reasons why firms obtain different results (Wernerfelt, 1984; Barney, 1991) and how firms achieve sustainable competitive advantages. </w:t>
      </w:r>
    </w:p>
    <w:p w14:paraId="05085EA9" w14:textId="0B48D36C" w:rsidR="00FD4D51" w:rsidRDefault="00E6475F" w:rsidP="00FD4D51">
      <w:pPr>
        <w:shd w:val="clear" w:color="auto" w:fill="FFFFFF"/>
        <w:autoSpaceDE w:val="0"/>
        <w:autoSpaceDN w:val="0"/>
        <w:adjustRightInd w:val="0"/>
        <w:spacing w:line="360" w:lineRule="auto"/>
        <w:ind w:firstLine="720"/>
        <w:jc w:val="both"/>
      </w:pPr>
      <w:r w:rsidRPr="00E6475F">
        <w:t>RBV is based on the idea that competitiveness is a function of the strength, exploitation, and attachment of specific internal resources and capabilities controlled by the firm (Lengnick-Hall &amp; Wolff 1999). It sees firms as a collection of heterogeneously distributed resources with resource differences that persist over time (Barney,S 2001).</w:t>
      </w:r>
      <w:r w:rsidR="00FD4D51">
        <w:t xml:space="preserve"> </w:t>
      </w:r>
      <w:r w:rsidR="00E768CA" w:rsidRPr="00E768CA">
        <w:t xml:space="preserve">To put it another way, resources are partially connected to the firm, and the sources of long-term competitive advantage are unique and </w:t>
      </w:r>
      <w:r w:rsidR="00E768CA" w:rsidRPr="00E768CA">
        <w:lastRenderedPageBreak/>
        <w:t>idiosyncratic resources (rare, valuable, imperfectly imitable, and non-replaceable or substitutable) that are difficult to reproduce (Wernerfelt, 1984; Barney 1991).</w:t>
      </w:r>
      <w:r w:rsidR="00E768CA">
        <w:t xml:space="preserve"> </w:t>
      </w:r>
      <w:r w:rsidR="00FD4D51">
        <w:t>Although in words of Porter, competitive advantage6depends on firms’ ability to position and differentiate themselves in their industry (Porter 1980)</w:t>
      </w:r>
      <w:r w:rsidR="00E9798D">
        <w:t xml:space="preserve">, </w:t>
      </w:r>
      <w:r w:rsidR="00620074" w:rsidRPr="00FB47DD">
        <w:t>some</w:t>
      </w:r>
      <w:r w:rsidR="00FB47DD" w:rsidRPr="00FB47DD">
        <w:t xml:space="preserve"> research supports the idea that firm-level resources and competencies, rather than industry factors, are the major drivers of business success (Hoskisson, 1999; Barney 1991).</w:t>
      </w:r>
      <w:r w:rsidR="00FB47DD">
        <w:t xml:space="preserve"> </w:t>
      </w:r>
      <w:r w:rsidR="00FD4D51">
        <w:t xml:space="preserve"> It is worth mentioning that resources do not generat</w:t>
      </w:r>
      <w:r w:rsidR="00FD045B">
        <w:t>e rents per se, but rather</w:t>
      </w:r>
      <w:r w:rsidR="000D39BF">
        <w:t xml:space="preserve"> than the</w:t>
      </w:r>
      <w:r w:rsidR="00FD4D51">
        <w:t xml:space="preserve"> function of the way in which they are used (Penrose</w:t>
      </w:r>
      <w:r w:rsidR="00620074">
        <w:t>, 1995</w:t>
      </w:r>
      <w:r w:rsidR="00FD4D51">
        <w:t xml:space="preserve">). </w:t>
      </w:r>
      <w:r w:rsidR="00B931B0" w:rsidRPr="00B931B0">
        <w:t>Because capabilities are organizational procedures and routines to reconfigure, integrate gain and release resources, and even generate market change, they are a connection between resources and their deployment (Grant, 1996; Eisenhard, &amp; Jeffrey, 2000).</w:t>
      </w:r>
    </w:p>
    <w:p w14:paraId="5DDD1397" w14:textId="4D7CC1E4" w:rsidR="00FD4D51" w:rsidRDefault="003A2983" w:rsidP="00FD4D51">
      <w:pPr>
        <w:shd w:val="clear" w:color="auto" w:fill="FFFFFF"/>
        <w:autoSpaceDE w:val="0"/>
        <w:autoSpaceDN w:val="0"/>
        <w:adjustRightInd w:val="0"/>
        <w:spacing w:line="360" w:lineRule="auto"/>
        <w:ind w:firstLine="720"/>
        <w:jc w:val="both"/>
      </w:pPr>
      <w:r w:rsidRPr="003A2983">
        <w:t>Firms must give special attention to identifying, developing, preserving, and exploiting those resources and competencies that enable the development of a sustainable competitive advantage, according to RBV principles (Santos, &amp; Blesa 2005).</w:t>
      </w:r>
      <w:r>
        <w:t xml:space="preserve"> </w:t>
      </w:r>
      <w:r w:rsidR="00FD4D51">
        <w:t xml:space="preserve">The most recognized and researched organizational strategic capabilities are: entrepreneurship, innovativeness, market orientation, and organizational learning (Covin, &amp; Slevin, 1991; Lumpkin, &amp; Dess, 1996; Ripollés, &amp; Blesa 2005; Henri 2006a; Henri 2010). </w:t>
      </w:r>
      <w:r w:rsidR="006A648D" w:rsidRPr="006A648D">
        <w:t>For a variety of reasons, we shall concentrate on the capabilities of entrepreneurial and learning orientation in this study. Although the positive effect of market orientation on results has been extensively researched (Narver, &amp; Slater 1990), other studies have cast doubt on this effect, pointing to a slew of market orientation restrictions.</w:t>
      </w:r>
      <w:r w:rsidR="006A648D">
        <w:t xml:space="preserve"> </w:t>
      </w:r>
      <w:r w:rsidR="00FD4D51">
        <w:t>Therefore, learning processes may be critical in creating competitive advantages in the firm (Baker, &amp; S</w:t>
      </w:r>
      <w:r w:rsidR="009279E4">
        <w:t xml:space="preserve">inkula, 1999). </w:t>
      </w:r>
      <w:r w:rsidR="00620074">
        <w:t>Also</w:t>
      </w:r>
      <w:r w:rsidR="00FD4D51">
        <w:t>, the studied characteristics of innovativeness and the classical elements of entrepreneurship, among others, are included to some extent in the construct known as entrepreneurial orientation. Business literature supports that learning (Widener, 2007) and entrepreneurial orientations (Ripollés, &amp; Blesa 2005) are positively associated with performance.</w:t>
      </w:r>
    </w:p>
    <w:p w14:paraId="05456718" w14:textId="77777777" w:rsidR="00FD4D51" w:rsidRDefault="00FD4D51" w:rsidP="00FD4D51">
      <w:pPr>
        <w:shd w:val="clear" w:color="auto" w:fill="FFFFFF"/>
        <w:autoSpaceDE w:val="0"/>
        <w:autoSpaceDN w:val="0"/>
        <w:adjustRightInd w:val="0"/>
        <w:spacing w:line="360" w:lineRule="auto"/>
        <w:ind w:firstLine="720"/>
        <w:jc w:val="both"/>
      </w:pPr>
    </w:p>
    <w:p w14:paraId="5290B206" w14:textId="77777777" w:rsidR="00FD4D51" w:rsidRDefault="00FD4D51" w:rsidP="00FD4D51">
      <w:pPr>
        <w:shd w:val="clear" w:color="auto" w:fill="FFFFFF"/>
        <w:autoSpaceDE w:val="0"/>
        <w:autoSpaceDN w:val="0"/>
        <w:adjustRightInd w:val="0"/>
        <w:spacing w:line="360" w:lineRule="auto"/>
        <w:ind w:firstLine="720"/>
        <w:jc w:val="both"/>
      </w:pPr>
    </w:p>
    <w:p w14:paraId="140A73C3" w14:textId="77777777" w:rsidR="00FD4D51" w:rsidRDefault="00FD4D51" w:rsidP="00FD4D51">
      <w:pPr>
        <w:shd w:val="clear" w:color="auto" w:fill="FFFFFF"/>
        <w:autoSpaceDE w:val="0"/>
        <w:autoSpaceDN w:val="0"/>
        <w:adjustRightInd w:val="0"/>
        <w:spacing w:line="360" w:lineRule="auto"/>
        <w:ind w:firstLine="720"/>
        <w:jc w:val="both"/>
      </w:pPr>
    </w:p>
    <w:p w14:paraId="348B56B6" w14:textId="77777777" w:rsidR="00A25B29" w:rsidRDefault="00A25B29" w:rsidP="00FD4D51">
      <w:pPr>
        <w:shd w:val="clear" w:color="auto" w:fill="FFFFFF"/>
        <w:autoSpaceDE w:val="0"/>
        <w:autoSpaceDN w:val="0"/>
        <w:adjustRightInd w:val="0"/>
        <w:spacing w:line="360" w:lineRule="auto"/>
        <w:ind w:firstLine="720"/>
        <w:jc w:val="both"/>
      </w:pPr>
    </w:p>
    <w:p w14:paraId="608A6453" w14:textId="77777777" w:rsidR="00A25B29" w:rsidRDefault="00A25B29" w:rsidP="00FD4D51">
      <w:pPr>
        <w:shd w:val="clear" w:color="auto" w:fill="FFFFFF"/>
        <w:autoSpaceDE w:val="0"/>
        <w:autoSpaceDN w:val="0"/>
        <w:adjustRightInd w:val="0"/>
        <w:spacing w:line="360" w:lineRule="auto"/>
        <w:ind w:firstLine="720"/>
        <w:jc w:val="both"/>
      </w:pPr>
    </w:p>
    <w:p w14:paraId="3837A6AF" w14:textId="77777777" w:rsidR="00A25B29" w:rsidRPr="00296E68" w:rsidRDefault="00A25B29" w:rsidP="00FD4D51">
      <w:pPr>
        <w:shd w:val="clear" w:color="auto" w:fill="FFFFFF"/>
        <w:autoSpaceDE w:val="0"/>
        <w:autoSpaceDN w:val="0"/>
        <w:adjustRightInd w:val="0"/>
        <w:spacing w:line="360" w:lineRule="auto"/>
        <w:ind w:firstLine="720"/>
        <w:jc w:val="both"/>
      </w:pPr>
    </w:p>
    <w:p w14:paraId="7007C2AC" w14:textId="77777777" w:rsidR="00FD4D51" w:rsidRDefault="00FD4D51" w:rsidP="00FD4D51">
      <w:pPr>
        <w:pStyle w:val="Heading3"/>
        <w:spacing w:line="360" w:lineRule="auto"/>
        <w:rPr>
          <w:sz w:val="24"/>
          <w:szCs w:val="24"/>
        </w:rPr>
      </w:pPr>
      <w:bookmarkStart w:id="28" w:name="_Toc11520"/>
      <w:r>
        <w:rPr>
          <w:sz w:val="24"/>
          <w:szCs w:val="24"/>
        </w:rPr>
        <w:lastRenderedPageBreak/>
        <w:t>2.2.3 Learning Orientation Theory (LO)</w:t>
      </w:r>
      <w:bookmarkEnd w:id="28"/>
    </w:p>
    <w:p w14:paraId="2814F022" w14:textId="3EDACFA3" w:rsidR="00FD4D51" w:rsidRPr="009668C4" w:rsidRDefault="00385D61" w:rsidP="00FD4D51">
      <w:pPr>
        <w:shd w:val="clear" w:color="auto" w:fill="FFFFFF"/>
        <w:autoSpaceDE w:val="0"/>
        <w:autoSpaceDN w:val="0"/>
        <w:adjustRightInd w:val="0"/>
        <w:spacing w:line="360" w:lineRule="auto"/>
        <w:ind w:firstLine="720"/>
        <w:jc w:val="both"/>
        <w:rPr>
          <w:color w:val="000000"/>
          <w:lang w:val="en-US" w:eastAsia="en-ZA"/>
        </w:rPr>
      </w:pPr>
      <w:r w:rsidRPr="00385D61">
        <w:t>By enhancing a firm's information processing operations at a faster pace than competitors (Baker, &amp; Sinkula 1999), LO is regarded a significant facilitator of competitive advantage. However, it is required to have regularly updated information (Simons, 1987). The evolution of ideas, knowledge, and relationships between past and future acts was characterized as LO (Fiol, &amp; Lyles, 1985).</w:t>
      </w:r>
      <w:r>
        <w:t xml:space="preserve"> </w:t>
      </w:r>
      <w:r w:rsidR="00CF3197" w:rsidRPr="00CF3197">
        <w:t>According to certain research, high-performing companies rely on information given by frequently updated formal control systems to promote organizational learning (Simons 1987), and MCS have a substantial positive influence on employee perceptions of their ability to learn (Yuan, &amp; Baker, 2008)</w:t>
      </w:r>
      <w:r w:rsidR="00FD4D51">
        <w:t>. The use of MCS supports a holistic view at all the strategic processes, resulting in organizational learning (Slater, &amp; Narver, 1995; Speckbacher, 2003) through the operationalization of the four steps of the organizational learning process (Slater, &amp; Narver 1995).</w:t>
      </w:r>
    </w:p>
    <w:p w14:paraId="464D1DB2" w14:textId="77777777" w:rsidR="00FD4D51" w:rsidRDefault="00FD4D51" w:rsidP="00FD4D51">
      <w:pPr>
        <w:pStyle w:val="Heading2"/>
        <w:numPr>
          <w:ilvl w:val="1"/>
          <w:numId w:val="11"/>
        </w:numPr>
        <w:spacing w:line="360" w:lineRule="auto"/>
        <w:rPr>
          <w:sz w:val="24"/>
          <w:szCs w:val="24"/>
          <w:lang w:val="en-ZA" w:eastAsia="en-ZA"/>
        </w:rPr>
      </w:pPr>
      <w:bookmarkStart w:id="29" w:name="_Toc2769"/>
      <w:r>
        <w:rPr>
          <w:sz w:val="24"/>
          <w:szCs w:val="24"/>
          <w:lang w:val="en-ZA" w:eastAsia="en-ZA"/>
        </w:rPr>
        <w:t>Empirical Review</w:t>
      </w:r>
      <w:bookmarkEnd w:id="29"/>
    </w:p>
    <w:p w14:paraId="55088A41" w14:textId="77777777" w:rsidR="0044138C" w:rsidRDefault="00FD4D51" w:rsidP="00355216">
      <w:pPr>
        <w:spacing w:line="360" w:lineRule="auto"/>
        <w:jc w:val="both"/>
        <w:rPr>
          <w:color w:val="333333"/>
          <w:shd w:val="clear" w:color="auto" w:fill="FFFFFF"/>
        </w:rPr>
      </w:pPr>
      <w:r>
        <w:rPr>
          <w:color w:val="222222"/>
          <w:shd w:val="clear" w:color="auto" w:fill="FFFFFF"/>
        </w:rPr>
        <w:tab/>
      </w:r>
      <w:r w:rsidR="006A29B5" w:rsidRPr="006A29B5">
        <w:rPr>
          <w:color w:val="222222"/>
          <w:shd w:val="clear" w:color="auto" w:fill="FFFFFF"/>
        </w:rPr>
        <w:t>An overview of the literature on management control systems (MCS) and the intellectual capital accounting method in logistics, as well as how these concepts relate to corporate performance sustainability, was presented by Leo-Paul, Rounaghi, and Enayati (2021).</w:t>
      </w:r>
      <w:r w:rsidR="0036371C" w:rsidRPr="0036371C">
        <w:rPr>
          <w:color w:val="333333"/>
          <w:shd w:val="clear" w:color="auto" w:fill="FFFFFF"/>
        </w:rPr>
        <w:t xml:space="preserve"> In the subject of quality management, the usage of a management control system has been proven to be beneficial in clarifying what adjustments are required to maintain high quality levels.</w:t>
      </w:r>
      <w:r>
        <w:rPr>
          <w:color w:val="333333"/>
          <w:shd w:val="clear" w:color="auto" w:fill="FFFFFF"/>
        </w:rPr>
        <w:t xml:space="preserve"> </w:t>
      </w:r>
      <w:r w:rsidR="0036371C" w:rsidRPr="0036371C">
        <w:rPr>
          <w:color w:val="333333"/>
          <w:shd w:val="clear" w:color="auto" w:fill="FFFFFF"/>
        </w:rPr>
        <w:t xml:space="preserve">The intellectual capital accounting methodology is another important method for evaluating the performance of various companies' resources such as intangible assets. </w:t>
      </w:r>
      <w:r w:rsidR="00355216" w:rsidRPr="00355216">
        <w:rPr>
          <w:color w:val="333333"/>
          <w:shd w:val="clear" w:color="auto" w:fill="FFFFFF"/>
        </w:rPr>
        <w:t xml:space="preserve">Intellectual capital is an intangible asset that provides value to business units and is a key component of a company's competitive edge. </w:t>
      </w:r>
    </w:p>
    <w:p w14:paraId="53287643" w14:textId="77777777" w:rsidR="0044138C" w:rsidRDefault="00355216" w:rsidP="0044138C">
      <w:pPr>
        <w:spacing w:line="360" w:lineRule="auto"/>
        <w:ind w:firstLine="720"/>
        <w:jc w:val="both"/>
      </w:pPr>
      <w:r w:rsidRPr="00355216">
        <w:rPr>
          <w:color w:val="333333"/>
          <w:shd w:val="clear" w:color="auto" w:fill="FFFFFF"/>
        </w:rPr>
        <w:t>Focus and attention on intellectual capitals in organizations and companies is one of the most important segments in the value chain in the direction of value creation, and measurement and correct disclosure of intellectual capital make managers and stakeholders successful in operating the company.</w:t>
      </w:r>
      <w:r>
        <w:rPr>
          <w:color w:val="222222"/>
          <w:shd w:val="clear" w:color="auto" w:fill="FFFFFF"/>
        </w:rPr>
        <w:t xml:space="preserve"> </w:t>
      </w:r>
      <w:r w:rsidR="00CA0BC0" w:rsidRPr="00CA0BC0">
        <w:rPr>
          <w:color w:val="222222"/>
          <w:shd w:val="clear" w:color="auto" w:fill="FFFFFF"/>
        </w:rPr>
        <w:t xml:space="preserve">The relationship between the two components of management control systems (MCSs) (performance measurement systems (PMSs) and socialization processes) and the four dimensions of cooperation theory (information sharing, problem-solving, adaptability to change, and power limitation) is examined by Beuren and Dal-Vesco (2021), as well as how </w:t>
      </w:r>
      <w:r w:rsidR="00CA0BC0" w:rsidRPr="00CA0BC0">
        <w:rPr>
          <w:color w:val="222222"/>
          <w:shd w:val="clear" w:color="auto" w:fill="FFFFFF"/>
        </w:rPr>
        <w:lastRenderedPageBreak/>
        <w:t>this translates into performance in strategic supply relationships (SSRs). Mahama (2006) performed a survey to explore the theoretical model in the empirical sector.</w:t>
      </w:r>
      <w:r w:rsidR="002235B9" w:rsidRPr="002235B9">
        <w:t xml:space="preserve"> </w:t>
      </w:r>
    </w:p>
    <w:p w14:paraId="2CE56265" w14:textId="524DC852" w:rsidR="00FD4D51" w:rsidRDefault="002235B9" w:rsidP="0044138C">
      <w:pPr>
        <w:spacing w:line="360" w:lineRule="auto"/>
        <w:ind w:firstLine="720"/>
        <w:jc w:val="both"/>
      </w:pPr>
      <w:r w:rsidRPr="002235B9">
        <w:t xml:space="preserve">The sample consisted of 75 surveys and the population studied was made up of service station dealers associated with a union in southern Brazil. </w:t>
      </w:r>
      <w:r w:rsidR="00DE2D87" w:rsidRPr="00DE2D87">
        <w:t>When the direct impacts of the two elements of management control systems (PMS and socialization processes) are considered, the structural equation reveals that they have no impact on performance.</w:t>
      </w:r>
      <w:r>
        <w:t xml:space="preserve"> </w:t>
      </w:r>
      <w:r w:rsidRPr="002235B9">
        <w:t>However, when it is considered in conjunction with cooperation, the results show that information sharing and problem-solving lead to improved performance in SSR contracts.</w:t>
      </w:r>
    </w:p>
    <w:p w14:paraId="3E212C5B" w14:textId="77777777" w:rsidR="00265437" w:rsidRDefault="00FD4D51" w:rsidP="005E2132">
      <w:pPr>
        <w:shd w:val="clear" w:color="auto" w:fill="FFFFFF"/>
        <w:spacing w:line="360" w:lineRule="auto"/>
        <w:jc w:val="both"/>
        <w:rPr>
          <w:color w:val="000000"/>
        </w:rPr>
      </w:pPr>
      <w:r>
        <w:rPr>
          <w:color w:val="222222"/>
          <w:shd w:val="clear" w:color="auto" w:fill="FFFFFF"/>
        </w:rPr>
        <w:tab/>
      </w:r>
      <w:r w:rsidR="00264900" w:rsidRPr="00264900">
        <w:rPr>
          <w:color w:val="222222"/>
          <w:shd w:val="clear" w:color="auto" w:fill="FFFFFF"/>
        </w:rPr>
        <w:t>Pujiati and Margianti (2020) looked at the influence of management control systems on business unit strategy and performance. The management control system includes the belief system, boundary system, diagnostic control system, and interactive control system. The importance and influence of the management control system have been highlighted in previous research investigations.</w:t>
      </w:r>
      <w:r w:rsidR="005E2132" w:rsidRPr="005E2132">
        <w:rPr>
          <w:color w:val="000000"/>
        </w:rPr>
        <w:t xml:space="preserve"> A meta-analysis strategy was used in this investigation. Meta-analysis is the evaluation of a large number of studies that have produced similar conclusions. </w:t>
      </w:r>
    </w:p>
    <w:p w14:paraId="36C0808B" w14:textId="39ACF1D9" w:rsidR="005E2132" w:rsidRDefault="004F25AF" w:rsidP="00265437">
      <w:pPr>
        <w:shd w:val="clear" w:color="auto" w:fill="FFFFFF"/>
        <w:spacing w:line="360" w:lineRule="auto"/>
        <w:ind w:firstLine="720"/>
        <w:jc w:val="both"/>
        <w:rPr>
          <w:color w:val="000000"/>
        </w:rPr>
      </w:pPr>
      <w:r w:rsidRPr="004F25AF">
        <w:rPr>
          <w:color w:val="000000"/>
        </w:rPr>
        <w:t>As the study's unit segment of analysis, written documents on management control system research in the form of journal articles and research reports were chosen expressly for their compatibility with the research subject.</w:t>
      </w:r>
      <w:r w:rsidR="005E2132">
        <w:rPr>
          <w:color w:val="000000"/>
        </w:rPr>
        <w:t xml:space="preserve"> </w:t>
      </w:r>
      <w:r w:rsidR="00FD4D51">
        <w:rPr>
          <w:color w:val="000000"/>
        </w:rPr>
        <w:t xml:space="preserve">Data analysis used is quantitative data analysis with </w:t>
      </w:r>
      <w:r w:rsidR="00265437">
        <w:rPr>
          <w:color w:val="000000"/>
        </w:rPr>
        <w:t xml:space="preserve">percentage and qualitative data </w:t>
      </w:r>
      <w:r w:rsidR="00FD4D51">
        <w:rPr>
          <w:color w:val="000000"/>
        </w:rPr>
        <w:t>anal</w:t>
      </w:r>
      <w:r w:rsidR="00265437">
        <w:rPr>
          <w:color w:val="000000"/>
        </w:rPr>
        <w:t xml:space="preserve">ysis for </w:t>
      </w:r>
      <w:r w:rsidR="006E4338">
        <w:rPr>
          <w:color w:val="000000"/>
        </w:rPr>
        <w:t>descriptive analysis</w:t>
      </w:r>
      <w:r w:rsidR="00FD4D51">
        <w:rPr>
          <w:color w:val="000000"/>
        </w:rPr>
        <w:t xml:space="preserve"> res</w:t>
      </w:r>
      <w:r w:rsidR="00265437">
        <w:rPr>
          <w:color w:val="000000"/>
        </w:rPr>
        <w:t>ult data</w:t>
      </w:r>
      <w:r w:rsidR="00FD4D51">
        <w:rPr>
          <w:color w:val="000000"/>
        </w:rPr>
        <w:t xml:space="preserve"> on 25 research related t</w:t>
      </w:r>
      <w:r w:rsidR="006E4338">
        <w:rPr>
          <w:color w:val="000000"/>
        </w:rPr>
        <w:t xml:space="preserve">o </w:t>
      </w:r>
      <w:r w:rsidR="00265437">
        <w:rPr>
          <w:color w:val="000000"/>
        </w:rPr>
        <w:t>management control</w:t>
      </w:r>
      <w:r w:rsidR="006E4338">
        <w:rPr>
          <w:color w:val="000000"/>
        </w:rPr>
        <w:t xml:space="preserve">  systems.</w:t>
      </w:r>
      <w:r w:rsidR="00FD4D51">
        <w:rPr>
          <w:color w:val="000000"/>
        </w:rPr>
        <w:t xml:space="preserve"> </w:t>
      </w:r>
      <w:r w:rsidR="005E2132" w:rsidRPr="005E2132">
        <w:rPr>
          <w:color w:val="000000"/>
        </w:rPr>
        <w:t>The findings of a meta-analysis based on research objectives, research variables used, population and sample size of the study, data collection techniques, and analysis tools show that management control system levers of control approach can help achieve strategy and have an impact on business unit performance improvement.</w:t>
      </w:r>
    </w:p>
    <w:p w14:paraId="0C014FD4" w14:textId="77777777" w:rsidR="00265437" w:rsidRDefault="00FD4D51" w:rsidP="00502F62">
      <w:pPr>
        <w:shd w:val="clear" w:color="auto" w:fill="FFFFFF"/>
        <w:spacing w:line="360" w:lineRule="auto"/>
        <w:jc w:val="both"/>
        <w:rPr>
          <w:rStyle w:val="Emphasis"/>
          <w:i w:val="0"/>
          <w:shd w:val="clear" w:color="auto" w:fill="FFFFFF"/>
        </w:rPr>
      </w:pPr>
      <w:r>
        <w:rPr>
          <w:color w:val="222222"/>
          <w:shd w:val="clear" w:color="auto" w:fill="FFFFFF"/>
        </w:rPr>
        <w:tab/>
      </w:r>
      <w:r w:rsidR="003D71FA" w:rsidRPr="003D71FA">
        <w:rPr>
          <w:color w:val="222222"/>
          <w:shd w:val="clear" w:color="auto" w:fill="FFFFFF"/>
        </w:rPr>
        <w:t xml:space="preserve">Khan, Amir, and Rehman (2020) </w:t>
      </w:r>
      <w:r w:rsidR="00620074" w:rsidRPr="003D71FA">
        <w:rPr>
          <w:color w:val="222222"/>
          <w:shd w:val="clear" w:color="auto" w:fill="FFFFFF"/>
        </w:rPr>
        <w:t>the</w:t>
      </w:r>
      <w:r w:rsidR="003D71FA" w:rsidRPr="003D71FA">
        <w:rPr>
          <w:color w:val="222222"/>
          <w:shd w:val="clear" w:color="auto" w:fill="FFFFFF"/>
        </w:rPr>
        <w:t xml:space="preserve"> impact of top management commitment on firm performance was investigated using legitimacy theory and the mediating function of environmental management accounting and environmental management control system. Questionnaires were used to obtain survey-based data from Pakistani manufacturing businesses that were certified to ISO 14001 standards.</w:t>
      </w:r>
      <w:r w:rsidR="003D71FA">
        <w:rPr>
          <w:color w:val="222222"/>
          <w:shd w:val="clear" w:color="auto" w:fill="FFFFFF"/>
        </w:rPr>
        <w:t xml:space="preserve"> </w:t>
      </w:r>
      <w:r w:rsidR="00B26E5A" w:rsidRPr="00B26E5A">
        <w:rPr>
          <w:rStyle w:val="Emphasis"/>
          <w:i w:val="0"/>
          <w:shd w:val="clear" w:color="auto" w:fill="FFFFFF"/>
        </w:rPr>
        <w:t xml:space="preserve">Using SPSS and AMOS, path analysis was performed on the data of 304 respondents using structural equation </w:t>
      </w:r>
      <w:r w:rsidR="00620074" w:rsidRPr="00B26E5A">
        <w:rPr>
          <w:rStyle w:val="Emphasis"/>
          <w:i w:val="0"/>
          <w:shd w:val="clear" w:color="auto" w:fill="FFFFFF"/>
        </w:rPr>
        <w:t>modelling</w:t>
      </w:r>
      <w:r w:rsidR="00B26E5A" w:rsidRPr="00B26E5A">
        <w:rPr>
          <w:rStyle w:val="Emphasis"/>
          <w:i w:val="0"/>
          <w:shd w:val="clear" w:color="auto" w:fill="FFFFFF"/>
        </w:rPr>
        <w:t xml:space="preserve"> to answer the study hypotheses. The outcomes of the </w:t>
      </w:r>
      <w:r w:rsidR="00B26E5A" w:rsidRPr="00B26E5A">
        <w:rPr>
          <w:rStyle w:val="Emphasis"/>
          <w:i w:val="0"/>
          <w:shd w:val="clear" w:color="auto" w:fill="FFFFFF"/>
        </w:rPr>
        <w:lastRenderedPageBreak/>
        <w:t>study demonstrate that senior management commitment has a positive and direct influence on an organization's environmental performance.</w:t>
      </w:r>
      <w:r w:rsidR="005E2132" w:rsidRPr="005E2132">
        <w:rPr>
          <w:rStyle w:val="Emphasis"/>
          <w:i w:val="0"/>
          <w:shd w:val="clear" w:color="auto" w:fill="FFFFFF"/>
        </w:rPr>
        <w:t xml:space="preserve"> </w:t>
      </w:r>
    </w:p>
    <w:p w14:paraId="3AC6E095" w14:textId="77777777" w:rsidR="00265437" w:rsidRDefault="00767AFC" w:rsidP="00265437">
      <w:pPr>
        <w:shd w:val="clear" w:color="auto" w:fill="FFFFFF"/>
        <w:spacing w:line="360" w:lineRule="auto"/>
        <w:ind w:firstLine="720"/>
        <w:jc w:val="both"/>
        <w:rPr>
          <w:color w:val="1C1D1E"/>
          <w:shd w:val="clear" w:color="auto" w:fill="FFFFFF"/>
        </w:rPr>
      </w:pPr>
      <w:r w:rsidRPr="00767AFC">
        <w:rPr>
          <w:rStyle w:val="Emphasis"/>
          <w:i w:val="0"/>
          <w:shd w:val="clear" w:color="auto" w:fill="FFFFFF"/>
        </w:rPr>
        <w:t>Furthermore, environmental management accounting and control systems have a significant role in mediating the link between top management commitment and environmental performance.</w:t>
      </w:r>
      <w:r w:rsidR="005E2132">
        <w:rPr>
          <w:rStyle w:val="Emphasis"/>
          <w:i w:val="0"/>
          <w:shd w:val="clear" w:color="auto" w:fill="FFFFFF"/>
        </w:rPr>
        <w:t xml:space="preserve"> </w:t>
      </w:r>
      <w:r w:rsidR="005E2132" w:rsidRPr="005E2132">
        <w:rPr>
          <w:rStyle w:val="Emphasis"/>
          <w:i w:val="0"/>
          <w:shd w:val="clear" w:color="auto" w:fill="FFFFFF"/>
        </w:rPr>
        <w:t xml:space="preserve">The researcher first built and tested the study's theoretical model in Pakistan. </w:t>
      </w:r>
      <w:r w:rsidR="00405F56" w:rsidRPr="00405F56">
        <w:rPr>
          <w:rStyle w:val="Emphasis"/>
          <w:i w:val="0"/>
          <w:shd w:val="clear" w:color="auto" w:fill="FFFFFF"/>
        </w:rPr>
        <w:t>In practice, the research findings show how managers in Pakistan may use environmental management accounting and environmental management control system tools and devotion to enhance their businesses' environmental performance.</w:t>
      </w:r>
      <w:r w:rsidR="00FD4D51">
        <w:rPr>
          <w:color w:val="222222"/>
          <w:shd w:val="clear" w:color="auto" w:fill="FFFFFF"/>
        </w:rPr>
        <w:tab/>
      </w:r>
      <w:r w:rsidR="006E32F4" w:rsidRPr="006E32F4">
        <w:rPr>
          <w:color w:val="222222"/>
          <w:shd w:val="clear" w:color="auto" w:fill="FFFFFF"/>
        </w:rPr>
        <w:t xml:space="preserve">Gong and Subramaniam (2020) investigated </w:t>
      </w:r>
      <w:r w:rsidR="00620074" w:rsidRPr="006E32F4">
        <w:rPr>
          <w:color w:val="222222"/>
          <w:shd w:val="clear" w:color="auto" w:fill="FFFFFF"/>
        </w:rPr>
        <w:t>the</w:t>
      </w:r>
      <w:r w:rsidR="006E32F4" w:rsidRPr="006E32F4">
        <w:rPr>
          <w:color w:val="222222"/>
          <w:shd w:val="clear" w:color="auto" w:fill="FFFFFF"/>
        </w:rPr>
        <w:t xml:space="preserve"> importance of organizational control components in the link between school leadership styles and school performance in the United States of America, especially performance-oriented risk management (RM) culture and the usage of management control systems (MCS).</w:t>
      </w:r>
      <w:r w:rsidR="006E32F4">
        <w:rPr>
          <w:color w:val="222222"/>
          <w:shd w:val="clear" w:color="auto" w:fill="FFFFFF"/>
        </w:rPr>
        <w:t xml:space="preserve"> </w:t>
      </w:r>
      <w:r w:rsidR="004954D4" w:rsidRPr="004954D4">
        <w:rPr>
          <w:color w:val="1C1D1E"/>
          <w:shd w:val="clear" w:color="auto" w:fill="FFFFFF"/>
        </w:rPr>
        <w:t>Based on survey answers from 106 Victorian secondary school principals, the study finds that performance-oriented RM culture and permitting use of MCS play important mediation roles in the leadership style and school performance relationship. Private schools are also more likely than public schools to adopt a performance-oriented RM culture, according to the data.</w:t>
      </w:r>
      <w:r w:rsidR="00E90A52">
        <w:rPr>
          <w:color w:val="1C1D1E"/>
          <w:shd w:val="clear" w:color="auto" w:fill="FFFFFF"/>
        </w:rPr>
        <w:t xml:space="preserve"> </w:t>
      </w:r>
    </w:p>
    <w:p w14:paraId="48A05B1A" w14:textId="77777777" w:rsidR="00265437" w:rsidRDefault="009B41BA" w:rsidP="00265437">
      <w:pPr>
        <w:shd w:val="clear" w:color="auto" w:fill="FFFFFF"/>
        <w:spacing w:line="360" w:lineRule="auto"/>
        <w:ind w:firstLine="720"/>
        <w:jc w:val="both"/>
        <w:rPr>
          <w:color w:val="333333"/>
        </w:rPr>
      </w:pPr>
      <w:r w:rsidRPr="009B41BA">
        <w:rPr>
          <w:color w:val="1C1D1E"/>
          <w:shd w:val="clear" w:color="auto" w:fill="FFFFFF"/>
        </w:rPr>
        <w:t>The findings add to the body of knowledge in organizational management and accounting by establishing a relationship between leadership style, organizational controls, and organizational performance in a school setting. The findings of the study have ramifications for scho</w:t>
      </w:r>
      <w:r>
        <w:rPr>
          <w:color w:val="1C1D1E"/>
          <w:shd w:val="clear" w:color="auto" w:fill="FFFFFF"/>
        </w:rPr>
        <w:t xml:space="preserve">ol governance practices as well. </w:t>
      </w:r>
      <w:r w:rsidR="00AC5866" w:rsidRPr="00AC5866">
        <w:rPr>
          <w:color w:val="222222"/>
          <w:shd w:val="clear" w:color="auto" w:fill="FFFFFF"/>
        </w:rPr>
        <w:t>Umans, Smith, Andersson, and Planken (2020) investigated how senior management teams' shared leadership is connected to organizational ambidexterity in public-sector businesses, and how this relationship is beneficial to the management control system, both experimentally and empirically.</w:t>
      </w:r>
      <w:r w:rsidR="00AC5866">
        <w:rPr>
          <w:color w:val="222222"/>
          <w:shd w:val="clear" w:color="auto" w:fill="FFFFFF"/>
        </w:rPr>
        <w:t xml:space="preserve"> </w:t>
      </w:r>
      <w:r w:rsidR="006E5EED" w:rsidRPr="006E5EED">
        <w:rPr>
          <w:color w:val="333333"/>
        </w:rPr>
        <w:t>Using a sample of 94 Swedish municipal housing companies, the study found that shared leadership was associated with organizational ambidexterity in public-sector organizations. Additionally, expanding the use of current public management control systems based on integrated reward and performance controls aids in the positive maintenance of this connection.</w:t>
      </w:r>
      <w:r w:rsidR="00E90A52" w:rsidRPr="00E90A52">
        <w:rPr>
          <w:color w:val="333333"/>
        </w:rPr>
        <w:t xml:space="preserve"> </w:t>
      </w:r>
    </w:p>
    <w:p w14:paraId="4BD6EE1B" w14:textId="4AD3D806" w:rsidR="00502F62" w:rsidRPr="00502F62" w:rsidRDefault="00434056" w:rsidP="00265437">
      <w:pPr>
        <w:shd w:val="clear" w:color="auto" w:fill="FFFFFF"/>
        <w:spacing w:line="360" w:lineRule="auto"/>
        <w:ind w:firstLine="720"/>
        <w:jc w:val="both"/>
        <w:rPr>
          <w:color w:val="333333"/>
        </w:rPr>
      </w:pPr>
      <w:r w:rsidRPr="00434056">
        <w:rPr>
          <w:color w:val="333333"/>
        </w:rPr>
        <w:t>According to the study, traditional public management control systems that integrate planning and administrative controls do not govern the link between organizational ambidexterity and shared leadership among senior management teams. According to the findings, sharing leadership across senior management teams in municipal corporations might result in a more fair resource allocation.</w:t>
      </w:r>
      <w:r w:rsidR="00C42D43">
        <w:rPr>
          <w:color w:val="333333"/>
        </w:rPr>
        <w:t xml:space="preserve"> </w:t>
      </w:r>
      <w:r w:rsidR="00502F62" w:rsidRPr="00502F62">
        <w:rPr>
          <w:color w:val="333333"/>
        </w:rPr>
        <w:lastRenderedPageBreak/>
        <w:t>Managers in the public sector might look at deploying new public management-inspired management control systems and de-emphasizing previous ones to achieve this balance more effectively.</w:t>
      </w:r>
    </w:p>
    <w:p w14:paraId="32369527" w14:textId="23482DAC" w:rsidR="00FD4D51" w:rsidRDefault="00A966BF" w:rsidP="00265437">
      <w:pPr>
        <w:shd w:val="clear" w:color="auto" w:fill="FFFFFF"/>
        <w:spacing w:line="360" w:lineRule="auto"/>
        <w:ind w:firstLine="720"/>
        <w:jc w:val="both"/>
      </w:pPr>
      <w:r w:rsidRPr="00A966BF">
        <w:rPr>
          <w:color w:val="333333"/>
        </w:rPr>
        <w:t xml:space="preserve">According to Sardi, Sorano, Garengo, and Ferraris, research on performance measurement and HRM showed the main elements that constitute an advanced performance measurement and management system in SMEs (2020). Using a multiple-case study technique, the paper investigates four European SMEs in depth. Empirical data was gathered through interviews, business papers, and </w:t>
      </w:r>
      <w:r w:rsidR="00620074" w:rsidRPr="00A966BF">
        <w:rPr>
          <w:color w:val="333333"/>
        </w:rPr>
        <w:t>first-hand</w:t>
      </w:r>
      <w:r w:rsidRPr="00A966BF">
        <w:rPr>
          <w:color w:val="333333"/>
        </w:rPr>
        <w:t xml:space="preserve"> observations. The data was then </w:t>
      </w:r>
      <w:r w:rsidR="00620074" w:rsidRPr="00A966BF">
        <w:rPr>
          <w:color w:val="333333"/>
        </w:rPr>
        <w:t>analysed</w:t>
      </w:r>
      <w:r w:rsidRPr="00A966BF">
        <w:rPr>
          <w:color w:val="333333"/>
        </w:rPr>
        <w:t xml:space="preserve"> using within and cross-case analysis. In the design of organizational performance measurement and management systems in SMEs, HRM emerges as critical in supporting the improvement of the maturity of performance measurement and the improvement of performance management.</w:t>
      </w:r>
      <w:r>
        <w:rPr>
          <w:color w:val="333333"/>
        </w:rPr>
        <w:t xml:space="preserve"> </w:t>
      </w:r>
      <w:r w:rsidR="00620074" w:rsidRPr="00DE6F69">
        <w:t>According</w:t>
      </w:r>
      <w:r w:rsidR="00620074">
        <w:t xml:space="preserve"> to the findings,</w:t>
      </w:r>
      <w:r w:rsidR="00FD4D51">
        <w:t xml:space="preserve"> </w:t>
      </w:r>
      <w:r w:rsidR="00730060" w:rsidRPr="00730060">
        <w:t>This research develops three conceptual propositions that highlight the fundamental aspects that typify sophisticated performance measurement and management systems in SMEs using a framework based on relevant literature. The study proposes a conceptual framework that can be used to empirically evaluate the function of HRM in building performance measurement and management systems in SMEs, and it lays the groundwork for future research in this area.</w:t>
      </w:r>
      <w:r w:rsidR="00FD4D51">
        <w:t xml:space="preserve"> </w:t>
      </w:r>
      <w:r w:rsidR="00730060" w:rsidRPr="00730060">
        <w:t>HRM is highlighted as a key driver in the development of organizational performance assessment and management systems in this study. It also offers some critical features that such a system should possess in order to be effective in the target businesses.</w:t>
      </w:r>
    </w:p>
    <w:p w14:paraId="3C134761" w14:textId="77777777" w:rsidR="00265437" w:rsidRDefault="00FD4D51" w:rsidP="00730060">
      <w:pPr>
        <w:spacing w:line="360" w:lineRule="auto"/>
        <w:jc w:val="both"/>
        <w:rPr>
          <w:color w:val="2E2E2E"/>
        </w:rPr>
      </w:pPr>
      <w:r>
        <w:rPr>
          <w:color w:val="222222"/>
          <w:shd w:val="clear" w:color="auto" w:fill="FFFFFF"/>
        </w:rPr>
        <w:tab/>
        <w:t xml:space="preserve">Akroyd, &amp; Kober, (2020) </w:t>
      </w:r>
      <w:r w:rsidR="00620074" w:rsidRPr="00730060">
        <w:rPr>
          <w:color w:val="2E2E2E"/>
        </w:rPr>
        <w:t>through</w:t>
      </w:r>
      <w:r w:rsidR="00730060" w:rsidRPr="00730060">
        <w:rPr>
          <w:color w:val="2E2E2E"/>
        </w:rPr>
        <w:t xml:space="preserve"> a theoretical lens called as imprinting, researchers want to better understand the impact of founders on the design and use of management control systems (MCS).</w:t>
      </w:r>
      <w:r w:rsidR="00730060">
        <w:rPr>
          <w:color w:val="2E2E2E"/>
        </w:rPr>
        <w:t xml:space="preserve"> </w:t>
      </w:r>
      <w:r w:rsidR="00DC3A5A" w:rsidRPr="00DC3A5A">
        <w:rPr>
          <w:color w:val="2E2E2E"/>
        </w:rPr>
        <w:t>According to organizational literature, founders are a source of imprinting since their unique background impacts the blueprint for their firm, which can alter organizational design and development patterns. The authors look at the case of an early-stage, growth-oriented manufacturing company formed by entrepreneurs who followed a commitment roadmap (one of five possible blueprints).</w:t>
      </w:r>
      <w:r w:rsidR="00DC3A5A">
        <w:rPr>
          <w:color w:val="2E2E2E"/>
        </w:rPr>
        <w:t xml:space="preserve"> </w:t>
      </w:r>
      <w:r w:rsidR="00730060" w:rsidRPr="00730060">
        <w:rPr>
          <w:color w:val="2E2E2E"/>
        </w:rPr>
        <w:t xml:space="preserve">Founders with a commitment blueprint strive to create a workplace where employees have a strong emotional relationship to one another and the company, and are enthusiastic about the company's mission. </w:t>
      </w:r>
    </w:p>
    <w:p w14:paraId="0DCC21AD" w14:textId="4AA62EFA" w:rsidR="00730060" w:rsidRDefault="00730060" w:rsidP="00265437">
      <w:pPr>
        <w:spacing w:line="360" w:lineRule="auto"/>
        <w:ind w:firstLine="720"/>
        <w:jc w:val="both"/>
        <w:rPr>
          <w:color w:val="2E2E2E"/>
        </w:rPr>
      </w:pPr>
      <w:r w:rsidRPr="00730060">
        <w:rPr>
          <w:color w:val="2E2E2E"/>
        </w:rPr>
        <w:t xml:space="preserve">The study looked at how the commitment blueprint of the founders effects the design and utilization of MCS. </w:t>
      </w:r>
      <w:r w:rsidR="00AD763F" w:rsidRPr="00AD763F">
        <w:rPr>
          <w:color w:val="2E2E2E"/>
        </w:rPr>
        <w:t xml:space="preserve">The findings show that a founder's commitment </w:t>
      </w:r>
      <w:r w:rsidR="00AD763F" w:rsidRPr="00AD763F">
        <w:rPr>
          <w:color w:val="2E2E2E"/>
        </w:rPr>
        <w:lastRenderedPageBreak/>
        <w:t>blueprint is reflected in the design and use of cultural controls, as well as employee selection, to create a workplace that fosters an intense emotional attachment and identification similar to that of a family, with an organizational culture that is committed and passionate about the firm. The findings show that managers' design and use of personnel controls, results controls, action controls, penalties, and informal controls support and reinforce a reliance on cultural controls and employee selection, despite the fact that these controls have previously been shown to be central components of a commitment blueprint.</w:t>
      </w:r>
      <w:r w:rsidR="00AD763F">
        <w:rPr>
          <w:color w:val="2E2E2E"/>
        </w:rPr>
        <w:t xml:space="preserve"> </w:t>
      </w:r>
      <w:r w:rsidRPr="00730060">
        <w:rPr>
          <w:color w:val="2E2E2E"/>
        </w:rPr>
        <w:t>The study also discovered a reluctance to impose bureaucratic controls, which are thought to have a negative impact on corporate culture.</w:t>
      </w:r>
    </w:p>
    <w:p w14:paraId="64650562" w14:textId="77777777" w:rsidR="00265437" w:rsidRDefault="00730060" w:rsidP="00DA12D0">
      <w:pPr>
        <w:spacing w:line="360" w:lineRule="auto"/>
        <w:jc w:val="both"/>
        <w:rPr>
          <w:color w:val="222222"/>
          <w:shd w:val="clear" w:color="auto" w:fill="FFFFFF"/>
        </w:rPr>
      </w:pPr>
      <w:r>
        <w:rPr>
          <w:color w:val="2E2E2E"/>
        </w:rPr>
        <w:t xml:space="preserve">           </w:t>
      </w:r>
      <w:r w:rsidR="00473B24" w:rsidRPr="00473B24">
        <w:rPr>
          <w:color w:val="222222"/>
          <w:shd w:val="clear" w:color="auto" w:fill="FFFFFF"/>
        </w:rPr>
        <w:t xml:space="preserve">Munck, Lill, and Wald (2020) </w:t>
      </w:r>
      <w:r w:rsidR="00620074" w:rsidRPr="00473B24">
        <w:rPr>
          <w:color w:val="222222"/>
          <w:shd w:val="clear" w:color="auto" w:fill="FFFFFF"/>
        </w:rPr>
        <w:t>a</w:t>
      </w:r>
      <w:r w:rsidR="00473B24" w:rsidRPr="00473B24">
        <w:rPr>
          <w:color w:val="222222"/>
          <w:shd w:val="clear" w:color="auto" w:fill="FFFFFF"/>
        </w:rPr>
        <w:t xml:space="preserve"> detailed review of the literature on management control of innovation activities was undertaken to synthesize the current body of knowledge. The study uses a systematic review technique to examine 79 publications on management control for innovation activities from 1959 to 2019 and inductively develop a multi-dimensional framework. </w:t>
      </w:r>
    </w:p>
    <w:p w14:paraId="78C84A25" w14:textId="77777777" w:rsidR="00265437" w:rsidRDefault="00473B24" w:rsidP="00265437">
      <w:pPr>
        <w:spacing w:line="360" w:lineRule="auto"/>
        <w:ind w:firstLine="720"/>
        <w:jc w:val="both"/>
        <w:rPr>
          <w:color w:val="000000"/>
          <w:shd w:val="clear" w:color="auto" w:fill="FFFFFF"/>
        </w:rPr>
      </w:pPr>
      <w:r w:rsidRPr="00473B24">
        <w:rPr>
          <w:color w:val="222222"/>
          <w:shd w:val="clear" w:color="auto" w:fill="FFFFFF"/>
        </w:rPr>
        <w:t>The review of current studies adds to the debate over whether management control systems are harmful or beneficial to innovation, indicating that the repressive character of control is due to the design of the management control system in issue, rather than being inherent in control.</w:t>
      </w:r>
      <w:r w:rsidR="00DA12D0" w:rsidRPr="00DA12D0">
        <w:t xml:space="preserve"> </w:t>
      </w:r>
      <w:r w:rsidR="004E0C83" w:rsidRPr="004E0C83">
        <w:t>The multi-dimensional framework links and combines previous research, summarizing the present state of knowledge in the subject. In addition, the framework may help practitioners evaluate context factors and the impacts of management control system design in a methodical way, as well as pointing to future research prospects.</w:t>
      </w:r>
      <w:r w:rsidR="004E0C83">
        <w:t xml:space="preserve"> </w:t>
      </w:r>
      <w:r w:rsidR="00FD4D51">
        <w:rPr>
          <w:color w:val="222222"/>
          <w:shd w:val="clear" w:color="auto" w:fill="FFFFFF"/>
        </w:rPr>
        <w:t xml:space="preserve">Carraro, Battisti, &amp; Brito (2020) </w:t>
      </w:r>
      <w:r w:rsidR="00FD4D51">
        <w:rPr>
          <w:color w:val="000000"/>
          <w:shd w:val="clear" w:color="auto" w:fill="FFFFFF"/>
        </w:rPr>
        <w:t xml:space="preserve">identified how start-ups use management control practices under an innovative approach. </w:t>
      </w:r>
      <w:r w:rsidR="00DA12D0" w:rsidRPr="00DA12D0">
        <w:rPr>
          <w:color w:val="000000"/>
          <w:shd w:val="clear" w:color="auto" w:fill="FFFFFF"/>
        </w:rPr>
        <w:t>Six workshops involving 91 entrepreneurs were held to collect data. According to the findings, start-ups deploy a large number of controls in areas such as customer management, performance, staff, informatio</w:t>
      </w:r>
      <w:r w:rsidR="00265437">
        <w:rPr>
          <w:color w:val="000000"/>
          <w:shd w:val="clear" w:color="auto" w:fill="FFFFFF"/>
        </w:rPr>
        <w:t>n systems, and risk management.</w:t>
      </w:r>
    </w:p>
    <w:p w14:paraId="494AE7A3" w14:textId="36D1591D" w:rsidR="00FD4D51" w:rsidRDefault="00DA12D0" w:rsidP="00265437">
      <w:pPr>
        <w:spacing w:line="360" w:lineRule="auto"/>
        <w:ind w:firstLine="720"/>
        <w:jc w:val="both"/>
        <w:rPr>
          <w:b/>
          <w:bCs/>
          <w:color w:val="222222"/>
          <w:lang w:val="en-US" w:eastAsia="en-ZA"/>
        </w:rPr>
      </w:pPr>
      <w:r w:rsidRPr="00DA12D0">
        <w:rPr>
          <w:color w:val="000000"/>
          <w:shd w:val="clear" w:color="auto" w:fill="FFFFFF"/>
        </w:rPr>
        <w:t>Furthermore, evidence was shown that the usage of management control tools has become a priority for businesses seeking to overcome the problems posed by the large number of unknowns confronting start-ups.</w:t>
      </w:r>
      <w:r>
        <w:rPr>
          <w:color w:val="000000"/>
          <w:shd w:val="clear" w:color="auto" w:fill="FFFFFF"/>
        </w:rPr>
        <w:t xml:space="preserve"> </w:t>
      </w:r>
      <w:r w:rsidR="003E37E8" w:rsidRPr="003E37E8">
        <w:rPr>
          <w:color w:val="000000"/>
          <w:shd w:val="clear" w:color="auto" w:fill="FFFFFF"/>
        </w:rPr>
        <w:t>For this inquiry, the survey research design was used as the approach. This research method was chosen because of its capacity to reach out to individual respondents and its cross-sectional approach to gathering information from the general public. When data is pulled from individual replies, it gives important information.</w:t>
      </w:r>
      <w:r w:rsidRPr="00DA12D0">
        <w:rPr>
          <w:color w:val="000000"/>
          <w:shd w:val="clear" w:color="auto" w:fill="FFFFFF"/>
        </w:rPr>
        <w:t xml:space="preserve"> The practical consequences </w:t>
      </w:r>
      <w:r w:rsidRPr="00DA12D0">
        <w:rPr>
          <w:color w:val="000000"/>
          <w:shd w:val="clear" w:color="auto" w:fill="FFFFFF"/>
        </w:rPr>
        <w:lastRenderedPageBreak/>
        <w:t>demonstrate that control techniques can be formal or informal, depending on the needs of the company.</w:t>
      </w:r>
      <w:r w:rsidR="00FD4D51">
        <w:rPr>
          <w:b/>
          <w:bCs/>
          <w:color w:val="222222"/>
          <w:lang w:val="en-US" w:eastAsia="en-ZA"/>
        </w:rPr>
        <w:br w:type="page"/>
      </w:r>
    </w:p>
    <w:p w14:paraId="59A541B6" w14:textId="77777777" w:rsidR="00FD4D51" w:rsidRDefault="00FD4D51" w:rsidP="00FD4D51">
      <w:pPr>
        <w:pStyle w:val="Heading1"/>
        <w:spacing w:line="360" w:lineRule="auto"/>
        <w:jc w:val="center"/>
        <w:rPr>
          <w:sz w:val="24"/>
          <w:szCs w:val="24"/>
          <w:lang w:val="en-US" w:eastAsia="en-ZA"/>
        </w:rPr>
      </w:pPr>
      <w:bookmarkStart w:id="30" w:name="_Toc22966"/>
      <w:r>
        <w:rPr>
          <w:sz w:val="24"/>
          <w:szCs w:val="24"/>
          <w:lang w:val="en-US" w:eastAsia="en-ZA"/>
        </w:rPr>
        <w:lastRenderedPageBreak/>
        <w:t>CHAPTER THREE</w:t>
      </w:r>
      <w:bookmarkEnd w:id="30"/>
    </w:p>
    <w:p w14:paraId="33D6D9BB" w14:textId="77777777" w:rsidR="00FD4D51" w:rsidRDefault="00FD4D51" w:rsidP="00FD4D51">
      <w:pPr>
        <w:pStyle w:val="Heading1"/>
        <w:spacing w:line="360" w:lineRule="auto"/>
        <w:jc w:val="center"/>
        <w:rPr>
          <w:sz w:val="24"/>
          <w:szCs w:val="24"/>
          <w:lang w:val="en-ZA" w:eastAsia="en-ZA"/>
        </w:rPr>
      </w:pPr>
      <w:bookmarkStart w:id="31" w:name="_Toc7147"/>
      <w:r>
        <w:rPr>
          <w:sz w:val="24"/>
          <w:szCs w:val="24"/>
          <w:lang w:val="en-US" w:eastAsia="en-ZA"/>
        </w:rPr>
        <w:t>RESEARCH METHODOLOGY</w:t>
      </w:r>
      <w:bookmarkEnd w:id="31"/>
    </w:p>
    <w:p w14:paraId="546BA304" w14:textId="77777777" w:rsidR="00FD4D51" w:rsidRDefault="00FD4D51" w:rsidP="00FD4D51">
      <w:pPr>
        <w:pStyle w:val="Heading2"/>
        <w:spacing w:line="360" w:lineRule="auto"/>
        <w:rPr>
          <w:sz w:val="24"/>
          <w:szCs w:val="24"/>
          <w:lang w:val="en-ZA" w:eastAsia="en-ZA"/>
        </w:rPr>
      </w:pPr>
      <w:bookmarkStart w:id="32" w:name="_Toc20686"/>
      <w:r>
        <w:rPr>
          <w:sz w:val="24"/>
          <w:szCs w:val="24"/>
          <w:lang w:val="en-US" w:eastAsia="en-ZA"/>
        </w:rPr>
        <w:t>3.0 Introduction</w:t>
      </w:r>
      <w:bookmarkEnd w:id="32"/>
    </w:p>
    <w:p w14:paraId="4059A041" w14:textId="732D7F82" w:rsidR="00FD4D51" w:rsidRPr="009E1B40" w:rsidRDefault="00FD4D51" w:rsidP="00C71BFF">
      <w:pPr>
        <w:shd w:val="clear" w:color="auto" w:fill="FFFFFF"/>
        <w:autoSpaceDE w:val="0"/>
        <w:autoSpaceDN w:val="0"/>
        <w:adjustRightInd w:val="0"/>
        <w:spacing w:line="360" w:lineRule="auto"/>
        <w:ind w:firstLine="360"/>
        <w:jc w:val="both"/>
        <w:rPr>
          <w:color w:val="000000"/>
          <w:lang w:val="en-US" w:eastAsia="en-ZA"/>
        </w:rPr>
      </w:pPr>
      <w:r>
        <w:rPr>
          <w:color w:val="000000"/>
          <w:lang w:val="en-US" w:eastAsia="en-ZA"/>
        </w:rPr>
        <w:t>This chapter focuses on the research design and methodology adopted to carry out the study. It consists of research design, population of the study, sample</w:t>
      </w:r>
      <w:r w:rsidR="00B72DB6">
        <w:rPr>
          <w:color w:val="000000"/>
          <w:lang w:val="en-US" w:eastAsia="en-ZA"/>
        </w:rPr>
        <w:t xml:space="preserve">s, </w:t>
      </w:r>
      <w:r>
        <w:rPr>
          <w:color w:val="000000"/>
          <w:lang w:val="en-US" w:eastAsia="en-ZA"/>
        </w:rPr>
        <w:t>sampling technique, instrumentation and plans for data analysis.</w:t>
      </w:r>
    </w:p>
    <w:p w14:paraId="4965A23F" w14:textId="77777777" w:rsidR="00FD4D51" w:rsidRDefault="00FD4D51" w:rsidP="00FD4D51">
      <w:pPr>
        <w:pStyle w:val="Heading2"/>
        <w:numPr>
          <w:ilvl w:val="1"/>
          <w:numId w:val="12"/>
        </w:numPr>
        <w:spacing w:line="360" w:lineRule="auto"/>
        <w:rPr>
          <w:sz w:val="24"/>
          <w:szCs w:val="24"/>
          <w:lang w:val="en-ZA" w:eastAsia="en-ZA"/>
        </w:rPr>
      </w:pPr>
      <w:r>
        <w:rPr>
          <w:sz w:val="24"/>
          <w:szCs w:val="24"/>
          <w:lang w:val="en-US" w:eastAsia="en-ZA"/>
        </w:rPr>
        <w:t xml:space="preserve"> </w:t>
      </w:r>
      <w:bookmarkStart w:id="33" w:name="_Toc26380"/>
      <w:r>
        <w:rPr>
          <w:sz w:val="24"/>
          <w:szCs w:val="24"/>
          <w:lang w:val="en-US" w:eastAsia="en-ZA"/>
        </w:rPr>
        <w:t>Research design</w:t>
      </w:r>
      <w:bookmarkEnd w:id="33"/>
    </w:p>
    <w:p w14:paraId="5B0E3369" w14:textId="6BE499F0" w:rsidR="00FD4D51" w:rsidRDefault="004E0500" w:rsidP="00C71BFF">
      <w:pPr>
        <w:shd w:val="clear" w:color="auto" w:fill="FFFFFF"/>
        <w:autoSpaceDE w:val="0"/>
        <w:autoSpaceDN w:val="0"/>
        <w:adjustRightInd w:val="0"/>
        <w:spacing w:line="360" w:lineRule="auto"/>
        <w:ind w:firstLine="360"/>
        <w:jc w:val="both"/>
        <w:rPr>
          <w:lang w:val="en-ZA" w:eastAsia="en-ZA"/>
        </w:rPr>
      </w:pPr>
      <w:r w:rsidRPr="004E0500">
        <w:rPr>
          <w:color w:val="000000"/>
          <w:lang w:val="en-US" w:eastAsia="en-ZA"/>
        </w:rPr>
        <w:t>For this inquiry, the survey research design was used as the approach. This research method was chosen because it allows the researcher to contact individual respondents and because it takes a cross-sectional approach to gathering information from the general public.</w:t>
      </w:r>
      <w:r w:rsidR="00FD4D51">
        <w:rPr>
          <w:color w:val="000000"/>
          <w:lang w:val="en-US" w:eastAsia="en-ZA"/>
        </w:rPr>
        <w:t xml:space="preserve"> It provides useful information when data is extracted from the individual responses.</w:t>
      </w:r>
    </w:p>
    <w:p w14:paraId="4AD72BE5" w14:textId="77777777" w:rsidR="00FD4D51" w:rsidRDefault="00FD4D51" w:rsidP="00FD4D51">
      <w:pPr>
        <w:pStyle w:val="Heading2"/>
        <w:numPr>
          <w:ilvl w:val="1"/>
          <w:numId w:val="12"/>
        </w:numPr>
        <w:spacing w:line="360" w:lineRule="auto"/>
        <w:rPr>
          <w:sz w:val="24"/>
          <w:szCs w:val="24"/>
          <w:lang w:val="en-ZA" w:eastAsia="en-ZA"/>
        </w:rPr>
      </w:pPr>
      <w:bookmarkStart w:id="34" w:name="_Toc20302"/>
      <w:r>
        <w:rPr>
          <w:sz w:val="24"/>
          <w:szCs w:val="24"/>
          <w:lang w:val="en-US" w:eastAsia="en-ZA"/>
        </w:rPr>
        <w:t>Population of the study</w:t>
      </w:r>
      <w:bookmarkEnd w:id="34"/>
    </w:p>
    <w:p w14:paraId="2CE49B5F" w14:textId="1FE1411A" w:rsidR="00B72DB6" w:rsidRPr="00B72DB6" w:rsidRDefault="00B72DB6" w:rsidP="00C71BFF">
      <w:pPr>
        <w:pStyle w:val="Heading2"/>
        <w:spacing w:line="360" w:lineRule="auto"/>
        <w:ind w:firstLine="360"/>
        <w:jc w:val="both"/>
        <w:rPr>
          <w:sz w:val="24"/>
          <w:szCs w:val="24"/>
          <w:lang w:val="en-ZA" w:eastAsia="en-ZA"/>
        </w:rPr>
      </w:pPr>
      <w:bookmarkStart w:id="35" w:name="_Toc30854"/>
      <w:r w:rsidRPr="00B72DB6">
        <w:rPr>
          <w:b w:val="0"/>
          <w:bCs w:val="0"/>
          <w:color w:val="000000"/>
          <w:sz w:val="24"/>
          <w:szCs w:val="24"/>
          <w:lang w:val="en-US" w:eastAsia="en-ZA"/>
        </w:rPr>
        <w:t>The study's participants were the 224 employees of Data Science Nigeria Limited in Ilupeju, Lagos.</w:t>
      </w:r>
    </w:p>
    <w:p w14:paraId="2DE0AAFA" w14:textId="592949B3" w:rsidR="00FD4D51" w:rsidRDefault="00FD4D51" w:rsidP="00B72DB6">
      <w:pPr>
        <w:pStyle w:val="Heading2"/>
        <w:numPr>
          <w:ilvl w:val="1"/>
          <w:numId w:val="12"/>
        </w:numPr>
        <w:spacing w:line="360" w:lineRule="auto"/>
        <w:rPr>
          <w:sz w:val="24"/>
          <w:szCs w:val="24"/>
          <w:lang w:val="en-ZA" w:eastAsia="en-ZA"/>
        </w:rPr>
      </w:pPr>
      <w:r>
        <w:rPr>
          <w:sz w:val="24"/>
          <w:szCs w:val="24"/>
          <w:lang w:val="en-US" w:eastAsia="en-ZA"/>
        </w:rPr>
        <w:t>Sampling technique</w:t>
      </w:r>
      <w:bookmarkEnd w:id="35"/>
    </w:p>
    <w:p w14:paraId="7A101509" w14:textId="77777777" w:rsidR="00B72DB6" w:rsidRDefault="00B72DB6" w:rsidP="00C71BFF">
      <w:pPr>
        <w:pStyle w:val="Heading2"/>
        <w:spacing w:line="360" w:lineRule="auto"/>
        <w:ind w:firstLine="360"/>
        <w:jc w:val="both"/>
        <w:rPr>
          <w:b w:val="0"/>
          <w:bCs w:val="0"/>
          <w:color w:val="000000"/>
          <w:sz w:val="24"/>
          <w:szCs w:val="24"/>
          <w:lang w:val="en-US" w:eastAsia="en-ZA"/>
        </w:rPr>
      </w:pPr>
      <w:bookmarkStart w:id="36" w:name="_Toc28186"/>
      <w:r w:rsidRPr="00B72DB6">
        <w:rPr>
          <w:b w:val="0"/>
          <w:bCs w:val="0"/>
          <w:color w:val="000000"/>
          <w:sz w:val="24"/>
          <w:szCs w:val="24"/>
          <w:lang w:val="en-US" w:eastAsia="en-ZA"/>
        </w:rPr>
        <w:t>The sample size of ninety-six (96) respondents was determined using the convenience sampling technique. This sample method was chosen since it is both time and cost effective. It also allows the researcher to contact potential responders.</w:t>
      </w:r>
    </w:p>
    <w:p w14:paraId="2B23C6DD" w14:textId="5604032A" w:rsidR="00FD4D51" w:rsidRDefault="00FD4D51" w:rsidP="00FD4D51">
      <w:pPr>
        <w:pStyle w:val="Heading2"/>
        <w:spacing w:line="360" w:lineRule="auto"/>
        <w:rPr>
          <w:sz w:val="24"/>
          <w:szCs w:val="24"/>
          <w:lang w:val="en-ZA" w:eastAsia="en-ZA"/>
        </w:rPr>
      </w:pPr>
      <w:r>
        <w:rPr>
          <w:sz w:val="24"/>
          <w:szCs w:val="24"/>
          <w:lang w:val="en-ZA" w:eastAsia="en-ZA"/>
        </w:rPr>
        <w:t>3.4 Sample Size Determination</w:t>
      </w:r>
      <w:bookmarkEnd w:id="36"/>
    </w:p>
    <w:p w14:paraId="1690DCB0" w14:textId="1C16436D" w:rsidR="00FD4D51" w:rsidRDefault="00FD4D51" w:rsidP="00C71BFF">
      <w:pPr>
        <w:spacing w:line="360" w:lineRule="auto"/>
        <w:ind w:firstLine="720"/>
        <w:jc w:val="both"/>
        <w:rPr>
          <w:bCs/>
          <w:color w:val="000000"/>
          <w:lang w:val="en-US" w:eastAsia="en-ZA"/>
        </w:rPr>
      </w:pPr>
      <w:r>
        <w:rPr>
          <w:bCs/>
          <w:color w:val="000000"/>
          <w:lang w:val="en-US" w:eastAsia="en-ZA"/>
        </w:rPr>
        <w:t>The researcher employed Taro Yamane s</w:t>
      </w:r>
      <w:r w:rsidR="00227B4C">
        <w:rPr>
          <w:bCs/>
          <w:color w:val="000000"/>
          <w:lang w:val="en-US" w:eastAsia="en-ZA"/>
        </w:rPr>
        <w:t>ample size determination technique</w:t>
      </w:r>
      <w:r>
        <w:rPr>
          <w:bCs/>
          <w:color w:val="000000"/>
          <w:lang w:val="en-US" w:eastAsia="en-ZA"/>
        </w:rPr>
        <w:t xml:space="preserve"> to arrive at a sample size of 96.</w:t>
      </w:r>
    </w:p>
    <w:p w14:paraId="4E6EFB97" w14:textId="77777777" w:rsidR="00FD4D51" w:rsidRDefault="00FD4D51" w:rsidP="00FD4D51">
      <w:pPr>
        <w:spacing w:line="360" w:lineRule="auto"/>
        <w:rPr>
          <w:bCs/>
          <w:color w:val="000000"/>
          <w:lang w:val="en-US" w:eastAsia="en-ZA"/>
        </w:rPr>
      </w:pPr>
      <w:r w:rsidRPr="00357EBE">
        <w:t xml:space="preserve"> </w:t>
      </w:r>
      <w:r w:rsidRPr="00357EBE">
        <w:rPr>
          <w:bCs/>
          <w:color w:val="000000"/>
          <w:lang w:val="en-US" w:eastAsia="en-ZA"/>
        </w:rPr>
        <w:t xml:space="preserve">n=N     </w:t>
      </w:r>
    </w:p>
    <w:p w14:paraId="12B6BDC7" w14:textId="77777777" w:rsidR="00FD4D51" w:rsidRPr="00357EBE" w:rsidRDefault="00FD4D51" w:rsidP="00FD4D51">
      <w:pPr>
        <w:spacing w:line="360" w:lineRule="auto"/>
        <w:rPr>
          <w:bCs/>
          <w:color w:val="000000"/>
          <w:lang w:val="en-US" w:eastAsia="en-ZA"/>
        </w:rPr>
      </w:pPr>
      <w:r w:rsidRPr="00357EBE">
        <w:rPr>
          <w:bCs/>
          <w:color w:val="000000"/>
          <w:lang w:val="en-US" w:eastAsia="en-ZA"/>
        </w:rPr>
        <w:t xml:space="preserve">  1+N(e)2</w:t>
      </w:r>
    </w:p>
    <w:p w14:paraId="079B40AE" w14:textId="77777777" w:rsidR="00FD4D51" w:rsidRPr="00357EBE" w:rsidRDefault="00FD4D51" w:rsidP="00FD4D51">
      <w:pPr>
        <w:spacing w:line="360" w:lineRule="auto"/>
        <w:rPr>
          <w:bCs/>
          <w:color w:val="000000"/>
          <w:lang w:val="en-US" w:eastAsia="en-ZA"/>
        </w:rPr>
      </w:pPr>
      <w:r w:rsidRPr="00357EBE">
        <w:rPr>
          <w:bCs/>
          <w:color w:val="000000"/>
          <w:lang w:val="en-US" w:eastAsia="en-ZA"/>
        </w:rPr>
        <w:t>n= sample size</w:t>
      </w:r>
    </w:p>
    <w:p w14:paraId="6A0D0E54" w14:textId="77777777" w:rsidR="00FD4D51" w:rsidRPr="00357EBE" w:rsidRDefault="00FD4D51" w:rsidP="00FD4D51">
      <w:pPr>
        <w:spacing w:line="360" w:lineRule="auto"/>
        <w:rPr>
          <w:bCs/>
          <w:color w:val="000000"/>
          <w:lang w:val="en-US" w:eastAsia="en-ZA"/>
        </w:rPr>
      </w:pPr>
      <w:r w:rsidRPr="00357EBE">
        <w:rPr>
          <w:bCs/>
          <w:color w:val="000000"/>
          <w:lang w:val="en-US" w:eastAsia="en-ZA"/>
        </w:rPr>
        <w:t>N= Population size</w:t>
      </w:r>
    </w:p>
    <w:p w14:paraId="11EB926C" w14:textId="77777777" w:rsidR="00FD4D51" w:rsidRPr="00357EBE" w:rsidRDefault="00FD4D51" w:rsidP="00FD4D51">
      <w:pPr>
        <w:spacing w:line="360" w:lineRule="auto"/>
        <w:rPr>
          <w:bCs/>
          <w:color w:val="000000"/>
          <w:lang w:val="en-US" w:eastAsia="en-ZA"/>
        </w:rPr>
      </w:pPr>
      <w:r w:rsidRPr="00357EBE">
        <w:rPr>
          <w:bCs/>
          <w:color w:val="000000"/>
          <w:lang w:val="en-US" w:eastAsia="en-ZA"/>
        </w:rPr>
        <w:lastRenderedPageBreak/>
        <w:t>e= Margin of error  5% = 0.05</w:t>
      </w:r>
    </w:p>
    <w:p w14:paraId="155CEDE9" w14:textId="77777777" w:rsidR="00FD4D51" w:rsidRPr="00357EBE" w:rsidRDefault="00FD4D51" w:rsidP="00FD4D51">
      <w:pPr>
        <w:spacing w:line="360" w:lineRule="auto"/>
        <w:rPr>
          <w:bCs/>
          <w:color w:val="000000"/>
          <w:lang w:val="en-US" w:eastAsia="en-ZA"/>
        </w:rPr>
      </w:pPr>
    </w:p>
    <w:p w14:paraId="291FD1B9" w14:textId="77777777" w:rsidR="00FD4D51" w:rsidRPr="009178D2" w:rsidRDefault="00FD4D51" w:rsidP="00FD4D51">
      <w:pPr>
        <w:spacing w:line="360" w:lineRule="auto"/>
        <w:rPr>
          <w:bCs/>
          <w:color w:val="000000"/>
          <w:lang w:val="en-US" w:eastAsia="en-ZA"/>
        </w:rPr>
      </w:pPr>
      <w:r w:rsidRPr="009178D2">
        <w:rPr>
          <w:bCs/>
          <w:color w:val="000000"/>
          <w:lang w:val="en-US" w:eastAsia="en-ZA"/>
        </w:rPr>
        <w:t>SOLUTION</w:t>
      </w:r>
    </w:p>
    <w:p w14:paraId="44BD6406" w14:textId="77777777" w:rsidR="00FD4D51" w:rsidRPr="00357EBE" w:rsidRDefault="00FD4D51" w:rsidP="00FD4D51">
      <w:pPr>
        <w:spacing w:line="360" w:lineRule="auto"/>
        <w:rPr>
          <w:bCs/>
          <w:color w:val="000000"/>
          <w:lang w:val="en-US" w:eastAsia="en-ZA"/>
        </w:rPr>
      </w:pPr>
      <w:r w:rsidRPr="00357EBE">
        <w:rPr>
          <w:bCs/>
          <w:color w:val="000000"/>
          <w:lang w:val="en-US" w:eastAsia="en-ZA"/>
        </w:rPr>
        <w:t>n=</w:t>
      </w:r>
      <w:r>
        <w:rPr>
          <w:bCs/>
          <w:color w:val="000000"/>
          <w:lang w:val="en-US" w:eastAsia="en-ZA"/>
        </w:rPr>
        <w:t>224</w:t>
      </w:r>
    </w:p>
    <w:p w14:paraId="30B30E66" w14:textId="77777777" w:rsidR="00FD4D51" w:rsidRPr="00357EBE" w:rsidRDefault="00FD4D51" w:rsidP="00FD4D51">
      <w:pPr>
        <w:spacing w:line="360" w:lineRule="auto"/>
        <w:rPr>
          <w:bCs/>
          <w:color w:val="000000"/>
          <w:lang w:val="en-US" w:eastAsia="en-ZA"/>
        </w:rPr>
      </w:pPr>
      <w:r w:rsidRPr="00357EBE">
        <w:rPr>
          <w:bCs/>
          <w:color w:val="000000"/>
          <w:lang w:val="en-US" w:eastAsia="en-ZA"/>
        </w:rPr>
        <w:t xml:space="preserve">  1+</w:t>
      </w:r>
      <w:r>
        <w:rPr>
          <w:bCs/>
          <w:color w:val="000000"/>
          <w:lang w:val="en-US" w:eastAsia="en-ZA"/>
        </w:rPr>
        <w:t>224</w:t>
      </w:r>
      <w:r w:rsidRPr="00357EBE">
        <w:rPr>
          <w:bCs/>
          <w:color w:val="000000"/>
          <w:lang w:val="en-US" w:eastAsia="en-ZA"/>
        </w:rPr>
        <w:t>(0.05)</w:t>
      </w:r>
      <w:r w:rsidRPr="002623BF">
        <w:rPr>
          <w:bCs/>
          <w:color w:val="000000"/>
          <w:vertAlign w:val="superscript"/>
          <w:lang w:val="en-US" w:eastAsia="en-ZA"/>
        </w:rPr>
        <w:t>2</w:t>
      </w:r>
    </w:p>
    <w:p w14:paraId="603C3F30" w14:textId="77777777" w:rsidR="00FD4D51" w:rsidRPr="00357EBE" w:rsidRDefault="00FD4D51" w:rsidP="00FD4D51">
      <w:pPr>
        <w:spacing w:line="360" w:lineRule="auto"/>
        <w:rPr>
          <w:bCs/>
          <w:color w:val="000000"/>
          <w:lang w:val="en-US" w:eastAsia="en-ZA"/>
        </w:rPr>
      </w:pPr>
      <w:r w:rsidRPr="00357EBE">
        <w:rPr>
          <w:bCs/>
          <w:color w:val="000000"/>
          <w:lang w:val="en-US" w:eastAsia="en-ZA"/>
        </w:rPr>
        <w:t>n=1+</w:t>
      </w:r>
      <w:r>
        <w:rPr>
          <w:bCs/>
          <w:color w:val="000000"/>
          <w:lang w:val="en-US" w:eastAsia="en-ZA"/>
        </w:rPr>
        <w:t>224</w:t>
      </w:r>
      <w:r w:rsidRPr="00357EBE">
        <w:rPr>
          <w:bCs/>
          <w:color w:val="000000"/>
          <w:lang w:val="en-US" w:eastAsia="en-ZA"/>
        </w:rPr>
        <w:t>( 0.0025)</w:t>
      </w:r>
    </w:p>
    <w:p w14:paraId="0250F001" w14:textId="77777777" w:rsidR="00FD4D51" w:rsidRPr="00357EBE" w:rsidRDefault="00FD4D51" w:rsidP="00FD4D51">
      <w:pPr>
        <w:spacing w:line="360" w:lineRule="auto"/>
        <w:rPr>
          <w:bCs/>
          <w:color w:val="000000"/>
          <w:lang w:val="en-US" w:eastAsia="en-ZA"/>
        </w:rPr>
      </w:pPr>
      <w:r w:rsidRPr="00357EBE">
        <w:rPr>
          <w:bCs/>
          <w:color w:val="000000"/>
          <w:lang w:val="en-US" w:eastAsia="en-ZA"/>
        </w:rPr>
        <w:t>n=1+2.25</w:t>
      </w:r>
    </w:p>
    <w:p w14:paraId="7614087D" w14:textId="77777777" w:rsidR="00FD4D51" w:rsidRPr="00357EBE" w:rsidRDefault="00FD4D51" w:rsidP="00FD4D51">
      <w:pPr>
        <w:spacing w:line="360" w:lineRule="auto"/>
        <w:rPr>
          <w:bCs/>
          <w:color w:val="000000"/>
          <w:lang w:val="en-US" w:eastAsia="en-ZA"/>
        </w:rPr>
      </w:pPr>
      <w:r w:rsidRPr="00357EBE">
        <w:rPr>
          <w:bCs/>
          <w:color w:val="000000"/>
          <w:lang w:val="en-US" w:eastAsia="en-ZA"/>
        </w:rPr>
        <w:t>n=3.25</w:t>
      </w:r>
    </w:p>
    <w:p w14:paraId="7996911B" w14:textId="77777777" w:rsidR="00FD4D51" w:rsidRPr="002623BF" w:rsidRDefault="00FD4D51" w:rsidP="00FD4D51">
      <w:pPr>
        <w:spacing w:line="360" w:lineRule="auto"/>
        <w:rPr>
          <w:bCs/>
          <w:color w:val="000000"/>
          <w:u w:val="single"/>
          <w:lang w:val="en-US" w:eastAsia="en-ZA"/>
        </w:rPr>
      </w:pPr>
      <w:r w:rsidRPr="002623BF">
        <w:rPr>
          <w:bCs/>
          <w:color w:val="000000"/>
          <w:u w:val="single"/>
          <w:lang w:val="en-US" w:eastAsia="en-ZA"/>
        </w:rPr>
        <w:t>224</w:t>
      </w:r>
    </w:p>
    <w:p w14:paraId="2049A6BB" w14:textId="77777777" w:rsidR="00FD4D51" w:rsidRPr="00357EBE" w:rsidRDefault="00FD4D51" w:rsidP="00FD4D51">
      <w:pPr>
        <w:spacing w:line="360" w:lineRule="auto"/>
        <w:rPr>
          <w:bCs/>
          <w:color w:val="000000"/>
          <w:lang w:val="en-US" w:eastAsia="en-ZA"/>
        </w:rPr>
      </w:pPr>
      <w:r w:rsidRPr="00357EBE">
        <w:rPr>
          <w:bCs/>
          <w:color w:val="000000"/>
          <w:lang w:val="en-US" w:eastAsia="en-ZA"/>
        </w:rPr>
        <w:t>2.</w:t>
      </w:r>
      <w:r>
        <w:rPr>
          <w:bCs/>
          <w:color w:val="000000"/>
          <w:lang w:val="en-US" w:eastAsia="en-ZA"/>
        </w:rPr>
        <w:t>33</w:t>
      </w:r>
    </w:p>
    <w:p w14:paraId="448E1964" w14:textId="77777777" w:rsidR="00FD4D51" w:rsidRPr="00E06FC6" w:rsidRDefault="00FD4D51" w:rsidP="00FD4D51">
      <w:pPr>
        <w:spacing w:line="360" w:lineRule="auto"/>
        <w:rPr>
          <w:bCs/>
          <w:color w:val="000000"/>
          <w:lang w:val="en-US" w:eastAsia="en-ZA"/>
        </w:rPr>
      </w:pPr>
      <w:r w:rsidRPr="00357EBE">
        <w:rPr>
          <w:bCs/>
          <w:color w:val="000000"/>
          <w:lang w:val="en-US" w:eastAsia="en-ZA"/>
        </w:rPr>
        <w:tab/>
      </w:r>
      <w:r w:rsidRPr="009178D2">
        <w:rPr>
          <w:bCs/>
          <w:color w:val="000000"/>
          <w:lang w:val="en-US" w:eastAsia="en-ZA"/>
        </w:rPr>
        <w:t>=96</w:t>
      </w:r>
    </w:p>
    <w:p w14:paraId="1A70F9C8" w14:textId="77777777" w:rsidR="00FD4D51" w:rsidRDefault="00FD4D51" w:rsidP="00FD4D51">
      <w:pPr>
        <w:shd w:val="clear" w:color="auto" w:fill="FFFFFF"/>
        <w:autoSpaceDE w:val="0"/>
        <w:autoSpaceDN w:val="0"/>
        <w:adjustRightInd w:val="0"/>
        <w:spacing w:line="360" w:lineRule="auto"/>
        <w:jc w:val="both"/>
        <w:rPr>
          <w:b/>
          <w:bCs/>
          <w:color w:val="000000"/>
          <w:lang w:val="en-US" w:eastAsia="en-ZA"/>
        </w:rPr>
      </w:pPr>
    </w:p>
    <w:p w14:paraId="7B2B2912" w14:textId="77777777" w:rsidR="00FD4D51" w:rsidRDefault="00FD4D51" w:rsidP="00FD4D51">
      <w:pPr>
        <w:shd w:val="clear" w:color="auto" w:fill="FFFFFF"/>
        <w:autoSpaceDE w:val="0"/>
        <w:autoSpaceDN w:val="0"/>
        <w:adjustRightInd w:val="0"/>
        <w:spacing w:line="360" w:lineRule="auto"/>
        <w:jc w:val="both"/>
        <w:rPr>
          <w:lang w:val="en-ZA" w:eastAsia="en-ZA"/>
        </w:rPr>
      </w:pPr>
      <w:r>
        <w:rPr>
          <w:b/>
          <w:bCs/>
          <w:color w:val="000000"/>
          <w:lang w:val="en-US" w:eastAsia="en-ZA"/>
        </w:rPr>
        <w:t>Table 3.1:   Sample Size</w:t>
      </w:r>
    </w:p>
    <w:tbl>
      <w:tblPr>
        <w:tblW w:w="8772" w:type="dxa"/>
        <w:tblInd w:w="40" w:type="dxa"/>
        <w:tblLayout w:type="fixed"/>
        <w:tblCellMar>
          <w:left w:w="40" w:type="dxa"/>
          <w:right w:w="40" w:type="dxa"/>
        </w:tblCellMar>
        <w:tblLook w:val="04A0" w:firstRow="1" w:lastRow="0" w:firstColumn="1" w:lastColumn="0" w:noHBand="0" w:noVBand="1"/>
      </w:tblPr>
      <w:tblGrid>
        <w:gridCol w:w="749"/>
        <w:gridCol w:w="3253"/>
        <w:gridCol w:w="2250"/>
        <w:gridCol w:w="2520"/>
      </w:tblGrid>
      <w:tr w:rsidR="00FD4D51" w14:paraId="5FC348B8" w14:textId="77777777" w:rsidTr="00D6457E">
        <w:trPr>
          <w:trHeight w:val="677"/>
        </w:trPr>
        <w:tc>
          <w:tcPr>
            <w:tcW w:w="749" w:type="dxa"/>
            <w:tcBorders>
              <w:top w:val="single" w:sz="6" w:space="0" w:color="auto"/>
              <w:left w:val="single" w:sz="6" w:space="0" w:color="auto"/>
              <w:bottom w:val="single" w:sz="6" w:space="0" w:color="auto"/>
              <w:right w:val="single" w:sz="6" w:space="0" w:color="auto"/>
            </w:tcBorders>
            <w:shd w:val="clear" w:color="auto" w:fill="FFFFFF"/>
            <w:vAlign w:val="center"/>
          </w:tcPr>
          <w:p w14:paraId="41D39951" w14:textId="77777777" w:rsidR="00FD4D51" w:rsidRDefault="00FD4D51" w:rsidP="00D6457E">
            <w:pPr>
              <w:shd w:val="clear" w:color="auto" w:fill="FFFFFF"/>
              <w:autoSpaceDE w:val="0"/>
              <w:autoSpaceDN w:val="0"/>
              <w:adjustRightInd w:val="0"/>
              <w:spacing w:line="360" w:lineRule="auto"/>
              <w:jc w:val="center"/>
              <w:rPr>
                <w:b/>
                <w:lang w:val="en-ZA" w:eastAsia="en-ZA"/>
              </w:rPr>
            </w:pPr>
            <w:r>
              <w:rPr>
                <w:b/>
                <w:color w:val="000000"/>
                <w:lang w:val="en-US" w:eastAsia="en-ZA"/>
              </w:rPr>
              <w:t>S/N</w:t>
            </w:r>
          </w:p>
        </w:tc>
        <w:tc>
          <w:tcPr>
            <w:tcW w:w="3253" w:type="dxa"/>
            <w:tcBorders>
              <w:top w:val="single" w:sz="6" w:space="0" w:color="auto"/>
              <w:left w:val="single" w:sz="6" w:space="0" w:color="auto"/>
              <w:bottom w:val="single" w:sz="6" w:space="0" w:color="auto"/>
              <w:right w:val="single" w:sz="6" w:space="0" w:color="auto"/>
            </w:tcBorders>
            <w:shd w:val="clear" w:color="auto" w:fill="FFFFFF"/>
            <w:vAlign w:val="center"/>
          </w:tcPr>
          <w:p w14:paraId="6DAD82FA" w14:textId="77777777" w:rsidR="00FD4D51" w:rsidRDefault="00FD4D51" w:rsidP="00D6457E">
            <w:pPr>
              <w:shd w:val="clear" w:color="auto" w:fill="FFFFFF"/>
              <w:autoSpaceDE w:val="0"/>
              <w:autoSpaceDN w:val="0"/>
              <w:adjustRightInd w:val="0"/>
              <w:spacing w:line="360" w:lineRule="auto"/>
              <w:jc w:val="center"/>
              <w:rPr>
                <w:b/>
                <w:lang w:val="en-ZA" w:eastAsia="en-ZA"/>
              </w:rPr>
            </w:pPr>
            <w:r>
              <w:rPr>
                <w:b/>
                <w:color w:val="222222"/>
                <w:lang w:val="en-US" w:eastAsia="en-ZA"/>
              </w:rPr>
              <w:t>Department</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3486A6C2" w14:textId="77777777" w:rsidR="00FD4D51" w:rsidRDefault="00FD4D51" w:rsidP="00D6457E">
            <w:pPr>
              <w:shd w:val="clear" w:color="auto" w:fill="FFFFFF"/>
              <w:autoSpaceDE w:val="0"/>
              <w:autoSpaceDN w:val="0"/>
              <w:adjustRightInd w:val="0"/>
              <w:spacing w:line="360" w:lineRule="auto"/>
              <w:jc w:val="center"/>
              <w:rPr>
                <w:b/>
                <w:lang w:val="en-ZA" w:eastAsia="en-ZA"/>
              </w:rPr>
            </w:pPr>
            <w:r>
              <w:rPr>
                <w:b/>
                <w:color w:val="222222"/>
                <w:lang w:val="en-US" w:eastAsia="en-ZA"/>
              </w:rPr>
              <w:t>Number of Respondent</w:t>
            </w:r>
          </w:p>
        </w:tc>
        <w:tc>
          <w:tcPr>
            <w:tcW w:w="2520" w:type="dxa"/>
            <w:tcBorders>
              <w:top w:val="single" w:sz="6" w:space="0" w:color="auto"/>
              <w:left w:val="single" w:sz="6" w:space="0" w:color="auto"/>
              <w:bottom w:val="single" w:sz="6" w:space="0" w:color="auto"/>
              <w:right w:val="single" w:sz="6" w:space="0" w:color="auto"/>
            </w:tcBorders>
            <w:shd w:val="clear" w:color="auto" w:fill="FFFFFF"/>
            <w:vAlign w:val="center"/>
          </w:tcPr>
          <w:p w14:paraId="2CB836B8" w14:textId="77777777" w:rsidR="00FD4D51" w:rsidRDefault="00FD4D51" w:rsidP="00D6457E">
            <w:pPr>
              <w:shd w:val="clear" w:color="auto" w:fill="FFFFFF"/>
              <w:autoSpaceDE w:val="0"/>
              <w:autoSpaceDN w:val="0"/>
              <w:adjustRightInd w:val="0"/>
              <w:spacing w:line="360" w:lineRule="auto"/>
              <w:jc w:val="center"/>
              <w:rPr>
                <w:b/>
                <w:lang w:val="en-ZA" w:eastAsia="en-ZA"/>
              </w:rPr>
            </w:pPr>
            <w:r>
              <w:rPr>
                <w:b/>
                <w:color w:val="222222"/>
                <w:lang w:val="en-US" w:eastAsia="en-ZA"/>
              </w:rPr>
              <w:t>Percentage</w:t>
            </w:r>
          </w:p>
          <w:p w14:paraId="32180D4E" w14:textId="77777777" w:rsidR="00FD4D51" w:rsidRDefault="00FD4D51" w:rsidP="00D6457E">
            <w:pPr>
              <w:shd w:val="clear" w:color="auto" w:fill="FFFFFF"/>
              <w:autoSpaceDE w:val="0"/>
              <w:autoSpaceDN w:val="0"/>
              <w:adjustRightInd w:val="0"/>
              <w:spacing w:line="360" w:lineRule="auto"/>
              <w:jc w:val="center"/>
              <w:rPr>
                <w:b/>
                <w:lang w:val="en-ZA" w:eastAsia="en-ZA"/>
              </w:rPr>
            </w:pPr>
            <w:r>
              <w:rPr>
                <w:b/>
                <w:color w:val="222222"/>
                <w:lang w:val="en-US" w:eastAsia="en-ZA"/>
              </w:rPr>
              <w:t>(%)</w:t>
            </w:r>
          </w:p>
        </w:tc>
      </w:tr>
      <w:tr w:rsidR="00FD4D51" w14:paraId="6D9B88BD" w14:textId="77777777" w:rsidTr="00D6457E">
        <w:trPr>
          <w:trHeight w:val="670"/>
        </w:trPr>
        <w:tc>
          <w:tcPr>
            <w:tcW w:w="749" w:type="dxa"/>
            <w:tcBorders>
              <w:top w:val="single" w:sz="6" w:space="0" w:color="auto"/>
              <w:left w:val="single" w:sz="6" w:space="0" w:color="auto"/>
              <w:bottom w:val="single" w:sz="6" w:space="0" w:color="auto"/>
              <w:right w:val="single" w:sz="6" w:space="0" w:color="auto"/>
            </w:tcBorders>
            <w:shd w:val="clear" w:color="auto" w:fill="FFFFFF"/>
            <w:vAlign w:val="center"/>
          </w:tcPr>
          <w:p w14:paraId="61C99D73" w14:textId="77777777" w:rsidR="00FD4D51" w:rsidRDefault="00FD4D51" w:rsidP="00D6457E">
            <w:pPr>
              <w:shd w:val="clear" w:color="auto" w:fill="FFFFFF"/>
              <w:autoSpaceDE w:val="0"/>
              <w:autoSpaceDN w:val="0"/>
              <w:adjustRightInd w:val="0"/>
              <w:spacing w:line="360" w:lineRule="auto"/>
              <w:jc w:val="center"/>
              <w:rPr>
                <w:lang w:val="en-ZA" w:eastAsia="en-ZA"/>
              </w:rPr>
            </w:pPr>
            <w:r>
              <w:rPr>
                <w:color w:val="000000"/>
                <w:lang w:val="en-US" w:eastAsia="en-ZA"/>
              </w:rPr>
              <w:t>1</w:t>
            </w:r>
          </w:p>
        </w:tc>
        <w:tc>
          <w:tcPr>
            <w:tcW w:w="3253" w:type="dxa"/>
            <w:tcBorders>
              <w:top w:val="single" w:sz="6" w:space="0" w:color="auto"/>
              <w:left w:val="single" w:sz="6" w:space="0" w:color="auto"/>
              <w:bottom w:val="single" w:sz="6" w:space="0" w:color="auto"/>
              <w:right w:val="single" w:sz="6" w:space="0" w:color="auto"/>
            </w:tcBorders>
            <w:shd w:val="clear" w:color="auto" w:fill="FFFFFF"/>
            <w:vAlign w:val="center"/>
          </w:tcPr>
          <w:p w14:paraId="0EAA201E" w14:textId="77777777" w:rsidR="00FD4D51" w:rsidRDefault="00FD4D51" w:rsidP="00D6457E">
            <w:pPr>
              <w:shd w:val="clear" w:color="auto" w:fill="FFFFFF"/>
              <w:autoSpaceDE w:val="0"/>
              <w:autoSpaceDN w:val="0"/>
              <w:adjustRightInd w:val="0"/>
              <w:spacing w:line="360" w:lineRule="auto"/>
              <w:jc w:val="both"/>
              <w:rPr>
                <w:lang w:val="en-ZA" w:eastAsia="en-ZA"/>
              </w:rPr>
            </w:pPr>
            <w:r>
              <w:rPr>
                <w:color w:val="000000"/>
                <w:lang w:val="en-US" w:eastAsia="en-ZA"/>
              </w:rPr>
              <w:t>Administrative unit</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2F9EE27C" w14:textId="77777777" w:rsidR="00FD4D51" w:rsidRDefault="00FD4D51" w:rsidP="00D6457E">
            <w:pPr>
              <w:shd w:val="clear" w:color="auto" w:fill="FFFFFF"/>
              <w:autoSpaceDE w:val="0"/>
              <w:autoSpaceDN w:val="0"/>
              <w:adjustRightInd w:val="0"/>
              <w:spacing w:line="360" w:lineRule="auto"/>
              <w:jc w:val="center"/>
              <w:rPr>
                <w:lang w:val="en-ZA" w:eastAsia="en-ZA"/>
              </w:rPr>
            </w:pPr>
            <w:r>
              <w:rPr>
                <w:color w:val="000000"/>
                <w:lang w:val="en-US" w:eastAsia="en-ZA"/>
              </w:rPr>
              <w:t>55</w:t>
            </w:r>
          </w:p>
        </w:tc>
        <w:tc>
          <w:tcPr>
            <w:tcW w:w="2520" w:type="dxa"/>
            <w:tcBorders>
              <w:top w:val="single" w:sz="6" w:space="0" w:color="auto"/>
              <w:left w:val="single" w:sz="6" w:space="0" w:color="auto"/>
              <w:bottom w:val="single" w:sz="6" w:space="0" w:color="auto"/>
              <w:right w:val="single" w:sz="6" w:space="0" w:color="auto"/>
            </w:tcBorders>
            <w:shd w:val="clear" w:color="auto" w:fill="FFFFFF"/>
            <w:vAlign w:val="center"/>
          </w:tcPr>
          <w:p w14:paraId="7D6382BD" w14:textId="77777777" w:rsidR="00FD4D51" w:rsidRDefault="00FD4D51" w:rsidP="00D6457E">
            <w:pPr>
              <w:shd w:val="clear" w:color="auto" w:fill="FFFFFF"/>
              <w:autoSpaceDE w:val="0"/>
              <w:autoSpaceDN w:val="0"/>
              <w:adjustRightInd w:val="0"/>
              <w:spacing w:line="360" w:lineRule="auto"/>
              <w:jc w:val="center"/>
              <w:rPr>
                <w:lang w:val="en-ZA" w:eastAsia="en-ZA"/>
              </w:rPr>
            </w:pPr>
            <w:r>
              <w:rPr>
                <w:color w:val="000000"/>
                <w:lang w:val="en-US" w:eastAsia="en-ZA"/>
              </w:rPr>
              <w:t>40</w:t>
            </w:r>
          </w:p>
        </w:tc>
      </w:tr>
      <w:tr w:rsidR="00FD4D51" w14:paraId="65CEF21E" w14:textId="77777777" w:rsidTr="00D6457E">
        <w:trPr>
          <w:trHeight w:val="497"/>
        </w:trPr>
        <w:tc>
          <w:tcPr>
            <w:tcW w:w="749" w:type="dxa"/>
            <w:tcBorders>
              <w:top w:val="single" w:sz="6" w:space="0" w:color="auto"/>
              <w:left w:val="single" w:sz="6" w:space="0" w:color="auto"/>
              <w:bottom w:val="single" w:sz="6" w:space="0" w:color="auto"/>
              <w:right w:val="single" w:sz="6" w:space="0" w:color="auto"/>
            </w:tcBorders>
            <w:shd w:val="clear" w:color="auto" w:fill="FFFFFF"/>
          </w:tcPr>
          <w:p w14:paraId="02D9B313" w14:textId="77777777" w:rsidR="00FD4D51" w:rsidRDefault="00FD4D51" w:rsidP="00D6457E">
            <w:pPr>
              <w:shd w:val="clear" w:color="auto" w:fill="FFFFFF"/>
              <w:autoSpaceDE w:val="0"/>
              <w:autoSpaceDN w:val="0"/>
              <w:adjustRightInd w:val="0"/>
              <w:spacing w:line="360" w:lineRule="auto"/>
              <w:jc w:val="center"/>
              <w:rPr>
                <w:lang w:val="en-ZA" w:eastAsia="en-ZA"/>
              </w:rPr>
            </w:pPr>
            <w:r>
              <w:rPr>
                <w:color w:val="000000"/>
                <w:lang w:val="en-US" w:eastAsia="en-ZA"/>
              </w:rPr>
              <w:t>2</w:t>
            </w:r>
          </w:p>
        </w:tc>
        <w:tc>
          <w:tcPr>
            <w:tcW w:w="3253" w:type="dxa"/>
            <w:tcBorders>
              <w:top w:val="single" w:sz="6" w:space="0" w:color="auto"/>
              <w:left w:val="single" w:sz="6" w:space="0" w:color="auto"/>
              <w:bottom w:val="single" w:sz="6" w:space="0" w:color="auto"/>
              <w:right w:val="single" w:sz="6" w:space="0" w:color="auto"/>
            </w:tcBorders>
            <w:shd w:val="clear" w:color="auto" w:fill="FFFFFF"/>
          </w:tcPr>
          <w:p w14:paraId="74B78F7B" w14:textId="77777777" w:rsidR="00FD4D51" w:rsidRDefault="00FD4D51" w:rsidP="00D6457E">
            <w:pPr>
              <w:shd w:val="clear" w:color="auto" w:fill="FFFFFF"/>
              <w:autoSpaceDE w:val="0"/>
              <w:autoSpaceDN w:val="0"/>
              <w:adjustRightInd w:val="0"/>
              <w:spacing w:line="360" w:lineRule="auto"/>
              <w:jc w:val="both"/>
              <w:rPr>
                <w:lang w:val="en-ZA" w:eastAsia="en-ZA"/>
              </w:rPr>
            </w:pPr>
            <w:r>
              <w:rPr>
                <w:color w:val="000000"/>
                <w:lang w:val="en-US" w:eastAsia="en-ZA"/>
              </w:rPr>
              <w:t>Accounting unit</w:t>
            </w:r>
          </w:p>
        </w:tc>
        <w:tc>
          <w:tcPr>
            <w:tcW w:w="2250" w:type="dxa"/>
            <w:tcBorders>
              <w:top w:val="single" w:sz="6" w:space="0" w:color="auto"/>
              <w:left w:val="single" w:sz="6" w:space="0" w:color="auto"/>
              <w:bottom w:val="single" w:sz="6" w:space="0" w:color="auto"/>
              <w:right w:val="single" w:sz="6" w:space="0" w:color="auto"/>
            </w:tcBorders>
            <w:shd w:val="clear" w:color="auto" w:fill="FFFFFF"/>
          </w:tcPr>
          <w:p w14:paraId="410848A3" w14:textId="77777777" w:rsidR="00FD4D51" w:rsidRDefault="00FD4D51" w:rsidP="00D6457E">
            <w:pPr>
              <w:shd w:val="clear" w:color="auto" w:fill="FFFFFF"/>
              <w:autoSpaceDE w:val="0"/>
              <w:autoSpaceDN w:val="0"/>
              <w:adjustRightInd w:val="0"/>
              <w:spacing w:line="360" w:lineRule="auto"/>
              <w:jc w:val="center"/>
              <w:rPr>
                <w:lang w:val="en-ZA" w:eastAsia="en-ZA"/>
              </w:rPr>
            </w:pPr>
            <w:r>
              <w:rPr>
                <w:color w:val="000000"/>
                <w:lang w:val="en-US" w:eastAsia="en-ZA"/>
              </w:rPr>
              <w:t>16</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75D775CB" w14:textId="77777777" w:rsidR="00FD4D51" w:rsidRDefault="00FD4D51" w:rsidP="00D6457E">
            <w:pPr>
              <w:shd w:val="clear" w:color="auto" w:fill="FFFFFF"/>
              <w:autoSpaceDE w:val="0"/>
              <w:autoSpaceDN w:val="0"/>
              <w:adjustRightInd w:val="0"/>
              <w:spacing w:line="360" w:lineRule="auto"/>
              <w:jc w:val="center"/>
              <w:rPr>
                <w:lang w:val="en-ZA" w:eastAsia="en-ZA"/>
              </w:rPr>
            </w:pPr>
            <w:r>
              <w:rPr>
                <w:color w:val="000000"/>
                <w:lang w:val="en-US" w:eastAsia="en-ZA"/>
              </w:rPr>
              <w:t>30</w:t>
            </w:r>
          </w:p>
        </w:tc>
      </w:tr>
      <w:tr w:rsidR="00FD4D51" w14:paraId="57A9CE83" w14:textId="77777777" w:rsidTr="00D6457E">
        <w:trPr>
          <w:trHeight w:val="504"/>
        </w:trPr>
        <w:tc>
          <w:tcPr>
            <w:tcW w:w="749" w:type="dxa"/>
            <w:tcBorders>
              <w:top w:val="single" w:sz="6" w:space="0" w:color="auto"/>
              <w:left w:val="single" w:sz="6" w:space="0" w:color="auto"/>
              <w:bottom w:val="single" w:sz="6" w:space="0" w:color="auto"/>
              <w:right w:val="single" w:sz="6" w:space="0" w:color="auto"/>
            </w:tcBorders>
            <w:shd w:val="clear" w:color="auto" w:fill="FFFFFF"/>
          </w:tcPr>
          <w:p w14:paraId="4F2B4F06" w14:textId="77777777" w:rsidR="00FD4D51" w:rsidRDefault="00FD4D51" w:rsidP="00D6457E">
            <w:pPr>
              <w:shd w:val="clear" w:color="auto" w:fill="FFFFFF"/>
              <w:autoSpaceDE w:val="0"/>
              <w:autoSpaceDN w:val="0"/>
              <w:adjustRightInd w:val="0"/>
              <w:spacing w:line="360" w:lineRule="auto"/>
              <w:jc w:val="center"/>
              <w:rPr>
                <w:lang w:val="en-ZA" w:eastAsia="en-ZA"/>
              </w:rPr>
            </w:pPr>
            <w:r>
              <w:rPr>
                <w:color w:val="000000"/>
                <w:lang w:val="en-US" w:eastAsia="en-ZA"/>
              </w:rPr>
              <w:t>s3</w:t>
            </w:r>
          </w:p>
        </w:tc>
        <w:tc>
          <w:tcPr>
            <w:tcW w:w="3253" w:type="dxa"/>
            <w:tcBorders>
              <w:top w:val="single" w:sz="6" w:space="0" w:color="auto"/>
              <w:left w:val="single" w:sz="6" w:space="0" w:color="auto"/>
              <w:bottom w:val="single" w:sz="6" w:space="0" w:color="auto"/>
              <w:right w:val="single" w:sz="6" w:space="0" w:color="auto"/>
            </w:tcBorders>
            <w:shd w:val="clear" w:color="auto" w:fill="FFFFFF"/>
          </w:tcPr>
          <w:p w14:paraId="4B83891F" w14:textId="77777777" w:rsidR="00FD4D51" w:rsidRDefault="00FD4D51" w:rsidP="00D6457E">
            <w:pPr>
              <w:shd w:val="clear" w:color="auto" w:fill="FFFFFF"/>
              <w:autoSpaceDE w:val="0"/>
              <w:autoSpaceDN w:val="0"/>
              <w:adjustRightInd w:val="0"/>
              <w:spacing w:line="360" w:lineRule="auto"/>
              <w:jc w:val="both"/>
              <w:rPr>
                <w:lang w:val="en-ZA" w:eastAsia="en-ZA"/>
              </w:rPr>
            </w:pPr>
            <w:r>
              <w:rPr>
                <w:color w:val="000000"/>
                <w:lang w:val="en-US" w:eastAsia="en-ZA"/>
              </w:rPr>
              <w:t>Marketing unit</w:t>
            </w:r>
          </w:p>
        </w:tc>
        <w:tc>
          <w:tcPr>
            <w:tcW w:w="2250" w:type="dxa"/>
            <w:tcBorders>
              <w:top w:val="single" w:sz="6" w:space="0" w:color="auto"/>
              <w:left w:val="single" w:sz="6" w:space="0" w:color="auto"/>
              <w:bottom w:val="single" w:sz="6" w:space="0" w:color="auto"/>
              <w:right w:val="single" w:sz="6" w:space="0" w:color="auto"/>
            </w:tcBorders>
            <w:shd w:val="clear" w:color="auto" w:fill="FFFFFF"/>
          </w:tcPr>
          <w:p w14:paraId="10305257" w14:textId="77777777" w:rsidR="00FD4D51" w:rsidRDefault="00FD4D51" w:rsidP="00D6457E">
            <w:pPr>
              <w:shd w:val="clear" w:color="auto" w:fill="FFFFFF"/>
              <w:autoSpaceDE w:val="0"/>
              <w:autoSpaceDN w:val="0"/>
              <w:adjustRightInd w:val="0"/>
              <w:spacing w:line="360" w:lineRule="auto"/>
              <w:jc w:val="center"/>
              <w:rPr>
                <w:lang w:val="en-ZA" w:eastAsia="en-ZA"/>
              </w:rPr>
            </w:pPr>
            <w:r>
              <w:rPr>
                <w:color w:val="000000"/>
                <w:lang w:val="en-US" w:eastAsia="en-ZA"/>
              </w:rPr>
              <w:t>25</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28D3928C" w14:textId="77777777" w:rsidR="00FD4D51" w:rsidRDefault="00FD4D51" w:rsidP="00D6457E">
            <w:pPr>
              <w:shd w:val="clear" w:color="auto" w:fill="FFFFFF"/>
              <w:autoSpaceDE w:val="0"/>
              <w:autoSpaceDN w:val="0"/>
              <w:adjustRightInd w:val="0"/>
              <w:spacing w:line="360" w:lineRule="auto"/>
              <w:jc w:val="center"/>
              <w:rPr>
                <w:lang w:val="en-ZA" w:eastAsia="en-ZA"/>
              </w:rPr>
            </w:pPr>
            <w:r>
              <w:rPr>
                <w:color w:val="000000"/>
                <w:lang w:val="en-US" w:eastAsia="en-ZA"/>
              </w:rPr>
              <w:t>30</w:t>
            </w:r>
          </w:p>
        </w:tc>
      </w:tr>
      <w:tr w:rsidR="00FD4D51" w14:paraId="7F8C2100" w14:textId="77777777" w:rsidTr="00D6457E">
        <w:trPr>
          <w:trHeight w:val="518"/>
        </w:trPr>
        <w:tc>
          <w:tcPr>
            <w:tcW w:w="749" w:type="dxa"/>
            <w:tcBorders>
              <w:top w:val="single" w:sz="6" w:space="0" w:color="auto"/>
              <w:left w:val="single" w:sz="6" w:space="0" w:color="auto"/>
              <w:bottom w:val="single" w:sz="6" w:space="0" w:color="auto"/>
              <w:right w:val="single" w:sz="6" w:space="0" w:color="auto"/>
            </w:tcBorders>
            <w:shd w:val="clear" w:color="auto" w:fill="FFFFFF"/>
          </w:tcPr>
          <w:p w14:paraId="286466A3" w14:textId="77777777" w:rsidR="00FD4D51" w:rsidRDefault="00FD4D51" w:rsidP="00D6457E">
            <w:pPr>
              <w:shd w:val="clear" w:color="auto" w:fill="FFFFFF"/>
              <w:autoSpaceDE w:val="0"/>
              <w:autoSpaceDN w:val="0"/>
              <w:adjustRightInd w:val="0"/>
              <w:spacing w:line="360" w:lineRule="auto"/>
              <w:jc w:val="center"/>
              <w:rPr>
                <w:lang w:val="en-ZA" w:eastAsia="en-ZA"/>
              </w:rPr>
            </w:pPr>
          </w:p>
        </w:tc>
        <w:tc>
          <w:tcPr>
            <w:tcW w:w="3253" w:type="dxa"/>
            <w:tcBorders>
              <w:top w:val="single" w:sz="6" w:space="0" w:color="auto"/>
              <w:left w:val="single" w:sz="6" w:space="0" w:color="auto"/>
              <w:bottom w:val="single" w:sz="6" w:space="0" w:color="auto"/>
              <w:right w:val="single" w:sz="6" w:space="0" w:color="auto"/>
            </w:tcBorders>
            <w:shd w:val="clear" w:color="auto" w:fill="FFFFFF"/>
          </w:tcPr>
          <w:p w14:paraId="2EC23609" w14:textId="77777777" w:rsidR="00FD4D51" w:rsidRDefault="00FD4D51" w:rsidP="00D6457E">
            <w:pPr>
              <w:shd w:val="clear" w:color="auto" w:fill="FFFFFF"/>
              <w:autoSpaceDE w:val="0"/>
              <w:autoSpaceDN w:val="0"/>
              <w:adjustRightInd w:val="0"/>
              <w:spacing w:line="360" w:lineRule="auto"/>
              <w:jc w:val="both"/>
              <w:rPr>
                <w:b/>
                <w:lang w:val="en-ZA" w:eastAsia="en-ZA"/>
              </w:rPr>
            </w:pPr>
            <w:r>
              <w:rPr>
                <w:b/>
                <w:color w:val="222222"/>
                <w:lang w:val="en-US" w:eastAsia="en-ZA"/>
              </w:rPr>
              <w:t>Total</w:t>
            </w:r>
          </w:p>
        </w:tc>
        <w:tc>
          <w:tcPr>
            <w:tcW w:w="2250" w:type="dxa"/>
            <w:tcBorders>
              <w:top w:val="single" w:sz="6" w:space="0" w:color="auto"/>
              <w:left w:val="single" w:sz="6" w:space="0" w:color="auto"/>
              <w:bottom w:val="single" w:sz="6" w:space="0" w:color="auto"/>
              <w:right w:val="single" w:sz="6" w:space="0" w:color="auto"/>
            </w:tcBorders>
            <w:shd w:val="clear" w:color="auto" w:fill="FFFFFF"/>
          </w:tcPr>
          <w:p w14:paraId="6B9FC14C" w14:textId="77777777" w:rsidR="00FD4D51" w:rsidRDefault="00FD4D51" w:rsidP="00D6457E">
            <w:pPr>
              <w:shd w:val="clear" w:color="auto" w:fill="FFFFFF"/>
              <w:autoSpaceDE w:val="0"/>
              <w:autoSpaceDN w:val="0"/>
              <w:adjustRightInd w:val="0"/>
              <w:spacing w:line="360" w:lineRule="auto"/>
              <w:jc w:val="center"/>
              <w:rPr>
                <w:b/>
                <w:lang w:val="en-ZA" w:eastAsia="en-ZA"/>
              </w:rPr>
            </w:pPr>
            <w:r>
              <w:rPr>
                <w:b/>
                <w:color w:val="000000"/>
                <w:lang w:val="en-US" w:eastAsia="en-ZA"/>
              </w:rPr>
              <w:t>96</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6AC76C21" w14:textId="77777777" w:rsidR="00FD4D51" w:rsidRDefault="00FD4D51" w:rsidP="00D6457E">
            <w:pPr>
              <w:shd w:val="clear" w:color="auto" w:fill="FFFFFF"/>
              <w:autoSpaceDE w:val="0"/>
              <w:autoSpaceDN w:val="0"/>
              <w:adjustRightInd w:val="0"/>
              <w:spacing w:line="360" w:lineRule="auto"/>
              <w:jc w:val="center"/>
              <w:rPr>
                <w:b/>
                <w:lang w:val="en-ZA" w:eastAsia="en-ZA"/>
              </w:rPr>
            </w:pPr>
            <w:r>
              <w:rPr>
                <w:b/>
                <w:color w:val="000000"/>
                <w:lang w:val="en-US" w:eastAsia="en-ZA"/>
              </w:rPr>
              <w:t>100</w:t>
            </w:r>
          </w:p>
        </w:tc>
      </w:tr>
    </w:tbl>
    <w:p w14:paraId="13794312" w14:textId="77777777" w:rsidR="001E0152" w:rsidRPr="00403464" w:rsidRDefault="001E0152" w:rsidP="00FD4D51">
      <w:pPr>
        <w:pStyle w:val="Heading2"/>
        <w:spacing w:line="360" w:lineRule="auto"/>
        <w:rPr>
          <w:b w:val="0"/>
          <w:color w:val="000000"/>
          <w:sz w:val="24"/>
          <w:szCs w:val="24"/>
          <w:lang w:val="en-US" w:eastAsia="en-ZA"/>
        </w:rPr>
      </w:pPr>
      <w:bookmarkStart w:id="37" w:name="_Toc13339"/>
      <w:r w:rsidRPr="00403464">
        <w:rPr>
          <w:b w:val="0"/>
          <w:color w:val="000000"/>
          <w:sz w:val="24"/>
          <w:szCs w:val="24"/>
          <w:lang w:val="en-US" w:eastAsia="en-ZA"/>
        </w:rPr>
        <w:t>Source: 2021 field survey</w:t>
      </w:r>
    </w:p>
    <w:p w14:paraId="1428118A" w14:textId="2E0EB9B8" w:rsidR="00FD4D51" w:rsidRDefault="00FD4D51" w:rsidP="00FD4D51">
      <w:pPr>
        <w:pStyle w:val="Heading2"/>
        <w:spacing w:line="360" w:lineRule="auto"/>
        <w:rPr>
          <w:sz w:val="24"/>
          <w:szCs w:val="24"/>
          <w:lang w:val="en-ZA" w:eastAsia="en-ZA"/>
        </w:rPr>
      </w:pPr>
      <w:r>
        <w:rPr>
          <w:sz w:val="24"/>
          <w:szCs w:val="24"/>
          <w:lang w:val="en-US" w:eastAsia="en-ZA"/>
        </w:rPr>
        <w:t>3.5 Instrument for data collection</w:t>
      </w:r>
      <w:bookmarkEnd w:id="37"/>
    </w:p>
    <w:p w14:paraId="4AE3B861" w14:textId="5DD02176" w:rsidR="00227B4C" w:rsidRDefault="00FD4D51" w:rsidP="00C80276">
      <w:pPr>
        <w:spacing w:line="360" w:lineRule="auto"/>
        <w:ind w:firstLine="720"/>
        <w:jc w:val="both"/>
        <w:rPr>
          <w:color w:val="000000"/>
          <w:lang w:val="en-US" w:eastAsia="en-ZA"/>
        </w:rPr>
      </w:pPr>
      <w:r>
        <w:rPr>
          <w:color w:val="000000"/>
          <w:lang w:val="en-US" w:eastAsia="en-ZA"/>
        </w:rPr>
        <w:t xml:space="preserve">The research instrument for this study was a self-developed questionnaire which was in two parts. </w:t>
      </w:r>
      <w:bookmarkStart w:id="38" w:name="_Toc16018"/>
      <w:r w:rsidR="00AA10DF" w:rsidRPr="00AA10DF">
        <w:rPr>
          <w:color w:val="000000"/>
          <w:lang w:val="en-US" w:eastAsia="en-ZA"/>
        </w:rPr>
        <w:t>Because it is the most commonly used method of survey research. The first portion concentrated on the demographic information supplied by the respondents, while the second section focused on questions for which a response was required in order to meet the study's objectives.</w:t>
      </w:r>
    </w:p>
    <w:p w14:paraId="1B2C0A7E" w14:textId="77777777" w:rsidR="00D64CEB" w:rsidRDefault="00D64CEB" w:rsidP="00227B4C">
      <w:pPr>
        <w:spacing w:line="360" w:lineRule="auto"/>
        <w:jc w:val="both"/>
        <w:rPr>
          <w:color w:val="000000"/>
          <w:lang w:val="en-US" w:eastAsia="en-ZA"/>
        </w:rPr>
      </w:pPr>
    </w:p>
    <w:p w14:paraId="4C0A489B" w14:textId="77777777" w:rsidR="00D64CEB" w:rsidRDefault="00D64CEB" w:rsidP="00227B4C">
      <w:pPr>
        <w:spacing w:line="360" w:lineRule="auto"/>
        <w:jc w:val="both"/>
        <w:rPr>
          <w:color w:val="000000"/>
          <w:lang w:val="en-US" w:eastAsia="en-ZA"/>
        </w:rPr>
      </w:pPr>
    </w:p>
    <w:p w14:paraId="4190431E" w14:textId="77777777" w:rsidR="00D64CEB" w:rsidRDefault="00D64CEB" w:rsidP="00227B4C">
      <w:pPr>
        <w:spacing w:line="360" w:lineRule="auto"/>
        <w:jc w:val="both"/>
        <w:rPr>
          <w:color w:val="000000"/>
          <w:lang w:val="en-US" w:eastAsia="en-ZA"/>
        </w:rPr>
      </w:pPr>
    </w:p>
    <w:p w14:paraId="3B353EF6" w14:textId="77777777" w:rsidR="00227B4C" w:rsidRDefault="00227B4C" w:rsidP="00227B4C">
      <w:pPr>
        <w:spacing w:line="360" w:lineRule="auto"/>
        <w:jc w:val="both"/>
        <w:rPr>
          <w:color w:val="000000"/>
          <w:lang w:val="en-US" w:eastAsia="en-ZA"/>
        </w:rPr>
      </w:pPr>
    </w:p>
    <w:p w14:paraId="01FA64DB" w14:textId="1D254E30" w:rsidR="00FD4D51" w:rsidRPr="00227B4C" w:rsidRDefault="00FD4D51" w:rsidP="00227B4C">
      <w:pPr>
        <w:spacing w:line="360" w:lineRule="auto"/>
        <w:jc w:val="both"/>
        <w:rPr>
          <w:b/>
        </w:rPr>
      </w:pPr>
      <w:r w:rsidRPr="00227B4C">
        <w:rPr>
          <w:b/>
        </w:rPr>
        <w:lastRenderedPageBreak/>
        <w:t xml:space="preserve">3.6 Sources </w:t>
      </w:r>
      <w:r w:rsidRPr="00227B4C">
        <w:rPr>
          <w:b/>
          <w:lang w:val="en-US" w:eastAsia="en-ZA"/>
        </w:rPr>
        <w:t>of data</w:t>
      </w:r>
      <w:bookmarkEnd w:id="38"/>
    </w:p>
    <w:p w14:paraId="7DFBDC67" w14:textId="77777777" w:rsidR="00FD4D51" w:rsidRPr="00E42F77" w:rsidRDefault="00FD4D51" w:rsidP="00C80276">
      <w:pPr>
        <w:shd w:val="clear" w:color="auto" w:fill="FFFFFF"/>
        <w:autoSpaceDE w:val="0"/>
        <w:autoSpaceDN w:val="0"/>
        <w:adjustRightInd w:val="0"/>
        <w:spacing w:line="360" w:lineRule="auto"/>
        <w:ind w:firstLine="720"/>
        <w:jc w:val="both"/>
        <w:rPr>
          <w:color w:val="000000"/>
          <w:lang w:val="en-US" w:eastAsia="en-ZA"/>
        </w:rPr>
      </w:pPr>
      <w:r>
        <w:rPr>
          <w:color w:val="000000"/>
          <w:lang w:val="en-US" w:eastAsia="en-ZA"/>
        </w:rPr>
        <w:t>Data used for the study was also obtained from secondary sources. Secondary sources were obtained from existing materials such as textbooks, journals, articles, and unpublished research works.</w:t>
      </w:r>
    </w:p>
    <w:p w14:paraId="42435A20" w14:textId="77777777" w:rsidR="00FD4D51" w:rsidRDefault="00FD4D51" w:rsidP="00FD4D51">
      <w:pPr>
        <w:pStyle w:val="Heading2"/>
        <w:spacing w:line="360" w:lineRule="auto"/>
        <w:rPr>
          <w:sz w:val="24"/>
          <w:szCs w:val="24"/>
          <w:lang w:val="en-ZA" w:eastAsia="en-ZA"/>
        </w:rPr>
      </w:pPr>
      <w:bookmarkStart w:id="39" w:name="_Toc22443"/>
      <w:r>
        <w:rPr>
          <w:sz w:val="24"/>
          <w:szCs w:val="24"/>
          <w:lang w:val="en-US" w:eastAsia="en-ZA"/>
        </w:rPr>
        <w:t>3.7 Method of data collection</w:t>
      </w:r>
      <w:bookmarkEnd w:id="39"/>
    </w:p>
    <w:p w14:paraId="2CE54E06" w14:textId="0EF0B1BE" w:rsidR="00FD4D51" w:rsidRDefault="00FD4D51" w:rsidP="00C80276">
      <w:pPr>
        <w:shd w:val="clear" w:color="auto" w:fill="FFFFFF"/>
        <w:autoSpaceDE w:val="0"/>
        <w:autoSpaceDN w:val="0"/>
        <w:adjustRightInd w:val="0"/>
        <w:spacing w:line="360" w:lineRule="auto"/>
        <w:ind w:firstLine="720"/>
        <w:jc w:val="both"/>
        <w:rPr>
          <w:lang w:val="en-ZA" w:eastAsia="en-ZA"/>
        </w:rPr>
      </w:pPr>
      <w:r>
        <w:rPr>
          <w:lang w:val="en-ZA" w:eastAsia="en-ZA"/>
        </w:rPr>
        <w:t>The researcher will use the simple percentage in analysing the demographic data collected for this study. Furthermore, regression analysis will be used in analysis the data. This is to address the research hypotheses.</w:t>
      </w:r>
    </w:p>
    <w:p w14:paraId="73EF1232" w14:textId="77777777" w:rsidR="00FD4D51" w:rsidRDefault="00FD4D51" w:rsidP="00FD4D51">
      <w:pPr>
        <w:pStyle w:val="Heading2"/>
        <w:spacing w:line="360" w:lineRule="auto"/>
        <w:rPr>
          <w:sz w:val="24"/>
          <w:szCs w:val="24"/>
          <w:lang w:val="en-ZA" w:eastAsia="en-ZA"/>
        </w:rPr>
      </w:pPr>
      <w:bookmarkStart w:id="40" w:name="_Toc14609"/>
      <w:r>
        <w:rPr>
          <w:sz w:val="24"/>
          <w:szCs w:val="24"/>
          <w:lang w:val="en-ZA" w:eastAsia="en-ZA"/>
        </w:rPr>
        <w:t>3.8 Method of Data Analysis</w:t>
      </w:r>
      <w:bookmarkEnd w:id="40"/>
    </w:p>
    <w:p w14:paraId="66CAB286" w14:textId="2C383B46" w:rsidR="00227B4C" w:rsidRDefault="00F53147" w:rsidP="00C80276">
      <w:pPr>
        <w:spacing w:line="360" w:lineRule="auto"/>
        <w:ind w:firstLine="720"/>
        <w:jc w:val="both"/>
        <w:rPr>
          <w:b/>
        </w:rPr>
      </w:pPr>
      <w:r w:rsidRPr="00F53147">
        <w:rPr>
          <w:lang w:val="en-ZA" w:eastAsia="en-ZA"/>
        </w:rPr>
        <w:t>The study included both descriptive and inferential statistics. SPSS version 23.0 and table and representation analysis were used to accomplish this.</w:t>
      </w:r>
    </w:p>
    <w:p w14:paraId="1CFA773B" w14:textId="77777777" w:rsidR="00FD4D51" w:rsidRPr="00227B4C" w:rsidRDefault="00FD4D51" w:rsidP="00FD4D51">
      <w:pPr>
        <w:spacing w:line="360" w:lineRule="auto"/>
        <w:jc w:val="both"/>
        <w:rPr>
          <w:b/>
        </w:rPr>
      </w:pPr>
      <w:bookmarkStart w:id="41" w:name="_Toc19517"/>
      <w:r w:rsidRPr="00227B4C">
        <w:rPr>
          <w:rStyle w:val="Heading2Char"/>
          <w:sz w:val="24"/>
          <w:szCs w:val="24"/>
        </w:rPr>
        <w:t xml:space="preserve"> 3.9 Validity of Instrument</w:t>
      </w:r>
      <w:bookmarkEnd w:id="41"/>
      <w:r w:rsidRPr="00227B4C">
        <w:rPr>
          <w:b/>
        </w:rPr>
        <w:t xml:space="preserve"> </w:t>
      </w:r>
    </w:p>
    <w:p w14:paraId="5BB72F77" w14:textId="77777777" w:rsidR="008C1162" w:rsidRDefault="008C1162" w:rsidP="00C80276">
      <w:pPr>
        <w:pStyle w:val="Heading2"/>
        <w:spacing w:line="360" w:lineRule="auto"/>
        <w:ind w:firstLine="720"/>
        <w:rPr>
          <w:b w:val="0"/>
          <w:bCs w:val="0"/>
          <w:sz w:val="24"/>
          <w:szCs w:val="24"/>
        </w:rPr>
      </w:pPr>
      <w:bookmarkStart w:id="42" w:name="_Toc29774"/>
      <w:r w:rsidRPr="008C1162">
        <w:rPr>
          <w:b w:val="0"/>
          <w:bCs w:val="0"/>
          <w:sz w:val="24"/>
          <w:szCs w:val="24"/>
        </w:rPr>
        <w:t>The study's validity was determined by the project supervisor carefully evaluating the questionnaire questions to ensure that the items in the instruments were appropriate for the research questions and the study's purpose. I provided accurate test responses based on their relevance to the research questions and the study's purpose. The instrument's capacity to measure the items that should be measured was improved as a result of this.</w:t>
      </w:r>
    </w:p>
    <w:p w14:paraId="1937BF5A" w14:textId="1DA4C332" w:rsidR="00FD4D51" w:rsidRDefault="00FD4D51" w:rsidP="00FD4D51">
      <w:pPr>
        <w:pStyle w:val="Heading2"/>
        <w:spacing w:line="360" w:lineRule="auto"/>
        <w:rPr>
          <w:sz w:val="24"/>
          <w:szCs w:val="24"/>
        </w:rPr>
      </w:pPr>
      <w:r>
        <w:rPr>
          <w:sz w:val="24"/>
          <w:szCs w:val="24"/>
        </w:rPr>
        <w:t>3.10 Reliability of Instrument</w:t>
      </w:r>
      <w:bookmarkEnd w:id="42"/>
      <w:r>
        <w:rPr>
          <w:sz w:val="24"/>
          <w:szCs w:val="24"/>
        </w:rPr>
        <w:t xml:space="preserve"> </w:t>
      </w:r>
    </w:p>
    <w:p w14:paraId="33FE7AA9" w14:textId="77777777" w:rsidR="005F2388" w:rsidRDefault="005F2388" w:rsidP="00C80276">
      <w:pPr>
        <w:pStyle w:val="Heading2"/>
        <w:spacing w:line="360" w:lineRule="auto"/>
        <w:ind w:firstLine="720"/>
        <w:rPr>
          <w:b w:val="0"/>
          <w:bCs w:val="0"/>
          <w:sz w:val="24"/>
          <w:szCs w:val="24"/>
        </w:rPr>
      </w:pPr>
      <w:bookmarkStart w:id="43" w:name="_Toc74"/>
      <w:r w:rsidRPr="005F2388">
        <w:rPr>
          <w:b w:val="0"/>
          <w:bCs w:val="0"/>
          <w:sz w:val="24"/>
          <w:szCs w:val="24"/>
        </w:rPr>
        <w:t>The instrument's dependability was demonstrated in a pilot study. To evaluate the instrument's reliability, a pre-test technique was employed, with (50) fifty respondents randomly selected and used to determine the instrument's reliability. After a week had elapsed since the first time they were given the instrument, they were given it again.</w:t>
      </w:r>
    </w:p>
    <w:p w14:paraId="4EB7F70D" w14:textId="44B48753" w:rsidR="00FD4D51" w:rsidRDefault="00FD4D51" w:rsidP="00FD4D51">
      <w:pPr>
        <w:pStyle w:val="Heading2"/>
        <w:spacing w:line="360" w:lineRule="auto"/>
        <w:rPr>
          <w:sz w:val="24"/>
          <w:szCs w:val="24"/>
          <w:lang w:val="en-US" w:eastAsia="en-ZA"/>
        </w:rPr>
      </w:pPr>
      <w:r>
        <w:rPr>
          <w:sz w:val="24"/>
          <w:szCs w:val="24"/>
          <w:lang w:val="en-US" w:eastAsia="en-ZA"/>
        </w:rPr>
        <w:t>3.11 Ethical consideration</w:t>
      </w:r>
      <w:bookmarkEnd w:id="43"/>
    </w:p>
    <w:p w14:paraId="08F8839C" w14:textId="38DB7C29" w:rsidR="00FD4D51" w:rsidRDefault="00227B4C" w:rsidP="00C80276">
      <w:pPr>
        <w:pStyle w:val="ListParagraph"/>
        <w:spacing w:line="360" w:lineRule="auto"/>
        <w:ind w:left="0" w:firstLine="720"/>
        <w:jc w:val="both"/>
        <w:rPr>
          <w:b/>
          <w:bCs/>
          <w:color w:val="000000"/>
          <w:lang w:val="en-US" w:eastAsia="en-ZA"/>
        </w:rPr>
      </w:pPr>
      <w:r w:rsidRPr="00227B4C">
        <w:t>When doing a research study, there are some restrictions. As a result, it's critical to remember the dos and don'ts of any research project.</w:t>
      </w:r>
      <w:r w:rsidR="00FD4D51">
        <w:t xml:space="preserve"> (Rubin &amp; Babbie, 2009).</w:t>
      </w:r>
      <w:r w:rsidR="00FD4D51">
        <w:rPr>
          <w:lang w:val="en-US"/>
        </w:rPr>
        <w:t xml:space="preserve"> </w:t>
      </w:r>
      <w:r w:rsidRPr="00227B4C">
        <w:t xml:space="preserve">The most important thing to remember when conducting a study is to keep </w:t>
      </w:r>
      <w:r w:rsidRPr="00227B4C">
        <w:lastRenderedPageBreak/>
        <w:t>the information supplied by the participants as private as possible. It is critical to gain the respondent's trust so that they will not be hesitant to share sensitive information. The researcher saved all of the respondents' responses and did not share them with anybody else. It was also kept in mind to use standard official language so that the questionnaire is exact and easy to read for everyone. When questioned about their experience (a range was given so they felt comfortable sharing), as well as religion or ethnic group, no personal information was requested.</w:t>
      </w:r>
    </w:p>
    <w:p w14:paraId="40DDBCAF" w14:textId="77777777" w:rsidR="00FD4D51" w:rsidRDefault="00FD4D51" w:rsidP="00FD4D51">
      <w:pPr>
        <w:spacing w:line="360" w:lineRule="auto"/>
        <w:rPr>
          <w:b/>
          <w:bCs/>
          <w:color w:val="000000"/>
          <w:lang w:val="en-US" w:eastAsia="en-ZA"/>
        </w:rPr>
      </w:pPr>
    </w:p>
    <w:p w14:paraId="159C5B36" w14:textId="77777777" w:rsidR="00FD4D51" w:rsidRDefault="00FD4D51" w:rsidP="00FD4D51">
      <w:pPr>
        <w:spacing w:line="360" w:lineRule="auto"/>
        <w:rPr>
          <w:b/>
          <w:bCs/>
          <w:color w:val="000000"/>
          <w:lang w:val="en-US" w:eastAsia="en-ZA"/>
        </w:rPr>
      </w:pPr>
    </w:p>
    <w:p w14:paraId="2A63E269" w14:textId="77777777" w:rsidR="00FD4D51" w:rsidRDefault="00FD4D51" w:rsidP="00FD4D51">
      <w:pPr>
        <w:spacing w:line="360" w:lineRule="auto"/>
        <w:rPr>
          <w:b/>
          <w:bCs/>
          <w:color w:val="000000"/>
          <w:lang w:val="en-US" w:eastAsia="en-ZA"/>
        </w:rPr>
      </w:pPr>
    </w:p>
    <w:p w14:paraId="54F1AE09" w14:textId="77777777" w:rsidR="00FD4D51" w:rsidRDefault="00FD4D51" w:rsidP="00FD4D51">
      <w:pPr>
        <w:spacing w:line="360" w:lineRule="auto"/>
        <w:rPr>
          <w:b/>
          <w:bCs/>
          <w:color w:val="000000"/>
          <w:lang w:val="en-US" w:eastAsia="en-ZA"/>
        </w:rPr>
      </w:pPr>
    </w:p>
    <w:p w14:paraId="56AE6B95" w14:textId="77777777" w:rsidR="00FD4D51" w:rsidRDefault="00FD4D51" w:rsidP="00FD4D51">
      <w:pPr>
        <w:spacing w:line="360" w:lineRule="auto"/>
        <w:rPr>
          <w:b/>
          <w:bCs/>
          <w:color w:val="000000"/>
          <w:lang w:val="en-US" w:eastAsia="en-ZA"/>
        </w:rPr>
      </w:pPr>
    </w:p>
    <w:p w14:paraId="7C620493" w14:textId="77777777" w:rsidR="00FD4D51" w:rsidRDefault="00FD4D51" w:rsidP="00FD4D51">
      <w:pPr>
        <w:spacing w:line="360" w:lineRule="auto"/>
        <w:rPr>
          <w:b/>
          <w:bCs/>
          <w:color w:val="000000"/>
          <w:lang w:val="en-US" w:eastAsia="en-ZA"/>
        </w:rPr>
      </w:pPr>
    </w:p>
    <w:p w14:paraId="57566640" w14:textId="77777777" w:rsidR="00FD4D51" w:rsidRDefault="00FD4D51" w:rsidP="00FD4D51">
      <w:pPr>
        <w:spacing w:line="360" w:lineRule="auto"/>
        <w:rPr>
          <w:b/>
          <w:bCs/>
          <w:color w:val="000000"/>
          <w:lang w:val="en-US" w:eastAsia="en-ZA"/>
        </w:rPr>
      </w:pPr>
    </w:p>
    <w:p w14:paraId="289D7FFD" w14:textId="77777777" w:rsidR="00FD4D51" w:rsidRDefault="00FD4D51" w:rsidP="00FD4D51">
      <w:pPr>
        <w:spacing w:line="360" w:lineRule="auto"/>
        <w:rPr>
          <w:b/>
          <w:bCs/>
          <w:color w:val="000000"/>
          <w:lang w:val="en-US" w:eastAsia="en-ZA"/>
        </w:rPr>
      </w:pPr>
    </w:p>
    <w:p w14:paraId="3D43E57A" w14:textId="77777777" w:rsidR="00FD4D51" w:rsidRDefault="00FD4D51" w:rsidP="00FD4D51">
      <w:pPr>
        <w:spacing w:line="360" w:lineRule="auto"/>
        <w:rPr>
          <w:b/>
          <w:bCs/>
          <w:color w:val="000000"/>
          <w:lang w:val="en-US" w:eastAsia="en-ZA"/>
        </w:rPr>
      </w:pPr>
    </w:p>
    <w:p w14:paraId="70C7479E" w14:textId="77777777" w:rsidR="00FD4D51" w:rsidRDefault="00FD4D51" w:rsidP="00FD4D51">
      <w:pPr>
        <w:spacing w:line="360" w:lineRule="auto"/>
        <w:rPr>
          <w:b/>
          <w:bCs/>
          <w:color w:val="000000"/>
          <w:lang w:val="en-US" w:eastAsia="en-ZA"/>
        </w:rPr>
      </w:pPr>
    </w:p>
    <w:p w14:paraId="2813717C" w14:textId="77777777" w:rsidR="00FD4D51" w:rsidRDefault="00FD4D51" w:rsidP="00FD4D51">
      <w:pPr>
        <w:spacing w:line="360" w:lineRule="auto"/>
        <w:rPr>
          <w:b/>
          <w:bCs/>
          <w:color w:val="000000"/>
          <w:lang w:val="en-US" w:eastAsia="en-ZA"/>
        </w:rPr>
      </w:pPr>
    </w:p>
    <w:p w14:paraId="0CF569E8" w14:textId="77777777" w:rsidR="00FD4D51" w:rsidRDefault="00FD4D51" w:rsidP="00FD4D51">
      <w:pPr>
        <w:spacing w:line="360" w:lineRule="auto"/>
        <w:rPr>
          <w:b/>
          <w:bCs/>
          <w:color w:val="000000"/>
          <w:lang w:val="en-US" w:eastAsia="en-ZA"/>
        </w:rPr>
      </w:pPr>
    </w:p>
    <w:p w14:paraId="3DECA42D" w14:textId="77777777" w:rsidR="00FD4D51" w:rsidRDefault="00FD4D51" w:rsidP="00FD4D51">
      <w:pPr>
        <w:spacing w:line="360" w:lineRule="auto"/>
        <w:rPr>
          <w:b/>
          <w:bCs/>
          <w:color w:val="000000"/>
          <w:lang w:val="en-US" w:eastAsia="en-ZA"/>
        </w:rPr>
      </w:pPr>
    </w:p>
    <w:p w14:paraId="3A632359" w14:textId="77777777" w:rsidR="00FD4D51" w:rsidRDefault="00FD4D51" w:rsidP="00FD4D51">
      <w:pPr>
        <w:spacing w:line="360" w:lineRule="auto"/>
        <w:rPr>
          <w:b/>
          <w:bCs/>
          <w:color w:val="000000"/>
          <w:lang w:val="en-US" w:eastAsia="en-ZA"/>
        </w:rPr>
      </w:pPr>
    </w:p>
    <w:p w14:paraId="084FCE60" w14:textId="77777777" w:rsidR="00FD4D51" w:rsidRDefault="00FD4D51" w:rsidP="00FD4D51">
      <w:pPr>
        <w:spacing w:line="360" w:lineRule="auto"/>
        <w:rPr>
          <w:b/>
          <w:bCs/>
          <w:color w:val="000000"/>
          <w:lang w:val="en-US" w:eastAsia="en-ZA"/>
        </w:rPr>
      </w:pPr>
    </w:p>
    <w:p w14:paraId="78ACDF76" w14:textId="77777777" w:rsidR="00FD4D51" w:rsidRDefault="00FD4D51" w:rsidP="00FD4D51">
      <w:pPr>
        <w:spacing w:line="360" w:lineRule="auto"/>
        <w:rPr>
          <w:b/>
          <w:bCs/>
          <w:color w:val="000000"/>
          <w:lang w:val="en-US" w:eastAsia="en-ZA"/>
        </w:rPr>
      </w:pPr>
    </w:p>
    <w:p w14:paraId="1B05A09D" w14:textId="77777777" w:rsidR="00FD4D51" w:rsidRDefault="00FD4D51" w:rsidP="00FD4D51">
      <w:pPr>
        <w:spacing w:line="360" w:lineRule="auto"/>
        <w:rPr>
          <w:b/>
          <w:bCs/>
          <w:color w:val="000000"/>
          <w:lang w:val="en-US" w:eastAsia="en-ZA"/>
        </w:rPr>
      </w:pPr>
    </w:p>
    <w:p w14:paraId="41EF6C7E" w14:textId="77777777" w:rsidR="00FD4D51" w:rsidRDefault="00FD4D51" w:rsidP="00FD4D51">
      <w:pPr>
        <w:spacing w:line="360" w:lineRule="auto"/>
        <w:rPr>
          <w:b/>
          <w:bCs/>
          <w:color w:val="000000"/>
          <w:lang w:val="en-US" w:eastAsia="en-ZA"/>
        </w:rPr>
      </w:pPr>
    </w:p>
    <w:p w14:paraId="1922063A" w14:textId="77777777" w:rsidR="00FD4D51" w:rsidRDefault="00FD4D51" w:rsidP="00FD4D51">
      <w:pPr>
        <w:spacing w:line="360" w:lineRule="auto"/>
        <w:rPr>
          <w:b/>
          <w:bCs/>
          <w:color w:val="000000"/>
          <w:lang w:val="en-US" w:eastAsia="en-ZA"/>
        </w:rPr>
      </w:pPr>
    </w:p>
    <w:p w14:paraId="49559A7D" w14:textId="77777777" w:rsidR="00FD4D51" w:rsidRDefault="00FD4D51" w:rsidP="00FD4D51">
      <w:pPr>
        <w:spacing w:line="360" w:lineRule="auto"/>
        <w:rPr>
          <w:b/>
          <w:bCs/>
          <w:color w:val="000000"/>
          <w:lang w:val="en-US" w:eastAsia="en-ZA"/>
        </w:rPr>
      </w:pPr>
    </w:p>
    <w:p w14:paraId="741488D2" w14:textId="77777777" w:rsidR="00FD4D51" w:rsidRDefault="00FD4D51" w:rsidP="00FD4D51">
      <w:pPr>
        <w:spacing w:line="360" w:lineRule="auto"/>
        <w:rPr>
          <w:b/>
          <w:bCs/>
          <w:color w:val="000000"/>
          <w:lang w:val="en-US" w:eastAsia="en-ZA"/>
        </w:rPr>
      </w:pPr>
    </w:p>
    <w:p w14:paraId="52D1D135" w14:textId="77777777" w:rsidR="00FD4D51" w:rsidRDefault="00FD4D51" w:rsidP="00FD4D51">
      <w:pPr>
        <w:spacing w:line="360" w:lineRule="auto"/>
        <w:rPr>
          <w:b/>
          <w:bCs/>
          <w:color w:val="000000"/>
          <w:lang w:val="en-US" w:eastAsia="en-ZA"/>
        </w:rPr>
      </w:pPr>
    </w:p>
    <w:p w14:paraId="5653ADE7" w14:textId="77777777" w:rsidR="00FD4D51" w:rsidRDefault="00FD4D51" w:rsidP="00FD4D51">
      <w:pPr>
        <w:spacing w:line="360" w:lineRule="auto"/>
        <w:rPr>
          <w:b/>
          <w:bCs/>
          <w:color w:val="000000"/>
          <w:lang w:val="en-US" w:eastAsia="en-ZA"/>
        </w:rPr>
      </w:pPr>
    </w:p>
    <w:p w14:paraId="634353FA" w14:textId="77777777" w:rsidR="00FD4D51" w:rsidRDefault="00FD4D51" w:rsidP="00FD4D51">
      <w:pPr>
        <w:pStyle w:val="Heading1"/>
        <w:spacing w:line="360" w:lineRule="auto"/>
        <w:jc w:val="center"/>
        <w:rPr>
          <w:sz w:val="24"/>
          <w:szCs w:val="24"/>
        </w:rPr>
      </w:pPr>
      <w:bookmarkStart w:id="44" w:name="_Toc5369"/>
      <w:r>
        <w:rPr>
          <w:sz w:val="24"/>
          <w:szCs w:val="24"/>
        </w:rPr>
        <w:lastRenderedPageBreak/>
        <w:t>CHAPTER FOUR</w:t>
      </w:r>
      <w:bookmarkEnd w:id="44"/>
    </w:p>
    <w:p w14:paraId="28F98E97" w14:textId="77777777" w:rsidR="00FD4D51" w:rsidRPr="002C24A3" w:rsidRDefault="00FD4D51" w:rsidP="00FD4D51">
      <w:pPr>
        <w:pStyle w:val="Heading1"/>
        <w:spacing w:line="360" w:lineRule="auto"/>
        <w:jc w:val="center"/>
        <w:rPr>
          <w:sz w:val="24"/>
          <w:szCs w:val="24"/>
        </w:rPr>
      </w:pPr>
      <w:bookmarkStart w:id="45" w:name="_Toc7545"/>
      <w:r>
        <w:rPr>
          <w:sz w:val="24"/>
          <w:szCs w:val="24"/>
        </w:rPr>
        <w:t>DATA PRESENTATION, ANALYSIS</w:t>
      </w:r>
      <w:bookmarkEnd w:id="45"/>
      <w:r>
        <w:rPr>
          <w:sz w:val="24"/>
          <w:szCs w:val="24"/>
        </w:rPr>
        <w:t xml:space="preserve"> AND INTERPRETATIONS </w:t>
      </w:r>
    </w:p>
    <w:p w14:paraId="08DFF87F" w14:textId="77777777" w:rsidR="00FD4D51" w:rsidRDefault="00FD4D51" w:rsidP="00FD4D51">
      <w:pPr>
        <w:pStyle w:val="Heading2"/>
        <w:spacing w:line="360" w:lineRule="auto"/>
        <w:rPr>
          <w:sz w:val="24"/>
          <w:szCs w:val="24"/>
        </w:rPr>
      </w:pPr>
      <w:bookmarkStart w:id="46" w:name="_Toc7940"/>
      <w:r>
        <w:rPr>
          <w:sz w:val="24"/>
          <w:szCs w:val="24"/>
        </w:rPr>
        <w:t>4.0 Introduction</w:t>
      </w:r>
      <w:bookmarkEnd w:id="46"/>
    </w:p>
    <w:p w14:paraId="134CD81C" w14:textId="59FB6E04" w:rsidR="00FD4D51" w:rsidRDefault="00911ABB" w:rsidP="00C80276">
      <w:pPr>
        <w:spacing w:line="360" w:lineRule="auto"/>
        <w:ind w:firstLine="720"/>
        <w:jc w:val="both"/>
        <w:rPr>
          <w:color w:val="000000"/>
        </w:rPr>
      </w:pPr>
      <w:r w:rsidRPr="00911ABB">
        <w:rPr>
          <w:color w:val="000000"/>
        </w:rPr>
        <w:t xml:space="preserve">This chapter deals with the information gathered in the field. The data is displayed and </w:t>
      </w:r>
      <w:r w:rsidR="00E02E04" w:rsidRPr="00911ABB">
        <w:rPr>
          <w:color w:val="000000"/>
        </w:rPr>
        <w:t>analysed</w:t>
      </w:r>
      <w:r w:rsidRPr="00911ABB">
        <w:rPr>
          <w:color w:val="000000"/>
        </w:rPr>
        <w:t xml:space="preserve"> once it has been processed. Data analysis is regarded as crucial and is the most important component of any research project.</w:t>
      </w:r>
      <w:r w:rsidR="00FD4D51">
        <w:rPr>
          <w:color w:val="000000"/>
        </w:rPr>
        <w:t xml:space="preserve"> This chapter is geared towards strategic management process and small and medium enterprises, which is the main aim of achieving all the research objectives. This will be carried out using the chi-square analysis with the help of Statistical Package for Social Sciences (SPSS 23.0).</w:t>
      </w:r>
    </w:p>
    <w:p w14:paraId="060B77F4" w14:textId="77777777" w:rsidR="00FD4D51" w:rsidRDefault="00FD4D51" w:rsidP="00FD4D51">
      <w:pPr>
        <w:pStyle w:val="Heading2"/>
        <w:spacing w:line="360" w:lineRule="auto"/>
        <w:rPr>
          <w:sz w:val="24"/>
          <w:szCs w:val="24"/>
        </w:rPr>
      </w:pPr>
      <w:bookmarkStart w:id="47" w:name="_Toc15663"/>
      <w:r>
        <w:rPr>
          <w:sz w:val="24"/>
          <w:szCs w:val="24"/>
        </w:rPr>
        <w:t>4.1Analysis of Demographic Data Collected</w:t>
      </w:r>
      <w:bookmarkEnd w:id="47"/>
    </w:p>
    <w:p w14:paraId="4849D1D5" w14:textId="7FFA1561" w:rsidR="00FD4D51" w:rsidRDefault="004F68C4" w:rsidP="00C80276">
      <w:pPr>
        <w:spacing w:line="360" w:lineRule="auto"/>
        <w:ind w:firstLine="720"/>
        <w:jc w:val="both"/>
        <w:rPr>
          <w:color w:val="000000"/>
        </w:rPr>
      </w:pPr>
      <w:r w:rsidRPr="004F68C4">
        <w:rPr>
          <w:color w:val="000000"/>
        </w:rPr>
        <w:t>Only 89 of the 96 questionnaires given were returned, with three remaining unanswered, resulting in an 86-person sample frame. The descriptive statistics that yielded the following outcomes are given in the tables below. The following demographic characteristics of the population were discovered as a result of the analysis:</w:t>
      </w:r>
    </w:p>
    <w:p w14:paraId="38131456" w14:textId="77777777" w:rsidR="004F68C4" w:rsidRDefault="004F68C4" w:rsidP="00FD4D51">
      <w:pPr>
        <w:spacing w:line="360" w:lineRule="auto"/>
        <w:jc w:val="both"/>
        <w:rPr>
          <w:color w:val="000000"/>
        </w:rPr>
      </w:pPr>
    </w:p>
    <w:tbl>
      <w:tblPr>
        <w:tblW w:w="9540" w:type="dxa"/>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27"/>
        <w:gridCol w:w="2153"/>
        <w:gridCol w:w="1800"/>
        <w:gridCol w:w="1350"/>
        <w:gridCol w:w="1710"/>
        <w:gridCol w:w="1800"/>
      </w:tblGrid>
      <w:tr w:rsidR="00FD4D51" w14:paraId="5090E334" w14:textId="77777777" w:rsidTr="00D6457E">
        <w:trPr>
          <w:cantSplit/>
          <w:tblHeader/>
        </w:trPr>
        <w:tc>
          <w:tcPr>
            <w:tcW w:w="9540" w:type="dxa"/>
            <w:gridSpan w:val="6"/>
            <w:tcBorders>
              <w:top w:val="nil"/>
              <w:left w:val="nil"/>
              <w:bottom w:val="nil"/>
              <w:right w:val="nil"/>
            </w:tcBorders>
            <w:shd w:val="clear" w:color="auto" w:fill="FFFFFF"/>
            <w:tcMar>
              <w:top w:w="30" w:type="dxa"/>
              <w:left w:w="30" w:type="dxa"/>
              <w:bottom w:w="30" w:type="dxa"/>
              <w:right w:w="30" w:type="dxa"/>
            </w:tcMar>
            <w:vAlign w:val="center"/>
          </w:tcPr>
          <w:p w14:paraId="5303B703" w14:textId="77777777" w:rsidR="00FD4D51" w:rsidRDefault="00FD4D51" w:rsidP="00D6457E">
            <w:pPr>
              <w:autoSpaceDE w:val="0"/>
              <w:autoSpaceDN w:val="0"/>
              <w:adjustRightInd w:val="0"/>
              <w:spacing w:line="360" w:lineRule="auto"/>
              <w:jc w:val="both"/>
              <w:rPr>
                <w:color w:val="000000"/>
              </w:rPr>
            </w:pPr>
            <w:r>
              <w:rPr>
                <w:b/>
                <w:bCs/>
                <w:color w:val="000000"/>
              </w:rPr>
              <w:t>Table 1:</w:t>
            </w:r>
            <w:r>
              <w:rPr>
                <w:bCs/>
                <w:color w:val="000000"/>
              </w:rPr>
              <w:t xml:space="preserve"> Gender</w:t>
            </w:r>
          </w:p>
        </w:tc>
      </w:tr>
      <w:tr w:rsidR="00FD4D51" w14:paraId="72CCE5F0" w14:textId="77777777" w:rsidTr="00D6457E">
        <w:trPr>
          <w:cantSplit/>
          <w:tblHeader/>
        </w:trPr>
        <w:tc>
          <w:tcPr>
            <w:tcW w:w="7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169180E" w14:textId="77777777" w:rsidR="00FD4D51" w:rsidRDefault="00FD4D51" w:rsidP="00D6457E">
            <w:pPr>
              <w:autoSpaceDE w:val="0"/>
              <w:autoSpaceDN w:val="0"/>
              <w:adjustRightInd w:val="0"/>
              <w:spacing w:line="360" w:lineRule="auto"/>
              <w:jc w:val="both"/>
              <w:rPr>
                <w:color w:val="000000"/>
              </w:rPr>
            </w:pPr>
          </w:p>
        </w:tc>
        <w:tc>
          <w:tcPr>
            <w:tcW w:w="215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7CCCCF2" w14:textId="77777777" w:rsidR="00FD4D51" w:rsidRDefault="00FD4D51" w:rsidP="00D6457E">
            <w:pPr>
              <w:autoSpaceDE w:val="0"/>
              <w:autoSpaceDN w:val="0"/>
              <w:adjustRightInd w:val="0"/>
              <w:spacing w:line="360" w:lineRule="auto"/>
              <w:jc w:val="both"/>
              <w:rPr>
                <w:color w:val="000000"/>
              </w:rPr>
            </w:pPr>
          </w:p>
        </w:tc>
        <w:tc>
          <w:tcPr>
            <w:tcW w:w="1800" w:type="dxa"/>
            <w:tcBorders>
              <w:top w:val="single" w:sz="16" w:space="0" w:color="000000"/>
              <w:left w:val="single" w:sz="16" w:space="0" w:color="000000"/>
              <w:bottom w:val="single" w:sz="16" w:space="0" w:color="000000"/>
              <w:right w:val="single" w:sz="8" w:space="0" w:color="000000"/>
            </w:tcBorders>
            <w:shd w:val="clear" w:color="auto" w:fill="FFFFFF"/>
            <w:tcMar>
              <w:top w:w="30" w:type="dxa"/>
              <w:left w:w="30" w:type="dxa"/>
              <w:bottom w:w="30" w:type="dxa"/>
              <w:right w:w="30" w:type="dxa"/>
            </w:tcMar>
            <w:vAlign w:val="bottom"/>
          </w:tcPr>
          <w:p w14:paraId="26DF1D0F" w14:textId="77777777" w:rsidR="00FD4D51" w:rsidRDefault="00FD4D51" w:rsidP="00D6457E">
            <w:pPr>
              <w:autoSpaceDE w:val="0"/>
              <w:autoSpaceDN w:val="0"/>
              <w:adjustRightInd w:val="0"/>
              <w:spacing w:line="360" w:lineRule="auto"/>
              <w:jc w:val="both"/>
              <w:rPr>
                <w:color w:val="000000"/>
              </w:rPr>
            </w:pPr>
            <w:r>
              <w:rPr>
                <w:color w:val="000000"/>
              </w:rPr>
              <w:t>Frequency</w:t>
            </w:r>
          </w:p>
        </w:tc>
        <w:tc>
          <w:tcPr>
            <w:tcW w:w="1350" w:type="dxa"/>
            <w:tcBorders>
              <w:top w:val="single" w:sz="16"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bottom"/>
          </w:tcPr>
          <w:p w14:paraId="586A8451" w14:textId="77777777" w:rsidR="00FD4D51" w:rsidRDefault="00FD4D51" w:rsidP="00D6457E">
            <w:pPr>
              <w:autoSpaceDE w:val="0"/>
              <w:autoSpaceDN w:val="0"/>
              <w:adjustRightInd w:val="0"/>
              <w:spacing w:line="360" w:lineRule="auto"/>
              <w:jc w:val="both"/>
              <w:rPr>
                <w:color w:val="000000"/>
              </w:rPr>
            </w:pPr>
            <w:r>
              <w:rPr>
                <w:color w:val="000000"/>
              </w:rPr>
              <w:t>Percent</w:t>
            </w:r>
          </w:p>
        </w:tc>
        <w:tc>
          <w:tcPr>
            <w:tcW w:w="1710" w:type="dxa"/>
            <w:tcBorders>
              <w:top w:val="single" w:sz="16"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bottom"/>
          </w:tcPr>
          <w:p w14:paraId="0962F64A" w14:textId="0A0E16C6" w:rsidR="00FD4D51" w:rsidRDefault="008806E0" w:rsidP="00D6457E">
            <w:pPr>
              <w:autoSpaceDE w:val="0"/>
              <w:autoSpaceDN w:val="0"/>
              <w:adjustRightInd w:val="0"/>
              <w:spacing w:line="360" w:lineRule="auto"/>
              <w:jc w:val="both"/>
              <w:rPr>
                <w:color w:val="000000"/>
              </w:rPr>
            </w:pPr>
            <w:r w:rsidRPr="008806E0">
              <w:rPr>
                <w:color w:val="000000"/>
              </w:rPr>
              <w:t>Percentage that is valid</w:t>
            </w:r>
          </w:p>
        </w:tc>
        <w:tc>
          <w:tcPr>
            <w:tcW w:w="1800" w:type="dxa"/>
            <w:tcBorders>
              <w:top w:val="single" w:sz="16" w:space="0" w:color="000000"/>
              <w:left w:val="single" w:sz="8"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48F26B6" w14:textId="389FBAE0" w:rsidR="00FD4D51" w:rsidRDefault="008806E0" w:rsidP="00D6457E">
            <w:pPr>
              <w:autoSpaceDE w:val="0"/>
              <w:autoSpaceDN w:val="0"/>
              <w:adjustRightInd w:val="0"/>
              <w:spacing w:line="360" w:lineRule="auto"/>
              <w:jc w:val="both"/>
              <w:rPr>
                <w:color w:val="000000"/>
              </w:rPr>
            </w:pPr>
            <w:r w:rsidRPr="008806E0">
              <w:rPr>
                <w:color w:val="000000"/>
              </w:rPr>
              <w:t>Total Percentage</w:t>
            </w:r>
          </w:p>
        </w:tc>
      </w:tr>
      <w:tr w:rsidR="00FD4D51" w14:paraId="291FEA0C" w14:textId="77777777" w:rsidTr="00D6457E">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99E0F84" w14:textId="77777777" w:rsidR="00FD4D51" w:rsidRDefault="00FD4D51" w:rsidP="00D6457E">
            <w:pPr>
              <w:autoSpaceDE w:val="0"/>
              <w:autoSpaceDN w:val="0"/>
              <w:adjustRightInd w:val="0"/>
              <w:spacing w:line="360" w:lineRule="auto"/>
              <w:jc w:val="both"/>
              <w:rPr>
                <w:color w:val="000000"/>
              </w:rPr>
            </w:pPr>
            <w:r>
              <w:rPr>
                <w:color w:val="000000"/>
              </w:rPr>
              <w:t>Valid</w:t>
            </w:r>
          </w:p>
        </w:tc>
        <w:tc>
          <w:tcPr>
            <w:tcW w:w="215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FC60102" w14:textId="77777777" w:rsidR="00FD4D51" w:rsidRDefault="00FD4D51" w:rsidP="00D6457E">
            <w:pPr>
              <w:autoSpaceDE w:val="0"/>
              <w:autoSpaceDN w:val="0"/>
              <w:adjustRightInd w:val="0"/>
              <w:spacing w:line="360" w:lineRule="auto"/>
              <w:jc w:val="both"/>
              <w:rPr>
                <w:color w:val="000000"/>
              </w:rPr>
            </w:pPr>
            <w:r>
              <w:rPr>
                <w:color w:val="000000"/>
              </w:rPr>
              <w:t>Male</w:t>
            </w:r>
          </w:p>
        </w:tc>
        <w:tc>
          <w:tcPr>
            <w:tcW w:w="1800" w:type="dxa"/>
            <w:tcBorders>
              <w:top w:val="single" w:sz="16" w:space="0" w:color="000000"/>
              <w:left w:val="single" w:sz="16" w:space="0" w:color="000000"/>
              <w:bottom w:val="nil"/>
              <w:right w:val="single" w:sz="8" w:space="0" w:color="000000"/>
            </w:tcBorders>
            <w:shd w:val="clear" w:color="auto" w:fill="FFFFFF"/>
            <w:tcMar>
              <w:top w:w="30" w:type="dxa"/>
              <w:left w:w="30" w:type="dxa"/>
              <w:bottom w:w="30" w:type="dxa"/>
              <w:right w:w="30" w:type="dxa"/>
            </w:tcMar>
          </w:tcPr>
          <w:p w14:paraId="6A21A38F" w14:textId="77777777" w:rsidR="00FD4D51" w:rsidRDefault="00FD4D51" w:rsidP="00D6457E">
            <w:pPr>
              <w:autoSpaceDE w:val="0"/>
              <w:autoSpaceDN w:val="0"/>
              <w:adjustRightInd w:val="0"/>
              <w:spacing w:line="360" w:lineRule="auto"/>
              <w:jc w:val="both"/>
              <w:rPr>
                <w:color w:val="000000"/>
              </w:rPr>
            </w:pPr>
            <w:r>
              <w:rPr>
                <w:color w:val="000000"/>
              </w:rPr>
              <w:t>37</w:t>
            </w:r>
          </w:p>
        </w:tc>
        <w:tc>
          <w:tcPr>
            <w:tcW w:w="1350" w:type="dxa"/>
            <w:tcBorders>
              <w:top w:val="single" w:sz="16"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14:paraId="278C8C47" w14:textId="77777777" w:rsidR="00FD4D51" w:rsidRDefault="00FD4D51" w:rsidP="00D6457E">
            <w:pPr>
              <w:autoSpaceDE w:val="0"/>
              <w:autoSpaceDN w:val="0"/>
              <w:adjustRightInd w:val="0"/>
              <w:spacing w:line="360" w:lineRule="auto"/>
              <w:jc w:val="both"/>
              <w:rPr>
                <w:color w:val="000000"/>
              </w:rPr>
            </w:pPr>
            <w:r>
              <w:rPr>
                <w:color w:val="000000"/>
              </w:rPr>
              <w:t>43.0</w:t>
            </w:r>
          </w:p>
        </w:tc>
        <w:tc>
          <w:tcPr>
            <w:tcW w:w="1710" w:type="dxa"/>
            <w:tcBorders>
              <w:top w:val="single" w:sz="16"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14:paraId="55EE45C6" w14:textId="77777777" w:rsidR="00FD4D51" w:rsidRDefault="00FD4D51" w:rsidP="00D6457E">
            <w:pPr>
              <w:autoSpaceDE w:val="0"/>
              <w:autoSpaceDN w:val="0"/>
              <w:adjustRightInd w:val="0"/>
              <w:spacing w:line="360" w:lineRule="auto"/>
              <w:jc w:val="both"/>
              <w:rPr>
                <w:color w:val="000000"/>
              </w:rPr>
            </w:pPr>
            <w:r>
              <w:rPr>
                <w:color w:val="000000"/>
              </w:rPr>
              <w:t>43.0</w:t>
            </w:r>
          </w:p>
        </w:tc>
        <w:tc>
          <w:tcPr>
            <w:tcW w:w="1800" w:type="dxa"/>
            <w:tcBorders>
              <w:top w:val="single" w:sz="16" w:space="0" w:color="000000"/>
              <w:left w:val="single" w:sz="8" w:space="0" w:color="000000"/>
              <w:bottom w:val="nil"/>
              <w:right w:val="single" w:sz="16" w:space="0" w:color="000000"/>
            </w:tcBorders>
            <w:shd w:val="clear" w:color="auto" w:fill="FFFFFF"/>
            <w:tcMar>
              <w:top w:w="30" w:type="dxa"/>
              <w:left w:w="30" w:type="dxa"/>
              <w:bottom w:w="30" w:type="dxa"/>
              <w:right w:w="30" w:type="dxa"/>
            </w:tcMar>
          </w:tcPr>
          <w:p w14:paraId="30F7AFCC" w14:textId="77777777" w:rsidR="00FD4D51" w:rsidRDefault="00FD4D51" w:rsidP="00D6457E">
            <w:pPr>
              <w:autoSpaceDE w:val="0"/>
              <w:autoSpaceDN w:val="0"/>
              <w:adjustRightInd w:val="0"/>
              <w:spacing w:line="360" w:lineRule="auto"/>
              <w:jc w:val="both"/>
              <w:rPr>
                <w:color w:val="000000"/>
              </w:rPr>
            </w:pPr>
            <w:r>
              <w:rPr>
                <w:color w:val="000000"/>
              </w:rPr>
              <w:t>43.0</w:t>
            </w:r>
          </w:p>
        </w:tc>
      </w:tr>
      <w:tr w:rsidR="00FD4D51" w14:paraId="2FAA7EAA" w14:textId="77777777" w:rsidTr="00D6457E">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8628608" w14:textId="77777777" w:rsidR="00FD4D51" w:rsidRDefault="00FD4D51" w:rsidP="00D6457E">
            <w:pPr>
              <w:autoSpaceDE w:val="0"/>
              <w:autoSpaceDN w:val="0"/>
              <w:adjustRightInd w:val="0"/>
              <w:spacing w:line="360" w:lineRule="auto"/>
              <w:jc w:val="both"/>
              <w:rPr>
                <w:color w:val="000000"/>
              </w:rPr>
            </w:pPr>
          </w:p>
        </w:tc>
        <w:tc>
          <w:tcPr>
            <w:tcW w:w="2153" w:type="dxa"/>
            <w:tcBorders>
              <w:top w:val="nil"/>
              <w:left w:val="nil"/>
              <w:bottom w:val="nil"/>
              <w:right w:val="single" w:sz="16" w:space="0" w:color="000000"/>
            </w:tcBorders>
            <w:shd w:val="clear" w:color="auto" w:fill="FFFFFF"/>
            <w:tcMar>
              <w:top w:w="30" w:type="dxa"/>
              <w:left w:w="30" w:type="dxa"/>
              <w:bottom w:w="30" w:type="dxa"/>
              <w:right w:w="30" w:type="dxa"/>
            </w:tcMar>
          </w:tcPr>
          <w:p w14:paraId="06BCB92D" w14:textId="77777777" w:rsidR="00FD4D51" w:rsidRDefault="00FD4D51" w:rsidP="00D6457E">
            <w:pPr>
              <w:autoSpaceDE w:val="0"/>
              <w:autoSpaceDN w:val="0"/>
              <w:adjustRightInd w:val="0"/>
              <w:spacing w:line="360" w:lineRule="auto"/>
              <w:jc w:val="both"/>
              <w:rPr>
                <w:color w:val="000000"/>
              </w:rPr>
            </w:pPr>
            <w:r>
              <w:rPr>
                <w:color w:val="000000"/>
              </w:rPr>
              <w:t>Female</w:t>
            </w:r>
          </w:p>
        </w:tc>
        <w:tc>
          <w:tcPr>
            <w:tcW w:w="1800" w:type="dxa"/>
            <w:tcBorders>
              <w:top w:val="nil"/>
              <w:left w:val="single" w:sz="16" w:space="0" w:color="000000"/>
              <w:bottom w:val="nil"/>
              <w:right w:val="single" w:sz="8" w:space="0" w:color="000000"/>
            </w:tcBorders>
            <w:shd w:val="clear" w:color="auto" w:fill="FFFFFF"/>
            <w:tcMar>
              <w:top w:w="30" w:type="dxa"/>
              <w:left w:w="30" w:type="dxa"/>
              <w:bottom w:w="30" w:type="dxa"/>
              <w:right w:w="30" w:type="dxa"/>
            </w:tcMar>
          </w:tcPr>
          <w:p w14:paraId="1118A5C7" w14:textId="77777777" w:rsidR="00FD4D51" w:rsidRDefault="00FD4D51" w:rsidP="00D6457E">
            <w:pPr>
              <w:autoSpaceDE w:val="0"/>
              <w:autoSpaceDN w:val="0"/>
              <w:adjustRightInd w:val="0"/>
              <w:spacing w:line="360" w:lineRule="auto"/>
              <w:jc w:val="both"/>
              <w:rPr>
                <w:color w:val="000000"/>
              </w:rPr>
            </w:pPr>
            <w:r>
              <w:rPr>
                <w:color w:val="000000"/>
              </w:rPr>
              <w:t>49</w:t>
            </w:r>
          </w:p>
        </w:tc>
        <w:tc>
          <w:tcPr>
            <w:tcW w:w="135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14:paraId="799C8022" w14:textId="77777777" w:rsidR="00FD4D51" w:rsidRDefault="00FD4D51" w:rsidP="00D6457E">
            <w:pPr>
              <w:autoSpaceDE w:val="0"/>
              <w:autoSpaceDN w:val="0"/>
              <w:adjustRightInd w:val="0"/>
              <w:spacing w:line="360" w:lineRule="auto"/>
              <w:jc w:val="both"/>
              <w:rPr>
                <w:color w:val="000000"/>
              </w:rPr>
            </w:pPr>
            <w:r>
              <w:rPr>
                <w:color w:val="000000"/>
              </w:rPr>
              <w:t>57.0</w:t>
            </w:r>
          </w:p>
        </w:tc>
        <w:tc>
          <w:tcPr>
            <w:tcW w:w="171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14:paraId="03EC8514" w14:textId="77777777" w:rsidR="00FD4D51" w:rsidRDefault="00FD4D51" w:rsidP="00D6457E">
            <w:pPr>
              <w:autoSpaceDE w:val="0"/>
              <w:autoSpaceDN w:val="0"/>
              <w:adjustRightInd w:val="0"/>
              <w:spacing w:line="360" w:lineRule="auto"/>
              <w:jc w:val="both"/>
              <w:rPr>
                <w:color w:val="000000"/>
              </w:rPr>
            </w:pPr>
            <w:r>
              <w:rPr>
                <w:color w:val="000000"/>
              </w:rPr>
              <w:t>57.0</w:t>
            </w:r>
          </w:p>
        </w:tc>
        <w:tc>
          <w:tcPr>
            <w:tcW w:w="1800" w:type="dxa"/>
            <w:tcBorders>
              <w:top w:val="nil"/>
              <w:left w:val="single" w:sz="8" w:space="0" w:color="000000"/>
              <w:bottom w:val="nil"/>
              <w:right w:val="single" w:sz="16" w:space="0" w:color="000000"/>
            </w:tcBorders>
            <w:shd w:val="clear" w:color="auto" w:fill="FFFFFF"/>
            <w:tcMar>
              <w:top w:w="30" w:type="dxa"/>
              <w:left w:w="30" w:type="dxa"/>
              <w:bottom w:w="30" w:type="dxa"/>
              <w:right w:w="30" w:type="dxa"/>
            </w:tcMar>
          </w:tcPr>
          <w:p w14:paraId="23B9F2F6" w14:textId="77777777" w:rsidR="00FD4D51" w:rsidRDefault="00FD4D51" w:rsidP="00D6457E">
            <w:pPr>
              <w:autoSpaceDE w:val="0"/>
              <w:autoSpaceDN w:val="0"/>
              <w:adjustRightInd w:val="0"/>
              <w:spacing w:line="360" w:lineRule="auto"/>
              <w:jc w:val="both"/>
              <w:rPr>
                <w:color w:val="000000"/>
              </w:rPr>
            </w:pPr>
            <w:r>
              <w:rPr>
                <w:color w:val="000000"/>
              </w:rPr>
              <w:t>100.0</w:t>
            </w:r>
          </w:p>
        </w:tc>
      </w:tr>
      <w:tr w:rsidR="00FD4D51" w14:paraId="4889F63E" w14:textId="77777777" w:rsidTr="00D6457E">
        <w:trPr>
          <w:cantSplit/>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ACA1B8C" w14:textId="77777777" w:rsidR="00FD4D51" w:rsidRDefault="00FD4D51" w:rsidP="00D6457E">
            <w:pPr>
              <w:autoSpaceDE w:val="0"/>
              <w:autoSpaceDN w:val="0"/>
              <w:adjustRightInd w:val="0"/>
              <w:spacing w:line="360" w:lineRule="auto"/>
              <w:jc w:val="both"/>
              <w:rPr>
                <w:color w:val="000000"/>
              </w:rPr>
            </w:pPr>
          </w:p>
        </w:tc>
        <w:tc>
          <w:tcPr>
            <w:tcW w:w="215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68F90E3" w14:textId="77777777" w:rsidR="00FD4D51" w:rsidRDefault="00FD4D51" w:rsidP="00D6457E">
            <w:pPr>
              <w:autoSpaceDE w:val="0"/>
              <w:autoSpaceDN w:val="0"/>
              <w:adjustRightInd w:val="0"/>
              <w:spacing w:line="360" w:lineRule="auto"/>
              <w:jc w:val="both"/>
              <w:rPr>
                <w:color w:val="000000"/>
              </w:rPr>
            </w:pPr>
            <w:r>
              <w:rPr>
                <w:color w:val="000000"/>
              </w:rPr>
              <w:t>Total</w:t>
            </w:r>
          </w:p>
        </w:tc>
        <w:tc>
          <w:tcPr>
            <w:tcW w:w="1800" w:type="dxa"/>
            <w:tcBorders>
              <w:top w:val="nil"/>
              <w:left w:val="single" w:sz="16" w:space="0" w:color="000000"/>
              <w:bottom w:val="single" w:sz="16" w:space="0" w:color="000000"/>
              <w:right w:val="single" w:sz="8" w:space="0" w:color="000000"/>
            </w:tcBorders>
            <w:shd w:val="clear" w:color="auto" w:fill="FFFFFF"/>
            <w:tcMar>
              <w:top w:w="30" w:type="dxa"/>
              <w:left w:w="30" w:type="dxa"/>
              <w:bottom w:w="30" w:type="dxa"/>
              <w:right w:w="30" w:type="dxa"/>
            </w:tcMar>
          </w:tcPr>
          <w:p w14:paraId="7CB65C28" w14:textId="77777777" w:rsidR="00FD4D51" w:rsidRDefault="00FD4D51" w:rsidP="00D6457E">
            <w:pPr>
              <w:autoSpaceDE w:val="0"/>
              <w:autoSpaceDN w:val="0"/>
              <w:adjustRightInd w:val="0"/>
              <w:spacing w:line="360" w:lineRule="auto"/>
              <w:jc w:val="both"/>
              <w:rPr>
                <w:color w:val="000000"/>
              </w:rPr>
            </w:pPr>
            <w:r>
              <w:rPr>
                <w:color w:val="000000"/>
              </w:rPr>
              <w:t>86</w:t>
            </w:r>
          </w:p>
        </w:tc>
        <w:tc>
          <w:tcPr>
            <w:tcW w:w="1350" w:type="dxa"/>
            <w:tcBorders>
              <w:top w:val="nil"/>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tcPr>
          <w:p w14:paraId="7AFA68EF" w14:textId="77777777" w:rsidR="00FD4D51" w:rsidRDefault="00FD4D51" w:rsidP="00D6457E">
            <w:pPr>
              <w:autoSpaceDE w:val="0"/>
              <w:autoSpaceDN w:val="0"/>
              <w:adjustRightInd w:val="0"/>
              <w:spacing w:line="360" w:lineRule="auto"/>
              <w:jc w:val="both"/>
              <w:rPr>
                <w:color w:val="000000"/>
              </w:rPr>
            </w:pPr>
            <w:r>
              <w:rPr>
                <w:color w:val="000000"/>
              </w:rPr>
              <w:t>100.0</w:t>
            </w:r>
          </w:p>
        </w:tc>
        <w:tc>
          <w:tcPr>
            <w:tcW w:w="1710" w:type="dxa"/>
            <w:tcBorders>
              <w:top w:val="nil"/>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tcPr>
          <w:p w14:paraId="73988325" w14:textId="77777777" w:rsidR="00FD4D51" w:rsidRDefault="00FD4D51" w:rsidP="00D6457E">
            <w:pPr>
              <w:autoSpaceDE w:val="0"/>
              <w:autoSpaceDN w:val="0"/>
              <w:adjustRightInd w:val="0"/>
              <w:spacing w:line="360" w:lineRule="auto"/>
              <w:jc w:val="both"/>
              <w:rPr>
                <w:color w:val="000000"/>
              </w:rPr>
            </w:pPr>
            <w:r>
              <w:rPr>
                <w:color w:val="000000"/>
              </w:rPr>
              <w:t>100.0</w:t>
            </w:r>
          </w:p>
        </w:tc>
        <w:tc>
          <w:tcPr>
            <w:tcW w:w="1800" w:type="dxa"/>
            <w:tcBorders>
              <w:top w:val="nil"/>
              <w:left w:val="single" w:sz="8"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3CEC190E" w14:textId="77777777" w:rsidR="00FD4D51" w:rsidRDefault="00FD4D51" w:rsidP="00D6457E">
            <w:pPr>
              <w:autoSpaceDE w:val="0"/>
              <w:autoSpaceDN w:val="0"/>
              <w:adjustRightInd w:val="0"/>
              <w:spacing w:line="360" w:lineRule="auto"/>
              <w:jc w:val="both"/>
              <w:rPr>
                <w:color w:val="000000"/>
              </w:rPr>
            </w:pPr>
          </w:p>
        </w:tc>
      </w:tr>
    </w:tbl>
    <w:p w14:paraId="6FB87F4A" w14:textId="77777777" w:rsidR="00FD4D51" w:rsidRDefault="00FD4D51" w:rsidP="00FD4D51">
      <w:pPr>
        <w:autoSpaceDE w:val="0"/>
        <w:autoSpaceDN w:val="0"/>
        <w:adjustRightInd w:val="0"/>
        <w:spacing w:line="360" w:lineRule="auto"/>
        <w:jc w:val="both"/>
        <w:rPr>
          <w:i/>
          <w:color w:val="000000"/>
        </w:rPr>
      </w:pPr>
      <w:r>
        <w:rPr>
          <w:i/>
          <w:color w:val="000000"/>
        </w:rPr>
        <w:t>(Source: Field Survey, 2021)</w:t>
      </w:r>
    </w:p>
    <w:p w14:paraId="13F820C3" w14:textId="77777777" w:rsidR="00FD4D51" w:rsidRDefault="00FD4D51" w:rsidP="00FD4D51">
      <w:pPr>
        <w:spacing w:line="360" w:lineRule="auto"/>
        <w:jc w:val="both"/>
        <w:rPr>
          <w:color w:val="000000"/>
        </w:rPr>
      </w:pPr>
    </w:p>
    <w:p w14:paraId="310D9B74" w14:textId="77777777" w:rsidR="00FD4D51" w:rsidRDefault="00FD4D51" w:rsidP="00FD4D51">
      <w:pPr>
        <w:autoSpaceDE w:val="0"/>
        <w:autoSpaceDN w:val="0"/>
        <w:adjustRightInd w:val="0"/>
        <w:spacing w:line="360" w:lineRule="auto"/>
        <w:jc w:val="both"/>
        <w:rPr>
          <w:color w:val="000000"/>
        </w:rPr>
      </w:pPr>
      <w:r>
        <w:rPr>
          <w:noProof/>
          <w:color w:val="000000"/>
        </w:rPr>
        <w:lastRenderedPageBreak/>
        <w:drawing>
          <wp:inline distT="0" distB="0" distL="0" distR="0" wp14:anchorId="124B4517" wp14:editId="6CA63687">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4497706" w14:textId="7046ABDE" w:rsidR="00D44CD8" w:rsidRDefault="00D44CD8" w:rsidP="00FD4D51">
      <w:pPr>
        <w:autoSpaceDE w:val="0"/>
        <w:autoSpaceDN w:val="0"/>
        <w:adjustRightInd w:val="0"/>
        <w:spacing w:line="360" w:lineRule="auto"/>
        <w:jc w:val="both"/>
        <w:rPr>
          <w:color w:val="000000"/>
        </w:rPr>
      </w:pPr>
      <w:r w:rsidRPr="00D44CD8">
        <w:rPr>
          <w:color w:val="000000"/>
        </w:rPr>
        <w:t>When X is compared to male, which is 37(43</w:t>
      </w:r>
      <w:r w:rsidR="00620074">
        <w:rPr>
          <w:color w:val="000000"/>
        </w:rPr>
        <w:t>%</w:t>
      </w:r>
      <w:r w:rsidR="00620074" w:rsidRPr="00D44CD8">
        <w:rPr>
          <w:color w:val="000000"/>
        </w:rPr>
        <w:t>)</w:t>
      </w:r>
      <w:r w:rsidRPr="00D44CD8">
        <w:rPr>
          <w:color w:val="000000"/>
        </w:rPr>
        <w:t xml:space="preserve">, the data shows that females account for 49 out of </w:t>
      </w:r>
      <w:r>
        <w:rPr>
          <w:color w:val="000000"/>
        </w:rPr>
        <w:t>the total 86 responses, or 57.0%</w:t>
      </w:r>
      <w:r w:rsidRPr="00D44CD8">
        <w:rPr>
          <w:color w:val="000000"/>
        </w:rPr>
        <w:t>. It can be concluded that women are more active now than they were previously.</w:t>
      </w:r>
    </w:p>
    <w:p w14:paraId="0979955E" w14:textId="77777777" w:rsidR="00D44CD8" w:rsidRDefault="00D44CD8" w:rsidP="00FD4D51">
      <w:pPr>
        <w:autoSpaceDE w:val="0"/>
        <w:autoSpaceDN w:val="0"/>
        <w:adjustRightInd w:val="0"/>
        <w:spacing w:line="360" w:lineRule="auto"/>
        <w:jc w:val="both"/>
        <w:rPr>
          <w:color w:val="000000"/>
        </w:rPr>
      </w:pPr>
    </w:p>
    <w:tbl>
      <w:tblPr>
        <w:tblW w:w="9540" w:type="dxa"/>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28"/>
        <w:gridCol w:w="2602"/>
        <w:gridCol w:w="1350"/>
        <w:gridCol w:w="1350"/>
        <w:gridCol w:w="1710"/>
        <w:gridCol w:w="1800"/>
      </w:tblGrid>
      <w:tr w:rsidR="00FD4D51" w14:paraId="6E0A8A37" w14:textId="77777777" w:rsidTr="00D6457E">
        <w:trPr>
          <w:cantSplit/>
          <w:tblHeader/>
        </w:trPr>
        <w:tc>
          <w:tcPr>
            <w:tcW w:w="9540" w:type="dxa"/>
            <w:gridSpan w:val="6"/>
            <w:tcBorders>
              <w:top w:val="nil"/>
              <w:left w:val="nil"/>
              <w:bottom w:val="nil"/>
              <w:right w:val="nil"/>
            </w:tcBorders>
            <w:shd w:val="clear" w:color="auto" w:fill="FFFFFF"/>
            <w:tcMar>
              <w:top w:w="30" w:type="dxa"/>
              <w:left w:w="30" w:type="dxa"/>
              <w:bottom w:w="30" w:type="dxa"/>
              <w:right w:w="30" w:type="dxa"/>
            </w:tcMar>
            <w:vAlign w:val="center"/>
          </w:tcPr>
          <w:p w14:paraId="230E1363" w14:textId="77777777" w:rsidR="00FD4D51" w:rsidRDefault="00FD4D51" w:rsidP="00D6457E">
            <w:pPr>
              <w:autoSpaceDE w:val="0"/>
              <w:autoSpaceDN w:val="0"/>
              <w:adjustRightInd w:val="0"/>
              <w:spacing w:line="360" w:lineRule="auto"/>
              <w:jc w:val="both"/>
              <w:rPr>
                <w:color w:val="000000"/>
              </w:rPr>
            </w:pPr>
            <w:r>
              <w:rPr>
                <w:b/>
                <w:color w:val="000000"/>
              </w:rPr>
              <w:t>Table 2:</w:t>
            </w:r>
            <w:r>
              <w:rPr>
                <w:bCs/>
                <w:color w:val="000000"/>
              </w:rPr>
              <w:t>Age</w:t>
            </w:r>
          </w:p>
        </w:tc>
      </w:tr>
      <w:tr w:rsidR="00FD4D51" w14:paraId="58DB2909" w14:textId="77777777" w:rsidTr="00D6457E">
        <w:trPr>
          <w:cantSplit/>
          <w:tblHeader/>
        </w:trPr>
        <w:tc>
          <w:tcPr>
            <w:tcW w:w="72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565443D" w14:textId="77777777" w:rsidR="00FD4D51" w:rsidRDefault="00FD4D51" w:rsidP="00D6457E">
            <w:pPr>
              <w:autoSpaceDE w:val="0"/>
              <w:autoSpaceDN w:val="0"/>
              <w:adjustRightInd w:val="0"/>
              <w:spacing w:line="360" w:lineRule="auto"/>
              <w:jc w:val="both"/>
              <w:rPr>
                <w:color w:val="000000"/>
              </w:rPr>
            </w:pPr>
          </w:p>
        </w:tc>
        <w:tc>
          <w:tcPr>
            <w:tcW w:w="2602"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8F78D23" w14:textId="77777777" w:rsidR="00FD4D51" w:rsidRDefault="00FD4D51" w:rsidP="00D6457E">
            <w:pPr>
              <w:autoSpaceDE w:val="0"/>
              <w:autoSpaceDN w:val="0"/>
              <w:adjustRightInd w:val="0"/>
              <w:spacing w:line="360" w:lineRule="auto"/>
              <w:jc w:val="both"/>
              <w:rPr>
                <w:color w:val="000000"/>
              </w:rPr>
            </w:pPr>
          </w:p>
        </w:tc>
        <w:tc>
          <w:tcPr>
            <w:tcW w:w="1350" w:type="dxa"/>
            <w:tcBorders>
              <w:top w:val="single" w:sz="16" w:space="0" w:color="000000"/>
              <w:left w:val="single" w:sz="16" w:space="0" w:color="000000"/>
              <w:bottom w:val="single" w:sz="16" w:space="0" w:color="000000"/>
              <w:right w:val="single" w:sz="8" w:space="0" w:color="000000"/>
            </w:tcBorders>
            <w:shd w:val="clear" w:color="auto" w:fill="FFFFFF"/>
            <w:tcMar>
              <w:top w:w="30" w:type="dxa"/>
              <w:left w:w="30" w:type="dxa"/>
              <w:bottom w:w="30" w:type="dxa"/>
              <w:right w:w="30" w:type="dxa"/>
            </w:tcMar>
            <w:vAlign w:val="bottom"/>
          </w:tcPr>
          <w:p w14:paraId="0BEE3B4E" w14:textId="77777777" w:rsidR="00FD4D51" w:rsidRDefault="00FD4D51" w:rsidP="00D6457E">
            <w:pPr>
              <w:autoSpaceDE w:val="0"/>
              <w:autoSpaceDN w:val="0"/>
              <w:adjustRightInd w:val="0"/>
              <w:spacing w:line="360" w:lineRule="auto"/>
              <w:jc w:val="both"/>
              <w:rPr>
                <w:color w:val="000000"/>
              </w:rPr>
            </w:pPr>
            <w:r>
              <w:rPr>
                <w:color w:val="000000"/>
              </w:rPr>
              <w:t>Frequency</w:t>
            </w:r>
          </w:p>
        </w:tc>
        <w:tc>
          <w:tcPr>
            <w:tcW w:w="1350" w:type="dxa"/>
            <w:tcBorders>
              <w:top w:val="single" w:sz="16"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bottom"/>
          </w:tcPr>
          <w:p w14:paraId="4D65CCAB" w14:textId="77777777" w:rsidR="00FD4D51" w:rsidRDefault="00FD4D51" w:rsidP="00D6457E">
            <w:pPr>
              <w:autoSpaceDE w:val="0"/>
              <w:autoSpaceDN w:val="0"/>
              <w:adjustRightInd w:val="0"/>
              <w:spacing w:line="360" w:lineRule="auto"/>
              <w:jc w:val="both"/>
              <w:rPr>
                <w:color w:val="000000"/>
              </w:rPr>
            </w:pPr>
            <w:r>
              <w:rPr>
                <w:color w:val="000000"/>
              </w:rPr>
              <w:t>Percent</w:t>
            </w:r>
          </w:p>
        </w:tc>
        <w:tc>
          <w:tcPr>
            <w:tcW w:w="1710" w:type="dxa"/>
            <w:tcBorders>
              <w:top w:val="single" w:sz="16"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bottom"/>
          </w:tcPr>
          <w:p w14:paraId="556991D7" w14:textId="19D1008B" w:rsidR="00FD4D51" w:rsidRDefault="00F20811" w:rsidP="00D6457E">
            <w:pPr>
              <w:autoSpaceDE w:val="0"/>
              <w:autoSpaceDN w:val="0"/>
              <w:adjustRightInd w:val="0"/>
              <w:spacing w:line="360" w:lineRule="auto"/>
              <w:jc w:val="both"/>
              <w:rPr>
                <w:color w:val="000000"/>
              </w:rPr>
            </w:pPr>
            <w:r w:rsidRPr="00F20811">
              <w:rPr>
                <w:color w:val="000000"/>
              </w:rPr>
              <w:t>Percentage that is valid</w:t>
            </w:r>
          </w:p>
        </w:tc>
        <w:tc>
          <w:tcPr>
            <w:tcW w:w="1800" w:type="dxa"/>
            <w:tcBorders>
              <w:top w:val="single" w:sz="16" w:space="0" w:color="000000"/>
              <w:left w:val="single" w:sz="8"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E0CB727" w14:textId="1785A93D" w:rsidR="00FD4D51" w:rsidRDefault="00F20811" w:rsidP="00D6457E">
            <w:pPr>
              <w:autoSpaceDE w:val="0"/>
              <w:autoSpaceDN w:val="0"/>
              <w:adjustRightInd w:val="0"/>
              <w:spacing w:line="360" w:lineRule="auto"/>
              <w:jc w:val="both"/>
              <w:rPr>
                <w:color w:val="000000"/>
              </w:rPr>
            </w:pPr>
            <w:r w:rsidRPr="00F20811">
              <w:rPr>
                <w:color w:val="000000"/>
              </w:rPr>
              <w:t>Total Percentage</w:t>
            </w:r>
          </w:p>
        </w:tc>
      </w:tr>
      <w:tr w:rsidR="00FD4D51" w14:paraId="0F8FAFA6" w14:textId="77777777" w:rsidTr="00D6457E">
        <w:trPr>
          <w:cantSplit/>
          <w:tblHeader/>
        </w:trPr>
        <w:tc>
          <w:tcPr>
            <w:tcW w:w="72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AC21E40" w14:textId="77777777" w:rsidR="00FD4D51" w:rsidRDefault="00FD4D51" w:rsidP="00D6457E">
            <w:pPr>
              <w:autoSpaceDE w:val="0"/>
              <w:autoSpaceDN w:val="0"/>
              <w:adjustRightInd w:val="0"/>
              <w:spacing w:line="360" w:lineRule="auto"/>
              <w:jc w:val="both"/>
              <w:rPr>
                <w:color w:val="000000"/>
              </w:rPr>
            </w:pPr>
            <w:r>
              <w:rPr>
                <w:color w:val="000000"/>
              </w:rPr>
              <w:t>Valid</w:t>
            </w:r>
          </w:p>
        </w:tc>
        <w:tc>
          <w:tcPr>
            <w:tcW w:w="260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40F713D" w14:textId="77777777" w:rsidR="00FD4D51" w:rsidRDefault="00FD4D51" w:rsidP="00D6457E">
            <w:pPr>
              <w:autoSpaceDE w:val="0"/>
              <w:autoSpaceDN w:val="0"/>
              <w:adjustRightInd w:val="0"/>
              <w:spacing w:line="360" w:lineRule="auto"/>
              <w:jc w:val="both"/>
              <w:rPr>
                <w:color w:val="000000"/>
              </w:rPr>
            </w:pPr>
            <w:r>
              <w:rPr>
                <w:color w:val="000000"/>
              </w:rPr>
              <w:t>Below 20 years</w:t>
            </w:r>
          </w:p>
        </w:tc>
        <w:tc>
          <w:tcPr>
            <w:tcW w:w="1350" w:type="dxa"/>
            <w:tcBorders>
              <w:top w:val="single" w:sz="16" w:space="0" w:color="000000"/>
              <w:left w:val="single" w:sz="16" w:space="0" w:color="000000"/>
              <w:bottom w:val="nil"/>
              <w:right w:val="single" w:sz="8" w:space="0" w:color="000000"/>
            </w:tcBorders>
            <w:shd w:val="clear" w:color="auto" w:fill="FFFFFF"/>
            <w:tcMar>
              <w:top w:w="30" w:type="dxa"/>
              <w:left w:w="30" w:type="dxa"/>
              <w:bottom w:w="30" w:type="dxa"/>
              <w:right w:w="30" w:type="dxa"/>
            </w:tcMar>
          </w:tcPr>
          <w:p w14:paraId="4F7811E4" w14:textId="77777777" w:rsidR="00FD4D51" w:rsidRDefault="00FD4D51" w:rsidP="00D6457E">
            <w:pPr>
              <w:autoSpaceDE w:val="0"/>
              <w:autoSpaceDN w:val="0"/>
              <w:adjustRightInd w:val="0"/>
              <w:spacing w:line="360" w:lineRule="auto"/>
              <w:jc w:val="both"/>
              <w:rPr>
                <w:color w:val="000000"/>
              </w:rPr>
            </w:pPr>
            <w:r>
              <w:rPr>
                <w:color w:val="000000"/>
              </w:rPr>
              <w:t>12</w:t>
            </w:r>
          </w:p>
        </w:tc>
        <w:tc>
          <w:tcPr>
            <w:tcW w:w="1350" w:type="dxa"/>
            <w:tcBorders>
              <w:top w:val="single" w:sz="16"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14:paraId="4C5344C6" w14:textId="77777777" w:rsidR="00FD4D51" w:rsidRDefault="00FD4D51" w:rsidP="00D6457E">
            <w:pPr>
              <w:autoSpaceDE w:val="0"/>
              <w:autoSpaceDN w:val="0"/>
              <w:adjustRightInd w:val="0"/>
              <w:spacing w:line="360" w:lineRule="auto"/>
              <w:jc w:val="both"/>
              <w:rPr>
                <w:color w:val="000000"/>
              </w:rPr>
            </w:pPr>
            <w:r>
              <w:rPr>
                <w:color w:val="000000"/>
              </w:rPr>
              <w:t>14.0</w:t>
            </w:r>
          </w:p>
        </w:tc>
        <w:tc>
          <w:tcPr>
            <w:tcW w:w="1710" w:type="dxa"/>
            <w:tcBorders>
              <w:top w:val="single" w:sz="16"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14:paraId="31823DD1" w14:textId="77777777" w:rsidR="00FD4D51" w:rsidRDefault="00FD4D51" w:rsidP="00D6457E">
            <w:pPr>
              <w:autoSpaceDE w:val="0"/>
              <w:autoSpaceDN w:val="0"/>
              <w:adjustRightInd w:val="0"/>
              <w:spacing w:line="360" w:lineRule="auto"/>
              <w:jc w:val="both"/>
              <w:rPr>
                <w:color w:val="000000"/>
              </w:rPr>
            </w:pPr>
            <w:r>
              <w:rPr>
                <w:color w:val="000000"/>
              </w:rPr>
              <w:t>14.0</w:t>
            </w:r>
          </w:p>
        </w:tc>
        <w:tc>
          <w:tcPr>
            <w:tcW w:w="1800" w:type="dxa"/>
            <w:tcBorders>
              <w:top w:val="single" w:sz="16" w:space="0" w:color="000000"/>
              <w:left w:val="single" w:sz="8" w:space="0" w:color="000000"/>
              <w:bottom w:val="nil"/>
              <w:right w:val="single" w:sz="16" w:space="0" w:color="000000"/>
            </w:tcBorders>
            <w:shd w:val="clear" w:color="auto" w:fill="FFFFFF"/>
            <w:tcMar>
              <w:top w:w="30" w:type="dxa"/>
              <w:left w:w="30" w:type="dxa"/>
              <w:bottom w:w="30" w:type="dxa"/>
              <w:right w:w="30" w:type="dxa"/>
            </w:tcMar>
          </w:tcPr>
          <w:p w14:paraId="6C8A4541" w14:textId="77777777" w:rsidR="00FD4D51" w:rsidRDefault="00FD4D51" w:rsidP="00D6457E">
            <w:pPr>
              <w:autoSpaceDE w:val="0"/>
              <w:autoSpaceDN w:val="0"/>
              <w:adjustRightInd w:val="0"/>
              <w:spacing w:line="360" w:lineRule="auto"/>
              <w:jc w:val="both"/>
              <w:rPr>
                <w:color w:val="000000"/>
              </w:rPr>
            </w:pPr>
            <w:r>
              <w:rPr>
                <w:color w:val="000000"/>
              </w:rPr>
              <w:t>14.0</w:t>
            </w:r>
          </w:p>
        </w:tc>
      </w:tr>
      <w:tr w:rsidR="00FD4D51" w14:paraId="64AA63B1" w14:textId="77777777" w:rsidTr="00D6457E">
        <w:trPr>
          <w:cantSplit/>
          <w:tblHeader/>
        </w:trPr>
        <w:tc>
          <w:tcPr>
            <w:tcW w:w="72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6522F7A" w14:textId="77777777" w:rsidR="00FD4D51" w:rsidRDefault="00FD4D51" w:rsidP="00D6457E">
            <w:pPr>
              <w:autoSpaceDE w:val="0"/>
              <w:autoSpaceDN w:val="0"/>
              <w:adjustRightInd w:val="0"/>
              <w:spacing w:line="360" w:lineRule="auto"/>
              <w:jc w:val="both"/>
              <w:rPr>
                <w:color w:val="000000"/>
              </w:rPr>
            </w:pPr>
          </w:p>
        </w:tc>
        <w:tc>
          <w:tcPr>
            <w:tcW w:w="2602" w:type="dxa"/>
            <w:tcBorders>
              <w:top w:val="nil"/>
              <w:left w:val="nil"/>
              <w:bottom w:val="nil"/>
              <w:right w:val="single" w:sz="16" w:space="0" w:color="000000"/>
            </w:tcBorders>
            <w:shd w:val="clear" w:color="auto" w:fill="FFFFFF"/>
            <w:tcMar>
              <w:top w:w="30" w:type="dxa"/>
              <w:left w:w="30" w:type="dxa"/>
              <w:bottom w:w="30" w:type="dxa"/>
              <w:right w:w="30" w:type="dxa"/>
            </w:tcMar>
          </w:tcPr>
          <w:p w14:paraId="69F40953" w14:textId="77777777" w:rsidR="00FD4D51" w:rsidRDefault="00FD4D51" w:rsidP="00D6457E">
            <w:pPr>
              <w:autoSpaceDE w:val="0"/>
              <w:autoSpaceDN w:val="0"/>
              <w:adjustRightInd w:val="0"/>
              <w:spacing w:line="360" w:lineRule="auto"/>
              <w:jc w:val="both"/>
              <w:rPr>
                <w:color w:val="000000"/>
              </w:rPr>
            </w:pPr>
            <w:r>
              <w:rPr>
                <w:color w:val="000000"/>
              </w:rPr>
              <w:t>21 - 40 years</w:t>
            </w:r>
          </w:p>
        </w:tc>
        <w:tc>
          <w:tcPr>
            <w:tcW w:w="1350" w:type="dxa"/>
            <w:tcBorders>
              <w:top w:val="nil"/>
              <w:left w:val="single" w:sz="16" w:space="0" w:color="000000"/>
              <w:bottom w:val="nil"/>
              <w:right w:val="single" w:sz="8" w:space="0" w:color="000000"/>
            </w:tcBorders>
            <w:shd w:val="clear" w:color="auto" w:fill="FFFFFF"/>
            <w:tcMar>
              <w:top w:w="30" w:type="dxa"/>
              <w:left w:w="30" w:type="dxa"/>
              <w:bottom w:w="30" w:type="dxa"/>
              <w:right w:w="30" w:type="dxa"/>
            </w:tcMar>
          </w:tcPr>
          <w:p w14:paraId="5216A339" w14:textId="77777777" w:rsidR="00FD4D51" w:rsidRDefault="00FD4D51" w:rsidP="00D6457E">
            <w:pPr>
              <w:autoSpaceDE w:val="0"/>
              <w:autoSpaceDN w:val="0"/>
              <w:adjustRightInd w:val="0"/>
              <w:spacing w:line="360" w:lineRule="auto"/>
              <w:jc w:val="both"/>
              <w:rPr>
                <w:color w:val="000000"/>
              </w:rPr>
            </w:pPr>
            <w:r>
              <w:rPr>
                <w:color w:val="000000"/>
              </w:rPr>
              <w:t>50</w:t>
            </w:r>
          </w:p>
        </w:tc>
        <w:tc>
          <w:tcPr>
            <w:tcW w:w="135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14:paraId="49809507" w14:textId="77777777" w:rsidR="00FD4D51" w:rsidRDefault="00FD4D51" w:rsidP="00D6457E">
            <w:pPr>
              <w:autoSpaceDE w:val="0"/>
              <w:autoSpaceDN w:val="0"/>
              <w:adjustRightInd w:val="0"/>
              <w:spacing w:line="360" w:lineRule="auto"/>
              <w:jc w:val="both"/>
              <w:rPr>
                <w:color w:val="000000"/>
              </w:rPr>
            </w:pPr>
            <w:r>
              <w:rPr>
                <w:color w:val="000000"/>
              </w:rPr>
              <w:t>58.1</w:t>
            </w:r>
          </w:p>
        </w:tc>
        <w:tc>
          <w:tcPr>
            <w:tcW w:w="171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14:paraId="64E206C8" w14:textId="77777777" w:rsidR="00FD4D51" w:rsidRDefault="00FD4D51" w:rsidP="00D6457E">
            <w:pPr>
              <w:autoSpaceDE w:val="0"/>
              <w:autoSpaceDN w:val="0"/>
              <w:adjustRightInd w:val="0"/>
              <w:spacing w:line="360" w:lineRule="auto"/>
              <w:jc w:val="both"/>
              <w:rPr>
                <w:color w:val="000000"/>
              </w:rPr>
            </w:pPr>
            <w:r>
              <w:rPr>
                <w:color w:val="000000"/>
              </w:rPr>
              <w:t>58.1</w:t>
            </w:r>
          </w:p>
        </w:tc>
        <w:tc>
          <w:tcPr>
            <w:tcW w:w="1800" w:type="dxa"/>
            <w:tcBorders>
              <w:top w:val="nil"/>
              <w:left w:val="single" w:sz="8" w:space="0" w:color="000000"/>
              <w:bottom w:val="nil"/>
              <w:right w:val="single" w:sz="16" w:space="0" w:color="000000"/>
            </w:tcBorders>
            <w:shd w:val="clear" w:color="auto" w:fill="FFFFFF"/>
            <w:tcMar>
              <w:top w:w="30" w:type="dxa"/>
              <w:left w:w="30" w:type="dxa"/>
              <w:bottom w:w="30" w:type="dxa"/>
              <w:right w:w="30" w:type="dxa"/>
            </w:tcMar>
          </w:tcPr>
          <w:p w14:paraId="4E2B0D4F" w14:textId="77777777" w:rsidR="00FD4D51" w:rsidRDefault="00FD4D51" w:rsidP="00D6457E">
            <w:pPr>
              <w:autoSpaceDE w:val="0"/>
              <w:autoSpaceDN w:val="0"/>
              <w:adjustRightInd w:val="0"/>
              <w:spacing w:line="360" w:lineRule="auto"/>
              <w:jc w:val="both"/>
              <w:rPr>
                <w:color w:val="000000"/>
              </w:rPr>
            </w:pPr>
            <w:r>
              <w:rPr>
                <w:color w:val="000000"/>
              </w:rPr>
              <w:t>72.1</w:t>
            </w:r>
          </w:p>
        </w:tc>
      </w:tr>
      <w:tr w:rsidR="00FD4D51" w14:paraId="39569318" w14:textId="77777777" w:rsidTr="00D6457E">
        <w:trPr>
          <w:cantSplit/>
          <w:tblHeader/>
        </w:trPr>
        <w:tc>
          <w:tcPr>
            <w:tcW w:w="72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7BF6EE4" w14:textId="77777777" w:rsidR="00FD4D51" w:rsidRDefault="00FD4D51" w:rsidP="00D6457E">
            <w:pPr>
              <w:autoSpaceDE w:val="0"/>
              <w:autoSpaceDN w:val="0"/>
              <w:adjustRightInd w:val="0"/>
              <w:spacing w:line="360" w:lineRule="auto"/>
              <w:jc w:val="both"/>
              <w:rPr>
                <w:color w:val="000000"/>
              </w:rPr>
            </w:pPr>
          </w:p>
        </w:tc>
        <w:tc>
          <w:tcPr>
            <w:tcW w:w="2602" w:type="dxa"/>
            <w:tcBorders>
              <w:top w:val="nil"/>
              <w:left w:val="nil"/>
              <w:bottom w:val="nil"/>
              <w:right w:val="single" w:sz="16" w:space="0" w:color="000000"/>
            </w:tcBorders>
            <w:shd w:val="clear" w:color="auto" w:fill="FFFFFF"/>
            <w:tcMar>
              <w:top w:w="30" w:type="dxa"/>
              <w:left w:w="30" w:type="dxa"/>
              <w:bottom w:w="30" w:type="dxa"/>
              <w:right w:w="30" w:type="dxa"/>
            </w:tcMar>
          </w:tcPr>
          <w:p w14:paraId="060E08C2" w14:textId="77777777" w:rsidR="00FD4D51" w:rsidRDefault="00FD4D51" w:rsidP="00D6457E">
            <w:pPr>
              <w:autoSpaceDE w:val="0"/>
              <w:autoSpaceDN w:val="0"/>
              <w:adjustRightInd w:val="0"/>
              <w:spacing w:line="360" w:lineRule="auto"/>
              <w:jc w:val="both"/>
              <w:rPr>
                <w:color w:val="000000"/>
              </w:rPr>
            </w:pPr>
            <w:r>
              <w:rPr>
                <w:color w:val="000000"/>
              </w:rPr>
              <w:t>41 years and above</w:t>
            </w:r>
          </w:p>
        </w:tc>
        <w:tc>
          <w:tcPr>
            <w:tcW w:w="1350" w:type="dxa"/>
            <w:tcBorders>
              <w:top w:val="nil"/>
              <w:left w:val="single" w:sz="16" w:space="0" w:color="000000"/>
              <w:bottom w:val="nil"/>
              <w:right w:val="single" w:sz="8" w:space="0" w:color="000000"/>
            </w:tcBorders>
            <w:shd w:val="clear" w:color="auto" w:fill="FFFFFF"/>
            <w:tcMar>
              <w:top w:w="30" w:type="dxa"/>
              <w:left w:w="30" w:type="dxa"/>
              <w:bottom w:w="30" w:type="dxa"/>
              <w:right w:w="30" w:type="dxa"/>
            </w:tcMar>
          </w:tcPr>
          <w:p w14:paraId="6372AB8E" w14:textId="77777777" w:rsidR="00FD4D51" w:rsidRDefault="00FD4D51" w:rsidP="00D6457E">
            <w:pPr>
              <w:autoSpaceDE w:val="0"/>
              <w:autoSpaceDN w:val="0"/>
              <w:adjustRightInd w:val="0"/>
              <w:spacing w:line="360" w:lineRule="auto"/>
              <w:jc w:val="both"/>
              <w:rPr>
                <w:color w:val="000000"/>
              </w:rPr>
            </w:pPr>
            <w:r>
              <w:rPr>
                <w:color w:val="000000"/>
              </w:rPr>
              <w:t>24</w:t>
            </w:r>
          </w:p>
        </w:tc>
        <w:tc>
          <w:tcPr>
            <w:tcW w:w="135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14:paraId="412C3F73" w14:textId="77777777" w:rsidR="00FD4D51" w:rsidRDefault="00FD4D51" w:rsidP="00D6457E">
            <w:pPr>
              <w:autoSpaceDE w:val="0"/>
              <w:autoSpaceDN w:val="0"/>
              <w:adjustRightInd w:val="0"/>
              <w:spacing w:line="360" w:lineRule="auto"/>
              <w:jc w:val="both"/>
              <w:rPr>
                <w:color w:val="000000"/>
              </w:rPr>
            </w:pPr>
            <w:r>
              <w:rPr>
                <w:color w:val="000000"/>
              </w:rPr>
              <w:t>27.9</w:t>
            </w:r>
          </w:p>
        </w:tc>
        <w:tc>
          <w:tcPr>
            <w:tcW w:w="171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14:paraId="598B08F3" w14:textId="77777777" w:rsidR="00FD4D51" w:rsidRDefault="00FD4D51" w:rsidP="00D6457E">
            <w:pPr>
              <w:autoSpaceDE w:val="0"/>
              <w:autoSpaceDN w:val="0"/>
              <w:adjustRightInd w:val="0"/>
              <w:spacing w:line="360" w:lineRule="auto"/>
              <w:jc w:val="both"/>
              <w:rPr>
                <w:color w:val="000000"/>
              </w:rPr>
            </w:pPr>
            <w:r>
              <w:rPr>
                <w:color w:val="000000"/>
              </w:rPr>
              <w:t>27.9</w:t>
            </w:r>
          </w:p>
        </w:tc>
        <w:tc>
          <w:tcPr>
            <w:tcW w:w="1800" w:type="dxa"/>
            <w:tcBorders>
              <w:top w:val="nil"/>
              <w:left w:val="single" w:sz="8" w:space="0" w:color="000000"/>
              <w:bottom w:val="nil"/>
              <w:right w:val="single" w:sz="16" w:space="0" w:color="000000"/>
            </w:tcBorders>
            <w:shd w:val="clear" w:color="auto" w:fill="FFFFFF"/>
            <w:tcMar>
              <w:top w:w="30" w:type="dxa"/>
              <w:left w:w="30" w:type="dxa"/>
              <w:bottom w:w="30" w:type="dxa"/>
              <w:right w:w="30" w:type="dxa"/>
            </w:tcMar>
          </w:tcPr>
          <w:p w14:paraId="45E33AE1" w14:textId="77777777" w:rsidR="00FD4D51" w:rsidRDefault="00FD4D51" w:rsidP="00D6457E">
            <w:pPr>
              <w:autoSpaceDE w:val="0"/>
              <w:autoSpaceDN w:val="0"/>
              <w:adjustRightInd w:val="0"/>
              <w:spacing w:line="360" w:lineRule="auto"/>
              <w:jc w:val="both"/>
              <w:rPr>
                <w:color w:val="000000"/>
              </w:rPr>
            </w:pPr>
            <w:r>
              <w:rPr>
                <w:color w:val="000000"/>
              </w:rPr>
              <w:t>100.0</w:t>
            </w:r>
          </w:p>
        </w:tc>
      </w:tr>
      <w:tr w:rsidR="00FD4D51" w14:paraId="470DA977" w14:textId="77777777" w:rsidTr="00D6457E">
        <w:trPr>
          <w:cantSplit/>
        </w:trPr>
        <w:tc>
          <w:tcPr>
            <w:tcW w:w="72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955D2E4" w14:textId="77777777" w:rsidR="00FD4D51" w:rsidRDefault="00FD4D51" w:rsidP="00D6457E">
            <w:pPr>
              <w:autoSpaceDE w:val="0"/>
              <w:autoSpaceDN w:val="0"/>
              <w:adjustRightInd w:val="0"/>
              <w:spacing w:line="360" w:lineRule="auto"/>
              <w:jc w:val="both"/>
              <w:rPr>
                <w:color w:val="000000"/>
              </w:rPr>
            </w:pPr>
          </w:p>
        </w:tc>
        <w:tc>
          <w:tcPr>
            <w:tcW w:w="260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C884021" w14:textId="77777777" w:rsidR="00FD4D51" w:rsidRDefault="00FD4D51" w:rsidP="00D6457E">
            <w:pPr>
              <w:autoSpaceDE w:val="0"/>
              <w:autoSpaceDN w:val="0"/>
              <w:adjustRightInd w:val="0"/>
              <w:spacing w:line="360" w:lineRule="auto"/>
              <w:jc w:val="both"/>
              <w:rPr>
                <w:color w:val="000000"/>
              </w:rPr>
            </w:pPr>
            <w:r>
              <w:rPr>
                <w:color w:val="000000"/>
              </w:rPr>
              <w:t>Total</w:t>
            </w:r>
          </w:p>
        </w:tc>
        <w:tc>
          <w:tcPr>
            <w:tcW w:w="1350" w:type="dxa"/>
            <w:tcBorders>
              <w:top w:val="nil"/>
              <w:left w:val="single" w:sz="16" w:space="0" w:color="000000"/>
              <w:bottom w:val="single" w:sz="16" w:space="0" w:color="000000"/>
              <w:right w:val="single" w:sz="8" w:space="0" w:color="000000"/>
            </w:tcBorders>
            <w:shd w:val="clear" w:color="auto" w:fill="FFFFFF"/>
            <w:tcMar>
              <w:top w:w="30" w:type="dxa"/>
              <w:left w:w="30" w:type="dxa"/>
              <w:bottom w:w="30" w:type="dxa"/>
              <w:right w:w="30" w:type="dxa"/>
            </w:tcMar>
          </w:tcPr>
          <w:p w14:paraId="121120E3" w14:textId="77777777" w:rsidR="00FD4D51" w:rsidRDefault="00FD4D51" w:rsidP="00D6457E">
            <w:pPr>
              <w:autoSpaceDE w:val="0"/>
              <w:autoSpaceDN w:val="0"/>
              <w:adjustRightInd w:val="0"/>
              <w:spacing w:line="360" w:lineRule="auto"/>
              <w:jc w:val="both"/>
              <w:rPr>
                <w:color w:val="000000"/>
              </w:rPr>
            </w:pPr>
            <w:r>
              <w:rPr>
                <w:color w:val="000000"/>
              </w:rPr>
              <w:t>86</w:t>
            </w:r>
          </w:p>
        </w:tc>
        <w:tc>
          <w:tcPr>
            <w:tcW w:w="1350" w:type="dxa"/>
            <w:tcBorders>
              <w:top w:val="nil"/>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tcPr>
          <w:p w14:paraId="36275159" w14:textId="77777777" w:rsidR="00FD4D51" w:rsidRDefault="00FD4D51" w:rsidP="00D6457E">
            <w:pPr>
              <w:autoSpaceDE w:val="0"/>
              <w:autoSpaceDN w:val="0"/>
              <w:adjustRightInd w:val="0"/>
              <w:spacing w:line="360" w:lineRule="auto"/>
              <w:jc w:val="both"/>
              <w:rPr>
                <w:color w:val="000000"/>
              </w:rPr>
            </w:pPr>
            <w:r>
              <w:rPr>
                <w:color w:val="000000"/>
              </w:rPr>
              <w:t>100.0</w:t>
            </w:r>
          </w:p>
        </w:tc>
        <w:tc>
          <w:tcPr>
            <w:tcW w:w="1710" w:type="dxa"/>
            <w:tcBorders>
              <w:top w:val="nil"/>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tcPr>
          <w:p w14:paraId="1D68959B" w14:textId="77777777" w:rsidR="00FD4D51" w:rsidRDefault="00FD4D51" w:rsidP="00D6457E">
            <w:pPr>
              <w:autoSpaceDE w:val="0"/>
              <w:autoSpaceDN w:val="0"/>
              <w:adjustRightInd w:val="0"/>
              <w:spacing w:line="360" w:lineRule="auto"/>
              <w:jc w:val="both"/>
              <w:rPr>
                <w:color w:val="000000"/>
              </w:rPr>
            </w:pPr>
            <w:r>
              <w:rPr>
                <w:color w:val="000000"/>
              </w:rPr>
              <w:t>100.0</w:t>
            </w:r>
          </w:p>
        </w:tc>
        <w:tc>
          <w:tcPr>
            <w:tcW w:w="1800" w:type="dxa"/>
            <w:tcBorders>
              <w:top w:val="nil"/>
              <w:left w:val="single" w:sz="8"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50401FB8" w14:textId="77777777" w:rsidR="00FD4D51" w:rsidRDefault="00FD4D51" w:rsidP="00D6457E">
            <w:pPr>
              <w:autoSpaceDE w:val="0"/>
              <w:autoSpaceDN w:val="0"/>
              <w:adjustRightInd w:val="0"/>
              <w:spacing w:line="360" w:lineRule="auto"/>
              <w:jc w:val="both"/>
              <w:rPr>
                <w:color w:val="000000"/>
              </w:rPr>
            </w:pPr>
          </w:p>
        </w:tc>
      </w:tr>
    </w:tbl>
    <w:p w14:paraId="722B08FA" w14:textId="77777777" w:rsidR="00FD4D51" w:rsidRDefault="00FD4D51" w:rsidP="00FD4D51">
      <w:pPr>
        <w:autoSpaceDE w:val="0"/>
        <w:autoSpaceDN w:val="0"/>
        <w:adjustRightInd w:val="0"/>
        <w:spacing w:line="360" w:lineRule="auto"/>
        <w:jc w:val="both"/>
        <w:rPr>
          <w:i/>
          <w:color w:val="000000"/>
        </w:rPr>
      </w:pPr>
      <w:r>
        <w:rPr>
          <w:i/>
          <w:color w:val="000000"/>
        </w:rPr>
        <w:t>(Source: Field Survey, 2021)</w:t>
      </w:r>
    </w:p>
    <w:p w14:paraId="78045B59" w14:textId="77777777" w:rsidR="00FD4D51" w:rsidRDefault="00FD4D51" w:rsidP="00FD4D51">
      <w:pPr>
        <w:spacing w:line="360" w:lineRule="auto"/>
        <w:jc w:val="both"/>
        <w:rPr>
          <w:color w:val="000000"/>
        </w:rPr>
      </w:pPr>
    </w:p>
    <w:p w14:paraId="5A316156" w14:textId="77777777" w:rsidR="00FD4D51" w:rsidRDefault="00FD4D51" w:rsidP="00C80276">
      <w:pPr>
        <w:spacing w:line="360" w:lineRule="auto"/>
        <w:ind w:firstLine="720"/>
        <w:jc w:val="both"/>
        <w:rPr>
          <w:color w:val="000000"/>
        </w:rPr>
      </w:pPr>
      <w:r>
        <w:rPr>
          <w:color w:val="000000"/>
        </w:rPr>
        <w:t xml:space="preserve">The data above </w:t>
      </w:r>
      <w:r>
        <w:rPr>
          <w:bCs/>
          <w:color w:val="000000"/>
        </w:rPr>
        <w:t>shows that 50 (58.1</w:t>
      </w:r>
      <w:r>
        <w:rPr>
          <w:color w:val="000000"/>
        </w:rPr>
        <w:t>%)</w:t>
      </w:r>
      <w:r>
        <w:rPr>
          <w:bCs/>
          <w:color w:val="000000"/>
        </w:rPr>
        <w:t xml:space="preserve"> of the total population are between the age bracket 21-40, it is discovered that these are the vibrant, active and most productive segment of a state population.</w:t>
      </w:r>
    </w:p>
    <w:p w14:paraId="337011C2" w14:textId="77777777" w:rsidR="00FD4D51" w:rsidRDefault="00FD4D51" w:rsidP="00FD4D51">
      <w:pPr>
        <w:spacing w:line="360" w:lineRule="auto"/>
        <w:jc w:val="both"/>
        <w:rPr>
          <w:color w:val="000000"/>
        </w:rPr>
      </w:pPr>
      <w:r>
        <w:rPr>
          <w:noProof/>
          <w:color w:val="000000"/>
        </w:rPr>
        <w:lastRenderedPageBreak/>
        <w:drawing>
          <wp:inline distT="0" distB="0" distL="0" distR="0" wp14:anchorId="3F86DB92" wp14:editId="33A233B3">
            <wp:extent cx="4572000" cy="2743200"/>
            <wp:effectExtent l="19050" t="0" r="19050"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D66206E" w14:textId="77777777" w:rsidR="00FD4D51" w:rsidRDefault="00FD4D51" w:rsidP="00FD4D51">
      <w:pPr>
        <w:spacing w:line="360" w:lineRule="auto"/>
      </w:pPr>
      <w:r>
        <w:br w:type="page"/>
      </w:r>
    </w:p>
    <w:tbl>
      <w:tblPr>
        <w:tblW w:w="9540" w:type="dxa"/>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27"/>
        <w:gridCol w:w="3773"/>
        <w:gridCol w:w="1170"/>
        <w:gridCol w:w="1080"/>
        <w:gridCol w:w="1170"/>
        <w:gridCol w:w="1620"/>
      </w:tblGrid>
      <w:tr w:rsidR="00FD4D51" w14:paraId="003F862A" w14:textId="77777777" w:rsidTr="00D6457E">
        <w:trPr>
          <w:cantSplit/>
          <w:tblHeader/>
        </w:trPr>
        <w:tc>
          <w:tcPr>
            <w:tcW w:w="9540" w:type="dxa"/>
            <w:gridSpan w:val="6"/>
            <w:tcBorders>
              <w:top w:val="nil"/>
              <w:left w:val="nil"/>
              <w:bottom w:val="nil"/>
              <w:right w:val="nil"/>
            </w:tcBorders>
            <w:shd w:val="clear" w:color="auto" w:fill="FFFFFF"/>
            <w:tcMar>
              <w:top w:w="30" w:type="dxa"/>
              <w:left w:w="30" w:type="dxa"/>
              <w:bottom w:w="30" w:type="dxa"/>
              <w:right w:w="30" w:type="dxa"/>
            </w:tcMar>
            <w:vAlign w:val="center"/>
          </w:tcPr>
          <w:p w14:paraId="01F71DD1" w14:textId="77777777" w:rsidR="00FD4D51" w:rsidRDefault="00FD4D51" w:rsidP="00D6457E">
            <w:pPr>
              <w:autoSpaceDE w:val="0"/>
              <w:autoSpaceDN w:val="0"/>
              <w:adjustRightInd w:val="0"/>
              <w:spacing w:line="360" w:lineRule="auto"/>
              <w:jc w:val="both"/>
              <w:rPr>
                <w:color w:val="000000"/>
              </w:rPr>
            </w:pPr>
            <w:r>
              <w:rPr>
                <w:b/>
                <w:bCs/>
                <w:color w:val="000000"/>
              </w:rPr>
              <w:lastRenderedPageBreak/>
              <w:t xml:space="preserve">Table 3: </w:t>
            </w:r>
            <w:r>
              <w:rPr>
                <w:bCs/>
                <w:color w:val="000000"/>
              </w:rPr>
              <w:t>Educational Qualification</w:t>
            </w:r>
          </w:p>
        </w:tc>
      </w:tr>
      <w:tr w:rsidR="00FD4D51" w14:paraId="044939D9" w14:textId="77777777" w:rsidTr="00D6457E">
        <w:trPr>
          <w:cantSplit/>
          <w:trHeight w:val="1134"/>
          <w:tblHeader/>
        </w:trPr>
        <w:tc>
          <w:tcPr>
            <w:tcW w:w="7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00AA552" w14:textId="77777777" w:rsidR="00FD4D51" w:rsidRDefault="00FD4D51" w:rsidP="00D6457E">
            <w:pPr>
              <w:autoSpaceDE w:val="0"/>
              <w:autoSpaceDN w:val="0"/>
              <w:adjustRightInd w:val="0"/>
              <w:spacing w:line="360" w:lineRule="auto"/>
              <w:jc w:val="both"/>
              <w:rPr>
                <w:color w:val="000000"/>
              </w:rPr>
            </w:pPr>
          </w:p>
        </w:tc>
        <w:tc>
          <w:tcPr>
            <w:tcW w:w="377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5374FDC5" w14:textId="77777777" w:rsidR="00FD4D51" w:rsidRDefault="00FD4D51" w:rsidP="00D6457E">
            <w:pPr>
              <w:tabs>
                <w:tab w:val="center" w:pos="1496"/>
              </w:tabs>
              <w:autoSpaceDE w:val="0"/>
              <w:autoSpaceDN w:val="0"/>
              <w:adjustRightInd w:val="0"/>
              <w:spacing w:line="360" w:lineRule="auto"/>
              <w:jc w:val="both"/>
              <w:rPr>
                <w:color w:val="000000"/>
              </w:rPr>
            </w:pPr>
            <w:r>
              <w:rPr>
                <w:color w:val="000000"/>
              </w:rPr>
              <w:tab/>
            </w:r>
          </w:p>
        </w:tc>
        <w:tc>
          <w:tcPr>
            <w:tcW w:w="1170" w:type="dxa"/>
            <w:tcBorders>
              <w:top w:val="single" w:sz="16" w:space="0" w:color="000000"/>
              <w:left w:val="single" w:sz="16" w:space="0" w:color="000000"/>
              <w:bottom w:val="single" w:sz="16" w:space="0" w:color="000000"/>
              <w:right w:val="single" w:sz="8" w:space="0" w:color="000000"/>
            </w:tcBorders>
            <w:shd w:val="clear" w:color="auto" w:fill="FFFFFF"/>
            <w:tcMar>
              <w:top w:w="30" w:type="dxa"/>
              <w:left w:w="30" w:type="dxa"/>
              <w:bottom w:w="30" w:type="dxa"/>
              <w:right w:w="30" w:type="dxa"/>
            </w:tcMar>
            <w:textDirection w:val="tbRl"/>
            <w:vAlign w:val="bottom"/>
          </w:tcPr>
          <w:p w14:paraId="4A3846FB" w14:textId="77777777" w:rsidR="00FD4D51" w:rsidRDefault="00FD4D51" w:rsidP="00D6457E">
            <w:pPr>
              <w:autoSpaceDE w:val="0"/>
              <w:autoSpaceDN w:val="0"/>
              <w:adjustRightInd w:val="0"/>
              <w:spacing w:line="360" w:lineRule="auto"/>
              <w:ind w:left="113" w:right="113"/>
              <w:jc w:val="both"/>
              <w:rPr>
                <w:color w:val="000000"/>
              </w:rPr>
            </w:pPr>
            <w:r>
              <w:rPr>
                <w:color w:val="000000"/>
              </w:rPr>
              <w:t>Q  ASxdcv</w:t>
            </w:r>
          </w:p>
          <w:p w14:paraId="6C07F1E8" w14:textId="77777777" w:rsidR="00FD4D51" w:rsidRDefault="00FD4D51" w:rsidP="00D6457E">
            <w:pPr>
              <w:autoSpaceDE w:val="0"/>
              <w:autoSpaceDN w:val="0"/>
              <w:adjustRightInd w:val="0"/>
              <w:spacing w:line="360" w:lineRule="auto"/>
              <w:ind w:left="113" w:right="113"/>
              <w:jc w:val="both"/>
              <w:rPr>
                <w:color w:val="000000"/>
              </w:rPr>
            </w:pPr>
            <w:r>
              <w:rPr>
                <w:color w:val="000000"/>
              </w:rPr>
              <w:t>]b MNBVCnm,</w:t>
            </w:r>
          </w:p>
        </w:tc>
        <w:tc>
          <w:tcPr>
            <w:tcW w:w="1080" w:type="dxa"/>
            <w:tcBorders>
              <w:top w:val="single" w:sz="16"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bottom"/>
          </w:tcPr>
          <w:p w14:paraId="07D8529C" w14:textId="77777777" w:rsidR="00FD4D51" w:rsidRDefault="00FD4D51" w:rsidP="00D6457E">
            <w:pPr>
              <w:autoSpaceDE w:val="0"/>
              <w:autoSpaceDN w:val="0"/>
              <w:adjustRightInd w:val="0"/>
              <w:spacing w:line="360" w:lineRule="auto"/>
              <w:jc w:val="both"/>
              <w:rPr>
                <w:color w:val="000000"/>
              </w:rPr>
            </w:pPr>
            <w:r>
              <w:rPr>
                <w:color w:val="000000"/>
              </w:rPr>
              <w:t>Percent</w:t>
            </w:r>
          </w:p>
        </w:tc>
        <w:tc>
          <w:tcPr>
            <w:tcW w:w="1170" w:type="dxa"/>
            <w:tcBorders>
              <w:top w:val="single" w:sz="16"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bottom"/>
          </w:tcPr>
          <w:p w14:paraId="10E5F1EF" w14:textId="77777777" w:rsidR="00FD4D51" w:rsidRDefault="00FD4D51" w:rsidP="00D6457E">
            <w:pPr>
              <w:autoSpaceDE w:val="0"/>
              <w:autoSpaceDN w:val="0"/>
              <w:adjustRightInd w:val="0"/>
              <w:spacing w:line="360" w:lineRule="auto"/>
              <w:jc w:val="both"/>
              <w:rPr>
                <w:color w:val="000000"/>
              </w:rPr>
            </w:pPr>
            <w:r>
              <w:rPr>
                <w:color w:val="000000"/>
              </w:rPr>
              <w:t>Valid Percent</w:t>
            </w:r>
          </w:p>
        </w:tc>
        <w:tc>
          <w:tcPr>
            <w:tcW w:w="1620" w:type="dxa"/>
            <w:tcBorders>
              <w:top w:val="single" w:sz="16" w:space="0" w:color="000000"/>
              <w:left w:val="single" w:sz="8"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07F0755" w14:textId="77777777" w:rsidR="00FD4D51" w:rsidRDefault="00FD4D51" w:rsidP="00D6457E">
            <w:pPr>
              <w:autoSpaceDE w:val="0"/>
              <w:autoSpaceDN w:val="0"/>
              <w:adjustRightInd w:val="0"/>
              <w:spacing w:line="360" w:lineRule="auto"/>
              <w:jc w:val="both"/>
              <w:rPr>
                <w:color w:val="000000"/>
              </w:rPr>
            </w:pPr>
            <w:r>
              <w:rPr>
                <w:color w:val="000000"/>
              </w:rPr>
              <w:t>Cumulative Percent</w:t>
            </w:r>
          </w:p>
        </w:tc>
      </w:tr>
      <w:tr w:rsidR="00FD4D51" w14:paraId="030F3ABE" w14:textId="77777777" w:rsidTr="00D6457E">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83CF7E0" w14:textId="77777777" w:rsidR="00FD4D51" w:rsidRDefault="00FD4D51" w:rsidP="00D6457E">
            <w:pPr>
              <w:autoSpaceDE w:val="0"/>
              <w:autoSpaceDN w:val="0"/>
              <w:adjustRightInd w:val="0"/>
              <w:spacing w:line="360" w:lineRule="auto"/>
              <w:jc w:val="both"/>
              <w:rPr>
                <w:color w:val="000000"/>
              </w:rPr>
            </w:pPr>
            <w:r>
              <w:rPr>
                <w:color w:val="000000"/>
              </w:rPr>
              <w:t>Valid</w:t>
            </w:r>
          </w:p>
        </w:tc>
        <w:tc>
          <w:tcPr>
            <w:tcW w:w="377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5FE0F23" w14:textId="77777777" w:rsidR="00FD4D51" w:rsidRDefault="00FD4D51" w:rsidP="00D6457E">
            <w:pPr>
              <w:autoSpaceDE w:val="0"/>
              <w:autoSpaceDN w:val="0"/>
              <w:adjustRightInd w:val="0"/>
              <w:spacing w:line="360" w:lineRule="auto"/>
              <w:jc w:val="both"/>
              <w:rPr>
                <w:color w:val="000000"/>
              </w:rPr>
            </w:pPr>
            <w:r>
              <w:rPr>
                <w:color w:val="000000"/>
              </w:rPr>
              <w:t>Primary Education</w:t>
            </w:r>
          </w:p>
        </w:tc>
        <w:tc>
          <w:tcPr>
            <w:tcW w:w="1170" w:type="dxa"/>
            <w:tcBorders>
              <w:top w:val="single" w:sz="16" w:space="0" w:color="000000"/>
              <w:left w:val="single" w:sz="16" w:space="0" w:color="000000"/>
              <w:bottom w:val="nil"/>
              <w:right w:val="single" w:sz="8" w:space="0" w:color="000000"/>
            </w:tcBorders>
            <w:shd w:val="clear" w:color="auto" w:fill="FFFFFF"/>
            <w:tcMar>
              <w:top w:w="30" w:type="dxa"/>
              <w:left w:w="30" w:type="dxa"/>
              <w:bottom w:w="30" w:type="dxa"/>
              <w:right w:w="30" w:type="dxa"/>
            </w:tcMar>
          </w:tcPr>
          <w:p w14:paraId="1E97857D" w14:textId="77777777" w:rsidR="00FD4D51" w:rsidRDefault="00FD4D51" w:rsidP="00D6457E">
            <w:pPr>
              <w:autoSpaceDE w:val="0"/>
              <w:autoSpaceDN w:val="0"/>
              <w:adjustRightInd w:val="0"/>
              <w:spacing w:line="360" w:lineRule="auto"/>
              <w:jc w:val="both"/>
              <w:rPr>
                <w:color w:val="000000"/>
              </w:rPr>
            </w:pPr>
            <w:r>
              <w:rPr>
                <w:color w:val="000000"/>
              </w:rPr>
              <w:t>6</w:t>
            </w:r>
          </w:p>
        </w:tc>
        <w:tc>
          <w:tcPr>
            <w:tcW w:w="1080" w:type="dxa"/>
            <w:tcBorders>
              <w:top w:val="single" w:sz="16"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14:paraId="35E8C2BC" w14:textId="77777777" w:rsidR="00FD4D51" w:rsidRDefault="00FD4D51" w:rsidP="00D6457E">
            <w:pPr>
              <w:autoSpaceDE w:val="0"/>
              <w:autoSpaceDN w:val="0"/>
              <w:adjustRightInd w:val="0"/>
              <w:spacing w:line="360" w:lineRule="auto"/>
              <w:jc w:val="both"/>
              <w:rPr>
                <w:color w:val="000000"/>
              </w:rPr>
            </w:pPr>
            <w:r>
              <w:rPr>
                <w:color w:val="000000"/>
              </w:rPr>
              <w:t>7.0</w:t>
            </w:r>
          </w:p>
        </w:tc>
        <w:tc>
          <w:tcPr>
            <w:tcW w:w="1170" w:type="dxa"/>
            <w:tcBorders>
              <w:top w:val="single" w:sz="16"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14:paraId="3D837439" w14:textId="77777777" w:rsidR="00FD4D51" w:rsidRDefault="00FD4D51" w:rsidP="00D6457E">
            <w:pPr>
              <w:autoSpaceDE w:val="0"/>
              <w:autoSpaceDN w:val="0"/>
              <w:adjustRightInd w:val="0"/>
              <w:spacing w:line="360" w:lineRule="auto"/>
              <w:jc w:val="both"/>
              <w:rPr>
                <w:color w:val="000000"/>
              </w:rPr>
            </w:pPr>
            <w:r>
              <w:rPr>
                <w:color w:val="000000"/>
              </w:rPr>
              <w:t>7.0</w:t>
            </w:r>
          </w:p>
        </w:tc>
        <w:tc>
          <w:tcPr>
            <w:tcW w:w="1620" w:type="dxa"/>
            <w:tcBorders>
              <w:top w:val="single" w:sz="16" w:space="0" w:color="000000"/>
              <w:left w:val="single" w:sz="8" w:space="0" w:color="000000"/>
              <w:bottom w:val="nil"/>
              <w:right w:val="single" w:sz="16" w:space="0" w:color="000000"/>
            </w:tcBorders>
            <w:shd w:val="clear" w:color="auto" w:fill="FFFFFF"/>
            <w:tcMar>
              <w:top w:w="30" w:type="dxa"/>
              <w:left w:w="30" w:type="dxa"/>
              <w:bottom w:w="30" w:type="dxa"/>
              <w:right w:w="30" w:type="dxa"/>
            </w:tcMar>
          </w:tcPr>
          <w:p w14:paraId="770E84F2" w14:textId="77777777" w:rsidR="00FD4D51" w:rsidRDefault="00FD4D51" w:rsidP="00D6457E">
            <w:pPr>
              <w:autoSpaceDE w:val="0"/>
              <w:autoSpaceDN w:val="0"/>
              <w:adjustRightInd w:val="0"/>
              <w:spacing w:line="360" w:lineRule="auto"/>
              <w:jc w:val="both"/>
              <w:rPr>
                <w:color w:val="000000"/>
              </w:rPr>
            </w:pPr>
            <w:r>
              <w:rPr>
                <w:color w:val="000000"/>
              </w:rPr>
              <w:t>7.0</w:t>
            </w:r>
          </w:p>
        </w:tc>
      </w:tr>
      <w:tr w:rsidR="00FD4D51" w14:paraId="44679568" w14:textId="77777777" w:rsidTr="00D6457E">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A4D4431" w14:textId="77777777" w:rsidR="00FD4D51" w:rsidRDefault="00FD4D51" w:rsidP="00D6457E">
            <w:pPr>
              <w:autoSpaceDE w:val="0"/>
              <w:autoSpaceDN w:val="0"/>
              <w:adjustRightInd w:val="0"/>
              <w:spacing w:line="360" w:lineRule="auto"/>
              <w:jc w:val="both"/>
              <w:rPr>
                <w:color w:val="000000"/>
              </w:rPr>
            </w:pPr>
          </w:p>
        </w:tc>
        <w:tc>
          <w:tcPr>
            <w:tcW w:w="3773" w:type="dxa"/>
            <w:tcBorders>
              <w:top w:val="nil"/>
              <w:left w:val="nil"/>
              <w:bottom w:val="nil"/>
              <w:right w:val="single" w:sz="16" w:space="0" w:color="000000"/>
            </w:tcBorders>
            <w:shd w:val="clear" w:color="auto" w:fill="FFFFFF"/>
            <w:tcMar>
              <w:top w:w="30" w:type="dxa"/>
              <w:left w:w="30" w:type="dxa"/>
              <w:bottom w:w="30" w:type="dxa"/>
              <w:right w:w="30" w:type="dxa"/>
            </w:tcMar>
          </w:tcPr>
          <w:p w14:paraId="013DFC59" w14:textId="77777777" w:rsidR="00FD4D51" w:rsidRDefault="00FD4D51" w:rsidP="00D6457E">
            <w:pPr>
              <w:autoSpaceDE w:val="0"/>
              <w:autoSpaceDN w:val="0"/>
              <w:adjustRightInd w:val="0"/>
              <w:spacing w:line="360" w:lineRule="auto"/>
              <w:jc w:val="both"/>
              <w:rPr>
                <w:color w:val="000000"/>
              </w:rPr>
            </w:pPr>
            <w:r>
              <w:rPr>
                <w:color w:val="000000"/>
              </w:rPr>
              <w:t>Secondary Education</w:t>
            </w:r>
          </w:p>
        </w:tc>
        <w:tc>
          <w:tcPr>
            <w:tcW w:w="1170" w:type="dxa"/>
            <w:tcBorders>
              <w:top w:val="nil"/>
              <w:left w:val="single" w:sz="16" w:space="0" w:color="000000"/>
              <w:bottom w:val="nil"/>
              <w:right w:val="single" w:sz="8" w:space="0" w:color="000000"/>
            </w:tcBorders>
            <w:shd w:val="clear" w:color="auto" w:fill="FFFFFF"/>
            <w:tcMar>
              <w:top w:w="30" w:type="dxa"/>
              <w:left w:w="30" w:type="dxa"/>
              <w:bottom w:w="30" w:type="dxa"/>
              <w:right w:w="30" w:type="dxa"/>
            </w:tcMar>
          </w:tcPr>
          <w:p w14:paraId="4206A624" w14:textId="77777777" w:rsidR="00FD4D51" w:rsidRDefault="00FD4D51" w:rsidP="00D6457E">
            <w:pPr>
              <w:autoSpaceDE w:val="0"/>
              <w:autoSpaceDN w:val="0"/>
              <w:adjustRightInd w:val="0"/>
              <w:spacing w:line="360" w:lineRule="auto"/>
              <w:jc w:val="both"/>
              <w:rPr>
                <w:color w:val="000000"/>
              </w:rPr>
            </w:pPr>
            <w:r>
              <w:rPr>
                <w:color w:val="000000"/>
              </w:rPr>
              <w:t>14</w:t>
            </w:r>
          </w:p>
        </w:tc>
        <w:tc>
          <w:tcPr>
            <w:tcW w:w="108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14:paraId="14209BAF" w14:textId="77777777" w:rsidR="00FD4D51" w:rsidRDefault="00FD4D51" w:rsidP="00D6457E">
            <w:pPr>
              <w:autoSpaceDE w:val="0"/>
              <w:autoSpaceDN w:val="0"/>
              <w:adjustRightInd w:val="0"/>
              <w:spacing w:line="360" w:lineRule="auto"/>
              <w:jc w:val="both"/>
              <w:rPr>
                <w:color w:val="000000"/>
              </w:rPr>
            </w:pPr>
            <w:r>
              <w:rPr>
                <w:color w:val="000000"/>
              </w:rPr>
              <w:t>16.3</w:t>
            </w:r>
          </w:p>
        </w:tc>
        <w:tc>
          <w:tcPr>
            <w:tcW w:w="117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14:paraId="42013708" w14:textId="77777777" w:rsidR="00FD4D51" w:rsidRDefault="00FD4D51" w:rsidP="00D6457E">
            <w:pPr>
              <w:autoSpaceDE w:val="0"/>
              <w:autoSpaceDN w:val="0"/>
              <w:adjustRightInd w:val="0"/>
              <w:spacing w:line="360" w:lineRule="auto"/>
              <w:jc w:val="both"/>
              <w:rPr>
                <w:color w:val="000000"/>
              </w:rPr>
            </w:pPr>
            <w:r>
              <w:rPr>
                <w:color w:val="000000"/>
              </w:rPr>
              <w:t>16.3</w:t>
            </w:r>
          </w:p>
        </w:tc>
        <w:tc>
          <w:tcPr>
            <w:tcW w:w="1620" w:type="dxa"/>
            <w:tcBorders>
              <w:top w:val="nil"/>
              <w:left w:val="single" w:sz="8" w:space="0" w:color="000000"/>
              <w:bottom w:val="nil"/>
              <w:right w:val="single" w:sz="16" w:space="0" w:color="000000"/>
            </w:tcBorders>
            <w:shd w:val="clear" w:color="auto" w:fill="FFFFFF"/>
            <w:tcMar>
              <w:top w:w="30" w:type="dxa"/>
              <w:left w:w="30" w:type="dxa"/>
              <w:bottom w:w="30" w:type="dxa"/>
              <w:right w:w="30" w:type="dxa"/>
            </w:tcMar>
          </w:tcPr>
          <w:p w14:paraId="43A8F90F" w14:textId="77777777" w:rsidR="00FD4D51" w:rsidRDefault="00FD4D51" w:rsidP="00D6457E">
            <w:pPr>
              <w:autoSpaceDE w:val="0"/>
              <w:autoSpaceDN w:val="0"/>
              <w:adjustRightInd w:val="0"/>
              <w:spacing w:line="360" w:lineRule="auto"/>
              <w:jc w:val="both"/>
              <w:rPr>
                <w:color w:val="000000"/>
              </w:rPr>
            </w:pPr>
            <w:r>
              <w:rPr>
                <w:color w:val="000000"/>
              </w:rPr>
              <w:t>23.3</w:t>
            </w:r>
          </w:p>
        </w:tc>
      </w:tr>
      <w:tr w:rsidR="00FD4D51" w14:paraId="452BBB0B" w14:textId="77777777" w:rsidTr="00D6457E">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4DB9245" w14:textId="77777777" w:rsidR="00FD4D51" w:rsidRDefault="00FD4D51" w:rsidP="00D6457E">
            <w:pPr>
              <w:autoSpaceDE w:val="0"/>
              <w:autoSpaceDN w:val="0"/>
              <w:adjustRightInd w:val="0"/>
              <w:spacing w:line="360" w:lineRule="auto"/>
              <w:jc w:val="both"/>
              <w:rPr>
                <w:color w:val="000000"/>
              </w:rPr>
            </w:pPr>
          </w:p>
        </w:tc>
        <w:tc>
          <w:tcPr>
            <w:tcW w:w="3773" w:type="dxa"/>
            <w:tcBorders>
              <w:top w:val="nil"/>
              <w:left w:val="nil"/>
              <w:bottom w:val="nil"/>
              <w:right w:val="single" w:sz="16" w:space="0" w:color="000000"/>
            </w:tcBorders>
            <w:shd w:val="clear" w:color="auto" w:fill="FFFFFF"/>
            <w:tcMar>
              <w:top w:w="30" w:type="dxa"/>
              <w:left w:w="30" w:type="dxa"/>
              <w:bottom w:w="30" w:type="dxa"/>
              <w:right w:w="30" w:type="dxa"/>
            </w:tcMar>
          </w:tcPr>
          <w:p w14:paraId="06873298" w14:textId="77777777" w:rsidR="00FD4D51" w:rsidRDefault="00FD4D51" w:rsidP="00D6457E">
            <w:pPr>
              <w:autoSpaceDE w:val="0"/>
              <w:autoSpaceDN w:val="0"/>
              <w:adjustRightInd w:val="0"/>
              <w:spacing w:line="360" w:lineRule="auto"/>
              <w:jc w:val="both"/>
              <w:rPr>
                <w:color w:val="000000"/>
              </w:rPr>
            </w:pPr>
            <w:r>
              <w:rPr>
                <w:color w:val="000000"/>
              </w:rPr>
              <w:t>Post Secondary Education</w:t>
            </w:r>
          </w:p>
        </w:tc>
        <w:tc>
          <w:tcPr>
            <w:tcW w:w="1170" w:type="dxa"/>
            <w:tcBorders>
              <w:top w:val="nil"/>
              <w:left w:val="single" w:sz="16" w:space="0" w:color="000000"/>
              <w:bottom w:val="nil"/>
              <w:right w:val="single" w:sz="8" w:space="0" w:color="000000"/>
            </w:tcBorders>
            <w:shd w:val="clear" w:color="auto" w:fill="FFFFFF"/>
            <w:tcMar>
              <w:top w:w="30" w:type="dxa"/>
              <w:left w:w="30" w:type="dxa"/>
              <w:bottom w:w="30" w:type="dxa"/>
              <w:right w:w="30" w:type="dxa"/>
            </w:tcMar>
          </w:tcPr>
          <w:p w14:paraId="0BAC9650" w14:textId="77777777" w:rsidR="00FD4D51" w:rsidRDefault="00FD4D51" w:rsidP="00D6457E">
            <w:pPr>
              <w:autoSpaceDE w:val="0"/>
              <w:autoSpaceDN w:val="0"/>
              <w:adjustRightInd w:val="0"/>
              <w:spacing w:line="360" w:lineRule="auto"/>
              <w:jc w:val="both"/>
              <w:rPr>
                <w:color w:val="000000"/>
              </w:rPr>
            </w:pPr>
            <w:r>
              <w:rPr>
                <w:color w:val="000000"/>
              </w:rPr>
              <w:t>52</w:t>
            </w:r>
          </w:p>
        </w:tc>
        <w:tc>
          <w:tcPr>
            <w:tcW w:w="108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14:paraId="770F2B2A" w14:textId="77777777" w:rsidR="00FD4D51" w:rsidRDefault="00FD4D51" w:rsidP="00D6457E">
            <w:pPr>
              <w:autoSpaceDE w:val="0"/>
              <w:autoSpaceDN w:val="0"/>
              <w:adjustRightInd w:val="0"/>
              <w:spacing w:line="360" w:lineRule="auto"/>
              <w:jc w:val="both"/>
              <w:rPr>
                <w:color w:val="000000"/>
              </w:rPr>
            </w:pPr>
            <w:r>
              <w:rPr>
                <w:color w:val="000000"/>
              </w:rPr>
              <w:t>60.5</w:t>
            </w:r>
          </w:p>
        </w:tc>
        <w:tc>
          <w:tcPr>
            <w:tcW w:w="117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14:paraId="1BF7DBA0" w14:textId="77777777" w:rsidR="00FD4D51" w:rsidRDefault="00FD4D51" w:rsidP="00D6457E">
            <w:pPr>
              <w:autoSpaceDE w:val="0"/>
              <w:autoSpaceDN w:val="0"/>
              <w:adjustRightInd w:val="0"/>
              <w:spacing w:line="360" w:lineRule="auto"/>
              <w:jc w:val="both"/>
              <w:rPr>
                <w:color w:val="000000"/>
              </w:rPr>
            </w:pPr>
            <w:r>
              <w:rPr>
                <w:color w:val="000000"/>
              </w:rPr>
              <w:t>60.5</w:t>
            </w:r>
          </w:p>
        </w:tc>
        <w:tc>
          <w:tcPr>
            <w:tcW w:w="1620" w:type="dxa"/>
            <w:tcBorders>
              <w:top w:val="nil"/>
              <w:left w:val="single" w:sz="8" w:space="0" w:color="000000"/>
              <w:bottom w:val="nil"/>
              <w:right w:val="single" w:sz="16" w:space="0" w:color="000000"/>
            </w:tcBorders>
            <w:shd w:val="clear" w:color="auto" w:fill="FFFFFF"/>
            <w:tcMar>
              <w:top w:w="30" w:type="dxa"/>
              <w:left w:w="30" w:type="dxa"/>
              <w:bottom w:w="30" w:type="dxa"/>
              <w:right w:w="30" w:type="dxa"/>
            </w:tcMar>
          </w:tcPr>
          <w:p w14:paraId="0EB15C39" w14:textId="77777777" w:rsidR="00FD4D51" w:rsidRDefault="00FD4D51" w:rsidP="00D6457E">
            <w:pPr>
              <w:autoSpaceDE w:val="0"/>
              <w:autoSpaceDN w:val="0"/>
              <w:adjustRightInd w:val="0"/>
              <w:spacing w:line="360" w:lineRule="auto"/>
              <w:jc w:val="both"/>
              <w:rPr>
                <w:color w:val="000000"/>
              </w:rPr>
            </w:pPr>
            <w:r>
              <w:rPr>
                <w:color w:val="000000"/>
              </w:rPr>
              <w:t>83.7</w:t>
            </w:r>
          </w:p>
        </w:tc>
      </w:tr>
      <w:tr w:rsidR="00FD4D51" w14:paraId="17509FF6" w14:textId="77777777" w:rsidTr="00D6457E">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9B361A6" w14:textId="77777777" w:rsidR="00FD4D51" w:rsidRDefault="00FD4D51" w:rsidP="00D6457E">
            <w:pPr>
              <w:autoSpaceDE w:val="0"/>
              <w:autoSpaceDN w:val="0"/>
              <w:adjustRightInd w:val="0"/>
              <w:spacing w:line="360" w:lineRule="auto"/>
              <w:jc w:val="both"/>
              <w:rPr>
                <w:color w:val="000000"/>
              </w:rPr>
            </w:pPr>
          </w:p>
        </w:tc>
        <w:tc>
          <w:tcPr>
            <w:tcW w:w="3773" w:type="dxa"/>
            <w:tcBorders>
              <w:top w:val="nil"/>
              <w:left w:val="nil"/>
              <w:bottom w:val="nil"/>
              <w:right w:val="single" w:sz="16" w:space="0" w:color="000000"/>
            </w:tcBorders>
            <w:shd w:val="clear" w:color="auto" w:fill="FFFFFF"/>
            <w:tcMar>
              <w:top w:w="30" w:type="dxa"/>
              <w:left w:w="30" w:type="dxa"/>
              <w:bottom w:w="30" w:type="dxa"/>
              <w:right w:w="30" w:type="dxa"/>
            </w:tcMar>
          </w:tcPr>
          <w:p w14:paraId="31B5F02D" w14:textId="77777777" w:rsidR="00FD4D51" w:rsidRDefault="00FD4D51" w:rsidP="00D6457E">
            <w:pPr>
              <w:autoSpaceDE w:val="0"/>
              <w:autoSpaceDN w:val="0"/>
              <w:adjustRightInd w:val="0"/>
              <w:spacing w:line="360" w:lineRule="auto"/>
              <w:jc w:val="both"/>
              <w:rPr>
                <w:color w:val="000000"/>
              </w:rPr>
            </w:pPr>
            <w:r>
              <w:rPr>
                <w:color w:val="000000"/>
              </w:rPr>
              <w:t>Others</w:t>
            </w:r>
          </w:p>
        </w:tc>
        <w:tc>
          <w:tcPr>
            <w:tcW w:w="1170" w:type="dxa"/>
            <w:tcBorders>
              <w:top w:val="nil"/>
              <w:left w:val="single" w:sz="16" w:space="0" w:color="000000"/>
              <w:bottom w:val="nil"/>
              <w:right w:val="single" w:sz="8" w:space="0" w:color="000000"/>
            </w:tcBorders>
            <w:shd w:val="clear" w:color="auto" w:fill="FFFFFF"/>
            <w:tcMar>
              <w:top w:w="30" w:type="dxa"/>
              <w:left w:w="30" w:type="dxa"/>
              <w:bottom w:w="30" w:type="dxa"/>
              <w:right w:w="30" w:type="dxa"/>
            </w:tcMar>
          </w:tcPr>
          <w:p w14:paraId="2BCBC424" w14:textId="77777777" w:rsidR="00FD4D51" w:rsidRDefault="00FD4D51" w:rsidP="00D6457E">
            <w:pPr>
              <w:autoSpaceDE w:val="0"/>
              <w:autoSpaceDN w:val="0"/>
              <w:adjustRightInd w:val="0"/>
              <w:spacing w:line="360" w:lineRule="auto"/>
              <w:jc w:val="both"/>
              <w:rPr>
                <w:color w:val="000000"/>
              </w:rPr>
            </w:pPr>
            <w:r>
              <w:rPr>
                <w:color w:val="000000"/>
              </w:rPr>
              <w:t>14</w:t>
            </w:r>
          </w:p>
        </w:tc>
        <w:tc>
          <w:tcPr>
            <w:tcW w:w="108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14:paraId="43307218" w14:textId="77777777" w:rsidR="00FD4D51" w:rsidRDefault="00FD4D51" w:rsidP="00D6457E">
            <w:pPr>
              <w:autoSpaceDE w:val="0"/>
              <w:autoSpaceDN w:val="0"/>
              <w:adjustRightInd w:val="0"/>
              <w:spacing w:line="360" w:lineRule="auto"/>
              <w:jc w:val="both"/>
              <w:rPr>
                <w:color w:val="000000"/>
              </w:rPr>
            </w:pPr>
            <w:r>
              <w:rPr>
                <w:color w:val="000000"/>
              </w:rPr>
              <w:t>16.3</w:t>
            </w:r>
          </w:p>
        </w:tc>
        <w:tc>
          <w:tcPr>
            <w:tcW w:w="117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14:paraId="3495D477" w14:textId="77777777" w:rsidR="00FD4D51" w:rsidRDefault="00FD4D51" w:rsidP="00D6457E">
            <w:pPr>
              <w:autoSpaceDE w:val="0"/>
              <w:autoSpaceDN w:val="0"/>
              <w:adjustRightInd w:val="0"/>
              <w:spacing w:line="360" w:lineRule="auto"/>
              <w:jc w:val="both"/>
              <w:rPr>
                <w:color w:val="000000"/>
              </w:rPr>
            </w:pPr>
            <w:r>
              <w:rPr>
                <w:color w:val="000000"/>
              </w:rPr>
              <w:t>16.3</w:t>
            </w:r>
          </w:p>
        </w:tc>
        <w:tc>
          <w:tcPr>
            <w:tcW w:w="1620" w:type="dxa"/>
            <w:tcBorders>
              <w:top w:val="nil"/>
              <w:left w:val="single" w:sz="8" w:space="0" w:color="000000"/>
              <w:bottom w:val="nil"/>
              <w:right w:val="single" w:sz="16" w:space="0" w:color="000000"/>
            </w:tcBorders>
            <w:shd w:val="clear" w:color="auto" w:fill="FFFFFF"/>
            <w:tcMar>
              <w:top w:w="30" w:type="dxa"/>
              <w:left w:w="30" w:type="dxa"/>
              <w:bottom w:w="30" w:type="dxa"/>
              <w:right w:w="30" w:type="dxa"/>
            </w:tcMar>
          </w:tcPr>
          <w:p w14:paraId="7304B996" w14:textId="77777777" w:rsidR="00FD4D51" w:rsidRDefault="00FD4D51" w:rsidP="00D6457E">
            <w:pPr>
              <w:autoSpaceDE w:val="0"/>
              <w:autoSpaceDN w:val="0"/>
              <w:adjustRightInd w:val="0"/>
              <w:spacing w:line="360" w:lineRule="auto"/>
              <w:jc w:val="both"/>
              <w:rPr>
                <w:color w:val="000000"/>
              </w:rPr>
            </w:pPr>
            <w:r>
              <w:rPr>
                <w:color w:val="000000"/>
              </w:rPr>
              <w:t>100.0</w:t>
            </w:r>
          </w:p>
        </w:tc>
      </w:tr>
      <w:tr w:rsidR="00FD4D51" w14:paraId="6CFF6B4F" w14:textId="77777777" w:rsidTr="00D6457E">
        <w:trPr>
          <w:cantSplit/>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B156C93" w14:textId="77777777" w:rsidR="00FD4D51" w:rsidRDefault="00FD4D51" w:rsidP="00D6457E">
            <w:pPr>
              <w:autoSpaceDE w:val="0"/>
              <w:autoSpaceDN w:val="0"/>
              <w:adjustRightInd w:val="0"/>
              <w:spacing w:line="360" w:lineRule="auto"/>
              <w:jc w:val="both"/>
              <w:rPr>
                <w:color w:val="000000"/>
              </w:rPr>
            </w:pPr>
          </w:p>
        </w:tc>
        <w:tc>
          <w:tcPr>
            <w:tcW w:w="377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FF2EC76" w14:textId="77777777" w:rsidR="00FD4D51" w:rsidRDefault="00FD4D51" w:rsidP="00D6457E">
            <w:pPr>
              <w:autoSpaceDE w:val="0"/>
              <w:autoSpaceDN w:val="0"/>
              <w:adjustRightInd w:val="0"/>
              <w:spacing w:line="360" w:lineRule="auto"/>
              <w:jc w:val="both"/>
              <w:rPr>
                <w:color w:val="000000"/>
              </w:rPr>
            </w:pPr>
            <w:r>
              <w:rPr>
                <w:color w:val="000000"/>
              </w:rPr>
              <w:t>Total</w:t>
            </w:r>
          </w:p>
        </w:tc>
        <w:tc>
          <w:tcPr>
            <w:tcW w:w="1170" w:type="dxa"/>
            <w:tcBorders>
              <w:top w:val="nil"/>
              <w:left w:val="single" w:sz="16" w:space="0" w:color="000000"/>
              <w:bottom w:val="single" w:sz="16" w:space="0" w:color="000000"/>
              <w:right w:val="single" w:sz="8" w:space="0" w:color="000000"/>
            </w:tcBorders>
            <w:shd w:val="clear" w:color="auto" w:fill="FFFFFF"/>
            <w:tcMar>
              <w:top w:w="30" w:type="dxa"/>
              <w:left w:w="30" w:type="dxa"/>
              <w:bottom w:w="30" w:type="dxa"/>
              <w:right w:w="30" w:type="dxa"/>
            </w:tcMar>
          </w:tcPr>
          <w:p w14:paraId="35665963" w14:textId="77777777" w:rsidR="00FD4D51" w:rsidRDefault="00FD4D51" w:rsidP="00D6457E">
            <w:pPr>
              <w:autoSpaceDE w:val="0"/>
              <w:autoSpaceDN w:val="0"/>
              <w:adjustRightInd w:val="0"/>
              <w:spacing w:line="360" w:lineRule="auto"/>
              <w:jc w:val="both"/>
              <w:rPr>
                <w:color w:val="000000"/>
              </w:rPr>
            </w:pPr>
            <w:r>
              <w:rPr>
                <w:color w:val="000000"/>
              </w:rPr>
              <w:t>86</w:t>
            </w:r>
          </w:p>
        </w:tc>
        <w:tc>
          <w:tcPr>
            <w:tcW w:w="1080" w:type="dxa"/>
            <w:tcBorders>
              <w:top w:val="nil"/>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tcPr>
          <w:p w14:paraId="328001BC" w14:textId="77777777" w:rsidR="00FD4D51" w:rsidRDefault="00FD4D51" w:rsidP="00D6457E">
            <w:pPr>
              <w:autoSpaceDE w:val="0"/>
              <w:autoSpaceDN w:val="0"/>
              <w:adjustRightInd w:val="0"/>
              <w:spacing w:line="360" w:lineRule="auto"/>
              <w:jc w:val="both"/>
              <w:rPr>
                <w:color w:val="000000"/>
              </w:rPr>
            </w:pPr>
            <w:r>
              <w:rPr>
                <w:color w:val="000000"/>
              </w:rPr>
              <w:t>100.0</w:t>
            </w:r>
          </w:p>
        </w:tc>
        <w:tc>
          <w:tcPr>
            <w:tcW w:w="1170" w:type="dxa"/>
            <w:tcBorders>
              <w:top w:val="nil"/>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tcPr>
          <w:p w14:paraId="73CF49CF" w14:textId="77777777" w:rsidR="00FD4D51" w:rsidRDefault="00FD4D51" w:rsidP="00D6457E">
            <w:pPr>
              <w:autoSpaceDE w:val="0"/>
              <w:autoSpaceDN w:val="0"/>
              <w:adjustRightInd w:val="0"/>
              <w:spacing w:line="360" w:lineRule="auto"/>
              <w:jc w:val="both"/>
              <w:rPr>
                <w:color w:val="000000"/>
              </w:rPr>
            </w:pPr>
            <w:r>
              <w:rPr>
                <w:color w:val="000000"/>
              </w:rPr>
              <w:t>100.0</w:t>
            </w:r>
          </w:p>
        </w:tc>
        <w:tc>
          <w:tcPr>
            <w:tcW w:w="1620" w:type="dxa"/>
            <w:tcBorders>
              <w:top w:val="nil"/>
              <w:left w:val="single" w:sz="8"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724F7319" w14:textId="77777777" w:rsidR="00FD4D51" w:rsidRDefault="00FD4D51" w:rsidP="00D6457E">
            <w:pPr>
              <w:autoSpaceDE w:val="0"/>
              <w:autoSpaceDN w:val="0"/>
              <w:adjustRightInd w:val="0"/>
              <w:spacing w:line="360" w:lineRule="auto"/>
              <w:jc w:val="both"/>
              <w:rPr>
                <w:color w:val="000000"/>
              </w:rPr>
            </w:pPr>
          </w:p>
        </w:tc>
      </w:tr>
    </w:tbl>
    <w:p w14:paraId="1DC49ED3" w14:textId="77777777" w:rsidR="00FD4D51" w:rsidRDefault="00FD4D51" w:rsidP="00FD4D51">
      <w:pPr>
        <w:autoSpaceDE w:val="0"/>
        <w:autoSpaceDN w:val="0"/>
        <w:adjustRightInd w:val="0"/>
        <w:spacing w:line="360" w:lineRule="auto"/>
        <w:jc w:val="both"/>
        <w:rPr>
          <w:i/>
          <w:color w:val="000000"/>
        </w:rPr>
      </w:pPr>
      <w:r>
        <w:rPr>
          <w:i/>
          <w:color w:val="000000"/>
        </w:rPr>
        <w:t>(Source: Field Survey, 2021)</w:t>
      </w:r>
    </w:p>
    <w:p w14:paraId="1B0DD880" w14:textId="77777777" w:rsidR="00FD4D51" w:rsidRDefault="00FD4D51" w:rsidP="00FD4D51">
      <w:pPr>
        <w:spacing w:line="360" w:lineRule="auto"/>
        <w:jc w:val="both"/>
        <w:rPr>
          <w:color w:val="000000"/>
        </w:rPr>
      </w:pPr>
    </w:p>
    <w:p w14:paraId="7D3763CA" w14:textId="77777777" w:rsidR="00FD4D51" w:rsidRDefault="00FD4D51" w:rsidP="00FD4D51">
      <w:pPr>
        <w:autoSpaceDE w:val="0"/>
        <w:autoSpaceDN w:val="0"/>
        <w:adjustRightInd w:val="0"/>
        <w:spacing w:line="360" w:lineRule="auto"/>
        <w:jc w:val="both"/>
        <w:rPr>
          <w:color w:val="000000"/>
        </w:rPr>
      </w:pPr>
      <w:r>
        <w:rPr>
          <w:noProof/>
          <w:color w:val="000000"/>
        </w:rPr>
        <w:drawing>
          <wp:inline distT="0" distB="0" distL="0" distR="0" wp14:anchorId="70A634B0" wp14:editId="33403BE6">
            <wp:extent cx="4572000" cy="2743200"/>
            <wp:effectExtent l="19050" t="0" r="19050" b="0"/>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545F3E9" w14:textId="3D90E4D4" w:rsidR="00FD4D51" w:rsidRDefault="00275AB2" w:rsidP="00C80276">
      <w:pPr>
        <w:spacing w:line="360" w:lineRule="auto"/>
        <w:ind w:firstLine="720"/>
        <w:jc w:val="both"/>
        <w:rPr>
          <w:color w:val="000000"/>
        </w:rPr>
      </w:pPr>
      <w:r w:rsidRPr="00275AB2">
        <w:rPr>
          <w:color w:val="000000"/>
        </w:rPr>
        <w:t xml:space="preserve">According to the questionnaire replies, the majority of the respondents are educated; in fact, 52 (60.5 percent) have either a B.Sc. or an HND, while ND and M.SC, Ph.D. had both 14 respondents (16.3 </w:t>
      </w:r>
      <w:r w:rsidR="00620074" w:rsidRPr="00275AB2">
        <w:rPr>
          <w:color w:val="000000"/>
        </w:rPr>
        <w:t>percent)</w:t>
      </w:r>
      <w:r w:rsidRPr="00275AB2">
        <w:rPr>
          <w:color w:val="000000"/>
        </w:rPr>
        <w:t>.</w:t>
      </w:r>
    </w:p>
    <w:p w14:paraId="7C84145C" w14:textId="77777777" w:rsidR="00275AB2" w:rsidRDefault="00275AB2" w:rsidP="00FD4D51">
      <w:pPr>
        <w:spacing w:line="360" w:lineRule="auto"/>
        <w:jc w:val="both"/>
        <w:rPr>
          <w:color w:val="000000"/>
        </w:rPr>
      </w:pPr>
    </w:p>
    <w:p w14:paraId="17AB37EB" w14:textId="77777777" w:rsidR="00FD4D51" w:rsidRDefault="00FD4D51" w:rsidP="00FD4D51">
      <w:pPr>
        <w:spacing w:line="360" w:lineRule="auto"/>
        <w:jc w:val="both"/>
        <w:rPr>
          <w:color w:val="000000"/>
          <w:lang w:val="en-US"/>
        </w:rPr>
      </w:pPr>
      <w:r>
        <w:rPr>
          <w:color w:val="000000"/>
          <w:lang w:val="en-US"/>
        </w:rPr>
        <w:t xml:space="preserve"> </w:t>
      </w:r>
    </w:p>
    <w:p w14:paraId="1E8CF908" w14:textId="77777777" w:rsidR="00FD4D51" w:rsidRDefault="00FD4D51" w:rsidP="00FD4D51">
      <w:pPr>
        <w:spacing w:line="360" w:lineRule="auto"/>
        <w:jc w:val="both"/>
        <w:rPr>
          <w:color w:val="000000"/>
        </w:rPr>
      </w:pPr>
    </w:p>
    <w:p w14:paraId="213A6666" w14:textId="77777777" w:rsidR="00FD4D51" w:rsidRDefault="00FD4D51" w:rsidP="00FD4D51">
      <w:pPr>
        <w:spacing w:line="360" w:lineRule="auto"/>
        <w:jc w:val="both"/>
        <w:rPr>
          <w:color w:val="000000"/>
        </w:rPr>
      </w:pPr>
    </w:p>
    <w:p w14:paraId="58771D43" w14:textId="77777777" w:rsidR="00FD4D51" w:rsidRDefault="00FD4D51" w:rsidP="00FD4D51">
      <w:pPr>
        <w:spacing w:line="360" w:lineRule="auto"/>
        <w:jc w:val="both"/>
        <w:rPr>
          <w:color w:val="000000"/>
        </w:rPr>
      </w:pPr>
    </w:p>
    <w:tbl>
      <w:tblPr>
        <w:tblW w:w="9360" w:type="dxa"/>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2505"/>
        <w:gridCol w:w="1530"/>
        <w:gridCol w:w="1260"/>
        <w:gridCol w:w="1440"/>
        <w:gridCol w:w="1890"/>
      </w:tblGrid>
      <w:tr w:rsidR="00FD4D51" w14:paraId="0CD5D1DA" w14:textId="77777777" w:rsidTr="00D6457E">
        <w:trPr>
          <w:cantSplit/>
          <w:tblHeader/>
        </w:trPr>
        <w:tc>
          <w:tcPr>
            <w:tcW w:w="9360" w:type="dxa"/>
            <w:gridSpan w:val="6"/>
            <w:tcBorders>
              <w:top w:val="nil"/>
              <w:left w:val="nil"/>
              <w:bottom w:val="nil"/>
              <w:right w:val="nil"/>
            </w:tcBorders>
            <w:shd w:val="clear" w:color="auto" w:fill="FFFFFF"/>
            <w:tcMar>
              <w:top w:w="30" w:type="dxa"/>
              <w:left w:w="30" w:type="dxa"/>
              <w:bottom w:w="30" w:type="dxa"/>
              <w:right w:w="30" w:type="dxa"/>
            </w:tcMar>
            <w:vAlign w:val="center"/>
          </w:tcPr>
          <w:p w14:paraId="6CAA74BF" w14:textId="77777777" w:rsidR="00FD4D51" w:rsidRDefault="00FD4D51" w:rsidP="00D6457E">
            <w:pPr>
              <w:autoSpaceDE w:val="0"/>
              <w:autoSpaceDN w:val="0"/>
              <w:adjustRightInd w:val="0"/>
              <w:spacing w:line="360" w:lineRule="auto"/>
              <w:jc w:val="both"/>
            </w:pPr>
          </w:p>
          <w:p w14:paraId="624DA252" w14:textId="77777777" w:rsidR="00FD4D51" w:rsidRDefault="00FD4D51" w:rsidP="00D6457E">
            <w:pPr>
              <w:autoSpaceDE w:val="0"/>
              <w:autoSpaceDN w:val="0"/>
              <w:adjustRightInd w:val="0"/>
              <w:spacing w:line="360" w:lineRule="auto"/>
              <w:jc w:val="both"/>
            </w:pPr>
          </w:p>
          <w:p w14:paraId="57590306" w14:textId="77777777" w:rsidR="00FD4D51" w:rsidRDefault="00FD4D51" w:rsidP="00D6457E">
            <w:pPr>
              <w:autoSpaceDE w:val="0"/>
              <w:autoSpaceDN w:val="0"/>
              <w:adjustRightInd w:val="0"/>
              <w:spacing w:line="360" w:lineRule="auto"/>
              <w:jc w:val="both"/>
              <w:rPr>
                <w:color w:val="000000"/>
              </w:rPr>
            </w:pPr>
            <w:r>
              <w:br w:type="page"/>
            </w:r>
            <w:r>
              <w:rPr>
                <w:b/>
                <w:bCs/>
                <w:color w:val="000000"/>
              </w:rPr>
              <w:t xml:space="preserve">Table 4: </w:t>
            </w:r>
            <w:r>
              <w:rPr>
                <w:bCs/>
                <w:color w:val="000000"/>
              </w:rPr>
              <w:t>Cadre of Management</w:t>
            </w:r>
          </w:p>
        </w:tc>
      </w:tr>
      <w:tr w:rsidR="00FD4D51" w14:paraId="6D9FEE5E" w14:textId="77777777" w:rsidTr="00D6457E">
        <w:trPr>
          <w:cantSplit/>
          <w:tblHeader/>
        </w:trPr>
        <w:tc>
          <w:tcPr>
            <w:tcW w:w="73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1E0556A" w14:textId="77777777" w:rsidR="00FD4D51" w:rsidRDefault="00FD4D51" w:rsidP="00D6457E">
            <w:pPr>
              <w:autoSpaceDE w:val="0"/>
              <w:autoSpaceDN w:val="0"/>
              <w:adjustRightInd w:val="0"/>
              <w:spacing w:line="360" w:lineRule="auto"/>
              <w:jc w:val="both"/>
              <w:rPr>
                <w:color w:val="000000"/>
              </w:rPr>
            </w:pPr>
          </w:p>
        </w:tc>
        <w:tc>
          <w:tcPr>
            <w:tcW w:w="250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6398659" w14:textId="77777777" w:rsidR="00FD4D51" w:rsidRDefault="00FD4D51" w:rsidP="00D6457E">
            <w:pPr>
              <w:autoSpaceDE w:val="0"/>
              <w:autoSpaceDN w:val="0"/>
              <w:adjustRightInd w:val="0"/>
              <w:spacing w:line="360" w:lineRule="auto"/>
              <w:jc w:val="both"/>
              <w:rPr>
                <w:color w:val="000000"/>
              </w:rPr>
            </w:pPr>
          </w:p>
        </w:tc>
        <w:tc>
          <w:tcPr>
            <w:tcW w:w="1530" w:type="dxa"/>
            <w:tcBorders>
              <w:top w:val="single" w:sz="16" w:space="0" w:color="000000"/>
              <w:left w:val="single" w:sz="16" w:space="0" w:color="000000"/>
              <w:bottom w:val="single" w:sz="16" w:space="0" w:color="000000"/>
              <w:right w:val="single" w:sz="8" w:space="0" w:color="000000"/>
            </w:tcBorders>
            <w:shd w:val="clear" w:color="auto" w:fill="FFFFFF"/>
            <w:tcMar>
              <w:top w:w="30" w:type="dxa"/>
              <w:left w:w="30" w:type="dxa"/>
              <w:bottom w:w="30" w:type="dxa"/>
              <w:right w:w="30" w:type="dxa"/>
            </w:tcMar>
            <w:vAlign w:val="bottom"/>
          </w:tcPr>
          <w:p w14:paraId="37E3B8B6" w14:textId="77777777" w:rsidR="00FD4D51" w:rsidRDefault="00FD4D51" w:rsidP="00D6457E">
            <w:pPr>
              <w:autoSpaceDE w:val="0"/>
              <w:autoSpaceDN w:val="0"/>
              <w:adjustRightInd w:val="0"/>
              <w:spacing w:line="360" w:lineRule="auto"/>
              <w:jc w:val="both"/>
              <w:rPr>
                <w:color w:val="000000"/>
              </w:rPr>
            </w:pPr>
            <w:r>
              <w:rPr>
                <w:color w:val="000000"/>
              </w:rPr>
              <w:t>Frequency</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bottom"/>
          </w:tcPr>
          <w:p w14:paraId="3631E753" w14:textId="77777777" w:rsidR="00FD4D51" w:rsidRDefault="00FD4D51" w:rsidP="00D6457E">
            <w:pPr>
              <w:autoSpaceDE w:val="0"/>
              <w:autoSpaceDN w:val="0"/>
              <w:adjustRightInd w:val="0"/>
              <w:spacing w:line="360" w:lineRule="auto"/>
              <w:jc w:val="both"/>
              <w:rPr>
                <w:color w:val="000000"/>
              </w:rPr>
            </w:pPr>
            <w:r>
              <w:rPr>
                <w:color w:val="000000"/>
              </w:rPr>
              <w:t>Percent</w:t>
            </w:r>
          </w:p>
        </w:tc>
        <w:tc>
          <w:tcPr>
            <w:tcW w:w="1440" w:type="dxa"/>
            <w:tcBorders>
              <w:top w:val="single" w:sz="16"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bottom"/>
          </w:tcPr>
          <w:p w14:paraId="33842063" w14:textId="1C527FB1" w:rsidR="00FD4D51" w:rsidRDefault="000E4DF6" w:rsidP="00D6457E">
            <w:pPr>
              <w:autoSpaceDE w:val="0"/>
              <w:autoSpaceDN w:val="0"/>
              <w:adjustRightInd w:val="0"/>
              <w:spacing w:line="360" w:lineRule="auto"/>
              <w:jc w:val="both"/>
              <w:rPr>
                <w:color w:val="000000"/>
              </w:rPr>
            </w:pPr>
            <w:r w:rsidRPr="000E4DF6">
              <w:rPr>
                <w:color w:val="000000"/>
              </w:rPr>
              <w:t>Percentage that is valid</w:t>
            </w:r>
          </w:p>
        </w:tc>
        <w:tc>
          <w:tcPr>
            <w:tcW w:w="1890" w:type="dxa"/>
            <w:tcBorders>
              <w:top w:val="single" w:sz="16" w:space="0" w:color="000000"/>
              <w:left w:val="single" w:sz="8"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EDB4982" w14:textId="4A5AB383" w:rsidR="00FD4D51" w:rsidRDefault="000E4DF6" w:rsidP="00D6457E">
            <w:pPr>
              <w:autoSpaceDE w:val="0"/>
              <w:autoSpaceDN w:val="0"/>
              <w:adjustRightInd w:val="0"/>
              <w:spacing w:line="360" w:lineRule="auto"/>
              <w:jc w:val="both"/>
              <w:rPr>
                <w:color w:val="000000"/>
              </w:rPr>
            </w:pPr>
            <w:r w:rsidRPr="000E4DF6">
              <w:rPr>
                <w:color w:val="000000"/>
              </w:rPr>
              <w:t>Total Percentage</w:t>
            </w:r>
          </w:p>
        </w:tc>
      </w:tr>
      <w:tr w:rsidR="00FD4D51" w14:paraId="22002141" w14:textId="77777777" w:rsidTr="00D6457E">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B888CF4" w14:textId="77777777" w:rsidR="00FD4D51" w:rsidRDefault="00FD4D51" w:rsidP="00D6457E">
            <w:pPr>
              <w:autoSpaceDE w:val="0"/>
              <w:autoSpaceDN w:val="0"/>
              <w:adjustRightInd w:val="0"/>
              <w:spacing w:line="360" w:lineRule="auto"/>
              <w:jc w:val="both"/>
              <w:rPr>
                <w:color w:val="000000"/>
              </w:rPr>
            </w:pPr>
            <w:r>
              <w:rPr>
                <w:color w:val="000000"/>
              </w:rPr>
              <w:t>Valid</w:t>
            </w:r>
          </w:p>
        </w:tc>
        <w:tc>
          <w:tcPr>
            <w:tcW w:w="250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0942969" w14:textId="77777777" w:rsidR="00FD4D51" w:rsidRDefault="00FD4D51" w:rsidP="00D6457E">
            <w:pPr>
              <w:autoSpaceDE w:val="0"/>
              <w:autoSpaceDN w:val="0"/>
              <w:adjustRightInd w:val="0"/>
              <w:spacing w:line="360" w:lineRule="auto"/>
              <w:jc w:val="both"/>
              <w:rPr>
                <w:color w:val="000000"/>
              </w:rPr>
            </w:pPr>
            <w:r>
              <w:rPr>
                <w:color w:val="000000"/>
              </w:rPr>
              <w:t>Top Management</w:t>
            </w:r>
          </w:p>
        </w:tc>
        <w:tc>
          <w:tcPr>
            <w:tcW w:w="1530" w:type="dxa"/>
            <w:tcBorders>
              <w:top w:val="single" w:sz="16" w:space="0" w:color="000000"/>
              <w:left w:val="single" w:sz="16" w:space="0" w:color="000000"/>
              <w:bottom w:val="nil"/>
              <w:right w:val="single" w:sz="8" w:space="0" w:color="000000"/>
            </w:tcBorders>
            <w:shd w:val="clear" w:color="auto" w:fill="FFFFFF"/>
            <w:tcMar>
              <w:top w:w="30" w:type="dxa"/>
              <w:left w:w="30" w:type="dxa"/>
              <w:bottom w:w="30" w:type="dxa"/>
              <w:right w:w="30" w:type="dxa"/>
            </w:tcMar>
          </w:tcPr>
          <w:p w14:paraId="3F056089" w14:textId="77777777" w:rsidR="00FD4D51" w:rsidRDefault="00FD4D51" w:rsidP="00D6457E">
            <w:pPr>
              <w:autoSpaceDE w:val="0"/>
              <w:autoSpaceDN w:val="0"/>
              <w:adjustRightInd w:val="0"/>
              <w:spacing w:line="360" w:lineRule="auto"/>
              <w:jc w:val="both"/>
              <w:rPr>
                <w:color w:val="000000"/>
              </w:rPr>
            </w:pPr>
            <w:r>
              <w:rPr>
                <w:color w:val="000000"/>
              </w:rPr>
              <w:t>8</w:t>
            </w:r>
          </w:p>
        </w:tc>
        <w:tc>
          <w:tcPr>
            <w:tcW w:w="1260" w:type="dxa"/>
            <w:tcBorders>
              <w:top w:val="single" w:sz="16"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14:paraId="4C5534DF" w14:textId="77777777" w:rsidR="00FD4D51" w:rsidRDefault="00FD4D51" w:rsidP="00D6457E">
            <w:pPr>
              <w:autoSpaceDE w:val="0"/>
              <w:autoSpaceDN w:val="0"/>
              <w:adjustRightInd w:val="0"/>
              <w:spacing w:line="360" w:lineRule="auto"/>
              <w:jc w:val="both"/>
              <w:rPr>
                <w:color w:val="000000"/>
              </w:rPr>
            </w:pPr>
            <w:r>
              <w:rPr>
                <w:color w:val="000000"/>
              </w:rPr>
              <w:t>9.3</w:t>
            </w:r>
          </w:p>
        </w:tc>
        <w:tc>
          <w:tcPr>
            <w:tcW w:w="1440" w:type="dxa"/>
            <w:tcBorders>
              <w:top w:val="single" w:sz="16"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14:paraId="7BDA2553" w14:textId="77777777" w:rsidR="00FD4D51" w:rsidRDefault="00FD4D51" w:rsidP="00D6457E">
            <w:pPr>
              <w:autoSpaceDE w:val="0"/>
              <w:autoSpaceDN w:val="0"/>
              <w:adjustRightInd w:val="0"/>
              <w:spacing w:line="360" w:lineRule="auto"/>
              <w:jc w:val="both"/>
              <w:rPr>
                <w:color w:val="000000"/>
              </w:rPr>
            </w:pPr>
            <w:r>
              <w:rPr>
                <w:color w:val="000000"/>
              </w:rPr>
              <w:t>9.3</w:t>
            </w:r>
          </w:p>
        </w:tc>
        <w:tc>
          <w:tcPr>
            <w:tcW w:w="1890" w:type="dxa"/>
            <w:tcBorders>
              <w:top w:val="single" w:sz="16" w:space="0" w:color="000000"/>
              <w:left w:val="single" w:sz="8" w:space="0" w:color="000000"/>
              <w:bottom w:val="nil"/>
              <w:right w:val="single" w:sz="16" w:space="0" w:color="000000"/>
            </w:tcBorders>
            <w:shd w:val="clear" w:color="auto" w:fill="FFFFFF"/>
            <w:tcMar>
              <w:top w:w="30" w:type="dxa"/>
              <w:left w:w="30" w:type="dxa"/>
              <w:bottom w:w="30" w:type="dxa"/>
              <w:right w:w="30" w:type="dxa"/>
            </w:tcMar>
          </w:tcPr>
          <w:p w14:paraId="7AD6EAF1" w14:textId="77777777" w:rsidR="00FD4D51" w:rsidRDefault="00FD4D51" w:rsidP="00D6457E">
            <w:pPr>
              <w:autoSpaceDE w:val="0"/>
              <w:autoSpaceDN w:val="0"/>
              <w:adjustRightInd w:val="0"/>
              <w:spacing w:line="360" w:lineRule="auto"/>
              <w:jc w:val="both"/>
              <w:rPr>
                <w:color w:val="000000"/>
              </w:rPr>
            </w:pPr>
            <w:r>
              <w:rPr>
                <w:color w:val="000000"/>
              </w:rPr>
              <w:t>9.3</w:t>
            </w:r>
          </w:p>
        </w:tc>
      </w:tr>
      <w:tr w:rsidR="00FD4D51" w14:paraId="5E8714CE" w14:textId="77777777" w:rsidTr="00D6457E">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A087E45" w14:textId="77777777" w:rsidR="00FD4D51" w:rsidRDefault="00FD4D51" w:rsidP="00D6457E">
            <w:pPr>
              <w:autoSpaceDE w:val="0"/>
              <w:autoSpaceDN w:val="0"/>
              <w:adjustRightInd w:val="0"/>
              <w:spacing w:line="360" w:lineRule="auto"/>
              <w:jc w:val="both"/>
              <w:rPr>
                <w:color w:val="000000"/>
              </w:rPr>
            </w:pPr>
          </w:p>
        </w:tc>
        <w:tc>
          <w:tcPr>
            <w:tcW w:w="2505" w:type="dxa"/>
            <w:tcBorders>
              <w:top w:val="nil"/>
              <w:left w:val="nil"/>
              <w:bottom w:val="nil"/>
              <w:right w:val="single" w:sz="16" w:space="0" w:color="000000"/>
            </w:tcBorders>
            <w:shd w:val="clear" w:color="auto" w:fill="FFFFFF"/>
            <w:tcMar>
              <w:top w:w="30" w:type="dxa"/>
              <w:left w:w="30" w:type="dxa"/>
              <w:bottom w:w="30" w:type="dxa"/>
              <w:right w:w="30" w:type="dxa"/>
            </w:tcMar>
          </w:tcPr>
          <w:p w14:paraId="32E11E18" w14:textId="77777777" w:rsidR="00FD4D51" w:rsidRDefault="00FD4D51" w:rsidP="00D6457E">
            <w:pPr>
              <w:autoSpaceDE w:val="0"/>
              <w:autoSpaceDN w:val="0"/>
              <w:adjustRightInd w:val="0"/>
              <w:spacing w:line="360" w:lineRule="auto"/>
              <w:jc w:val="both"/>
              <w:rPr>
                <w:color w:val="000000"/>
              </w:rPr>
            </w:pPr>
            <w:r>
              <w:rPr>
                <w:color w:val="000000"/>
              </w:rPr>
              <w:t>Middle Management</w:t>
            </w:r>
          </w:p>
        </w:tc>
        <w:tc>
          <w:tcPr>
            <w:tcW w:w="1530" w:type="dxa"/>
            <w:tcBorders>
              <w:top w:val="nil"/>
              <w:left w:val="single" w:sz="16" w:space="0" w:color="000000"/>
              <w:bottom w:val="nil"/>
              <w:right w:val="single" w:sz="8" w:space="0" w:color="000000"/>
            </w:tcBorders>
            <w:shd w:val="clear" w:color="auto" w:fill="FFFFFF"/>
            <w:tcMar>
              <w:top w:w="30" w:type="dxa"/>
              <w:left w:w="30" w:type="dxa"/>
              <w:bottom w:w="30" w:type="dxa"/>
              <w:right w:w="30" w:type="dxa"/>
            </w:tcMar>
          </w:tcPr>
          <w:p w14:paraId="014C5078" w14:textId="77777777" w:rsidR="00FD4D51" w:rsidRDefault="00FD4D51" w:rsidP="00D6457E">
            <w:pPr>
              <w:autoSpaceDE w:val="0"/>
              <w:autoSpaceDN w:val="0"/>
              <w:adjustRightInd w:val="0"/>
              <w:spacing w:line="360" w:lineRule="auto"/>
              <w:jc w:val="both"/>
              <w:rPr>
                <w:color w:val="000000"/>
              </w:rPr>
            </w:pPr>
            <w:r>
              <w:rPr>
                <w:color w:val="000000"/>
              </w:rPr>
              <w:t>20</w:t>
            </w:r>
          </w:p>
        </w:tc>
        <w:tc>
          <w:tcPr>
            <w:tcW w:w="126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14:paraId="67B7C596" w14:textId="77777777" w:rsidR="00FD4D51" w:rsidRDefault="00FD4D51" w:rsidP="00D6457E">
            <w:pPr>
              <w:autoSpaceDE w:val="0"/>
              <w:autoSpaceDN w:val="0"/>
              <w:adjustRightInd w:val="0"/>
              <w:spacing w:line="360" w:lineRule="auto"/>
              <w:jc w:val="both"/>
              <w:rPr>
                <w:color w:val="000000"/>
              </w:rPr>
            </w:pPr>
            <w:r>
              <w:rPr>
                <w:color w:val="000000"/>
              </w:rPr>
              <w:t>23.6</w:t>
            </w:r>
          </w:p>
        </w:tc>
        <w:tc>
          <w:tcPr>
            <w:tcW w:w="14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14:paraId="1023FBF7" w14:textId="77777777" w:rsidR="00FD4D51" w:rsidRDefault="00FD4D51" w:rsidP="00D6457E">
            <w:pPr>
              <w:autoSpaceDE w:val="0"/>
              <w:autoSpaceDN w:val="0"/>
              <w:adjustRightInd w:val="0"/>
              <w:spacing w:line="360" w:lineRule="auto"/>
              <w:jc w:val="both"/>
              <w:rPr>
                <w:color w:val="000000"/>
              </w:rPr>
            </w:pPr>
            <w:r>
              <w:rPr>
                <w:color w:val="000000"/>
              </w:rPr>
              <w:t>23.6</w:t>
            </w:r>
          </w:p>
        </w:tc>
        <w:tc>
          <w:tcPr>
            <w:tcW w:w="1890" w:type="dxa"/>
            <w:tcBorders>
              <w:top w:val="nil"/>
              <w:left w:val="single" w:sz="8" w:space="0" w:color="000000"/>
              <w:bottom w:val="nil"/>
              <w:right w:val="single" w:sz="16" w:space="0" w:color="000000"/>
            </w:tcBorders>
            <w:shd w:val="clear" w:color="auto" w:fill="FFFFFF"/>
            <w:tcMar>
              <w:top w:w="30" w:type="dxa"/>
              <w:left w:w="30" w:type="dxa"/>
              <w:bottom w:w="30" w:type="dxa"/>
              <w:right w:w="30" w:type="dxa"/>
            </w:tcMar>
          </w:tcPr>
          <w:p w14:paraId="4F85E3F5" w14:textId="77777777" w:rsidR="00FD4D51" w:rsidRDefault="00FD4D51" w:rsidP="00D6457E">
            <w:pPr>
              <w:autoSpaceDE w:val="0"/>
              <w:autoSpaceDN w:val="0"/>
              <w:adjustRightInd w:val="0"/>
              <w:spacing w:line="360" w:lineRule="auto"/>
              <w:jc w:val="both"/>
              <w:rPr>
                <w:color w:val="000000"/>
              </w:rPr>
            </w:pPr>
            <w:r>
              <w:rPr>
                <w:color w:val="000000"/>
              </w:rPr>
              <w:t>32.9</w:t>
            </w:r>
          </w:p>
        </w:tc>
      </w:tr>
      <w:tr w:rsidR="00FD4D51" w14:paraId="6DD5D857" w14:textId="77777777" w:rsidTr="00D6457E">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F3604C4" w14:textId="77777777" w:rsidR="00FD4D51" w:rsidRDefault="00FD4D51" w:rsidP="00D6457E">
            <w:pPr>
              <w:autoSpaceDE w:val="0"/>
              <w:autoSpaceDN w:val="0"/>
              <w:adjustRightInd w:val="0"/>
              <w:spacing w:line="360" w:lineRule="auto"/>
              <w:jc w:val="both"/>
              <w:rPr>
                <w:color w:val="000000"/>
              </w:rPr>
            </w:pPr>
          </w:p>
        </w:tc>
        <w:tc>
          <w:tcPr>
            <w:tcW w:w="2505" w:type="dxa"/>
            <w:tcBorders>
              <w:top w:val="nil"/>
              <w:left w:val="nil"/>
              <w:bottom w:val="nil"/>
              <w:right w:val="single" w:sz="16" w:space="0" w:color="000000"/>
            </w:tcBorders>
            <w:shd w:val="clear" w:color="auto" w:fill="FFFFFF"/>
            <w:tcMar>
              <w:top w:w="30" w:type="dxa"/>
              <w:left w:w="30" w:type="dxa"/>
              <w:bottom w:w="30" w:type="dxa"/>
              <w:right w:w="30" w:type="dxa"/>
            </w:tcMar>
          </w:tcPr>
          <w:p w14:paraId="5661BC8D" w14:textId="77777777" w:rsidR="00FD4D51" w:rsidRDefault="00FD4D51" w:rsidP="00D6457E">
            <w:pPr>
              <w:autoSpaceDE w:val="0"/>
              <w:autoSpaceDN w:val="0"/>
              <w:adjustRightInd w:val="0"/>
              <w:spacing w:line="360" w:lineRule="auto"/>
              <w:jc w:val="both"/>
              <w:rPr>
                <w:color w:val="000000"/>
              </w:rPr>
            </w:pPr>
            <w:r>
              <w:rPr>
                <w:color w:val="000000"/>
              </w:rPr>
              <w:t>Lower Management</w:t>
            </w:r>
          </w:p>
        </w:tc>
        <w:tc>
          <w:tcPr>
            <w:tcW w:w="1530" w:type="dxa"/>
            <w:tcBorders>
              <w:top w:val="nil"/>
              <w:left w:val="single" w:sz="16" w:space="0" w:color="000000"/>
              <w:bottom w:val="nil"/>
              <w:right w:val="single" w:sz="8" w:space="0" w:color="000000"/>
            </w:tcBorders>
            <w:shd w:val="clear" w:color="auto" w:fill="FFFFFF"/>
            <w:tcMar>
              <w:top w:w="30" w:type="dxa"/>
              <w:left w:w="30" w:type="dxa"/>
              <w:bottom w:w="30" w:type="dxa"/>
              <w:right w:w="30" w:type="dxa"/>
            </w:tcMar>
          </w:tcPr>
          <w:p w14:paraId="7E8B560B" w14:textId="77777777" w:rsidR="00FD4D51" w:rsidRDefault="00FD4D51" w:rsidP="00D6457E">
            <w:pPr>
              <w:autoSpaceDE w:val="0"/>
              <w:autoSpaceDN w:val="0"/>
              <w:adjustRightInd w:val="0"/>
              <w:spacing w:line="360" w:lineRule="auto"/>
              <w:jc w:val="both"/>
              <w:rPr>
                <w:color w:val="000000"/>
              </w:rPr>
            </w:pPr>
            <w:r>
              <w:rPr>
                <w:color w:val="000000"/>
              </w:rPr>
              <w:t>58</w:t>
            </w:r>
          </w:p>
        </w:tc>
        <w:tc>
          <w:tcPr>
            <w:tcW w:w="126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14:paraId="4270E89F" w14:textId="77777777" w:rsidR="00FD4D51" w:rsidRDefault="00FD4D51" w:rsidP="00D6457E">
            <w:pPr>
              <w:autoSpaceDE w:val="0"/>
              <w:autoSpaceDN w:val="0"/>
              <w:adjustRightInd w:val="0"/>
              <w:spacing w:line="360" w:lineRule="auto"/>
              <w:jc w:val="both"/>
              <w:rPr>
                <w:color w:val="000000"/>
              </w:rPr>
            </w:pPr>
            <w:r>
              <w:rPr>
                <w:color w:val="000000"/>
              </w:rPr>
              <w:t>67.1</w:t>
            </w:r>
          </w:p>
        </w:tc>
        <w:tc>
          <w:tcPr>
            <w:tcW w:w="14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14:paraId="0098E2B9" w14:textId="77777777" w:rsidR="00FD4D51" w:rsidRDefault="00FD4D51" w:rsidP="00D6457E">
            <w:pPr>
              <w:autoSpaceDE w:val="0"/>
              <w:autoSpaceDN w:val="0"/>
              <w:adjustRightInd w:val="0"/>
              <w:spacing w:line="360" w:lineRule="auto"/>
              <w:jc w:val="both"/>
              <w:rPr>
                <w:color w:val="000000"/>
              </w:rPr>
            </w:pPr>
            <w:r>
              <w:rPr>
                <w:color w:val="000000"/>
              </w:rPr>
              <w:t>67.1</w:t>
            </w:r>
          </w:p>
        </w:tc>
        <w:tc>
          <w:tcPr>
            <w:tcW w:w="1890" w:type="dxa"/>
            <w:tcBorders>
              <w:top w:val="nil"/>
              <w:left w:val="single" w:sz="8" w:space="0" w:color="000000"/>
              <w:bottom w:val="nil"/>
              <w:right w:val="single" w:sz="16" w:space="0" w:color="000000"/>
            </w:tcBorders>
            <w:shd w:val="clear" w:color="auto" w:fill="FFFFFF"/>
            <w:tcMar>
              <w:top w:w="30" w:type="dxa"/>
              <w:left w:w="30" w:type="dxa"/>
              <w:bottom w:w="30" w:type="dxa"/>
              <w:right w:w="30" w:type="dxa"/>
            </w:tcMar>
          </w:tcPr>
          <w:p w14:paraId="043E8736" w14:textId="77777777" w:rsidR="00FD4D51" w:rsidRDefault="00FD4D51" w:rsidP="00D6457E">
            <w:pPr>
              <w:autoSpaceDE w:val="0"/>
              <w:autoSpaceDN w:val="0"/>
              <w:adjustRightInd w:val="0"/>
              <w:spacing w:line="360" w:lineRule="auto"/>
              <w:jc w:val="both"/>
              <w:rPr>
                <w:color w:val="000000"/>
              </w:rPr>
            </w:pPr>
            <w:r>
              <w:rPr>
                <w:color w:val="000000"/>
              </w:rPr>
              <w:t>100.0</w:t>
            </w:r>
          </w:p>
        </w:tc>
      </w:tr>
      <w:tr w:rsidR="00FD4D51" w14:paraId="554249C0" w14:textId="77777777" w:rsidTr="00D6457E">
        <w:trPr>
          <w:cantSplit/>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FD97002" w14:textId="77777777" w:rsidR="00FD4D51" w:rsidRDefault="00FD4D51" w:rsidP="00D6457E">
            <w:pPr>
              <w:autoSpaceDE w:val="0"/>
              <w:autoSpaceDN w:val="0"/>
              <w:adjustRightInd w:val="0"/>
              <w:spacing w:line="360" w:lineRule="auto"/>
              <w:jc w:val="both"/>
              <w:rPr>
                <w:color w:val="000000"/>
              </w:rPr>
            </w:pPr>
          </w:p>
        </w:tc>
        <w:tc>
          <w:tcPr>
            <w:tcW w:w="250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3AAD49F" w14:textId="77777777" w:rsidR="00FD4D51" w:rsidRDefault="00FD4D51" w:rsidP="00D6457E">
            <w:pPr>
              <w:autoSpaceDE w:val="0"/>
              <w:autoSpaceDN w:val="0"/>
              <w:adjustRightInd w:val="0"/>
              <w:spacing w:line="360" w:lineRule="auto"/>
              <w:jc w:val="both"/>
              <w:rPr>
                <w:color w:val="000000"/>
              </w:rPr>
            </w:pPr>
            <w:r>
              <w:rPr>
                <w:color w:val="000000"/>
              </w:rPr>
              <w:t>Total</w:t>
            </w:r>
          </w:p>
        </w:tc>
        <w:tc>
          <w:tcPr>
            <w:tcW w:w="1530" w:type="dxa"/>
            <w:tcBorders>
              <w:top w:val="nil"/>
              <w:left w:val="single" w:sz="16" w:space="0" w:color="000000"/>
              <w:bottom w:val="single" w:sz="16" w:space="0" w:color="000000"/>
              <w:right w:val="single" w:sz="8" w:space="0" w:color="000000"/>
            </w:tcBorders>
            <w:shd w:val="clear" w:color="auto" w:fill="FFFFFF"/>
            <w:tcMar>
              <w:top w:w="30" w:type="dxa"/>
              <w:left w:w="30" w:type="dxa"/>
              <w:bottom w:w="30" w:type="dxa"/>
              <w:right w:w="30" w:type="dxa"/>
            </w:tcMar>
          </w:tcPr>
          <w:p w14:paraId="1BAB8DB6" w14:textId="77777777" w:rsidR="00FD4D51" w:rsidRDefault="00FD4D51" w:rsidP="00D6457E">
            <w:pPr>
              <w:autoSpaceDE w:val="0"/>
              <w:autoSpaceDN w:val="0"/>
              <w:adjustRightInd w:val="0"/>
              <w:spacing w:line="360" w:lineRule="auto"/>
              <w:jc w:val="both"/>
              <w:rPr>
                <w:color w:val="000000"/>
              </w:rPr>
            </w:pPr>
            <w:r>
              <w:rPr>
                <w:color w:val="000000"/>
              </w:rPr>
              <w:t>86</w:t>
            </w:r>
          </w:p>
        </w:tc>
        <w:tc>
          <w:tcPr>
            <w:tcW w:w="1260" w:type="dxa"/>
            <w:tcBorders>
              <w:top w:val="nil"/>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tcPr>
          <w:p w14:paraId="1F685091" w14:textId="77777777" w:rsidR="00FD4D51" w:rsidRDefault="00FD4D51" w:rsidP="00D6457E">
            <w:pPr>
              <w:autoSpaceDE w:val="0"/>
              <w:autoSpaceDN w:val="0"/>
              <w:adjustRightInd w:val="0"/>
              <w:spacing w:line="360" w:lineRule="auto"/>
              <w:jc w:val="both"/>
              <w:rPr>
                <w:color w:val="000000"/>
              </w:rPr>
            </w:pPr>
            <w:r>
              <w:rPr>
                <w:color w:val="000000"/>
              </w:rPr>
              <w:t>100.0</w:t>
            </w:r>
          </w:p>
        </w:tc>
        <w:tc>
          <w:tcPr>
            <w:tcW w:w="1440" w:type="dxa"/>
            <w:tcBorders>
              <w:top w:val="nil"/>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tcPr>
          <w:p w14:paraId="7FE78F28" w14:textId="77777777" w:rsidR="00FD4D51" w:rsidRDefault="00FD4D51" w:rsidP="00D6457E">
            <w:pPr>
              <w:autoSpaceDE w:val="0"/>
              <w:autoSpaceDN w:val="0"/>
              <w:adjustRightInd w:val="0"/>
              <w:spacing w:line="360" w:lineRule="auto"/>
              <w:jc w:val="both"/>
              <w:rPr>
                <w:color w:val="000000"/>
              </w:rPr>
            </w:pPr>
            <w:r>
              <w:rPr>
                <w:color w:val="000000"/>
              </w:rPr>
              <w:t>100.0</w:t>
            </w:r>
          </w:p>
        </w:tc>
        <w:tc>
          <w:tcPr>
            <w:tcW w:w="1890" w:type="dxa"/>
            <w:tcBorders>
              <w:top w:val="nil"/>
              <w:left w:val="single" w:sz="8"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716BF27B" w14:textId="77777777" w:rsidR="00FD4D51" w:rsidRDefault="00FD4D51" w:rsidP="00D6457E">
            <w:pPr>
              <w:autoSpaceDE w:val="0"/>
              <w:autoSpaceDN w:val="0"/>
              <w:adjustRightInd w:val="0"/>
              <w:spacing w:line="360" w:lineRule="auto"/>
              <w:jc w:val="both"/>
              <w:rPr>
                <w:color w:val="000000"/>
              </w:rPr>
            </w:pPr>
          </w:p>
        </w:tc>
      </w:tr>
    </w:tbl>
    <w:p w14:paraId="6B142855" w14:textId="77777777" w:rsidR="00FD4D51" w:rsidRDefault="00FD4D51" w:rsidP="00FD4D51">
      <w:pPr>
        <w:autoSpaceDE w:val="0"/>
        <w:autoSpaceDN w:val="0"/>
        <w:adjustRightInd w:val="0"/>
        <w:spacing w:line="360" w:lineRule="auto"/>
        <w:jc w:val="both"/>
        <w:rPr>
          <w:i/>
          <w:color w:val="000000"/>
        </w:rPr>
      </w:pPr>
      <w:r>
        <w:rPr>
          <w:i/>
          <w:color w:val="000000"/>
        </w:rPr>
        <w:t>(Source: Field Survey, 2021)</w:t>
      </w:r>
    </w:p>
    <w:p w14:paraId="7F5C400F" w14:textId="77777777" w:rsidR="00FD4D51" w:rsidRDefault="00FD4D51" w:rsidP="00FD4D51">
      <w:pPr>
        <w:autoSpaceDE w:val="0"/>
        <w:autoSpaceDN w:val="0"/>
        <w:adjustRightInd w:val="0"/>
        <w:spacing w:line="360" w:lineRule="auto"/>
        <w:jc w:val="both"/>
        <w:rPr>
          <w:color w:val="000000"/>
        </w:rPr>
      </w:pPr>
      <w:r>
        <w:rPr>
          <w:noProof/>
          <w:color w:val="000000"/>
        </w:rPr>
        <w:drawing>
          <wp:inline distT="0" distB="0" distL="0" distR="0" wp14:anchorId="4246B90D" wp14:editId="2E36010A">
            <wp:extent cx="4572000" cy="2743200"/>
            <wp:effectExtent l="19050" t="0" r="19050" b="0"/>
            <wp:docPr id="1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11270F8" w14:textId="77777777" w:rsidR="00FD4D51" w:rsidRDefault="00FD4D51" w:rsidP="00C80276">
      <w:pPr>
        <w:autoSpaceDE w:val="0"/>
        <w:autoSpaceDN w:val="0"/>
        <w:adjustRightInd w:val="0"/>
        <w:spacing w:line="360" w:lineRule="auto"/>
        <w:ind w:firstLine="720"/>
        <w:jc w:val="both"/>
        <w:rPr>
          <w:color w:val="000000"/>
        </w:rPr>
      </w:pPr>
      <w:r>
        <w:rPr>
          <w:color w:val="000000"/>
        </w:rPr>
        <w:t>From the responses of the questionnaire majority of the respondent fall in under lower management which is 58 represented by 67.1%, 20 fell under middle management represented by 20 (23.6%) while the remaining 8 were top management represented by 9.3%</w:t>
      </w:r>
    </w:p>
    <w:p w14:paraId="0B8494C4" w14:textId="77777777" w:rsidR="00FD4D51" w:rsidRDefault="00FD4D51" w:rsidP="00FD4D51">
      <w:pPr>
        <w:spacing w:line="360" w:lineRule="auto"/>
        <w:jc w:val="both"/>
        <w:rPr>
          <w:color w:val="000000"/>
        </w:rPr>
      </w:pPr>
    </w:p>
    <w:p w14:paraId="784BDF4B" w14:textId="77777777" w:rsidR="00FD4D51" w:rsidRDefault="00FD4D51" w:rsidP="00FD4D51">
      <w:pPr>
        <w:spacing w:line="360" w:lineRule="auto"/>
      </w:pPr>
      <w:r>
        <w:br w:type="page"/>
      </w:r>
    </w:p>
    <w:tbl>
      <w:tblPr>
        <w:tblW w:w="9270" w:type="dxa"/>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28"/>
        <w:gridCol w:w="2332"/>
        <w:gridCol w:w="1710"/>
        <w:gridCol w:w="1260"/>
        <w:gridCol w:w="1440"/>
        <w:gridCol w:w="1800"/>
      </w:tblGrid>
      <w:tr w:rsidR="00FD4D51" w14:paraId="625222FE" w14:textId="77777777" w:rsidTr="00D6457E">
        <w:trPr>
          <w:cantSplit/>
          <w:tblHeader/>
        </w:trPr>
        <w:tc>
          <w:tcPr>
            <w:tcW w:w="9270" w:type="dxa"/>
            <w:gridSpan w:val="6"/>
            <w:tcBorders>
              <w:top w:val="nil"/>
              <w:left w:val="nil"/>
              <w:bottom w:val="nil"/>
              <w:right w:val="nil"/>
            </w:tcBorders>
            <w:shd w:val="clear" w:color="auto" w:fill="FFFFFF"/>
            <w:tcMar>
              <w:top w:w="30" w:type="dxa"/>
              <w:left w:w="30" w:type="dxa"/>
              <w:bottom w:w="30" w:type="dxa"/>
              <w:right w:w="30" w:type="dxa"/>
            </w:tcMar>
            <w:vAlign w:val="center"/>
          </w:tcPr>
          <w:p w14:paraId="11C23403" w14:textId="77777777" w:rsidR="00FD4D51" w:rsidRDefault="00FD4D51" w:rsidP="00D6457E">
            <w:pPr>
              <w:autoSpaceDE w:val="0"/>
              <w:autoSpaceDN w:val="0"/>
              <w:adjustRightInd w:val="0"/>
              <w:spacing w:line="360" w:lineRule="auto"/>
              <w:jc w:val="both"/>
              <w:rPr>
                <w:color w:val="000000"/>
              </w:rPr>
            </w:pPr>
            <w:r>
              <w:rPr>
                <w:b/>
                <w:bCs/>
                <w:color w:val="000000"/>
              </w:rPr>
              <w:lastRenderedPageBreak/>
              <w:t>Table 5:</w:t>
            </w:r>
            <w:r>
              <w:rPr>
                <w:bCs/>
                <w:color w:val="000000"/>
              </w:rPr>
              <w:t>Length of Service</w:t>
            </w:r>
          </w:p>
        </w:tc>
      </w:tr>
      <w:tr w:rsidR="00FD4D51" w14:paraId="5363FF3B" w14:textId="77777777" w:rsidTr="00D6457E">
        <w:trPr>
          <w:cantSplit/>
          <w:tblHeader/>
        </w:trPr>
        <w:tc>
          <w:tcPr>
            <w:tcW w:w="72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4154431" w14:textId="77777777" w:rsidR="00FD4D51" w:rsidRDefault="00FD4D51" w:rsidP="00D6457E">
            <w:pPr>
              <w:autoSpaceDE w:val="0"/>
              <w:autoSpaceDN w:val="0"/>
              <w:adjustRightInd w:val="0"/>
              <w:spacing w:line="360" w:lineRule="auto"/>
              <w:jc w:val="both"/>
              <w:rPr>
                <w:color w:val="000000"/>
              </w:rPr>
            </w:pPr>
          </w:p>
        </w:tc>
        <w:tc>
          <w:tcPr>
            <w:tcW w:w="2332"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EE5BE14" w14:textId="77777777" w:rsidR="00FD4D51" w:rsidRDefault="00FD4D51" w:rsidP="00D6457E">
            <w:pPr>
              <w:autoSpaceDE w:val="0"/>
              <w:autoSpaceDN w:val="0"/>
              <w:adjustRightInd w:val="0"/>
              <w:spacing w:line="360" w:lineRule="auto"/>
              <w:jc w:val="both"/>
              <w:rPr>
                <w:color w:val="000000"/>
              </w:rPr>
            </w:pPr>
          </w:p>
        </w:tc>
        <w:tc>
          <w:tcPr>
            <w:tcW w:w="1710" w:type="dxa"/>
            <w:tcBorders>
              <w:top w:val="single" w:sz="16" w:space="0" w:color="000000"/>
              <w:left w:val="single" w:sz="16" w:space="0" w:color="000000"/>
              <w:bottom w:val="single" w:sz="16" w:space="0" w:color="000000"/>
              <w:right w:val="single" w:sz="8" w:space="0" w:color="000000"/>
            </w:tcBorders>
            <w:shd w:val="clear" w:color="auto" w:fill="FFFFFF"/>
            <w:tcMar>
              <w:top w:w="30" w:type="dxa"/>
              <w:left w:w="30" w:type="dxa"/>
              <w:bottom w:w="30" w:type="dxa"/>
              <w:right w:w="30" w:type="dxa"/>
            </w:tcMar>
            <w:vAlign w:val="bottom"/>
          </w:tcPr>
          <w:p w14:paraId="0EB9DA8A" w14:textId="77777777" w:rsidR="00FD4D51" w:rsidRDefault="00FD4D51" w:rsidP="00D6457E">
            <w:pPr>
              <w:autoSpaceDE w:val="0"/>
              <w:autoSpaceDN w:val="0"/>
              <w:adjustRightInd w:val="0"/>
              <w:spacing w:line="360" w:lineRule="auto"/>
              <w:jc w:val="both"/>
              <w:rPr>
                <w:color w:val="000000"/>
              </w:rPr>
            </w:pPr>
            <w:r>
              <w:rPr>
                <w:color w:val="000000"/>
              </w:rPr>
              <w:t>Frequency</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bottom"/>
          </w:tcPr>
          <w:p w14:paraId="0B01885F" w14:textId="77777777" w:rsidR="00FD4D51" w:rsidRDefault="00FD4D51" w:rsidP="00D6457E">
            <w:pPr>
              <w:autoSpaceDE w:val="0"/>
              <w:autoSpaceDN w:val="0"/>
              <w:adjustRightInd w:val="0"/>
              <w:spacing w:line="360" w:lineRule="auto"/>
              <w:jc w:val="both"/>
              <w:rPr>
                <w:color w:val="000000"/>
              </w:rPr>
            </w:pPr>
            <w:r>
              <w:rPr>
                <w:color w:val="000000"/>
              </w:rPr>
              <w:t>Percent</w:t>
            </w:r>
          </w:p>
        </w:tc>
        <w:tc>
          <w:tcPr>
            <w:tcW w:w="1440" w:type="dxa"/>
            <w:tcBorders>
              <w:top w:val="single" w:sz="16"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bottom"/>
          </w:tcPr>
          <w:p w14:paraId="54D96CBE" w14:textId="0074B760" w:rsidR="00FD4D51" w:rsidRDefault="001C12E1" w:rsidP="00D6457E">
            <w:pPr>
              <w:autoSpaceDE w:val="0"/>
              <w:autoSpaceDN w:val="0"/>
              <w:adjustRightInd w:val="0"/>
              <w:spacing w:line="360" w:lineRule="auto"/>
              <w:jc w:val="both"/>
              <w:rPr>
                <w:color w:val="000000"/>
              </w:rPr>
            </w:pPr>
            <w:r w:rsidRPr="001C12E1">
              <w:rPr>
                <w:color w:val="000000"/>
              </w:rPr>
              <w:t>Percentage that is valid</w:t>
            </w:r>
          </w:p>
        </w:tc>
        <w:tc>
          <w:tcPr>
            <w:tcW w:w="1800" w:type="dxa"/>
            <w:tcBorders>
              <w:top w:val="single" w:sz="16" w:space="0" w:color="000000"/>
              <w:left w:val="single" w:sz="8"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42D92C3" w14:textId="772A4742" w:rsidR="00FD4D51" w:rsidRDefault="001C12E1" w:rsidP="00D6457E">
            <w:pPr>
              <w:autoSpaceDE w:val="0"/>
              <w:autoSpaceDN w:val="0"/>
              <w:adjustRightInd w:val="0"/>
              <w:spacing w:line="360" w:lineRule="auto"/>
              <w:jc w:val="both"/>
              <w:rPr>
                <w:color w:val="000000"/>
              </w:rPr>
            </w:pPr>
            <w:r w:rsidRPr="001C12E1">
              <w:rPr>
                <w:color w:val="000000"/>
              </w:rPr>
              <w:t>Total Percentage</w:t>
            </w:r>
          </w:p>
        </w:tc>
      </w:tr>
      <w:tr w:rsidR="00FD4D51" w14:paraId="0FEFC2E7" w14:textId="77777777" w:rsidTr="00D6457E">
        <w:trPr>
          <w:cantSplit/>
          <w:tblHeader/>
        </w:trPr>
        <w:tc>
          <w:tcPr>
            <w:tcW w:w="72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E4363B5" w14:textId="77777777" w:rsidR="00FD4D51" w:rsidRDefault="00FD4D51" w:rsidP="00D6457E">
            <w:pPr>
              <w:autoSpaceDE w:val="0"/>
              <w:autoSpaceDN w:val="0"/>
              <w:adjustRightInd w:val="0"/>
              <w:spacing w:line="360" w:lineRule="auto"/>
              <w:jc w:val="both"/>
              <w:rPr>
                <w:color w:val="000000"/>
              </w:rPr>
            </w:pPr>
            <w:r>
              <w:rPr>
                <w:color w:val="000000"/>
              </w:rPr>
              <w:t>Valid</w:t>
            </w:r>
          </w:p>
        </w:tc>
        <w:tc>
          <w:tcPr>
            <w:tcW w:w="233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A54F876" w14:textId="77777777" w:rsidR="00FD4D51" w:rsidRDefault="00FD4D51" w:rsidP="00D6457E">
            <w:pPr>
              <w:autoSpaceDE w:val="0"/>
              <w:autoSpaceDN w:val="0"/>
              <w:adjustRightInd w:val="0"/>
              <w:spacing w:line="360" w:lineRule="auto"/>
              <w:jc w:val="both"/>
              <w:rPr>
                <w:color w:val="000000"/>
              </w:rPr>
            </w:pPr>
            <w:r>
              <w:rPr>
                <w:color w:val="000000"/>
              </w:rPr>
              <w:t>Below 10 years</w:t>
            </w:r>
          </w:p>
        </w:tc>
        <w:tc>
          <w:tcPr>
            <w:tcW w:w="1710" w:type="dxa"/>
            <w:tcBorders>
              <w:top w:val="single" w:sz="16" w:space="0" w:color="000000"/>
              <w:left w:val="single" w:sz="16" w:space="0" w:color="000000"/>
              <w:bottom w:val="nil"/>
              <w:right w:val="single" w:sz="8" w:space="0" w:color="000000"/>
            </w:tcBorders>
            <w:shd w:val="clear" w:color="auto" w:fill="FFFFFF"/>
            <w:tcMar>
              <w:top w:w="30" w:type="dxa"/>
              <w:left w:w="30" w:type="dxa"/>
              <w:bottom w:w="30" w:type="dxa"/>
              <w:right w:w="30" w:type="dxa"/>
            </w:tcMar>
          </w:tcPr>
          <w:p w14:paraId="68CC9B4F" w14:textId="77777777" w:rsidR="00FD4D51" w:rsidRDefault="00FD4D51" w:rsidP="00D6457E">
            <w:pPr>
              <w:autoSpaceDE w:val="0"/>
              <w:autoSpaceDN w:val="0"/>
              <w:adjustRightInd w:val="0"/>
              <w:spacing w:line="360" w:lineRule="auto"/>
              <w:jc w:val="both"/>
              <w:rPr>
                <w:color w:val="000000"/>
              </w:rPr>
            </w:pPr>
            <w:r>
              <w:rPr>
                <w:color w:val="000000"/>
              </w:rPr>
              <w:t>51</w:t>
            </w:r>
          </w:p>
        </w:tc>
        <w:tc>
          <w:tcPr>
            <w:tcW w:w="1260" w:type="dxa"/>
            <w:tcBorders>
              <w:top w:val="single" w:sz="16"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14:paraId="0C6F1ABE" w14:textId="77777777" w:rsidR="00FD4D51" w:rsidRDefault="00FD4D51" w:rsidP="00D6457E">
            <w:pPr>
              <w:autoSpaceDE w:val="0"/>
              <w:autoSpaceDN w:val="0"/>
              <w:adjustRightInd w:val="0"/>
              <w:spacing w:line="360" w:lineRule="auto"/>
              <w:jc w:val="both"/>
              <w:rPr>
                <w:color w:val="000000"/>
              </w:rPr>
            </w:pPr>
            <w:r>
              <w:rPr>
                <w:color w:val="000000"/>
              </w:rPr>
              <w:t>59.3</w:t>
            </w:r>
          </w:p>
        </w:tc>
        <w:tc>
          <w:tcPr>
            <w:tcW w:w="1440" w:type="dxa"/>
            <w:tcBorders>
              <w:top w:val="single" w:sz="16"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14:paraId="1D6193DD" w14:textId="77777777" w:rsidR="00FD4D51" w:rsidRDefault="00FD4D51" w:rsidP="00D6457E">
            <w:pPr>
              <w:autoSpaceDE w:val="0"/>
              <w:autoSpaceDN w:val="0"/>
              <w:adjustRightInd w:val="0"/>
              <w:spacing w:line="360" w:lineRule="auto"/>
              <w:jc w:val="both"/>
              <w:rPr>
                <w:color w:val="000000"/>
              </w:rPr>
            </w:pPr>
            <w:r>
              <w:rPr>
                <w:color w:val="000000"/>
              </w:rPr>
              <w:t>59.3</w:t>
            </w:r>
          </w:p>
        </w:tc>
        <w:tc>
          <w:tcPr>
            <w:tcW w:w="1800" w:type="dxa"/>
            <w:tcBorders>
              <w:top w:val="single" w:sz="16" w:space="0" w:color="000000"/>
              <w:left w:val="single" w:sz="8" w:space="0" w:color="000000"/>
              <w:bottom w:val="nil"/>
              <w:right w:val="single" w:sz="16" w:space="0" w:color="000000"/>
            </w:tcBorders>
            <w:shd w:val="clear" w:color="auto" w:fill="FFFFFF"/>
            <w:tcMar>
              <w:top w:w="30" w:type="dxa"/>
              <w:left w:w="30" w:type="dxa"/>
              <w:bottom w:w="30" w:type="dxa"/>
              <w:right w:w="30" w:type="dxa"/>
            </w:tcMar>
          </w:tcPr>
          <w:p w14:paraId="43723889" w14:textId="77777777" w:rsidR="00FD4D51" w:rsidRDefault="00FD4D51" w:rsidP="00D6457E">
            <w:pPr>
              <w:autoSpaceDE w:val="0"/>
              <w:autoSpaceDN w:val="0"/>
              <w:adjustRightInd w:val="0"/>
              <w:spacing w:line="360" w:lineRule="auto"/>
              <w:jc w:val="both"/>
              <w:rPr>
                <w:color w:val="000000"/>
              </w:rPr>
            </w:pPr>
            <w:r>
              <w:rPr>
                <w:color w:val="000000"/>
              </w:rPr>
              <w:t>59.3</w:t>
            </w:r>
          </w:p>
        </w:tc>
      </w:tr>
      <w:tr w:rsidR="00FD4D51" w14:paraId="4F1D04FB" w14:textId="77777777" w:rsidTr="00D6457E">
        <w:trPr>
          <w:cantSplit/>
          <w:tblHeader/>
        </w:trPr>
        <w:tc>
          <w:tcPr>
            <w:tcW w:w="72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C14D74E" w14:textId="77777777" w:rsidR="00FD4D51" w:rsidRDefault="00FD4D51" w:rsidP="00D6457E">
            <w:pPr>
              <w:autoSpaceDE w:val="0"/>
              <w:autoSpaceDN w:val="0"/>
              <w:adjustRightInd w:val="0"/>
              <w:spacing w:line="360" w:lineRule="auto"/>
              <w:jc w:val="both"/>
              <w:rPr>
                <w:color w:val="000000"/>
              </w:rPr>
            </w:pPr>
          </w:p>
        </w:tc>
        <w:tc>
          <w:tcPr>
            <w:tcW w:w="2332" w:type="dxa"/>
            <w:tcBorders>
              <w:top w:val="nil"/>
              <w:left w:val="nil"/>
              <w:bottom w:val="nil"/>
              <w:right w:val="single" w:sz="16" w:space="0" w:color="000000"/>
            </w:tcBorders>
            <w:shd w:val="clear" w:color="auto" w:fill="FFFFFF"/>
            <w:tcMar>
              <w:top w:w="30" w:type="dxa"/>
              <w:left w:w="30" w:type="dxa"/>
              <w:bottom w:w="30" w:type="dxa"/>
              <w:right w:w="30" w:type="dxa"/>
            </w:tcMar>
          </w:tcPr>
          <w:p w14:paraId="4694BECD" w14:textId="77777777" w:rsidR="00FD4D51" w:rsidRDefault="00FD4D51" w:rsidP="00D6457E">
            <w:pPr>
              <w:autoSpaceDE w:val="0"/>
              <w:autoSpaceDN w:val="0"/>
              <w:adjustRightInd w:val="0"/>
              <w:spacing w:line="360" w:lineRule="auto"/>
              <w:jc w:val="both"/>
              <w:rPr>
                <w:color w:val="000000"/>
              </w:rPr>
            </w:pPr>
            <w:r>
              <w:rPr>
                <w:color w:val="000000"/>
              </w:rPr>
              <w:t>11 – 20 years</w:t>
            </w:r>
          </w:p>
        </w:tc>
        <w:tc>
          <w:tcPr>
            <w:tcW w:w="1710" w:type="dxa"/>
            <w:tcBorders>
              <w:top w:val="nil"/>
              <w:left w:val="single" w:sz="16" w:space="0" w:color="000000"/>
              <w:bottom w:val="nil"/>
              <w:right w:val="single" w:sz="8" w:space="0" w:color="000000"/>
            </w:tcBorders>
            <w:shd w:val="clear" w:color="auto" w:fill="FFFFFF"/>
            <w:tcMar>
              <w:top w:w="30" w:type="dxa"/>
              <w:left w:w="30" w:type="dxa"/>
              <w:bottom w:w="30" w:type="dxa"/>
              <w:right w:w="30" w:type="dxa"/>
            </w:tcMar>
          </w:tcPr>
          <w:p w14:paraId="536894DD" w14:textId="77777777" w:rsidR="00FD4D51" w:rsidRDefault="00FD4D51" w:rsidP="00D6457E">
            <w:pPr>
              <w:autoSpaceDE w:val="0"/>
              <w:autoSpaceDN w:val="0"/>
              <w:adjustRightInd w:val="0"/>
              <w:spacing w:line="360" w:lineRule="auto"/>
              <w:jc w:val="both"/>
              <w:rPr>
                <w:color w:val="000000"/>
              </w:rPr>
            </w:pPr>
            <w:r>
              <w:rPr>
                <w:color w:val="000000"/>
              </w:rPr>
              <w:t>9</w:t>
            </w:r>
          </w:p>
        </w:tc>
        <w:tc>
          <w:tcPr>
            <w:tcW w:w="126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14:paraId="6E23CCAE" w14:textId="77777777" w:rsidR="00FD4D51" w:rsidRDefault="00FD4D51" w:rsidP="00D6457E">
            <w:pPr>
              <w:autoSpaceDE w:val="0"/>
              <w:autoSpaceDN w:val="0"/>
              <w:adjustRightInd w:val="0"/>
              <w:spacing w:line="360" w:lineRule="auto"/>
              <w:jc w:val="both"/>
              <w:rPr>
                <w:color w:val="000000"/>
              </w:rPr>
            </w:pPr>
            <w:r>
              <w:rPr>
                <w:color w:val="000000"/>
              </w:rPr>
              <w:t>10.5</w:t>
            </w:r>
          </w:p>
        </w:tc>
        <w:tc>
          <w:tcPr>
            <w:tcW w:w="14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14:paraId="6E702CB7" w14:textId="77777777" w:rsidR="00FD4D51" w:rsidRDefault="00FD4D51" w:rsidP="00D6457E">
            <w:pPr>
              <w:autoSpaceDE w:val="0"/>
              <w:autoSpaceDN w:val="0"/>
              <w:adjustRightInd w:val="0"/>
              <w:spacing w:line="360" w:lineRule="auto"/>
              <w:jc w:val="both"/>
              <w:rPr>
                <w:color w:val="000000"/>
              </w:rPr>
            </w:pPr>
            <w:r>
              <w:rPr>
                <w:color w:val="000000"/>
              </w:rPr>
              <w:t>10.5</w:t>
            </w:r>
          </w:p>
        </w:tc>
        <w:tc>
          <w:tcPr>
            <w:tcW w:w="1800" w:type="dxa"/>
            <w:tcBorders>
              <w:top w:val="nil"/>
              <w:left w:val="single" w:sz="8" w:space="0" w:color="000000"/>
              <w:bottom w:val="nil"/>
              <w:right w:val="single" w:sz="16" w:space="0" w:color="000000"/>
            </w:tcBorders>
            <w:shd w:val="clear" w:color="auto" w:fill="FFFFFF"/>
            <w:tcMar>
              <w:top w:w="30" w:type="dxa"/>
              <w:left w:w="30" w:type="dxa"/>
              <w:bottom w:w="30" w:type="dxa"/>
              <w:right w:w="30" w:type="dxa"/>
            </w:tcMar>
          </w:tcPr>
          <w:p w14:paraId="60704BE9" w14:textId="77777777" w:rsidR="00FD4D51" w:rsidRDefault="00FD4D51" w:rsidP="00D6457E">
            <w:pPr>
              <w:autoSpaceDE w:val="0"/>
              <w:autoSpaceDN w:val="0"/>
              <w:adjustRightInd w:val="0"/>
              <w:spacing w:line="360" w:lineRule="auto"/>
              <w:jc w:val="both"/>
              <w:rPr>
                <w:color w:val="000000"/>
              </w:rPr>
            </w:pPr>
            <w:r>
              <w:rPr>
                <w:color w:val="000000"/>
              </w:rPr>
              <w:t>69.8</w:t>
            </w:r>
          </w:p>
        </w:tc>
      </w:tr>
      <w:tr w:rsidR="00FD4D51" w14:paraId="010F397A" w14:textId="77777777" w:rsidTr="00D6457E">
        <w:trPr>
          <w:cantSplit/>
          <w:tblHeader/>
        </w:trPr>
        <w:tc>
          <w:tcPr>
            <w:tcW w:w="72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754FB22" w14:textId="77777777" w:rsidR="00FD4D51" w:rsidRDefault="00FD4D51" w:rsidP="00D6457E">
            <w:pPr>
              <w:autoSpaceDE w:val="0"/>
              <w:autoSpaceDN w:val="0"/>
              <w:adjustRightInd w:val="0"/>
              <w:spacing w:line="360" w:lineRule="auto"/>
              <w:jc w:val="both"/>
              <w:rPr>
                <w:color w:val="000000"/>
              </w:rPr>
            </w:pPr>
          </w:p>
        </w:tc>
        <w:tc>
          <w:tcPr>
            <w:tcW w:w="2332" w:type="dxa"/>
            <w:tcBorders>
              <w:top w:val="nil"/>
              <w:left w:val="nil"/>
              <w:bottom w:val="nil"/>
              <w:right w:val="single" w:sz="16" w:space="0" w:color="000000"/>
            </w:tcBorders>
            <w:shd w:val="clear" w:color="auto" w:fill="FFFFFF"/>
            <w:tcMar>
              <w:top w:w="30" w:type="dxa"/>
              <w:left w:w="30" w:type="dxa"/>
              <w:bottom w:w="30" w:type="dxa"/>
              <w:right w:w="30" w:type="dxa"/>
            </w:tcMar>
          </w:tcPr>
          <w:p w14:paraId="02331B0D" w14:textId="77777777" w:rsidR="00FD4D51" w:rsidRDefault="00FD4D51" w:rsidP="00D6457E">
            <w:pPr>
              <w:autoSpaceDE w:val="0"/>
              <w:autoSpaceDN w:val="0"/>
              <w:adjustRightInd w:val="0"/>
              <w:spacing w:line="360" w:lineRule="auto"/>
              <w:jc w:val="both"/>
              <w:rPr>
                <w:color w:val="000000"/>
              </w:rPr>
            </w:pPr>
            <w:r>
              <w:rPr>
                <w:color w:val="000000"/>
              </w:rPr>
              <w:t>21 – 30 years</w:t>
            </w:r>
          </w:p>
        </w:tc>
        <w:tc>
          <w:tcPr>
            <w:tcW w:w="1710" w:type="dxa"/>
            <w:tcBorders>
              <w:top w:val="nil"/>
              <w:left w:val="single" w:sz="16" w:space="0" w:color="000000"/>
              <w:bottom w:val="nil"/>
              <w:right w:val="single" w:sz="8" w:space="0" w:color="000000"/>
            </w:tcBorders>
            <w:shd w:val="clear" w:color="auto" w:fill="FFFFFF"/>
            <w:tcMar>
              <w:top w:w="30" w:type="dxa"/>
              <w:left w:w="30" w:type="dxa"/>
              <w:bottom w:w="30" w:type="dxa"/>
              <w:right w:w="30" w:type="dxa"/>
            </w:tcMar>
          </w:tcPr>
          <w:p w14:paraId="7DA17113" w14:textId="77777777" w:rsidR="00FD4D51" w:rsidRDefault="00FD4D51" w:rsidP="00D6457E">
            <w:pPr>
              <w:autoSpaceDE w:val="0"/>
              <w:autoSpaceDN w:val="0"/>
              <w:adjustRightInd w:val="0"/>
              <w:spacing w:line="360" w:lineRule="auto"/>
              <w:jc w:val="both"/>
              <w:rPr>
                <w:color w:val="000000"/>
              </w:rPr>
            </w:pPr>
            <w:r>
              <w:rPr>
                <w:color w:val="000000"/>
              </w:rPr>
              <w:t>6</w:t>
            </w:r>
          </w:p>
        </w:tc>
        <w:tc>
          <w:tcPr>
            <w:tcW w:w="126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14:paraId="357BDE51" w14:textId="77777777" w:rsidR="00FD4D51" w:rsidRDefault="00FD4D51" w:rsidP="00D6457E">
            <w:pPr>
              <w:autoSpaceDE w:val="0"/>
              <w:autoSpaceDN w:val="0"/>
              <w:adjustRightInd w:val="0"/>
              <w:spacing w:line="360" w:lineRule="auto"/>
              <w:jc w:val="both"/>
              <w:rPr>
                <w:color w:val="000000"/>
              </w:rPr>
            </w:pPr>
            <w:r>
              <w:rPr>
                <w:color w:val="000000"/>
              </w:rPr>
              <w:t>7.0</w:t>
            </w:r>
          </w:p>
        </w:tc>
        <w:tc>
          <w:tcPr>
            <w:tcW w:w="14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14:paraId="6C0C8FEE" w14:textId="77777777" w:rsidR="00FD4D51" w:rsidRDefault="00FD4D51" w:rsidP="00D6457E">
            <w:pPr>
              <w:autoSpaceDE w:val="0"/>
              <w:autoSpaceDN w:val="0"/>
              <w:adjustRightInd w:val="0"/>
              <w:spacing w:line="360" w:lineRule="auto"/>
              <w:jc w:val="both"/>
              <w:rPr>
                <w:color w:val="000000"/>
              </w:rPr>
            </w:pPr>
            <w:r>
              <w:rPr>
                <w:color w:val="000000"/>
              </w:rPr>
              <w:t>7.0</w:t>
            </w:r>
          </w:p>
        </w:tc>
        <w:tc>
          <w:tcPr>
            <w:tcW w:w="1800" w:type="dxa"/>
            <w:tcBorders>
              <w:top w:val="nil"/>
              <w:left w:val="single" w:sz="8" w:space="0" w:color="000000"/>
              <w:bottom w:val="nil"/>
              <w:right w:val="single" w:sz="16" w:space="0" w:color="000000"/>
            </w:tcBorders>
            <w:shd w:val="clear" w:color="auto" w:fill="FFFFFF"/>
            <w:tcMar>
              <w:top w:w="30" w:type="dxa"/>
              <w:left w:w="30" w:type="dxa"/>
              <w:bottom w:w="30" w:type="dxa"/>
              <w:right w:w="30" w:type="dxa"/>
            </w:tcMar>
          </w:tcPr>
          <w:p w14:paraId="38FA9ABE" w14:textId="77777777" w:rsidR="00FD4D51" w:rsidRDefault="00FD4D51" w:rsidP="00D6457E">
            <w:pPr>
              <w:autoSpaceDE w:val="0"/>
              <w:autoSpaceDN w:val="0"/>
              <w:adjustRightInd w:val="0"/>
              <w:spacing w:line="360" w:lineRule="auto"/>
              <w:jc w:val="both"/>
              <w:rPr>
                <w:color w:val="000000"/>
              </w:rPr>
            </w:pPr>
            <w:r>
              <w:rPr>
                <w:color w:val="000000"/>
              </w:rPr>
              <w:t>76.7</w:t>
            </w:r>
          </w:p>
        </w:tc>
      </w:tr>
      <w:tr w:rsidR="00FD4D51" w14:paraId="5EC5F18C" w14:textId="77777777" w:rsidTr="00D6457E">
        <w:trPr>
          <w:cantSplit/>
          <w:tblHeader/>
        </w:trPr>
        <w:tc>
          <w:tcPr>
            <w:tcW w:w="72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01CB79D" w14:textId="77777777" w:rsidR="00FD4D51" w:rsidRDefault="00FD4D51" w:rsidP="00D6457E">
            <w:pPr>
              <w:autoSpaceDE w:val="0"/>
              <w:autoSpaceDN w:val="0"/>
              <w:adjustRightInd w:val="0"/>
              <w:spacing w:line="360" w:lineRule="auto"/>
              <w:jc w:val="both"/>
              <w:rPr>
                <w:color w:val="000000"/>
              </w:rPr>
            </w:pPr>
          </w:p>
        </w:tc>
        <w:tc>
          <w:tcPr>
            <w:tcW w:w="2332" w:type="dxa"/>
            <w:tcBorders>
              <w:top w:val="nil"/>
              <w:left w:val="nil"/>
              <w:bottom w:val="nil"/>
              <w:right w:val="single" w:sz="16" w:space="0" w:color="000000"/>
            </w:tcBorders>
            <w:shd w:val="clear" w:color="auto" w:fill="FFFFFF"/>
            <w:tcMar>
              <w:top w:w="30" w:type="dxa"/>
              <w:left w:w="30" w:type="dxa"/>
              <w:bottom w:w="30" w:type="dxa"/>
              <w:right w:w="30" w:type="dxa"/>
            </w:tcMar>
          </w:tcPr>
          <w:p w14:paraId="28BCE804" w14:textId="77777777" w:rsidR="00FD4D51" w:rsidRDefault="00FD4D51" w:rsidP="00D6457E">
            <w:pPr>
              <w:autoSpaceDE w:val="0"/>
              <w:autoSpaceDN w:val="0"/>
              <w:adjustRightInd w:val="0"/>
              <w:spacing w:line="360" w:lineRule="auto"/>
              <w:jc w:val="both"/>
              <w:rPr>
                <w:color w:val="000000"/>
              </w:rPr>
            </w:pPr>
            <w:r>
              <w:rPr>
                <w:color w:val="000000"/>
              </w:rPr>
              <w:t>Above 30 years</w:t>
            </w:r>
          </w:p>
        </w:tc>
        <w:tc>
          <w:tcPr>
            <w:tcW w:w="1710" w:type="dxa"/>
            <w:tcBorders>
              <w:top w:val="nil"/>
              <w:left w:val="single" w:sz="16" w:space="0" w:color="000000"/>
              <w:bottom w:val="nil"/>
              <w:right w:val="single" w:sz="8" w:space="0" w:color="000000"/>
            </w:tcBorders>
            <w:shd w:val="clear" w:color="auto" w:fill="FFFFFF"/>
            <w:tcMar>
              <w:top w:w="30" w:type="dxa"/>
              <w:left w:w="30" w:type="dxa"/>
              <w:bottom w:w="30" w:type="dxa"/>
              <w:right w:w="30" w:type="dxa"/>
            </w:tcMar>
          </w:tcPr>
          <w:p w14:paraId="721DA88F" w14:textId="77777777" w:rsidR="00FD4D51" w:rsidRDefault="00FD4D51" w:rsidP="00D6457E">
            <w:pPr>
              <w:autoSpaceDE w:val="0"/>
              <w:autoSpaceDN w:val="0"/>
              <w:adjustRightInd w:val="0"/>
              <w:spacing w:line="360" w:lineRule="auto"/>
              <w:jc w:val="both"/>
              <w:rPr>
                <w:color w:val="000000"/>
              </w:rPr>
            </w:pPr>
            <w:r>
              <w:rPr>
                <w:color w:val="000000"/>
              </w:rPr>
              <w:t>20</w:t>
            </w:r>
          </w:p>
        </w:tc>
        <w:tc>
          <w:tcPr>
            <w:tcW w:w="126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14:paraId="76D85E3F" w14:textId="77777777" w:rsidR="00FD4D51" w:rsidRDefault="00FD4D51" w:rsidP="00D6457E">
            <w:pPr>
              <w:autoSpaceDE w:val="0"/>
              <w:autoSpaceDN w:val="0"/>
              <w:adjustRightInd w:val="0"/>
              <w:spacing w:line="360" w:lineRule="auto"/>
              <w:jc w:val="both"/>
              <w:rPr>
                <w:color w:val="000000"/>
              </w:rPr>
            </w:pPr>
            <w:r>
              <w:rPr>
                <w:color w:val="000000"/>
              </w:rPr>
              <w:t>23.3</w:t>
            </w:r>
          </w:p>
        </w:tc>
        <w:tc>
          <w:tcPr>
            <w:tcW w:w="14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14:paraId="65A49118" w14:textId="77777777" w:rsidR="00FD4D51" w:rsidRDefault="00FD4D51" w:rsidP="00D6457E">
            <w:pPr>
              <w:autoSpaceDE w:val="0"/>
              <w:autoSpaceDN w:val="0"/>
              <w:adjustRightInd w:val="0"/>
              <w:spacing w:line="360" w:lineRule="auto"/>
              <w:jc w:val="both"/>
              <w:rPr>
                <w:color w:val="000000"/>
              </w:rPr>
            </w:pPr>
            <w:r>
              <w:rPr>
                <w:color w:val="000000"/>
              </w:rPr>
              <w:t>23.3</w:t>
            </w:r>
          </w:p>
        </w:tc>
        <w:tc>
          <w:tcPr>
            <w:tcW w:w="1800" w:type="dxa"/>
            <w:tcBorders>
              <w:top w:val="nil"/>
              <w:left w:val="single" w:sz="8" w:space="0" w:color="000000"/>
              <w:bottom w:val="nil"/>
              <w:right w:val="single" w:sz="16" w:space="0" w:color="000000"/>
            </w:tcBorders>
            <w:shd w:val="clear" w:color="auto" w:fill="FFFFFF"/>
            <w:tcMar>
              <w:top w:w="30" w:type="dxa"/>
              <w:left w:w="30" w:type="dxa"/>
              <w:bottom w:w="30" w:type="dxa"/>
              <w:right w:w="30" w:type="dxa"/>
            </w:tcMar>
          </w:tcPr>
          <w:p w14:paraId="755F2972" w14:textId="77777777" w:rsidR="00FD4D51" w:rsidRDefault="00FD4D51" w:rsidP="00D6457E">
            <w:pPr>
              <w:autoSpaceDE w:val="0"/>
              <w:autoSpaceDN w:val="0"/>
              <w:adjustRightInd w:val="0"/>
              <w:spacing w:line="360" w:lineRule="auto"/>
              <w:jc w:val="both"/>
              <w:rPr>
                <w:color w:val="000000"/>
              </w:rPr>
            </w:pPr>
            <w:r>
              <w:rPr>
                <w:color w:val="000000"/>
              </w:rPr>
              <w:t>100.0</w:t>
            </w:r>
          </w:p>
        </w:tc>
      </w:tr>
      <w:tr w:rsidR="00FD4D51" w14:paraId="5E89D196" w14:textId="77777777" w:rsidTr="00D6457E">
        <w:trPr>
          <w:cantSplit/>
        </w:trPr>
        <w:tc>
          <w:tcPr>
            <w:tcW w:w="72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AD080DE" w14:textId="77777777" w:rsidR="00FD4D51" w:rsidRDefault="00FD4D51" w:rsidP="00D6457E">
            <w:pPr>
              <w:autoSpaceDE w:val="0"/>
              <w:autoSpaceDN w:val="0"/>
              <w:adjustRightInd w:val="0"/>
              <w:spacing w:line="360" w:lineRule="auto"/>
              <w:jc w:val="both"/>
              <w:rPr>
                <w:color w:val="000000"/>
              </w:rPr>
            </w:pPr>
          </w:p>
        </w:tc>
        <w:tc>
          <w:tcPr>
            <w:tcW w:w="233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BECABE6" w14:textId="77777777" w:rsidR="00FD4D51" w:rsidRDefault="00FD4D51" w:rsidP="00D6457E">
            <w:pPr>
              <w:autoSpaceDE w:val="0"/>
              <w:autoSpaceDN w:val="0"/>
              <w:adjustRightInd w:val="0"/>
              <w:spacing w:line="360" w:lineRule="auto"/>
              <w:jc w:val="both"/>
              <w:rPr>
                <w:color w:val="000000"/>
              </w:rPr>
            </w:pPr>
            <w:r>
              <w:rPr>
                <w:color w:val="000000"/>
              </w:rPr>
              <w:t>Total</w:t>
            </w:r>
          </w:p>
        </w:tc>
        <w:tc>
          <w:tcPr>
            <w:tcW w:w="1710" w:type="dxa"/>
            <w:tcBorders>
              <w:top w:val="nil"/>
              <w:left w:val="single" w:sz="16" w:space="0" w:color="000000"/>
              <w:bottom w:val="single" w:sz="16" w:space="0" w:color="000000"/>
              <w:right w:val="single" w:sz="8" w:space="0" w:color="000000"/>
            </w:tcBorders>
            <w:shd w:val="clear" w:color="auto" w:fill="FFFFFF"/>
            <w:tcMar>
              <w:top w:w="30" w:type="dxa"/>
              <w:left w:w="30" w:type="dxa"/>
              <w:bottom w:w="30" w:type="dxa"/>
              <w:right w:w="30" w:type="dxa"/>
            </w:tcMar>
          </w:tcPr>
          <w:p w14:paraId="218B7C16" w14:textId="77777777" w:rsidR="00FD4D51" w:rsidRDefault="00FD4D51" w:rsidP="00D6457E">
            <w:pPr>
              <w:autoSpaceDE w:val="0"/>
              <w:autoSpaceDN w:val="0"/>
              <w:adjustRightInd w:val="0"/>
              <w:spacing w:line="360" w:lineRule="auto"/>
              <w:jc w:val="both"/>
              <w:rPr>
                <w:color w:val="000000"/>
              </w:rPr>
            </w:pPr>
            <w:r>
              <w:rPr>
                <w:color w:val="000000"/>
              </w:rPr>
              <w:t>86</w:t>
            </w:r>
          </w:p>
        </w:tc>
        <w:tc>
          <w:tcPr>
            <w:tcW w:w="1260" w:type="dxa"/>
            <w:tcBorders>
              <w:top w:val="nil"/>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tcPr>
          <w:p w14:paraId="7F24102F" w14:textId="77777777" w:rsidR="00FD4D51" w:rsidRDefault="00FD4D51" w:rsidP="00D6457E">
            <w:pPr>
              <w:autoSpaceDE w:val="0"/>
              <w:autoSpaceDN w:val="0"/>
              <w:adjustRightInd w:val="0"/>
              <w:spacing w:line="360" w:lineRule="auto"/>
              <w:jc w:val="both"/>
              <w:rPr>
                <w:color w:val="000000"/>
              </w:rPr>
            </w:pPr>
            <w:r>
              <w:rPr>
                <w:color w:val="000000"/>
              </w:rPr>
              <w:t>100.0</w:t>
            </w:r>
          </w:p>
        </w:tc>
        <w:tc>
          <w:tcPr>
            <w:tcW w:w="1440" w:type="dxa"/>
            <w:tcBorders>
              <w:top w:val="nil"/>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tcPr>
          <w:p w14:paraId="258DE41F" w14:textId="77777777" w:rsidR="00FD4D51" w:rsidRDefault="00FD4D51" w:rsidP="00D6457E">
            <w:pPr>
              <w:autoSpaceDE w:val="0"/>
              <w:autoSpaceDN w:val="0"/>
              <w:adjustRightInd w:val="0"/>
              <w:spacing w:line="360" w:lineRule="auto"/>
              <w:jc w:val="both"/>
              <w:rPr>
                <w:color w:val="000000"/>
              </w:rPr>
            </w:pPr>
            <w:r>
              <w:rPr>
                <w:color w:val="000000"/>
              </w:rPr>
              <w:t>100.0</w:t>
            </w:r>
          </w:p>
        </w:tc>
        <w:tc>
          <w:tcPr>
            <w:tcW w:w="1800" w:type="dxa"/>
            <w:tcBorders>
              <w:top w:val="nil"/>
              <w:left w:val="single" w:sz="8"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4F753547" w14:textId="77777777" w:rsidR="00FD4D51" w:rsidRDefault="00FD4D51" w:rsidP="00D6457E">
            <w:pPr>
              <w:autoSpaceDE w:val="0"/>
              <w:autoSpaceDN w:val="0"/>
              <w:adjustRightInd w:val="0"/>
              <w:spacing w:line="360" w:lineRule="auto"/>
              <w:jc w:val="both"/>
              <w:rPr>
                <w:color w:val="000000"/>
              </w:rPr>
            </w:pPr>
          </w:p>
        </w:tc>
      </w:tr>
    </w:tbl>
    <w:p w14:paraId="683A5DCD" w14:textId="77777777" w:rsidR="00FD4D51" w:rsidRDefault="00FD4D51" w:rsidP="00FD4D51">
      <w:pPr>
        <w:autoSpaceDE w:val="0"/>
        <w:autoSpaceDN w:val="0"/>
        <w:adjustRightInd w:val="0"/>
        <w:spacing w:line="360" w:lineRule="auto"/>
        <w:jc w:val="both"/>
        <w:rPr>
          <w:i/>
          <w:color w:val="000000"/>
        </w:rPr>
      </w:pPr>
      <w:r>
        <w:rPr>
          <w:i/>
          <w:color w:val="000000"/>
        </w:rPr>
        <w:t>(Source: Field Survey, 2021)</w:t>
      </w:r>
    </w:p>
    <w:p w14:paraId="222D7A69" w14:textId="77777777" w:rsidR="00FD4D51" w:rsidRDefault="00FD4D51" w:rsidP="00FD4D51">
      <w:pPr>
        <w:spacing w:line="360" w:lineRule="auto"/>
        <w:jc w:val="both"/>
        <w:rPr>
          <w:color w:val="000000"/>
        </w:rPr>
      </w:pPr>
      <w:r>
        <w:rPr>
          <w:noProof/>
          <w:color w:val="000000"/>
        </w:rPr>
        <w:drawing>
          <wp:inline distT="0" distB="0" distL="0" distR="0" wp14:anchorId="68D2A3E3" wp14:editId="73E631B3">
            <wp:extent cx="4572000" cy="2743200"/>
            <wp:effectExtent l="19050" t="0" r="19050" b="0"/>
            <wp:docPr id="1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5BDC810" w14:textId="77777777" w:rsidR="00FD4D51" w:rsidRDefault="00FD4D51" w:rsidP="00C80276">
      <w:pPr>
        <w:spacing w:line="360" w:lineRule="auto"/>
        <w:ind w:firstLine="720"/>
        <w:jc w:val="both"/>
        <w:rPr>
          <w:color w:val="000000"/>
        </w:rPr>
      </w:pPr>
      <w:r>
        <w:rPr>
          <w:color w:val="000000"/>
        </w:rPr>
        <w:t>Based on information gathered the greater population of the sample have below 10 years represented by 59.3%, 9 of the respondents had served between 11 – 20 years represented by 10.5%,  those who had served for 30 years above were 20 (23.3%) the remaining 6 of the respondents had served between 21 – 30 years represented by 7.0%.</w:t>
      </w:r>
      <w:r>
        <w:br w:type="page"/>
      </w:r>
    </w:p>
    <w:tbl>
      <w:tblPr>
        <w:tblW w:w="9540" w:type="dxa"/>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28"/>
        <w:gridCol w:w="3142"/>
        <w:gridCol w:w="1440"/>
        <w:gridCol w:w="1260"/>
        <w:gridCol w:w="1350"/>
        <w:gridCol w:w="1620"/>
      </w:tblGrid>
      <w:tr w:rsidR="00FD4D51" w14:paraId="4C0C884F" w14:textId="77777777" w:rsidTr="00D6457E">
        <w:trPr>
          <w:cantSplit/>
          <w:tblHeader/>
        </w:trPr>
        <w:tc>
          <w:tcPr>
            <w:tcW w:w="9540" w:type="dxa"/>
            <w:gridSpan w:val="6"/>
            <w:tcBorders>
              <w:top w:val="nil"/>
              <w:left w:val="nil"/>
              <w:bottom w:val="nil"/>
              <w:right w:val="nil"/>
            </w:tcBorders>
            <w:shd w:val="clear" w:color="auto" w:fill="FFFFFF"/>
            <w:tcMar>
              <w:top w:w="30" w:type="dxa"/>
              <w:left w:w="30" w:type="dxa"/>
              <w:bottom w:w="30" w:type="dxa"/>
              <w:right w:w="30" w:type="dxa"/>
            </w:tcMar>
            <w:vAlign w:val="center"/>
          </w:tcPr>
          <w:p w14:paraId="1CB0F750" w14:textId="77777777" w:rsidR="00FD4D51" w:rsidRDefault="00FD4D51" w:rsidP="00D6457E">
            <w:pPr>
              <w:autoSpaceDE w:val="0"/>
              <w:autoSpaceDN w:val="0"/>
              <w:adjustRightInd w:val="0"/>
              <w:spacing w:line="360" w:lineRule="auto"/>
              <w:jc w:val="both"/>
              <w:rPr>
                <w:color w:val="000000"/>
              </w:rPr>
            </w:pPr>
            <w:r>
              <w:rPr>
                <w:b/>
                <w:bCs/>
                <w:color w:val="000000"/>
              </w:rPr>
              <w:lastRenderedPageBreak/>
              <w:t>Table 6:</w:t>
            </w:r>
            <w:r>
              <w:rPr>
                <w:bCs/>
                <w:color w:val="000000"/>
              </w:rPr>
              <w:t xml:space="preserve"> Marital Status</w:t>
            </w:r>
          </w:p>
        </w:tc>
      </w:tr>
      <w:tr w:rsidR="00FD4D51" w14:paraId="62A7F832" w14:textId="77777777" w:rsidTr="00D6457E">
        <w:trPr>
          <w:cantSplit/>
          <w:tblHeader/>
        </w:trPr>
        <w:tc>
          <w:tcPr>
            <w:tcW w:w="72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7D62D25" w14:textId="77777777" w:rsidR="00FD4D51" w:rsidRDefault="00FD4D51" w:rsidP="00D6457E">
            <w:pPr>
              <w:autoSpaceDE w:val="0"/>
              <w:autoSpaceDN w:val="0"/>
              <w:adjustRightInd w:val="0"/>
              <w:spacing w:line="360" w:lineRule="auto"/>
              <w:jc w:val="both"/>
              <w:rPr>
                <w:color w:val="000000"/>
              </w:rPr>
            </w:pPr>
          </w:p>
        </w:tc>
        <w:tc>
          <w:tcPr>
            <w:tcW w:w="3142"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0E8EB43E" w14:textId="77777777" w:rsidR="00FD4D51" w:rsidRDefault="00FD4D51" w:rsidP="00D6457E">
            <w:pPr>
              <w:autoSpaceDE w:val="0"/>
              <w:autoSpaceDN w:val="0"/>
              <w:adjustRightInd w:val="0"/>
              <w:spacing w:line="360" w:lineRule="auto"/>
              <w:jc w:val="both"/>
              <w:rPr>
                <w:color w:val="000000"/>
              </w:rPr>
            </w:pPr>
          </w:p>
        </w:tc>
        <w:tc>
          <w:tcPr>
            <w:tcW w:w="1440" w:type="dxa"/>
            <w:tcBorders>
              <w:top w:val="single" w:sz="16" w:space="0" w:color="000000"/>
              <w:left w:val="single" w:sz="16" w:space="0" w:color="000000"/>
              <w:bottom w:val="single" w:sz="16" w:space="0" w:color="000000"/>
              <w:right w:val="single" w:sz="8" w:space="0" w:color="000000"/>
            </w:tcBorders>
            <w:shd w:val="clear" w:color="auto" w:fill="FFFFFF"/>
            <w:tcMar>
              <w:top w:w="30" w:type="dxa"/>
              <w:left w:w="30" w:type="dxa"/>
              <w:bottom w:w="30" w:type="dxa"/>
              <w:right w:w="30" w:type="dxa"/>
            </w:tcMar>
            <w:vAlign w:val="bottom"/>
          </w:tcPr>
          <w:p w14:paraId="13A57329" w14:textId="77777777" w:rsidR="00FD4D51" w:rsidRDefault="00FD4D51" w:rsidP="00D6457E">
            <w:pPr>
              <w:autoSpaceDE w:val="0"/>
              <w:autoSpaceDN w:val="0"/>
              <w:adjustRightInd w:val="0"/>
              <w:spacing w:line="360" w:lineRule="auto"/>
              <w:jc w:val="both"/>
              <w:rPr>
                <w:color w:val="000000"/>
              </w:rPr>
            </w:pPr>
            <w:r>
              <w:rPr>
                <w:color w:val="000000"/>
              </w:rPr>
              <w:t>Frequency</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bottom"/>
          </w:tcPr>
          <w:p w14:paraId="4D3FAE0E" w14:textId="77777777" w:rsidR="00FD4D51" w:rsidRDefault="00FD4D51" w:rsidP="00D6457E">
            <w:pPr>
              <w:autoSpaceDE w:val="0"/>
              <w:autoSpaceDN w:val="0"/>
              <w:adjustRightInd w:val="0"/>
              <w:spacing w:line="360" w:lineRule="auto"/>
              <w:jc w:val="both"/>
              <w:rPr>
                <w:color w:val="000000"/>
              </w:rPr>
            </w:pPr>
            <w:r>
              <w:rPr>
                <w:color w:val="000000"/>
              </w:rPr>
              <w:t>Percent</w:t>
            </w:r>
          </w:p>
        </w:tc>
        <w:tc>
          <w:tcPr>
            <w:tcW w:w="1350" w:type="dxa"/>
            <w:tcBorders>
              <w:top w:val="single" w:sz="16"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bottom"/>
          </w:tcPr>
          <w:p w14:paraId="1F0537D7" w14:textId="66268223" w:rsidR="00FD4D51" w:rsidRDefault="00412E20" w:rsidP="00D6457E">
            <w:pPr>
              <w:autoSpaceDE w:val="0"/>
              <w:autoSpaceDN w:val="0"/>
              <w:adjustRightInd w:val="0"/>
              <w:spacing w:line="360" w:lineRule="auto"/>
              <w:jc w:val="both"/>
              <w:rPr>
                <w:color w:val="000000"/>
              </w:rPr>
            </w:pPr>
            <w:r w:rsidRPr="00412E20">
              <w:rPr>
                <w:color w:val="000000"/>
              </w:rPr>
              <w:t>Percentage that is valid</w:t>
            </w:r>
          </w:p>
        </w:tc>
        <w:tc>
          <w:tcPr>
            <w:tcW w:w="1620" w:type="dxa"/>
            <w:tcBorders>
              <w:top w:val="single" w:sz="16" w:space="0" w:color="000000"/>
              <w:left w:val="single" w:sz="8"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63BE409" w14:textId="13813DF4" w:rsidR="00FD4D51" w:rsidRDefault="00C80276" w:rsidP="00D6457E">
            <w:pPr>
              <w:autoSpaceDE w:val="0"/>
              <w:autoSpaceDN w:val="0"/>
              <w:adjustRightInd w:val="0"/>
              <w:spacing w:line="360" w:lineRule="auto"/>
              <w:jc w:val="both"/>
              <w:rPr>
                <w:color w:val="000000"/>
              </w:rPr>
            </w:pPr>
            <w:r>
              <w:rPr>
                <w:color w:val="000000"/>
              </w:rPr>
              <w:t>Total</w:t>
            </w:r>
            <w:r w:rsidR="00FD4D51">
              <w:rPr>
                <w:color w:val="000000"/>
              </w:rPr>
              <w:t xml:space="preserve"> Percent</w:t>
            </w:r>
          </w:p>
        </w:tc>
      </w:tr>
      <w:tr w:rsidR="00FD4D51" w14:paraId="00074B36" w14:textId="77777777" w:rsidTr="00D6457E">
        <w:trPr>
          <w:cantSplit/>
          <w:tblHeader/>
        </w:trPr>
        <w:tc>
          <w:tcPr>
            <w:tcW w:w="72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0E98894" w14:textId="77777777" w:rsidR="00FD4D51" w:rsidRDefault="00FD4D51" w:rsidP="00D6457E">
            <w:pPr>
              <w:autoSpaceDE w:val="0"/>
              <w:autoSpaceDN w:val="0"/>
              <w:adjustRightInd w:val="0"/>
              <w:spacing w:line="360" w:lineRule="auto"/>
              <w:jc w:val="both"/>
              <w:rPr>
                <w:color w:val="000000"/>
              </w:rPr>
            </w:pPr>
            <w:r>
              <w:rPr>
                <w:color w:val="000000"/>
              </w:rPr>
              <w:t>Valid</w:t>
            </w:r>
          </w:p>
        </w:tc>
        <w:tc>
          <w:tcPr>
            <w:tcW w:w="314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A297D9D" w14:textId="77777777" w:rsidR="00FD4D51" w:rsidRDefault="00FD4D51" w:rsidP="00D6457E">
            <w:pPr>
              <w:autoSpaceDE w:val="0"/>
              <w:autoSpaceDN w:val="0"/>
              <w:adjustRightInd w:val="0"/>
              <w:spacing w:line="360" w:lineRule="auto"/>
              <w:jc w:val="both"/>
              <w:rPr>
                <w:color w:val="000000"/>
              </w:rPr>
            </w:pPr>
            <w:r>
              <w:rPr>
                <w:color w:val="000000"/>
              </w:rPr>
              <w:t>Single</w:t>
            </w:r>
          </w:p>
        </w:tc>
        <w:tc>
          <w:tcPr>
            <w:tcW w:w="1440" w:type="dxa"/>
            <w:tcBorders>
              <w:top w:val="single" w:sz="16" w:space="0" w:color="000000"/>
              <w:left w:val="single" w:sz="16" w:space="0" w:color="000000"/>
              <w:bottom w:val="nil"/>
              <w:right w:val="single" w:sz="8" w:space="0" w:color="000000"/>
            </w:tcBorders>
            <w:shd w:val="clear" w:color="auto" w:fill="FFFFFF"/>
            <w:tcMar>
              <w:top w:w="30" w:type="dxa"/>
              <w:left w:w="30" w:type="dxa"/>
              <w:bottom w:w="30" w:type="dxa"/>
              <w:right w:w="30" w:type="dxa"/>
            </w:tcMar>
          </w:tcPr>
          <w:p w14:paraId="24C4E6CC" w14:textId="77777777" w:rsidR="00FD4D51" w:rsidRDefault="00FD4D51" w:rsidP="00D6457E">
            <w:pPr>
              <w:autoSpaceDE w:val="0"/>
              <w:autoSpaceDN w:val="0"/>
              <w:adjustRightInd w:val="0"/>
              <w:spacing w:line="360" w:lineRule="auto"/>
              <w:jc w:val="both"/>
              <w:rPr>
                <w:color w:val="000000"/>
              </w:rPr>
            </w:pPr>
            <w:r>
              <w:rPr>
                <w:color w:val="000000"/>
              </w:rPr>
              <w:t>35</w:t>
            </w:r>
          </w:p>
        </w:tc>
        <w:tc>
          <w:tcPr>
            <w:tcW w:w="1260" w:type="dxa"/>
            <w:tcBorders>
              <w:top w:val="single" w:sz="16"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14:paraId="30D6F634" w14:textId="77777777" w:rsidR="00FD4D51" w:rsidRDefault="00FD4D51" w:rsidP="00D6457E">
            <w:pPr>
              <w:autoSpaceDE w:val="0"/>
              <w:autoSpaceDN w:val="0"/>
              <w:adjustRightInd w:val="0"/>
              <w:spacing w:line="360" w:lineRule="auto"/>
              <w:jc w:val="both"/>
              <w:rPr>
                <w:color w:val="000000"/>
              </w:rPr>
            </w:pPr>
            <w:r>
              <w:rPr>
                <w:color w:val="000000"/>
              </w:rPr>
              <w:t>40.7</w:t>
            </w:r>
          </w:p>
        </w:tc>
        <w:tc>
          <w:tcPr>
            <w:tcW w:w="1350" w:type="dxa"/>
            <w:tcBorders>
              <w:top w:val="single" w:sz="16"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14:paraId="41AFF76A" w14:textId="77777777" w:rsidR="00FD4D51" w:rsidRDefault="00FD4D51" w:rsidP="00D6457E">
            <w:pPr>
              <w:autoSpaceDE w:val="0"/>
              <w:autoSpaceDN w:val="0"/>
              <w:adjustRightInd w:val="0"/>
              <w:spacing w:line="360" w:lineRule="auto"/>
              <w:jc w:val="both"/>
              <w:rPr>
                <w:color w:val="000000"/>
              </w:rPr>
            </w:pPr>
            <w:r>
              <w:rPr>
                <w:color w:val="000000"/>
              </w:rPr>
              <w:t>40.7</w:t>
            </w:r>
          </w:p>
        </w:tc>
        <w:tc>
          <w:tcPr>
            <w:tcW w:w="1620" w:type="dxa"/>
            <w:tcBorders>
              <w:top w:val="single" w:sz="16" w:space="0" w:color="000000"/>
              <w:left w:val="single" w:sz="8" w:space="0" w:color="000000"/>
              <w:bottom w:val="nil"/>
              <w:right w:val="single" w:sz="16" w:space="0" w:color="000000"/>
            </w:tcBorders>
            <w:shd w:val="clear" w:color="auto" w:fill="FFFFFF"/>
            <w:tcMar>
              <w:top w:w="30" w:type="dxa"/>
              <w:left w:w="30" w:type="dxa"/>
              <w:bottom w:w="30" w:type="dxa"/>
              <w:right w:w="30" w:type="dxa"/>
            </w:tcMar>
          </w:tcPr>
          <w:p w14:paraId="16B38523" w14:textId="77777777" w:rsidR="00FD4D51" w:rsidRDefault="00FD4D51" w:rsidP="00D6457E">
            <w:pPr>
              <w:autoSpaceDE w:val="0"/>
              <w:autoSpaceDN w:val="0"/>
              <w:adjustRightInd w:val="0"/>
              <w:spacing w:line="360" w:lineRule="auto"/>
              <w:jc w:val="both"/>
              <w:rPr>
                <w:color w:val="000000"/>
              </w:rPr>
            </w:pPr>
            <w:r>
              <w:rPr>
                <w:color w:val="000000"/>
              </w:rPr>
              <w:t>40.7</w:t>
            </w:r>
          </w:p>
        </w:tc>
      </w:tr>
      <w:tr w:rsidR="00FD4D51" w14:paraId="1FAE134D" w14:textId="77777777" w:rsidTr="00D6457E">
        <w:trPr>
          <w:cantSplit/>
          <w:tblHeader/>
        </w:trPr>
        <w:tc>
          <w:tcPr>
            <w:tcW w:w="72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2DD12A3" w14:textId="77777777" w:rsidR="00FD4D51" w:rsidRDefault="00FD4D51" w:rsidP="00D6457E">
            <w:pPr>
              <w:autoSpaceDE w:val="0"/>
              <w:autoSpaceDN w:val="0"/>
              <w:adjustRightInd w:val="0"/>
              <w:spacing w:line="360" w:lineRule="auto"/>
              <w:jc w:val="both"/>
              <w:rPr>
                <w:color w:val="000000"/>
              </w:rPr>
            </w:pPr>
          </w:p>
        </w:tc>
        <w:tc>
          <w:tcPr>
            <w:tcW w:w="3142" w:type="dxa"/>
            <w:tcBorders>
              <w:top w:val="nil"/>
              <w:left w:val="nil"/>
              <w:bottom w:val="nil"/>
              <w:right w:val="single" w:sz="16" w:space="0" w:color="000000"/>
            </w:tcBorders>
            <w:shd w:val="clear" w:color="auto" w:fill="FFFFFF"/>
            <w:tcMar>
              <w:top w:w="30" w:type="dxa"/>
              <w:left w:w="30" w:type="dxa"/>
              <w:bottom w:w="30" w:type="dxa"/>
              <w:right w:w="30" w:type="dxa"/>
            </w:tcMar>
          </w:tcPr>
          <w:p w14:paraId="6620BDA6" w14:textId="77777777" w:rsidR="00FD4D51" w:rsidRDefault="00FD4D51" w:rsidP="00D6457E">
            <w:pPr>
              <w:autoSpaceDE w:val="0"/>
              <w:autoSpaceDN w:val="0"/>
              <w:adjustRightInd w:val="0"/>
              <w:spacing w:line="360" w:lineRule="auto"/>
              <w:jc w:val="both"/>
              <w:rPr>
                <w:color w:val="000000"/>
              </w:rPr>
            </w:pPr>
            <w:r>
              <w:rPr>
                <w:color w:val="000000"/>
              </w:rPr>
              <w:t>Married</w:t>
            </w:r>
          </w:p>
        </w:tc>
        <w:tc>
          <w:tcPr>
            <w:tcW w:w="1440" w:type="dxa"/>
            <w:tcBorders>
              <w:top w:val="nil"/>
              <w:left w:val="single" w:sz="16" w:space="0" w:color="000000"/>
              <w:bottom w:val="nil"/>
              <w:right w:val="single" w:sz="8" w:space="0" w:color="000000"/>
            </w:tcBorders>
            <w:shd w:val="clear" w:color="auto" w:fill="FFFFFF"/>
            <w:tcMar>
              <w:top w:w="30" w:type="dxa"/>
              <w:left w:w="30" w:type="dxa"/>
              <w:bottom w:w="30" w:type="dxa"/>
              <w:right w:w="30" w:type="dxa"/>
            </w:tcMar>
          </w:tcPr>
          <w:p w14:paraId="111866E5" w14:textId="77777777" w:rsidR="00FD4D51" w:rsidRDefault="00FD4D51" w:rsidP="00D6457E">
            <w:pPr>
              <w:autoSpaceDE w:val="0"/>
              <w:autoSpaceDN w:val="0"/>
              <w:adjustRightInd w:val="0"/>
              <w:spacing w:line="360" w:lineRule="auto"/>
              <w:jc w:val="both"/>
              <w:rPr>
                <w:color w:val="000000"/>
              </w:rPr>
            </w:pPr>
            <w:r>
              <w:rPr>
                <w:color w:val="000000"/>
              </w:rPr>
              <w:t>51</w:t>
            </w:r>
          </w:p>
        </w:tc>
        <w:tc>
          <w:tcPr>
            <w:tcW w:w="126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14:paraId="70300DA5" w14:textId="77777777" w:rsidR="00FD4D51" w:rsidRDefault="00FD4D51" w:rsidP="00D6457E">
            <w:pPr>
              <w:autoSpaceDE w:val="0"/>
              <w:autoSpaceDN w:val="0"/>
              <w:adjustRightInd w:val="0"/>
              <w:spacing w:line="360" w:lineRule="auto"/>
              <w:jc w:val="both"/>
              <w:rPr>
                <w:color w:val="000000"/>
              </w:rPr>
            </w:pPr>
            <w:r>
              <w:rPr>
                <w:color w:val="000000"/>
              </w:rPr>
              <w:t>59.3</w:t>
            </w:r>
          </w:p>
        </w:tc>
        <w:tc>
          <w:tcPr>
            <w:tcW w:w="135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14:paraId="7E886474" w14:textId="77777777" w:rsidR="00FD4D51" w:rsidRDefault="00FD4D51" w:rsidP="00D6457E">
            <w:pPr>
              <w:autoSpaceDE w:val="0"/>
              <w:autoSpaceDN w:val="0"/>
              <w:adjustRightInd w:val="0"/>
              <w:spacing w:line="360" w:lineRule="auto"/>
              <w:jc w:val="both"/>
              <w:rPr>
                <w:color w:val="000000"/>
              </w:rPr>
            </w:pPr>
            <w:r>
              <w:rPr>
                <w:color w:val="000000"/>
              </w:rPr>
              <w:t>59.3</w:t>
            </w:r>
          </w:p>
        </w:tc>
        <w:tc>
          <w:tcPr>
            <w:tcW w:w="1620" w:type="dxa"/>
            <w:tcBorders>
              <w:top w:val="nil"/>
              <w:left w:val="single" w:sz="8" w:space="0" w:color="000000"/>
              <w:bottom w:val="nil"/>
              <w:right w:val="single" w:sz="16" w:space="0" w:color="000000"/>
            </w:tcBorders>
            <w:shd w:val="clear" w:color="auto" w:fill="FFFFFF"/>
            <w:tcMar>
              <w:top w:w="30" w:type="dxa"/>
              <w:left w:w="30" w:type="dxa"/>
              <w:bottom w:w="30" w:type="dxa"/>
              <w:right w:w="30" w:type="dxa"/>
            </w:tcMar>
          </w:tcPr>
          <w:p w14:paraId="5182BD89" w14:textId="77777777" w:rsidR="00FD4D51" w:rsidRDefault="00FD4D51" w:rsidP="00D6457E">
            <w:pPr>
              <w:autoSpaceDE w:val="0"/>
              <w:autoSpaceDN w:val="0"/>
              <w:adjustRightInd w:val="0"/>
              <w:spacing w:line="360" w:lineRule="auto"/>
              <w:jc w:val="both"/>
              <w:rPr>
                <w:color w:val="000000"/>
              </w:rPr>
            </w:pPr>
            <w:r>
              <w:rPr>
                <w:color w:val="000000"/>
              </w:rPr>
              <w:t>100.0</w:t>
            </w:r>
          </w:p>
        </w:tc>
      </w:tr>
      <w:tr w:rsidR="00FD4D51" w14:paraId="7C3862A6" w14:textId="77777777" w:rsidTr="00D6457E">
        <w:trPr>
          <w:cantSplit/>
        </w:trPr>
        <w:tc>
          <w:tcPr>
            <w:tcW w:w="72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4274557" w14:textId="77777777" w:rsidR="00FD4D51" w:rsidRDefault="00FD4D51" w:rsidP="00D6457E">
            <w:pPr>
              <w:autoSpaceDE w:val="0"/>
              <w:autoSpaceDN w:val="0"/>
              <w:adjustRightInd w:val="0"/>
              <w:spacing w:line="360" w:lineRule="auto"/>
              <w:jc w:val="both"/>
              <w:rPr>
                <w:color w:val="000000"/>
              </w:rPr>
            </w:pPr>
          </w:p>
        </w:tc>
        <w:tc>
          <w:tcPr>
            <w:tcW w:w="314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19C08AD" w14:textId="77777777" w:rsidR="00FD4D51" w:rsidRDefault="00FD4D51" w:rsidP="00D6457E">
            <w:pPr>
              <w:autoSpaceDE w:val="0"/>
              <w:autoSpaceDN w:val="0"/>
              <w:adjustRightInd w:val="0"/>
              <w:spacing w:line="360" w:lineRule="auto"/>
              <w:jc w:val="both"/>
              <w:rPr>
                <w:color w:val="000000"/>
              </w:rPr>
            </w:pPr>
            <w:r>
              <w:rPr>
                <w:color w:val="000000"/>
              </w:rPr>
              <w:t>Total</w:t>
            </w:r>
          </w:p>
        </w:tc>
        <w:tc>
          <w:tcPr>
            <w:tcW w:w="1440" w:type="dxa"/>
            <w:tcBorders>
              <w:top w:val="nil"/>
              <w:left w:val="single" w:sz="16" w:space="0" w:color="000000"/>
              <w:bottom w:val="single" w:sz="16" w:space="0" w:color="000000"/>
              <w:right w:val="single" w:sz="8" w:space="0" w:color="000000"/>
            </w:tcBorders>
            <w:shd w:val="clear" w:color="auto" w:fill="FFFFFF"/>
            <w:tcMar>
              <w:top w:w="30" w:type="dxa"/>
              <w:left w:w="30" w:type="dxa"/>
              <w:bottom w:w="30" w:type="dxa"/>
              <w:right w:w="30" w:type="dxa"/>
            </w:tcMar>
          </w:tcPr>
          <w:p w14:paraId="7A05A83D" w14:textId="77777777" w:rsidR="00FD4D51" w:rsidRDefault="00FD4D51" w:rsidP="00D6457E">
            <w:pPr>
              <w:autoSpaceDE w:val="0"/>
              <w:autoSpaceDN w:val="0"/>
              <w:adjustRightInd w:val="0"/>
              <w:spacing w:line="360" w:lineRule="auto"/>
              <w:jc w:val="both"/>
              <w:rPr>
                <w:color w:val="000000"/>
              </w:rPr>
            </w:pPr>
            <w:r>
              <w:rPr>
                <w:color w:val="000000"/>
              </w:rPr>
              <w:t>86</w:t>
            </w:r>
          </w:p>
        </w:tc>
        <w:tc>
          <w:tcPr>
            <w:tcW w:w="1260" w:type="dxa"/>
            <w:tcBorders>
              <w:top w:val="nil"/>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tcPr>
          <w:p w14:paraId="461432BB" w14:textId="77777777" w:rsidR="00FD4D51" w:rsidRDefault="00FD4D51" w:rsidP="00D6457E">
            <w:pPr>
              <w:autoSpaceDE w:val="0"/>
              <w:autoSpaceDN w:val="0"/>
              <w:adjustRightInd w:val="0"/>
              <w:spacing w:line="360" w:lineRule="auto"/>
              <w:jc w:val="both"/>
              <w:rPr>
                <w:color w:val="000000"/>
              </w:rPr>
            </w:pPr>
            <w:r>
              <w:rPr>
                <w:color w:val="000000"/>
              </w:rPr>
              <w:t>100.0</w:t>
            </w:r>
          </w:p>
        </w:tc>
        <w:tc>
          <w:tcPr>
            <w:tcW w:w="1350" w:type="dxa"/>
            <w:tcBorders>
              <w:top w:val="nil"/>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tcPr>
          <w:p w14:paraId="0FEB1278" w14:textId="77777777" w:rsidR="00FD4D51" w:rsidRDefault="00FD4D51" w:rsidP="00D6457E">
            <w:pPr>
              <w:autoSpaceDE w:val="0"/>
              <w:autoSpaceDN w:val="0"/>
              <w:adjustRightInd w:val="0"/>
              <w:spacing w:line="360" w:lineRule="auto"/>
              <w:jc w:val="both"/>
              <w:rPr>
                <w:color w:val="000000"/>
              </w:rPr>
            </w:pPr>
            <w:r>
              <w:rPr>
                <w:color w:val="000000"/>
              </w:rPr>
              <w:t>100.0</w:t>
            </w:r>
          </w:p>
        </w:tc>
        <w:tc>
          <w:tcPr>
            <w:tcW w:w="1620" w:type="dxa"/>
            <w:tcBorders>
              <w:top w:val="nil"/>
              <w:left w:val="single" w:sz="8"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48303399" w14:textId="77777777" w:rsidR="00FD4D51" w:rsidRDefault="00FD4D51" w:rsidP="00D6457E">
            <w:pPr>
              <w:autoSpaceDE w:val="0"/>
              <w:autoSpaceDN w:val="0"/>
              <w:adjustRightInd w:val="0"/>
              <w:spacing w:line="360" w:lineRule="auto"/>
              <w:jc w:val="both"/>
              <w:rPr>
                <w:color w:val="000000"/>
              </w:rPr>
            </w:pPr>
          </w:p>
        </w:tc>
      </w:tr>
    </w:tbl>
    <w:p w14:paraId="1A2D73FE" w14:textId="77777777" w:rsidR="00FD4D51" w:rsidRDefault="00FD4D51" w:rsidP="00FD4D51">
      <w:pPr>
        <w:autoSpaceDE w:val="0"/>
        <w:autoSpaceDN w:val="0"/>
        <w:adjustRightInd w:val="0"/>
        <w:spacing w:line="360" w:lineRule="auto"/>
        <w:jc w:val="both"/>
        <w:rPr>
          <w:i/>
          <w:color w:val="000000"/>
        </w:rPr>
      </w:pPr>
      <w:r>
        <w:rPr>
          <w:i/>
          <w:color w:val="000000"/>
        </w:rPr>
        <w:t>(Source: Field Survey, 2021)</w:t>
      </w:r>
    </w:p>
    <w:p w14:paraId="5CC78A26" w14:textId="77777777" w:rsidR="00FD4D51" w:rsidRDefault="00FD4D51" w:rsidP="00FD4D51">
      <w:pPr>
        <w:autoSpaceDE w:val="0"/>
        <w:autoSpaceDN w:val="0"/>
        <w:adjustRightInd w:val="0"/>
        <w:spacing w:line="360" w:lineRule="auto"/>
        <w:jc w:val="both"/>
        <w:rPr>
          <w:i/>
          <w:color w:val="000000"/>
        </w:rPr>
      </w:pPr>
      <w:r>
        <w:rPr>
          <w:i/>
          <w:noProof/>
          <w:color w:val="000000"/>
        </w:rPr>
        <w:drawing>
          <wp:inline distT="0" distB="0" distL="0" distR="0" wp14:anchorId="610D91FE" wp14:editId="60A6A1C0">
            <wp:extent cx="4572000" cy="2743200"/>
            <wp:effectExtent l="19050" t="0" r="19050" b="0"/>
            <wp:docPr id="1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E0BBA74" w14:textId="77777777" w:rsidR="00FD4D51" w:rsidRDefault="00FD4D51" w:rsidP="00C80276">
      <w:pPr>
        <w:spacing w:line="360" w:lineRule="auto"/>
        <w:ind w:firstLine="720"/>
        <w:jc w:val="both"/>
        <w:rPr>
          <w:color w:val="000000"/>
        </w:rPr>
      </w:pPr>
      <w:r>
        <w:rPr>
          <w:color w:val="000000"/>
        </w:rPr>
        <w:t>Based on information gathered the greater population of the sample are married people i.e. 51 (59.3%) leaving only 35 (40.7%) which are singles.</w:t>
      </w:r>
    </w:p>
    <w:p w14:paraId="52FCEE7F" w14:textId="77777777" w:rsidR="00FD4D51" w:rsidRDefault="00FD4D51" w:rsidP="00FD4D51">
      <w:pPr>
        <w:spacing w:line="360" w:lineRule="auto"/>
        <w:rPr>
          <w:b/>
          <w:bCs/>
          <w:color w:val="000000"/>
          <w:lang w:val="en-US" w:eastAsia="en-ZA"/>
        </w:rPr>
      </w:pPr>
    </w:p>
    <w:p w14:paraId="4C566FCD" w14:textId="03A37C1B" w:rsidR="00FD4D51" w:rsidRDefault="00FD4D51" w:rsidP="00FD4D51">
      <w:pPr>
        <w:pStyle w:val="PlainText"/>
        <w:spacing w:line="360" w:lineRule="auto"/>
        <w:jc w:val="both"/>
        <w:rPr>
          <w:rFonts w:ascii="Times New Roman" w:hAnsi="Times New Roman"/>
          <w:b/>
          <w:sz w:val="24"/>
          <w:szCs w:val="24"/>
        </w:rPr>
      </w:pPr>
      <w:r>
        <w:rPr>
          <w:rFonts w:ascii="Times New Roman" w:hAnsi="Times New Roman"/>
          <w:b/>
          <w:sz w:val="24"/>
          <w:szCs w:val="24"/>
        </w:rPr>
        <w:t>Table 4.2.1: The regression result for hypothesis 1 (</w:t>
      </w:r>
      <w:r w:rsidR="00620074">
        <w:rPr>
          <w:rFonts w:ascii="Times New Roman" w:hAnsi="Times New Roman"/>
          <w:b/>
          <w:sz w:val="24"/>
          <w:szCs w:val="24"/>
        </w:rPr>
        <w:t>Organizational</w:t>
      </w:r>
      <w:r>
        <w:rPr>
          <w:rFonts w:ascii="Times New Roman" w:hAnsi="Times New Roman"/>
          <w:b/>
          <w:sz w:val="24"/>
          <w:szCs w:val="24"/>
        </w:rPr>
        <w:t xml:space="preserve"> </w:t>
      </w:r>
      <w:r w:rsidRPr="00620074">
        <w:rPr>
          <w:rFonts w:ascii="Times New Roman" w:hAnsi="Times New Roman"/>
          <w:b/>
          <w:sz w:val="24"/>
          <w:szCs w:val="24"/>
          <w:lang w:eastAsia="en-ZA"/>
        </w:rPr>
        <w:t>Effectiveness</w:t>
      </w:r>
      <w:r>
        <w:rPr>
          <w:rFonts w:ascii="Times New Roman" w:hAnsi="Times New Roman"/>
          <w:b/>
          <w:sz w:val="24"/>
          <w:szCs w:val="24"/>
        </w:rPr>
        <w:t>)</w:t>
      </w:r>
    </w:p>
    <w:tbl>
      <w:tblPr>
        <w:tblStyle w:val="TableGrid"/>
        <w:tblW w:w="9016" w:type="dxa"/>
        <w:tblLook w:val="04A0" w:firstRow="1" w:lastRow="0" w:firstColumn="1" w:lastColumn="0" w:noHBand="0" w:noVBand="1"/>
      </w:tblPr>
      <w:tblGrid>
        <w:gridCol w:w="2281"/>
        <w:gridCol w:w="2278"/>
        <w:gridCol w:w="2214"/>
        <w:gridCol w:w="2243"/>
      </w:tblGrid>
      <w:tr w:rsidR="00FD4D51" w14:paraId="26DA1BB3" w14:textId="77777777" w:rsidTr="00D6457E">
        <w:tc>
          <w:tcPr>
            <w:tcW w:w="2281" w:type="dxa"/>
          </w:tcPr>
          <w:p w14:paraId="2B0BFA5E" w14:textId="77777777" w:rsidR="00FD4D51" w:rsidRDefault="00FD4D51" w:rsidP="00D6457E">
            <w:pPr>
              <w:pStyle w:val="PlainText"/>
              <w:spacing w:line="360" w:lineRule="auto"/>
              <w:jc w:val="both"/>
              <w:rPr>
                <w:rFonts w:ascii="Times New Roman" w:hAnsi="Times New Roman"/>
                <w:b/>
                <w:sz w:val="24"/>
                <w:szCs w:val="24"/>
              </w:rPr>
            </w:pPr>
            <w:r>
              <w:rPr>
                <w:rFonts w:ascii="Times New Roman" w:hAnsi="Times New Roman"/>
                <w:b/>
                <w:sz w:val="24"/>
                <w:szCs w:val="24"/>
              </w:rPr>
              <w:t>Variable(s)</w:t>
            </w:r>
          </w:p>
        </w:tc>
        <w:tc>
          <w:tcPr>
            <w:tcW w:w="2278" w:type="dxa"/>
          </w:tcPr>
          <w:p w14:paraId="0590BB66" w14:textId="77777777" w:rsidR="00FD4D51" w:rsidRDefault="00FD4D51" w:rsidP="00D6457E">
            <w:pPr>
              <w:pStyle w:val="PlainText"/>
              <w:spacing w:line="360" w:lineRule="auto"/>
              <w:jc w:val="both"/>
              <w:rPr>
                <w:rFonts w:ascii="Times New Roman" w:hAnsi="Times New Roman"/>
                <w:b/>
                <w:sz w:val="24"/>
                <w:szCs w:val="24"/>
              </w:rPr>
            </w:pPr>
            <w:r>
              <w:rPr>
                <w:rFonts w:ascii="Times New Roman" w:hAnsi="Times New Roman"/>
                <w:b/>
                <w:sz w:val="24"/>
                <w:szCs w:val="24"/>
              </w:rPr>
              <w:t>Coefficient</w:t>
            </w:r>
          </w:p>
        </w:tc>
        <w:tc>
          <w:tcPr>
            <w:tcW w:w="2214" w:type="dxa"/>
          </w:tcPr>
          <w:p w14:paraId="1C71E3F7" w14:textId="77777777" w:rsidR="00FD4D51" w:rsidRDefault="00FD4D51" w:rsidP="00D6457E">
            <w:pPr>
              <w:pStyle w:val="PlainText"/>
              <w:spacing w:line="360" w:lineRule="auto"/>
              <w:jc w:val="both"/>
              <w:rPr>
                <w:rFonts w:ascii="Times New Roman" w:hAnsi="Times New Roman"/>
                <w:b/>
                <w:sz w:val="24"/>
                <w:szCs w:val="24"/>
              </w:rPr>
            </w:pPr>
            <w:r>
              <w:rPr>
                <w:rFonts w:ascii="Times New Roman" w:hAnsi="Times New Roman"/>
                <w:b/>
                <w:sz w:val="24"/>
                <w:szCs w:val="24"/>
              </w:rPr>
              <w:t>T</w:t>
            </w:r>
          </w:p>
        </w:tc>
        <w:tc>
          <w:tcPr>
            <w:tcW w:w="2243" w:type="dxa"/>
          </w:tcPr>
          <w:p w14:paraId="58433F24" w14:textId="77777777" w:rsidR="00FD4D51" w:rsidRDefault="00FD4D51" w:rsidP="00D6457E">
            <w:pPr>
              <w:pStyle w:val="PlainText"/>
              <w:spacing w:line="360" w:lineRule="auto"/>
              <w:jc w:val="both"/>
              <w:rPr>
                <w:rFonts w:ascii="Times New Roman" w:hAnsi="Times New Roman"/>
                <w:b/>
                <w:sz w:val="24"/>
                <w:szCs w:val="24"/>
              </w:rPr>
            </w:pPr>
            <w:r>
              <w:rPr>
                <w:rFonts w:ascii="Times New Roman" w:hAnsi="Times New Roman"/>
                <w:b/>
                <w:sz w:val="24"/>
                <w:szCs w:val="24"/>
              </w:rPr>
              <w:t>P-Value</w:t>
            </w:r>
          </w:p>
        </w:tc>
      </w:tr>
      <w:tr w:rsidR="00FD4D51" w14:paraId="45C83E54" w14:textId="77777777" w:rsidTr="00D6457E">
        <w:tc>
          <w:tcPr>
            <w:tcW w:w="2281" w:type="dxa"/>
          </w:tcPr>
          <w:p w14:paraId="186570C8" w14:textId="77777777" w:rsidR="00FD4D51" w:rsidRDefault="00FD4D51" w:rsidP="00D6457E">
            <w:pPr>
              <w:pStyle w:val="PlainText"/>
              <w:spacing w:line="360" w:lineRule="auto"/>
              <w:jc w:val="both"/>
              <w:rPr>
                <w:rFonts w:ascii="Times New Roman" w:hAnsi="Times New Roman"/>
                <w:sz w:val="24"/>
                <w:szCs w:val="24"/>
              </w:rPr>
            </w:pPr>
            <w:r>
              <w:rPr>
                <w:rFonts w:ascii="Times New Roman" w:hAnsi="Times New Roman"/>
                <w:sz w:val="24"/>
                <w:szCs w:val="24"/>
              </w:rPr>
              <w:t>Constant</w:t>
            </w:r>
          </w:p>
        </w:tc>
        <w:tc>
          <w:tcPr>
            <w:tcW w:w="2278" w:type="dxa"/>
          </w:tcPr>
          <w:p w14:paraId="06A45877" w14:textId="77777777" w:rsidR="00FD4D51" w:rsidRDefault="00FD4D51" w:rsidP="00D6457E">
            <w:pPr>
              <w:pStyle w:val="PlainText"/>
              <w:spacing w:line="360" w:lineRule="auto"/>
              <w:jc w:val="both"/>
              <w:rPr>
                <w:rFonts w:ascii="Times New Roman" w:hAnsi="Times New Roman"/>
                <w:sz w:val="24"/>
                <w:szCs w:val="24"/>
              </w:rPr>
            </w:pPr>
            <w:r>
              <w:rPr>
                <w:rFonts w:ascii="Times New Roman" w:hAnsi="Times New Roman"/>
                <w:sz w:val="24"/>
                <w:szCs w:val="24"/>
              </w:rPr>
              <w:t>7.557</w:t>
            </w:r>
          </w:p>
        </w:tc>
        <w:tc>
          <w:tcPr>
            <w:tcW w:w="2214" w:type="dxa"/>
          </w:tcPr>
          <w:p w14:paraId="69E27C5C" w14:textId="77777777" w:rsidR="00FD4D51" w:rsidRDefault="00FD4D51" w:rsidP="00D6457E">
            <w:pPr>
              <w:pStyle w:val="PlainText"/>
              <w:spacing w:line="360" w:lineRule="auto"/>
              <w:jc w:val="both"/>
              <w:rPr>
                <w:rFonts w:ascii="Times New Roman" w:hAnsi="Times New Roman"/>
                <w:sz w:val="24"/>
                <w:szCs w:val="24"/>
              </w:rPr>
            </w:pPr>
            <w:r>
              <w:rPr>
                <w:rFonts w:ascii="Times New Roman" w:hAnsi="Times New Roman"/>
                <w:sz w:val="24"/>
                <w:szCs w:val="24"/>
              </w:rPr>
              <w:t>5.649</w:t>
            </w:r>
          </w:p>
        </w:tc>
        <w:tc>
          <w:tcPr>
            <w:tcW w:w="2243" w:type="dxa"/>
          </w:tcPr>
          <w:p w14:paraId="30C9B8EE" w14:textId="77777777" w:rsidR="00FD4D51" w:rsidRDefault="00FD4D51" w:rsidP="00D6457E">
            <w:pPr>
              <w:pStyle w:val="PlainText"/>
              <w:spacing w:line="360" w:lineRule="auto"/>
              <w:jc w:val="both"/>
              <w:rPr>
                <w:rFonts w:ascii="Times New Roman" w:hAnsi="Times New Roman"/>
                <w:sz w:val="24"/>
                <w:szCs w:val="24"/>
              </w:rPr>
            </w:pPr>
            <w:r>
              <w:rPr>
                <w:rFonts w:ascii="Times New Roman" w:hAnsi="Times New Roman"/>
                <w:sz w:val="24"/>
                <w:szCs w:val="24"/>
              </w:rPr>
              <w:t>0.000</w:t>
            </w:r>
          </w:p>
        </w:tc>
      </w:tr>
      <w:tr w:rsidR="00FD4D51" w14:paraId="452F69B7" w14:textId="77777777" w:rsidTr="00D6457E">
        <w:tc>
          <w:tcPr>
            <w:tcW w:w="2281" w:type="dxa"/>
          </w:tcPr>
          <w:p w14:paraId="2E0BFB60" w14:textId="77777777" w:rsidR="00FD4D51" w:rsidRDefault="00FD4D51" w:rsidP="00D6457E">
            <w:pPr>
              <w:pStyle w:val="PlainText"/>
              <w:spacing w:line="360" w:lineRule="auto"/>
              <w:jc w:val="both"/>
              <w:rPr>
                <w:rFonts w:ascii="Times New Roman" w:hAnsi="Times New Roman"/>
                <w:sz w:val="24"/>
                <w:szCs w:val="24"/>
              </w:rPr>
            </w:pPr>
            <w:r>
              <w:rPr>
                <w:rFonts w:ascii="Times New Roman" w:hAnsi="Times New Roman"/>
                <w:sz w:val="24"/>
                <w:szCs w:val="24"/>
              </w:rPr>
              <w:t>MCS</w:t>
            </w:r>
          </w:p>
        </w:tc>
        <w:tc>
          <w:tcPr>
            <w:tcW w:w="2278" w:type="dxa"/>
          </w:tcPr>
          <w:p w14:paraId="1CB76A11" w14:textId="77777777" w:rsidR="00FD4D51" w:rsidRDefault="00FD4D51" w:rsidP="00D6457E">
            <w:pPr>
              <w:pStyle w:val="PlainText"/>
              <w:spacing w:line="360" w:lineRule="auto"/>
              <w:jc w:val="both"/>
              <w:rPr>
                <w:rFonts w:ascii="Times New Roman" w:hAnsi="Times New Roman"/>
                <w:sz w:val="24"/>
                <w:szCs w:val="24"/>
              </w:rPr>
            </w:pPr>
            <w:r>
              <w:rPr>
                <w:rFonts w:ascii="Times New Roman" w:hAnsi="Times New Roman"/>
                <w:sz w:val="24"/>
                <w:szCs w:val="24"/>
              </w:rPr>
              <w:t>0. 144</w:t>
            </w:r>
          </w:p>
        </w:tc>
        <w:tc>
          <w:tcPr>
            <w:tcW w:w="2214" w:type="dxa"/>
          </w:tcPr>
          <w:p w14:paraId="436CDFFF" w14:textId="77777777" w:rsidR="00FD4D51" w:rsidRDefault="00FD4D51" w:rsidP="00D6457E">
            <w:pPr>
              <w:pStyle w:val="PlainText"/>
              <w:spacing w:line="360" w:lineRule="auto"/>
              <w:jc w:val="both"/>
              <w:rPr>
                <w:rFonts w:ascii="Times New Roman" w:hAnsi="Times New Roman"/>
                <w:sz w:val="24"/>
                <w:szCs w:val="24"/>
              </w:rPr>
            </w:pPr>
            <w:r>
              <w:rPr>
                <w:rFonts w:ascii="Times New Roman" w:hAnsi="Times New Roman"/>
                <w:sz w:val="24"/>
                <w:szCs w:val="24"/>
              </w:rPr>
              <w:t>0. 681</w:t>
            </w:r>
          </w:p>
        </w:tc>
        <w:tc>
          <w:tcPr>
            <w:tcW w:w="2243" w:type="dxa"/>
          </w:tcPr>
          <w:p w14:paraId="42DA20F7" w14:textId="77777777" w:rsidR="00FD4D51" w:rsidRDefault="00FD4D51" w:rsidP="00D6457E">
            <w:pPr>
              <w:pStyle w:val="PlainText"/>
              <w:spacing w:line="360" w:lineRule="auto"/>
              <w:jc w:val="both"/>
              <w:rPr>
                <w:rFonts w:ascii="Times New Roman" w:hAnsi="Times New Roman"/>
                <w:sz w:val="24"/>
                <w:szCs w:val="24"/>
              </w:rPr>
            </w:pPr>
            <w:r>
              <w:rPr>
                <w:rFonts w:ascii="Times New Roman" w:hAnsi="Times New Roman"/>
                <w:sz w:val="24"/>
                <w:szCs w:val="24"/>
              </w:rPr>
              <w:t>0. 498</w:t>
            </w:r>
          </w:p>
        </w:tc>
      </w:tr>
      <w:tr w:rsidR="00FD4D51" w14:paraId="43EB2AF6" w14:textId="77777777" w:rsidTr="00D6457E">
        <w:tc>
          <w:tcPr>
            <w:tcW w:w="2281" w:type="dxa"/>
          </w:tcPr>
          <w:p w14:paraId="46F75DFB" w14:textId="77777777" w:rsidR="00FD4D51" w:rsidRDefault="00FD4D51" w:rsidP="00D6457E">
            <w:pPr>
              <w:pStyle w:val="PlainText"/>
              <w:spacing w:line="360" w:lineRule="auto"/>
              <w:jc w:val="both"/>
              <w:rPr>
                <w:rFonts w:ascii="Times New Roman" w:hAnsi="Times New Roman"/>
                <w:sz w:val="24"/>
                <w:szCs w:val="24"/>
              </w:rPr>
            </w:pPr>
            <w:r>
              <w:rPr>
                <w:rFonts w:ascii="Times New Roman" w:hAnsi="Times New Roman"/>
                <w:sz w:val="24"/>
                <w:szCs w:val="24"/>
              </w:rPr>
              <w:t>F-Stat= 0.464 (0. 498)</w:t>
            </w:r>
          </w:p>
        </w:tc>
        <w:tc>
          <w:tcPr>
            <w:tcW w:w="2278" w:type="dxa"/>
          </w:tcPr>
          <w:p w14:paraId="1ADD517C" w14:textId="77777777" w:rsidR="00FD4D51" w:rsidRDefault="00FD4D51" w:rsidP="00D6457E">
            <w:pPr>
              <w:pStyle w:val="PlainText"/>
              <w:spacing w:line="360" w:lineRule="auto"/>
              <w:jc w:val="both"/>
              <w:rPr>
                <w:rFonts w:ascii="Times New Roman" w:hAnsi="Times New Roman"/>
                <w:sz w:val="24"/>
                <w:szCs w:val="24"/>
              </w:rPr>
            </w:pPr>
          </w:p>
        </w:tc>
        <w:tc>
          <w:tcPr>
            <w:tcW w:w="2214" w:type="dxa"/>
          </w:tcPr>
          <w:p w14:paraId="378BB9B8" w14:textId="77777777" w:rsidR="00FD4D51" w:rsidRDefault="00FD4D51" w:rsidP="00D6457E">
            <w:pPr>
              <w:pStyle w:val="PlainText"/>
              <w:spacing w:line="360" w:lineRule="auto"/>
              <w:jc w:val="both"/>
              <w:rPr>
                <w:rFonts w:ascii="Times New Roman" w:hAnsi="Times New Roman"/>
                <w:sz w:val="24"/>
                <w:szCs w:val="24"/>
              </w:rPr>
            </w:pPr>
          </w:p>
        </w:tc>
        <w:tc>
          <w:tcPr>
            <w:tcW w:w="2243" w:type="dxa"/>
          </w:tcPr>
          <w:p w14:paraId="0660A01D" w14:textId="77777777" w:rsidR="00FD4D51" w:rsidRDefault="00FD4D51" w:rsidP="00D6457E">
            <w:pPr>
              <w:pStyle w:val="PlainText"/>
              <w:spacing w:line="360" w:lineRule="auto"/>
              <w:jc w:val="both"/>
              <w:rPr>
                <w:rFonts w:ascii="Times New Roman" w:hAnsi="Times New Roman"/>
                <w:sz w:val="24"/>
                <w:szCs w:val="24"/>
              </w:rPr>
            </w:pPr>
            <w:r>
              <w:rPr>
                <w:rFonts w:ascii="Times New Roman" w:hAnsi="Times New Roman"/>
                <w:sz w:val="24"/>
                <w:szCs w:val="24"/>
              </w:rPr>
              <w:t>R-Square= 0.007</w:t>
            </w:r>
          </w:p>
        </w:tc>
      </w:tr>
    </w:tbl>
    <w:p w14:paraId="20740CD2" w14:textId="09320DD7" w:rsidR="00FD4D51" w:rsidRDefault="00FD4D51" w:rsidP="00FD4D51">
      <w:pPr>
        <w:pStyle w:val="PlainText"/>
        <w:spacing w:line="360" w:lineRule="auto"/>
        <w:jc w:val="both"/>
        <w:rPr>
          <w:rFonts w:ascii="Times New Roman" w:hAnsi="Times New Roman"/>
          <w:sz w:val="24"/>
          <w:szCs w:val="24"/>
        </w:rPr>
      </w:pPr>
      <w:r>
        <w:rPr>
          <w:rFonts w:ascii="Times New Roman" w:hAnsi="Times New Roman"/>
          <w:sz w:val="24"/>
          <w:szCs w:val="24"/>
        </w:rPr>
        <w:t>Au</w:t>
      </w:r>
      <w:r w:rsidR="00C80276">
        <w:rPr>
          <w:rFonts w:ascii="Times New Roman" w:hAnsi="Times New Roman"/>
          <w:sz w:val="24"/>
          <w:szCs w:val="24"/>
        </w:rPr>
        <w:t>thor`s Computation from SPSS 23</w:t>
      </w:r>
    </w:p>
    <w:p w14:paraId="3AC9D607" w14:textId="15B885FA" w:rsidR="002E26E1" w:rsidRDefault="002D6AA0" w:rsidP="00C80276">
      <w:pPr>
        <w:pStyle w:val="PlainText"/>
        <w:spacing w:line="360" w:lineRule="auto"/>
        <w:ind w:firstLine="720"/>
        <w:jc w:val="both"/>
        <w:rPr>
          <w:rFonts w:ascii="Times New Roman" w:hAnsi="Times New Roman"/>
          <w:sz w:val="24"/>
          <w:szCs w:val="24"/>
        </w:rPr>
      </w:pPr>
      <w:r w:rsidRPr="002D6AA0">
        <w:rPr>
          <w:rFonts w:ascii="Times New Roman" w:hAnsi="Times New Roman"/>
          <w:sz w:val="24"/>
          <w:szCs w:val="24"/>
        </w:rPr>
        <w:t xml:space="preserve">The probability value (0. 498) was greater than the significant level of 5% in table 4.2.1, indicating that the management control system had no meaningful influence on organizational performance. (0.05). As a consequence, the alternative </w:t>
      </w:r>
      <w:r w:rsidRPr="002D6AA0">
        <w:rPr>
          <w:rFonts w:ascii="Times New Roman" w:hAnsi="Times New Roman"/>
          <w:sz w:val="24"/>
          <w:szCs w:val="24"/>
        </w:rPr>
        <w:lastRenderedPageBreak/>
        <w:t>hypothesis is rejected and the null hypothesis is accepted. The model is likewise inappropriate for prediction and decision-making, according to the F-stat. The R2 (0.007) indicates that the management control system is responsible for less than 1% of the change in organizational performance.</w:t>
      </w:r>
    </w:p>
    <w:p w14:paraId="67F94260" w14:textId="1FD49E4E" w:rsidR="00FD4D51" w:rsidRDefault="00FD4D51" w:rsidP="00FD4D51">
      <w:pPr>
        <w:pStyle w:val="PlainText"/>
        <w:spacing w:line="360" w:lineRule="auto"/>
        <w:jc w:val="both"/>
        <w:rPr>
          <w:rFonts w:ascii="Times New Roman" w:hAnsi="Times New Roman"/>
          <w:b/>
          <w:sz w:val="24"/>
          <w:szCs w:val="24"/>
        </w:rPr>
      </w:pPr>
      <w:r>
        <w:rPr>
          <w:rFonts w:ascii="Times New Roman" w:hAnsi="Times New Roman"/>
          <w:b/>
          <w:sz w:val="24"/>
          <w:szCs w:val="24"/>
        </w:rPr>
        <w:t>Table 4.2.2: The regression result for hypothesis 2 (</w:t>
      </w:r>
      <w:r>
        <w:rPr>
          <w:rFonts w:ascii="Times New Roman" w:hAnsi="Times New Roman"/>
          <w:sz w:val="24"/>
          <w:szCs w:val="24"/>
          <w:lang w:eastAsia="en-ZA"/>
        </w:rPr>
        <w:t>Employees’ performance</w:t>
      </w:r>
      <w:r>
        <w:rPr>
          <w:rFonts w:ascii="Times New Roman" w:hAnsi="Times New Roman"/>
          <w:b/>
          <w:sz w:val="24"/>
          <w:szCs w:val="24"/>
        </w:rPr>
        <w:t>)</w:t>
      </w:r>
    </w:p>
    <w:tbl>
      <w:tblPr>
        <w:tblStyle w:val="TableGrid"/>
        <w:tblW w:w="9016" w:type="dxa"/>
        <w:tblLook w:val="04A0" w:firstRow="1" w:lastRow="0" w:firstColumn="1" w:lastColumn="0" w:noHBand="0" w:noVBand="1"/>
      </w:tblPr>
      <w:tblGrid>
        <w:gridCol w:w="2281"/>
        <w:gridCol w:w="2278"/>
        <w:gridCol w:w="2214"/>
        <w:gridCol w:w="2243"/>
      </w:tblGrid>
      <w:tr w:rsidR="00FD4D51" w14:paraId="49F44658" w14:textId="77777777" w:rsidTr="00D6457E">
        <w:tc>
          <w:tcPr>
            <w:tcW w:w="2281" w:type="dxa"/>
          </w:tcPr>
          <w:p w14:paraId="607441BA" w14:textId="77777777" w:rsidR="00FD4D51" w:rsidRDefault="00FD4D51" w:rsidP="00D6457E">
            <w:pPr>
              <w:pStyle w:val="PlainText"/>
              <w:spacing w:line="360" w:lineRule="auto"/>
              <w:jc w:val="both"/>
              <w:rPr>
                <w:rFonts w:ascii="Times New Roman" w:hAnsi="Times New Roman"/>
                <w:b/>
                <w:sz w:val="24"/>
                <w:szCs w:val="24"/>
              </w:rPr>
            </w:pPr>
            <w:r>
              <w:rPr>
                <w:rFonts w:ascii="Times New Roman" w:hAnsi="Times New Roman"/>
                <w:b/>
                <w:sz w:val="24"/>
                <w:szCs w:val="24"/>
              </w:rPr>
              <w:t>Variable(s)</w:t>
            </w:r>
          </w:p>
        </w:tc>
        <w:tc>
          <w:tcPr>
            <w:tcW w:w="2278" w:type="dxa"/>
          </w:tcPr>
          <w:p w14:paraId="670A6924" w14:textId="77777777" w:rsidR="00FD4D51" w:rsidRDefault="00FD4D51" w:rsidP="00D6457E">
            <w:pPr>
              <w:pStyle w:val="PlainText"/>
              <w:spacing w:line="360" w:lineRule="auto"/>
              <w:jc w:val="both"/>
              <w:rPr>
                <w:rFonts w:ascii="Times New Roman" w:hAnsi="Times New Roman"/>
                <w:b/>
                <w:sz w:val="24"/>
                <w:szCs w:val="24"/>
              </w:rPr>
            </w:pPr>
            <w:r>
              <w:rPr>
                <w:rFonts w:ascii="Times New Roman" w:hAnsi="Times New Roman"/>
                <w:b/>
                <w:sz w:val="24"/>
                <w:szCs w:val="24"/>
              </w:rPr>
              <w:t>Coefficient</w:t>
            </w:r>
          </w:p>
        </w:tc>
        <w:tc>
          <w:tcPr>
            <w:tcW w:w="2214" w:type="dxa"/>
          </w:tcPr>
          <w:p w14:paraId="15706B7D" w14:textId="77777777" w:rsidR="00FD4D51" w:rsidRDefault="00FD4D51" w:rsidP="00D6457E">
            <w:pPr>
              <w:pStyle w:val="PlainText"/>
              <w:spacing w:line="360" w:lineRule="auto"/>
              <w:jc w:val="both"/>
              <w:rPr>
                <w:rFonts w:ascii="Times New Roman" w:hAnsi="Times New Roman"/>
                <w:b/>
                <w:sz w:val="24"/>
                <w:szCs w:val="24"/>
              </w:rPr>
            </w:pPr>
            <w:r>
              <w:rPr>
                <w:rFonts w:ascii="Times New Roman" w:hAnsi="Times New Roman"/>
                <w:b/>
                <w:sz w:val="24"/>
                <w:szCs w:val="24"/>
              </w:rPr>
              <w:t>T</w:t>
            </w:r>
          </w:p>
        </w:tc>
        <w:tc>
          <w:tcPr>
            <w:tcW w:w="2243" w:type="dxa"/>
          </w:tcPr>
          <w:p w14:paraId="14D852FC" w14:textId="77777777" w:rsidR="00FD4D51" w:rsidRDefault="00FD4D51" w:rsidP="00D6457E">
            <w:pPr>
              <w:pStyle w:val="PlainText"/>
              <w:spacing w:line="360" w:lineRule="auto"/>
              <w:jc w:val="both"/>
              <w:rPr>
                <w:rFonts w:ascii="Times New Roman" w:hAnsi="Times New Roman"/>
                <w:b/>
                <w:sz w:val="24"/>
                <w:szCs w:val="24"/>
              </w:rPr>
            </w:pPr>
            <w:r>
              <w:rPr>
                <w:rFonts w:ascii="Times New Roman" w:hAnsi="Times New Roman"/>
                <w:b/>
                <w:sz w:val="24"/>
                <w:szCs w:val="24"/>
              </w:rPr>
              <w:t>P-Value</w:t>
            </w:r>
          </w:p>
        </w:tc>
      </w:tr>
      <w:tr w:rsidR="00FD4D51" w14:paraId="00AFFDCB" w14:textId="77777777" w:rsidTr="00D6457E">
        <w:tc>
          <w:tcPr>
            <w:tcW w:w="2281" w:type="dxa"/>
          </w:tcPr>
          <w:p w14:paraId="3B3B6BAC" w14:textId="77777777" w:rsidR="00FD4D51" w:rsidRDefault="00FD4D51" w:rsidP="00D6457E">
            <w:pPr>
              <w:pStyle w:val="PlainText"/>
              <w:spacing w:line="360" w:lineRule="auto"/>
              <w:jc w:val="both"/>
              <w:rPr>
                <w:rFonts w:ascii="Times New Roman" w:hAnsi="Times New Roman"/>
                <w:sz w:val="24"/>
                <w:szCs w:val="24"/>
              </w:rPr>
            </w:pPr>
            <w:r>
              <w:rPr>
                <w:rFonts w:ascii="Times New Roman" w:hAnsi="Times New Roman"/>
                <w:sz w:val="24"/>
                <w:szCs w:val="24"/>
              </w:rPr>
              <w:t>Constant</w:t>
            </w:r>
          </w:p>
        </w:tc>
        <w:tc>
          <w:tcPr>
            <w:tcW w:w="2278" w:type="dxa"/>
          </w:tcPr>
          <w:p w14:paraId="719E66D2" w14:textId="77777777" w:rsidR="00FD4D51" w:rsidRDefault="00FD4D51" w:rsidP="00D6457E">
            <w:pPr>
              <w:pStyle w:val="PlainText"/>
              <w:spacing w:line="360" w:lineRule="auto"/>
              <w:jc w:val="both"/>
              <w:rPr>
                <w:rFonts w:ascii="Times New Roman" w:hAnsi="Times New Roman"/>
                <w:sz w:val="24"/>
                <w:szCs w:val="24"/>
              </w:rPr>
            </w:pPr>
            <w:r>
              <w:rPr>
                <w:rFonts w:ascii="Times New Roman" w:hAnsi="Times New Roman"/>
                <w:sz w:val="24"/>
                <w:szCs w:val="24"/>
              </w:rPr>
              <w:t>5.039</w:t>
            </w:r>
          </w:p>
        </w:tc>
        <w:tc>
          <w:tcPr>
            <w:tcW w:w="2214" w:type="dxa"/>
          </w:tcPr>
          <w:p w14:paraId="64DB6F1D" w14:textId="77777777" w:rsidR="00FD4D51" w:rsidRDefault="00FD4D51" w:rsidP="00D6457E">
            <w:pPr>
              <w:pStyle w:val="PlainText"/>
              <w:spacing w:line="360" w:lineRule="auto"/>
              <w:jc w:val="both"/>
              <w:rPr>
                <w:rFonts w:ascii="Times New Roman" w:hAnsi="Times New Roman"/>
                <w:sz w:val="24"/>
                <w:szCs w:val="24"/>
              </w:rPr>
            </w:pPr>
            <w:r>
              <w:rPr>
                <w:rFonts w:ascii="Times New Roman" w:hAnsi="Times New Roman"/>
                <w:sz w:val="24"/>
                <w:szCs w:val="24"/>
              </w:rPr>
              <w:t>3.202</w:t>
            </w:r>
          </w:p>
        </w:tc>
        <w:tc>
          <w:tcPr>
            <w:tcW w:w="2243" w:type="dxa"/>
          </w:tcPr>
          <w:p w14:paraId="514289DF" w14:textId="77777777" w:rsidR="00FD4D51" w:rsidRDefault="00FD4D51" w:rsidP="00D6457E">
            <w:pPr>
              <w:pStyle w:val="PlainText"/>
              <w:spacing w:line="360" w:lineRule="auto"/>
              <w:jc w:val="both"/>
              <w:rPr>
                <w:rFonts w:ascii="Times New Roman" w:hAnsi="Times New Roman"/>
                <w:sz w:val="24"/>
                <w:szCs w:val="24"/>
              </w:rPr>
            </w:pPr>
            <w:r>
              <w:rPr>
                <w:rFonts w:ascii="Times New Roman" w:hAnsi="Times New Roman"/>
                <w:sz w:val="24"/>
                <w:szCs w:val="24"/>
              </w:rPr>
              <w:t>0. 002</w:t>
            </w:r>
          </w:p>
        </w:tc>
      </w:tr>
      <w:tr w:rsidR="00FD4D51" w14:paraId="21C8CB0D" w14:textId="77777777" w:rsidTr="00D6457E">
        <w:tc>
          <w:tcPr>
            <w:tcW w:w="2281" w:type="dxa"/>
          </w:tcPr>
          <w:p w14:paraId="7AA7F6AF" w14:textId="77777777" w:rsidR="00FD4D51" w:rsidRDefault="00FD4D51" w:rsidP="00D6457E">
            <w:pPr>
              <w:pStyle w:val="PlainText"/>
              <w:spacing w:line="360" w:lineRule="auto"/>
              <w:jc w:val="both"/>
              <w:rPr>
                <w:rFonts w:ascii="Times New Roman" w:hAnsi="Times New Roman"/>
                <w:sz w:val="24"/>
                <w:szCs w:val="24"/>
              </w:rPr>
            </w:pPr>
            <w:r>
              <w:rPr>
                <w:rFonts w:ascii="Times New Roman" w:hAnsi="Times New Roman"/>
                <w:sz w:val="24"/>
                <w:szCs w:val="24"/>
              </w:rPr>
              <w:t>MCS</w:t>
            </w:r>
          </w:p>
        </w:tc>
        <w:tc>
          <w:tcPr>
            <w:tcW w:w="2278" w:type="dxa"/>
          </w:tcPr>
          <w:p w14:paraId="18AFA2A5" w14:textId="77777777" w:rsidR="00FD4D51" w:rsidRDefault="00FD4D51" w:rsidP="00D6457E">
            <w:pPr>
              <w:pStyle w:val="PlainText"/>
              <w:spacing w:line="360" w:lineRule="auto"/>
              <w:jc w:val="both"/>
              <w:rPr>
                <w:rFonts w:ascii="Times New Roman" w:hAnsi="Times New Roman"/>
                <w:sz w:val="24"/>
                <w:szCs w:val="24"/>
              </w:rPr>
            </w:pPr>
            <w:r>
              <w:rPr>
                <w:rFonts w:ascii="Times New Roman" w:hAnsi="Times New Roman"/>
                <w:sz w:val="24"/>
                <w:szCs w:val="24"/>
              </w:rPr>
              <w:t>0. 555</w:t>
            </w:r>
          </w:p>
        </w:tc>
        <w:tc>
          <w:tcPr>
            <w:tcW w:w="2214" w:type="dxa"/>
          </w:tcPr>
          <w:p w14:paraId="24FF57C1" w14:textId="77777777" w:rsidR="00FD4D51" w:rsidRDefault="00FD4D51" w:rsidP="00D6457E">
            <w:pPr>
              <w:pStyle w:val="PlainText"/>
              <w:spacing w:line="360" w:lineRule="auto"/>
              <w:jc w:val="both"/>
              <w:rPr>
                <w:rFonts w:ascii="Times New Roman" w:hAnsi="Times New Roman"/>
                <w:sz w:val="24"/>
                <w:szCs w:val="24"/>
              </w:rPr>
            </w:pPr>
            <w:r>
              <w:rPr>
                <w:rFonts w:ascii="Times New Roman" w:hAnsi="Times New Roman"/>
                <w:sz w:val="24"/>
                <w:szCs w:val="24"/>
              </w:rPr>
              <w:t>2.217</w:t>
            </w:r>
          </w:p>
        </w:tc>
        <w:tc>
          <w:tcPr>
            <w:tcW w:w="2243" w:type="dxa"/>
          </w:tcPr>
          <w:p w14:paraId="72D64959" w14:textId="77777777" w:rsidR="00FD4D51" w:rsidRDefault="00FD4D51" w:rsidP="00D6457E">
            <w:pPr>
              <w:pStyle w:val="PlainText"/>
              <w:spacing w:line="360" w:lineRule="auto"/>
              <w:jc w:val="both"/>
              <w:rPr>
                <w:rFonts w:ascii="Times New Roman" w:hAnsi="Times New Roman"/>
                <w:sz w:val="24"/>
                <w:szCs w:val="24"/>
              </w:rPr>
            </w:pPr>
            <w:r>
              <w:rPr>
                <w:rFonts w:ascii="Times New Roman" w:hAnsi="Times New Roman"/>
                <w:sz w:val="24"/>
                <w:szCs w:val="24"/>
              </w:rPr>
              <w:t>0.030</w:t>
            </w:r>
          </w:p>
        </w:tc>
      </w:tr>
      <w:tr w:rsidR="00FD4D51" w14:paraId="746526C9" w14:textId="77777777" w:rsidTr="00D6457E">
        <w:tc>
          <w:tcPr>
            <w:tcW w:w="2281" w:type="dxa"/>
          </w:tcPr>
          <w:p w14:paraId="2F2284F8" w14:textId="77777777" w:rsidR="00FD4D51" w:rsidRDefault="00FD4D51" w:rsidP="00D6457E">
            <w:pPr>
              <w:pStyle w:val="PlainText"/>
              <w:spacing w:line="360" w:lineRule="auto"/>
              <w:jc w:val="both"/>
              <w:rPr>
                <w:rFonts w:ascii="Times New Roman" w:hAnsi="Times New Roman"/>
                <w:sz w:val="24"/>
                <w:szCs w:val="24"/>
              </w:rPr>
            </w:pPr>
            <w:r>
              <w:rPr>
                <w:rFonts w:ascii="Times New Roman" w:hAnsi="Times New Roman"/>
                <w:sz w:val="24"/>
                <w:szCs w:val="24"/>
              </w:rPr>
              <w:t>F-Stat= 4.916 (0. 030)</w:t>
            </w:r>
          </w:p>
        </w:tc>
        <w:tc>
          <w:tcPr>
            <w:tcW w:w="2278" w:type="dxa"/>
          </w:tcPr>
          <w:p w14:paraId="5A53F05D" w14:textId="77777777" w:rsidR="00FD4D51" w:rsidRDefault="00FD4D51" w:rsidP="00D6457E">
            <w:pPr>
              <w:pStyle w:val="PlainText"/>
              <w:spacing w:line="360" w:lineRule="auto"/>
              <w:jc w:val="both"/>
              <w:rPr>
                <w:rFonts w:ascii="Times New Roman" w:hAnsi="Times New Roman"/>
                <w:sz w:val="24"/>
                <w:szCs w:val="24"/>
              </w:rPr>
            </w:pPr>
          </w:p>
        </w:tc>
        <w:tc>
          <w:tcPr>
            <w:tcW w:w="2214" w:type="dxa"/>
          </w:tcPr>
          <w:p w14:paraId="61390A8E" w14:textId="77777777" w:rsidR="00FD4D51" w:rsidRDefault="00FD4D51" w:rsidP="00D6457E">
            <w:pPr>
              <w:pStyle w:val="PlainText"/>
              <w:spacing w:line="360" w:lineRule="auto"/>
              <w:jc w:val="both"/>
              <w:rPr>
                <w:rFonts w:ascii="Times New Roman" w:hAnsi="Times New Roman"/>
                <w:sz w:val="24"/>
                <w:szCs w:val="24"/>
              </w:rPr>
            </w:pPr>
          </w:p>
        </w:tc>
        <w:tc>
          <w:tcPr>
            <w:tcW w:w="2243" w:type="dxa"/>
          </w:tcPr>
          <w:p w14:paraId="6456E391" w14:textId="77777777" w:rsidR="00FD4D51" w:rsidRDefault="00FD4D51" w:rsidP="00D6457E">
            <w:pPr>
              <w:pStyle w:val="PlainText"/>
              <w:spacing w:line="360" w:lineRule="auto"/>
              <w:jc w:val="both"/>
              <w:rPr>
                <w:rFonts w:ascii="Times New Roman" w:hAnsi="Times New Roman"/>
                <w:sz w:val="24"/>
                <w:szCs w:val="24"/>
              </w:rPr>
            </w:pPr>
            <w:r>
              <w:rPr>
                <w:rFonts w:ascii="Times New Roman" w:hAnsi="Times New Roman"/>
                <w:sz w:val="24"/>
                <w:szCs w:val="24"/>
              </w:rPr>
              <w:t>R-Square= 0.072</w:t>
            </w:r>
          </w:p>
        </w:tc>
      </w:tr>
    </w:tbl>
    <w:p w14:paraId="678DE98C" w14:textId="77777777" w:rsidR="00FD4D51" w:rsidRDefault="00FD4D51" w:rsidP="00FD4D51">
      <w:pPr>
        <w:pStyle w:val="PlainText"/>
        <w:spacing w:line="360" w:lineRule="auto"/>
        <w:jc w:val="both"/>
        <w:rPr>
          <w:rFonts w:ascii="Times New Roman" w:hAnsi="Times New Roman"/>
          <w:sz w:val="24"/>
          <w:szCs w:val="24"/>
        </w:rPr>
      </w:pPr>
      <w:r>
        <w:rPr>
          <w:rFonts w:ascii="Times New Roman" w:hAnsi="Times New Roman"/>
          <w:sz w:val="24"/>
          <w:szCs w:val="24"/>
        </w:rPr>
        <w:t>Author`s Computation from SPSS 23</w:t>
      </w:r>
    </w:p>
    <w:p w14:paraId="4A459BDE" w14:textId="77777777" w:rsidR="00FD4D51" w:rsidRDefault="00FD4D51" w:rsidP="00FD4D51">
      <w:pPr>
        <w:pStyle w:val="PlainText"/>
        <w:spacing w:line="360" w:lineRule="auto"/>
        <w:jc w:val="both"/>
        <w:rPr>
          <w:rFonts w:ascii="Times New Roman" w:hAnsi="Times New Roman"/>
          <w:sz w:val="24"/>
          <w:szCs w:val="24"/>
        </w:rPr>
      </w:pPr>
      <w:r>
        <w:rPr>
          <w:rFonts w:ascii="Times New Roman" w:hAnsi="Times New Roman"/>
          <w:sz w:val="24"/>
          <w:szCs w:val="24"/>
        </w:rPr>
        <w:t>Source: Field Survey (2021)</w:t>
      </w:r>
    </w:p>
    <w:p w14:paraId="79CAF889" w14:textId="77777777" w:rsidR="00874C1E" w:rsidRDefault="00874C1E" w:rsidP="00FD4D51">
      <w:pPr>
        <w:pStyle w:val="PlainText"/>
        <w:spacing w:line="360" w:lineRule="auto"/>
        <w:jc w:val="both"/>
        <w:rPr>
          <w:rFonts w:ascii="Times New Roman" w:hAnsi="Times New Roman"/>
          <w:sz w:val="24"/>
          <w:szCs w:val="24"/>
        </w:rPr>
      </w:pPr>
    </w:p>
    <w:p w14:paraId="5777C1C9" w14:textId="6A2DCAD3" w:rsidR="002E26E1" w:rsidRDefault="00874C1E" w:rsidP="00E32A30">
      <w:pPr>
        <w:pStyle w:val="PlainText"/>
        <w:spacing w:line="360" w:lineRule="auto"/>
        <w:ind w:firstLine="720"/>
        <w:jc w:val="both"/>
        <w:rPr>
          <w:rFonts w:ascii="Times New Roman" w:hAnsi="Times New Roman"/>
          <w:sz w:val="24"/>
          <w:szCs w:val="24"/>
        </w:rPr>
      </w:pPr>
      <w:r w:rsidRPr="00874C1E">
        <w:rPr>
          <w:rFonts w:ascii="Times New Roman" w:hAnsi="Times New Roman"/>
          <w:sz w:val="24"/>
          <w:szCs w:val="24"/>
        </w:rPr>
        <w:t>The probability value (0. 030), which is less than the 5% significance level, shows that management control has a significant influence on employee performance, as shown in table 4.2.2. (0.05). The null hypothesis is thus rejected, whereas the alternative hypothesis is accepted. The model is also useful for prediction and decision-making, according to the F-stat. The management control system is responsible for about 7.2 percent of the variation in employee performance, according to the R2 (0.072).</w:t>
      </w:r>
    </w:p>
    <w:p w14:paraId="7AAD9195" w14:textId="77777777" w:rsidR="00874C1E" w:rsidRDefault="00874C1E" w:rsidP="00FD4D51">
      <w:pPr>
        <w:pStyle w:val="PlainText"/>
        <w:spacing w:line="360" w:lineRule="auto"/>
        <w:jc w:val="both"/>
        <w:rPr>
          <w:rFonts w:ascii="Times New Roman" w:hAnsi="Times New Roman"/>
          <w:b/>
          <w:sz w:val="24"/>
          <w:szCs w:val="24"/>
        </w:rPr>
      </w:pPr>
    </w:p>
    <w:p w14:paraId="231450A2" w14:textId="77777777" w:rsidR="00FD4D51" w:rsidRDefault="00FD4D51" w:rsidP="00FD4D51">
      <w:pPr>
        <w:pStyle w:val="PlainText"/>
        <w:spacing w:line="360" w:lineRule="auto"/>
        <w:jc w:val="both"/>
        <w:rPr>
          <w:rFonts w:ascii="Times New Roman" w:hAnsi="Times New Roman"/>
          <w:b/>
          <w:sz w:val="24"/>
          <w:szCs w:val="24"/>
        </w:rPr>
      </w:pPr>
      <w:r>
        <w:rPr>
          <w:rFonts w:ascii="Times New Roman" w:hAnsi="Times New Roman"/>
          <w:b/>
          <w:sz w:val="24"/>
          <w:szCs w:val="24"/>
        </w:rPr>
        <w:t>Table 4.2.3: The regression result for hypothesis 3 (Revenue)</w:t>
      </w:r>
    </w:p>
    <w:tbl>
      <w:tblPr>
        <w:tblStyle w:val="TableGrid"/>
        <w:tblW w:w="9016" w:type="dxa"/>
        <w:tblLook w:val="04A0" w:firstRow="1" w:lastRow="0" w:firstColumn="1" w:lastColumn="0" w:noHBand="0" w:noVBand="1"/>
      </w:tblPr>
      <w:tblGrid>
        <w:gridCol w:w="2281"/>
        <w:gridCol w:w="2278"/>
        <w:gridCol w:w="2214"/>
        <w:gridCol w:w="2243"/>
      </w:tblGrid>
      <w:tr w:rsidR="00FD4D51" w14:paraId="6C85ECCA" w14:textId="77777777" w:rsidTr="00D6457E">
        <w:tc>
          <w:tcPr>
            <w:tcW w:w="2281" w:type="dxa"/>
          </w:tcPr>
          <w:p w14:paraId="5D662EF7" w14:textId="77777777" w:rsidR="00FD4D51" w:rsidRDefault="00FD4D51" w:rsidP="00D6457E">
            <w:pPr>
              <w:pStyle w:val="PlainText"/>
              <w:spacing w:line="360" w:lineRule="auto"/>
              <w:jc w:val="both"/>
              <w:rPr>
                <w:rFonts w:ascii="Times New Roman" w:hAnsi="Times New Roman"/>
                <w:b/>
                <w:sz w:val="24"/>
                <w:szCs w:val="24"/>
              </w:rPr>
            </w:pPr>
            <w:r>
              <w:rPr>
                <w:rFonts w:ascii="Times New Roman" w:hAnsi="Times New Roman"/>
                <w:b/>
                <w:sz w:val="24"/>
                <w:szCs w:val="24"/>
              </w:rPr>
              <w:t>Variable(s)</w:t>
            </w:r>
          </w:p>
        </w:tc>
        <w:tc>
          <w:tcPr>
            <w:tcW w:w="2278" w:type="dxa"/>
          </w:tcPr>
          <w:p w14:paraId="3424AAF3" w14:textId="77777777" w:rsidR="00FD4D51" w:rsidRDefault="00FD4D51" w:rsidP="00D6457E">
            <w:pPr>
              <w:pStyle w:val="PlainText"/>
              <w:spacing w:line="360" w:lineRule="auto"/>
              <w:jc w:val="both"/>
              <w:rPr>
                <w:rFonts w:ascii="Times New Roman" w:hAnsi="Times New Roman"/>
                <w:b/>
                <w:sz w:val="24"/>
                <w:szCs w:val="24"/>
              </w:rPr>
            </w:pPr>
            <w:r>
              <w:rPr>
                <w:rFonts w:ascii="Times New Roman" w:hAnsi="Times New Roman"/>
                <w:b/>
                <w:sz w:val="24"/>
                <w:szCs w:val="24"/>
              </w:rPr>
              <w:t>Coefficient</w:t>
            </w:r>
          </w:p>
        </w:tc>
        <w:tc>
          <w:tcPr>
            <w:tcW w:w="2214" w:type="dxa"/>
          </w:tcPr>
          <w:p w14:paraId="7DBEF15C" w14:textId="77777777" w:rsidR="00FD4D51" w:rsidRDefault="00FD4D51" w:rsidP="00D6457E">
            <w:pPr>
              <w:pStyle w:val="PlainText"/>
              <w:spacing w:line="360" w:lineRule="auto"/>
              <w:jc w:val="both"/>
              <w:rPr>
                <w:rFonts w:ascii="Times New Roman" w:hAnsi="Times New Roman"/>
                <w:b/>
                <w:sz w:val="24"/>
                <w:szCs w:val="24"/>
              </w:rPr>
            </w:pPr>
            <w:r>
              <w:rPr>
                <w:rFonts w:ascii="Times New Roman" w:hAnsi="Times New Roman"/>
                <w:b/>
                <w:sz w:val="24"/>
                <w:szCs w:val="24"/>
              </w:rPr>
              <w:t>T</w:t>
            </w:r>
          </w:p>
        </w:tc>
        <w:tc>
          <w:tcPr>
            <w:tcW w:w="2243" w:type="dxa"/>
          </w:tcPr>
          <w:p w14:paraId="213E4265" w14:textId="77777777" w:rsidR="00FD4D51" w:rsidRDefault="00FD4D51" w:rsidP="00D6457E">
            <w:pPr>
              <w:pStyle w:val="PlainText"/>
              <w:spacing w:line="360" w:lineRule="auto"/>
              <w:jc w:val="both"/>
              <w:rPr>
                <w:rFonts w:ascii="Times New Roman" w:hAnsi="Times New Roman"/>
                <w:b/>
                <w:sz w:val="24"/>
                <w:szCs w:val="24"/>
              </w:rPr>
            </w:pPr>
            <w:r>
              <w:rPr>
                <w:rFonts w:ascii="Times New Roman" w:hAnsi="Times New Roman"/>
                <w:b/>
                <w:sz w:val="24"/>
                <w:szCs w:val="24"/>
              </w:rPr>
              <w:t>P-Value</w:t>
            </w:r>
          </w:p>
        </w:tc>
      </w:tr>
      <w:tr w:rsidR="00FD4D51" w14:paraId="0AEF1714" w14:textId="77777777" w:rsidTr="00D6457E">
        <w:tc>
          <w:tcPr>
            <w:tcW w:w="2281" w:type="dxa"/>
          </w:tcPr>
          <w:p w14:paraId="68D9E1E3" w14:textId="77777777" w:rsidR="00FD4D51" w:rsidRDefault="00FD4D51" w:rsidP="00D6457E">
            <w:pPr>
              <w:pStyle w:val="PlainText"/>
              <w:spacing w:line="360" w:lineRule="auto"/>
              <w:jc w:val="both"/>
              <w:rPr>
                <w:rFonts w:ascii="Times New Roman" w:hAnsi="Times New Roman"/>
                <w:sz w:val="24"/>
                <w:szCs w:val="24"/>
              </w:rPr>
            </w:pPr>
            <w:r>
              <w:rPr>
                <w:rFonts w:ascii="Times New Roman" w:hAnsi="Times New Roman"/>
                <w:sz w:val="24"/>
                <w:szCs w:val="24"/>
              </w:rPr>
              <w:t>Constant</w:t>
            </w:r>
          </w:p>
        </w:tc>
        <w:tc>
          <w:tcPr>
            <w:tcW w:w="2278" w:type="dxa"/>
          </w:tcPr>
          <w:p w14:paraId="09BBBFDF" w14:textId="77777777" w:rsidR="00FD4D51" w:rsidRDefault="00FD4D51" w:rsidP="00D6457E">
            <w:pPr>
              <w:pStyle w:val="PlainText"/>
              <w:spacing w:line="360" w:lineRule="auto"/>
              <w:jc w:val="both"/>
              <w:rPr>
                <w:rFonts w:ascii="Times New Roman" w:hAnsi="Times New Roman"/>
                <w:sz w:val="24"/>
                <w:szCs w:val="24"/>
              </w:rPr>
            </w:pPr>
            <w:r>
              <w:rPr>
                <w:rFonts w:ascii="Times New Roman" w:hAnsi="Times New Roman"/>
                <w:sz w:val="24"/>
                <w:szCs w:val="24"/>
              </w:rPr>
              <w:t>3.206</w:t>
            </w:r>
          </w:p>
        </w:tc>
        <w:tc>
          <w:tcPr>
            <w:tcW w:w="2214" w:type="dxa"/>
          </w:tcPr>
          <w:p w14:paraId="02BC91E7" w14:textId="77777777" w:rsidR="00FD4D51" w:rsidRDefault="00FD4D51" w:rsidP="00D6457E">
            <w:pPr>
              <w:pStyle w:val="PlainText"/>
              <w:spacing w:line="360" w:lineRule="auto"/>
              <w:jc w:val="both"/>
              <w:rPr>
                <w:rFonts w:ascii="Times New Roman" w:hAnsi="Times New Roman"/>
                <w:sz w:val="24"/>
                <w:szCs w:val="24"/>
              </w:rPr>
            </w:pPr>
            <w:r>
              <w:rPr>
                <w:rFonts w:ascii="Times New Roman" w:hAnsi="Times New Roman"/>
                <w:sz w:val="24"/>
                <w:szCs w:val="24"/>
              </w:rPr>
              <w:t>2.046</w:t>
            </w:r>
          </w:p>
        </w:tc>
        <w:tc>
          <w:tcPr>
            <w:tcW w:w="2243" w:type="dxa"/>
          </w:tcPr>
          <w:p w14:paraId="1735EDC3" w14:textId="77777777" w:rsidR="00FD4D51" w:rsidRDefault="00FD4D51" w:rsidP="00D6457E">
            <w:pPr>
              <w:pStyle w:val="PlainText"/>
              <w:spacing w:line="360" w:lineRule="auto"/>
              <w:jc w:val="both"/>
              <w:rPr>
                <w:rFonts w:ascii="Times New Roman" w:hAnsi="Times New Roman"/>
                <w:sz w:val="24"/>
                <w:szCs w:val="24"/>
              </w:rPr>
            </w:pPr>
            <w:r>
              <w:rPr>
                <w:rFonts w:ascii="Times New Roman" w:hAnsi="Times New Roman"/>
                <w:sz w:val="24"/>
                <w:szCs w:val="24"/>
              </w:rPr>
              <w:t>0. 045</w:t>
            </w:r>
          </w:p>
        </w:tc>
      </w:tr>
      <w:tr w:rsidR="00FD4D51" w14:paraId="2C27941A" w14:textId="77777777" w:rsidTr="00D6457E">
        <w:tc>
          <w:tcPr>
            <w:tcW w:w="2281" w:type="dxa"/>
          </w:tcPr>
          <w:p w14:paraId="11551E74" w14:textId="77777777" w:rsidR="00FD4D51" w:rsidRDefault="00FD4D51" w:rsidP="00D6457E">
            <w:pPr>
              <w:pStyle w:val="PlainText"/>
              <w:spacing w:line="360" w:lineRule="auto"/>
              <w:jc w:val="both"/>
              <w:rPr>
                <w:rFonts w:ascii="Times New Roman" w:hAnsi="Times New Roman"/>
                <w:sz w:val="24"/>
                <w:szCs w:val="24"/>
              </w:rPr>
            </w:pPr>
            <w:r>
              <w:rPr>
                <w:rFonts w:ascii="Times New Roman" w:hAnsi="Times New Roman"/>
                <w:sz w:val="24"/>
                <w:szCs w:val="24"/>
              </w:rPr>
              <w:t>MCS</w:t>
            </w:r>
          </w:p>
        </w:tc>
        <w:tc>
          <w:tcPr>
            <w:tcW w:w="2278" w:type="dxa"/>
          </w:tcPr>
          <w:p w14:paraId="097E06DC" w14:textId="77777777" w:rsidR="00FD4D51" w:rsidRDefault="00FD4D51" w:rsidP="00D6457E">
            <w:pPr>
              <w:pStyle w:val="PlainText"/>
              <w:spacing w:line="360" w:lineRule="auto"/>
              <w:jc w:val="both"/>
              <w:rPr>
                <w:rFonts w:ascii="Times New Roman" w:hAnsi="Times New Roman"/>
                <w:sz w:val="24"/>
                <w:szCs w:val="24"/>
              </w:rPr>
            </w:pPr>
            <w:r>
              <w:rPr>
                <w:rFonts w:ascii="Times New Roman" w:hAnsi="Times New Roman"/>
                <w:sz w:val="24"/>
                <w:szCs w:val="24"/>
              </w:rPr>
              <w:t>0. 812</w:t>
            </w:r>
          </w:p>
        </w:tc>
        <w:tc>
          <w:tcPr>
            <w:tcW w:w="2214" w:type="dxa"/>
          </w:tcPr>
          <w:p w14:paraId="42D9DAAC" w14:textId="77777777" w:rsidR="00FD4D51" w:rsidRDefault="00FD4D51" w:rsidP="00D6457E">
            <w:pPr>
              <w:pStyle w:val="PlainText"/>
              <w:spacing w:line="360" w:lineRule="auto"/>
              <w:jc w:val="both"/>
              <w:rPr>
                <w:rFonts w:ascii="Times New Roman" w:hAnsi="Times New Roman"/>
                <w:sz w:val="24"/>
                <w:szCs w:val="24"/>
              </w:rPr>
            </w:pPr>
            <w:r>
              <w:rPr>
                <w:rFonts w:ascii="Times New Roman" w:hAnsi="Times New Roman"/>
                <w:sz w:val="24"/>
                <w:szCs w:val="24"/>
              </w:rPr>
              <w:t>3.423</w:t>
            </w:r>
          </w:p>
        </w:tc>
        <w:tc>
          <w:tcPr>
            <w:tcW w:w="2243" w:type="dxa"/>
          </w:tcPr>
          <w:p w14:paraId="3AA6CD87" w14:textId="77777777" w:rsidR="00FD4D51" w:rsidRDefault="00FD4D51" w:rsidP="00D6457E">
            <w:pPr>
              <w:pStyle w:val="PlainText"/>
              <w:spacing w:line="360" w:lineRule="auto"/>
              <w:jc w:val="both"/>
              <w:rPr>
                <w:rFonts w:ascii="Times New Roman" w:hAnsi="Times New Roman"/>
                <w:sz w:val="24"/>
                <w:szCs w:val="24"/>
              </w:rPr>
            </w:pPr>
            <w:r>
              <w:rPr>
                <w:rFonts w:ascii="Times New Roman" w:hAnsi="Times New Roman"/>
                <w:sz w:val="24"/>
                <w:szCs w:val="24"/>
              </w:rPr>
              <w:t>0. 001</w:t>
            </w:r>
          </w:p>
        </w:tc>
      </w:tr>
      <w:tr w:rsidR="00FD4D51" w14:paraId="14EFF878" w14:textId="77777777" w:rsidTr="00D6457E">
        <w:tc>
          <w:tcPr>
            <w:tcW w:w="2281" w:type="dxa"/>
          </w:tcPr>
          <w:p w14:paraId="05697E0B" w14:textId="77777777" w:rsidR="00FD4D51" w:rsidRDefault="00FD4D51" w:rsidP="00D6457E">
            <w:pPr>
              <w:pStyle w:val="PlainText"/>
              <w:spacing w:line="360" w:lineRule="auto"/>
              <w:jc w:val="both"/>
              <w:rPr>
                <w:rFonts w:ascii="Times New Roman" w:hAnsi="Times New Roman"/>
                <w:sz w:val="24"/>
                <w:szCs w:val="24"/>
              </w:rPr>
            </w:pPr>
            <w:r>
              <w:rPr>
                <w:rFonts w:ascii="Times New Roman" w:hAnsi="Times New Roman"/>
                <w:sz w:val="24"/>
                <w:szCs w:val="24"/>
              </w:rPr>
              <w:t>F-Stat= 11.714 (0.001)</w:t>
            </w:r>
          </w:p>
        </w:tc>
        <w:tc>
          <w:tcPr>
            <w:tcW w:w="2278" w:type="dxa"/>
          </w:tcPr>
          <w:p w14:paraId="3B15223F" w14:textId="77777777" w:rsidR="00FD4D51" w:rsidRDefault="00FD4D51" w:rsidP="00D6457E">
            <w:pPr>
              <w:pStyle w:val="PlainText"/>
              <w:spacing w:line="360" w:lineRule="auto"/>
              <w:jc w:val="both"/>
              <w:rPr>
                <w:rFonts w:ascii="Times New Roman" w:hAnsi="Times New Roman"/>
                <w:sz w:val="24"/>
                <w:szCs w:val="24"/>
              </w:rPr>
            </w:pPr>
          </w:p>
        </w:tc>
        <w:tc>
          <w:tcPr>
            <w:tcW w:w="2214" w:type="dxa"/>
          </w:tcPr>
          <w:p w14:paraId="34CF91D8" w14:textId="77777777" w:rsidR="00FD4D51" w:rsidRDefault="00FD4D51" w:rsidP="00D6457E">
            <w:pPr>
              <w:pStyle w:val="PlainText"/>
              <w:spacing w:line="360" w:lineRule="auto"/>
              <w:jc w:val="both"/>
              <w:rPr>
                <w:rFonts w:ascii="Times New Roman" w:hAnsi="Times New Roman"/>
                <w:sz w:val="24"/>
                <w:szCs w:val="24"/>
              </w:rPr>
            </w:pPr>
          </w:p>
        </w:tc>
        <w:tc>
          <w:tcPr>
            <w:tcW w:w="2243" w:type="dxa"/>
          </w:tcPr>
          <w:p w14:paraId="1A1AE5D6" w14:textId="77777777" w:rsidR="00FD4D51" w:rsidRDefault="00FD4D51" w:rsidP="00D6457E">
            <w:pPr>
              <w:pStyle w:val="PlainText"/>
              <w:spacing w:line="360" w:lineRule="auto"/>
              <w:jc w:val="both"/>
              <w:rPr>
                <w:rFonts w:ascii="Times New Roman" w:hAnsi="Times New Roman"/>
                <w:sz w:val="24"/>
                <w:szCs w:val="24"/>
              </w:rPr>
            </w:pPr>
            <w:r>
              <w:rPr>
                <w:rFonts w:ascii="Times New Roman" w:hAnsi="Times New Roman"/>
                <w:sz w:val="24"/>
                <w:szCs w:val="24"/>
              </w:rPr>
              <w:t>R-Square= 0. 157</w:t>
            </w:r>
          </w:p>
        </w:tc>
      </w:tr>
    </w:tbl>
    <w:p w14:paraId="551BD023" w14:textId="77777777" w:rsidR="00FD4D51" w:rsidRDefault="00FD4D51" w:rsidP="00FD4D51">
      <w:pPr>
        <w:pStyle w:val="PlainText"/>
        <w:spacing w:line="360" w:lineRule="auto"/>
        <w:jc w:val="both"/>
        <w:rPr>
          <w:rFonts w:ascii="Times New Roman" w:hAnsi="Times New Roman"/>
          <w:sz w:val="24"/>
          <w:szCs w:val="24"/>
        </w:rPr>
      </w:pPr>
      <w:r>
        <w:rPr>
          <w:rFonts w:ascii="Times New Roman" w:hAnsi="Times New Roman"/>
          <w:sz w:val="24"/>
          <w:szCs w:val="24"/>
        </w:rPr>
        <w:t>Author`s Computation from SPSS 23</w:t>
      </w:r>
    </w:p>
    <w:p w14:paraId="270C9F90" w14:textId="77777777" w:rsidR="00FD4D51" w:rsidRDefault="00FD4D51" w:rsidP="00FD4D51">
      <w:pPr>
        <w:pStyle w:val="PlainText"/>
        <w:spacing w:line="360" w:lineRule="auto"/>
        <w:jc w:val="both"/>
        <w:rPr>
          <w:rFonts w:ascii="Times New Roman" w:hAnsi="Times New Roman"/>
          <w:sz w:val="24"/>
          <w:szCs w:val="24"/>
        </w:rPr>
      </w:pPr>
      <w:r>
        <w:rPr>
          <w:rFonts w:ascii="Times New Roman" w:hAnsi="Times New Roman"/>
          <w:sz w:val="24"/>
          <w:szCs w:val="24"/>
        </w:rPr>
        <w:t>Source: Field Survey (2020)</w:t>
      </w:r>
    </w:p>
    <w:p w14:paraId="2764C0F5" w14:textId="626ED6BA" w:rsidR="002E26E1" w:rsidRPr="007C5788" w:rsidRDefault="00C2092F" w:rsidP="00E32A30">
      <w:pPr>
        <w:pStyle w:val="PlainText"/>
        <w:spacing w:line="360" w:lineRule="auto"/>
        <w:ind w:firstLine="720"/>
        <w:jc w:val="both"/>
        <w:rPr>
          <w:rFonts w:ascii="Times New Roman" w:hAnsi="Times New Roman"/>
          <w:sz w:val="24"/>
          <w:szCs w:val="24"/>
        </w:rPr>
      </w:pPr>
      <w:r w:rsidRPr="00C2092F">
        <w:rPr>
          <w:rFonts w:ascii="Times New Roman" w:hAnsi="Times New Roman"/>
          <w:sz w:val="24"/>
          <w:szCs w:val="24"/>
        </w:rPr>
        <w:t xml:space="preserve">The probability value (0. 001), which is less than the significant level of 5%, in Table 4.2.3 shows that the management control system has a significant influence on revenue. (0.05). The null hypothesis is thus rejected, whereas the alternative hypothesis is accepted. The model is also useful for prediction and decision-making, </w:t>
      </w:r>
      <w:r w:rsidRPr="00C2092F">
        <w:rPr>
          <w:rFonts w:ascii="Times New Roman" w:hAnsi="Times New Roman"/>
          <w:sz w:val="24"/>
          <w:szCs w:val="24"/>
        </w:rPr>
        <w:lastRenderedPageBreak/>
        <w:t>according to the F-stat. According to the R2, the management control system accounts for 15.7 percent of the income change (0.157).</w:t>
      </w:r>
    </w:p>
    <w:p w14:paraId="065FDE0C" w14:textId="77777777" w:rsidR="00FD4D51" w:rsidRDefault="00FD4D51" w:rsidP="00FD4D51">
      <w:pPr>
        <w:shd w:val="clear" w:color="auto" w:fill="FFFFFF"/>
        <w:autoSpaceDE w:val="0"/>
        <w:autoSpaceDN w:val="0"/>
        <w:adjustRightInd w:val="0"/>
        <w:spacing w:line="360" w:lineRule="auto"/>
        <w:jc w:val="both"/>
        <w:rPr>
          <w:lang w:val="en-ZA" w:eastAsia="en-ZA"/>
        </w:rPr>
      </w:pPr>
      <w:r>
        <w:rPr>
          <w:lang w:val="en-US" w:eastAsia="en-ZA"/>
        </w:rPr>
        <w:t>Ho4: management control system does not significantly affect the market share of the organization.</w:t>
      </w:r>
    </w:p>
    <w:p w14:paraId="26D6185A" w14:textId="77777777" w:rsidR="00FD4D51" w:rsidRDefault="00FD4D51" w:rsidP="00FD4D51">
      <w:pPr>
        <w:pStyle w:val="PlainText"/>
        <w:spacing w:line="360" w:lineRule="auto"/>
        <w:jc w:val="both"/>
        <w:rPr>
          <w:rFonts w:ascii="Times New Roman" w:hAnsi="Times New Roman"/>
          <w:b/>
          <w:sz w:val="24"/>
          <w:szCs w:val="24"/>
        </w:rPr>
      </w:pPr>
      <w:r>
        <w:rPr>
          <w:rFonts w:ascii="Times New Roman" w:hAnsi="Times New Roman"/>
          <w:b/>
          <w:sz w:val="24"/>
          <w:szCs w:val="24"/>
        </w:rPr>
        <w:t>Table 4.2.4: The regression result for hypothesis 1 (Market Share)</w:t>
      </w:r>
    </w:p>
    <w:tbl>
      <w:tblPr>
        <w:tblStyle w:val="TableGrid"/>
        <w:tblW w:w="9016" w:type="dxa"/>
        <w:tblLook w:val="04A0" w:firstRow="1" w:lastRow="0" w:firstColumn="1" w:lastColumn="0" w:noHBand="0" w:noVBand="1"/>
      </w:tblPr>
      <w:tblGrid>
        <w:gridCol w:w="2281"/>
        <w:gridCol w:w="2278"/>
        <w:gridCol w:w="2214"/>
        <w:gridCol w:w="2243"/>
      </w:tblGrid>
      <w:tr w:rsidR="00FD4D51" w14:paraId="293982DB" w14:textId="77777777" w:rsidTr="00D6457E">
        <w:tc>
          <w:tcPr>
            <w:tcW w:w="2281" w:type="dxa"/>
          </w:tcPr>
          <w:p w14:paraId="7E70EBB0" w14:textId="77777777" w:rsidR="00FD4D51" w:rsidRDefault="00FD4D51" w:rsidP="00D6457E">
            <w:pPr>
              <w:pStyle w:val="PlainText"/>
              <w:spacing w:line="360" w:lineRule="auto"/>
              <w:jc w:val="both"/>
              <w:rPr>
                <w:rFonts w:ascii="Times New Roman" w:hAnsi="Times New Roman"/>
                <w:b/>
                <w:sz w:val="24"/>
                <w:szCs w:val="24"/>
              </w:rPr>
            </w:pPr>
            <w:r>
              <w:rPr>
                <w:rFonts w:ascii="Times New Roman" w:hAnsi="Times New Roman"/>
                <w:b/>
                <w:sz w:val="24"/>
                <w:szCs w:val="24"/>
              </w:rPr>
              <w:t>Variable(s)</w:t>
            </w:r>
          </w:p>
        </w:tc>
        <w:tc>
          <w:tcPr>
            <w:tcW w:w="2278" w:type="dxa"/>
          </w:tcPr>
          <w:p w14:paraId="4D0ECB94" w14:textId="77777777" w:rsidR="00FD4D51" w:rsidRDefault="00FD4D51" w:rsidP="00D6457E">
            <w:pPr>
              <w:pStyle w:val="PlainText"/>
              <w:spacing w:line="360" w:lineRule="auto"/>
              <w:jc w:val="both"/>
              <w:rPr>
                <w:rFonts w:ascii="Times New Roman" w:hAnsi="Times New Roman"/>
                <w:b/>
                <w:sz w:val="24"/>
                <w:szCs w:val="24"/>
              </w:rPr>
            </w:pPr>
            <w:r>
              <w:rPr>
                <w:rFonts w:ascii="Times New Roman" w:hAnsi="Times New Roman"/>
                <w:b/>
                <w:sz w:val="24"/>
                <w:szCs w:val="24"/>
              </w:rPr>
              <w:t>Coefficient</w:t>
            </w:r>
          </w:p>
        </w:tc>
        <w:tc>
          <w:tcPr>
            <w:tcW w:w="2214" w:type="dxa"/>
          </w:tcPr>
          <w:p w14:paraId="4BA4C45B" w14:textId="77777777" w:rsidR="00FD4D51" w:rsidRDefault="00FD4D51" w:rsidP="00D6457E">
            <w:pPr>
              <w:pStyle w:val="PlainText"/>
              <w:spacing w:line="360" w:lineRule="auto"/>
              <w:jc w:val="both"/>
              <w:rPr>
                <w:rFonts w:ascii="Times New Roman" w:hAnsi="Times New Roman"/>
                <w:b/>
                <w:sz w:val="24"/>
                <w:szCs w:val="24"/>
              </w:rPr>
            </w:pPr>
            <w:r>
              <w:rPr>
                <w:rFonts w:ascii="Times New Roman" w:hAnsi="Times New Roman"/>
                <w:b/>
                <w:sz w:val="24"/>
                <w:szCs w:val="24"/>
              </w:rPr>
              <w:t>T</w:t>
            </w:r>
          </w:p>
        </w:tc>
        <w:tc>
          <w:tcPr>
            <w:tcW w:w="2243" w:type="dxa"/>
          </w:tcPr>
          <w:p w14:paraId="0B0DBDDD" w14:textId="77777777" w:rsidR="00FD4D51" w:rsidRDefault="00FD4D51" w:rsidP="00D6457E">
            <w:pPr>
              <w:pStyle w:val="PlainText"/>
              <w:spacing w:line="360" w:lineRule="auto"/>
              <w:jc w:val="both"/>
              <w:rPr>
                <w:rFonts w:ascii="Times New Roman" w:hAnsi="Times New Roman"/>
                <w:b/>
                <w:sz w:val="24"/>
                <w:szCs w:val="24"/>
              </w:rPr>
            </w:pPr>
            <w:r>
              <w:rPr>
                <w:rFonts w:ascii="Times New Roman" w:hAnsi="Times New Roman"/>
                <w:b/>
                <w:sz w:val="24"/>
                <w:szCs w:val="24"/>
              </w:rPr>
              <w:t>P-Value</w:t>
            </w:r>
          </w:p>
        </w:tc>
      </w:tr>
      <w:tr w:rsidR="00FD4D51" w14:paraId="3C68096E" w14:textId="77777777" w:rsidTr="00D6457E">
        <w:tc>
          <w:tcPr>
            <w:tcW w:w="2281" w:type="dxa"/>
          </w:tcPr>
          <w:p w14:paraId="1E5DCE8C" w14:textId="77777777" w:rsidR="00FD4D51" w:rsidRDefault="00FD4D51" w:rsidP="00D6457E">
            <w:pPr>
              <w:pStyle w:val="PlainText"/>
              <w:spacing w:line="360" w:lineRule="auto"/>
              <w:jc w:val="both"/>
              <w:rPr>
                <w:rFonts w:ascii="Times New Roman" w:hAnsi="Times New Roman"/>
                <w:sz w:val="24"/>
                <w:szCs w:val="24"/>
              </w:rPr>
            </w:pPr>
            <w:r>
              <w:rPr>
                <w:rFonts w:ascii="Times New Roman" w:hAnsi="Times New Roman"/>
                <w:sz w:val="24"/>
                <w:szCs w:val="24"/>
              </w:rPr>
              <w:t>Constant</w:t>
            </w:r>
          </w:p>
        </w:tc>
        <w:tc>
          <w:tcPr>
            <w:tcW w:w="2278" w:type="dxa"/>
          </w:tcPr>
          <w:p w14:paraId="0FC9932D" w14:textId="77777777" w:rsidR="00FD4D51" w:rsidRDefault="00FD4D51" w:rsidP="00D6457E">
            <w:pPr>
              <w:pStyle w:val="PlainText"/>
              <w:spacing w:line="360" w:lineRule="auto"/>
              <w:jc w:val="both"/>
              <w:rPr>
                <w:rFonts w:ascii="Times New Roman" w:hAnsi="Times New Roman"/>
                <w:sz w:val="24"/>
                <w:szCs w:val="24"/>
              </w:rPr>
            </w:pPr>
            <w:r>
              <w:rPr>
                <w:rFonts w:ascii="Times New Roman" w:hAnsi="Times New Roman"/>
                <w:sz w:val="24"/>
                <w:szCs w:val="24"/>
              </w:rPr>
              <w:t>33.215</w:t>
            </w:r>
          </w:p>
        </w:tc>
        <w:tc>
          <w:tcPr>
            <w:tcW w:w="2214" w:type="dxa"/>
          </w:tcPr>
          <w:p w14:paraId="431FCF4F" w14:textId="77777777" w:rsidR="00FD4D51" w:rsidRDefault="00FD4D51" w:rsidP="00D6457E">
            <w:pPr>
              <w:pStyle w:val="PlainText"/>
              <w:spacing w:line="360" w:lineRule="auto"/>
              <w:jc w:val="both"/>
              <w:rPr>
                <w:rFonts w:ascii="Times New Roman" w:hAnsi="Times New Roman"/>
                <w:sz w:val="24"/>
                <w:szCs w:val="24"/>
              </w:rPr>
            </w:pPr>
            <w:r>
              <w:rPr>
                <w:rFonts w:ascii="Times New Roman" w:hAnsi="Times New Roman"/>
                <w:sz w:val="24"/>
                <w:szCs w:val="24"/>
              </w:rPr>
              <w:t>7.651</w:t>
            </w:r>
          </w:p>
        </w:tc>
        <w:tc>
          <w:tcPr>
            <w:tcW w:w="2243" w:type="dxa"/>
          </w:tcPr>
          <w:p w14:paraId="3660D8C0" w14:textId="77777777" w:rsidR="00FD4D51" w:rsidRDefault="00FD4D51" w:rsidP="00D6457E">
            <w:pPr>
              <w:pStyle w:val="PlainText"/>
              <w:spacing w:line="360" w:lineRule="auto"/>
              <w:jc w:val="both"/>
              <w:rPr>
                <w:rFonts w:ascii="Times New Roman" w:hAnsi="Times New Roman"/>
                <w:sz w:val="24"/>
                <w:szCs w:val="24"/>
              </w:rPr>
            </w:pPr>
            <w:r>
              <w:rPr>
                <w:rFonts w:ascii="Times New Roman" w:hAnsi="Times New Roman"/>
                <w:sz w:val="24"/>
                <w:szCs w:val="24"/>
              </w:rPr>
              <w:t>0.000</w:t>
            </w:r>
          </w:p>
        </w:tc>
      </w:tr>
      <w:tr w:rsidR="00FD4D51" w14:paraId="272F4AA2" w14:textId="77777777" w:rsidTr="00D6457E">
        <w:tc>
          <w:tcPr>
            <w:tcW w:w="2281" w:type="dxa"/>
          </w:tcPr>
          <w:p w14:paraId="7E3E85F7" w14:textId="77777777" w:rsidR="00FD4D51" w:rsidRDefault="00FD4D51" w:rsidP="00D6457E">
            <w:pPr>
              <w:pStyle w:val="PlainText"/>
              <w:spacing w:line="360" w:lineRule="auto"/>
              <w:jc w:val="both"/>
              <w:rPr>
                <w:rFonts w:ascii="Times New Roman" w:hAnsi="Times New Roman"/>
                <w:sz w:val="24"/>
                <w:szCs w:val="24"/>
              </w:rPr>
            </w:pPr>
            <w:r>
              <w:rPr>
                <w:rFonts w:ascii="Times New Roman" w:hAnsi="Times New Roman"/>
                <w:sz w:val="24"/>
                <w:szCs w:val="24"/>
              </w:rPr>
              <w:t>MCS</w:t>
            </w:r>
          </w:p>
        </w:tc>
        <w:tc>
          <w:tcPr>
            <w:tcW w:w="2278" w:type="dxa"/>
          </w:tcPr>
          <w:p w14:paraId="3FA66019" w14:textId="77777777" w:rsidR="00FD4D51" w:rsidRDefault="00FD4D51" w:rsidP="00D6457E">
            <w:pPr>
              <w:pStyle w:val="PlainText"/>
              <w:spacing w:line="360" w:lineRule="auto"/>
              <w:jc w:val="both"/>
              <w:rPr>
                <w:rFonts w:ascii="Times New Roman" w:hAnsi="Times New Roman"/>
                <w:sz w:val="24"/>
                <w:szCs w:val="24"/>
              </w:rPr>
            </w:pPr>
            <w:r>
              <w:rPr>
                <w:rFonts w:ascii="Times New Roman" w:hAnsi="Times New Roman"/>
                <w:sz w:val="24"/>
                <w:szCs w:val="24"/>
              </w:rPr>
              <w:t>0.209</w:t>
            </w:r>
          </w:p>
        </w:tc>
        <w:tc>
          <w:tcPr>
            <w:tcW w:w="2214" w:type="dxa"/>
          </w:tcPr>
          <w:p w14:paraId="6CC17339" w14:textId="77777777" w:rsidR="00FD4D51" w:rsidRDefault="00FD4D51" w:rsidP="00D6457E">
            <w:pPr>
              <w:pStyle w:val="PlainText"/>
              <w:spacing w:line="360" w:lineRule="auto"/>
              <w:jc w:val="both"/>
              <w:rPr>
                <w:rFonts w:ascii="Times New Roman" w:hAnsi="Times New Roman"/>
                <w:sz w:val="24"/>
                <w:szCs w:val="24"/>
              </w:rPr>
            </w:pPr>
            <w:r>
              <w:rPr>
                <w:rFonts w:ascii="Times New Roman" w:hAnsi="Times New Roman"/>
                <w:sz w:val="24"/>
                <w:szCs w:val="24"/>
              </w:rPr>
              <w:t>0.748</w:t>
            </w:r>
          </w:p>
        </w:tc>
        <w:tc>
          <w:tcPr>
            <w:tcW w:w="2243" w:type="dxa"/>
          </w:tcPr>
          <w:p w14:paraId="546E513C" w14:textId="77777777" w:rsidR="00FD4D51" w:rsidRDefault="00FD4D51" w:rsidP="00D6457E">
            <w:pPr>
              <w:pStyle w:val="PlainText"/>
              <w:spacing w:line="360" w:lineRule="auto"/>
              <w:jc w:val="both"/>
              <w:rPr>
                <w:rFonts w:ascii="Times New Roman" w:hAnsi="Times New Roman"/>
                <w:sz w:val="24"/>
                <w:szCs w:val="24"/>
              </w:rPr>
            </w:pPr>
            <w:r>
              <w:rPr>
                <w:rFonts w:ascii="Times New Roman" w:hAnsi="Times New Roman"/>
                <w:sz w:val="24"/>
                <w:szCs w:val="24"/>
              </w:rPr>
              <w:t>0.456</w:t>
            </w:r>
          </w:p>
        </w:tc>
      </w:tr>
      <w:tr w:rsidR="00FD4D51" w14:paraId="04451C6D" w14:textId="77777777" w:rsidTr="00D6457E">
        <w:tc>
          <w:tcPr>
            <w:tcW w:w="2281" w:type="dxa"/>
          </w:tcPr>
          <w:p w14:paraId="5C4EE88A" w14:textId="77777777" w:rsidR="00FD4D51" w:rsidRDefault="00FD4D51" w:rsidP="00D6457E">
            <w:pPr>
              <w:pStyle w:val="PlainText"/>
              <w:spacing w:line="360" w:lineRule="auto"/>
              <w:jc w:val="both"/>
              <w:rPr>
                <w:rFonts w:ascii="Times New Roman" w:hAnsi="Times New Roman"/>
                <w:sz w:val="24"/>
                <w:szCs w:val="24"/>
              </w:rPr>
            </w:pPr>
            <w:r>
              <w:rPr>
                <w:rFonts w:ascii="Times New Roman" w:hAnsi="Times New Roman"/>
                <w:sz w:val="24"/>
                <w:szCs w:val="24"/>
              </w:rPr>
              <w:t>F-Stat= 0.559 (0. 456)</w:t>
            </w:r>
          </w:p>
        </w:tc>
        <w:tc>
          <w:tcPr>
            <w:tcW w:w="2278" w:type="dxa"/>
          </w:tcPr>
          <w:p w14:paraId="5A3BDF1B" w14:textId="77777777" w:rsidR="00FD4D51" w:rsidRDefault="00FD4D51" w:rsidP="00D6457E">
            <w:pPr>
              <w:pStyle w:val="PlainText"/>
              <w:spacing w:line="360" w:lineRule="auto"/>
              <w:jc w:val="both"/>
              <w:rPr>
                <w:rFonts w:ascii="Times New Roman" w:hAnsi="Times New Roman"/>
                <w:sz w:val="24"/>
                <w:szCs w:val="24"/>
              </w:rPr>
            </w:pPr>
          </w:p>
        </w:tc>
        <w:tc>
          <w:tcPr>
            <w:tcW w:w="2214" w:type="dxa"/>
          </w:tcPr>
          <w:p w14:paraId="45EAFB01" w14:textId="77777777" w:rsidR="00FD4D51" w:rsidRDefault="00FD4D51" w:rsidP="00D6457E">
            <w:pPr>
              <w:pStyle w:val="PlainText"/>
              <w:spacing w:line="360" w:lineRule="auto"/>
              <w:jc w:val="both"/>
              <w:rPr>
                <w:rFonts w:ascii="Times New Roman" w:hAnsi="Times New Roman"/>
                <w:sz w:val="24"/>
                <w:szCs w:val="24"/>
              </w:rPr>
            </w:pPr>
          </w:p>
        </w:tc>
        <w:tc>
          <w:tcPr>
            <w:tcW w:w="2243" w:type="dxa"/>
          </w:tcPr>
          <w:p w14:paraId="62AC3A4A" w14:textId="77777777" w:rsidR="00FD4D51" w:rsidRDefault="00FD4D51" w:rsidP="00D6457E">
            <w:pPr>
              <w:pStyle w:val="PlainText"/>
              <w:spacing w:line="360" w:lineRule="auto"/>
              <w:jc w:val="both"/>
              <w:rPr>
                <w:rFonts w:ascii="Times New Roman" w:hAnsi="Times New Roman"/>
                <w:sz w:val="24"/>
                <w:szCs w:val="24"/>
              </w:rPr>
            </w:pPr>
            <w:r>
              <w:rPr>
                <w:rFonts w:ascii="Times New Roman" w:hAnsi="Times New Roman"/>
                <w:sz w:val="24"/>
                <w:szCs w:val="24"/>
              </w:rPr>
              <w:t>R-Square= 0.006</w:t>
            </w:r>
          </w:p>
        </w:tc>
      </w:tr>
    </w:tbl>
    <w:p w14:paraId="6A603885" w14:textId="77777777" w:rsidR="00FD4D51" w:rsidRDefault="00FD4D51" w:rsidP="00FD4D51">
      <w:pPr>
        <w:pStyle w:val="PlainText"/>
        <w:spacing w:line="360" w:lineRule="auto"/>
        <w:jc w:val="both"/>
        <w:rPr>
          <w:rFonts w:ascii="Times New Roman" w:hAnsi="Times New Roman"/>
          <w:sz w:val="24"/>
          <w:szCs w:val="24"/>
        </w:rPr>
      </w:pPr>
      <w:r>
        <w:rPr>
          <w:rFonts w:ascii="Times New Roman" w:hAnsi="Times New Roman"/>
          <w:sz w:val="24"/>
          <w:szCs w:val="24"/>
        </w:rPr>
        <w:t>Author`s Computation from SPSS 23</w:t>
      </w:r>
    </w:p>
    <w:p w14:paraId="5B8D1BCF" w14:textId="77777777" w:rsidR="00400F86" w:rsidRDefault="00400F86" w:rsidP="00E32A30">
      <w:pPr>
        <w:pStyle w:val="Heading2"/>
        <w:spacing w:line="360" w:lineRule="auto"/>
        <w:ind w:firstLine="720"/>
        <w:rPr>
          <w:b w:val="0"/>
          <w:bCs w:val="0"/>
          <w:sz w:val="24"/>
          <w:szCs w:val="24"/>
          <w:lang w:val="en-US" w:eastAsia="en-US"/>
        </w:rPr>
      </w:pPr>
      <w:bookmarkStart w:id="48" w:name="_Toc24188"/>
      <w:r w:rsidRPr="00400F86">
        <w:rPr>
          <w:b w:val="0"/>
          <w:bCs w:val="0"/>
          <w:sz w:val="24"/>
          <w:szCs w:val="24"/>
          <w:lang w:val="en-US" w:eastAsia="en-US"/>
        </w:rPr>
        <w:t>The management control system has no substantial influence on the firm's market share, as shown in Table 4.2.4. This may be determined simply from the probability value (0.456), which is higher than the 5% significant level. (0.05). As a consequence, the alternative hypothesis is rejected and the null hypothesis is accepted. The model is likewise inappropriate for prediction and decision-making, according to the F-stat. According to the R2 (0.006), the management control system is responsible for less than 1% of the revenue fluctuation.</w:t>
      </w:r>
    </w:p>
    <w:p w14:paraId="2B6146C4" w14:textId="4F70B741" w:rsidR="00FD4D51" w:rsidRDefault="00FD4D51" w:rsidP="00FD4D51">
      <w:pPr>
        <w:pStyle w:val="Heading2"/>
        <w:spacing w:line="360" w:lineRule="auto"/>
        <w:rPr>
          <w:sz w:val="24"/>
          <w:szCs w:val="24"/>
        </w:rPr>
      </w:pPr>
      <w:r>
        <w:rPr>
          <w:sz w:val="24"/>
          <w:szCs w:val="24"/>
        </w:rPr>
        <w:t>4.</w:t>
      </w:r>
      <w:r>
        <w:rPr>
          <w:sz w:val="24"/>
          <w:szCs w:val="24"/>
          <w:lang w:val="en-US"/>
        </w:rPr>
        <w:t>2</w:t>
      </w:r>
      <w:r>
        <w:rPr>
          <w:sz w:val="24"/>
          <w:szCs w:val="24"/>
        </w:rPr>
        <w:t xml:space="preserve"> Findings</w:t>
      </w:r>
      <w:bookmarkEnd w:id="48"/>
    </w:p>
    <w:p w14:paraId="48A4104A" w14:textId="77777777" w:rsidR="00766ADC" w:rsidRDefault="00766ADC" w:rsidP="00E32A30">
      <w:pPr>
        <w:pStyle w:val="Heading2"/>
        <w:spacing w:line="360" w:lineRule="auto"/>
        <w:ind w:firstLine="720"/>
        <w:rPr>
          <w:rFonts w:eastAsia="Calibri"/>
          <w:b w:val="0"/>
          <w:bCs w:val="0"/>
          <w:sz w:val="24"/>
          <w:szCs w:val="24"/>
        </w:rPr>
      </w:pPr>
      <w:bookmarkStart w:id="49" w:name="_Toc6810"/>
      <w:r w:rsidRPr="00766ADC">
        <w:rPr>
          <w:rFonts w:eastAsia="Calibri"/>
          <w:b w:val="0"/>
          <w:bCs w:val="0"/>
          <w:sz w:val="24"/>
          <w:szCs w:val="24"/>
        </w:rPr>
        <w:t>The influence of management control systems on an organization's performance was investigated in this study. With a special focus on Data Science Nigeria Limited. The demographic information of the respondents was given in Part A of the analysis. Part B addresses the research issues about the management control system and the organization's performance.</w:t>
      </w:r>
    </w:p>
    <w:p w14:paraId="67B1114A" w14:textId="5911C404" w:rsidR="00FD4D51" w:rsidRDefault="00FD4D51" w:rsidP="00FD4D51">
      <w:pPr>
        <w:pStyle w:val="Heading2"/>
        <w:spacing w:line="360" w:lineRule="auto"/>
        <w:rPr>
          <w:sz w:val="24"/>
          <w:szCs w:val="24"/>
        </w:rPr>
      </w:pPr>
      <w:r>
        <w:rPr>
          <w:sz w:val="24"/>
          <w:szCs w:val="24"/>
        </w:rPr>
        <w:t>4.</w:t>
      </w:r>
      <w:r>
        <w:rPr>
          <w:sz w:val="24"/>
          <w:szCs w:val="24"/>
          <w:lang w:val="en-US"/>
        </w:rPr>
        <w:t>3</w:t>
      </w:r>
      <w:r>
        <w:rPr>
          <w:sz w:val="24"/>
          <w:szCs w:val="24"/>
        </w:rPr>
        <w:t xml:space="preserve"> Discussion of findings</w:t>
      </w:r>
      <w:bookmarkEnd w:id="49"/>
    </w:p>
    <w:p w14:paraId="13628DC8" w14:textId="77777777" w:rsidR="00C202B4" w:rsidRDefault="00C202B4" w:rsidP="00E32A30">
      <w:pPr>
        <w:spacing w:after="240" w:line="360" w:lineRule="auto"/>
        <w:ind w:firstLine="720"/>
        <w:jc w:val="both"/>
      </w:pPr>
      <w:r w:rsidRPr="00C202B4">
        <w:t>The study looks at the impact of management control systems on company performance, with a focus on Data Science Nigeria Limited. Four indicators were used in the study:</w:t>
      </w:r>
    </w:p>
    <w:p w14:paraId="5586776D" w14:textId="5E15E4EB" w:rsidR="00FD4D51" w:rsidRDefault="009B3B70" w:rsidP="00FD4D51">
      <w:pPr>
        <w:spacing w:after="240" w:line="360" w:lineRule="auto"/>
        <w:jc w:val="both"/>
        <w:rPr>
          <w:rFonts w:eastAsia="Calibri"/>
        </w:rPr>
      </w:pPr>
      <w:r>
        <w:rPr>
          <w:rFonts w:eastAsia="Calibri"/>
        </w:rPr>
        <w:t>1. Effectiveness</w:t>
      </w:r>
      <w:r w:rsidR="00FD4D51">
        <w:rPr>
          <w:rFonts w:eastAsia="Calibri"/>
        </w:rPr>
        <w:t>.</w:t>
      </w:r>
    </w:p>
    <w:p w14:paraId="22A07813" w14:textId="77777777" w:rsidR="00FD4D51" w:rsidRDefault="00FD4D51" w:rsidP="00FD4D51">
      <w:pPr>
        <w:spacing w:after="240" w:line="360" w:lineRule="auto"/>
        <w:jc w:val="both"/>
        <w:rPr>
          <w:rFonts w:eastAsia="Calibri"/>
        </w:rPr>
      </w:pPr>
      <w:r>
        <w:rPr>
          <w:rFonts w:eastAsia="Calibri"/>
        </w:rPr>
        <w:lastRenderedPageBreak/>
        <w:t>2. Employees.</w:t>
      </w:r>
    </w:p>
    <w:p w14:paraId="012B44D4" w14:textId="77777777" w:rsidR="00FD4D51" w:rsidRDefault="00FD4D51" w:rsidP="00FD4D51">
      <w:pPr>
        <w:spacing w:after="240" w:line="360" w:lineRule="auto"/>
        <w:jc w:val="both"/>
        <w:rPr>
          <w:rFonts w:eastAsia="Calibri"/>
        </w:rPr>
      </w:pPr>
      <w:r>
        <w:rPr>
          <w:rFonts w:eastAsia="Calibri"/>
        </w:rPr>
        <w:t>3. Performance.</w:t>
      </w:r>
    </w:p>
    <w:p w14:paraId="73FC16E9" w14:textId="77777777" w:rsidR="00FD4D51" w:rsidRDefault="00FD4D51" w:rsidP="00FD4D51">
      <w:pPr>
        <w:spacing w:after="240" w:line="360" w:lineRule="auto"/>
        <w:jc w:val="both"/>
        <w:rPr>
          <w:rFonts w:eastAsia="Calibri"/>
        </w:rPr>
      </w:pPr>
      <w:r>
        <w:rPr>
          <w:rFonts w:eastAsia="Calibri"/>
        </w:rPr>
        <w:t>4. Revenue and market share.</w:t>
      </w:r>
    </w:p>
    <w:p w14:paraId="71EB78B2" w14:textId="77777777" w:rsidR="00D602B0" w:rsidRPr="00D602B0" w:rsidRDefault="00976509" w:rsidP="00E32A30">
      <w:pPr>
        <w:pStyle w:val="PlainText"/>
        <w:spacing w:line="360" w:lineRule="auto"/>
        <w:ind w:firstLine="720"/>
        <w:jc w:val="both"/>
        <w:rPr>
          <w:rFonts w:ascii="Times New Roman" w:hAnsi="Times New Roman"/>
          <w:sz w:val="24"/>
          <w:szCs w:val="24"/>
        </w:rPr>
      </w:pPr>
      <w:r w:rsidRPr="00976509">
        <w:rPr>
          <w:rFonts w:ascii="Times New Roman" w:hAnsi="Times New Roman"/>
          <w:sz w:val="24"/>
          <w:szCs w:val="24"/>
        </w:rPr>
        <w:t>According to the results of the first hypothesis, the management control system has no major influence on organizational performance, as indicated by the probability value (0. 498) being more than the significant threshold of 5%. (0.05). This is in contrast to the findings of Amir, Rehman, and Khan (2020), who found that the management control system substantially mediates the relationship between top management commitment and environmental performance.</w:t>
      </w:r>
      <w:r>
        <w:rPr>
          <w:rFonts w:ascii="Times New Roman" w:hAnsi="Times New Roman"/>
          <w:sz w:val="24"/>
          <w:szCs w:val="24"/>
        </w:rPr>
        <w:t xml:space="preserve"> </w:t>
      </w:r>
      <w:r w:rsidR="00B41F3D" w:rsidRPr="00B41F3D">
        <w:rPr>
          <w:rStyle w:val="Emphasis"/>
          <w:rFonts w:ascii="Times New Roman" w:hAnsi="Times New Roman"/>
          <w:i w:val="0"/>
          <w:sz w:val="24"/>
          <w:szCs w:val="24"/>
          <w:shd w:val="clear" w:color="auto" w:fill="FFFFFF"/>
        </w:rPr>
        <w:t xml:space="preserve">The results of the second hypothesis demonstrated that management control has a considerable impact on employee performance, as evidenced by the probability value (0. 030), which is less than the 5% significance level (0.05). </w:t>
      </w:r>
      <w:r w:rsidR="00F379BB" w:rsidRPr="00F379BB">
        <w:rPr>
          <w:rStyle w:val="Emphasis"/>
          <w:rFonts w:ascii="Times New Roman" w:hAnsi="Times New Roman"/>
          <w:i w:val="0"/>
          <w:sz w:val="24"/>
          <w:szCs w:val="24"/>
          <w:shd w:val="clear" w:color="auto" w:fill="FFFFFF"/>
        </w:rPr>
        <w:t>This is consistent with the findings of Sardi, Sorano, Garengo, and Ferraris (2020), who showed that the management system has an impact on the human resource performance of SMEs.</w:t>
      </w:r>
      <w:r w:rsidR="00F379BB">
        <w:rPr>
          <w:rStyle w:val="Emphasis"/>
          <w:rFonts w:ascii="Times New Roman" w:hAnsi="Times New Roman"/>
          <w:i w:val="0"/>
          <w:sz w:val="24"/>
          <w:szCs w:val="24"/>
          <w:shd w:val="clear" w:color="auto" w:fill="FFFFFF"/>
        </w:rPr>
        <w:t xml:space="preserve"> </w:t>
      </w:r>
      <w:r w:rsidR="00B41F3D" w:rsidRPr="00B41F3D">
        <w:rPr>
          <w:rFonts w:ascii="Times New Roman" w:hAnsi="Times New Roman"/>
          <w:sz w:val="24"/>
          <w:szCs w:val="24"/>
        </w:rPr>
        <w:t xml:space="preserve">The results of the third hypothesis revealed that the management control system has a substantial impact on revenue, as evidenced by the probability value (0. 001), which is less than the 5% significant level (0.05). This is in line with the findings of Leo-Paul, Rounaghi, and Enayati (2021), </w:t>
      </w:r>
      <w:r w:rsidR="00D602B0" w:rsidRPr="00D602B0">
        <w:rPr>
          <w:rFonts w:ascii="Times New Roman" w:hAnsi="Times New Roman"/>
          <w:sz w:val="24"/>
          <w:szCs w:val="24"/>
        </w:rPr>
        <w:t>who established that management control enhances companies' and value chains' intellectual capitals in the direction of value creation, as well as exact measurement and disclosure of intellectual capital and income.</w:t>
      </w:r>
    </w:p>
    <w:p w14:paraId="20C61F36" w14:textId="71822E76" w:rsidR="00B41F3D" w:rsidRPr="00BC0AAF" w:rsidRDefault="00D602B0" w:rsidP="00E32A30">
      <w:pPr>
        <w:pStyle w:val="PlainText"/>
        <w:spacing w:line="360" w:lineRule="auto"/>
        <w:ind w:firstLine="720"/>
        <w:jc w:val="both"/>
        <w:rPr>
          <w:b/>
        </w:rPr>
      </w:pPr>
      <w:r w:rsidRPr="00D602B0">
        <w:rPr>
          <w:rFonts w:ascii="Times New Roman" w:hAnsi="Times New Roman"/>
          <w:sz w:val="24"/>
          <w:szCs w:val="24"/>
        </w:rPr>
        <w:t>As indicated by the probability value (0.456), which is greater than the significant level of 5%, the fourth hypothesis revealed that the management control system had no meaningful influence on the firm's market share. (0.05). This contradicts Pujiati and Margianti's (2020) results, which found that a management control system boosts a company's overall performance.</w:t>
      </w:r>
    </w:p>
    <w:p w14:paraId="2682D55F" w14:textId="77777777" w:rsidR="00FD4D51" w:rsidRDefault="00FD4D51" w:rsidP="00FD4D51">
      <w:pPr>
        <w:autoSpaceDE w:val="0"/>
        <w:autoSpaceDN w:val="0"/>
        <w:adjustRightInd w:val="0"/>
        <w:spacing w:line="360" w:lineRule="auto"/>
        <w:jc w:val="both"/>
        <w:rPr>
          <w:rFonts w:eastAsia="Calibri"/>
        </w:rPr>
      </w:pPr>
    </w:p>
    <w:p w14:paraId="044071F6" w14:textId="77777777" w:rsidR="00FD4D51" w:rsidRDefault="00FD4D51" w:rsidP="00FD4D51">
      <w:pPr>
        <w:autoSpaceDE w:val="0"/>
        <w:autoSpaceDN w:val="0"/>
        <w:adjustRightInd w:val="0"/>
        <w:spacing w:line="360" w:lineRule="auto"/>
        <w:rPr>
          <w:rFonts w:eastAsia="Calibri"/>
          <w:b/>
        </w:rPr>
      </w:pPr>
    </w:p>
    <w:p w14:paraId="376092AE" w14:textId="77777777" w:rsidR="00FD4D51" w:rsidRDefault="00FD4D51" w:rsidP="00FD4D51">
      <w:pPr>
        <w:autoSpaceDE w:val="0"/>
        <w:autoSpaceDN w:val="0"/>
        <w:adjustRightInd w:val="0"/>
        <w:spacing w:line="360" w:lineRule="auto"/>
        <w:rPr>
          <w:rFonts w:eastAsia="Calibri"/>
          <w:b/>
        </w:rPr>
      </w:pPr>
    </w:p>
    <w:p w14:paraId="0EE7EC6A" w14:textId="77777777" w:rsidR="00FD4D51" w:rsidRDefault="00FD4D51" w:rsidP="00FD4D51">
      <w:pPr>
        <w:autoSpaceDE w:val="0"/>
        <w:autoSpaceDN w:val="0"/>
        <w:adjustRightInd w:val="0"/>
        <w:spacing w:line="360" w:lineRule="auto"/>
        <w:rPr>
          <w:rFonts w:eastAsia="Calibri"/>
          <w:b/>
        </w:rPr>
      </w:pPr>
    </w:p>
    <w:p w14:paraId="726551C2" w14:textId="77777777" w:rsidR="00FD4D51" w:rsidRDefault="00FD4D51" w:rsidP="00FD4D51">
      <w:pPr>
        <w:autoSpaceDE w:val="0"/>
        <w:autoSpaceDN w:val="0"/>
        <w:adjustRightInd w:val="0"/>
        <w:spacing w:line="360" w:lineRule="auto"/>
        <w:rPr>
          <w:rFonts w:eastAsia="Calibri"/>
          <w:b/>
        </w:rPr>
      </w:pPr>
    </w:p>
    <w:p w14:paraId="33FE629C" w14:textId="77777777" w:rsidR="00FD4D51" w:rsidRDefault="00FD4D51" w:rsidP="00FD4D51">
      <w:pPr>
        <w:autoSpaceDE w:val="0"/>
        <w:autoSpaceDN w:val="0"/>
        <w:adjustRightInd w:val="0"/>
        <w:spacing w:line="360" w:lineRule="auto"/>
        <w:rPr>
          <w:rFonts w:eastAsia="Calibri"/>
          <w:b/>
        </w:rPr>
      </w:pPr>
    </w:p>
    <w:p w14:paraId="58FF07BF" w14:textId="6A38C0E9" w:rsidR="00FD4D51" w:rsidRDefault="00B00B47" w:rsidP="00B00B47">
      <w:pPr>
        <w:pStyle w:val="Heading1"/>
        <w:spacing w:line="360" w:lineRule="auto"/>
        <w:rPr>
          <w:sz w:val="24"/>
          <w:szCs w:val="24"/>
        </w:rPr>
      </w:pPr>
      <w:bookmarkStart w:id="50" w:name="_Toc3038"/>
      <w:r>
        <w:rPr>
          <w:sz w:val="24"/>
          <w:szCs w:val="24"/>
        </w:rPr>
        <w:lastRenderedPageBreak/>
        <w:t xml:space="preserve">                                                    </w:t>
      </w:r>
      <w:r w:rsidR="00FD4D51">
        <w:rPr>
          <w:sz w:val="24"/>
          <w:szCs w:val="24"/>
        </w:rPr>
        <w:t>CHAPTER FIVE</w:t>
      </w:r>
      <w:bookmarkEnd w:id="50"/>
    </w:p>
    <w:p w14:paraId="4AD9087F" w14:textId="77777777" w:rsidR="00FD4D51" w:rsidRDefault="00FD4D51" w:rsidP="00FD4D51">
      <w:pPr>
        <w:pStyle w:val="Heading1"/>
        <w:spacing w:line="360" w:lineRule="auto"/>
        <w:jc w:val="center"/>
        <w:rPr>
          <w:sz w:val="24"/>
          <w:szCs w:val="24"/>
        </w:rPr>
      </w:pPr>
      <w:bookmarkStart w:id="51" w:name="_Toc30247"/>
      <w:r>
        <w:rPr>
          <w:sz w:val="24"/>
          <w:szCs w:val="24"/>
        </w:rPr>
        <w:t>SUMMARY, CONCLUSION AND RECOMMENDATIONS</w:t>
      </w:r>
      <w:bookmarkEnd w:id="51"/>
    </w:p>
    <w:p w14:paraId="0327CF60" w14:textId="77777777" w:rsidR="00FD4D51" w:rsidRDefault="00FD4D51" w:rsidP="00FD4D51">
      <w:pPr>
        <w:pStyle w:val="Heading2"/>
        <w:spacing w:line="360" w:lineRule="auto"/>
        <w:rPr>
          <w:sz w:val="24"/>
          <w:szCs w:val="24"/>
        </w:rPr>
      </w:pPr>
      <w:bookmarkStart w:id="52" w:name="_Toc12355"/>
      <w:r>
        <w:rPr>
          <w:sz w:val="24"/>
          <w:szCs w:val="24"/>
        </w:rPr>
        <w:t>5.1</w:t>
      </w:r>
      <w:r>
        <w:rPr>
          <w:sz w:val="24"/>
          <w:szCs w:val="24"/>
          <w:lang w:val="en-US"/>
        </w:rPr>
        <w:t xml:space="preserve"> </w:t>
      </w:r>
      <w:r>
        <w:rPr>
          <w:sz w:val="24"/>
          <w:szCs w:val="24"/>
        </w:rPr>
        <w:t>Summary</w:t>
      </w:r>
      <w:bookmarkEnd w:id="52"/>
    </w:p>
    <w:p w14:paraId="1F6A7BB9" w14:textId="558F35B1" w:rsidR="00E05D77" w:rsidRDefault="00222E8A" w:rsidP="00E32A30">
      <w:pPr>
        <w:pStyle w:val="Heading2"/>
        <w:spacing w:line="360" w:lineRule="auto"/>
        <w:ind w:firstLine="720"/>
        <w:rPr>
          <w:rFonts w:eastAsia="Calibri"/>
          <w:b w:val="0"/>
          <w:bCs w:val="0"/>
          <w:sz w:val="24"/>
          <w:szCs w:val="24"/>
        </w:rPr>
      </w:pPr>
      <w:bookmarkStart w:id="53" w:name="_Toc15737"/>
      <w:r w:rsidRPr="00222E8A">
        <w:rPr>
          <w:rFonts w:eastAsia="Calibri"/>
          <w:b w:val="0"/>
          <w:bCs w:val="0"/>
          <w:sz w:val="24"/>
          <w:szCs w:val="24"/>
        </w:rPr>
        <w:t>The influence of management control systems on corporate performance is examined in this study, which focuses on Data Science Nigeria Limited. The study's four metrics were effectiveness, employee performance, revenue, and market share. A survey research was utilized, with 96 Data Science Nigeria Limited employees filling out a standardized questionnaire.</w:t>
      </w:r>
      <w:r>
        <w:rPr>
          <w:rFonts w:eastAsia="Calibri"/>
          <w:b w:val="0"/>
          <w:bCs w:val="0"/>
          <w:sz w:val="24"/>
          <w:szCs w:val="24"/>
        </w:rPr>
        <w:t xml:space="preserve"> </w:t>
      </w:r>
      <w:r w:rsidR="00E05D77" w:rsidRPr="00E05D77">
        <w:rPr>
          <w:rFonts w:eastAsia="Calibri"/>
          <w:b w:val="0"/>
          <w:bCs w:val="0"/>
          <w:sz w:val="24"/>
          <w:szCs w:val="24"/>
        </w:rPr>
        <w:t xml:space="preserve">With the help of SPSS version 23.0, four hypotheses were established, and the regression model was estimated using the ordinary least square estimation technique. </w:t>
      </w:r>
      <w:r w:rsidR="00ED2A49" w:rsidRPr="00ED2A49">
        <w:rPr>
          <w:rFonts w:eastAsia="Calibri"/>
          <w:b w:val="0"/>
          <w:bCs w:val="0"/>
          <w:sz w:val="24"/>
          <w:szCs w:val="24"/>
        </w:rPr>
        <w:t>The basic regression findings revealed that the management control system has a significant influence on employee performance as well as the revenue of the targeted business. The management control system, on the other hand, has no effect on the firm's efficiency or market share.</w:t>
      </w:r>
    </w:p>
    <w:p w14:paraId="1A442316" w14:textId="53192AF8" w:rsidR="00FD4D51" w:rsidRDefault="00FD4D51" w:rsidP="00FD4D51">
      <w:pPr>
        <w:pStyle w:val="Heading2"/>
        <w:spacing w:line="360" w:lineRule="auto"/>
        <w:rPr>
          <w:sz w:val="24"/>
          <w:szCs w:val="24"/>
        </w:rPr>
      </w:pPr>
      <w:r>
        <w:rPr>
          <w:sz w:val="24"/>
          <w:szCs w:val="24"/>
        </w:rPr>
        <w:t>5.2 Conclusion</w:t>
      </w:r>
      <w:bookmarkEnd w:id="53"/>
    </w:p>
    <w:p w14:paraId="739528FF" w14:textId="77777777" w:rsidR="00645086" w:rsidRDefault="00F941A9" w:rsidP="006B0D58">
      <w:pPr>
        <w:pStyle w:val="Heading2"/>
        <w:spacing w:line="360" w:lineRule="auto"/>
        <w:ind w:firstLine="720"/>
        <w:rPr>
          <w:b w:val="0"/>
          <w:bCs w:val="0"/>
          <w:sz w:val="24"/>
          <w:szCs w:val="24"/>
        </w:rPr>
      </w:pPr>
      <w:bookmarkStart w:id="54" w:name="_Toc12262"/>
      <w:r w:rsidRPr="00F941A9">
        <w:rPr>
          <w:b w:val="0"/>
          <w:bCs w:val="0"/>
          <w:sz w:val="24"/>
          <w:szCs w:val="24"/>
        </w:rPr>
        <w:t>The management control system, according to the conclusions of this study, is a significant driver of organizational success, notably per</w:t>
      </w:r>
      <w:r w:rsidR="00645086">
        <w:rPr>
          <w:b w:val="0"/>
          <w:bCs w:val="0"/>
          <w:sz w:val="24"/>
          <w:szCs w:val="24"/>
        </w:rPr>
        <w:t>sonnel performance and revenue.</w:t>
      </w:r>
    </w:p>
    <w:p w14:paraId="3B5B26FB" w14:textId="3C52B7A5" w:rsidR="00F941A9" w:rsidRDefault="00F941A9" w:rsidP="00F941A9">
      <w:pPr>
        <w:pStyle w:val="Heading2"/>
        <w:spacing w:line="360" w:lineRule="auto"/>
        <w:rPr>
          <w:b w:val="0"/>
          <w:bCs w:val="0"/>
          <w:sz w:val="24"/>
          <w:szCs w:val="24"/>
        </w:rPr>
      </w:pPr>
      <w:r w:rsidRPr="00F941A9">
        <w:rPr>
          <w:b w:val="0"/>
          <w:bCs w:val="0"/>
          <w:sz w:val="24"/>
          <w:szCs w:val="24"/>
        </w:rPr>
        <w:t>The findings contradict those of Beuren and Dal Vesco (2021), who looked into the relationship between two elements of management control systems (MCSs) (performance measurement systems (PMSs) and socialization processes) and four dimensions of the theory of cooperation (information sharing, problem-solving, adaptability to changes, and restraint from the use of power) and how this translates into practice.</w:t>
      </w:r>
    </w:p>
    <w:p w14:paraId="42307ED1" w14:textId="77777777" w:rsidR="009B3B70" w:rsidRDefault="009B3B70" w:rsidP="00F941A9">
      <w:pPr>
        <w:pStyle w:val="Heading2"/>
        <w:spacing w:line="360" w:lineRule="auto"/>
        <w:rPr>
          <w:sz w:val="24"/>
          <w:szCs w:val="24"/>
        </w:rPr>
      </w:pPr>
    </w:p>
    <w:p w14:paraId="597DE819" w14:textId="77777777" w:rsidR="009B3B70" w:rsidRDefault="009B3B70" w:rsidP="00F941A9">
      <w:pPr>
        <w:pStyle w:val="Heading2"/>
        <w:spacing w:line="360" w:lineRule="auto"/>
        <w:rPr>
          <w:sz w:val="24"/>
          <w:szCs w:val="24"/>
        </w:rPr>
      </w:pPr>
    </w:p>
    <w:p w14:paraId="4E3DEE8F" w14:textId="77777777" w:rsidR="009B3B70" w:rsidRDefault="009B3B70" w:rsidP="00F941A9">
      <w:pPr>
        <w:pStyle w:val="Heading2"/>
        <w:spacing w:line="360" w:lineRule="auto"/>
        <w:rPr>
          <w:sz w:val="24"/>
          <w:szCs w:val="24"/>
        </w:rPr>
      </w:pPr>
    </w:p>
    <w:p w14:paraId="080D1B09" w14:textId="32F34493" w:rsidR="00FD4D51" w:rsidRDefault="00FD4D51" w:rsidP="00F941A9">
      <w:pPr>
        <w:pStyle w:val="Heading2"/>
        <w:spacing w:line="360" w:lineRule="auto"/>
        <w:rPr>
          <w:sz w:val="24"/>
          <w:szCs w:val="24"/>
        </w:rPr>
      </w:pPr>
      <w:r>
        <w:rPr>
          <w:sz w:val="24"/>
          <w:szCs w:val="24"/>
        </w:rPr>
        <w:lastRenderedPageBreak/>
        <w:t>5.3 Recommendations</w:t>
      </w:r>
      <w:bookmarkEnd w:id="54"/>
    </w:p>
    <w:p w14:paraId="79D2CDA8" w14:textId="59191CC4" w:rsidR="00FD4D51" w:rsidRDefault="00986162" w:rsidP="006B0D58">
      <w:pPr>
        <w:spacing w:line="360" w:lineRule="auto"/>
        <w:ind w:firstLine="720"/>
        <w:jc w:val="both"/>
      </w:pPr>
      <w:r w:rsidRPr="00986162">
        <w:t xml:space="preserve">Based on the study's findings, the </w:t>
      </w:r>
      <w:r>
        <w:t>following suggestions were made</w:t>
      </w:r>
      <w:r w:rsidR="00FD4D51">
        <w:t>:</w:t>
      </w:r>
    </w:p>
    <w:p w14:paraId="27289860" w14:textId="77777777" w:rsidR="00FD4D51" w:rsidRDefault="00FD4D51" w:rsidP="00FD4D51">
      <w:pPr>
        <w:pStyle w:val="ListParagraph"/>
        <w:numPr>
          <w:ilvl w:val="0"/>
          <w:numId w:val="13"/>
        </w:numPr>
        <w:spacing w:line="360" w:lineRule="auto"/>
        <w:ind w:left="0"/>
        <w:jc w:val="both"/>
      </w:pPr>
      <w:r>
        <w:t xml:space="preserve">Firms should employ </w:t>
      </w:r>
      <w:r>
        <w:rPr>
          <w:rFonts w:eastAsia="Calibri"/>
        </w:rPr>
        <w:t>management control system in order to enhance their level of effectiveness.</w:t>
      </w:r>
    </w:p>
    <w:p w14:paraId="5B6A558B" w14:textId="77777777" w:rsidR="00FD4D51" w:rsidRDefault="00FD4D51" w:rsidP="00FD4D51">
      <w:pPr>
        <w:pStyle w:val="ListParagraph"/>
        <w:numPr>
          <w:ilvl w:val="0"/>
          <w:numId w:val="13"/>
        </w:numPr>
        <w:spacing w:line="360" w:lineRule="auto"/>
        <w:ind w:left="0"/>
        <w:jc w:val="both"/>
      </w:pPr>
      <w:r>
        <w:t xml:space="preserve">Firms should employ </w:t>
      </w:r>
      <w:r>
        <w:rPr>
          <w:rFonts w:eastAsia="Calibri"/>
        </w:rPr>
        <w:t>management control system in order to improve their revenue</w:t>
      </w:r>
    </w:p>
    <w:p w14:paraId="196097F4" w14:textId="77777777" w:rsidR="00FD4D51" w:rsidRPr="0067329C" w:rsidRDefault="00FD4D51" w:rsidP="00FD4D51">
      <w:pPr>
        <w:pStyle w:val="ListParagraph"/>
        <w:numPr>
          <w:ilvl w:val="0"/>
          <w:numId w:val="13"/>
        </w:numPr>
        <w:spacing w:line="360" w:lineRule="auto"/>
        <w:ind w:left="0"/>
        <w:jc w:val="both"/>
      </w:pPr>
      <w:r>
        <w:t xml:space="preserve">Firms should employ </w:t>
      </w:r>
      <w:r>
        <w:rPr>
          <w:rFonts w:eastAsia="Calibri"/>
        </w:rPr>
        <w:t>management control system in order to enhance the overall performance of the firm.</w:t>
      </w:r>
    </w:p>
    <w:p w14:paraId="29B2390B" w14:textId="459BAA45" w:rsidR="00FD4D51" w:rsidRDefault="009B3B70" w:rsidP="00FD4D51">
      <w:pPr>
        <w:pStyle w:val="Heading2"/>
        <w:spacing w:line="360" w:lineRule="auto"/>
        <w:rPr>
          <w:sz w:val="24"/>
          <w:szCs w:val="24"/>
        </w:rPr>
      </w:pPr>
      <w:bookmarkStart w:id="55" w:name="_Toc25700"/>
      <w:r>
        <w:rPr>
          <w:sz w:val="24"/>
          <w:szCs w:val="24"/>
        </w:rPr>
        <w:t>5.4 Implementation</w:t>
      </w:r>
      <w:r w:rsidR="00FD4D51">
        <w:rPr>
          <w:sz w:val="24"/>
          <w:szCs w:val="24"/>
        </w:rPr>
        <w:t xml:space="preserve"> of study</w:t>
      </w:r>
      <w:bookmarkEnd w:id="55"/>
      <w:r w:rsidR="00FD4D51">
        <w:rPr>
          <w:sz w:val="24"/>
          <w:szCs w:val="24"/>
        </w:rPr>
        <w:t xml:space="preserve"> </w:t>
      </w:r>
    </w:p>
    <w:p w14:paraId="6BB6A46E" w14:textId="77777777" w:rsidR="00AB3B0C" w:rsidRDefault="00AB3B0C" w:rsidP="006B0D58">
      <w:pPr>
        <w:pStyle w:val="Heading2"/>
        <w:spacing w:line="360" w:lineRule="auto"/>
        <w:ind w:firstLine="720"/>
        <w:rPr>
          <w:b w:val="0"/>
          <w:bCs w:val="0"/>
          <w:sz w:val="24"/>
          <w:szCs w:val="24"/>
        </w:rPr>
      </w:pPr>
      <w:bookmarkStart w:id="56" w:name="_Toc21959"/>
      <w:r w:rsidRPr="00AB3B0C">
        <w:rPr>
          <w:b w:val="0"/>
          <w:bCs w:val="0"/>
          <w:sz w:val="24"/>
          <w:szCs w:val="24"/>
        </w:rPr>
        <w:t>The management control system was shown to be a key driver of organizational success, notably personnel performance and revenue, according to the findings. As a result, management control systems should be used by both manufacturing and service organizations to increase employee performance and revenue generation capacities.</w:t>
      </w:r>
    </w:p>
    <w:p w14:paraId="6C353F98" w14:textId="58CEFA95" w:rsidR="00FD4D51" w:rsidRDefault="00FD4D51" w:rsidP="00FD4D51">
      <w:pPr>
        <w:pStyle w:val="Heading2"/>
        <w:spacing w:line="360" w:lineRule="auto"/>
        <w:rPr>
          <w:sz w:val="24"/>
          <w:szCs w:val="24"/>
        </w:rPr>
      </w:pPr>
      <w:r>
        <w:rPr>
          <w:sz w:val="24"/>
          <w:szCs w:val="24"/>
        </w:rPr>
        <w:t>5.5 Contribution to Knowledge</w:t>
      </w:r>
      <w:bookmarkEnd w:id="56"/>
    </w:p>
    <w:p w14:paraId="51D5AD58" w14:textId="42140D3E" w:rsidR="00FD4D51" w:rsidRDefault="001D7A8B" w:rsidP="006B0D58">
      <w:pPr>
        <w:pStyle w:val="ListParagraph"/>
        <w:spacing w:line="360" w:lineRule="auto"/>
        <w:ind w:left="0" w:firstLine="720"/>
        <w:jc w:val="both"/>
      </w:pPr>
      <w:r w:rsidRPr="001D7A8B">
        <w:t>The research pushes the boundaries of knowledge by looking at the impact of management control systems on organizational performance. According to the findings, management control systems are not a significant driver of organizational effectiveness or market share. Extant studies haven't been able to prove this.</w:t>
      </w:r>
    </w:p>
    <w:p w14:paraId="0D67DE04" w14:textId="77777777" w:rsidR="00FD4D51" w:rsidRDefault="00FD4D51" w:rsidP="00FD4D51">
      <w:pPr>
        <w:pStyle w:val="Heading2"/>
        <w:spacing w:line="360" w:lineRule="auto"/>
        <w:rPr>
          <w:sz w:val="24"/>
          <w:szCs w:val="24"/>
        </w:rPr>
      </w:pPr>
      <w:bookmarkStart w:id="57" w:name="_Toc32378"/>
      <w:r>
        <w:rPr>
          <w:sz w:val="24"/>
          <w:szCs w:val="24"/>
        </w:rPr>
        <w:t>5.6 Suggestion for further Studies</w:t>
      </w:r>
      <w:bookmarkEnd w:id="57"/>
    </w:p>
    <w:p w14:paraId="373C2150" w14:textId="77777777" w:rsidR="008C0668" w:rsidRPr="008C0668" w:rsidRDefault="008C0668" w:rsidP="006B0D58">
      <w:pPr>
        <w:spacing w:line="360" w:lineRule="auto"/>
        <w:ind w:firstLine="720"/>
        <w:jc w:val="both"/>
        <w:rPr>
          <w:bCs/>
          <w:color w:val="000000"/>
          <w:lang w:val="en-US" w:eastAsia="en-ZA"/>
        </w:rPr>
      </w:pPr>
      <w:r w:rsidRPr="008C0668">
        <w:t>Based on the findings of this study, the following recommendations for additional research are given. The study will offer credibility to the research's conclusions, provide further insight into the research's findings, or address key concerns presented in the study.</w:t>
      </w:r>
      <w:r>
        <w:t xml:space="preserve"> </w:t>
      </w:r>
      <w:r w:rsidRPr="008C0668">
        <w:t xml:space="preserve">This report recommends more research on the influence of knowledge management on organizational performance. This research found that management control systems have a significant influence on employee performance as well as revenue in the target company, but have no significant impact on the firm's efficiency or market share. However, this study could not identify the precise performance indicator that was enhanced as a result of information exchange. As a result, further research is needed to determine whether </w:t>
      </w:r>
      <w:r w:rsidRPr="008C0668">
        <w:lastRenderedPageBreak/>
        <w:t>specific performance indicators are enhanced by knowledge management.</w:t>
      </w:r>
      <w:r>
        <w:t xml:space="preserve"> </w:t>
      </w:r>
      <w:r w:rsidRPr="008C0668">
        <w:rPr>
          <w:bCs/>
          <w:color w:val="000000"/>
          <w:lang w:val="en-US" w:eastAsia="en-ZA"/>
        </w:rPr>
        <w:t>Businesses should adopt management control systems in order to improve their degree of effectiveness. Businesses should use management control systems in order to increase income. Businesses should employ management control systems in order to improve the overall performance of the organization.</w:t>
      </w:r>
    </w:p>
    <w:p w14:paraId="31EC1DFE" w14:textId="18D6D182" w:rsidR="00FD4D51" w:rsidRDefault="008C0668" w:rsidP="006B0D58">
      <w:pPr>
        <w:spacing w:line="360" w:lineRule="auto"/>
        <w:ind w:firstLine="720"/>
        <w:jc w:val="both"/>
        <w:rPr>
          <w:b/>
          <w:bCs/>
          <w:color w:val="000000"/>
          <w:lang w:val="en-US" w:eastAsia="en-ZA"/>
        </w:rPr>
      </w:pPr>
      <w:r w:rsidRPr="008C0668">
        <w:rPr>
          <w:bCs/>
          <w:color w:val="000000"/>
          <w:lang w:val="en-US" w:eastAsia="en-ZA"/>
        </w:rPr>
        <w:t>Finally, in order to increase its credibility and dependability, the study recommends that it be reproduced in a different organization context. This research's findings will be compared to those of a comparable study done in the Technology business sector.</w:t>
      </w:r>
      <w:r w:rsidR="00FD4D51">
        <w:rPr>
          <w:b/>
          <w:bCs/>
          <w:color w:val="000000"/>
          <w:lang w:val="en-US" w:eastAsia="en-ZA"/>
        </w:rPr>
        <w:br w:type="page"/>
      </w:r>
    </w:p>
    <w:p w14:paraId="4A475930" w14:textId="77777777" w:rsidR="00FD4D51" w:rsidRDefault="00FD4D51" w:rsidP="00FD4D51">
      <w:pPr>
        <w:pStyle w:val="Heading1"/>
        <w:spacing w:line="360" w:lineRule="auto"/>
        <w:jc w:val="center"/>
        <w:rPr>
          <w:sz w:val="24"/>
          <w:szCs w:val="24"/>
          <w:lang w:val="en-US" w:eastAsia="en-ZA"/>
        </w:rPr>
      </w:pPr>
      <w:bookmarkStart w:id="58" w:name="_Toc20857"/>
      <w:r>
        <w:rPr>
          <w:sz w:val="24"/>
          <w:szCs w:val="24"/>
          <w:lang w:val="en-US" w:eastAsia="en-ZA"/>
        </w:rPr>
        <w:lastRenderedPageBreak/>
        <w:t>REFERENCES</w:t>
      </w:r>
      <w:bookmarkEnd w:id="58"/>
    </w:p>
    <w:p w14:paraId="2E355DF5" w14:textId="77777777" w:rsidR="00FD4D51" w:rsidRDefault="00FD4D51" w:rsidP="00FD4D51">
      <w:pPr>
        <w:jc w:val="both"/>
        <w:rPr>
          <w:lang w:val="en-US" w:eastAsia="en-ZA"/>
        </w:rPr>
      </w:pPr>
      <w:r w:rsidRPr="005B3FC9">
        <w:rPr>
          <w:lang w:val="en-US" w:eastAsia="en-ZA"/>
        </w:rPr>
        <w:t xml:space="preserve">Amir, M., Rehman, S. A., &amp; Khan, M. I. (2020). </w:t>
      </w:r>
    </w:p>
    <w:p w14:paraId="50623979" w14:textId="77777777" w:rsidR="00FD4D51" w:rsidRPr="005B3FC9" w:rsidRDefault="00FD4D51" w:rsidP="006B0D58">
      <w:pPr>
        <w:ind w:left="720"/>
        <w:jc w:val="both"/>
        <w:rPr>
          <w:lang w:val="en-US" w:eastAsia="en-ZA"/>
        </w:rPr>
      </w:pPr>
      <w:r w:rsidRPr="00751280">
        <w:rPr>
          <w:i/>
          <w:iCs/>
          <w:lang w:val="en-US" w:eastAsia="en-ZA"/>
        </w:rPr>
        <w:t xml:space="preserve">Mediating role of environmental management accounting and control system between top management commitment and environmental performance: A legitimacy theory. Journal of Management and </w:t>
      </w:r>
      <w:r w:rsidRPr="004A00C4">
        <w:rPr>
          <w:i/>
          <w:iCs/>
          <w:lang w:val="en-US" w:eastAsia="en-ZA"/>
        </w:rPr>
        <w:t>Research, 7(1), 132-160.</w:t>
      </w:r>
    </w:p>
    <w:p w14:paraId="6343BD02" w14:textId="77777777" w:rsidR="00FD4D51" w:rsidRDefault="00FD4D51" w:rsidP="00FD4D51">
      <w:pPr>
        <w:shd w:val="clear" w:color="auto" w:fill="FFFFFF"/>
        <w:autoSpaceDE w:val="0"/>
        <w:autoSpaceDN w:val="0"/>
        <w:adjustRightInd w:val="0"/>
        <w:spacing w:line="360" w:lineRule="auto"/>
        <w:jc w:val="both"/>
        <w:rPr>
          <w:lang w:val="en-ZA" w:eastAsia="en-ZA"/>
        </w:rPr>
      </w:pPr>
    </w:p>
    <w:p w14:paraId="5A8A6539" w14:textId="27EB1216" w:rsidR="00FD4D51" w:rsidRDefault="006B0D58" w:rsidP="006B0D58">
      <w:pPr>
        <w:spacing w:line="360" w:lineRule="auto"/>
        <w:jc w:val="center"/>
        <w:rPr>
          <w:color w:val="222222"/>
          <w:shd w:val="clear" w:color="auto" w:fill="FFFFFF"/>
        </w:rPr>
      </w:pPr>
      <w:r>
        <w:rPr>
          <w:color w:val="222222"/>
          <w:shd w:val="clear" w:color="auto" w:fill="FFFFFF"/>
        </w:rPr>
        <w:t xml:space="preserve">Akroyd, C., &amp;Kober, R. (2020). </w:t>
      </w:r>
      <w:r w:rsidR="00FD4D51" w:rsidRPr="004A00C4">
        <w:rPr>
          <w:i/>
          <w:iCs/>
          <w:color w:val="222222"/>
          <w:shd w:val="clear" w:color="auto" w:fill="FFFFFF"/>
        </w:rPr>
        <w:t>Imprinting founders’ blueprints on management control systems</w:t>
      </w:r>
      <w:r w:rsidR="00FD4D51">
        <w:rPr>
          <w:color w:val="222222"/>
          <w:shd w:val="clear" w:color="auto" w:fill="FFFFFF"/>
        </w:rPr>
        <w:t>. </w:t>
      </w:r>
      <w:r w:rsidR="00FD4D51">
        <w:rPr>
          <w:i/>
          <w:iCs/>
          <w:color w:val="222222"/>
          <w:shd w:val="clear" w:color="auto" w:fill="FFFFFF"/>
        </w:rPr>
        <w:t>Management Accounting Research</w:t>
      </w:r>
      <w:r w:rsidR="00FD4D51">
        <w:rPr>
          <w:color w:val="222222"/>
          <w:shd w:val="clear" w:color="auto" w:fill="FFFFFF"/>
        </w:rPr>
        <w:t>, </w:t>
      </w:r>
      <w:r w:rsidR="00FD4D51">
        <w:rPr>
          <w:i/>
          <w:iCs/>
          <w:color w:val="222222"/>
          <w:shd w:val="clear" w:color="auto" w:fill="FFFFFF"/>
        </w:rPr>
        <w:t>46(2)</w:t>
      </w:r>
      <w:r w:rsidR="00FD4D51">
        <w:rPr>
          <w:color w:val="222222"/>
          <w:shd w:val="clear" w:color="auto" w:fill="FFFFFF"/>
        </w:rPr>
        <w:t>, 146</w:t>
      </w:r>
      <w:r w:rsidR="00FD4D51" w:rsidRPr="0044624F">
        <w:rPr>
          <w:color w:val="222222"/>
          <w:shd w:val="clear" w:color="auto" w:fill="FFFFFF"/>
        </w:rPr>
        <w:t>-</w:t>
      </w:r>
      <w:r w:rsidR="00FD4D51">
        <w:rPr>
          <w:color w:val="222222"/>
          <w:shd w:val="clear" w:color="auto" w:fill="FFFFFF"/>
        </w:rPr>
        <w:t>198.</w:t>
      </w:r>
    </w:p>
    <w:p w14:paraId="0A5A20A4" w14:textId="77777777" w:rsidR="00FD4D51" w:rsidRDefault="00FD4D51" w:rsidP="00FD4D51">
      <w:pPr>
        <w:spacing w:line="360" w:lineRule="auto"/>
        <w:jc w:val="both"/>
        <w:rPr>
          <w:color w:val="222222"/>
          <w:shd w:val="clear" w:color="auto" w:fill="FFFFFF"/>
        </w:rPr>
      </w:pPr>
    </w:p>
    <w:p w14:paraId="08A10B9E" w14:textId="0551A31C" w:rsidR="00FD4D51" w:rsidRDefault="006B0D58" w:rsidP="006B0D58">
      <w:pPr>
        <w:shd w:val="clear" w:color="auto" w:fill="FFFFFF"/>
        <w:autoSpaceDE w:val="0"/>
        <w:autoSpaceDN w:val="0"/>
        <w:adjustRightInd w:val="0"/>
        <w:spacing w:line="360" w:lineRule="auto"/>
        <w:ind w:left="426" w:hanging="426"/>
        <w:jc w:val="both"/>
        <w:rPr>
          <w:color w:val="000000"/>
          <w:lang w:val="en-US" w:eastAsia="en-ZA"/>
        </w:rPr>
      </w:pPr>
      <w:r>
        <w:rPr>
          <w:color w:val="000000"/>
          <w:lang w:val="en-US" w:eastAsia="en-ZA"/>
        </w:rPr>
        <w:t xml:space="preserve">Anthony, R.  N. (1965).  </w:t>
      </w:r>
      <w:r w:rsidR="00FD4D51" w:rsidRPr="004A00C4">
        <w:rPr>
          <w:bCs/>
          <w:i/>
          <w:iCs/>
          <w:color w:val="000000"/>
          <w:lang w:val="en-US" w:eastAsia="en-ZA"/>
        </w:rPr>
        <w:t>Planning and control systems</w:t>
      </w:r>
      <w:r w:rsidR="00FD4D51">
        <w:rPr>
          <w:bCs/>
          <w:color w:val="000000"/>
          <w:lang w:val="en-US" w:eastAsia="en-ZA"/>
        </w:rPr>
        <w:t xml:space="preserve">. </w:t>
      </w:r>
      <w:r w:rsidR="00FD4D51">
        <w:rPr>
          <w:color w:val="000000"/>
          <w:lang w:val="en-US" w:eastAsia="en-ZA"/>
        </w:rPr>
        <w:t>okigwe; Pernnwell Bookshop.</w:t>
      </w:r>
    </w:p>
    <w:p w14:paraId="25476559" w14:textId="77777777" w:rsidR="00FD4D51" w:rsidRDefault="00FD4D51" w:rsidP="00FD4D51">
      <w:pPr>
        <w:shd w:val="clear" w:color="auto" w:fill="FFFFFF"/>
        <w:autoSpaceDE w:val="0"/>
        <w:autoSpaceDN w:val="0"/>
        <w:adjustRightInd w:val="0"/>
        <w:spacing w:line="360" w:lineRule="auto"/>
        <w:jc w:val="both"/>
        <w:rPr>
          <w:lang w:val="en-ZA" w:eastAsia="en-ZA"/>
        </w:rPr>
      </w:pPr>
    </w:p>
    <w:p w14:paraId="3F07BC9B" w14:textId="597180DF" w:rsidR="00FD4D51" w:rsidRDefault="00FD4D51" w:rsidP="00FD4D51">
      <w:pPr>
        <w:shd w:val="clear" w:color="auto" w:fill="FFFFFF"/>
        <w:autoSpaceDE w:val="0"/>
        <w:autoSpaceDN w:val="0"/>
        <w:adjustRightInd w:val="0"/>
        <w:spacing w:line="360" w:lineRule="auto"/>
        <w:ind w:left="426" w:hanging="426"/>
        <w:jc w:val="both"/>
        <w:rPr>
          <w:color w:val="000000"/>
          <w:lang w:val="en-US" w:eastAsia="en-ZA"/>
        </w:rPr>
      </w:pPr>
      <w:r>
        <w:rPr>
          <w:color w:val="000000"/>
          <w:lang w:val="en-US" w:eastAsia="en-ZA"/>
        </w:rPr>
        <w:t xml:space="preserve">Argris, C. (1990). </w:t>
      </w:r>
      <w:r w:rsidR="006B0D58">
        <w:rPr>
          <w:bCs/>
          <w:color w:val="000000"/>
          <w:lang w:val="en-US" w:eastAsia="en-ZA"/>
        </w:rPr>
        <w:t>The d</w:t>
      </w:r>
      <w:r>
        <w:rPr>
          <w:bCs/>
          <w:color w:val="000000"/>
          <w:lang w:val="en-US" w:eastAsia="en-ZA"/>
        </w:rPr>
        <w:t xml:space="preserve">ilemma of implementing controls. </w:t>
      </w:r>
      <w:r>
        <w:rPr>
          <w:color w:val="000000"/>
          <w:lang w:val="en-US" w:eastAsia="en-ZA"/>
        </w:rPr>
        <w:t>london; Prentice Hall.</w:t>
      </w:r>
    </w:p>
    <w:p w14:paraId="26DB65C5" w14:textId="77777777" w:rsidR="00FD4D51" w:rsidRDefault="00FD4D51" w:rsidP="00FD4D51">
      <w:pPr>
        <w:spacing w:line="360" w:lineRule="auto"/>
        <w:ind w:left="426" w:hanging="426"/>
        <w:jc w:val="both"/>
        <w:rPr>
          <w:color w:val="222222"/>
          <w:shd w:val="clear" w:color="auto" w:fill="FFFFFF"/>
        </w:rPr>
      </w:pPr>
      <w:r>
        <w:rPr>
          <w:color w:val="222222"/>
          <w:shd w:val="clear" w:color="auto" w:fill="FFFFFF"/>
        </w:rPr>
        <w:t xml:space="preserve">Appiah, B. K., Zhang, D., Majumder, S. C., &amp; Monaheng, M. P. (2020). </w:t>
      </w:r>
      <w:r w:rsidRPr="004A00C4">
        <w:rPr>
          <w:i/>
          <w:iCs/>
          <w:color w:val="222222"/>
          <w:shd w:val="clear" w:color="auto" w:fill="FFFFFF"/>
        </w:rPr>
        <w:t>Effects of environmental strategy, uncertainty and top management commitment on the environmental performance: Role of environmental management accounting and environmental management control system</w:t>
      </w:r>
      <w:r>
        <w:rPr>
          <w:color w:val="222222"/>
          <w:shd w:val="clear" w:color="auto" w:fill="FFFFFF"/>
        </w:rPr>
        <w:t>. </w:t>
      </w:r>
      <w:r>
        <w:rPr>
          <w:i/>
          <w:iCs/>
          <w:color w:val="222222"/>
          <w:shd w:val="clear" w:color="auto" w:fill="FFFFFF"/>
        </w:rPr>
        <w:t>International Journal of Energy Economics and Policy</w:t>
      </w:r>
      <w:r>
        <w:rPr>
          <w:color w:val="222222"/>
          <w:shd w:val="clear" w:color="auto" w:fill="FFFFFF"/>
        </w:rPr>
        <w:t>, </w:t>
      </w:r>
      <w:r>
        <w:rPr>
          <w:i/>
          <w:iCs/>
          <w:color w:val="222222"/>
          <w:shd w:val="clear" w:color="auto" w:fill="FFFFFF"/>
        </w:rPr>
        <w:t>10</w:t>
      </w:r>
      <w:r>
        <w:rPr>
          <w:color w:val="222222"/>
          <w:shd w:val="clear" w:color="auto" w:fill="FFFFFF"/>
        </w:rPr>
        <w:t>(1), 360</w:t>
      </w:r>
      <w:r w:rsidRPr="00CA0644">
        <w:rPr>
          <w:color w:val="222222"/>
          <w:shd w:val="clear" w:color="auto" w:fill="FFFFFF"/>
        </w:rPr>
        <w:t>-</w:t>
      </w:r>
      <w:r>
        <w:rPr>
          <w:color w:val="222222"/>
          <w:shd w:val="clear" w:color="auto" w:fill="FFFFFF"/>
        </w:rPr>
        <w:t>371.</w:t>
      </w:r>
    </w:p>
    <w:p w14:paraId="49DBF9C7" w14:textId="77777777" w:rsidR="00FD4D51" w:rsidRDefault="00FD4D51" w:rsidP="00FD4D51">
      <w:pPr>
        <w:shd w:val="clear" w:color="auto" w:fill="FFFFFF"/>
        <w:autoSpaceDE w:val="0"/>
        <w:autoSpaceDN w:val="0"/>
        <w:adjustRightInd w:val="0"/>
        <w:spacing w:line="360" w:lineRule="auto"/>
        <w:ind w:left="426" w:hanging="426"/>
        <w:jc w:val="both"/>
        <w:rPr>
          <w:lang w:val="en-ZA" w:eastAsia="en-ZA"/>
        </w:rPr>
      </w:pPr>
    </w:p>
    <w:p w14:paraId="7A414B8C" w14:textId="5FF04E41" w:rsidR="00FD4D51" w:rsidRDefault="00FD4D51" w:rsidP="006B0D58">
      <w:pPr>
        <w:shd w:val="clear" w:color="auto" w:fill="FFFFFF"/>
        <w:autoSpaceDE w:val="0"/>
        <w:autoSpaceDN w:val="0"/>
        <w:adjustRightInd w:val="0"/>
        <w:spacing w:line="360" w:lineRule="auto"/>
        <w:ind w:left="426" w:hanging="426"/>
        <w:jc w:val="both"/>
        <w:rPr>
          <w:color w:val="000000"/>
          <w:lang w:val="en-US" w:eastAsia="en-ZA"/>
        </w:rPr>
      </w:pPr>
      <w:r>
        <w:rPr>
          <w:color w:val="000000"/>
          <w:lang w:val="en-US" w:eastAsia="en-ZA"/>
        </w:rPr>
        <w:t>Armesh, H., Sa</w:t>
      </w:r>
      <w:r w:rsidR="006B0D58">
        <w:rPr>
          <w:color w:val="000000"/>
          <w:lang w:val="en-US" w:eastAsia="en-ZA"/>
        </w:rPr>
        <w:t xml:space="preserve">larzehi, H, &amp; Bager, K. (2010). </w:t>
      </w:r>
      <w:r w:rsidRPr="004A00C4">
        <w:rPr>
          <w:i/>
          <w:iCs/>
          <w:color w:val="000000"/>
          <w:lang w:val="en-US" w:eastAsia="en-ZA"/>
        </w:rPr>
        <w:t>Analysis of management control system and performance if business,</w:t>
      </w:r>
      <w:r>
        <w:rPr>
          <w:i/>
          <w:iCs/>
          <w:color w:val="000000"/>
          <w:lang w:val="en-US" w:eastAsia="en-ZA"/>
        </w:rPr>
        <w:t xml:space="preserve"> </w:t>
      </w:r>
      <w:r w:rsidRPr="004A00C4">
        <w:rPr>
          <w:bCs/>
          <w:i/>
          <w:iCs/>
          <w:color w:val="000000"/>
          <w:lang w:val="en-US" w:eastAsia="en-ZA"/>
        </w:rPr>
        <w:t>Interdisciplinary Journal of Contemporary Research in Business</w:t>
      </w:r>
      <w:r>
        <w:rPr>
          <w:bCs/>
          <w:color w:val="000000"/>
          <w:lang w:val="en-US" w:eastAsia="en-ZA"/>
        </w:rPr>
        <w:t xml:space="preserve">. </w:t>
      </w:r>
      <w:r>
        <w:rPr>
          <w:color w:val="000000"/>
          <w:lang w:val="en-US" w:eastAsia="en-ZA"/>
        </w:rPr>
        <w:t>New Delhi: Addison Wesley Publishing Ltd.</w:t>
      </w:r>
    </w:p>
    <w:p w14:paraId="35FC3066" w14:textId="77777777" w:rsidR="00FD4D51" w:rsidRDefault="00FD4D51" w:rsidP="00FD4D51">
      <w:pPr>
        <w:shd w:val="clear" w:color="auto" w:fill="FFFFFF"/>
        <w:autoSpaceDE w:val="0"/>
        <w:autoSpaceDN w:val="0"/>
        <w:adjustRightInd w:val="0"/>
        <w:spacing w:line="360" w:lineRule="auto"/>
        <w:jc w:val="both"/>
        <w:rPr>
          <w:lang w:val="en-ZA" w:eastAsia="en-ZA"/>
        </w:rPr>
      </w:pPr>
    </w:p>
    <w:p w14:paraId="3FBF478A" w14:textId="7F3270BB" w:rsidR="00FD4D51" w:rsidRPr="006B0D58" w:rsidRDefault="00FD4D51" w:rsidP="006B0D58">
      <w:pPr>
        <w:spacing w:line="360" w:lineRule="auto"/>
        <w:rPr>
          <w:color w:val="222222"/>
          <w:shd w:val="clear" w:color="auto" w:fill="FFFFFF"/>
        </w:rPr>
      </w:pPr>
      <w:r>
        <w:rPr>
          <w:color w:val="222222"/>
          <w:shd w:val="clear" w:color="auto" w:fill="FFFFFF"/>
        </w:rPr>
        <w:t xml:space="preserve">Beuren, I. </w:t>
      </w:r>
      <w:r w:rsidR="006B0D58">
        <w:rPr>
          <w:color w:val="222222"/>
          <w:shd w:val="clear" w:color="auto" w:fill="FFFFFF"/>
        </w:rPr>
        <w:t xml:space="preserve">M., &amp; Dal Vesco, D. G. (2021). </w:t>
      </w:r>
      <w:r w:rsidRPr="004A00C4">
        <w:rPr>
          <w:i/>
          <w:iCs/>
          <w:color w:val="222222"/>
          <w:shd w:val="clear" w:color="auto" w:fill="FFFFFF"/>
        </w:rPr>
        <w:t xml:space="preserve">Management control systems and performance in </w:t>
      </w:r>
      <w:r w:rsidRPr="004A00C4">
        <w:rPr>
          <w:i/>
          <w:iCs/>
          <w:color w:val="222222"/>
          <w:shd w:val="clear" w:color="auto" w:fill="FFFFFF"/>
        </w:rPr>
        <w:tab/>
        <w:t>strategic</w:t>
      </w:r>
      <w:r>
        <w:rPr>
          <w:i/>
          <w:iCs/>
          <w:color w:val="222222"/>
          <w:shd w:val="clear" w:color="auto" w:fill="FFFFFF"/>
        </w:rPr>
        <w:t xml:space="preserve"> </w:t>
      </w:r>
      <w:r w:rsidRPr="004A00C4">
        <w:rPr>
          <w:i/>
          <w:iCs/>
          <w:color w:val="222222"/>
          <w:shd w:val="clear" w:color="auto" w:fill="FFFFFF"/>
        </w:rPr>
        <w:t>supply</w:t>
      </w:r>
      <w:r>
        <w:rPr>
          <w:i/>
          <w:iCs/>
          <w:color w:val="222222"/>
          <w:shd w:val="clear" w:color="auto" w:fill="FFFFFF"/>
        </w:rPr>
        <w:t xml:space="preserve"> </w:t>
      </w:r>
      <w:r w:rsidRPr="004A00C4">
        <w:rPr>
          <w:i/>
          <w:iCs/>
          <w:color w:val="222222"/>
          <w:shd w:val="clear" w:color="auto" w:fill="FFFFFF"/>
        </w:rPr>
        <w:t>relationships</w:t>
      </w:r>
      <w:r>
        <w:rPr>
          <w:color w:val="222222"/>
          <w:shd w:val="clear" w:color="auto" w:fill="FFFFFF"/>
        </w:rPr>
        <w:t>. </w:t>
      </w:r>
      <w:r>
        <w:rPr>
          <w:i/>
          <w:iCs/>
          <w:color w:val="222222"/>
          <w:shd w:val="clear" w:color="auto" w:fill="FFFFFF"/>
        </w:rPr>
        <w:t>International Journal of Productivity and Performance</w:t>
      </w:r>
      <w:r w:rsidR="006B0D58">
        <w:rPr>
          <w:color w:val="222222"/>
          <w:shd w:val="clear" w:color="auto" w:fill="FFFFFF"/>
        </w:rPr>
        <w:t xml:space="preserve"> </w:t>
      </w:r>
      <w:r>
        <w:rPr>
          <w:i/>
          <w:iCs/>
          <w:color w:val="222222"/>
          <w:shd w:val="clear" w:color="auto" w:fill="FFFFFF"/>
        </w:rPr>
        <w:t>Management</w:t>
      </w:r>
      <w:r>
        <w:rPr>
          <w:color w:val="222222"/>
          <w:shd w:val="clear" w:color="auto" w:fill="FFFFFF"/>
        </w:rPr>
        <w:t xml:space="preserve">. </w:t>
      </w:r>
      <w:hyperlink r:id="rId17" w:tooltip="DOI: https://doi.org/10.1108/IJPPM-01-2020-0036" w:history="1">
        <w:r>
          <w:rPr>
            <w:rStyle w:val="Hyperlink"/>
            <w:color w:val="00292B"/>
            <w:shd w:val="clear" w:color="auto" w:fill="FFFFFF"/>
          </w:rPr>
          <w:t>https://doi.org/10.1108/IJPPM-01-2020-0036</w:t>
        </w:r>
      </w:hyperlink>
    </w:p>
    <w:p w14:paraId="28283F92" w14:textId="77777777" w:rsidR="00FD4D51" w:rsidRDefault="00FD4D51" w:rsidP="00FD4D51">
      <w:pPr>
        <w:shd w:val="clear" w:color="auto" w:fill="FFFFFF"/>
        <w:autoSpaceDE w:val="0"/>
        <w:autoSpaceDN w:val="0"/>
        <w:adjustRightInd w:val="0"/>
        <w:spacing w:line="360" w:lineRule="auto"/>
        <w:ind w:left="426" w:hanging="426"/>
        <w:jc w:val="both"/>
        <w:rPr>
          <w:color w:val="000000"/>
          <w:lang w:val="en-US" w:eastAsia="en-ZA"/>
        </w:rPr>
      </w:pPr>
    </w:p>
    <w:p w14:paraId="58714CDD" w14:textId="69B256FE" w:rsidR="00FD4D51" w:rsidRDefault="00FD4D51" w:rsidP="006B0D58">
      <w:pPr>
        <w:spacing w:line="360" w:lineRule="auto"/>
        <w:jc w:val="both"/>
        <w:rPr>
          <w:color w:val="222222"/>
          <w:shd w:val="clear" w:color="auto" w:fill="FFFFFF"/>
        </w:rPr>
      </w:pPr>
      <w:r>
        <w:rPr>
          <w:color w:val="222222"/>
          <w:shd w:val="clear" w:color="auto" w:fill="FFFFFF"/>
        </w:rPr>
        <w:t>Carraro, W. B. W. H., Ba</w:t>
      </w:r>
      <w:r w:rsidR="006B0D58">
        <w:rPr>
          <w:color w:val="222222"/>
          <w:shd w:val="clear" w:color="auto" w:fill="FFFFFF"/>
        </w:rPr>
        <w:t xml:space="preserve">ttisti, S, &amp; Brito, C. (2020). </w:t>
      </w:r>
      <w:r w:rsidRPr="004A00C4">
        <w:rPr>
          <w:i/>
          <w:iCs/>
          <w:color w:val="222222"/>
          <w:shd w:val="clear" w:color="auto" w:fill="FFFFFF"/>
        </w:rPr>
        <w:t>Iden</w:t>
      </w:r>
      <w:r w:rsidR="006B0D58">
        <w:rPr>
          <w:i/>
          <w:iCs/>
          <w:color w:val="222222"/>
          <w:shd w:val="clear" w:color="auto" w:fill="FFFFFF"/>
        </w:rPr>
        <w:t>tifying innovative practices</w:t>
      </w:r>
      <w:r w:rsidRPr="004A00C4">
        <w:rPr>
          <w:i/>
          <w:iCs/>
          <w:color w:val="222222"/>
          <w:shd w:val="clear" w:color="auto" w:fill="FFFFFF"/>
        </w:rPr>
        <w:tab/>
      </w:r>
      <w:r w:rsidR="006B0D58">
        <w:rPr>
          <w:i/>
          <w:iCs/>
          <w:color w:val="222222"/>
          <w:shd w:val="clear" w:color="auto" w:fill="FFFFFF"/>
        </w:rPr>
        <w:t xml:space="preserve">of </w:t>
      </w:r>
      <w:r w:rsidRPr="004A00C4">
        <w:rPr>
          <w:i/>
          <w:iCs/>
          <w:color w:val="222222"/>
          <w:shd w:val="clear" w:color="auto" w:fill="FFFFFF"/>
        </w:rPr>
        <w:t>management control among start-ups</w:t>
      </w:r>
      <w:r>
        <w:rPr>
          <w:color w:val="222222"/>
          <w:shd w:val="clear" w:color="auto" w:fill="FFFFFF"/>
        </w:rPr>
        <w:t>. </w:t>
      </w:r>
      <w:r>
        <w:rPr>
          <w:i/>
          <w:iCs/>
          <w:color w:val="222222"/>
          <w:shd w:val="clear" w:color="auto" w:fill="FFFFFF"/>
        </w:rPr>
        <w:t xml:space="preserve">International Journal of Management </w:t>
      </w:r>
      <w:r>
        <w:rPr>
          <w:i/>
          <w:iCs/>
          <w:color w:val="222222"/>
          <w:shd w:val="clear" w:color="auto" w:fill="FFFFFF"/>
        </w:rPr>
        <w:tab/>
        <w:t>Practice</w:t>
      </w:r>
      <w:r>
        <w:rPr>
          <w:color w:val="222222"/>
          <w:shd w:val="clear" w:color="auto" w:fill="FFFFFF"/>
        </w:rPr>
        <w:t>, </w:t>
      </w:r>
      <w:r>
        <w:rPr>
          <w:i/>
          <w:iCs/>
          <w:color w:val="222222"/>
          <w:shd w:val="clear" w:color="auto" w:fill="FFFFFF"/>
        </w:rPr>
        <w:t>13</w:t>
      </w:r>
      <w:r>
        <w:rPr>
          <w:color w:val="222222"/>
          <w:shd w:val="clear" w:color="auto" w:fill="FFFFFF"/>
        </w:rPr>
        <w:t>(4), 401-418.</w:t>
      </w:r>
    </w:p>
    <w:p w14:paraId="0D9EA8F5" w14:textId="77777777" w:rsidR="00FD4D51" w:rsidRDefault="00FD4D51" w:rsidP="00FD4D51">
      <w:pPr>
        <w:shd w:val="clear" w:color="auto" w:fill="FFFFFF"/>
        <w:autoSpaceDE w:val="0"/>
        <w:autoSpaceDN w:val="0"/>
        <w:adjustRightInd w:val="0"/>
        <w:spacing w:line="360" w:lineRule="auto"/>
        <w:ind w:left="426" w:hanging="426"/>
        <w:jc w:val="both"/>
        <w:rPr>
          <w:color w:val="000000"/>
          <w:lang w:val="en-US" w:eastAsia="en-ZA"/>
        </w:rPr>
      </w:pPr>
    </w:p>
    <w:p w14:paraId="7F09779A" w14:textId="4CDCC6B6" w:rsidR="00FD4D51" w:rsidRDefault="006B0D58" w:rsidP="006B0D58">
      <w:pPr>
        <w:shd w:val="clear" w:color="auto" w:fill="FFFFFF"/>
        <w:autoSpaceDE w:val="0"/>
        <w:autoSpaceDN w:val="0"/>
        <w:adjustRightInd w:val="0"/>
        <w:spacing w:line="360" w:lineRule="auto"/>
        <w:ind w:left="426" w:hanging="426"/>
        <w:jc w:val="both"/>
        <w:rPr>
          <w:color w:val="000000"/>
          <w:lang w:val="en-US" w:eastAsia="en-ZA"/>
        </w:rPr>
      </w:pPr>
      <w:r>
        <w:rPr>
          <w:color w:val="000000"/>
          <w:lang w:val="en-US" w:eastAsia="en-ZA"/>
        </w:rPr>
        <w:t xml:space="preserve">Chenhall, R. H, (2013). </w:t>
      </w:r>
      <w:r w:rsidR="00FD4D51" w:rsidRPr="004A00C4">
        <w:rPr>
          <w:bCs/>
          <w:i/>
          <w:iCs/>
          <w:color w:val="000000"/>
          <w:lang w:val="en-US" w:eastAsia="en-ZA"/>
        </w:rPr>
        <w:t>Management control systems design within its organizational context</w:t>
      </w:r>
      <w:r w:rsidR="00FD4D51">
        <w:rPr>
          <w:bCs/>
          <w:color w:val="000000"/>
          <w:lang w:val="en-US" w:eastAsia="en-ZA"/>
        </w:rPr>
        <w:t xml:space="preserve">. </w:t>
      </w:r>
      <w:r>
        <w:rPr>
          <w:color w:val="000000"/>
          <w:lang w:val="en-US" w:eastAsia="en-ZA"/>
        </w:rPr>
        <w:t xml:space="preserve">New York: </w:t>
      </w:r>
      <w:r w:rsidR="00FD4D51">
        <w:rPr>
          <w:color w:val="000000"/>
          <w:lang w:val="en-US" w:eastAsia="en-ZA"/>
        </w:rPr>
        <w:t>McGraw-Hill Publisher.</w:t>
      </w:r>
    </w:p>
    <w:p w14:paraId="293E3899" w14:textId="77777777" w:rsidR="00FD4D51" w:rsidRDefault="00FD4D51" w:rsidP="00FD4D51">
      <w:pPr>
        <w:shd w:val="clear" w:color="auto" w:fill="FFFFFF"/>
        <w:autoSpaceDE w:val="0"/>
        <w:autoSpaceDN w:val="0"/>
        <w:adjustRightInd w:val="0"/>
        <w:spacing w:line="360" w:lineRule="auto"/>
        <w:jc w:val="both"/>
        <w:rPr>
          <w:lang w:val="en-ZA" w:eastAsia="en-ZA"/>
        </w:rPr>
      </w:pPr>
    </w:p>
    <w:p w14:paraId="5AC4FE5C" w14:textId="468C110E" w:rsidR="00FD4D51" w:rsidRDefault="00FD4D51" w:rsidP="006B0D58">
      <w:pPr>
        <w:spacing w:line="360" w:lineRule="auto"/>
        <w:ind w:left="426" w:hanging="426"/>
        <w:jc w:val="both"/>
        <w:rPr>
          <w:color w:val="000000"/>
          <w:lang w:val="en-US" w:eastAsia="en-ZA"/>
        </w:rPr>
      </w:pPr>
      <w:r>
        <w:rPr>
          <w:color w:val="000000"/>
          <w:lang w:val="en-US" w:eastAsia="en-ZA"/>
        </w:rPr>
        <w:t>Chow, C. W., Shields, M. D, &amp; Wu A. (1</w:t>
      </w:r>
      <w:r w:rsidR="006B0D58">
        <w:rPr>
          <w:color w:val="000000"/>
          <w:lang w:val="en-US" w:eastAsia="en-ZA"/>
        </w:rPr>
        <w:t xml:space="preserve">999). </w:t>
      </w:r>
      <w:r w:rsidRPr="004A00C4">
        <w:rPr>
          <w:bCs/>
          <w:i/>
          <w:iCs/>
          <w:color w:val="000000"/>
          <w:lang w:val="en-US" w:eastAsia="en-ZA"/>
        </w:rPr>
        <w:t>The importance of national culture in th</w:t>
      </w:r>
      <w:r w:rsidR="006B0D58">
        <w:rPr>
          <w:bCs/>
          <w:i/>
          <w:iCs/>
          <w:color w:val="000000"/>
          <w:lang w:val="en-US" w:eastAsia="en-ZA"/>
        </w:rPr>
        <w:t xml:space="preserve">e design of and performance for </w:t>
      </w:r>
      <w:r w:rsidRPr="004A00C4">
        <w:rPr>
          <w:bCs/>
          <w:i/>
          <w:iCs/>
          <w:color w:val="000000"/>
          <w:lang w:val="en-US" w:eastAsia="en-ZA"/>
        </w:rPr>
        <w:t>management controls for multi-national operations</w:t>
      </w:r>
      <w:r>
        <w:rPr>
          <w:bCs/>
          <w:color w:val="000000"/>
          <w:lang w:val="en-US" w:eastAsia="en-ZA"/>
        </w:rPr>
        <w:t xml:space="preserve">. </w:t>
      </w:r>
      <w:r>
        <w:rPr>
          <w:color w:val="000000"/>
          <w:lang w:val="en-US" w:eastAsia="en-ZA"/>
        </w:rPr>
        <w:t>Harlow: Pearson Education Limited.</w:t>
      </w:r>
    </w:p>
    <w:p w14:paraId="525EFE17" w14:textId="77777777" w:rsidR="00FD4D51" w:rsidRDefault="00FD4D51" w:rsidP="00FD4D51">
      <w:pPr>
        <w:spacing w:line="360" w:lineRule="auto"/>
        <w:ind w:left="426" w:hanging="426"/>
        <w:jc w:val="both"/>
        <w:rPr>
          <w:color w:val="000000"/>
          <w:lang w:val="en-US" w:eastAsia="en-ZA"/>
        </w:rPr>
      </w:pPr>
    </w:p>
    <w:p w14:paraId="2D042716" w14:textId="49142942" w:rsidR="00FD4D51" w:rsidRDefault="00FD4D51" w:rsidP="006B0D58">
      <w:pPr>
        <w:shd w:val="clear" w:color="auto" w:fill="FFFFFF"/>
        <w:autoSpaceDE w:val="0"/>
        <w:autoSpaceDN w:val="0"/>
        <w:adjustRightInd w:val="0"/>
        <w:spacing w:line="360" w:lineRule="auto"/>
        <w:ind w:left="426" w:hanging="426"/>
        <w:jc w:val="both"/>
        <w:rPr>
          <w:color w:val="000000"/>
          <w:lang w:val="en-US" w:eastAsia="en-ZA"/>
        </w:rPr>
      </w:pPr>
      <w:r>
        <w:rPr>
          <w:color w:val="000000"/>
          <w:lang w:val="en-US" w:eastAsia="en-ZA"/>
        </w:rPr>
        <w:t xml:space="preserve">Cunningham, G. </w:t>
      </w:r>
      <w:r>
        <w:rPr>
          <w:color w:val="222222"/>
          <w:lang w:val="en-US" w:eastAsia="en-ZA"/>
        </w:rPr>
        <w:t xml:space="preserve">M. </w:t>
      </w:r>
      <w:r w:rsidR="006B0D58">
        <w:rPr>
          <w:color w:val="000000"/>
          <w:lang w:val="en-US" w:eastAsia="en-ZA"/>
        </w:rPr>
        <w:t xml:space="preserve">(1992). </w:t>
      </w:r>
      <w:r w:rsidRPr="004A00C4">
        <w:rPr>
          <w:bCs/>
          <w:i/>
          <w:iCs/>
          <w:color w:val="222222"/>
          <w:lang w:val="en-US" w:eastAsia="en-ZA"/>
        </w:rPr>
        <w:t>Management control and accounting systems under a Completive Strategy</w:t>
      </w:r>
      <w:r>
        <w:rPr>
          <w:bCs/>
          <w:color w:val="222222"/>
          <w:lang w:val="en-US" w:eastAsia="en-ZA"/>
        </w:rPr>
        <w:t xml:space="preserve">. </w:t>
      </w:r>
      <w:r w:rsidR="006B0D58">
        <w:rPr>
          <w:color w:val="000000"/>
          <w:lang w:val="en-US" w:eastAsia="en-ZA"/>
        </w:rPr>
        <w:t xml:space="preserve">Enugu; </w:t>
      </w:r>
      <w:r>
        <w:rPr>
          <w:color w:val="000000"/>
          <w:lang w:val="en-US" w:eastAsia="en-ZA"/>
        </w:rPr>
        <w:t>Bencelia Venture.</w:t>
      </w:r>
    </w:p>
    <w:p w14:paraId="03BF566C" w14:textId="77777777" w:rsidR="006B0D58" w:rsidRDefault="006B0D58" w:rsidP="006B0D58">
      <w:pPr>
        <w:spacing w:line="360" w:lineRule="auto"/>
        <w:ind w:left="426" w:hanging="426"/>
        <w:jc w:val="both"/>
        <w:rPr>
          <w:color w:val="222222"/>
          <w:shd w:val="clear" w:color="auto" w:fill="FFFFFF"/>
        </w:rPr>
      </w:pPr>
    </w:p>
    <w:p w14:paraId="543493FA" w14:textId="2A7C75C8" w:rsidR="00FD4D51" w:rsidRDefault="00FD4D51" w:rsidP="006B0D58">
      <w:pPr>
        <w:spacing w:line="360" w:lineRule="auto"/>
        <w:ind w:left="426" w:hanging="426"/>
        <w:jc w:val="both"/>
        <w:rPr>
          <w:color w:val="222222"/>
          <w:shd w:val="clear" w:color="auto" w:fill="FFFFFF"/>
        </w:rPr>
      </w:pPr>
      <w:r>
        <w:rPr>
          <w:color w:val="222222"/>
          <w:shd w:val="clear" w:color="auto" w:fill="FFFFFF"/>
        </w:rPr>
        <w:t>Da</w:t>
      </w:r>
      <w:r w:rsidR="006B0D58">
        <w:rPr>
          <w:color w:val="222222"/>
          <w:shd w:val="clear" w:color="auto" w:fill="FFFFFF"/>
        </w:rPr>
        <w:t xml:space="preserve">vila, A, &amp; Ditillo, A. (2017). </w:t>
      </w:r>
      <w:r w:rsidRPr="004A00C4">
        <w:rPr>
          <w:i/>
          <w:iCs/>
          <w:color w:val="222222"/>
          <w:shd w:val="clear" w:color="auto" w:fill="FFFFFF"/>
        </w:rPr>
        <w:t>Management control systems for creative teams: Managing stylistic creativity in fashion companies</w:t>
      </w:r>
      <w:r>
        <w:rPr>
          <w:color w:val="222222"/>
          <w:shd w:val="clear" w:color="auto" w:fill="FFFFFF"/>
        </w:rPr>
        <w:t>. </w:t>
      </w:r>
      <w:r>
        <w:rPr>
          <w:i/>
          <w:iCs/>
          <w:color w:val="222222"/>
          <w:shd w:val="clear" w:color="auto" w:fill="FFFFFF"/>
        </w:rPr>
        <w:t>Journal of Management Accounting Research</w:t>
      </w:r>
      <w:r>
        <w:rPr>
          <w:color w:val="222222"/>
          <w:shd w:val="clear" w:color="auto" w:fill="FFFFFF"/>
        </w:rPr>
        <w:t>, </w:t>
      </w:r>
      <w:r>
        <w:rPr>
          <w:i/>
          <w:iCs/>
          <w:color w:val="222222"/>
          <w:shd w:val="clear" w:color="auto" w:fill="FFFFFF"/>
        </w:rPr>
        <w:t>29</w:t>
      </w:r>
      <w:r>
        <w:rPr>
          <w:color w:val="222222"/>
          <w:shd w:val="clear" w:color="auto" w:fill="FFFFFF"/>
        </w:rPr>
        <w:t>(3), 27-47.</w:t>
      </w:r>
    </w:p>
    <w:p w14:paraId="001DC407" w14:textId="77777777" w:rsidR="00FD4D51" w:rsidRDefault="00FD4D51" w:rsidP="00FD4D51">
      <w:pPr>
        <w:shd w:val="clear" w:color="auto" w:fill="FFFFFF"/>
        <w:autoSpaceDE w:val="0"/>
        <w:autoSpaceDN w:val="0"/>
        <w:adjustRightInd w:val="0"/>
        <w:spacing w:line="360" w:lineRule="auto"/>
        <w:ind w:left="426" w:hanging="426"/>
        <w:jc w:val="both"/>
        <w:rPr>
          <w:color w:val="000000"/>
          <w:lang w:val="en-US" w:eastAsia="en-ZA"/>
        </w:rPr>
      </w:pPr>
    </w:p>
    <w:p w14:paraId="453AC587" w14:textId="1B2D0054" w:rsidR="00FD4D51" w:rsidRDefault="00FD4D51" w:rsidP="006B0D58">
      <w:pPr>
        <w:shd w:val="clear" w:color="auto" w:fill="FFFFFF"/>
        <w:autoSpaceDE w:val="0"/>
        <w:autoSpaceDN w:val="0"/>
        <w:adjustRightInd w:val="0"/>
        <w:spacing w:line="360" w:lineRule="auto"/>
        <w:ind w:left="426" w:hanging="426"/>
        <w:jc w:val="both"/>
        <w:rPr>
          <w:color w:val="000000"/>
          <w:lang w:val="en-US" w:eastAsia="en-ZA"/>
        </w:rPr>
      </w:pPr>
      <w:r>
        <w:rPr>
          <w:color w:val="000000"/>
          <w:lang w:val="en-US" w:eastAsia="en-ZA"/>
        </w:rPr>
        <w:t xml:space="preserve">Dent, J. </w:t>
      </w:r>
      <w:r>
        <w:rPr>
          <w:color w:val="222222"/>
          <w:lang w:val="en-US" w:eastAsia="en-ZA"/>
        </w:rPr>
        <w:t xml:space="preserve">F.   </w:t>
      </w:r>
      <w:r w:rsidR="006B0D58">
        <w:rPr>
          <w:color w:val="000000"/>
          <w:lang w:val="en-US" w:eastAsia="en-ZA"/>
        </w:rPr>
        <w:t xml:space="preserve">(1990).   </w:t>
      </w:r>
      <w:r w:rsidRPr="004A00C4">
        <w:rPr>
          <w:bCs/>
          <w:i/>
          <w:iCs/>
          <w:color w:val="222222"/>
          <w:lang w:val="en-US" w:eastAsia="en-ZA"/>
        </w:rPr>
        <w:t>Organization and control</w:t>
      </w:r>
      <w:r>
        <w:rPr>
          <w:bCs/>
          <w:color w:val="222222"/>
          <w:lang w:val="en-US" w:eastAsia="en-ZA"/>
        </w:rPr>
        <w:t xml:space="preserve">.  </w:t>
      </w:r>
      <w:r>
        <w:rPr>
          <w:color w:val="000000"/>
          <w:lang w:val="en-US" w:eastAsia="en-ZA"/>
        </w:rPr>
        <w:t xml:space="preserve">Texas: </w:t>
      </w:r>
      <w:r>
        <w:rPr>
          <w:color w:val="222222"/>
          <w:lang w:val="en-US" w:eastAsia="en-ZA"/>
        </w:rPr>
        <w:t xml:space="preserve">Butterworth </w:t>
      </w:r>
      <w:r>
        <w:rPr>
          <w:color w:val="000000"/>
          <w:lang w:val="en-US" w:eastAsia="en-ZA"/>
        </w:rPr>
        <w:t>Press.</w:t>
      </w:r>
    </w:p>
    <w:p w14:paraId="7AB899B9" w14:textId="77777777" w:rsidR="00FD4D51" w:rsidRDefault="00FD4D51" w:rsidP="00FD4D51">
      <w:pPr>
        <w:shd w:val="clear" w:color="auto" w:fill="FFFFFF"/>
        <w:autoSpaceDE w:val="0"/>
        <w:autoSpaceDN w:val="0"/>
        <w:adjustRightInd w:val="0"/>
        <w:spacing w:line="360" w:lineRule="auto"/>
        <w:ind w:left="426" w:hanging="426"/>
        <w:jc w:val="both"/>
        <w:rPr>
          <w:lang w:val="en-ZA" w:eastAsia="en-ZA"/>
        </w:rPr>
      </w:pPr>
    </w:p>
    <w:p w14:paraId="4CC4C09A" w14:textId="0A952FEF" w:rsidR="00FD4D51" w:rsidRPr="00060037" w:rsidRDefault="00FD4D51" w:rsidP="00060037">
      <w:pPr>
        <w:shd w:val="clear" w:color="auto" w:fill="FFFFFF"/>
        <w:autoSpaceDE w:val="0"/>
        <w:autoSpaceDN w:val="0"/>
        <w:adjustRightInd w:val="0"/>
        <w:spacing w:line="360" w:lineRule="auto"/>
        <w:ind w:left="426" w:hanging="426"/>
        <w:jc w:val="both"/>
        <w:rPr>
          <w:color w:val="000000"/>
          <w:lang w:val="en-US" w:eastAsia="en-ZA"/>
        </w:rPr>
      </w:pPr>
      <w:r>
        <w:rPr>
          <w:color w:val="000000"/>
          <w:lang w:val="en-US" w:eastAsia="en-ZA"/>
        </w:rPr>
        <w:t xml:space="preserve">Drucker, P. </w:t>
      </w:r>
      <w:r>
        <w:rPr>
          <w:color w:val="222222"/>
          <w:lang w:val="en-US" w:eastAsia="en-ZA"/>
        </w:rPr>
        <w:t xml:space="preserve">E. </w:t>
      </w:r>
      <w:r w:rsidR="00060037">
        <w:rPr>
          <w:color w:val="000000"/>
          <w:lang w:val="en-US" w:eastAsia="en-ZA"/>
        </w:rPr>
        <w:t xml:space="preserve">(1997). </w:t>
      </w:r>
      <w:r w:rsidRPr="004A00C4">
        <w:rPr>
          <w:bCs/>
          <w:i/>
          <w:iCs/>
          <w:color w:val="222222"/>
          <w:lang w:val="en-US" w:eastAsia="en-ZA"/>
        </w:rPr>
        <w:t>Managing in the time of great change</w:t>
      </w:r>
      <w:r>
        <w:rPr>
          <w:bCs/>
          <w:color w:val="222222"/>
          <w:lang w:val="en-US" w:eastAsia="en-ZA"/>
        </w:rPr>
        <w:t xml:space="preserve">. </w:t>
      </w:r>
      <w:r w:rsidR="00060037">
        <w:rPr>
          <w:bCs/>
          <w:color w:val="222222"/>
          <w:lang w:val="en-US" w:eastAsia="en-ZA"/>
        </w:rPr>
        <w:t>Oxford</w:t>
      </w:r>
      <w:r>
        <w:rPr>
          <w:bCs/>
          <w:color w:val="222222"/>
          <w:lang w:val="en-US" w:eastAsia="en-ZA"/>
        </w:rPr>
        <w:t xml:space="preserve">, Butterworth-Heinemann. </w:t>
      </w:r>
      <w:r w:rsidR="00060037">
        <w:rPr>
          <w:color w:val="000000"/>
          <w:lang w:val="en-US" w:eastAsia="en-ZA"/>
        </w:rPr>
        <w:t>New York:</w:t>
      </w:r>
      <w:r>
        <w:rPr>
          <w:color w:val="000000"/>
          <w:lang w:val="en-US" w:eastAsia="en-ZA"/>
        </w:rPr>
        <w:t>Wiley Publisher.</w:t>
      </w:r>
    </w:p>
    <w:p w14:paraId="331DAE76" w14:textId="77777777" w:rsidR="00FD4D51" w:rsidRDefault="00FD4D51" w:rsidP="00FD4D51">
      <w:pPr>
        <w:spacing w:line="360" w:lineRule="auto"/>
        <w:ind w:left="426" w:hanging="426"/>
        <w:jc w:val="both"/>
        <w:rPr>
          <w:color w:val="000000"/>
          <w:lang w:val="en-US" w:eastAsia="en-ZA"/>
        </w:rPr>
      </w:pPr>
    </w:p>
    <w:p w14:paraId="57E01DB4" w14:textId="33DD2E5E" w:rsidR="00FD4D51" w:rsidRDefault="00FD4D51" w:rsidP="00060037">
      <w:pPr>
        <w:spacing w:line="360" w:lineRule="auto"/>
        <w:ind w:left="426" w:hanging="426"/>
        <w:jc w:val="both"/>
        <w:rPr>
          <w:color w:val="000000"/>
          <w:lang w:val="en-US" w:eastAsia="en-ZA"/>
        </w:rPr>
      </w:pPr>
      <w:r>
        <w:rPr>
          <w:color w:val="000000"/>
          <w:lang w:val="en-US" w:eastAsia="en-ZA"/>
        </w:rPr>
        <w:t xml:space="preserve">Ekanayake, </w:t>
      </w:r>
      <w:r>
        <w:rPr>
          <w:color w:val="222222"/>
          <w:lang w:val="en-US" w:eastAsia="en-ZA"/>
        </w:rPr>
        <w:t xml:space="preserve">S. </w:t>
      </w:r>
      <w:r w:rsidR="00060037">
        <w:rPr>
          <w:color w:val="000000"/>
          <w:lang w:val="en-US" w:eastAsia="en-ZA"/>
        </w:rPr>
        <w:t xml:space="preserve">(2004). </w:t>
      </w:r>
      <w:r w:rsidRPr="004A00C4">
        <w:rPr>
          <w:bCs/>
          <w:i/>
          <w:iCs/>
          <w:color w:val="222222"/>
          <w:lang w:val="en-US" w:eastAsia="en-ZA"/>
        </w:rPr>
        <w:t>Agency theory, national culture and management systems</w:t>
      </w:r>
      <w:r>
        <w:rPr>
          <w:bCs/>
          <w:color w:val="222222"/>
          <w:lang w:val="en-US" w:eastAsia="en-ZA"/>
        </w:rPr>
        <w:t xml:space="preserve">. </w:t>
      </w:r>
      <w:r>
        <w:rPr>
          <w:color w:val="000000"/>
          <w:lang w:val="en-US" w:eastAsia="en-ZA"/>
        </w:rPr>
        <w:t>Cambridge: Edward Monka Publisher.</w:t>
      </w:r>
    </w:p>
    <w:p w14:paraId="4BE07A5A" w14:textId="77777777" w:rsidR="00FD4D51" w:rsidRDefault="00FD4D51" w:rsidP="00FD4D51">
      <w:pPr>
        <w:spacing w:line="360" w:lineRule="auto"/>
        <w:ind w:left="426" w:hanging="426"/>
        <w:jc w:val="both"/>
        <w:rPr>
          <w:color w:val="000000"/>
          <w:lang w:val="en-US" w:eastAsia="en-ZA"/>
        </w:rPr>
      </w:pPr>
    </w:p>
    <w:p w14:paraId="2EABCE3F" w14:textId="49BB6515" w:rsidR="00FD4D51" w:rsidRDefault="00FD4D51" w:rsidP="00060037">
      <w:pPr>
        <w:spacing w:line="360" w:lineRule="auto"/>
        <w:jc w:val="both"/>
        <w:rPr>
          <w:color w:val="222222"/>
          <w:shd w:val="clear" w:color="auto" w:fill="FFFFFF"/>
        </w:rPr>
      </w:pPr>
      <w:r>
        <w:rPr>
          <w:color w:val="222222"/>
          <w:shd w:val="clear" w:color="auto" w:fill="FFFFFF"/>
        </w:rPr>
        <w:t>Gong, M</w:t>
      </w:r>
      <w:r w:rsidR="00060037">
        <w:rPr>
          <w:color w:val="222222"/>
          <w:shd w:val="clear" w:color="auto" w:fill="FFFFFF"/>
        </w:rPr>
        <w:t xml:space="preserve">. Z, &amp; Subramaniam, N. (2020). </w:t>
      </w:r>
      <w:r w:rsidRPr="004A00C4">
        <w:rPr>
          <w:i/>
          <w:iCs/>
          <w:color w:val="222222"/>
          <w:shd w:val="clear" w:color="auto" w:fill="FFFFFF"/>
        </w:rPr>
        <w:t xml:space="preserve">Principal leadership style and school performance: </w:t>
      </w:r>
      <w:r w:rsidRPr="004A00C4">
        <w:rPr>
          <w:i/>
          <w:iCs/>
          <w:color w:val="222222"/>
          <w:shd w:val="clear" w:color="auto" w:fill="FFFFFF"/>
        </w:rPr>
        <w:tab/>
        <w:t>mediating roles of risk management culture and management control systems use in Australian schools</w:t>
      </w:r>
      <w:r>
        <w:rPr>
          <w:color w:val="222222"/>
          <w:shd w:val="clear" w:color="auto" w:fill="FFFFFF"/>
        </w:rPr>
        <w:t>. </w:t>
      </w:r>
      <w:r>
        <w:rPr>
          <w:i/>
          <w:iCs/>
          <w:color w:val="222222"/>
          <w:shd w:val="clear" w:color="auto" w:fill="FFFFFF"/>
        </w:rPr>
        <w:t>Accounting &amp; Finance</w:t>
      </w:r>
      <w:r>
        <w:rPr>
          <w:color w:val="222222"/>
          <w:shd w:val="clear" w:color="auto" w:fill="FFFFFF"/>
        </w:rPr>
        <w:t>, </w:t>
      </w:r>
      <w:r>
        <w:rPr>
          <w:i/>
          <w:iCs/>
          <w:color w:val="222222"/>
          <w:shd w:val="clear" w:color="auto" w:fill="FFFFFF"/>
        </w:rPr>
        <w:t>60</w:t>
      </w:r>
      <w:r>
        <w:rPr>
          <w:color w:val="222222"/>
          <w:shd w:val="clear" w:color="auto" w:fill="FFFFFF"/>
        </w:rPr>
        <w:t>(3), 2427-2466.</w:t>
      </w:r>
    </w:p>
    <w:p w14:paraId="10141258" w14:textId="77777777" w:rsidR="00FD4D51" w:rsidRDefault="00FD4D51" w:rsidP="00FD4D51">
      <w:pPr>
        <w:spacing w:line="360" w:lineRule="auto"/>
        <w:ind w:left="426" w:hanging="426"/>
        <w:jc w:val="both"/>
        <w:rPr>
          <w:color w:val="222222"/>
          <w:shd w:val="clear" w:color="auto" w:fill="FFFFFF"/>
        </w:rPr>
      </w:pPr>
    </w:p>
    <w:p w14:paraId="29C225E8" w14:textId="3457774B" w:rsidR="00FD4D51" w:rsidRDefault="00FD4D51" w:rsidP="00060037">
      <w:pPr>
        <w:spacing w:line="360" w:lineRule="auto"/>
        <w:jc w:val="both"/>
        <w:rPr>
          <w:color w:val="222222"/>
          <w:shd w:val="clear" w:color="auto" w:fill="FFFFFF"/>
        </w:rPr>
      </w:pPr>
      <w:r>
        <w:rPr>
          <w:color w:val="222222"/>
          <w:shd w:val="clear" w:color="auto" w:fill="FFFFFF"/>
        </w:rPr>
        <w:t>Leo-Paul, D. A. N. A, Rounagh</w:t>
      </w:r>
      <w:r w:rsidR="00060037">
        <w:rPr>
          <w:color w:val="222222"/>
          <w:shd w:val="clear" w:color="auto" w:fill="FFFFFF"/>
        </w:rPr>
        <w:t xml:space="preserve">i, M. M, &amp; Enayati, G. (2021). </w:t>
      </w:r>
      <w:r w:rsidR="00060037">
        <w:rPr>
          <w:i/>
          <w:iCs/>
          <w:color w:val="222222"/>
          <w:shd w:val="clear" w:color="auto" w:fill="FFFFFF"/>
        </w:rPr>
        <w:t xml:space="preserve">Increasing productivity and </w:t>
      </w:r>
      <w:r w:rsidRPr="004A00C4">
        <w:rPr>
          <w:i/>
          <w:iCs/>
          <w:color w:val="222222"/>
          <w:shd w:val="clear" w:color="auto" w:fill="FFFFFF"/>
        </w:rPr>
        <w:t>sustainabil</w:t>
      </w:r>
      <w:r w:rsidR="00060037">
        <w:rPr>
          <w:i/>
          <w:iCs/>
          <w:color w:val="222222"/>
          <w:shd w:val="clear" w:color="auto" w:fill="FFFFFF"/>
        </w:rPr>
        <w:t xml:space="preserve">ity of corporate performance by </w:t>
      </w:r>
      <w:r w:rsidRPr="004A00C4">
        <w:rPr>
          <w:i/>
          <w:iCs/>
          <w:color w:val="222222"/>
          <w:shd w:val="clear" w:color="auto" w:fill="FFFFFF"/>
        </w:rPr>
        <w:t xml:space="preserve">using </w:t>
      </w:r>
      <w:r w:rsidR="00060037">
        <w:rPr>
          <w:i/>
          <w:iCs/>
          <w:color w:val="222222"/>
          <w:shd w:val="clear" w:color="auto" w:fill="FFFFFF"/>
        </w:rPr>
        <w:t xml:space="preserve">management control systems and </w:t>
      </w:r>
      <w:r w:rsidRPr="004A00C4">
        <w:rPr>
          <w:i/>
          <w:iCs/>
          <w:color w:val="222222"/>
          <w:shd w:val="clear" w:color="auto" w:fill="FFFFFF"/>
        </w:rPr>
        <w:t>intellectual capital accounting approach</w:t>
      </w:r>
      <w:r>
        <w:rPr>
          <w:color w:val="222222"/>
          <w:shd w:val="clear" w:color="auto" w:fill="FFFFFF"/>
        </w:rPr>
        <w:t xml:space="preserve"> [J]. </w:t>
      </w:r>
      <w:r>
        <w:rPr>
          <w:i/>
          <w:iCs/>
          <w:color w:val="222222"/>
          <w:shd w:val="clear" w:color="auto" w:fill="FFFFFF"/>
        </w:rPr>
        <w:t>Green Finance</w:t>
      </w:r>
      <w:r>
        <w:rPr>
          <w:color w:val="222222"/>
          <w:shd w:val="clear" w:color="auto" w:fill="FFFFFF"/>
        </w:rPr>
        <w:t>, </w:t>
      </w:r>
      <w:r>
        <w:rPr>
          <w:i/>
          <w:iCs/>
          <w:color w:val="222222"/>
          <w:shd w:val="clear" w:color="auto" w:fill="FFFFFF"/>
        </w:rPr>
        <w:t>3</w:t>
      </w:r>
      <w:r>
        <w:rPr>
          <w:color w:val="222222"/>
          <w:shd w:val="clear" w:color="auto" w:fill="FFFFFF"/>
        </w:rPr>
        <w:t>(1), 1-14.</w:t>
      </w:r>
    </w:p>
    <w:p w14:paraId="18350861" w14:textId="77777777" w:rsidR="00FD4D51" w:rsidRDefault="00FD4D51" w:rsidP="00FD4D51">
      <w:pPr>
        <w:spacing w:line="360" w:lineRule="auto"/>
        <w:jc w:val="both"/>
        <w:rPr>
          <w:color w:val="222222"/>
          <w:shd w:val="clear" w:color="auto" w:fill="FFFFFF"/>
        </w:rPr>
      </w:pPr>
    </w:p>
    <w:p w14:paraId="2207150E" w14:textId="5CB85BC8" w:rsidR="00FD4D51" w:rsidRPr="00060037" w:rsidRDefault="00FD4D51" w:rsidP="00060037">
      <w:pPr>
        <w:spacing w:line="360" w:lineRule="auto"/>
        <w:jc w:val="both"/>
        <w:rPr>
          <w:color w:val="222222"/>
          <w:shd w:val="clear" w:color="auto" w:fill="FFFFFF"/>
        </w:rPr>
      </w:pPr>
      <w:r>
        <w:rPr>
          <w:color w:val="222222"/>
          <w:shd w:val="clear" w:color="auto" w:fill="FFFFFF"/>
        </w:rPr>
        <w:t>Lill, P, W</w:t>
      </w:r>
      <w:r w:rsidR="00060037">
        <w:rPr>
          <w:color w:val="222222"/>
          <w:shd w:val="clear" w:color="auto" w:fill="FFFFFF"/>
        </w:rPr>
        <w:t xml:space="preserve">ald, A, &amp; Munck, J. C. (2020). </w:t>
      </w:r>
      <w:r w:rsidRPr="004A00C4">
        <w:rPr>
          <w:i/>
          <w:iCs/>
          <w:color w:val="222222"/>
          <w:shd w:val="clear" w:color="auto" w:fill="FFFFFF"/>
        </w:rPr>
        <w:t xml:space="preserve">In the field of tension between creativity and </w:t>
      </w:r>
      <w:r w:rsidRPr="004A00C4">
        <w:rPr>
          <w:i/>
          <w:iCs/>
          <w:color w:val="222222"/>
          <w:shd w:val="clear" w:color="auto" w:fill="FFFFFF"/>
        </w:rPr>
        <w:tab/>
        <w:t xml:space="preserve">efficiency: a systematic literature </w:t>
      </w:r>
      <w:r w:rsidRPr="004A00C4">
        <w:rPr>
          <w:i/>
          <w:iCs/>
          <w:shd w:val="clear" w:color="auto" w:fill="FFFFFF"/>
        </w:rPr>
        <w:t xml:space="preserve">review of management control systems for </w:t>
      </w:r>
      <w:r w:rsidRPr="004A00C4">
        <w:rPr>
          <w:i/>
          <w:iCs/>
          <w:shd w:val="clear" w:color="auto" w:fill="FFFFFF"/>
        </w:rPr>
        <w:tab/>
        <w:t xml:space="preserve">innovation </w:t>
      </w:r>
      <w:r w:rsidRPr="004A00C4">
        <w:rPr>
          <w:i/>
          <w:iCs/>
          <w:shd w:val="clear" w:color="auto" w:fill="FFFFFF"/>
        </w:rPr>
        <w:tab/>
        <w:t>activities. European Journal of Innovation Management</w:t>
      </w:r>
      <w:r w:rsidRPr="004A00C4">
        <w:rPr>
          <w:shd w:val="clear" w:color="auto" w:fill="FFFFFF"/>
        </w:rPr>
        <w:t xml:space="preserve">. </w:t>
      </w:r>
      <w:r w:rsidRPr="004A00C4">
        <w:rPr>
          <w:shd w:val="clear" w:color="auto" w:fill="FFFFFF"/>
        </w:rPr>
        <w:tab/>
      </w:r>
      <w:hyperlink r:id="rId18" w:history="1">
        <w:r w:rsidRPr="004A00C4">
          <w:rPr>
            <w:rStyle w:val="Hyperlink"/>
            <w:shd w:val="clear" w:color="auto" w:fill="FFFFFF"/>
          </w:rPr>
          <w:t>https://doi.org/10.1108/EJIM-</w:t>
        </w:r>
        <w:r w:rsidRPr="004A00C4">
          <w:rPr>
            <w:rStyle w:val="Hyperlink"/>
            <w:shd w:val="clear" w:color="auto" w:fill="FFFFFF"/>
          </w:rPr>
          <w:tab/>
          <w:t>11-2019-0329</w:t>
        </w:r>
      </w:hyperlink>
    </w:p>
    <w:p w14:paraId="04BF8CF6" w14:textId="77777777" w:rsidR="00FD4D51" w:rsidRDefault="00FD4D51" w:rsidP="00FD4D51">
      <w:pPr>
        <w:spacing w:line="360" w:lineRule="auto"/>
        <w:ind w:left="426" w:hanging="426"/>
        <w:jc w:val="both"/>
        <w:rPr>
          <w:color w:val="222222"/>
          <w:shd w:val="clear" w:color="auto" w:fill="FFFFFF"/>
        </w:rPr>
      </w:pPr>
    </w:p>
    <w:p w14:paraId="6FB4331F" w14:textId="27A5E77E" w:rsidR="00FD4D51" w:rsidRDefault="00FD4D51" w:rsidP="00060037">
      <w:pPr>
        <w:spacing w:line="360" w:lineRule="auto"/>
        <w:ind w:left="426" w:hanging="426"/>
        <w:jc w:val="both"/>
        <w:rPr>
          <w:color w:val="222222"/>
          <w:shd w:val="clear" w:color="auto" w:fill="FFFFFF"/>
        </w:rPr>
      </w:pPr>
      <w:r>
        <w:rPr>
          <w:color w:val="222222"/>
          <w:shd w:val="clear" w:color="auto" w:fill="FFFFFF"/>
        </w:rPr>
        <w:lastRenderedPageBreak/>
        <w:t xml:space="preserve">Lin, L, Athe, P, Rouxelin, P, Avramova, M, Gupta, A., Youngblood, R, &amp; Dinh, N. (2021). </w:t>
      </w:r>
      <w:r w:rsidRPr="004A00C4">
        <w:rPr>
          <w:i/>
          <w:iCs/>
          <w:color w:val="222222"/>
          <w:shd w:val="clear" w:color="auto" w:fill="FFFFFF"/>
        </w:rPr>
        <w:t>Development and assessment of a nearly autonomous management and control system for advanced reactors</w:t>
      </w:r>
      <w:r>
        <w:rPr>
          <w:color w:val="222222"/>
          <w:shd w:val="clear" w:color="auto" w:fill="FFFFFF"/>
        </w:rPr>
        <w:t>. </w:t>
      </w:r>
      <w:r>
        <w:rPr>
          <w:i/>
          <w:iCs/>
          <w:color w:val="222222"/>
          <w:shd w:val="clear" w:color="auto" w:fill="FFFFFF"/>
        </w:rPr>
        <w:t>Annals of Nuclear Energy</w:t>
      </w:r>
      <w:r>
        <w:rPr>
          <w:color w:val="222222"/>
          <w:shd w:val="clear" w:color="auto" w:fill="FFFFFF"/>
        </w:rPr>
        <w:t>, </w:t>
      </w:r>
      <w:r>
        <w:rPr>
          <w:i/>
          <w:iCs/>
          <w:color w:val="222222"/>
          <w:shd w:val="clear" w:color="auto" w:fill="FFFFFF"/>
        </w:rPr>
        <w:t>150</w:t>
      </w:r>
      <w:r>
        <w:rPr>
          <w:color w:val="222222"/>
          <w:shd w:val="clear" w:color="auto" w:fill="FFFFFF"/>
        </w:rPr>
        <w:t>, 107861.</w:t>
      </w:r>
    </w:p>
    <w:p w14:paraId="36CF8D1F" w14:textId="77777777" w:rsidR="00060037" w:rsidRDefault="00060037" w:rsidP="00060037">
      <w:pPr>
        <w:spacing w:line="360" w:lineRule="auto"/>
        <w:ind w:left="426" w:hanging="426"/>
        <w:jc w:val="both"/>
        <w:rPr>
          <w:color w:val="222222"/>
          <w:shd w:val="clear" w:color="auto" w:fill="FFFFFF"/>
        </w:rPr>
      </w:pPr>
    </w:p>
    <w:p w14:paraId="58F230F1" w14:textId="5BC7A351" w:rsidR="00FD4D51" w:rsidRPr="00060037" w:rsidRDefault="00FD4D51" w:rsidP="00060037">
      <w:pPr>
        <w:spacing w:line="360" w:lineRule="auto"/>
        <w:ind w:left="426" w:hanging="426"/>
        <w:jc w:val="both"/>
        <w:rPr>
          <w:color w:val="222222"/>
          <w:shd w:val="clear" w:color="auto" w:fill="FFFFFF"/>
        </w:rPr>
      </w:pPr>
      <w:r>
        <w:rPr>
          <w:color w:val="222222"/>
          <w:shd w:val="clear" w:color="auto" w:fill="FFFFFF"/>
        </w:rPr>
        <w:t>Lövstå</w:t>
      </w:r>
      <w:r w:rsidR="00060037">
        <w:rPr>
          <w:color w:val="222222"/>
          <w:shd w:val="clear" w:color="auto" w:fill="FFFFFF"/>
        </w:rPr>
        <w:t xml:space="preserve">l, E, &amp; Jontoft, A. M. (2017). </w:t>
      </w:r>
      <w:r w:rsidRPr="004A00C4">
        <w:rPr>
          <w:i/>
          <w:iCs/>
          <w:color w:val="222222"/>
          <w:shd w:val="clear" w:color="auto" w:fill="FFFFFF"/>
        </w:rPr>
        <w:t>Tensions at the intersection of management control and innovation: a literature review</w:t>
      </w:r>
      <w:r>
        <w:rPr>
          <w:color w:val="222222"/>
          <w:shd w:val="clear" w:color="auto" w:fill="FFFFFF"/>
        </w:rPr>
        <w:t>. </w:t>
      </w:r>
      <w:r>
        <w:rPr>
          <w:i/>
          <w:iCs/>
          <w:color w:val="222222"/>
          <w:shd w:val="clear" w:color="auto" w:fill="FFFFFF"/>
        </w:rPr>
        <w:t>Journal of Management Control</w:t>
      </w:r>
      <w:r>
        <w:rPr>
          <w:color w:val="222222"/>
          <w:shd w:val="clear" w:color="auto" w:fill="FFFFFF"/>
        </w:rPr>
        <w:t>, </w:t>
      </w:r>
      <w:r>
        <w:rPr>
          <w:i/>
          <w:iCs/>
          <w:color w:val="222222"/>
          <w:shd w:val="clear" w:color="auto" w:fill="FFFFFF"/>
        </w:rPr>
        <w:t>28</w:t>
      </w:r>
      <w:r>
        <w:rPr>
          <w:color w:val="222222"/>
          <w:shd w:val="clear" w:color="auto" w:fill="FFFFFF"/>
        </w:rPr>
        <w:t>(1), 41-79.</w:t>
      </w:r>
    </w:p>
    <w:p w14:paraId="389985CA" w14:textId="596907CC" w:rsidR="00FD4D51" w:rsidRDefault="00FD4D51" w:rsidP="00241B5A">
      <w:pPr>
        <w:spacing w:line="360" w:lineRule="auto"/>
        <w:ind w:left="426" w:hanging="426"/>
        <w:jc w:val="both"/>
        <w:rPr>
          <w:color w:val="222222"/>
          <w:shd w:val="clear" w:color="auto" w:fill="FFFFFF"/>
        </w:rPr>
      </w:pPr>
      <w:r>
        <w:rPr>
          <w:color w:val="222222"/>
          <w:shd w:val="clear" w:color="auto" w:fill="FFFFFF"/>
        </w:rPr>
        <w:t>Malek, S. L, Sarin, S, &amp; Jaworsk</w:t>
      </w:r>
      <w:r w:rsidR="00241B5A">
        <w:rPr>
          <w:color w:val="222222"/>
          <w:shd w:val="clear" w:color="auto" w:fill="FFFFFF"/>
        </w:rPr>
        <w:t xml:space="preserve">i, B. J. (2018). </w:t>
      </w:r>
      <w:r w:rsidRPr="004A00C4">
        <w:rPr>
          <w:i/>
          <w:iCs/>
          <w:color w:val="222222"/>
          <w:shd w:val="clear" w:color="auto" w:fill="FFFFFF"/>
        </w:rPr>
        <w:t>Sales management control systems: review, synthesis, and directions for future exploration</w:t>
      </w:r>
      <w:r>
        <w:rPr>
          <w:color w:val="222222"/>
          <w:shd w:val="clear" w:color="auto" w:fill="FFFFFF"/>
        </w:rPr>
        <w:t>. </w:t>
      </w:r>
      <w:r>
        <w:rPr>
          <w:i/>
          <w:iCs/>
          <w:color w:val="222222"/>
          <w:shd w:val="clear" w:color="auto" w:fill="FFFFFF"/>
        </w:rPr>
        <w:t>Journal of Personal Selling &amp; Sales Management</w:t>
      </w:r>
      <w:r>
        <w:rPr>
          <w:color w:val="222222"/>
          <w:shd w:val="clear" w:color="auto" w:fill="FFFFFF"/>
        </w:rPr>
        <w:t>, </w:t>
      </w:r>
      <w:r>
        <w:rPr>
          <w:i/>
          <w:iCs/>
          <w:color w:val="222222"/>
          <w:shd w:val="clear" w:color="auto" w:fill="FFFFFF"/>
        </w:rPr>
        <w:t>38</w:t>
      </w:r>
      <w:r>
        <w:rPr>
          <w:color w:val="222222"/>
          <w:shd w:val="clear" w:color="auto" w:fill="FFFFFF"/>
        </w:rPr>
        <w:t>(1), 30-55.</w:t>
      </w:r>
    </w:p>
    <w:p w14:paraId="5FE970D9" w14:textId="617505B7" w:rsidR="00FD4D51" w:rsidRDefault="00FD4D51" w:rsidP="00241B5A">
      <w:pPr>
        <w:spacing w:line="360" w:lineRule="auto"/>
        <w:ind w:left="426" w:hanging="426"/>
        <w:jc w:val="both"/>
        <w:rPr>
          <w:color w:val="222222"/>
          <w:shd w:val="clear" w:color="auto" w:fill="FFFFFF"/>
        </w:rPr>
      </w:pPr>
      <w:r>
        <w:rPr>
          <w:color w:val="222222"/>
          <w:shd w:val="clear" w:color="auto" w:fill="FFFFFF"/>
        </w:rPr>
        <w:t>Pujiati,</w:t>
      </w:r>
      <w:r w:rsidR="00241B5A">
        <w:rPr>
          <w:color w:val="222222"/>
          <w:shd w:val="clear" w:color="auto" w:fill="FFFFFF"/>
        </w:rPr>
        <w:t xml:space="preserve"> D, &amp; Margianti, E. S. (2020). </w:t>
      </w:r>
      <w:r w:rsidRPr="004A00C4">
        <w:rPr>
          <w:i/>
          <w:iCs/>
          <w:color w:val="222222"/>
          <w:shd w:val="clear" w:color="auto" w:fill="FFFFFF"/>
        </w:rPr>
        <w:t>Meta-analysis of management control system, strategy and performance of business unit</w:t>
      </w:r>
      <w:r>
        <w:rPr>
          <w:color w:val="222222"/>
          <w:shd w:val="clear" w:color="auto" w:fill="FFFFFF"/>
        </w:rPr>
        <w:t>. </w:t>
      </w:r>
      <w:r>
        <w:rPr>
          <w:i/>
          <w:iCs/>
          <w:color w:val="222222"/>
          <w:shd w:val="clear" w:color="auto" w:fill="FFFFFF"/>
        </w:rPr>
        <w:t>APTIKOM Journal on Computer Science and Information Technologies</w:t>
      </w:r>
      <w:r>
        <w:rPr>
          <w:color w:val="222222"/>
          <w:shd w:val="clear" w:color="auto" w:fill="FFFFFF"/>
        </w:rPr>
        <w:t>, </w:t>
      </w:r>
      <w:r>
        <w:rPr>
          <w:i/>
          <w:iCs/>
          <w:color w:val="222222"/>
          <w:shd w:val="clear" w:color="auto" w:fill="FFFFFF"/>
        </w:rPr>
        <w:t>5</w:t>
      </w:r>
      <w:r>
        <w:rPr>
          <w:color w:val="222222"/>
          <w:shd w:val="clear" w:color="auto" w:fill="FFFFFF"/>
        </w:rPr>
        <w:t>(3), 100-109.</w:t>
      </w:r>
    </w:p>
    <w:p w14:paraId="199B1977" w14:textId="77777777" w:rsidR="00FD4D51" w:rsidRDefault="00FD4D51" w:rsidP="00FD4D51">
      <w:pPr>
        <w:spacing w:line="360" w:lineRule="auto"/>
        <w:ind w:left="426" w:hanging="426"/>
        <w:jc w:val="both"/>
        <w:rPr>
          <w:color w:val="222222"/>
          <w:shd w:val="clear" w:color="auto" w:fill="FFFFFF"/>
        </w:rPr>
      </w:pPr>
    </w:p>
    <w:p w14:paraId="7C5C023B" w14:textId="55492181" w:rsidR="00FD4D51" w:rsidRPr="00241B5A" w:rsidRDefault="00FD4D51" w:rsidP="00241B5A">
      <w:pPr>
        <w:spacing w:line="360" w:lineRule="auto"/>
        <w:jc w:val="both"/>
        <w:rPr>
          <w:color w:val="222222"/>
          <w:shd w:val="clear" w:color="auto" w:fill="FFFFFF"/>
        </w:rPr>
      </w:pPr>
      <w:r>
        <w:rPr>
          <w:color w:val="222222"/>
          <w:shd w:val="clear" w:color="auto" w:fill="FFFFFF"/>
        </w:rPr>
        <w:t>Sardi, A., Sorano, E., Garen</w:t>
      </w:r>
      <w:r w:rsidR="00241B5A">
        <w:rPr>
          <w:color w:val="222222"/>
          <w:shd w:val="clear" w:color="auto" w:fill="FFFFFF"/>
        </w:rPr>
        <w:t xml:space="preserve">go, P., &amp; Ferraris, A. (2020). </w:t>
      </w:r>
      <w:r w:rsidRPr="002A52DC">
        <w:rPr>
          <w:i/>
          <w:iCs/>
          <w:shd w:val="clear" w:color="auto" w:fill="FFFFFF"/>
        </w:rPr>
        <w:t xml:space="preserve">The role of HRM in the innovation </w:t>
      </w:r>
      <w:r w:rsidRPr="002A52DC">
        <w:rPr>
          <w:i/>
          <w:iCs/>
          <w:shd w:val="clear" w:color="auto" w:fill="FFFFFF"/>
        </w:rPr>
        <w:tab/>
        <w:t xml:space="preserve">of </w:t>
      </w:r>
      <w:r w:rsidRPr="002A52DC">
        <w:rPr>
          <w:i/>
          <w:iCs/>
          <w:shd w:val="clear" w:color="auto" w:fill="FFFFFF"/>
        </w:rPr>
        <w:tab/>
        <w:t xml:space="preserve">performance measurement and management systems: a multiple case study in </w:t>
      </w:r>
      <w:r w:rsidRPr="002A52DC">
        <w:rPr>
          <w:i/>
          <w:iCs/>
          <w:shd w:val="clear" w:color="auto" w:fill="FFFFFF"/>
        </w:rPr>
        <w:tab/>
        <w:t>SMEs</w:t>
      </w:r>
      <w:r w:rsidRPr="002A52DC">
        <w:rPr>
          <w:shd w:val="clear" w:color="auto" w:fill="FFFFFF"/>
        </w:rPr>
        <w:t>. </w:t>
      </w:r>
      <w:r w:rsidRPr="002A52DC">
        <w:rPr>
          <w:i/>
          <w:iCs/>
          <w:shd w:val="clear" w:color="auto" w:fill="FFFFFF"/>
        </w:rPr>
        <w:t>Employee Relations: The International Journal</w:t>
      </w:r>
      <w:r w:rsidRPr="002A52DC">
        <w:rPr>
          <w:shd w:val="clear" w:color="auto" w:fill="FFFFFF"/>
        </w:rPr>
        <w:t xml:space="preserve">. 43 (2), 589-606.  </w:t>
      </w:r>
      <w:hyperlink r:id="rId19" w:history="1">
        <w:r w:rsidRPr="002A52DC">
          <w:rPr>
            <w:rStyle w:val="Hyperlink"/>
            <w:shd w:val="clear" w:color="auto" w:fill="FFFFFF"/>
          </w:rPr>
          <w:t>https://doi.org/10.1108/ER-03-2020-0101</w:t>
        </w:r>
      </w:hyperlink>
    </w:p>
    <w:p w14:paraId="6EA471AE" w14:textId="77777777" w:rsidR="00FD4D51" w:rsidRDefault="00FD4D51" w:rsidP="00241B5A">
      <w:pPr>
        <w:spacing w:line="360" w:lineRule="auto"/>
        <w:jc w:val="both"/>
        <w:rPr>
          <w:color w:val="222222"/>
          <w:shd w:val="clear" w:color="auto" w:fill="FFFFFF"/>
        </w:rPr>
      </w:pPr>
    </w:p>
    <w:p w14:paraId="57F2B38D" w14:textId="526B47EB" w:rsidR="00FD4D51" w:rsidRDefault="00FD4D51" w:rsidP="00241B5A">
      <w:pPr>
        <w:spacing w:line="360" w:lineRule="auto"/>
        <w:ind w:left="426" w:hanging="426"/>
        <w:jc w:val="both"/>
        <w:rPr>
          <w:color w:val="222222"/>
          <w:shd w:val="clear" w:color="auto" w:fill="FFFFFF"/>
        </w:rPr>
      </w:pPr>
      <w:r>
        <w:rPr>
          <w:color w:val="222222"/>
          <w:shd w:val="clear" w:color="auto" w:fill="FFFFFF"/>
        </w:rPr>
        <w:t xml:space="preserve">Traxler, A. A, Schrack, D, &amp; Greiling, D. </w:t>
      </w:r>
      <w:r w:rsidR="00241B5A">
        <w:rPr>
          <w:color w:val="222222"/>
          <w:shd w:val="clear" w:color="auto" w:fill="FFFFFF"/>
        </w:rPr>
        <w:t xml:space="preserve">(2020). </w:t>
      </w:r>
      <w:r w:rsidRPr="004A00C4">
        <w:rPr>
          <w:i/>
          <w:iCs/>
          <w:color w:val="222222"/>
          <w:shd w:val="clear" w:color="auto" w:fill="FFFFFF"/>
        </w:rPr>
        <w:t>Sustainability reporting and management control–A systematic exploratory literature review. </w:t>
      </w:r>
    </w:p>
    <w:p w14:paraId="14DF086F" w14:textId="77777777" w:rsidR="00FD4D51" w:rsidRPr="00FE60D6" w:rsidRDefault="00FD4D51" w:rsidP="00FD4D51">
      <w:pPr>
        <w:spacing w:line="360" w:lineRule="auto"/>
        <w:ind w:left="852" w:hanging="426"/>
        <w:jc w:val="both"/>
        <w:rPr>
          <w:color w:val="222222"/>
          <w:shd w:val="clear" w:color="auto" w:fill="FFFFFF"/>
        </w:rPr>
      </w:pPr>
      <w:r>
        <w:rPr>
          <w:i/>
          <w:iCs/>
          <w:color w:val="222222"/>
          <w:shd w:val="clear" w:color="auto" w:fill="FFFFFF"/>
        </w:rPr>
        <w:t>Journal of Cleaner Production</w:t>
      </w:r>
      <w:r>
        <w:rPr>
          <w:color w:val="222222"/>
          <w:shd w:val="clear" w:color="auto" w:fill="FFFFFF"/>
        </w:rPr>
        <w:t>, 3(4), 1</w:t>
      </w:r>
      <w:r w:rsidRPr="00FE60D6">
        <w:rPr>
          <w:color w:val="222222"/>
          <w:shd w:val="clear" w:color="auto" w:fill="FFFFFF"/>
        </w:rPr>
        <w:t>-</w:t>
      </w:r>
      <w:r>
        <w:rPr>
          <w:color w:val="222222"/>
          <w:shd w:val="clear" w:color="auto" w:fill="FFFFFF"/>
        </w:rPr>
        <w:t>19.</w:t>
      </w:r>
    </w:p>
    <w:p w14:paraId="78B2F47C" w14:textId="77777777" w:rsidR="00241B5A" w:rsidRDefault="00241B5A" w:rsidP="00FD4D51">
      <w:pPr>
        <w:spacing w:line="360" w:lineRule="auto"/>
        <w:jc w:val="both"/>
        <w:rPr>
          <w:color w:val="000000"/>
          <w:lang w:val="en-US" w:eastAsia="en-ZA"/>
        </w:rPr>
      </w:pPr>
    </w:p>
    <w:p w14:paraId="03AB6727" w14:textId="123F5600" w:rsidR="00FD4D51" w:rsidRDefault="00FD4D51" w:rsidP="00241B5A">
      <w:pPr>
        <w:spacing w:line="360" w:lineRule="auto"/>
        <w:jc w:val="both"/>
        <w:rPr>
          <w:color w:val="222222"/>
          <w:shd w:val="clear" w:color="auto" w:fill="FFFFFF"/>
        </w:rPr>
      </w:pPr>
      <w:r>
        <w:rPr>
          <w:color w:val="222222"/>
          <w:shd w:val="clear" w:color="auto" w:fill="FFFFFF"/>
        </w:rPr>
        <w:t>Umans, T, Smith, E, Ander</w:t>
      </w:r>
      <w:r w:rsidR="00241B5A">
        <w:rPr>
          <w:color w:val="222222"/>
          <w:shd w:val="clear" w:color="auto" w:fill="FFFFFF"/>
        </w:rPr>
        <w:t xml:space="preserve">sson, W, &amp; Planken, W. (2020). </w:t>
      </w:r>
      <w:r w:rsidRPr="004A00C4">
        <w:rPr>
          <w:i/>
          <w:iCs/>
          <w:color w:val="222222"/>
          <w:shd w:val="clear" w:color="auto" w:fill="FFFFFF"/>
        </w:rPr>
        <w:t xml:space="preserve">Top management teams’ shared </w:t>
      </w:r>
      <w:r w:rsidRPr="004A00C4">
        <w:rPr>
          <w:i/>
          <w:iCs/>
          <w:color w:val="222222"/>
          <w:shd w:val="clear" w:color="auto" w:fill="FFFFFF"/>
        </w:rPr>
        <w:tab/>
        <w:t>leadership and ambidexterity: The role of management control systems</w:t>
      </w:r>
      <w:r>
        <w:rPr>
          <w:color w:val="222222"/>
          <w:shd w:val="clear" w:color="auto" w:fill="FFFFFF"/>
        </w:rPr>
        <w:t>. </w:t>
      </w:r>
      <w:r>
        <w:rPr>
          <w:i/>
          <w:iCs/>
          <w:color w:val="222222"/>
          <w:shd w:val="clear" w:color="auto" w:fill="FFFFFF"/>
        </w:rPr>
        <w:t xml:space="preserve">International </w:t>
      </w:r>
      <w:r>
        <w:rPr>
          <w:i/>
          <w:iCs/>
          <w:color w:val="222222"/>
          <w:shd w:val="clear" w:color="auto" w:fill="FFFFFF"/>
        </w:rPr>
        <w:tab/>
        <w:t>Review of Administrative Sciences</w:t>
      </w:r>
      <w:r>
        <w:rPr>
          <w:color w:val="222222"/>
          <w:shd w:val="clear" w:color="auto" w:fill="FFFFFF"/>
        </w:rPr>
        <w:t>, </w:t>
      </w:r>
      <w:r>
        <w:rPr>
          <w:i/>
          <w:iCs/>
          <w:color w:val="222222"/>
          <w:shd w:val="clear" w:color="auto" w:fill="FFFFFF"/>
        </w:rPr>
        <w:t>86</w:t>
      </w:r>
      <w:r>
        <w:rPr>
          <w:color w:val="222222"/>
          <w:shd w:val="clear" w:color="auto" w:fill="FFFFFF"/>
        </w:rPr>
        <w:t>(3), 444-462.</w:t>
      </w:r>
    </w:p>
    <w:p w14:paraId="61A0F020" w14:textId="77777777" w:rsidR="00FD4D51" w:rsidRDefault="00FD4D51" w:rsidP="00FD4D51">
      <w:pPr>
        <w:pStyle w:val="NoSpacing"/>
        <w:spacing w:line="360" w:lineRule="auto"/>
        <w:rPr>
          <w:rFonts w:ascii="Times New Roman" w:hAnsi="Times New Roman" w:cs="Times New Roman"/>
          <w:b/>
          <w:sz w:val="24"/>
          <w:szCs w:val="24"/>
        </w:rPr>
      </w:pPr>
    </w:p>
    <w:p w14:paraId="7628D4DD" w14:textId="77777777" w:rsidR="00FD4D51" w:rsidRDefault="00FD4D51" w:rsidP="00FD4D51">
      <w:pPr>
        <w:pStyle w:val="NoSpacing"/>
        <w:spacing w:line="360" w:lineRule="auto"/>
        <w:jc w:val="center"/>
        <w:rPr>
          <w:rFonts w:ascii="Times New Roman" w:hAnsi="Times New Roman" w:cs="Times New Roman"/>
          <w:b/>
          <w:sz w:val="24"/>
          <w:szCs w:val="24"/>
        </w:rPr>
      </w:pPr>
    </w:p>
    <w:p w14:paraId="177B08F1" w14:textId="77777777" w:rsidR="00FD4D51" w:rsidRDefault="00FD4D51" w:rsidP="00FD4D51">
      <w:pPr>
        <w:pStyle w:val="NoSpacing"/>
        <w:spacing w:line="360" w:lineRule="auto"/>
        <w:jc w:val="center"/>
        <w:rPr>
          <w:rFonts w:ascii="Times New Roman" w:hAnsi="Times New Roman" w:cs="Times New Roman"/>
          <w:b/>
          <w:sz w:val="24"/>
          <w:szCs w:val="24"/>
        </w:rPr>
      </w:pPr>
    </w:p>
    <w:p w14:paraId="6612B354" w14:textId="77777777" w:rsidR="00FD4D51" w:rsidRDefault="00FD4D51" w:rsidP="00FD4D51">
      <w:pPr>
        <w:pStyle w:val="NoSpacing"/>
        <w:spacing w:line="360" w:lineRule="auto"/>
        <w:jc w:val="center"/>
        <w:rPr>
          <w:rFonts w:ascii="Times New Roman" w:hAnsi="Times New Roman" w:cs="Times New Roman"/>
          <w:b/>
          <w:sz w:val="24"/>
          <w:szCs w:val="24"/>
        </w:rPr>
      </w:pPr>
    </w:p>
    <w:p w14:paraId="76769D0A" w14:textId="77777777" w:rsidR="00FD4D51" w:rsidRDefault="00FD4D51" w:rsidP="00FD4D51">
      <w:pPr>
        <w:rPr>
          <w:b/>
        </w:rPr>
      </w:pPr>
      <w:r>
        <w:rPr>
          <w:b/>
        </w:rPr>
        <w:br w:type="page"/>
      </w:r>
    </w:p>
    <w:p w14:paraId="3F738EAE" w14:textId="77777777" w:rsidR="00FD4D51" w:rsidRDefault="00FD4D51" w:rsidP="00FD4D51">
      <w:pPr>
        <w:pStyle w:val="Heading1"/>
        <w:spacing w:line="360" w:lineRule="auto"/>
        <w:jc w:val="center"/>
        <w:rPr>
          <w:sz w:val="24"/>
          <w:szCs w:val="24"/>
        </w:rPr>
      </w:pPr>
      <w:bookmarkStart w:id="59" w:name="_Toc26146"/>
      <w:r>
        <w:rPr>
          <w:sz w:val="24"/>
          <w:szCs w:val="24"/>
        </w:rPr>
        <w:lastRenderedPageBreak/>
        <w:t>APPENDIX</w:t>
      </w:r>
      <w:bookmarkEnd w:id="59"/>
      <w:r>
        <w:rPr>
          <w:sz w:val="24"/>
          <w:szCs w:val="24"/>
        </w:rPr>
        <w:t xml:space="preserve"> I</w:t>
      </w:r>
    </w:p>
    <w:p w14:paraId="4F358167" w14:textId="77777777" w:rsidR="00FD4D51" w:rsidRDefault="00FD4D51" w:rsidP="00FD4D51">
      <w:pPr>
        <w:pStyle w:val="NoSpacing"/>
        <w:spacing w:line="360" w:lineRule="auto"/>
        <w:ind w:left="4770" w:hanging="900"/>
        <w:jc w:val="right"/>
        <w:rPr>
          <w:rFonts w:ascii="Times New Roman" w:hAnsi="Times New Roman" w:cs="Times New Roman"/>
          <w:sz w:val="24"/>
          <w:szCs w:val="24"/>
        </w:rPr>
      </w:pPr>
      <w:r>
        <w:rPr>
          <w:rFonts w:ascii="Times New Roman" w:hAnsi="Times New Roman" w:cs="Times New Roman"/>
          <w:sz w:val="24"/>
          <w:szCs w:val="24"/>
        </w:rPr>
        <w:t>Department of Business Administration Mountain Top University,</w:t>
      </w:r>
    </w:p>
    <w:p w14:paraId="52B21E3D" w14:textId="77777777" w:rsidR="00FD4D51" w:rsidRDefault="00FD4D51" w:rsidP="00FD4D51">
      <w:pPr>
        <w:pStyle w:val="NoSpacing"/>
        <w:spacing w:line="360" w:lineRule="auto"/>
        <w:ind w:left="5040" w:hanging="900"/>
        <w:jc w:val="right"/>
        <w:rPr>
          <w:rFonts w:ascii="Times New Roman" w:hAnsi="Times New Roman" w:cs="Times New Roman"/>
          <w:sz w:val="24"/>
          <w:szCs w:val="24"/>
        </w:rPr>
      </w:pPr>
      <w:r>
        <w:rPr>
          <w:rFonts w:ascii="Times New Roman" w:hAnsi="Times New Roman" w:cs="Times New Roman"/>
          <w:sz w:val="24"/>
          <w:szCs w:val="24"/>
        </w:rPr>
        <w:t>Ogun State.</w:t>
      </w:r>
    </w:p>
    <w:p w14:paraId="163EF17D" w14:textId="77777777" w:rsidR="00FD4D51" w:rsidRDefault="00FD4D51" w:rsidP="00FD4D51">
      <w:pPr>
        <w:pStyle w:val="NoSpacing"/>
        <w:spacing w:line="360" w:lineRule="auto"/>
        <w:ind w:left="5040" w:hanging="900"/>
        <w:jc w:val="right"/>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July 2021</w:t>
      </w:r>
    </w:p>
    <w:p w14:paraId="07C30E66" w14:textId="77777777" w:rsidR="00FD4D51" w:rsidRDefault="00FD4D51" w:rsidP="00FD4D51">
      <w:pPr>
        <w:pStyle w:val="NoSpacing"/>
        <w:spacing w:line="360" w:lineRule="auto"/>
        <w:jc w:val="both"/>
        <w:rPr>
          <w:rFonts w:ascii="Times New Roman" w:hAnsi="Times New Roman" w:cs="Times New Roman"/>
          <w:sz w:val="24"/>
          <w:szCs w:val="24"/>
        </w:rPr>
      </w:pPr>
    </w:p>
    <w:p w14:paraId="610C0531" w14:textId="77777777" w:rsidR="00FD4D51" w:rsidRDefault="00FD4D51" w:rsidP="00FD4D5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Dear Sir/Ma,</w:t>
      </w:r>
    </w:p>
    <w:p w14:paraId="2530141A" w14:textId="77777777" w:rsidR="00FD4D51" w:rsidRDefault="00FD4D51" w:rsidP="00FD4D51">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QUESTIONNAIRE ADMINISTRATION</w:t>
      </w:r>
    </w:p>
    <w:p w14:paraId="407FE11E" w14:textId="77777777" w:rsidR="00FD4D51" w:rsidRDefault="00FD4D51" w:rsidP="00FD4D51">
      <w:pPr>
        <w:shd w:val="clear" w:color="auto" w:fill="FFFFFF"/>
        <w:autoSpaceDE w:val="0"/>
        <w:autoSpaceDN w:val="0"/>
        <w:adjustRightInd w:val="0"/>
        <w:spacing w:line="360" w:lineRule="auto"/>
        <w:jc w:val="both"/>
      </w:pPr>
      <w:r>
        <w:t>I am a final year student in the department of Business Administration and Management, Mountain Top University, conducting a research on the topic “</w:t>
      </w:r>
      <w:r>
        <w:rPr>
          <w:bCs/>
          <w:color w:val="222222"/>
          <w:lang w:eastAsia="en-ZA"/>
        </w:rPr>
        <w:t>Management Control System and Organizational Performance:  A Study of Data Science Nigeria Limited, Lagos</w:t>
      </w:r>
      <w:r>
        <w:t>”.</w:t>
      </w:r>
    </w:p>
    <w:p w14:paraId="04EC142B" w14:textId="77777777" w:rsidR="00FD4D51" w:rsidRDefault="00FD4D51" w:rsidP="00FD4D51">
      <w:pPr>
        <w:shd w:val="clear" w:color="auto" w:fill="FFFFFF"/>
        <w:autoSpaceDE w:val="0"/>
        <w:autoSpaceDN w:val="0"/>
        <w:adjustRightInd w:val="0"/>
        <w:spacing w:line="360" w:lineRule="auto"/>
        <w:jc w:val="both"/>
        <w:rPr>
          <w:bCs/>
          <w:color w:val="222222"/>
          <w:lang w:eastAsia="en-ZA"/>
        </w:rPr>
      </w:pPr>
      <w:r>
        <w:t>You are kindly requested to respond by providing appropriate answers to the items provided in the attached questionnaire. Be assured that your views will be held in strict confidence and for academic purpose only.</w:t>
      </w:r>
    </w:p>
    <w:p w14:paraId="6FCE680C" w14:textId="77777777" w:rsidR="00FD4D51" w:rsidRDefault="00FD4D51" w:rsidP="00FD4D51">
      <w:pPr>
        <w:pStyle w:val="NoSpacing"/>
        <w:spacing w:line="360" w:lineRule="auto"/>
        <w:jc w:val="both"/>
        <w:rPr>
          <w:rFonts w:ascii="Times New Roman" w:hAnsi="Times New Roman" w:cs="Times New Roman"/>
          <w:sz w:val="24"/>
          <w:szCs w:val="24"/>
        </w:rPr>
      </w:pPr>
    </w:p>
    <w:p w14:paraId="5C7A7790" w14:textId="77777777" w:rsidR="00FD4D51" w:rsidRDefault="00FD4D51" w:rsidP="00FD4D5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Best regards,</w:t>
      </w:r>
    </w:p>
    <w:p w14:paraId="6149BC08" w14:textId="77777777" w:rsidR="00FD4D51" w:rsidRDefault="00FD4D51" w:rsidP="00FD4D51">
      <w:pPr>
        <w:pStyle w:val="NoSpacing"/>
        <w:spacing w:line="360" w:lineRule="auto"/>
        <w:ind w:left="5040" w:firstLine="720"/>
        <w:jc w:val="both"/>
        <w:rPr>
          <w:rFonts w:ascii="Times New Roman" w:hAnsi="Times New Roman" w:cs="Times New Roman"/>
          <w:sz w:val="24"/>
          <w:szCs w:val="24"/>
        </w:rPr>
      </w:pPr>
    </w:p>
    <w:p w14:paraId="64BF6E3F" w14:textId="77777777" w:rsidR="00FD4D51" w:rsidRDefault="00FD4D51" w:rsidP="00FD4D5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Researcher</w:t>
      </w:r>
    </w:p>
    <w:p w14:paraId="1EF563F2" w14:textId="77777777" w:rsidR="00FD4D51" w:rsidRDefault="00FD4D51" w:rsidP="00FD4D51">
      <w:pPr>
        <w:spacing w:line="360" w:lineRule="auto"/>
      </w:pPr>
    </w:p>
    <w:p w14:paraId="4707F475" w14:textId="77777777" w:rsidR="00FD4D51" w:rsidRDefault="00FD4D51" w:rsidP="00FD4D51">
      <w:pPr>
        <w:spacing w:line="360" w:lineRule="auto"/>
      </w:pPr>
    </w:p>
    <w:p w14:paraId="173A1987" w14:textId="77777777" w:rsidR="00FD4D51" w:rsidRDefault="00FD4D51" w:rsidP="00FD4D51">
      <w:pPr>
        <w:spacing w:line="360" w:lineRule="auto"/>
      </w:pPr>
    </w:p>
    <w:p w14:paraId="2AF20E89" w14:textId="77777777" w:rsidR="00FD4D51" w:rsidRDefault="00FD4D51" w:rsidP="00FD4D51">
      <w:pPr>
        <w:spacing w:line="360" w:lineRule="auto"/>
      </w:pPr>
    </w:p>
    <w:p w14:paraId="232463FB" w14:textId="77777777" w:rsidR="00FD4D51" w:rsidRDefault="00FD4D51" w:rsidP="00FD4D51">
      <w:pPr>
        <w:spacing w:line="360" w:lineRule="auto"/>
      </w:pPr>
    </w:p>
    <w:p w14:paraId="461C4F3A" w14:textId="77777777" w:rsidR="00FD4D51" w:rsidRDefault="00FD4D51" w:rsidP="00FD4D51">
      <w:pPr>
        <w:spacing w:line="360" w:lineRule="auto"/>
      </w:pPr>
    </w:p>
    <w:p w14:paraId="47184301" w14:textId="77777777" w:rsidR="00FD4D51" w:rsidRDefault="00FD4D51" w:rsidP="00FD4D51">
      <w:pPr>
        <w:spacing w:line="360" w:lineRule="auto"/>
      </w:pPr>
    </w:p>
    <w:p w14:paraId="08CF5C87" w14:textId="77777777" w:rsidR="00FD4D51" w:rsidRDefault="00FD4D51" w:rsidP="00FD4D51">
      <w:pPr>
        <w:spacing w:line="360" w:lineRule="auto"/>
      </w:pPr>
    </w:p>
    <w:p w14:paraId="161D4E62" w14:textId="77777777" w:rsidR="00FD4D51" w:rsidRDefault="00FD4D51" w:rsidP="00FD4D51">
      <w:pPr>
        <w:spacing w:line="360" w:lineRule="auto"/>
      </w:pPr>
    </w:p>
    <w:p w14:paraId="7D54C6F0" w14:textId="77777777" w:rsidR="00FD4D51" w:rsidRDefault="00FD4D51" w:rsidP="00FD4D51">
      <w:pPr>
        <w:spacing w:line="360" w:lineRule="auto"/>
      </w:pPr>
    </w:p>
    <w:p w14:paraId="3860CE03" w14:textId="77777777" w:rsidR="00FD4D51" w:rsidRDefault="00FD4D51" w:rsidP="00FD4D51">
      <w:pPr>
        <w:spacing w:line="360" w:lineRule="auto"/>
      </w:pPr>
    </w:p>
    <w:p w14:paraId="74CC276C" w14:textId="77777777" w:rsidR="00FD4D51" w:rsidRDefault="00FD4D51" w:rsidP="00FD4D51">
      <w:pPr>
        <w:spacing w:line="360" w:lineRule="auto"/>
      </w:pPr>
    </w:p>
    <w:p w14:paraId="57114E5F" w14:textId="77777777" w:rsidR="00FD4D51" w:rsidRDefault="00FD4D51" w:rsidP="00FD4D51">
      <w:pPr>
        <w:spacing w:line="360" w:lineRule="auto"/>
      </w:pPr>
    </w:p>
    <w:p w14:paraId="4DF88155" w14:textId="77777777" w:rsidR="00FD4D51" w:rsidRDefault="00FD4D51" w:rsidP="00FD4D51">
      <w:pPr>
        <w:spacing w:line="360" w:lineRule="auto"/>
      </w:pPr>
      <w:r>
        <w:tab/>
      </w:r>
      <w:r>
        <w:tab/>
      </w:r>
      <w:r>
        <w:tab/>
      </w:r>
      <w:r>
        <w:tab/>
      </w:r>
      <w:r>
        <w:tab/>
      </w:r>
    </w:p>
    <w:p w14:paraId="51866628" w14:textId="77777777" w:rsidR="00FD4D51" w:rsidRDefault="00FD4D51" w:rsidP="00FD4D51">
      <w:pPr>
        <w:rPr>
          <w:b/>
        </w:rPr>
      </w:pPr>
      <w:r>
        <w:rPr>
          <w:b/>
        </w:rPr>
        <w:lastRenderedPageBreak/>
        <w:t>SECTION A</w:t>
      </w:r>
    </w:p>
    <w:p w14:paraId="2C09E2ED" w14:textId="77777777" w:rsidR="00FD4D51" w:rsidRDefault="00FD4D51" w:rsidP="00FD4D51">
      <w:pPr>
        <w:spacing w:line="360" w:lineRule="auto"/>
      </w:pPr>
    </w:p>
    <w:p w14:paraId="12536223" w14:textId="77777777" w:rsidR="00FD4D51" w:rsidRDefault="00FD4D51" w:rsidP="00FD4D51">
      <w:pPr>
        <w:spacing w:line="360" w:lineRule="auto"/>
      </w:pPr>
      <w:r>
        <w:t>GENDER</w:t>
      </w:r>
    </w:p>
    <w:p w14:paraId="23E8897F" w14:textId="77777777" w:rsidR="00FD4D51" w:rsidRDefault="00FD4D51" w:rsidP="00FD4D51">
      <w:pPr>
        <w:spacing w:line="360" w:lineRule="auto"/>
      </w:pPr>
      <w:r>
        <w:t xml:space="preserve">Male                      Female </w:t>
      </w:r>
    </w:p>
    <w:p w14:paraId="2AEF8A21" w14:textId="77777777" w:rsidR="00FD4D51" w:rsidRDefault="00FD4D51" w:rsidP="00FD4D51">
      <w:pPr>
        <w:spacing w:line="360" w:lineRule="auto"/>
      </w:pPr>
      <w:r>
        <w:rPr>
          <w:noProof/>
        </w:rPr>
        <mc:AlternateContent>
          <mc:Choice Requires="wps">
            <w:drawing>
              <wp:anchor distT="0" distB="0" distL="114300" distR="114300" simplePos="0" relativeHeight="251660288" behindDoc="0" locked="0" layoutInCell="1" allowOverlap="1" wp14:anchorId="739832D7" wp14:editId="30E3581E">
                <wp:simplePos x="0" y="0"/>
                <wp:positionH relativeFrom="column">
                  <wp:posOffset>1134745</wp:posOffset>
                </wp:positionH>
                <wp:positionV relativeFrom="paragraph">
                  <wp:posOffset>22860</wp:posOffset>
                </wp:positionV>
                <wp:extent cx="323850" cy="190500"/>
                <wp:effectExtent l="0" t="0" r="0" b="0"/>
                <wp:wrapNone/>
                <wp:docPr id="2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16501F4" id="Rectangle 24" o:spid="_x0000_s1026" style="position:absolute;margin-left:89.35pt;margin-top:1.8pt;width:25.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dqQIgIAAD0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"/>
            </w:pict>
          </mc:Fallback>
        </mc:AlternateContent>
      </w:r>
      <w:r>
        <w:rPr>
          <w:noProof/>
        </w:rPr>
        <mc:AlternateContent>
          <mc:Choice Requires="wps">
            <w:drawing>
              <wp:anchor distT="0" distB="0" distL="114300" distR="114300" simplePos="0" relativeHeight="251659264" behindDoc="0" locked="0" layoutInCell="1" allowOverlap="1" wp14:anchorId="1CB85409" wp14:editId="667CAEA4">
                <wp:simplePos x="0" y="0"/>
                <wp:positionH relativeFrom="margin">
                  <wp:align>left</wp:align>
                </wp:positionH>
                <wp:positionV relativeFrom="paragraph">
                  <wp:posOffset>11430</wp:posOffset>
                </wp:positionV>
                <wp:extent cx="323850" cy="190500"/>
                <wp:effectExtent l="0" t="0" r="0" b="0"/>
                <wp:wrapNone/>
                <wp:docPr id="2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CE002EC" id="Rectangle 23" o:spid="_x0000_s1026" style="position:absolute;margin-left:0;margin-top:.9pt;width:25.5pt;height: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">
                <w10:wrap anchorx="margin"/>
              </v:rect>
            </w:pict>
          </mc:Fallback>
        </mc:AlternateContent>
      </w:r>
    </w:p>
    <w:p w14:paraId="4292E848" w14:textId="77777777" w:rsidR="00FD4D51" w:rsidRDefault="00FD4D51" w:rsidP="00FD4D51">
      <w:pPr>
        <w:spacing w:line="360" w:lineRule="auto"/>
      </w:pPr>
    </w:p>
    <w:p w14:paraId="18E5F943" w14:textId="77777777" w:rsidR="00FD4D51" w:rsidRDefault="00FD4D51" w:rsidP="00FD4D51">
      <w:pPr>
        <w:spacing w:line="360" w:lineRule="auto"/>
      </w:pPr>
      <w:r>
        <w:rPr>
          <w:noProof/>
          <w:color w:val="000000"/>
        </w:rPr>
        <mc:AlternateContent>
          <mc:Choice Requires="wps">
            <w:drawing>
              <wp:anchor distT="0" distB="0" distL="114300" distR="114300" simplePos="0" relativeHeight="251661312" behindDoc="0" locked="0" layoutInCell="1" allowOverlap="1" wp14:anchorId="5844AD75" wp14:editId="5DBF4036">
                <wp:simplePos x="0" y="0"/>
                <wp:positionH relativeFrom="column">
                  <wp:posOffset>1454785</wp:posOffset>
                </wp:positionH>
                <wp:positionV relativeFrom="paragraph">
                  <wp:posOffset>247015</wp:posOffset>
                </wp:positionV>
                <wp:extent cx="323850" cy="190500"/>
                <wp:effectExtent l="0" t="0" r="0" b="0"/>
                <wp:wrapNone/>
                <wp:docPr id="2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797545D" id="Rectangle 22" o:spid="_x0000_s1026" style="position:absolute;margin-left:114.55pt;margin-top:19.45pt;width:25.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"/>
            </w:pict>
          </mc:Fallback>
        </mc:AlternateContent>
      </w:r>
      <w:r>
        <w:t>AGE</w:t>
      </w:r>
    </w:p>
    <w:p w14:paraId="4998306B" w14:textId="77777777" w:rsidR="00FD4D51" w:rsidRDefault="00FD4D51" w:rsidP="00FD4D51">
      <w:pPr>
        <w:spacing w:line="360" w:lineRule="auto"/>
      </w:pPr>
      <w:r>
        <w:rPr>
          <w:color w:val="000000"/>
        </w:rPr>
        <w:t>Below 20 years</w:t>
      </w:r>
    </w:p>
    <w:p w14:paraId="6E8651BC" w14:textId="77777777" w:rsidR="00FD4D51" w:rsidRDefault="00FD4D51" w:rsidP="00FD4D51">
      <w:pPr>
        <w:spacing w:line="360" w:lineRule="auto"/>
      </w:pPr>
      <w:r>
        <w:rPr>
          <w:noProof/>
          <w:color w:val="000000"/>
        </w:rPr>
        <mc:AlternateContent>
          <mc:Choice Requires="wps">
            <w:drawing>
              <wp:anchor distT="0" distB="0" distL="114300" distR="114300" simplePos="0" relativeHeight="251662336" behindDoc="0" locked="0" layoutInCell="1" allowOverlap="1" wp14:anchorId="0D0F483D" wp14:editId="1E52FFDD">
                <wp:simplePos x="0" y="0"/>
                <wp:positionH relativeFrom="column">
                  <wp:posOffset>1454150</wp:posOffset>
                </wp:positionH>
                <wp:positionV relativeFrom="paragraph">
                  <wp:posOffset>9525</wp:posOffset>
                </wp:positionV>
                <wp:extent cx="323850" cy="190500"/>
                <wp:effectExtent l="0" t="0" r="0" b="0"/>
                <wp:wrapNone/>
                <wp:docPr id="2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8905F5" id="Rectangle 21" o:spid="_x0000_s1026" style="position:absolute;margin-left:114.5pt;margin-top:.75pt;width:25.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"/>
            </w:pict>
          </mc:Fallback>
        </mc:AlternateContent>
      </w:r>
      <w:r>
        <w:rPr>
          <w:color w:val="000000"/>
        </w:rPr>
        <w:t>21 - 40 years</w:t>
      </w:r>
    </w:p>
    <w:p w14:paraId="31FA8379" w14:textId="77777777" w:rsidR="00FD4D51" w:rsidRDefault="00FD4D51" w:rsidP="00FD4D51">
      <w:pPr>
        <w:spacing w:line="360" w:lineRule="auto"/>
      </w:pPr>
      <w:r>
        <w:rPr>
          <w:noProof/>
          <w:color w:val="000000"/>
        </w:rPr>
        <mc:AlternateContent>
          <mc:Choice Requires="wps">
            <w:drawing>
              <wp:anchor distT="0" distB="0" distL="114300" distR="114300" simplePos="0" relativeHeight="251663360" behindDoc="0" locked="0" layoutInCell="1" allowOverlap="1" wp14:anchorId="712E817F" wp14:editId="202AD887">
                <wp:simplePos x="0" y="0"/>
                <wp:positionH relativeFrom="column">
                  <wp:posOffset>1446530</wp:posOffset>
                </wp:positionH>
                <wp:positionV relativeFrom="paragraph">
                  <wp:posOffset>17145</wp:posOffset>
                </wp:positionV>
                <wp:extent cx="323850" cy="190500"/>
                <wp:effectExtent l="0" t="0" r="0" b="0"/>
                <wp:wrapNone/>
                <wp:docPr id="2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46595A7" id="Rectangle 20" o:spid="_x0000_s1026" style="position:absolute;margin-left:113.9pt;margin-top:1.35pt;width:25.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"/>
            </w:pict>
          </mc:Fallback>
        </mc:AlternateContent>
      </w:r>
      <w:r>
        <w:rPr>
          <w:color w:val="000000"/>
        </w:rPr>
        <w:t>41 years and above</w:t>
      </w:r>
    </w:p>
    <w:p w14:paraId="72927B44" w14:textId="77777777" w:rsidR="00FD4D51" w:rsidRDefault="00FD4D51" w:rsidP="00FD4D51">
      <w:pPr>
        <w:spacing w:line="360" w:lineRule="auto"/>
      </w:pPr>
    </w:p>
    <w:p w14:paraId="788FD663" w14:textId="77777777" w:rsidR="00FD4D51" w:rsidRDefault="00FD4D51" w:rsidP="00FD4D51">
      <w:pPr>
        <w:spacing w:line="360" w:lineRule="auto"/>
      </w:pPr>
    </w:p>
    <w:p w14:paraId="41208961" w14:textId="77777777" w:rsidR="00FD4D51" w:rsidRDefault="00FD4D51" w:rsidP="00FD4D51">
      <w:pPr>
        <w:spacing w:line="360" w:lineRule="auto"/>
      </w:pPr>
    </w:p>
    <w:p w14:paraId="184319FE" w14:textId="77777777" w:rsidR="00FD4D51" w:rsidRDefault="00FD4D51" w:rsidP="00FD4D51">
      <w:pPr>
        <w:spacing w:line="360" w:lineRule="auto"/>
      </w:pPr>
      <w:r>
        <w:t>EDUCATIONAL QUALIFICATION</w:t>
      </w:r>
    </w:p>
    <w:p w14:paraId="6148F140" w14:textId="77777777" w:rsidR="00FD4D51" w:rsidRDefault="00FD4D51" w:rsidP="00FD4D51">
      <w:pPr>
        <w:spacing w:line="360" w:lineRule="auto"/>
        <w:rPr>
          <w:color w:val="000000"/>
        </w:rPr>
      </w:pPr>
      <w:r>
        <w:rPr>
          <w:noProof/>
          <w:color w:val="000000"/>
        </w:rPr>
        <mc:AlternateContent>
          <mc:Choice Requires="wps">
            <w:drawing>
              <wp:anchor distT="0" distB="0" distL="114300" distR="114300" simplePos="0" relativeHeight="251664384" behindDoc="0" locked="0" layoutInCell="1" allowOverlap="1" wp14:anchorId="26C18265" wp14:editId="68B41DE0">
                <wp:simplePos x="0" y="0"/>
                <wp:positionH relativeFrom="column">
                  <wp:posOffset>1714500</wp:posOffset>
                </wp:positionH>
                <wp:positionV relativeFrom="paragraph">
                  <wp:posOffset>19050</wp:posOffset>
                </wp:positionV>
                <wp:extent cx="323850" cy="190500"/>
                <wp:effectExtent l="0" t="0" r="0" b="0"/>
                <wp:wrapNone/>
                <wp:docPr id="2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3F89AD" id="Rectangle 19" o:spid="_x0000_s1026" style="position:absolute;margin-left:135pt;margin-top:1.5pt;width:25.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"/>
            </w:pict>
          </mc:Fallback>
        </mc:AlternateContent>
      </w:r>
      <w:r>
        <w:rPr>
          <w:color w:val="000000"/>
        </w:rPr>
        <w:t xml:space="preserve">Primary Education  </w:t>
      </w:r>
    </w:p>
    <w:p w14:paraId="465C0522" w14:textId="77777777" w:rsidR="00FD4D51" w:rsidRDefault="00FD4D51" w:rsidP="00FD4D51">
      <w:pPr>
        <w:spacing w:line="360" w:lineRule="auto"/>
        <w:rPr>
          <w:color w:val="000000"/>
        </w:rPr>
      </w:pPr>
      <w:r>
        <w:rPr>
          <w:noProof/>
          <w:color w:val="000000"/>
        </w:rPr>
        <mc:AlternateContent>
          <mc:Choice Requires="wps">
            <w:drawing>
              <wp:anchor distT="0" distB="0" distL="114300" distR="114300" simplePos="0" relativeHeight="251665408" behindDoc="0" locked="0" layoutInCell="1" allowOverlap="1" wp14:anchorId="60EB1BA0" wp14:editId="368FAFA1">
                <wp:simplePos x="0" y="0"/>
                <wp:positionH relativeFrom="column">
                  <wp:posOffset>1714500</wp:posOffset>
                </wp:positionH>
                <wp:positionV relativeFrom="paragraph">
                  <wp:posOffset>17145</wp:posOffset>
                </wp:positionV>
                <wp:extent cx="323850" cy="190500"/>
                <wp:effectExtent l="0" t="0" r="0" b="0"/>
                <wp:wrapNone/>
                <wp:docPr id="2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E013652" id="Rectangle 18" o:spid="_x0000_s1026" style="position:absolute;margin-left:135pt;margin-top:1.35pt;width:25.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"/>
            </w:pict>
          </mc:Fallback>
        </mc:AlternateContent>
      </w:r>
      <w:r>
        <w:rPr>
          <w:color w:val="000000"/>
        </w:rPr>
        <w:t>Secondary Education</w:t>
      </w:r>
    </w:p>
    <w:p w14:paraId="533DBDDF" w14:textId="77777777" w:rsidR="00FD4D51" w:rsidRDefault="00FD4D51" w:rsidP="00FD4D51">
      <w:pPr>
        <w:spacing w:line="360" w:lineRule="auto"/>
        <w:rPr>
          <w:color w:val="000000"/>
        </w:rPr>
      </w:pPr>
      <w:r>
        <w:rPr>
          <w:noProof/>
          <w:color w:val="000000"/>
        </w:rPr>
        <mc:AlternateContent>
          <mc:Choice Requires="wps">
            <w:drawing>
              <wp:anchor distT="0" distB="0" distL="114300" distR="114300" simplePos="0" relativeHeight="251666432" behindDoc="0" locked="0" layoutInCell="1" allowOverlap="1" wp14:anchorId="4151798C" wp14:editId="6DB0C354">
                <wp:simplePos x="0" y="0"/>
                <wp:positionH relativeFrom="column">
                  <wp:posOffset>1714500</wp:posOffset>
                </wp:positionH>
                <wp:positionV relativeFrom="paragraph">
                  <wp:posOffset>1270</wp:posOffset>
                </wp:positionV>
                <wp:extent cx="323850" cy="190500"/>
                <wp:effectExtent l="0" t="0" r="0" b="0"/>
                <wp:wrapNone/>
                <wp:docPr id="2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47FD4E3" id="Rectangle 17" o:spid="_x0000_s1026" style="position:absolute;margin-left:135pt;margin-top:.1pt;width:25.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vltIgIAAD0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"/>
            </w:pict>
          </mc:Fallback>
        </mc:AlternateContent>
      </w:r>
      <w:r>
        <w:rPr>
          <w:color w:val="000000"/>
        </w:rPr>
        <w:t>Post-Secondary Education</w:t>
      </w:r>
    </w:p>
    <w:p w14:paraId="02A9E9A9" w14:textId="77777777" w:rsidR="00FD4D51" w:rsidRDefault="00FD4D51" w:rsidP="00FD4D51">
      <w:pPr>
        <w:spacing w:line="360" w:lineRule="auto"/>
        <w:rPr>
          <w:color w:val="000000"/>
        </w:rPr>
      </w:pPr>
      <w:r>
        <w:rPr>
          <w:noProof/>
          <w:color w:val="000000"/>
        </w:rPr>
        <mc:AlternateContent>
          <mc:Choice Requires="wps">
            <w:drawing>
              <wp:anchor distT="0" distB="0" distL="114300" distR="114300" simplePos="0" relativeHeight="251667456" behindDoc="0" locked="0" layoutInCell="1" allowOverlap="1" wp14:anchorId="314254B1" wp14:editId="58B7E8C9">
                <wp:simplePos x="0" y="0"/>
                <wp:positionH relativeFrom="column">
                  <wp:posOffset>1706880</wp:posOffset>
                </wp:positionH>
                <wp:positionV relativeFrom="paragraph">
                  <wp:posOffset>21590</wp:posOffset>
                </wp:positionV>
                <wp:extent cx="323850" cy="190500"/>
                <wp:effectExtent l="0" t="0" r="0" b="0"/>
                <wp:wrapNone/>
                <wp:docPr id="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B687458" id="Rectangle 16" o:spid="_x0000_s1026" style="position:absolute;margin-left:134.4pt;margin-top:1.7pt;width:25.5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"/>
            </w:pict>
          </mc:Fallback>
        </mc:AlternateContent>
      </w:r>
      <w:r>
        <w:rPr>
          <w:color w:val="000000"/>
        </w:rPr>
        <w:t>Others</w:t>
      </w:r>
      <w:r>
        <w:rPr>
          <w:color w:val="000000"/>
        </w:rPr>
        <w:tab/>
      </w:r>
      <w:r>
        <w:rPr>
          <w:color w:val="000000"/>
        </w:rPr>
        <w:tab/>
      </w:r>
    </w:p>
    <w:p w14:paraId="4B759D1C" w14:textId="77777777" w:rsidR="00FD4D51" w:rsidRDefault="00FD4D51" w:rsidP="00FD4D51">
      <w:pPr>
        <w:spacing w:line="360" w:lineRule="auto"/>
        <w:rPr>
          <w:color w:val="000000"/>
        </w:rPr>
      </w:pPr>
    </w:p>
    <w:p w14:paraId="7A191529" w14:textId="77777777" w:rsidR="00FD4D51" w:rsidRDefault="00FD4D51" w:rsidP="00FD4D51">
      <w:pPr>
        <w:spacing w:line="360" w:lineRule="auto"/>
        <w:rPr>
          <w:color w:val="000000"/>
        </w:rPr>
      </w:pPr>
      <w:r>
        <w:rPr>
          <w:noProof/>
          <w:color w:val="000000"/>
        </w:rPr>
        <mc:AlternateContent>
          <mc:Choice Requires="wps">
            <w:drawing>
              <wp:anchor distT="0" distB="0" distL="114300" distR="114300" simplePos="0" relativeHeight="251668480" behindDoc="0" locked="0" layoutInCell="1" allowOverlap="1" wp14:anchorId="226A42BC" wp14:editId="618EE65C">
                <wp:simplePos x="0" y="0"/>
                <wp:positionH relativeFrom="column">
                  <wp:posOffset>1390650</wp:posOffset>
                </wp:positionH>
                <wp:positionV relativeFrom="paragraph">
                  <wp:posOffset>300355</wp:posOffset>
                </wp:positionV>
                <wp:extent cx="323850" cy="190500"/>
                <wp:effectExtent l="0" t="0" r="0" b="0"/>
                <wp:wrapNone/>
                <wp:docPr id="1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84B9A76" id="Rectangle 15" o:spid="_x0000_s1026" style="position:absolute;margin-left:109.5pt;margin-top:23.65pt;width:25.5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"/>
            </w:pict>
          </mc:Fallback>
        </mc:AlternateContent>
      </w:r>
      <w:r>
        <w:rPr>
          <w:bCs/>
          <w:color w:val="000000"/>
        </w:rPr>
        <w:t>CADRE OF MANAGEMENT</w:t>
      </w:r>
    </w:p>
    <w:p w14:paraId="2F4DBC82" w14:textId="77777777" w:rsidR="00FD4D51" w:rsidRDefault="00FD4D51" w:rsidP="00FD4D51">
      <w:pPr>
        <w:spacing w:line="360" w:lineRule="auto"/>
        <w:rPr>
          <w:color w:val="000000"/>
        </w:rPr>
      </w:pPr>
      <w:r>
        <w:rPr>
          <w:noProof/>
          <w:color w:val="000000"/>
        </w:rPr>
        <mc:AlternateContent>
          <mc:Choice Requires="wps">
            <w:drawing>
              <wp:anchor distT="0" distB="0" distL="114300" distR="114300" simplePos="0" relativeHeight="251669504" behindDoc="0" locked="0" layoutInCell="1" allowOverlap="1" wp14:anchorId="42283CE0" wp14:editId="1CB434F8">
                <wp:simplePos x="0" y="0"/>
                <wp:positionH relativeFrom="column">
                  <wp:posOffset>1390650</wp:posOffset>
                </wp:positionH>
                <wp:positionV relativeFrom="paragraph">
                  <wp:posOffset>300990</wp:posOffset>
                </wp:positionV>
                <wp:extent cx="323850" cy="190500"/>
                <wp:effectExtent l="0" t="0" r="0" b="0"/>
                <wp:wrapNone/>
                <wp:docPr id="1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9985793" id="Rectangle 14" o:spid="_x0000_s1026" style="position:absolute;margin-left:109.5pt;margin-top:23.7pt;width:25.5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"/>
            </w:pict>
          </mc:Fallback>
        </mc:AlternateContent>
      </w:r>
      <w:r>
        <w:rPr>
          <w:color w:val="000000"/>
        </w:rPr>
        <w:t>Top Management</w:t>
      </w:r>
    </w:p>
    <w:p w14:paraId="54458F62" w14:textId="77777777" w:rsidR="00FD4D51" w:rsidRDefault="00FD4D51" w:rsidP="00FD4D51">
      <w:pPr>
        <w:spacing w:line="360" w:lineRule="auto"/>
        <w:rPr>
          <w:color w:val="000000"/>
        </w:rPr>
      </w:pPr>
      <w:r>
        <w:rPr>
          <w:color w:val="000000"/>
        </w:rPr>
        <w:t>Middle Management</w:t>
      </w:r>
    </w:p>
    <w:p w14:paraId="0B9A795F" w14:textId="77777777" w:rsidR="00FD4D51" w:rsidRDefault="00FD4D51" w:rsidP="00FD4D51">
      <w:pPr>
        <w:spacing w:line="360" w:lineRule="auto"/>
        <w:rPr>
          <w:color w:val="000000"/>
        </w:rPr>
      </w:pPr>
      <w:r>
        <w:rPr>
          <w:noProof/>
          <w:color w:val="000000"/>
        </w:rPr>
        <mc:AlternateContent>
          <mc:Choice Requires="wps">
            <w:drawing>
              <wp:anchor distT="0" distB="0" distL="114300" distR="114300" simplePos="0" relativeHeight="251670528" behindDoc="0" locked="0" layoutInCell="1" allowOverlap="1" wp14:anchorId="4860CE88" wp14:editId="44E01956">
                <wp:simplePos x="0" y="0"/>
                <wp:positionH relativeFrom="column">
                  <wp:posOffset>1390650</wp:posOffset>
                </wp:positionH>
                <wp:positionV relativeFrom="paragraph">
                  <wp:posOffset>7620</wp:posOffset>
                </wp:positionV>
                <wp:extent cx="323850" cy="190500"/>
                <wp:effectExtent l="0" t="0" r="0" b="0"/>
                <wp:wrapNone/>
                <wp:docPr id="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22834B" id="Rectangle 7" o:spid="_x0000_s1026" style="position:absolute;margin-left:109.5pt;margin-top:.6pt;width:25.5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"/>
            </w:pict>
          </mc:Fallback>
        </mc:AlternateContent>
      </w:r>
      <w:r>
        <w:rPr>
          <w:color w:val="000000"/>
        </w:rPr>
        <w:t>Lower Management</w:t>
      </w:r>
    </w:p>
    <w:p w14:paraId="402EF206" w14:textId="77777777" w:rsidR="00FD4D51" w:rsidRDefault="00FD4D51" w:rsidP="00FD4D51">
      <w:pPr>
        <w:spacing w:line="360" w:lineRule="auto"/>
        <w:rPr>
          <w:color w:val="000000"/>
        </w:rPr>
      </w:pPr>
    </w:p>
    <w:p w14:paraId="6407B914" w14:textId="77777777" w:rsidR="00FD4D51" w:rsidRDefault="00FD4D51" w:rsidP="00FD4D51">
      <w:pPr>
        <w:spacing w:line="360" w:lineRule="auto"/>
        <w:rPr>
          <w:color w:val="000000"/>
        </w:rPr>
      </w:pPr>
      <w:r>
        <w:rPr>
          <w:bCs/>
          <w:color w:val="000000"/>
        </w:rPr>
        <w:t>LENGTH OF SERVICE</w:t>
      </w:r>
    </w:p>
    <w:p w14:paraId="1754197F" w14:textId="77777777" w:rsidR="00FD4D51" w:rsidRDefault="00FD4D51" w:rsidP="00FD4D51">
      <w:pPr>
        <w:spacing w:line="360" w:lineRule="auto"/>
        <w:rPr>
          <w:color w:val="000000"/>
        </w:rPr>
      </w:pPr>
      <w:r>
        <w:rPr>
          <w:noProof/>
          <w:color w:val="000000"/>
        </w:rPr>
        <mc:AlternateContent>
          <mc:Choice Requires="wps">
            <w:drawing>
              <wp:anchor distT="0" distB="0" distL="114300" distR="114300" simplePos="0" relativeHeight="251674624" behindDoc="0" locked="0" layoutInCell="1" allowOverlap="1" wp14:anchorId="6438E197" wp14:editId="75334687">
                <wp:simplePos x="0" y="0"/>
                <wp:positionH relativeFrom="column">
                  <wp:posOffset>1095375</wp:posOffset>
                </wp:positionH>
                <wp:positionV relativeFrom="paragraph">
                  <wp:posOffset>10160</wp:posOffset>
                </wp:positionV>
                <wp:extent cx="323850" cy="190500"/>
                <wp:effectExtent l="0" t="0" r="0" b="0"/>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30EC6B0" id="Rectangle 6" o:spid="_x0000_s1026" style="position:absolute;margin-left:86.25pt;margin-top:.8pt;width:25.5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"/>
            </w:pict>
          </mc:Fallback>
        </mc:AlternateContent>
      </w:r>
      <w:r>
        <w:rPr>
          <w:color w:val="000000"/>
        </w:rPr>
        <w:t>0 - 10 years</w:t>
      </w:r>
    </w:p>
    <w:p w14:paraId="1062DFD3" w14:textId="77777777" w:rsidR="00FD4D51" w:rsidRDefault="00FD4D51" w:rsidP="00FD4D51">
      <w:pPr>
        <w:spacing w:line="360" w:lineRule="auto"/>
        <w:rPr>
          <w:color w:val="000000"/>
        </w:rPr>
      </w:pPr>
      <w:r>
        <w:rPr>
          <w:noProof/>
          <w:color w:val="000000"/>
        </w:rPr>
        <mc:AlternateContent>
          <mc:Choice Requires="wps">
            <w:drawing>
              <wp:anchor distT="0" distB="0" distL="114300" distR="114300" simplePos="0" relativeHeight="251671552" behindDoc="0" locked="0" layoutInCell="1" allowOverlap="1" wp14:anchorId="4B259FBB" wp14:editId="7D6D97FB">
                <wp:simplePos x="0" y="0"/>
                <wp:positionH relativeFrom="column">
                  <wp:posOffset>1095375</wp:posOffset>
                </wp:positionH>
                <wp:positionV relativeFrom="paragraph">
                  <wp:posOffset>1270</wp:posOffset>
                </wp:positionV>
                <wp:extent cx="323850" cy="190500"/>
                <wp:effectExtent l="0" t="0" r="0" b="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B36E70B" id="Rectangle 5" o:spid="_x0000_s1026" style="position:absolute;margin-left:86.25pt;margin-top:.1pt;width:25.5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"/>
            </w:pict>
          </mc:Fallback>
        </mc:AlternateContent>
      </w:r>
      <w:r>
        <w:rPr>
          <w:color w:val="000000"/>
        </w:rPr>
        <w:t>11 – 20 years</w:t>
      </w:r>
    </w:p>
    <w:p w14:paraId="3C316E74" w14:textId="77777777" w:rsidR="00FD4D51" w:rsidRDefault="00FD4D51" w:rsidP="00FD4D51">
      <w:pPr>
        <w:spacing w:line="360" w:lineRule="auto"/>
        <w:rPr>
          <w:color w:val="000000"/>
        </w:rPr>
      </w:pPr>
      <w:r>
        <w:rPr>
          <w:noProof/>
          <w:color w:val="000000"/>
        </w:rPr>
        <mc:AlternateContent>
          <mc:Choice Requires="wps">
            <w:drawing>
              <wp:anchor distT="0" distB="0" distL="114300" distR="114300" simplePos="0" relativeHeight="251673600" behindDoc="0" locked="0" layoutInCell="1" allowOverlap="1" wp14:anchorId="706C6A39" wp14:editId="0A33F83C">
                <wp:simplePos x="0" y="0"/>
                <wp:positionH relativeFrom="column">
                  <wp:posOffset>1095375</wp:posOffset>
                </wp:positionH>
                <wp:positionV relativeFrom="paragraph">
                  <wp:posOffset>11430</wp:posOffset>
                </wp:positionV>
                <wp:extent cx="323850" cy="190500"/>
                <wp:effectExtent l="0" t="0" r="0" b="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BB2E9B4" id="Rectangle 4" o:spid="_x0000_s1026" style="position:absolute;margin-left:86.25pt;margin-top:.9pt;width:25.5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"/>
            </w:pict>
          </mc:Fallback>
        </mc:AlternateContent>
      </w:r>
      <w:r>
        <w:rPr>
          <w:noProof/>
          <w:color w:val="000000"/>
        </w:rPr>
        <mc:AlternateContent>
          <mc:Choice Requires="wps">
            <w:drawing>
              <wp:anchor distT="0" distB="0" distL="114300" distR="114300" simplePos="0" relativeHeight="251672576" behindDoc="0" locked="0" layoutInCell="1" allowOverlap="1" wp14:anchorId="06C6BC17" wp14:editId="112A6ADE">
                <wp:simplePos x="0" y="0"/>
                <wp:positionH relativeFrom="column">
                  <wp:posOffset>1095375</wp:posOffset>
                </wp:positionH>
                <wp:positionV relativeFrom="paragraph">
                  <wp:posOffset>297180</wp:posOffset>
                </wp:positionV>
                <wp:extent cx="323850" cy="19050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058207E" id="Rectangle 3" o:spid="_x0000_s1026" style="position:absolute;margin-left:86.25pt;margin-top:23.4pt;width:25.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pOIQIAADs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"/>
            </w:pict>
          </mc:Fallback>
        </mc:AlternateContent>
      </w:r>
      <w:r>
        <w:rPr>
          <w:color w:val="000000"/>
        </w:rPr>
        <w:t>21 – 30 years</w:t>
      </w:r>
    </w:p>
    <w:p w14:paraId="4F6738F3" w14:textId="77777777" w:rsidR="00FD4D51" w:rsidRDefault="00FD4D51" w:rsidP="00FD4D51">
      <w:pPr>
        <w:spacing w:line="360" w:lineRule="auto"/>
        <w:rPr>
          <w:color w:val="000000"/>
        </w:rPr>
      </w:pPr>
      <w:r>
        <w:rPr>
          <w:color w:val="000000"/>
        </w:rPr>
        <w:t>Above 30 years</w:t>
      </w:r>
    </w:p>
    <w:p w14:paraId="46008FD4" w14:textId="77777777" w:rsidR="00FD4D51" w:rsidRDefault="00FD4D51" w:rsidP="00FD4D51">
      <w:pPr>
        <w:spacing w:line="360" w:lineRule="auto"/>
        <w:rPr>
          <w:color w:val="000000"/>
        </w:rPr>
      </w:pPr>
    </w:p>
    <w:p w14:paraId="1E9A91C8" w14:textId="77777777" w:rsidR="00FD4D51" w:rsidRDefault="00FD4D51" w:rsidP="00FD4D51">
      <w:pPr>
        <w:spacing w:line="360" w:lineRule="auto"/>
        <w:rPr>
          <w:color w:val="000000"/>
        </w:rPr>
      </w:pPr>
      <w:r>
        <w:rPr>
          <w:color w:val="000000"/>
        </w:rPr>
        <w:t>MARITAL STATUS</w:t>
      </w:r>
    </w:p>
    <w:p w14:paraId="2AD7705D" w14:textId="77777777" w:rsidR="00FD4D51" w:rsidRDefault="00FD4D51" w:rsidP="00FD4D51">
      <w:pPr>
        <w:spacing w:line="360" w:lineRule="auto"/>
        <w:rPr>
          <w:color w:val="000000"/>
        </w:rPr>
      </w:pPr>
      <w:r>
        <w:rPr>
          <w:noProof/>
          <w:color w:val="000000"/>
        </w:rPr>
        <mc:AlternateContent>
          <mc:Choice Requires="wps">
            <w:drawing>
              <wp:anchor distT="0" distB="0" distL="114300" distR="114300" simplePos="0" relativeHeight="251675648" behindDoc="0" locked="0" layoutInCell="1" allowOverlap="1" wp14:anchorId="23527615" wp14:editId="2D88B648">
                <wp:simplePos x="0" y="0"/>
                <wp:positionH relativeFrom="column">
                  <wp:posOffset>771525</wp:posOffset>
                </wp:positionH>
                <wp:positionV relativeFrom="paragraph">
                  <wp:posOffset>-3810</wp:posOffset>
                </wp:positionV>
                <wp:extent cx="323850" cy="19050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CD5014F" id="Rectangle 2" o:spid="_x0000_s1026" style="position:absolute;margin-left:60.75pt;margin-top:-.3pt;width:25.5pt;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"/>
            </w:pict>
          </mc:Fallback>
        </mc:AlternateContent>
      </w:r>
      <w:r>
        <w:rPr>
          <w:color w:val="000000"/>
        </w:rPr>
        <w:t>Married</w:t>
      </w:r>
    </w:p>
    <w:p w14:paraId="25FE56EF" w14:textId="77777777" w:rsidR="00FD4D51" w:rsidRDefault="00FD4D51" w:rsidP="00FD4D51">
      <w:pPr>
        <w:spacing w:line="360" w:lineRule="auto"/>
        <w:rPr>
          <w:color w:val="000000"/>
        </w:rPr>
      </w:pPr>
      <w:r>
        <w:rPr>
          <w:noProof/>
          <w:color w:val="000000"/>
        </w:rPr>
        <mc:AlternateContent>
          <mc:Choice Requires="wps">
            <w:drawing>
              <wp:anchor distT="0" distB="0" distL="114300" distR="114300" simplePos="0" relativeHeight="251676672" behindDoc="0" locked="0" layoutInCell="1" allowOverlap="1" wp14:anchorId="70C5B9E6" wp14:editId="6C79B346">
                <wp:simplePos x="0" y="0"/>
                <wp:positionH relativeFrom="column">
                  <wp:posOffset>771525</wp:posOffset>
                </wp:positionH>
                <wp:positionV relativeFrom="paragraph">
                  <wp:posOffset>34925</wp:posOffset>
                </wp:positionV>
                <wp:extent cx="323850" cy="19050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80A9CB0" id="Rectangle 1" o:spid="_x0000_s1026" style="position:absolute;margin-left:60.75pt;margin-top:2.75pt;width:25.5pt;height: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"/>
            </w:pict>
          </mc:Fallback>
        </mc:AlternateContent>
      </w:r>
      <w:r>
        <w:rPr>
          <w:color w:val="000000"/>
        </w:rPr>
        <w:t>Single</w:t>
      </w:r>
    </w:p>
    <w:p w14:paraId="2959DCAD" w14:textId="77777777" w:rsidR="00FD4D51" w:rsidRDefault="00FD4D51" w:rsidP="00FD4D51">
      <w:pPr>
        <w:spacing w:line="360" w:lineRule="auto"/>
      </w:pPr>
    </w:p>
    <w:p w14:paraId="7773A81E" w14:textId="77777777" w:rsidR="00FD4D51" w:rsidRDefault="00FD4D51" w:rsidP="00FD4D51">
      <w:pPr>
        <w:spacing w:line="360" w:lineRule="auto"/>
      </w:pPr>
    </w:p>
    <w:p w14:paraId="2B058DD9" w14:textId="77777777" w:rsidR="00FD4D51" w:rsidRDefault="00FD4D51" w:rsidP="00FD4D51">
      <w:pPr>
        <w:spacing w:line="360" w:lineRule="auto"/>
        <w:rPr>
          <w:b/>
        </w:rPr>
      </w:pPr>
      <w:r>
        <w:tab/>
      </w:r>
      <w:r>
        <w:tab/>
      </w:r>
      <w:r>
        <w:tab/>
      </w:r>
      <w:r>
        <w:tab/>
      </w:r>
      <w:r>
        <w:tab/>
      </w:r>
      <w:r>
        <w:rPr>
          <w:b/>
        </w:rPr>
        <w:t>SECTION B</w:t>
      </w:r>
    </w:p>
    <w:p w14:paraId="0F1F768E" w14:textId="77777777" w:rsidR="00FD4D51" w:rsidRDefault="00FD4D51" w:rsidP="00FD4D51">
      <w:pPr>
        <w:shd w:val="clear" w:color="auto" w:fill="FFFFFF"/>
        <w:autoSpaceDE w:val="0"/>
        <w:autoSpaceDN w:val="0"/>
        <w:adjustRightInd w:val="0"/>
        <w:spacing w:line="360" w:lineRule="auto"/>
        <w:jc w:val="both"/>
        <w:rPr>
          <w:b/>
          <w:lang w:val="en-ZA" w:eastAsia="en-ZA"/>
        </w:rPr>
      </w:pPr>
      <w:r>
        <w:rPr>
          <w:b/>
          <w:color w:val="000000"/>
          <w:lang w:eastAsia="en-ZA"/>
        </w:rPr>
        <w:t>Organization Effectiveness</w:t>
      </w:r>
    </w:p>
    <w:tbl>
      <w:tblPr>
        <w:tblStyle w:val="TableGrid"/>
        <w:tblW w:w="9016" w:type="dxa"/>
        <w:tblLook w:val="04A0" w:firstRow="1" w:lastRow="0" w:firstColumn="1" w:lastColumn="0" w:noHBand="0" w:noVBand="1"/>
      </w:tblPr>
      <w:tblGrid>
        <w:gridCol w:w="662"/>
        <w:gridCol w:w="3061"/>
        <w:gridCol w:w="1077"/>
        <w:gridCol w:w="1069"/>
        <w:gridCol w:w="1256"/>
        <w:gridCol w:w="808"/>
        <w:gridCol w:w="1083"/>
      </w:tblGrid>
      <w:tr w:rsidR="00FD4D51" w14:paraId="174984F5" w14:textId="77777777" w:rsidTr="00D6457E">
        <w:tc>
          <w:tcPr>
            <w:tcW w:w="662" w:type="dxa"/>
          </w:tcPr>
          <w:p w14:paraId="4513EC51" w14:textId="77777777" w:rsidR="00FD4D51" w:rsidRDefault="00FD4D51" w:rsidP="00D6457E">
            <w:pPr>
              <w:spacing w:line="360" w:lineRule="auto"/>
            </w:pPr>
            <w:r>
              <w:t>S/N</w:t>
            </w:r>
          </w:p>
        </w:tc>
        <w:tc>
          <w:tcPr>
            <w:tcW w:w="3061" w:type="dxa"/>
          </w:tcPr>
          <w:p w14:paraId="285DCB40" w14:textId="77777777" w:rsidR="00FD4D51" w:rsidRDefault="00FD4D51" w:rsidP="00D6457E">
            <w:pPr>
              <w:spacing w:line="360" w:lineRule="auto"/>
            </w:pPr>
            <w:r>
              <w:t>Questions</w:t>
            </w:r>
          </w:p>
        </w:tc>
        <w:tc>
          <w:tcPr>
            <w:tcW w:w="1077" w:type="dxa"/>
          </w:tcPr>
          <w:p w14:paraId="314B1857" w14:textId="77777777" w:rsidR="00FD4D51" w:rsidRDefault="00FD4D51" w:rsidP="00D6457E">
            <w:pPr>
              <w:spacing w:line="360" w:lineRule="auto"/>
            </w:pPr>
            <w:r>
              <w:t>Strongly Disagree</w:t>
            </w:r>
          </w:p>
        </w:tc>
        <w:tc>
          <w:tcPr>
            <w:tcW w:w="1069" w:type="dxa"/>
          </w:tcPr>
          <w:p w14:paraId="28F17D06" w14:textId="77777777" w:rsidR="00FD4D51" w:rsidRDefault="00FD4D51" w:rsidP="00D6457E">
            <w:pPr>
              <w:spacing w:line="360" w:lineRule="auto"/>
            </w:pPr>
            <w:r>
              <w:t>Disagree</w:t>
            </w:r>
          </w:p>
        </w:tc>
        <w:tc>
          <w:tcPr>
            <w:tcW w:w="1256" w:type="dxa"/>
          </w:tcPr>
          <w:p w14:paraId="53562A97" w14:textId="77777777" w:rsidR="00FD4D51" w:rsidRDefault="00FD4D51" w:rsidP="00D6457E">
            <w:pPr>
              <w:spacing w:line="360" w:lineRule="auto"/>
            </w:pPr>
            <w:r>
              <w:t>Undecided</w:t>
            </w:r>
          </w:p>
        </w:tc>
        <w:tc>
          <w:tcPr>
            <w:tcW w:w="808" w:type="dxa"/>
          </w:tcPr>
          <w:p w14:paraId="2BACD3C6" w14:textId="77777777" w:rsidR="00FD4D51" w:rsidRDefault="00FD4D51" w:rsidP="00D6457E">
            <w:pPr>
              <w:spacing w:line="360" w:lineRule="auto"/>
            </w:pPr>
            <w:r>
              <w:t>Agree</w:t>
            </w:r>
          </w:p>
        </w:tc>
        <w:tc>
          <w:tcPr>
            <w:tcW w:w="1083" w:type="dxa"/>
          </w:tcPr>
          <w:p w14:paraId="20452281" w14:textId="77777777" w:rsidR="00FD4D51" w:rsidRDefault="00FD4D51" w:rsidP="00D6457E">
            <w:pPr>
              <w:spacing w:line="360" w:lineRule="auto"/>
            </w:pPr>
            <w:r>
              <w:t>Strongly Agree</w:t>
            </w:r>
          </w:p>
        </w:tc>
      </w:tr>
      <w:tr w:rsidR="00FD4D51" w14:paraId="7776FEA4" w14:textId="77777777" w:rsidTr="00D6457E">
        <w:tc>
          <w:tcPr>
            <w:tcW w:w="662" w:type="dxa"/>
          </w:tcPr>
          <w:p w14:paraId="7A7E7987" w14:textId="77777777" w:rsidR="00FD4D51" w:rsidRDefault="00FD4D51" w:rsidP="00D6457E">
            <w:pPr>
              <w:spacing w:line="360" w:lineRule="auto"/>
            </w:pPr>
            <w:r>
              <w:t>1</w:t>
            </w:r>
          </w:p>
        </w:tc>
        <w:tc>
          <w:tcPr>
            <w:tcW w:w="3061" w:type="dxa"/>
          </w:tcPr>
          <w:p w14:paraId="610917AB" w14:textId="77777777" w:rsidR="00FD4D51" w:rsidRDefault="00FD4D51" w:rsidP="00D6457E">
            <w:pPr>
              <w:spacing w:line="360" w:lineRule="auto"/>
            </w:pPr>
            <w:r>
              <w:t>Our organization conduct their activities rightly</w:t>
            </w:r>
          </w:p>
        </w:tc>
        <w:tc>
          <w:tcPr>
            <w:tcW w:w="1077" w:type="dxa"/>
          </w:tcPr>
          <w:p w14:paraId="34DDDD0E" w14:textId="77777777" w:rsidR="00FD4D51" w:rsidRDefault="00FD4D51" w:rsidP="00D6457E">
            <w:pPr>
              <w:spacing w:line="360" w:lineRule="auto"/>
            </w:pPr>
          </w:p>
        </w:tc>
        <w:tc>
          <w:tcPr>
            <w:tcW w:w="1069" w:type="dxa"/>
          </w:tcPr>
          <w:p w14:paraId="3E762512" w14:textId="77777777" w:rsidR="00FD4D51" w:rsidRDefault="00FD4D51" w:rsidP="00D6457E">
            <w:pPr>
              <w:spacing w:line="360" w:lineRule="auto"/>
            </w:pPr>
          </w:p>
        </w:tc>
        <w:tc>
          <w:tcPr>
            <w:tcW w:w="1256" w:type="dxa"/>
          </w:tcPr>
          <w:p w14:paraId="55790C37" w14:textId="77777777" w:rsidR="00FD4D51" w:rsidRDefault="00FD4D51" w:rsidP="00D6457E">
            <w:pPr>
              <w:spacing w:line="360" w:lineRule="auto"/>
            </w:pPr>
          </w:p>
        </w:tc>
        <w:tc>
          <w:tcPr>
            <w:tcW w:w="808" w:type="dxa"/>
          </w:tcPr>
          <w:p w14:paraId="1FD66A4E" w14:textId="77777777" w:rsidR="00FD4D51" w:rsidRDefault="00FD4D51" w:rsidP="00D6457E">
            <w:pPr>
              <w:spacing w:line="360" w:lineRule="auto"/>
            </w:pPr>
          </w:p>
        </w:tc>
        <w:tc>
          <w:tcPr>
            <w:tcW w:w="1083" w:type="dxa"/>
          </w:tcPr>
          <w:p w14:paraId="7FB90162" w14:textId="77777777" w:rsidR="00FD4D51" w:rsidRDefault="00FD4D51" w:rsidP="00D6457E">
            <w:pPr>
              <w:spacing w:line="360" w:lineRule="auto"/>
            </w:pPr>
          </w:p>
        </w:tc>
      </w:tr>
      <w:tr w:rsidR="00FD4D51" w14:paraId="7CF42B31" w14:textId="77777777" w:rsidTr="00D6457E">
        <w:tc>
          <w:tcPr>
            <w:tcW w:w="662" w:type="dxa"/>
          </w:tcPr>
          <w:p w14:paraId="2B13C51A" w14:textId="77777777" w:rsidR="00FD4D51" w:rsidRDefault="00FD4D51" w:rsidP="00D6457E">
            <w:pPr>
              <w:spacing w:line="360" w:lineRule="auto"/>
            </w:pPr>
            <w:r>
              <w:t>2</w:t>
            </w:r>
          </w:p>
        </w:tc>
        <w:tc>
          <w:tcPr>
            <w:tcW w:w="3061" w:type="dxa"/>
          </w:tcPr>
          <w:p w14:paraId="307D4319" w14:textId="77777777" w:rsidR="00FD4D51" w:rsidRDefault="00FD4D51" w:rsidP="00D6457E">
            <w:pPr>
              <w:spacing w:line="360" w:lineRule="auto"/>
            </w:pPr>
            <w:r>
              <w:t>Our organization is effective at managing the business process</w:t>
            </w:r>
          </w:p>
        </w:tc>
        <w:tc>
          <w:tcPr>
            <w:tcW w:w="1077" w:type="dxa"/>
          </w:tcPr>
          <w:p w14:paraId="5083E8F4" w14:textId="77777777" w:rsidR="00FD4D51" w:rsidRDefault="00FD4D51" w:rsidP="00D6457E">
            <w:pPr>
              <w:spacing w:line="360" w:lineRule="auto"/>
            </w:pPr>
          </w:p>
        </w:tc>
        <w:tc>
          <w:tcPr>
            <w:tcW w:w="1069" w:type="dxa"/>
          </w:tcPr>
          <w:p w14:paraId="6F8CAE6E" w14:textId="77777777" w:rsidR="00FD4D51" w:rsidRDefault="00FD4D51" w:rsidP="00D6457E">
            <w:pPr>
              <w:spacing w:line="360" w:lineRule="auto"/>
            </w:pPr>
          </w:p>
        </w:tc>
        <w:tc>
          <w:tcPr>
            <w:tcW w:w="1256" w:type="dxa"/>
          </w:tcPr>
          <w:p w14:paraId="030CB158" w14:textId="77777777" w:rsidR="00FD4D51" w:rsidRDefault="00FD4D51" w:rsidP="00D6457E">
            <w:pPr>
              <w:spacing w:line="360" w:lineRule="auto"/>
            </w:pPr>
          </w:p>
        </w:tc>
        <w:tc>
          <w:tcPr>
            <w:tcW w:w="808" w:type="dxa"/>
          </w:tcPr>
          <w:p w14:paraId="18FC285B" w14:textId="77777777" w:rsidR="00FD4D51" w:rsidRDefault="00FD4D51" w:rsidP="00D6457E">
            <w:pPr>
              <w:spacing w:line="360" w:lineRule="auto"/>
            </w:pPr>
          </w:p>
        </w:tc>
        <w:tc>
          <w:tcPr>
            <w:tcW w:w="1083" w:type="dxa"/>
          </w:tcPr>
          <w:p w14:paraId="1CA4E50F" w14:textId="77777777" w:rsidR="00FD4D51" w:rsidRDefault="00FD4D51" w:rsidP="00D6457E">
            <w:pPr>
              <w:spacing w:line="360" w:lineRule="auto"/>
            </w:pPr>
          </w:p>
        </w:tc>
      </w:tr>
      <w:tr w:rsidR="00FD4D51" w14:paraId="5A24E11C" w14:textId="77777777" w:rsidTr="00D6457E">
        <w:tc>
          <w:tcPr>
            <w:tcW w:w="662" w:type="dxa"/>
          </w:tcPr>
          <w:p w14:paraId="3E29E03A" w14:textId="77777777" w:rsidR="00FD4D51" w:rsidRDefault="00FD4D51" w:rsidP="00D6457E">
            <w:pPr>
              <w:spacing w:line="360" w:lineRule="auto"/>
            </w:pPr>
            <w:r>
              <w:t>3</w:t>
            </w:r>
          </w:p>
        </w:tc>
        <w:tc>
          <w:tcPr>
            <w:tcW w:w="3061" w:type="dxa"/>
          </w:tcPr>
          <w:p w14:paraId="678BDA6C" w14:textId="77777777" w:rsidR="00FD4D51" w:rsidRDefault="00FD4D51" w:rsidP="00D6457E">
            <w:pPr>
              <w:spacing w:line="360" w:lineRule="auto"/>
            </w:pPr>
            <w:r>
              <w:t>Our organization is effective at managing the entire day to day activities</w:t>
            </w:r>
          </w:p>
        </w:tc>
        <w:tc>
          <w:tcPr>
            <w:tcW w:w="1077" w:type="dxa"/>
          </w:tcPr>
          <w:p w14:paraId="7B475AC4" w14:textId="77777777" w:rsidR="00FD4D51" w:rsidRDefault="00FD4D51" w:rsidP="00D6457E">
            <w:pPr>
              <w:spacing w:line="360" w:lineRule="auto"/>
            </w:pPr>
          </w:p>
        </w:tc>
        <w:tc>
          <w:tcPr>
            <w:tcW w:w="1069" w:type="dxa"/>
          </w:tcPr>
          <w:p w14:paraId="7B7202DE" w14:textId="77777777" w:rsidR="00FD4D51" w:rsidRDefault="00FD4D51" w:rsidP="00D6457E">
            <w:pPr>
              <w:spacing w:line="360" w:lineRule="auto"/>
            </w:pPr>
          </w:p>
        </w:tc>
        <w:tc>
          <w:tcPr>
            <w:tcW w:w="1256" w:type="dxa"/>
          </w:tcPr>
          <w:p w14:paraId="5FE4ED9E" w14:textId="77777777" w:rsidR="00FD4D51" w:rsidRDefault="00FD4D51" w:rsidP="00D6457E">
            <w:pPr>
              <w:spacing w:line="360" w:lineRule="auto"/>
            </w:pPr>
          </w:p>
        </w:tc>
        <w:tc>
          <w:tcPr>
            <w:tcW w:w="808" w:type="dxa"/>
          </w:tcPr>
          <w:p w14:paraId="6C7CA0AF" w14:textId="77777777" w:rsidR="00FD4D51" w:rsidRDefault="00FD4D51" w:rsidP="00D6457E">
            <w:pPr>
              <w:spacing w:line="360" w:lineRule="auto"/>
            </w:pPr>
          </w:p>
        </w:tc>
        <w:tc>
          <w:tcPr>
            <w:tcW w:w="1083" w:type="dxa"/>
          </w:tcPr>
          <w:p w14:paraId="042D550F" w14:textId="77777777" w:rsidR="00FD4D51" w:rsidRDefault="00FD4D51" w:rsidP="00D6457E">
            <w:pPr>
              <w:spacing w:line="360" w:lineRule="auto"/>
            </w:pPr>
          </w:p>
        </w:tc>
      </w:tr>
      <w:tr w:rsidR="00FD4D51" w14:paraId="5593512B" w14:textId="77777777" w:rsidTr="00D6457E">
        <w:tc>
          <w:tcPr>
            <w:tcW w:w="662" w:type="dxa"/>
          </w:tcPr>
          <w:p w14:paraId="53DCE602" w14:textId="77777777" w:rsidR="00FD4D51" w:rsidRDefault="00FD4D51" w:rsidP="00D6457E">
            <w:pPr>
              <w:spacing w:line="360" w:lineRule="auto"/>
            </w:pPr>
            <w:r>
              <w:t>4</w:t>
            </w:r>
          </w:p>
        </w:tc>
        <w:tc>
          <w:tcPr>
            <w:tcW w:w="3061" w:type="dxa"/>
          </w:tcPr>
          <w:p w14:paraId="5C70B7B6" w14:textId="77777777" w:rsidR="00FD4D51" w:rsidRDefault="00FD4D51" w:rsidP="00D6457E">
            <w:pPr>
              <w:spacing w:line="360" w:lineRule="auto"/>
            </w:pPr>
            <w:r>
              <w:t xml:space="preserve">Our organization strives towards optimum utilization of human and material resources </w:t>
            </w:r>
          </w:p>
        </w:tc>
        <w:tc>
          <w:tcPr>
            <w:tcW w:w="1077" w:type="dxa"/>
          </w:tcPr>
          <w:p w14:paraId="6B44AAEA" w14:textId="77777777" w:rsidR="00FD4D51" w:rsidRDefault="00FD4D51" w:rsidP="00D6457E">
            <w:pPr>
              <w:spacing w:line="360" w:lineRule="auto"/>
            </w:pPr>
          </w:p>
        </w:tc>
        <w:tc>
          <w:tcPr>
            <w:tcW w:w="1069" w:type="dxa"/>
          </w:tcPr>
          <w:p w14:paraId="445DBF21" w14:textId="77777777" w:rsidR="00FD4D51" w:rsidRDefault="00FD4D51" w:rsidP="00D6457E">
            <w:pPr>
              <w:spacing w:line="360" w:lineRule="auto"/>
            </w:pPr>
          </w:p>
        </w:tc>
        <w:tc>
          <w:tcPr>
            <w:tcW w:w="1256" w:type="dxa"/>
          </w:tcPr>
          <w:p w14:paraId="5B7A3306" w14:textId="77777777" w:rsidR="00FD4D51" w:rsidRDefault="00FD4D51" w:rsidP="00D6457E">
            <w:pPr>
              <w:spacing w:line="360" w:lineRule="auto"/>
            </w:pPr>
          </w:p>
        </w:tc>
        <w:tc>
          <w:tcPr>
            <w:tcW w:w="808" w:type="dxa"/>
          </w:tcPr>
          <w:p w14:paraId="7A044571" w14:textId="77777777" w:rsidR="00FD4D51" w:rsidRDefault="00FD4D51" w:rsidP="00D6457E">
            <w:pPr>
              <w:spacing w:line="360" w:lineRule="auto"/>
            </w:pPr>
          </w:p>
        </w:tc>
        <w:tc>
          <w:tcPr>
            <w:tcW w:w="1083" w:type="dxa"/>
          </w:tcPr>
          <w:p w14:paraId="10E8FF35" w14:textId="77777777" w:rsidR="00FD4D51" w:rsidRDefault="00FD4D51" w:rsidP="00D6457E">
            <w:pPr>
              <w:spacing w:line="360" w:lineRule="auto"/>
            </w:pPr>
          </w:p>
        </w:tc>
      </w:tr>
    </w:tbl>
    <w:p w14:paraId="0F9DD250" w14:textId="77777777" w:rsidR="00FD4D51" w:rsidRDefault="00FD4D51" w:rsidP="00FD4D51">
      <w:pPr>
        <w:spacing w:line="360" w:lineRule="auto"/>
      </w:pPr>
    </w:p>
    <w:p w14:paraId="349A0BEC" w14:textId="77777777" w:rsidR="00FD4D51" w:rsidRDefault="00FD4D51" w:rsidP="00FD4D51">
      <w:pPr>
        <w:spacing w:line="360" w:lineRule="auto"/>
        <w:rPr>
          <w:b/>
          <w:color w:val="000000"/>
          <w:lang w:eastAsia="en-ZA"/>
        </w:rPr>
      </w:pPr>
    </w:p>
    <w:p w14:paraId="14C833CE" w14:textId="77777777" w:rsidR="00FD4D51" w:rsidRDefault="00FD4D51" w:rsidP="00FD4D51">
      <w:pPr>
        <w:spacing w:line="360" w:lineRule="auto"/>
        <w:rPr>
          <w:b/>
          <w:color w:val="000000"/>
          <w:lang w:eastAsia="en-ZA"/>
        </w:rPr>
      </w:pPr>
    </w:p>
    <w:p w14:paraId="5F781BDC" w14:textId="77777777" w:rsidR="00FD4D51" w:rsidRDefault="00FD4D51" w:rsidP="00FD4D51">
      <w:pPr>
        <w:spacing w:line="360" w:lineRule="auto"/>
        <w:rPr>
          <w:b/>
          <w:color w:val="000000"/>
          <w:lang w:eastAsia="en-ZA"/>
        </w:rPr>
      </w:pPr>
    </w:p>
    <w:p w14:paraId="1DD19F57" w14:textId="77777777" w:rsidR="00FD4D51" w:rsidRDefault="00FD4D51" w:rsidP="00FD4D51">
      <w:pPr>
        <w:spacing w:line="360" w:lineRule="auto"/>
        <w:rPr>
          <w:b/>
          <w:color w:val="000000"/>
          <w:lang w:eastAsia="en-ZA"/>
        </w:rPr>
      </w:pPr>
    </w:p>
    <w:p w14:paraId="0DDA8CF9" w14:textId="77777777" w:rsidR="00FD4D51" w:rsidRDefault="00FD4D51" w:rsidP="00FD4D51">
      <w:pPr>
        <w:spacing w:line="360" w:lineRule="auto"/>
        <w:rPr>
          <w:b/>
        </w:rPr>
      </w:pPr>
      <w:r>
        <w:rPr>
          <w:b/>
          <w:color w:val="000000"/>
          <w:lang w:eastAsia="en-ZA"/>
        </w:rPr>
        <w:t>Employees’ Performance</w:t>
      </w:r>
    </w:p>
    <w:tbl>
      <w:tblPr>
        <w:tblStyle w:val="TableGrid"/>
        <w:tblW w:w="9016" w:type="dxa"/>
        <w:tblLook w:val="04A0" w:firstRow="1" w:lastRow="0" w:firstColumn="1" w:lastColumn="0" w:noHBand="0" w:noVBand="1"/>
      </w:tblPr>
      <w:tblGrid>
        <w:gridCol w:w="660"/>
        <w:gridCol w:w="3063"/>
        <w:gridCol w:w="1077"/>
        <w:gridCol w:w="1069"/>
        <w:gridCol w:w="1256"/>
        <w:gridCol w:w="808"/>
        <w:gridCol w:w="1083"/>
      </w:tblGrid>
      <w:tr w:rsidR="00FD4D51" w14:paraId="713E6EDB" w14:textId="77777777" w:rsidTr="00D6457E">
        <w:tc>
          <w:tcPr>
            <w:tcW w:w="660" w:type="dxa"/>
          </w:tcPr>
          <w:p w14:paraId="145EE10F" w14:textId="77777777" w:rsidR="00FD4D51" w:rsidRDefault="00FD4D51" w:rsidP="00D6457E">
            <w:pPr>
              <w:spacing w:line="360" w:lineRule="auto"/>
            </w:pPr>
            <w:r>
              <w:t>S/N</w:t>
            </w:r>
          </w:p>
        </w:tc>
        <w:tc>
          <w:tcPr>
            <w:tcW w:w="3063" w:type="dxa"/>
          </w:tcPr>
          <w:p w14:paraId="16ECC38F" w14:textId="77777777" w:rsidR="00FD4D51" w:rsidRDefault="00FD4D51" w:rsidP="00D6457E">
            <w:pPr>
              <w:spacing w:line="360" w:lineRule="auto"/>
            </w:pPr>
            <w:r>
              <w:t>Questions</w:t>
            </w:r>
          </w:p>
        </w:tc>
        <w:tc>
          <w:tcPr>
            <w:tcW w:w="1077" w:type="dxa"/>
          </w:tcPr>
          <w:p w14:paraId="141706E4" w14:textId="77777777" w:rsidR="00FD4D51" w:rsidRDefault="00FD4D51" w:rsidP="00D6457E">
            <w:pPr>
              <w:spacing w:line="360" w:lineRule="auto"/>
            </w:pPr>
            <w:r>
              <w:t>Strongly Disagree</w:t>
            </w:r>
          </w:p>
        </w:tc>
        <w:tc>
          <w:tcPr>
            <w:tcW w:w="1069" w:type="dxa"/>
          </w:tcPr>
          <w:p w14:paraId="5270064F" w14:textId="77777777" w:rsidR="00FD4D51" w:rsidRDefault="00FD4D51" w:rsidP="00D6457E">
            <w:pPr>
              <w:spacing w:line="360" w:lineRule="auto"/>
            </w:pPr>
            <w:r>
              <w:t>Disagree</w:t>
            </w:r>
          </w:p>
        </w:tc>
        <w:tc>
          <w:tcPr>
            <w:tcW w:w="1256" w:type="dxa"/>
          </w:tcPr>
          <w:p w14:paraId="2EAEE85B" w14:textId="77777777" w:rsidR="00FD4D51" w:rsidRDefault="00FD4D51" w:rsidP="00D6457E">
            <w:pPr>
              <w:spacing w:line="360" w:lineRule="auto"/>
            </w:pPr>
            <w:r>
              <w:t>Undecided</w:t>
            </w:r>
          </w:p>
        </w:tc>
        <w:tc>
          <w:tcPr>
            <w:tcW w:w="808" w:type="dxa"/>
          </w:tcPr>
          <w:p w14:paraId="0714B4DE" w14:textId="77777777" w:rsidR="00FD4D51" w:rsidRDefault="00FD4D51" w:rsidP="00D6457E">
            <w:pPr>
              <w:spacing w:line="360" w:lineRule="auto"/>
            </w:pPr>
            <w:r>
              <w:t>Agree</w:t>
            </w:r>
          </w:p>
        </w:tc>
        <w:tc>
          <w:tcPr>
            <w:tcW w:w="1083" w:type="dxa"/>
          </w:tcPr>
          <w:p w14:paraId="406B58E7" w14:textId="77777777" w:rsidR="00FD4D51" w:rsidRDefault="00FD4D51" w:rsidP="00D6457E">
            <w:pPr>
              <w:spacing w:line="360" w:lineRule="auto"/>
            </w:pPr>
            <w:r>
              <w:t>Strongly Agree</w:t>
            </w:r>
          </w:p>
        </w:tc>
      </w:tr>
      <w:tr w:rsidR="00FD4D51" w14:paraId="71C37E30" w14:textId="77777777" w:rsidTr="00D6457E">
        <w:tc>
          <w:tcPr>
            <w:tcW w:w="660" w:type="dxa"/>
          </w:tcPr>
          <w:p w14:paraId="032FB8B4" w14:textId="77777777" w:rsidR="00FD4D51" w:rsidRDefault="00FD4D51" w:rsidP="00D6457E">
            <w:pPr>
              <w:spacing w:line="360" w:lineRule="auto"/>
            </w:pPr>
            <w:r>
              <w:t>1</w:t>
            </w:r>
          </w:p>
        </w:tc>
        <w:tc>
          <w:tcPr>
            <w:tcW w:w="3063" w:type="dxa"/>
          </w:tcPr>
          <w:p w14:paraId="58CD8FA8" w14:textId="77777777" w:rsidR="00FD4D51" w:rsidRDefault="00FD4D51" w:rsidP="00D6457E">
            <w:pPr>
              <w:spacing w:line="360" w:lineRule="auto"/>
            </w:pPr>
            <w:r>
              <w:t>Due to the effective control system by the management, employees’ performance is high at my workplace</w:t>
            </w:r>
          </w:p>
        </w:tc>
        <w:tc>
          <w:tcPr>
            <w:tcW w:w="1077" w:type="dxa"/>
          </w:tcPr>
          <w:p w14:paraId="610CF7B3" w14:textId="77777777" w:rsidR="00FD4D51" w:rsidRDefault="00FD4D51" w:rsidP="00D6457E">
            <w:pPr>
              <w:spacing w:line="360" w:lineRule="auto"/>
            </w:pPr>
          </w:p>
        </w:tc>
        <w:tc>
          <w:tcPr>
            <w:tcW w:w="1069" w:type="dxa"/>
          </w:tcPr>
          <w:p w14:paraId="49876C70" w14:textId="77777777" w:rsidR="00FD4D51" w:rsidRDefault="00FD4D51" w:rsidP="00D6457E">
            <w:pPr>
              <w:spacing w:line="360" w:lineRule="auto"/>
            </w:pPr>
          </w:p>
        </w:tc>
        <w:tc>
          <w:tcPr>
            <w:tcW w:w="1256" w:type="dxa"/>
          </w:tcPr>
          <w:p w14:paraId="6B57D96E" w14:textId="77777777" w:rsidR="00FD4D51" w:rsidRDefault="00FD4D51" w:rsidP="00D6457E">
            <w:pPr>
              <w:spacing w:line="360" w:lineRule="auto"/>
            </w:pPr>
          </w:p>
        </w:tc>
        <w:tc>
          <w:tcPr>
            <w:tcW w:w="808" w:type="dxa"/>
          </w:tcPr>
          <w:p w14:paraId="243D3B83" w14:textId="77777777" w:rsidR="00FD4D51" w:rsidRDefault="00FD4D51" w:rsidP="00D6457E">
            <w:pPr>
              <w:spacing w:line="360" w:lineRule="auto"/>
            </w:pPr>
          </w:p>
        </w:tc>
        <w:tc>
          <w:tcPr>
            <w:tcW w:w="1083" w:type="dxa"/>
          </w:tcPr>
          <w:p w14:paraId="5C20CF74" w14:textId="77777777" w:rsidR="00FD4D51" w:rsidRDefault="00FD4D51" w:rsidP="00D6457E">
            <w:pPr>
              <w:spacing w:line="360" w:lineRule="auto"/>
            </w:pPr>
          </w:p>
        </w:tc>
      </w:tr>
      <w:tr w:rsidR="00FD4D51" w14:paraId="6EFF944C" w14:textId="77777777" w:rsidTr="00D6457E">
        <w:tc>
          <w:tcPr>
            <w:tcW w:w="660" w:type="dxa"/>
          </w:tcPr>
          <w:p w14:paraId="73CCEA99" w14:textId="77777777" w:rsidR="00FD4D51" w:rsidRDefault="00FD4D51" w:rsidP="00D6457E">
            <w:pPr>
              <w:spacing w:line="360" w:lineRule="auto"/>
            </w:pPr>
            <w:r>
              <w:t>2</w:t>
            </w:r>
          </w:p>
        </w:tc>
        <w:tc>
          <w:tcPr>
            <w:tcW w:w="3063" w:type="dxa"/>
          </w:tcPr>
          <w:p w14:paraId="1750F6D5" w14:textId="77777777" w:rsidR="00FD4D51" w:rsidRDefault="00FD4D51" w:rsidP="00D6457E">
            <w:pPr>
              <w:spacing w:line="360" w:lineRule="auto"/>
            </w:pPr>
            <w:r>
              <w:t>Process in-check makes each employee to attain set target in my workplace</w:t>
            </w:r>
          </w:p>
        </w:tc>
        <w:tc>
          <w:tcPr>
            <w:tcW w:w="1077" w:type="dxa"/>
          </w:tcPr>
          <w:p w14:paraId="1819F79D" w14:textId="77777777" w:rsidR="00FD4D51" w:rsidRDefault="00FD4D51" w:rsidP="00D6457E">
            <w:pPr>
              <w:spacing w:line="360" w:lineRule="auto"/>
            </w:pPr>
          </w:p>
        </w:tc>
        <w:tc>
          <w:tcPr>
            <w:tcW w:w="1069" w:type="dxa"/>
          </w:tcPr>
          <w:p w14:paraId="373CF849" w14:textId="77777777" w:rsidR="00FD4D51" w:rsidRDefault="00FD4D51" w:rsidP="00D6457E">
            <w:pPr>
              <w:spacing w:line="360" w:lineRule="auto"/>
            </w:pPr>
          </w:p>
        </w:tc>
        <w:tc>
          <w:tcPr>
            <w:tcW w:w="1256" w:type="dxa"/>
          </w:tcPr>
          <w:p w14:paraId="390DCF7A" w14:textId="77777777" w:rsidR="00FD4D51" w:rsidRDefault="00FD4D51" w:rsidP="00D6457E">
            <w:pPr>
              <w:spacing w:line="360" w:lineRule="auto"/>
            </w:pPr>
          </w:p>
        </w:tc>
        <w:tc>
          <w:tcPr>
            <w:tcW w:w="808" w:type="dxa"/>
          </w:tcPr>
          <w:p w14:paraId="61DD55AF" w14:textId="77777777" w:rsidR="00FD4D51" w:rsidRDefault="00FD4D51" w:rsidP="00D6457E">
            <w:pPr>
              <w:spacing w:line="360" w:lineRule="auto"/>
            </w:pPr>
          </w:p>
        </w:tc>
        <w:tc>
          <w:tcPr>
            <w:tcW w:w="1083" w:type="dxa"/>
          </w:tcPr>
          <w:p w14:paraId="032CF6AA" w14:textId="77777777" w:rsidR="00FD4D51" w:rsidRDefault="00FD4D51" w:rsidP="00D6457E">
            <w:pPr>
              <w:spacing w:line="360" w:lineRule="auto"/>
            </w:pPr>
          </w:p>
        </w:tc>
      </w:tr>
      <w:tr w:rsidR="00FD4D51" w14:paraId="23E3021E" w14:textId="77777777" w:rsidTr="00D6457E">
        <w:tc>
          <w:tcPr>
            <w:tcW w:w="660" w:type="dxa"/>
          </w:tcPr>
          <w:p w14:paraId="5DE91ED2" w14:textId="77777777" w:rsidR="00FD4D51" w:rsidRDefault="00FD4D51" w:rsidP="00D6457E">
            <w:pPr>
              <w:spacing w:line="360" w:lineRule="auto"/>
            </w:pPr>
            <w:r>
              <w:t>3</w:t>
            </w:r>
          </w:p>
        </w:tc>
        <w:tc>
          <w:tcPr>
            <w:tcW w:w="3063" w:type="dxa"/>
          </w:tcPr>
          <w:p w14:paraId="53504EC1" w14:textId="77777777" w:rsidR="00FD4D51" w:rsidRDefault="00FD4D51" w:rsidP="00D6457E">
            <w:pPr>
              <w:spacing w:line="360" w:lineRule="auto"/>
            </w:pPr>
            <w:r>
              <w:t xml:space="preserve">Good supervision and proper </w:t>
            </w:r>
            <w:r>
              <w:lastRenderedPageBreak/>
              <w:t>planning pave way for efficiency among employees in my work organization</w:t>
            </w:r>
          </w:p>
        </w:tc>
        <w:tc>
          <w:tcPr>
            <w:tcW w:w="1077" w:type="dxa"/>
          </w:tcPr>
          <w:p w14:paraId="4AEA349A" w14:textId="77777777" w:rsidR="00FD4D51" w:rsidRDefault="00FD4D51" w:rsidP="00D6457E">
            <w:pPr>
              <w:spacing w:line="360" w:lineRule="auto"/>
            </w:pPr>
          </w:p>
        </w:tc>
        <w:tc>
          <w:tcPr>
            <w:tcW w:w="1069" w:type="dxa"/>
          </w:tcPr>
          <w:p w14:paraId="15F0E6C4" w14:textId="77777777" w:rsidR="00FD4D51" w:rsidRDefault="00FD4D51" w:rsidP="00D6457E">
            <w:pPr>
              <w:spacing w:line="360" w:lineRule="auto"/>
            </w:pPr>
          </w:p>
        </w:tc>
        <w:tc>
          <w:tcPr>
            <w:tcW w:w="1256" w:type="dxa"/>
          </w:tcPr>
          <w:p w14:paraId="55D1B97B" w14:textId="77777777" w:rsidR="00FD4D51" w:rsidRDefault="00FD4D51" w:rsidP="00D6457E">
            <w:pPr>
              <w:spacing w:line="360" w:lineRule="auto"/>
            </w:pPr>
          </w:p>
        </w:tc>
        <w:tc>
          <w:tcPr>
            <w:tcW w:w="808" w:type="dxa"/>
          </w:tcPr>
          <w:p w14:paraId="69C57A13" w14:textId="77777777" w:rsidR="00FD4D51" w:rsidRDefault="00FD4D51" w:rsidP="00D6457E">
            <w:pPr>
              <w:spacing w:line="360" w:lineRule="auto"/>
            </w:pPr>
          </w:p>
        </w:tc>
        <w:tc>
          <w:tcPr>
            <w:tcW w:w="1083" w:type="dxa"/>
          </w:tcPr>
          <w:p w14:paraId="57E9154D" w14:textId="77777777" w:rsidR="00FD4D51" w:rsidRDefault="00FD4D51" w:rsidP="00D6457E">
            <w:pPr>
              <w:spacing w:line="360" w:lineRule="auto"/>
            </w:pPr>
          </w:p>
        </w:tc>
      </w:tr>
      <w:tr w:rsidR="00FD4D51" w14:paraId="7B1FFA83" w14:textId="77777777" w:rsidTr="00D6457E">
        <w:tc>
          <w:tcPr>
            <w:tcW w:w="660" w:type="dxa"/>
          </w:tcPr>
          <w:p w14:paraId="56D4F5E4" w14:textId="77777777" w:rsidR="00FD4D51" w:rsidRDefault="00FD4D51" w:rsidP="00D6457E">
            <w:pPr>
              <w:spacing w:line="360" w:lineRule="auto"/>
            </w:pPr>
            <w:r>
              <w:lastRenderedPageBreak/>
              <w:t>4</w:t>
            </w:r>
          </w:p>
        </w:tc>
        <w:tc>
          <w:tcPr>
            <w:tcW w:w="3063" w:type="dxa"/>
          </w:tcPr>
          <w:p w14:paraId="42EA001F" w14:textId="77777777" w:rsidR="00FD4D51" w:rsidRDefault="00FD4D51" w:rsidP="00D6457E">
            <w:pPr>
              <w:spacing w:line="360" w:lineRule="auto"/>
            </w:pPr>
            <w:r>
              <w:t xml:space="preserve">In view of the high performance among all the employees, productivity has risen in my work organization </w:t>
            </w:r>
          </w:p>
        </w:tc>
        <w:tc>
          <w:tcPr>
            <w:tcW w:w="1077" w:type="dxa"/>
          </w:tcPr>
          <w:p w14:paraId="26138C5D" w14:textId="77777777" w:rsidR="00FD4D51" w:rsidRDefault="00FD4D51" w:rsidP="00D6457E">
            <w:pPr>
              <w:spacing w:line="360" w:lineRule="auto"/>
            </w:pPr>
          </w:p>
        </w:tc>
        <w:tc>
          <w:tcPr>
            <w:tcW w:w="1069" w:type="dxa"/>
          </w:tcPr>
          <w:p w14:paraId="56FCA33A" w14:textId="77777777" w:rsidR="00FD4D51" w:rsidRDefault="00FD4D51" w:rsidP="00D6457E">
            <w:pPr>
              <w:spacing w:line="360" w:lineRule="auto"/>
            </w:pPr>
          </w:p>
        </w:tc>
        <w:tc>
          <w:tcPr>
            <w:tcW w:w="1256" w:type="dxa"/>
          </w:tcPr>
          <w:p w14:paraId="350EC0F0" w14:textId="77777777" w:rsidR="00FD4D51" w:rsidRDefault="00FD4D51" w:rsidP="00D6457E">
            <w:pPr>
              <w:spacing w:line="360" w:lineRule="auto"/>
            </w:pPr>
          </w:p>
        </w:tc>
        <w:tc>
          <w:tcPr>
            <w:tcW w:w="808" w:type="dxa"/>
          </w:tcPr>
          <w:p w14:paraId="120C7B00" w14:textId="77777777" w:rsidR="00FD4D51" w:rsidRDefault="00FD4D51" w:rsidP="00D6457E">
            <w:pPr>
              <w:spacing w:line="360" w:lineRule="auto"/>
            </w:pPr>
          </w:p>
        </w:tc>
        <w:tc>
          <w:tcPr>
            <w:tcW w:w="1083" w:type="dxa"/>
          </w:tcPr>
          <w:p w14:paraId="03D7713E" w14:textId="77777777" w:rsidR="00FD4D51" w:rsidRDefault="00FD4D51" w:rsidP="00D6457E">
            <w:pPr>
              <w:spacing w:line="360" w:lineRule="auto"/>
            </w:pPr>
          </w:p>
        </w:tc>
      </w:tr>
      <w:tr w:rsidR="00FD4D51" w14:paraId="7E3EB0A4" w14:textId="77777777" w:rsidTr="00D6457E">
        <w:tc>
          <w:tcPr>
            <w:tcW w:w="660" w:type="dxa"/>
          </w:tcPr>
          <w:p w14:paraId="14DA6D20" w14:textId="77777777" w:rsidR="00FD4D51" w:rsidRDefault="00FD4D51" w:rsidP="00D6457E">
            <w:pPr>
              <w:spacing w:line="360" w:lineRule="auto"/>
            </w:pPr>
            <w:r>
              <w:t>5</w:t>
            </w:r>
          </w:p>
        </w:tc>
        <w:tc>
          <w:tcPr>
            <w:tcW w:w="3063" w:type="dxa"/>
          </w:tcPr>
          <w:p w14:paraId="1A993015" w14:textId="77777777" w:rsidR="00FD4D51" w:rsidRDefault="00FD4D51" w:rsidP="00D6457E">
            <w:pPr>
              <w:spacing w:line="360" w:lineRule="auto"/>
            </w:pPr>
            <w:r>
              <w:t>No employee has ever established laziness in view of rewards attached to high performance by the management in my workplace.</w:t>
            </w:r>
          </w:p>
        </w:tc>
        <w:tc>
          <w:tcPr>
            <w:tcW w:w="1077" w:type="dxa"/>
          </w:tcPr>
          <w:p w14:paraId="01D645BD" w14:textId="77777777" w:rsidR="00FD4D51" w:rsidRDefault="00FD4D51" w:rsidP="00D6457E">
            <w:pPr>
              <w:spacing w:line="360" w:lineRule="auto"/>
            </w:pPr>
          </w:p>
        </w:tc>
        <w:tc>
          <w:tcPr>
            <w:tcW w:w="1069" w:type="dxa"/>
          </w:tcPr>
          <w:p w14:paraId="143E084E" w14:textId="77777777" w:rsidR="00FD4D51" w:rsidRDefault="00FD4D51" w:rsidP="00D6457E">
            <w:pPr>
              <w:spacing w:line="360" w:lineRule="auto"/>
            </w:pPr>
          </w:p>
        </w:tc>
        <w:tc>
          <w:tcPr>
            <w:tcW w:w="1256" w:type="dxa"/>
          </w:tcPr>
          <w:p w14:paraId="2AD144FF" w14:textId="77777777" w:rsidR="00FD4D51" w:rsidRDefault="00FD4D51" w:rsidP="00D6457E">
            <w:pPr>
              <w:spacing w:line="360" w:lineRule="auto"/>
            </w:pPr>
          </w:p>
        </w:tc>
        <w:tc>
          <w:tcPr>
            <w:tcW w:w="808" w:type="dxa"/>
          </w:tcPr>
          <w:p w14:paraId="3950BF02" w14:textId="77777777" w:rsidR="00FD4D51" w:rsidRDefault="00FD4D51" w:rsidP="00D6457E">
            <w:pPr>
              <w:spacing w:line="360" w:lineRule="auto"/>
            </w:pPr>
          </w:p>
        </w:tc>
        <w:tc>
          <w:tcPr>
            <w:tcW w:w="1083" w:type="dxa"/>
          </w:tcPr>
          <w:p w14:paraId="69BC776E" w14:textId="77777777" w:rsidR="00FD4D51" w:rsidRDefault="00FD4D51" w:rsidP="00D6457E">
            <w:pPr>
              <w:spacing w:line="360" w:lineRule="auto"/>
            </w:pPr>
          </w:p>
        </w:tc>
      </w:tr>
    </w:tbl>
    <w:p w14:paraId="460B832E" w14:textId="77777777" w:rsidR="00FD4D51" w:rsidRDefault="00FD4D51" w:rsidP="00FD4D51">
      <w:pPr>
        <w:spacing w:line="360" w:lineRule="auto"/>
      </w:pPr>
    </w:p>
    <w:p w14:paraId="42B46270" w14:textId="77777777" w:rsidR="00FD4D51" w:rsidRDefault="00FD4D51" w:rsidP="00FD4D51">
      <w:pPr>
        <w:spacing w:line="360" w:lineRule="auto"/>
      </w:pPr>
    </w:p>
    <w:p w14:paraId="1D313DA7" w14:textId="77777777" w:rsidR="00FD4D51" w:rsidRDefault="00FD4D51" w:rsidP="00FD4D51">
      <w:pPr>
        <w:spacing w:line="360" w:lineRule="auto"/>
      </w:pPr>
    </w:p>
    <w:p w14:paraId="0516F6C7" w14:textId="77777777" w:rsidR="00FD4D51" w:rsidRDefault="00FD4D51" w:rsidP="00FD4D51">
      <w:pPr>
        <w:spacing w:line="360" w:lineRule="auto"/>
      </w:pPr>
    </w:p>
    <w:p w14:paraId="5D05F23A" w14:textId="77777777" w:rsidR="00FD4D51" w:rsidRDefault="00FD4D51" w:rsidP="00FD4D51">
      <w:pPr>
        <w:spacing w:line="360" w:lineRule="auto"/>
        <w:rPr>
          <w:b/>
          <w:color w:val="000000"/>
          <w:lang w:eastAsia="en-ZA"/>
        </w:rPr>
      </w:pPr>
    </w:p>
    <w:p w14:paraId="482A9547" w14:textId="77777777" w:rsidR="00FD4D51" w:rsidRDefault="00FD4D51" w:rsidP="00FD4D51">
      <w:pPr>
        <w:rPr>
          <w:b/>
          <w:color w:val="000000"/>
          <w:lang w:eastAsia="en-ZA"/>
        </w:rPr>
      </w:pPr>
      <w:r>
        <w:rPr>
          <w:b/>
          <w:color w:val="000000"/>
          <w:lang w:eastAsia="en-ZA"/>
        </w:rPr>
        <w:br w:type="page"/>
      </w:r>
    </w:p>
    <w:p w14:paraId="24ADA873" w14:textId="77777777" w:rsidR="00FD4D51" w:rsidRDefault="00FD4D51" w:rsidP="00FD4D51">
      <w:pPr>
        <w:spacing w:line="360" w:lineRule="auto"/>
        <w:ind w:left="2880" w:firstLine="720"/>
        <w:rPr>
          <w:b/>
          <w:color w:val="000000"/>
          <w:lang w:eastAsia="en-ZA"/>
        </w:rPr>
      </w:pPr>
      <w:r>
        <w:rPr>
          <w:b/>
          <w:color w:val="000000"/>
          <w:lang w:eastAsia="en-ZA"/>
        </w:rPr>
        <w:lastRenderedPageBreak/>
        <w:t>SECTION C</w:t>
      </w:r>
    </w:p>
    <w:p w14:paraId="35240D95" w14:textId="77777777" w:rsidR="00FD4D51" w:rsidRDefault="00FD4D51" w:rsidP="00FD4D51">
      <w:pPr>
        <w:spacing w:line="360" w:lineRule="auto"/>
        <w:rPr>
          <w:b/>
        </w:rPr>
      </w:pPr>
      <w:r>
        <w:rPr>
          <w:b/>
          <w:color w:val="000000"/>
          <w:lang w:eastAsia="en-ZA"/>
        </w:rPr>
        <w:t>Revenue</w:t>
      </w:r>
    </w:p>
    <w:tbl>
      <w:tblPr>
        <w:tblStyle w:val="TableGrid"/>
        <w:tblW w:w="9016" w:type="dxa"/>
        <w:tblLook w:val="04A0" w:firstRow="1" w:lastRow="0" w:firstColumn="1" w:lastColumn="0" w:noHBand="0" w:noVBand="1"/>
      </w:tblPr>
      <w:tblGrid>
        <w:gridCol w:w="660"/>
        <w:gridCol w:w="3064"/>
        <w:gridCol w:w="1077"/>
        <w:gridCol w:w="1069"/>
        <w:gridCol w:w="1256"/>
        <w:gridCol w:w="808"/>
        <w:gridCol w:w="1082"/>
      </w:tblGrid>
      <w:tr w:rsidR="00FD4D51" w14:paraId="63049C0E" w14:textId="77777777" w:rsidTr="00D6457E">
        <w:tc>
          <w:tcPr>
            <w:tcW w:w="660" w:type="dxa"/>
          </w:tcPr>
          <w:p w14:paraId="4329E3BF" w14:textId="77777777" w:rsidR="00FD4D51" w:rsidRDefault="00FD4D51" w:rsidP="00D6457E">
            <w:pPr>
              <w:spacing w:line="360" w:lineRule="auto"/>
            </w:pPr>
            <w:r>
              <w:t>S/N</w:t>
            </w:r>
          </w:p>
        </w:tc>
        <w:tc>
          <w:tcPr>
            <w:tcW w:w="3064" w:type="dxa"/>
          </w:tcPr>
          <w:p w14:paraId="3912EF54" w14:textId="77777777" w:rsidR="00FD4D51" w:rsidRDefault="00FD4D51" w:rsidP="00D6457E">
            <w:pPr>
              <w:spacing w:line="360" w:lineRule="auto"/>
            </w:pPr>
            <w:r>
              <w:t>Questions</w:t>
            </w:r>
          </w:p>
        </w:tc>
        <w:tc>
          <w:tcPr>
            <w:tcW w:w="1077" w:type="dxa"/>
          </w:tcPr>
          <w:p w14:paraId="2674344C" w14:textId="77777777" w:rsidR="00FD4D51" w:rsidRDefault="00FD4D51" w:rsidP="00D6457E">
            <w:pPr>
              <w:spacing w:line="360" w:lineRule="auto"/>
            </w:pPr>
            <w:r>
              <w:t>Strongly Disagree</w:t>
            </w:r>
          </w:p>
        </w:tc>
        <w:tc>
          <w:tcPr>
            <w:tcW w:w="1069" w:type="dxa"/>
          </w:tcPr>
          <w:p w14:paraId="530705B9" w14:textId="77777777" w:rsidR="00FD4D51" w:rsidRDefault="00FD4D51" w:rsidP="00D6457E">
            <w:pPr>
              <w:spacing w:line="360" w:lineRule="auto"/>
            </w:pPr>
            <w:r>
              <w:t>Disagree</w:t>
            </w:r>
          </w:p>
        </w:tc>
        <w:tc>
          <w:tcPr>
            <w:tcW w:w="1256" w:type="dxa"/>
          </w:tcPr>
          <w:p w14:paraId="4F737A4D" w14:textId="77777777" w:rsidR="00FD4D51" w:rsidRDefault="00FD4D51" w:rsidP="00D6457E">
            <w:pPr>
              <w:spacing w:line="360" w:lineRule="auto"/>
            </w:pPr>
            <w:r>
              <w:t>Undecided</w:t>
            </w:r>
          </w:p>
        </w:tc>
        <w:tc>
          <w:tcPr>
            <w:tcW w:w="808" w:type="dxa"/>
          </w:tcPr>
          <w:p w14:paraId="1C27ABA0" w14:textId="77777777" w:rsidR="00FD4D51" w:rsidRDefault="00FD4D51" w:rsidP="00D6457E">
            <w:pPr>
              <w:spacing w:line="360" w:lineRule="auto"/>
            </w:pPr>
            <w:r>
              <w:t>Agree</w:t>
            </w:r>
          </w:p>
        </w:tc>
        <w:tc>
          <w:tcPr>
            <w:tcW w:w="1082" w:type="dxa"/>
          </w:tcPr>
          <w:p w14:paraId="38EFCFD3" w14:textId="77777777" w:rsidR="00FD4D51" w:rsidRDefault="00FD4D51" w:rsidP="00D6457E">
            <w:pPr>
              <w:spacing w:line="360" w:lineRule="auto"/>
            </w:pPr>
            <w:r>
              <w:t>Strongly Agree</w:t>
            </w:r>
          </w:p>
        </w:tc>
      </w:tr>
      <w:tr w:rsidR="00FD4D51" w14:paraId="6C71D086" w14:textId="77777777" w:rsidTr="00D6457E">
        <w:tc>
          <w:tcPr>
            <w:tcW w:w="660" w:type="dxa"/>
          </w:tcPr>
          <w:p w14:paraId="42E3AD16" w14:textId="77777777" w:rsidR="00FD4D51" w:rsidRDefault="00FD4D51" w:rsidP="00D6457E">
            <w:pPr>
              <w:spacing w:line="360" w:lineRule="auto"/>
            </w:pPr>
            <w:r>
              <w:t>1</w:t>
            </w:r>
          </w:p>
        </w:tc>
        <w:tc>
          <w:tcPr>
            <w:tcW w:w="3064" w:type="dxa"/>
          </w:tcPr>
          <w:p w14:paraId="33740354" w14:textId="77777777" w:rsidR="00FD4D51" w:rsidRDefault="00FD4D51" w:rsidP="00D6457E">
            <w:pPr>
              <w:spacing w:line="360" w:lineRule="auto"/>
            </w:pPr>
            <w:r>
              <w:t>Our organization’s revenue has been growing over the past 3 years</w:t>
            </w:r>
          </w:p>
        </w:tc>
        <w:tc>
          <w:tcPr>
            <w:tcW w:w="1077" w:type="dxa"/>
          </w:tcPr>
          <w:p w14:paraId="04B07B4C" w14:textId="77777777" w:rsidR="00FD4D51" w:rsidRDefault="00FD4D51" w:rsidP="00D6457E">
            <w:pPr>
              <w:spacing w:line="360" w:lineRule="auto"/>
            </w:pPr>
          </w:p>
        </w:tc>
        <w:tc>
          <w:tcPr>
            <w:tcW w:w="1069" w:type="dxa"/>
          </w:tcPr>
          <w:p w14:paraId="0176B48E" w14:textId="77777777" w:rsidR="00FD4D51" w:rsidRDefault="00FD4D51" w:rsidP="00D6457E">
            <w:pPr>
              <w:spacing w:line="360" w:lineRule="auto"/>
            </w:pPr>
          </w:p>
        </w:tc>
        <w:tc>
          <w:tcPr>
            <w:tcW w:w="1256" w:type="dxa"/>
          </w:tcPr>
          <w:p w14:paraId="41F969ED" w14:textId="77777777" w:rsidR="00FD4D51" w:rsidRDefault="00FD4D51" w:rsidP="00D6457E">
            <w:pPr>
              <w:spacing w:line="360" w:lineRule="auto"/>
            </w:pPr>
          </w:p>
        </w:tc>
        <w:tc>
          <w:tcPr>
            <w:tcW w:w="808" w:type="dxa"/>
          </w:tcPr>
          <w:p w14:paraId="186187BC" w14:textId="77777777" w:rsidR="00FD4D51" w:rsidRDefault="00FD4D51" w:rsidP="00D6457E">
            <w:pPr>
              <w:spacing w:line="360" w:lineRule="auto"/>
            </w:pPr>
          </w:p>
        </w:tc>
        <w:tc>
          <w:tcPr>
            <w:tcW w:w="1082" w:type="dxa"/>
          </w:tcPr>
          <w:p w14:paraId="70A1060B" w14:textId="77777777" w:rsidR="00FD4D51" w:rsidRDefault="00FD4D51" w:rsidP="00D6457E">
            <w:pPr>
              <w:spacing w:line="360" w:lineRule="auto"/>
            </w:pPr>
          </w:p>
        </w:tc>
      </w:tr>
      <w:tr w:rsidR="00FD4D51" w14:paraId="06D35E69" w14:textId="77777777" w:rsidTr="00D6457E">
        <w:tc>
          <w:tcPr>
            <w:tcW w:w="660" w:type="dxa"/>
          </w:tcPr>
          <w:p w14:paraId="6559A0AF" w14:textId="77777777" w:rsidR="00FD4D51" w:rsidRDefault="00FD4D51" w:rsidP="00D6457E">
            <w:pPr>
              <w:spacing w:line="360" w:lineRule="auto"/>
            </w:pPr>
            <w:r>
              <w:t>2</w:t>
            </w:r>
          </w:p>
        </w:tc>
        <w:tc>
          <w:tcPr>
            <w:tcW w:w="3064" w:type="dxa"/>
          </w:tcPr>
          <w:p w14:paraId="3A764B17" w14:textId="77777777" w:rsidR="00FD4D51" w:rsidRDefault="00FD4D51" w:rsidP="00D6457E">
            <w:pPr>
              <w:spacing w:line="360" w:lineRule="auto"/>
            </w:pPr>
            <w:r>
              <w:t>Our organization meets up with their revenue target</w:t>
            </w:r>
          </w:p>
        </w:tc>
        <w:tc>
          <w:tcPr>
            <w:tcW w:w="1077" w:type="dxa"/>
          </w:tcPr>
          <w:p w14:paraId="672B9250" w14:textId="77777777" w:rsidR="00FD4D51" w:rsidRDefault="00FD4D51" w:rsidP="00D6457E">
            <w:pPr>
              <w:spacing w:line="360" w:lineRule="auto"/>
            </w:pPr>
          </w:p>
        </w:tc>
        <w:tc>
          <w:tcPr>
            <w:tcW w:w="1069" w:type="dxa"/>
          </w:tcPr>
          <w:p w14:paraId="0D98E28E" w14:textId="77777777" w:rsidR="00FD4D51" w:rsidRDefault="00FD4D51" w:rsidP="00D6457E">
            <w:pPr>
              <w:spacing w:line="360" w:lineRule="auto"/>
            </w:pPr>
          </w:p>
        </w:tc>
        <w:tc>
          <w:tcPr>
            <w:tcW w:w="1256" w:type="dxa"/>
          </w:tcPr>
          <w:p w14:paraId="3D380CBF" w14:textId="77777777" w:rsidR="00FD4D51" w:rsidRDefault="00FD4D51" w:rsidP="00D6457E">
            <w:pPr>
              <w:spacing w:line="360" w:lineRule="auto"/>
            </w:pPr>
          </w:p>
        </w:tc>
        <w:tc>
          <w:tcPr>
            <w:tcW w:w="808" w:type="dxa"/>
          </w:tcPr>
          <w:p w14:paraId="2A4DC6D7" w14:textId="77777777" w:rsidR="00FD4D51" w:rsidRDefault="00FD4D51" w:rsidP="00D6457E">
            <w:pPr>
              <w:spacing w:line="360" w:lineRule="auto"/>
            </w:pPr>
          </w:p>
        </w:tc>
        <w:tc>
          <w:tcPr>
            <w:tcW w:w="1082" w:type="dxa"/>
          </w:tcPr>
          <w:p w14:paraId="04D1FC94" w14:textId="77777777" w:rsidR="00FD4D51" w:rsidRDefault="00FD4D51" w:rsidP="00D6457E">
            <w:pPr>
              <w:spacing w:line="360" w:lineRule="auto"/>
            </w:pPr>
          </w:p>
        </w:tc>
      </w:tr>
      <w:tr w:rsidR="00FD4D51" w14:paraId="0A494F5B" w14:textId="77777777" w:rsidTr="00D6457E">
        <w:tc>
          <w:tcPr>
            <w:tcW w:w="660" w:type="dxa"/>
          </w:tcPr>
          <w:p w14:paraId="75D98ECD" w14:textId="77777777" w:rsidR="00FD4D51" w:rsidRDefault="00FD4D51" w:rsidP="00D6457E">
            <w:pPr>
              <w:spacing w:line="360" w:lineRule="auto"/>
            </w:pPr>
            <w:r>
              <w:t>3</w:t>
            </w:r>
          </w:p>
        </w:tc>
        <w:tc>
          <w:tcPr>
            <w:tcW w:w="3064" w:type="dxa"/>
          </w:tcPr>
          <w:p w14:paraId="36483234" w14:textId="77777777" w:rsidR="00FD4D51" w:rsidRDefault="00FD4D51" w:rsidP="00D6457E">
            <w:pPr>
              <w:spacing w:line="360" w:lineRule="auto"/>
            </w:pPr>
            <w:r>
              <w:t>Our organization has added more products in order to improve the revenue</w:t>
            </w:r>
          </w:p>
        </w:tc>
        <w:tc>
          <w:tcPr>
            <w:tcW w:w="1077" w:type="dxa"/>
          </w:tcPr>
          <w:p w14:paraId="0ABAC5BE" w14:textId="77777777" w:rsidR="00FD4D51" w:rsidRDefault="00FD4D51" w:rsidP="00D6457E">
            <w:pPr>
              <w:spacing w:line="360" w:lineRule="auto"/>
            </w:pPr>
          </w:p>
        </w:tc>
        <w:tc>
          <w:tcPr>
            <w:tcW w:w="1069" w:type="dxa"/>
          </w:tcPr>
          <w:p w14:paraId="3A40BD20" w14:textId="77777777" w:rsidR="00FD4D51" w:rsidRDefault="00FD4D51" w:rsidP="00D6457E">
            <w:pPr>
              <w:spacing w:line="360" w:lineRule="auto"/>
            </w:pPr>
          </w:p>
        </w:tc>
        <w:tc>
          <w:tcPr>
            <w:tcW w:w="1256" w:type="dxa"/>
          </w:tcPr>
          <w:p w14:paraId="60A449D1" w14:textId="77777777" w:rsidR="00FD4D51" w:rsidRDefault="00FD4D51" w:rsidP="00D6457E">
            <w:pPr>
              <w:spacing w:line="360" w:lineRule="auto"/>
            </w:pPr>
          </w:p>
        </w:tc>
        <w:tc>
          <w:tcPr>
            <w:tcW w:w="808" w:type="dxa"/>
          </w:tcPr>
          <w:p w14:paraId="19B0C4EC" w14:textId="77777777" w:rsidR="00FD4D51" w:rsidRDefault="00FD4D51" w:rsidP="00D6457E">
            <w:pPr>
              <w:spacing w:line="360" w:lineRule="auto"/>
            </w:pPr>
          </w:p>
        </w:tc>
        <w:tc>
          <w:tcPr>
            <w:tcW w:w="1082" w:type="dxa"/>
          </w:tcPr>
          <w:p w14:paraId="2D7F5E16" w14:textId="77777777" w:rsidR="00FD4D51" w:rsidRDefault="00FD4D51" w:rsidP="00D6457E">
            <w:pPr>
              <w:spacing w:line="360" w:lineRule="auto"/>
            </w:pPr>
          </w:p>
        </w:tc>
      </w:tr>
      <w:tr w:rsidR="00FD4D51" w14:paraId="53BE8C47" w14:textId="77777777" w:rsidTr="00D6457E">
        <w:tc>
          <w:tcPr>
            <w:tcW w:w="660" w:type="dxa"/>
          </w:tcPr>
          <w:p w14:paraId="397615F9" w14:textId="77777777" w:rsidR="00FD4D51" w:rsidRDefault="00FD4D51" w:rsidP="00D6457E">
            <w:pPr>
              <w:spacing w:line="360" w:lineRule="auto"/>
            </w:pPr>
            <w:r>
              <w:t>4</w:t>
            </w:r>
          </w:p>
        </w:tc>
        <w:tc>
          <w:tcPr>
            <w:tcW w:w="3064" w:type="dxa"/>
          </w:tcPr>
          <w:p w14:paraId="0235C8FA" w14:textId="77777777" w:rsidR="00FD4D51" w:rsidRDefault="00FD4D51" w:rsidP="00D6457E">
            <w:pPr>
              <w:spacing w:line="360" w:lineRule="auto"/>
            </w:pPr>
            <w:r>
              <w:t>Employees are encouraged to strive towards increasing our organization’s revenue</w:t>
            </w:r>
          </w:p>
        </w:tc>
        <w:tc>
          <w:tcPr>
            <w:tcW w:w="1077" w:type="dxa"/>
          </w:tcPr>
          <w:p w14:paraId="646BD84A" w14:textId="77777777" w:rsidR="00FD4D51" w:rsidRDefault="00FD4D51" w:rsidP="00D6457E">
            <w:pPr>
              <w:spacing w:line="360" w:lineRule="auto"/>
            </w:pPr>
          </w:p>
        </w:tc>
        <w:tc>
          <w:tcPr>
            <w:tcW w:w="1069" w:type="dxa"/>
          </w:tcPr>
          <w:p w14:paraId="185574F1" w14:textId="77777777" w:rsidR="00FD4D51" w:rsidRDefault="00FD4D51" w:rsidP="00D6457E">
            <w:pPr>
              <w:spacing w:line="360" w:lineRule="auto"/>
            </w:pPr>
          </w:p>
        </w:tc>
        <w:tc>
          <w:tcPr>
            <w:tcW w:w="1256" w:type="dxa"/>
          </w:tcPr>
          <w:p w14:paraId="2173F4CE" w14:textId="77777777" w:rsidR="00FD4D51" w:rsidRDefault="00FD4D51" w:rsidP="00D6457E">
            <w:pPr>
              <w:spacing w:line="360" w:lineRule="auto"/>
            </w:pPr>
          </w:p>
        </w:tc>
        <w:tc>
          <w:tcPr>
            <w:tcW w:w="808" w:type="dxa"/>
          </w:tcPr>
          <w:p w14:paraId="78833F9A" w14:textId="77777777" w:rsidR="00FD4D51" w:rsidRDefault="00FD4D51" w:rsidP="00D6457E">
            <w:pPr>
              <w:spacing w:line="360" w:lineRule="auto"/>
            </w:pPr>
          </w:p>
        </w:tc>
        <w:tc>
          <w:tcPr>
            <w:tcW w:w="1082" w:type="dxa"/>
          </w:tcPr>
          <w:p w14:paraId="5E2BDCB2" w14:textId="77777777" w:rsidR="00FD4D51" w:rsidRDefault="00FD4D51" w:rsidP="00D6457E">
            <w:pPr>
              <w:spacing w:line="360" w:lineRule="auto"/>
            </w:pPr>
          </w:p>
        </w:tc>
      </w:tr>
    </w:tbl>
    <w:p w14:paraId="5018640C" w14:textId="77777777" w:rsidR="00FD4D51" w:rsidRDefault="00FD4D51" w:rsidP="00FD4D51">
      <w:pPr>
        <w:spacing w:line="360" w:lineRule="auto"/>
        <w:rPr>
          <w:b/>
          <w:color w:val="000000"/>
          <w:lang w:eastAsia="en-ZA"/>
        </w:rPr>
      </w:pPr>
    </w:p>
    <w:p w14:paraId="52C2FB8C" w14:textId="77777777" w:rsidR="00FD4D51" w:rsidRDefault="00FD4D51" w:rsidP="00FD4D51">
      <w:pPr>
        <w:spacing w:line="360" w:lineRule="auto"/>
        <w:rPr>
          <w:b/>
        </w:rPr>
      </w:pPr>
      <w:r>
        <w:rPr>
          <w:b/>
          <w:color w:val="000000"/>
          <w:lang w:eastAsia="en-ZA"/>
        </w:rPr>
        <w:t>Market Share</w:t>
      </w:r>
    </w:p>
    <w:tbl>
      <w:tblPr>
        <w:tblStyle w:val="TableGrid"/>
        <w:tblW w:w="9016" w:type="dxa"/>
        <w:tblLook w:val="04A0" w:firstRow="1" w:lastRow="0" w:firstColumn="1" w:lastColumn="0" w:noHBand="0" w:noVBand="1"/>
      </w:tblPr>
      <w:tblGrid>
        <w:gridCol w:w="660"/>
        <w:gridCol w:w="3064"/>
        <w:gridCol w:w="1077"/>
        <w:gridCol w:w="1069"/>
        <w:gridCol w:w="1256"/>
        <w:gridCol w:w="808"/>
        <w:gridCol w:w="1082"/>
      </w:tblGrid>
      <w:tr w:rsidR="00FD4D51" w14:paraId="5D084F02" w14:textId="77777777" w:rsidTr="00D6457E">
        <w:tc>
          <w:tcPr>
            <w:tcW w:w="660" w:type="dxa"/>
          </w:tcPr>
          <w:p w14:paraId="1D3905E0" w14:textId="77777777" w:rsidR="00FD4D51" w:rsidRDefault="00FD4D51" w:rsidP="00D6457E">
            <w:pPr>
              <w:spacing w:line="360" w:lineRule="auto"/>
            </w:pPr>
            <w:r>
              <w:t>S/N</w:t>
            </w:r>
          </w:p>
        </w:tc>
        <w:tc>
          <w:tcPr>
            <w:tcW w:w="3064" w:type="dxa"/>
          </w:tcPr>
          <w:p w14:paraId="2FA317F3" w14:textId="77777777" w:rsidR="00FD4D51" w:rsidRDefault="00FD4D51" w:rsidP="00D6457E">
            <w:pPr>
              <w:spacing w:line="360" w:lineRule="auto"/>
            </w:pPr>
            <w:r>
              <w:t>Questions</w:t>
            </w:r>
          </w:p>
        </w:tc>
        <w:tc>
          <w:tcPr>
            <w:tcW w:w="1077" w:type="dxa"/>
          </w:tcPr>
          <w:p w14:paraId="1EDA9A40" w14:textId="77777777" w:rsidR="00FD4D51" w:rsidRDefault="00FD4D51" w:rsidP="00D6457E">
            <w:pPr>
              <w:spacing w:line="360" w:lineRule="auto"/>
            </w:pPr>
            <w:r>
              <w:t>Strongly Disagree</w:t>
            </w:r>
          </w:p>
        </w:tc>
        <w:tc>
          <w:tcPr>
            <w:tcW w:w="1069" w:type="dxa"/>
          </w:tcPr>
          <w:p w14:paraId="435C3BFA" w14:textId="77777777" w:rsidR="00FD4D51" w:rsidRDefault="00FD4D51" w:rsidP="00D6457E">
            <w:pPr>
              <w:spacing w:line="360" w:lineRule="auto"/>
            </w:pPr>
            <w:r>
              <w:t>Disagree</w:t>
            </w:r>
          </w:p>
        </w:tc>
        <w:tc>
          <w:tcPr>
            <w:tcW w:w="1256" w:type="dxa"/>
          </w:tcPr>
          <w:p w14:paraId="4475BE89" w14:textId="77777777" w:rsidR="00FD4D51" w:rsidRDefault="00FD4D51" w:rsidP="00D6457E">
            <w:pPr>
              <w:spacing w:line="360" w:lineRule="auto"/>
            </w:pPr>
            <w:r>
              <w:t>Undecided</w:t>
            </w:r>
          </w:p>
        </w:tc>
        <w:tc>
          <w:tcPr>
            <w:tcW w:w="808" w:type="dxa"/>
          </w:tcPr>
          <w:p w14:paraId="741B6A01" w14:textId="77777777" w:rsidR="00FD4D51" w:rsidRDefault="00FD4D51" w:rsidP="00D6457E">
            <w:pPr>
              <w:spacing w:line="360" w:lineRule="auto"/>
            </w:pPr>
            <w:r>
              <w:t>Agree</w:t>
            </w:r>
          </w:p>
        </w:tc>
        <w:tc>
          <w:tcPr>
            <w:tcW w:w="1082" w:type="dxa"/>
          </w:tcPr>
          <w:p w14:paraId="5ABE9934" w14:textId="77777777" w:rsidR="00FD4D51" w:rsidRDefault="00FD4D51" w:rsidP="00D6457E">
            <w:pPr>
              <w:spacing w:line="360" w:lineRule="auto"/>
            </w:pPr>
            <w:r>
              <w:t>Strongly Agree</w:t>
            </w:r>
          </w:p>
        </w:tc>
      </w:tr>
      <w:tr w:rsidR="00FD4D51" w14:paraId="1EFEC99E" w14:textId="77777777" w:rsidTr="00D6457E">
        <w:tc>
          <w:tcPr>
            <w:tcW w:w="660" w:type="dxa"/>
          </w:tcPr>
          <w:p w14:paraId="22CBE7E1" w14:textId="77777777" w:rsidR="00FD4D51" w:rsidRDefault="00FD4D51" w:rsidP="00D6457E">
            <w:pPr>
              <w:spacing w:line="360" w:lineRule="auto"/>
            </w:pPr>
            <w:r>
              <w:t>1</w:t>
            </w:r>
          </w:p>
        </w:tc>
        <w:tc>
          <w:tcPr>
            <w:tcW w:w="3064" w:type="dxa"/>
          </w:tcPr>
          <w:p w14:paraId="038B68A7" w14:textId="77777777" w:rsidR="00FD4D51" w:rsidRDefault="00FD4D51" w:rsidP="00D6457E">
            <w:pPr>
              <w:spacing w:line="360" w:lineRule="auto"/>
            </w:pPr>
            <w:r>
              <w:t>Our organization’s market share has been growing over the past 3 years</w:t>
            </w:r>
          </w:p>
        </w:tc>
        <w:tc>
          <w:tcPr>
            <w:tcW w:w="1077" w:type="dxa"/>
          </w:tcPr>
          <w:p w14:paraId="163A6DD7" w14:textId="77777777" w:rsidR="00FD4D51" w:rsidRDefault="00FD4D51" w:rsidP="00D6457E">
            <w:pPr>
              <w:spacing w:line="360" w:lineRule="auto"/>
            </w:pPr>
          </w:p>
        </w:tc>
        <w:tc>
          <w:tcPr>
            <w:tcW w:w="1069" w:type="dxa"/>
          </w:tcPr>
          <w:p w14:paraId="5A949A29" w14:textId="77777777" w:rsidR="00FD4D51" w:rsidRDefault="00FD4D51" w:rsidP="00D6457E">
            <w:pPr>
              <w:spacing w:line="360" w:lineRule="auto"/>
            </w:pPr>
          </w:p>
        </w:tc>
        <w:tc>
          <w:tcPr>
            <w:tcW w:w="1256" w:type="dxa"/>
          </w:tcPr>
          <w:p w14:paraId="11EAF48F" w14:textId="77777777" w:rsidR="00FD4D51" w:rsidRDefault="00FD4D51" w:rsidP="00D6457E">
            <w:pPr>
              <w:spacing w:line="360" w:lineRule="auto"/>
            </w:pPr>
          </w:p>
        </w:tc>
        <w:tc>
          <w:tcPr>
            <w:tcW w:w="808" w:type="dxa"/>
          </w:tcPr>
          <w:p w14:paraId="7DB4C75F" w14:textId="77777777" w:rsidR="00FD4D51" w:rsidRDefault="00FD4D51" w:rsidP="00D6457E">
            <w:pPr>
              <w:spacing w:line="360" w:lineRule="auto"/>
            </w:pPr>
          </w:p>
        </w:tc>
        <w:tc>
          <w:tcPr>
            <w:tcW w:w="1082" w:type="dxa"/>
          </w:tcPr>
          <w:p w14:paraId="1B5174E9" w14:textId="77777777" w:rsidR="00FD4D51" w:rsidRDefault="00FD4D51" w:rsidP="00D6457E">
            <w:pPr>
              <w:spacing w:line="360" w:lineRule="auto"/>
            </w:pPr>
          </w:p>
        </w:tc>
      </w:tr>
      <w:tr w:rsidR="00FD4D51" w14:paraId="221DC5B5" w14:textId="77777777" w:rsidTr="00D6457E">
        <w:tc>
          <w:tcPr>
            <w:tcW w:w="660" w:type="dxa"/>
          </w:tcPr>
          <w:p w14:paraId="2F896401" w14:textId="77777777" w:rsidR="00FD4D51" w:rsidRDefault="00FD4D51" w:rsidP="00D6457E">
            <w:pPr>
              <w:spacing w:line="360" w:lineRule="auto"/>
            </w:pPr>
            <w:r>
              <w:t>2</w:t>
            </w:r>
          </w:p>
        </w:tc>
        <w:tc>
          <w:tcPr>
            <w:tcW w:w="3064" w:type="dxa"/>
          </w:tcPr>
          <w:p w14:paraId="44CE3748" w14:textId="77777777" w:rsidR="00FD4D51" w:rsidRDefault="00FD4D51" w:rsidP="00D6457E">
            <w:pPr>
              <w:spacing w:line="360" w:lineRule="auto"/>
            </w:pPr>
            <w:r>
              <w:t>Our organization’s sales has been growing over the past 3 years</w:t>
            </w:r>
          </w:p>
        </w:tc>
        <w:tc>
          <w:tcPr>
            <w:tcW w:w="1077" w:type="dxa"/>
          </w:tcPr>
          <w:p w14:paraId="362B927C" w14:textId="77777777" w:rsidR="00FD4D51" w:rsidRDefault="00FD4D51" w:rsidP="00D6457E">
            <w:pPr>
              <w:spacing w:line="360" w:lineRule="auto"/>
            </w:pPr>
          </w:p>
        </w:tc>
        <w:tc>
          <w:tcPr>
            <w:tcW w:w="1069" w:type="dxa"/>
          </w:tcPr>
          <w:p w14:paraId="409F63E8" w14:textId="77777777" w:rsidR="00FD4D51" w:rsidRDefault="00FD4D51" w:rsidP="00D6457E">
            <w:pPr>
              <w:spacing w:line="360" w:lineRule="auto"/>
            </w:pPr>
          </w:p>
        </w:tc>
        <w:tc>
          <w:tcPr>
            <w:tcW w:w="1256" w:type="dxa"/>
          </w:tcPr>
          <w:p w14:paraId="3DC89259" w14:textId="77777777" w:rsidR="00FD4D51" w:rsidRDefault="00FD4D51" w:rsidP="00D6457E">
            <w:pPr>
              <w:spacing w:line="360" w:lineRule="auto"/>
            </w:pPr>
          </w:p>
        </w:tc>
        <w:tc>
          <w:tcPr>
            <w:tcW w:w="808" w:type="dxa"/>
          </w:tcPr>
          <w:p w14:paraId="52A33CB8" w14:textId="77777777" w:rsidR="00FD4D51" w:rsidRDefault="00FD4D51" w:rsidP="00D6457E">
            <w:pPr>
              <w:spacing w:line="360" w:lineRule="auto"/>
            </w:pPr>
          </w:p>
        </w:tc>
        <w:tc>
          <w:tcPr>
            <w:tcW w:w="1082" w:type="dxa"/>
          </w:tcPr>
          <w:p w14:paraId="5B5D3742" w14:textId="77777777" w:rsidR="00FD4D51" w:rsidRDefault="00FD4D51" w:rsidP="00D6457E">
            <w:pPr>
              <w:spacing w:line="360" w:lineRule="auto"/>
            </w:pPr>
          </w:p>
        </w:tc>
      </w:tr>
      <w:tr w:rsidR="00FD4D51" w14:paraId="1B6C6A0B" w14:textId="77777777" w:rsidTr="00D6457E">
        <w:tc>
          <w:tcPr>
            <w:tcW w:w="660" w:type="dxa"/>
          </w:tcPr>
          <w:p w14:paraId="6B36655A" w14:textId="77777777" w:rsidR="00FD4D51" w:rsidRDefault="00FD4D51" w:rsidP="00D6457E">
            <w:pPr>
              <w:spacing w:line="360" w:lineRule="auto"/>
            </w:pPr>
            <w:r>
              <w:t>3</w:t>
            </w:r>
          </w:p>
        </w:tc>
        <w:tc>
          <w:tcPr>
            <w:tcW w:w="3064" w:type="dxa"/>
          </w:tcPr>
          <w:p w14:paraId="20DB1B2B" w14:textId="77777777" w:rsidR="00FD4D51" w:rsidRDefault="00FD4D51" w:rsidP="00D6457E">
            <w:pPr>
              <w:spacing w:line="360" w:lineRule="auto"/>
            </w:pPr>
            <w:r>
              <w:t>Our organization meets up with their sales target</w:t>
            </w:r>
          </w:p>
        </w:tc>
        <w:tc>
          <w:tcPr>
            <w:tcW w:w="1077" w:type="dxa"/>
          </w:tcPr>
          <w:p w14:paraId="10AE02A3" w14:textId="77777777" w:rsidR="00FD4D51" w:rsidRDefault="00FD4D51" w:rsidP="00D6457E">
            <w:pPr>
              <w:spacing w:line="360" w:lineRule="auto"/>
            </w:pPr>
          </w:p>
        </w:tc>
        <w:tc>
          <w:tcPr>
            <w:tcW w:w="1069" w:type="dxa"/>
          </w:tcPr>
          <w:p w14:paraId="7EA7DBA9" w14:textId="77777777" w:rsidR="00FD4D51" w:rsidRDefault="00FD4D51" w:rsidP="00D6457E">
            <w:pPr>
              <w:spacing w:line="360" w:lineRule="auto"/>
            </w:pPr>
          </w:p>
        </w:tc>
        <w:tc>
          <w:tcPr>
            <w:tcW w:w="1256" w:type="dxa"/>
          </w:tcPr>
          <w:p w14:paraId="08A2E84C" w14:textId="77777777" w:rsidR="00FD4D51" w:rsidRDefault="00FD4D51" w:rsidP="00D6457E">
            <w:pPr>
              <w:spacing w:line="360" w:lineRule="auto"/>
            </w:pPr>
          </w:p>
        </w:tc>
        <w:tc>
          <w:tcPr>
            <w:tcW w:w="808" w:type="dxa"/>
          </w:tcPr>
          <w:p w14:paraId="6CB64F7F" w14:textId="77777777" w:rsidR="00FD4D51" w:rsidRDefault="00FD4D51" w:rsidP="00D6457E">
            <w:pPr>
              <w:spacing w:line="360" w:lineRule="auto"/>
            </w:pPr>
          </w:p>
        </w:tc>
        <w:tc>
          <w:tcPr>
            <w:tcW w:w="1082" w:type="dxa"/>
          </w:tcPr>
          <w:p w14:paraId="2914BB91" w14:textId="77777777" w:rsidR="00FD4D51" w:rsidRDefault="00FD4D51" w:rsidP="00D6457E">
            <w:pPr>
              <w:spacing w:line="360" w:lineRule="auto"/>
            </w:pPr>
          </w:p>
        </w:tc>
      </w:tr>
      <w:tr w:rsidR="00FD4D51" w14:paraId="72507AF5" w14:textId="77777777" w:rsidTr="00D6457E">
        <w:tc>
          <w:tcPr>
            <w:tcW w:w="660" w:type="dxa"/>
          </w:tcPr>
          <w:p w14:paraId="292CDC99" w14:textId="77777777" w:rsidR="00FD4D51" w:rsidRDefault="00FD4D51" w:rsidP="00D6457E">
            <w:pPr>
              <w:spacing w:line="360" w:lineRule="auto"/>
            </w:pPr>
            <w:r>
              <w:t>4</w:t>
            </w:r>
          </w:p>
        </w:tc>
        <w:tc>
          <w:tcPr>
            <w:tcW w:w="3064" w:type="dxa"/>
          </w:tcPr>
          <w:p w14:paraId="3917A0B1" w14:textId="77777777" w:rsidR="00FD4D51" w:rsidRDefault="00FD4D51" w:rsidP="00D6457E">
            <w:pPr>
              <w:spacing w:line="360" w:lineRule="auto"/>
            </w:pPr>
            <w:r>
              <w:t xml:space="preserve">Employees are encouraged to strive towards increasing our organization’s market share </w:t>
            </w:r>
          </w:p>
        </w:tc>
        <w:tc>
          <w:tcPr>
            <w:tcW w:w="1077" w:type="dxa"/>
          </w:tcPr>
          <w:p w14:paraId="5A7C683D" w14:textId="77777777" w:rsidR="00FD4D51" w:rsidRDefault="00FD4D51" w:rsidP="00D6457E">
            <w:pPr>
              <w:spacing w:line="360" w:lineRule="auto"/>
            </w:pPr>
          </w:p>
        </w:tc>
        <w:tc>
          <w:tcPr>
            <w:tcW w:w="1069" w:type="dxa"/>
          </w:tcPr>
          <w:p w14:paraId="71B7C001" w14:textId="77777777" w:rsidR="00FD4D51" w:rsidRDefault="00FD4D51" w:rsidP="00D6457E">
            <w:pPr>
              <w:spacing w:line="360" w:lineRule="auto"/>
            </w:pPr>
          </w:p>
        </w:tc>
        <w:tc>
          <w:tcPr>
            <w:tcW w:w="1256" w:type="dxa"/>
          </w:tcPr>
          <w:p w14:paraId="314DCA05" w14:textId="77777777" w:rsidR="00FD4D51" w:rsidRDefault="00FD4D51" w:rsidP="00D6457E">
            <w:pPr>
              <w:spacing w:line="360" w:lineRule="auto"/>
            </w:pPr>
          </w:p>
        </w:tc>
        <w:tc>
          <w:tcPr>
            <w:tcW w:w="808" w:type="dxa"/>
          </w:tcPr>
          <w:p w14:paraId="104BEBC6" w14:textId="77777777" w:rsidR="00FD4D51" w:rsidRDefault="00FD4D51" w:rsidP="00D6457E">
            <w:pPr>
              <w:spacing w:line="360" w:lineRule="auto"/>
            </w:pPr>
          </w:p>
        </w:tc>
        <w:tc>
          <w:tcPr>
            <w:tcW w:w="1082" w:type="dxa"/>
          </w:tcPr>
          <w:p w14:paraId="4BA0C91F" w14:textId="77777777" w:rsidR="00FD4D51" w:rsidRDefault="00FD4D51" w:rsidP="00D6457E">
            <w:pPr>
              <w:spacing w:line="360" w:lineRule="auto"/>
            </w:pPr>
          </w:p>
        </w:tc>
      </w:tr>
    </w:tbl>
    <w:p w14:paraId="1489FAE6" w14:textId="77777777" w:rsidR="00FD4D51" w:rsidRDefault="00FD4D51" w:rsidP="00FD4D51">
      <w:pPr>
        <w:spacing w:line="360" w:lineRule="auto"/>
        <w:rPr>
          <w:b/>
          <w:color w:val="000000"/>
          <w:lang w:eastAsia="en-ZA"/>
        </w:rPr>
      </w:pPr>
    </w:p>
    <w:p w14:paraId="3B54963B" w14:textId="77777777" w:rsidR="00FE1E04" w:rsidRDefault="00FE1E04" w:rsidP="00FD4D51">
      <w:pPr>
        <w:spacing w:line="360" w:lineRule="auto"/>
        <w:rPr>
          <w:b/>
          <w:color w:val="000000"/>
          <w:lang w:eastAsia="en-ZA"/>
        </w:rPr>
      </w:pPr>
    </w:p>
    <w:p w14:paraId="37142FB9" w14:textId="77777777" w:rsidR="00FE1E04" w:rsidRDefault="00FE1E04" w:rsidP="00FD4D51">
      <w:pPr>
        <w:spacing w:line="360" w:lineRule="auto"/>
        <w:rPr>
          <w:b/>
          <w:color w:val="000000"/>
          <w:lang w:eastAsia="en-ZA"/>
        </w:rPr>
      </w:pPr>
    </w:p>
    <w:p w14:paraId="0C6B00A1" w14:textId="77777777" w:rsidR="00FD4D51" w:rsidRDefault="00FD4D51" w:rsidP="00FD4D51">
      <w:pPr>
        <w:spacing w:line="360" w:lineRule="auto"/>
        <w:ind w:left="3600"/>
        <w:rPr>
          <w:b/>
          <w:color w:val="000000"/>
          <w:lang w:eastAsia="en-ZA"/>
        </w:rPr>
      </w:pPr>
      <w:r>
        <w:rPr>
          <w:b/>
          <w:color w:val="000000"/>
          <w:lang w:eastAsia="en-ZA"/>
        </w:rPr>
        <w:lastRenderedPageBreak/>
        <w:t>SECTION D</w:t>
      </w:r>
    </w:p>
    <w:p w14:paraId="0003E760" w14:textId="77777777" w:rsidR="00FD4D51" w:rsidRDefault="00FD4D51" w:rsidP="00FD4D51">
      <w:pPr>
        <w:spacing w:line="360" w:lineRule="auto"/>
        <w:rPr>
          <w:b/>
        </w:rPr>
      </w:pPr>
      <w:r>
        <w:rPr>
          <w:b/>
          <w:color w:val="000000"/>
          <w:lang w:eastAsia="en-ZA"/>
        </w:rPr>
        <w:t>Management Control System</w:t>
      </w:r>
    </w:p>
    <w:tbl>
      <w:tblPr>
        <w:tblStyle w:val="TableGrid"/>
        <w:tblW w:w="9016" w:type="dxa"/>
        <w:tblLook w:val="04A0" w:firstRow="1" w:lastRow="0" w:firstColumn="1" w:lastColumn="0" w:noHBand="0" w:noVBand="1"/>
      </w:tblPr>
      <w:tblGrid>
        <w:gridCol w:w="656"/>
        <w:gridCol w:w="3069"/>
        <w:gridCol w:w="1077"/>
        <w:gridCol w:w="1069"/>
        <w:gridCol w:w="1256"/>
        <w:gridCol w:w="808"/>
        <w:gridCol w:w="1081"/>
      </w:tblGrid>
      <w:tr w:rsidR="00FD4D51" w14:paraId="1589C4F5" w14:textId="77777777" w:rsidTr="00D6457E">
        <w:tc>
          <w:tcPr>
            <w:tcW w:w="656" w:type="dxa"/>
          </w:tcPr>
          <w:p w14:paraId="30CFFAE8" w14:textId="77777777" w:rsidR="00FD4D51" w:rsidRDefault="00FD4D51" w:rsidP="00D6457E">
            <w:pPr>
              <w:spacing w:line="360" w:lineRule="auto"/>
            </w:pPr>
            <w:r>
              <w:t>S/N</w:t>
            </w:r>
          </w:p>
        </w:tc>
        <w:tc>
          <w:tcPr>
            <w:tcW w:w="3069" w:type="dxa"/>
          </w:tcPr>
          <w:p w14:paraId="35D9767E" w14:textId="77777777" w:rsidR="00FD4D51" w:rsidRDefault="00FD4D51" w:rsidP="00D6457E">
            <w:pPr>
              <w:spacing w:line="360" w:lineRule="auto"/>
            </w:pPr>
            <w:r>
              <w:t>Questions</w:t>
            </w:r>
          </w:p>
        </w:tc>
        <w:tc>
          <w:tcPr>
            <w:tcW w:w="1077" w:type="dxa"/>
          </w:tcPr>
          <w:p w14:paraId="72A389C3" w14:textId="77777777" w:rsidR="00FD4D51" w:rsidRDefault="00FD4D51" w:rsidP="00D6457E">
            <w:pPr>
              <w:spacing w:line="360" w:lineRule="auto"/>
            </w:pPr>
            <w:r>
              <w:t>Strongly Disagree</w:t>
            </w:r>
          </w:p>
        </w:tc>
        <w:tc>
          <w:tcPr>
            <w:tcW w:w="1069" w:type="dxa"/>
          </w:tcPr>
          <w:p w14:paraId="06E8F907" w14:textId="77777777" w:rsidR="00FD4D51" w:rsidRDefault="00FD4D51" w:rsidP="00D6457E">
            <w:pPr>
              <w:spacing w:line="360" w:lineRule="auto"/>
            </w:pPr>
            <w:r>
              <w:t>Disagree</w:t>
            </w:r>
          </w:p>
        </w:tc>
        <w:tc>
          <w:tcPr>
            <w:tcW w:w="1256" w:type="dxa"/>
          </w:tcPr>
          <w:p w14:paraId="32A62655" w14:textId="77777777" w:rsidR="00FD4D51" w:rsidRDefault="00FD4D51" w:rsidP="00D6457E">
            <w:pPr>
              <w:spacing w:line="360" w:lineRule="auto"/>
            </w:pPr>
            <w:r>
              <w:t>Undecided</w:t>
            </w:r>
          </w:p>
        </w:tc>
        <w:tc>
          <w:tcPr>
            <w:tcW w:w="808" w:type="dxa"/>
          </w:tcPr>
          <w:p w14:paraId="2B196BD6" w14:textId="77777777" w:rsidR="00FD4D51" w:rsidRDefault="00FD4D51" w:rsidP="00D6457E">
            <w:pPr>
              <w:spacing w:line="360" w:lineRule="auto"/>
            </w:pPr>
            <w:r>
              <w:t>Agree</w:t>
            </w:r>
          </w:p>
        </w:tc>
        <w:tc>
          <w:tcPr>
            <w:tcW w:w="1081" w:type="dxa"/>
          </w:tcPr>
          <w:p w14:paraId="094ACC3C" w14:textId="77777777" w:rsidR="00FD4D51" w:rsidRDefault="00FD4D51" w:rsidP="00D6457E">
            <w:pPr>
              <w:spacing w:line="360" w:lineRule="auto"/>
            </w:pPr>
            <w:r>
              <w:t>Strongly Agree</w:t>
            </w:r>
          </w:p>
        </w:tc>
      </w:tr>
      <w:tr w:rsidR="00FD4D51" w14:paraId="05F649E5" w14:textId="77777777" w:rsidTr="00D6457E">
        <w:tc>
          <w:tcPr>
            <w:tcW w:w="656" w:type="dxa"/>
          </w:tcPr>
          <w:p w14:paraId="6155B674" w14:textId="77777777" w:rsidR="00FD4D51" w:rsidRDefault="00FD4D51" w:rsidP="00D6457E">
            <w:pPr>
              <w:spacing w:line="360" w:lineRule="auto"/>
            </w:pPr>
            <w:r>
              <w:t>1</w:t>
            </w:r>
          </w:p>
        </w:tc>
        <w:tc>
          <w:tcPr>
            <w:tcW w:w="3069" w:type="dxa"/>
          </w:tcPr>
          <w:p w14:paraId="30457CF9" w14:textId="77777777" w:rsidR="00FD4D51" w:rsidRDefault="00FD4D51" w:rsidP="00D6457E">
            <w:pPr>
              <w:spacing w:line="360" w:lineRule="auto"/>
            </w:pPr>
            <w:r>
              <w:t xml:space="preserve">Our </w:t>
            </w:r>
            <w:r>
              <w:rPr>
                <w:color w:val="000000"/>
                <w:lang w:eastAsia="en-ZA"/>
              </w:rPr>
              <w:t>managers ensure that resources are obtained and used effectively in the accomplishment of the organization’s goal.</w:t>
            </w:r>
          </w:p>
        </w:tc>
        <w:tc>
          <w:tcPr>
            <w:tcW w:w="1077" w:type="dxa"/>
          </w:tcPr>
          <w:p w14:paraId="74D82775" w14:textId="77777777" w:rsidR="00FD4D51" w:rsidRDefault="00FD4D51" w:rsidP="00D6457E">
            <w:pPr>
              <w:spacing w:line="360" w:lineRule="auto"/>
            </w:pPr>
          </w:p>
        </w:tc>
        <w:tc>
          <w:tcPr>
            <w:tcW w:w="1069" w:type="dxa"/>
          </w:tcPr>
          <w:p w14:paraId="236EACE4" w14:textId="77777777" w:rsidR="00FD4D51" w:rsidRDefault="00FD4D51" w:rsidP="00D6457E">
            <w:pPr>
              <w:spacing w:line="360" w:lineRule="auto"/>
            </w:pPr>
          </w:p>
        </w:tc>
        <w:tc>
          <w:tcPr>
            <w:tcW w:w="1256" w:type="dxa"/>
          </w:tcPr>
          <w:p w14:paraId="67EB6431" w14:textId="77777777" w:rsidR="00FD4D51" w:rsidRDefault="00FD4D51" w:rsidP="00D6457E">
            <w:pPr>
              <w:spacing w:line="360" w:lineRule="auto"/>
            </w:pPr>
          </w:p>
        </w:tc>
        <w:tc>
          <w:tcPr>
            <w:tcW w:w="808" w:type="dxa"/>
          </w:tcPr>
          <w:p w14:paraId="4C6FA2F0" w14:textId="77777777" w:rsidR="00FD4D51" w:rsidRDefault="00FD4D51" w:rsidP="00D6457E">
            <w:pPr>
              <w:spacing w:line="360" w:lineRule="auto"/>
            </w:pPr>
          </w:p>
        </w:tc>
        <w:tc>
          <w:tcPr>
            <w:tcW w:w="1081" w:type="dxa"/>
          </w:tcPr>
          <w:p w14:paraId="71CAA3AE" w14:textId="77777777" w:rsidR="00FD4D51" w:rsidRDefault="00FD4D51" w:rsidP="00D6457E">
            <w:pPr>
              <w:spacing w:line="360" w:lineRule="auto"/>
            </w:pPr>
          </w:p>
        </w:tc>
      </w:tr>
      <w:tr w:rsidR="00FD4D51" w14:paraId="0DA98FE0" w14:textId="77777777" w:rsidTr="00D6457E">
        <w:tc>
          <w:tcPr>
            <w:tcW w:w="656" w:type="dxa"/>
          </w:tcPr>
          <w:p w14:paraId="547D7716" w14:textId="77777777" w:rsidR="00FD4D51" w:rsidRDefault="00FD4D51" w:rsidP="00D6457E">
            <w:pPr>
              <w:spacing w:line="360" w:lineRule="auto"/>
            </w:pPr>
            <w:r>
              <w:t>2</w:t>
            </w:r>
          </w:p>
        </w:tc>
        <w:tc>
          <w:tcPr>
            <w:tcW w:w="3069" w:type="dxa"/>
          </w:tcPr>
          <w:p w14:paraId="6C4E56DD" w14:textId="77777777" w:rsidR="00FD4D51" w:rsidRDefault="00FD4D51" w:rsidP="00D6457E">
            <w:pPr>
              <w:spacing w:line="360" w:lineRule="auto"/>
            </w:pPr>
            <w:r>
              <w:t xml:space="preserve">We </w:t>
            </w:r>
            <w:r>
              <w:rPr>
                <w:color w:val="000000"/>
                <w:lang w:eastAsia="en-ZA"/>
              </w:rPr>
              <w:t>collects and uses information to evaluate the performance of the organizational resources that will eventually influence the behaviors of the organization to implement organizational strategies</w:t>
            </w:r>
          </w:p>
        </w:tc>
        <w:tc>
          <w:tcPr>
            <w:tcW w:w="1077" w:type="dxa"/>
          </w:tcPr>
          <w:p w14:paraId="14674E41" w14:textId="77777777" w:rsidR="00FD4D51" w:rsidRDefault="00FD4D51" w:rsidP="00D6457E">
            <w:pPr>
              <w:spacing w:line="360" w:lineRule="auto"/>
            </w:pPr>
          </w:p>
        </w:tc>
        <w:tc>
          <w:tcPr>
            <w:tcW w:w="1069" w:type="dxa"/>
          </w:tcPr>
          <w:p w14:paraId="5A31D1BA" w14:textId="77777777" w:rsidR="00FD4D51" w:rsidRDefault="00FD4D51" w:rsidP="00D6457E">
            <w:pPr>
              <w:spacing w:line="360" w:lineRule="auto"/>
            </w:pPr>
          </w:p>
        </w:tc>
        <w:tc>
          <w:tcPr>
            <w:tcW w:w="1256" w:type="dxa"/>
          </w:tcPr>
          <w:p w14:paraId="4447BCAA" w14:textId="77777777" w:rsidR="00FD4D51" w:rsidRDefault="00FD4D51" w:rsidP="00D6457E">
            <w:pPr>
              <w:spacing w:line="360" w:lineRule="auto"/>
            </w:pPr>
          </w:p>
        </w:tc>
        <w:tc>
          <w:tcPr>
            <w:tcW w:w="808" w:type="dxa"/>
          </w:tcPr>
          <w:p w14:paraId="0F1D9569" w14:textId="77777777" w:rsidR="00FD4D51" w:rsidRDefault="00FD4D51" w:rsidP="00D6457E">
            <w:pPr>
              <w:spacing w:line="360" w:lineRule="auto"/>
            </w:pPr>
          </w:p>
        </w:tc>
        <w:tc>
          <w:tcPr>
            <w:tcW w:w="1081" w:type="dxa"/>
          </w:tcPr>
          <w:p w14:paraId="7CF993D7" w14:textId="77777777" w:rsidR="00FD4D51" w:rsidRDefault="00FD4D51" w:rsidP="00D6457E">
            <w:pPr>
              <w:spacing w:line="360" w:lineRule="auto"/>
            </w:pPr>
          </w:p>
        </w:tc>
      </w:tr>
      <w:tr w:rsidR="00FD4D51" w14:paraId="4E89370C" w14:textId="77777777" w:rsidTr="00D6457E">
        <w:tc>
          <w:tcPr>
            <w:tcW w:w="656" w:type="dxa"/>
          </w:tcPr>
          <w:p w14:paraId="3D014616" w14:textId="77777777" w:rsidR="00FD4D51" w:rsidRDefault="00FD4D51" w:rsidP="00D6457E">
            <w:pPr>
              <w:spacing w:line="360" w:lineRule="auto"/>
            </w:pPr>
            <w:r>
              <w:t>3</w:t>
            </w:r>
          </w:p>
        </w:tc>
        <w:tc>
          <w:tcPr>
            <w:tcW w:w="3069" w:type="dxa"/>
          </w:tcPr>
          <w:p w14:paraId="74EA9F4B" w14:textId="77777777" w:rsidR="00FD4D51" w:rsidRDefault="00FD4D51" w:rsidP="00D6457E">
            <w:pPr>
              <w:spacing w:line="360" w:lineRule="auto"/>
            </w:pPr>
            <w:r>
              <w:rPr>
                <w:color w:val="000000"/>
                <w:lang w:eastAsia="en-ZA"/>
              </w:rPr>
              <w:t>Management Control System (MCS) provides useful information for employees to do their duties.</w:t>
            </w:r>
          </w:p>
        </w:tc>
        <w:tc>
          <w:tcPr>
            <w:tcW w:w="1077" w:type="dxa"/>
          </w:tcPr>
          <w:p w14:paraId="67EDF043" w14:textId="77777777" w:rsidR="00FD4D51" w:rsidRDefault="00FD4D51" w:rsidP="00D6457E">
            <w:pPr>
              <w:spacing w:line="360" w:lineRule="auto"/>
            </w:pPr>
          </w:p>
        </w:tc>
        <w:tc>
          <w:tcPr>
            <w:tcW w:w="1069" w:type="dxa"/>
          </w:tcPr>
          <w:p w14:paraId="2E272976" w14:textId="77777777" w:rsidR="00FD4D51" w:rsidRDefault="00FD4D51" w:rsidP="00D6457E">
            <w:pPr>
              <w:spacing w:line="360" w:lineRule="auto"/>
            </w:pPr>
          </w:p>
        </w:tc>
        <w:tc>
          <w:tcPr>
            <w:tcW w:w="1256" w:type="dxa"/>
          </w:tcPr>
          <w:p w14:paraId="2F6E55A8" w14:textId="77777777" w:rsidR="00FD4D51" w:rsidRDefault="00FD4D51" w:rsidP="00D6457E">
            <w:pPr>
              <w:spacing w:line="360" w:lineRule="auto"/>
            </w:pPr>
          </w:p>
        </w:tc>
        <w:tc>
          <w:tcPr>
            <w:tcW w:w="808" w:type="dxa"/>
          </w:tcPr>
          <w:p w14:paraId="36D8D3F1" w14:textId="77777777" w:rsidR="00FD4D51" w:rsidRDefault="00FD4D51" w:rsidP="00D6457E">
            <w:pPr>
              <w:spacing w:line="360" w:lineRule="auto"/>
            </w:pPr>
          </w:p>
        </w:tc>
        <w:tc>
          <w:tcPr>
            <w:tcW w:w="1081" w:type="dxa"/>
          </w:tcPr>
          <w:p w14:paraId="37478A16" w14:textId="77777777" w:rsidR="00FD4D51" w:rsidRDefault="00FD4D51" w:rsidP="00D6457E">
            <w:pPr>
              <w:spacing w:line="360" w:lineRule="auto"/>
            </w:pPr>
          </w:p>
        </w:tc>
      </w:tr>
      <w:tr w:rsidR="00FD4D51" w14:paraId="5829F1DA" w14:textId="77777777" w:rsidTr="00D6457E">
        <w:tc>
          <w:tcPr>
            <w:tcW w:w="656" w:type="dxa"/>
          </w:tcPr>
          <w:p w14:paraId="0111A506" w14:textId="77777777" w:rsidR="00FD4D51" w:rsidRDefault="00FD4D51" w:rsidP="00D6457E">
            <w:pPr>
              <w:spacing w:line="360" w:lineRule="auto"/>
            </w:pPr>
            <w:r>
              <w:t>4</w:t>
            </w:r>
          </w:p>
        </w:tc>
        <w:tc>
          <w:tcPr>
            <w:tcW w:w="3069" w:type="dxa"/>
          </w:tcPr>
          <w:p w14:paraId="1CF48C9B" w14:textId="77777777" w:rsidR="00FD4D51" w:rsidRDefault="00FD4D51" w:rsidP="00D6457E">
            <w:pPr>
              <w:spacing w:line="360" w:lineRule="auto"/>
            </w:pPr>
            <w:r>
              <w:rPr>
                <w:color w:val="000000"/>
                <w:lang w:eastAsia="en-ZA"/>
              </w:rPr>
              <w:t>Our employee’s decisions and behaviors are consistent with organizational strategies and objectives with exclusive decision support system.</w:t>
            </w:r>
          </w:p>
        </w:tc>
        <w:tc>
          <w:tcPr>
            <w:tcW w:w="1077" w:type="dxa"/>
          </w:tcPr>
          <w:p w14:paraId="6CC2DD57" w14:textId="77777777" w:rsidR="00FD4D51" w:rsidRDefault="00FD4D51" w:rsidP="00D6457E">
            <w:pPr>
              <w:spacing w:line="360" w:lineRule="auto"/>
            </w:pPr>
          </w:p>
        </w:tc>
        <w:tc>
          <w:tcPr>
            <w:tcW w:w="1069" w:type="dxa"/>
          </w:tcPr>
          <w:p w14:paraId="0AB23F71" w14:textId="77777777" w:rsidR="00FD4D51" w:rsidRDefault="00FD4D51" w:rsidP="00D6457E">
            <w:pPr>
              <w:spacing w:line="360" w:lineRule="auto"/>
            </w:pPr>
          </w:p>
        </w:tc>
        <w:tc>
          <w:tcPr>
            <w:tcW w:w="1256" w:type="dxa"/>
          </w:tcPr>
          <w:p w14:paraId="73389269" w14:textId="77777777" w:rsidR="00FD4D51" w:rsidRDefault="00FD4D51" w:rsidP="00D6457E">
            <w:pPr>
              <w:spacing w:line="360" w:lineRule="auto"/>
            </w:pPr>
          </w:p>
        </w:tc>
        <w:tc>
          <w:tcPr>
            <w:tcW w:w="808" w:type="dxa"/>
          </w:tcPr>
          <w:p w14:paraId="5C55C778" w14:textId="77777777" w:rsidR="00FD4D51" w:rsidRDefault="00FD4D51" w:rsidP="00D6457E">
            <w:pPr>
              <w:spacing w:line="360" w:lineRule="auto"/>
            </w:pPr>
          </w:p>
        </w:tc>
        <w:tc>
          <w:tcPr>
            <w:tcW w:w="1081" w:type="dxa"/>
          </w:tcPr>
          <w:p w14:paraId="61D23436" w14:textId="77777777" w:rsidR="00FD4D51" w:rsidRDefault="00FD4D51" w:rsidP="00D6457E">
            <w:pPr>
              <w:spacing w:line="360" w:lineRule="auto"/>
            </w:pPr>
          </w:p>
        </w:tc>
      </w:tr>
    </w:tbl>
    <w:p w14:paraId="5C302A29" w14:textId="77777777" w:rsidR="00FD4D51" w:rsidRDefault="00FD4D51" w:rsidP="00FD4D51">
      <w:pPr>
        <w:spacing w:line="360" w:lineRule="auto"/>
      </w:pPr>
    </w:p>
    <w:p w14:paraId="3ECE4B4D" w14:textId="77777777" w:rsidR="00FD4D51" w:rsidRDefault="00FD4D51" w:rsidP="00FD4D51">
      <w:pPr>
        <w:spacing w:line="360" w:lineRule="auto"/>
      </w:pPr>
    </w:p>
    <w:p w14:paraId="0B2B8BBD" w14:textId="77777777" w:rsidR="00FD4D51" w:rsidRDefault="00FD4D51" w:rsidP="00FD4D51">
      <w:pPr>
        <w:spacing w:line="360" w:lineRule="auto"/>
      </w:pPr>
    </w:p>
    <w:p w14:paraId="209C7F12" w14:textId="77777777" w:rsidR="00FD4D51" w:rsidRDefault="00FD4D51" w:rsidP="00FD4D51">
      <w:pPr>
        <w:spacing w:after="240" w:line="360" w:lineRule="auto"/>
        <w:jc w:val="center"/>
        <w:rPr>
          <w:b/>
        </w:rPr>
      </w:pPr>
    </w:p>
    <w:p w14:paraId="2EC38BDD" w14:textId="77777777" w:rsidR="00FD4D51" w:rsidRDefault="00FD4D51" w:rsidP="00FD4D51">
      <w:pPr>
        <w:pStyle w:val="Heading1"/>
        <w:spacing w:line="360" w:lineRule="auto"/>
        <w:jc w:val="center"/>
        <w:rPr>
          <w:sz w:val="24"/>
          <w:szCs w:val="24"/>
        </w:rPr>
      </w:pPr>
      <w:r>
        <w:rPr>
          <w:sz w:val="24"/>
          <w:szCs w:val="24"/>
        </w:rPr>
        <w:lastRenderedPageBreak/>
        <w:t>APPENDIX II</w:t>
      </w:r>
    </w:p>
    <w:tbl>
      <w:tblPr>
        <w:tblW w:w="0" w:type="auto"/>
        <w:tblCellMar>
          <w:top w:w="15" w:type="dxa"/>
          <w:left w:w="15" w:type="dxa"/>
          <w:bottom w:w="15" w:type="dxa"/>
          <w:right w:w="15" w:type="dxa"/>
        </w:tblCellMar>
        <w:tblLook w:val="04A0" w:firstRow="1" w:lastRow="0" w:firstColumn="1" w:lastColumn="0" w:noHBand="0" w:noVBand="1"/>
      </w:tblPr>
      <w:tblGrid>
        <w:gridCol w:w="947"/>
        <w:gridCol w:w="2046"/>
        <w:gridCol w:w="2220"/>
        <w:gridCol w:w="1067"/>
      </w:tblGrid>
      <w:tr w:rsidR="00FD4D51" w14:paraId="15F2CCDD" w14:textId="77777777" w:rsidTr="00D6457E">
        <w:trPr>
          <w:trHeight w:val="605"/>
        </w:trPr>
        <w:tc>
          <w:tcPr>
            <w:tcW w:w="0" w:type="auto"/>
            <w:gridSpan w:val="4"/>
            <w:tcBorders>
              <w:bottom w:val="single" w:sz="18" w:space="0" w:color="000000"/>
            </w:tcBorders>
            <w:tcMar>
              <w:top w:w="100" w:type="dxa"/>
              <w:left w:w="100" w:type="dxa"/>
              <w:bottom w:w="100" w:type="dxa"/>
              <w:right w:w="100" w:type="dxa"/>
            </w:tcMar>
          </w:tcPr>
          <w:p w14:paraId="1ED96B37" w14:textId="77777777" w:rsidR="00FD4D51" w:rsidRDefault="00FD4D51" w:rsidP="00D6457E">
            <w:pPr>
              <w:spacing w:line="360" w:lineRule="auto"/>
              <w:ind w:left="60" w:right="60"/>
              <w:jc w:val="center"/>
            </w:pPr>
            <w:r>
              <w:t>Variables Entered/Removed</w:t>
            </w:r>
          </w:p>
        </w:tc>
      </w:tr>
      <w:tr w:rsidR="00FD4D51" w14:paraId="519651D0" w14:textId="77777777" w:rsidTr="00D6457E">
        <w:trPr>
          <w:trHeight w:val="875"/>
        </w:trPr>
        <w:tc>
          <w:tcPr>
            <w:tcW w:w="0" w:type="auto"/>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14:paraId="1EA9F063" w14:textId="77777777" w:rsidR="00FD4D51" w:rsidRDefault="00FD4D51" w:rsidP="00D6457E">
            <w:pPr>
              <w:spacing w:line="360" w:lineRule="auto"/>
              <w:ind w:left="60" w:right="60"/>
              <w:jc w:val="both"/>
            </w:pPr>
            <w:r>
              <w:t>Model</w:t>
            </w:r>
          </w:p>
        </w:tc>
        <w:tc>
          <w:tcPr>
            <w:tcW w:w="0" w:type="auto"/>
            <w:tcBorders>
              <w:top w:val="single" w:sz="18" w:space="0" w:color="000000"/>
              <w:left w:val="single" w:sz="18" w:space="0" w:color="000000"/>
              <w:bottom w:val="single" w:sz="18" w:space="0" w:color="000000"/>
              <w:right w:val="single" w:sz="8" w:space="0" w:color="000000"/>
            </w:tcBorders>
            <w:tcMar>
              <w:top w:w="100" w:type="dxa"/>
              <w:left w:w="100" w:type="dxa"/>
              <w:bottom w:w="100" w:type="dxa"/>
              <w:right w:w="100" w:type="dxa"/>
            </w:tcMar>
          </w:tcPr>
          <w:p w14:paraId="7877BEFB" w14:textId="77777777" w:rsidR="00FD4D51" w:rsidRDefault="00FD4D51" w:rsidP="00D6457E">
            <w:pPr>
              <w:spacing w:line="360" w:lineRule="auto"/>
              <w:ind w:left="60" w:right="60"/>
              <w:jc w:val="center"/>
            </w:pPr>
            <w:r>
              <w:t>Variables Entered</w:t>
            </w:r>
          </w:p>
        </w:tc>
        <w:tc>
          <w:tcPr>
            <w:tcW w:w="0" w:type="auto"/>
            <w:tcBorders>
              <w:top w:val="single" w:sz="18" w:space="0" w:color="000000"/>
              <w:left w:val="single" w:sz="8" w:space="0" w:color="000000"/>
              <w:bottom w:val="single" w:sz="18" w:space="0" w:color="000000"/>
              <w:right w:val="single" w:sz="8" w:space="0" w:color="000000"/>
            </w:tcBorders>
            <w:tcMar>
              <w:top w:w="100" w:type="dxa"/>
              <w:left w:w="100" w:type="dxa"/>
              <w:bottom w:w="100" w:type="dxa"/>
              <w:right w:w="100" w:type="dxa"/>
            </w:tcMar>
          </w:tcPr>
          <w:p w14:paraId="24E6AC28" w14:textId="77777777" w:rsidR="00FD4D51" w:rsidRDefault="00FD4D51" w:rsidP="00D6457E">
            <w:pPr>
              <w:spacing w:line="360" w:lineRule="auto"/>
              <w:ind w:left="60" w:right="60"/>
              <w:jc w:val="center"/>
            </w:pPr>
            <w:r>
              <w:t>Variables Removed</w:t>
            </w:r>
          </w:p>
        </w:tc>
        <w:tc>
          <w:tcPr>
            <w:tcW w:w="0" w:type="auto"/>
            <w:tcBorders>
              <w:top w:val="single" w:sz="18" w:space="0" w:color="000000"/>
              <w:left w:val="single" w:sz="8" w:space="0" w:color="000000"/>
              <w:bottom w:val="single" w:sz="18" w:space="0" w:color="000000"/>
              <w:right w:val="single" w:sz="18" w:space="0" w:color="000000"/>
            </w:tcBorders>
            <w:tcMar>
              <w:top w:w="100" w:type="dxa"/>
              <w:left w:w="100" w:type="dxa"/>
              <w:bottom w:w="100" w:type="dxa"/>
              <w:right w:w="100" w:type="dxa"/>
            </w:tcMar>
          </w:tcPr>
          <w:p w14:paraId="40672F81" w14:textId="77777777" w:rsidR="00FD4D51" w:rsidRDefault="00FD4D51" w:rsidP="00D6457E">
            <w:pPr>
              <w:spacing w:line="360" w:lineRule="auto"/>
              <w:ind w:left="60" w:right="60"/>
              <w:jc w:val="center"/>
            </w:pPr>
            <w:r>
              <w:t>Method</w:t>
            </w:r>
          </w:p>
        </w:tc>
      </w:tr>
      <w:tr w:rsidR="00FD4D51" w14:paraId="67F40966" w14:textId="77777777" w:rsidTr="00D6457E">
        <w:trPr>
          <w:trHeight w:val="635"/>
        </w:trPr>
        <w:tc>
          <w:tcPr>
            <w:tcW w:w="0" w:type="auto"/>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14:paraId="0ECD6C43" w14:textId="77777777" w:rsidR="00FD4D51" w:rsidRDefault="00FD4D51" w:rsidP="00D6457E">
            <w:pPr>
              <w:spacing w:line="360" w:lineRule="auto"/>
              <w:ind w:left="60" w:right="60"/>
              <w:jc w:val="both"/>
            </w:pPr>
            <w:r>
              <w:t>1</w:t>
            </w:r>
          </w:p>
        </w:tc>
        <w:tc>
          <w:tcPr>
            <w:tcW w:w="0" w:type="auto"/>
            <w:tcBorders>
              <w:top w:val="single" w:sz="18" w:space="0" w:color="000000"/>
              <w:left w:val="single" w:sz="18" w:space="0" w:color="000000"/>
              <w:bottom w:val="single" w:sz="18" w:space="0" w:color="000000"/>
              <w:right w:val="single" w:sz="8" w:space="0" w:color="000000"/>
            </w:tcBorders>
            <w:tcMar>
              <w:top w:w="100" w:type="dxa"/>
              <w:left w:w="100" w:type="dxa"/>
              <w:bottom w:w="100" w:type="dxa"/>
              <w:right w:w="100" w:type="dxa"/>
            </w:tcMar>
          </w:tcPr>
          <w:p w14:paraId="79BEF5B1" w14:textId="77777777" w:rsidR="00FD4D51" w:rsidRDefault="00FD4D51" w:rsidP="00D6457E">
            <w:pPr>
              <w:spacing w:line="360" w:lineRule="auto"/>
              <w:ind w:left="60" w:right="60"/>
              <w:jc w:val="both"/>
            </w:pPr>
            <w:r>
              <w:rPr>
                <w:vertAlign w:val="superscript"/>
              </w:rPr>
              <w:t>MCSb</w:t>
            </w:r>
          </w:p>
        </w:tc>
        <w:tc>
          <w:tcPr>
            <w:tcW w:w="0" w:type="auto"/>
            <w:tcBorders>
              <w:top w:val="single" w:sz="18" w:space="0" w:color="000000"/>
              <w:left w:val="single" w:sz="8" w:space="0" w:color="000000"/>
              <w:bottom w:val="single" w:sz="18" w:space="0" w:color="000000"/>
              <w:right w:val="single" w:sz="8" w:space="0" w:color="000000"/>
            </w:tcBorders>
            <w:tcMar>
              <w:top w:w="100" w:type="dxa"/>
              <w:left w:w="100" w:type="dxa"/>
              <w:bottom w:w="100" w:type="dxa"/>
              <w:right w:w="100" w:type="dxa"/>
            </w:tcMar>
          </w:tcPr>
          <w:p w14:paraId="2DE47FB6" w14:textId="77777777" w:rsidR="00FD4D51" w:rsidRDefault="00FD4D51" w:rsidP="00D6457E">
            <w:pPr>
              <w:spacing w:line="360" w:lineRule="auto"/>
              <w:ind w:left="60" w:right="60"/>
              <w:jc w:val="right"/>
            </w:pPr>
            <w:r>
              <w:t>.</w:t>
            </w:r>
          </w:p>
        </w:tc>
        <w:tc>
          <w:tcPr>
            <w:tcW w:w="0" w:type="auto"/>
            <w:tcBorders>
              <w:top w:val="single" w:sz="18" w:space="0" w:color="000000"/>
              <w:left w:val="single" w:sz="8" w:space="0" w:color="000000"/>
              <w:bottom w:val="single" w:sz="18" w:space="0" w:color="000000"/>
              <w:right w:val="single" w:sz="18" w:space="0" w:color="000000"/>
            </w:tcBorders>
            <w:tcMar>
              <w:top w:w="100" w:type="dxa"/>
              <w:left w:w="100" w:type="dxa"/>
              <w:bottom w:w="100" w:type="dxa"/>
              <w:right w:w="100" w:type="dxa"/>
            </w:tcMar>
          </w:tcPr>
          <w:p w14:paraId="32043F10" w14:textId="77777777" w:rsidR="00FD4D51" w:rsidRDefault="00FD4D51" w:rsidP="00D6457E">
            <w:pPr>
              <w:spacing w:line="360" w:lineRule="auto"/>
              <w:ind w:left="60" w:right="60"/>
              <w:jc w:val="both"/>
            </w:pPr>
            <w:r>
              <w:t>Enter</w:t>
            </w:r>
          </w:p>
        </w:tc>
      </w:tr>
      <w:tr w:rsidR="00FD4D51" w14:paraId="2500A7D8" w14:textId="77777777" w:rsidTr="00D6457E">
        <w:trPr>
          <w:trHeight w:val="860"/>
        </w:trPr>
        <w:tc>
          <w:tcPr>
            <w:tcW w:w="0" w:type="auto"/>
            <w:gridSpan w:val="4"/>
            <w:tcBorders>
              <w:top w:val="single" w:sz="18" w:space="0" w:color="000000"/>
            </w:tcBorders>
            <w:tcMar>
              <w:top w:w="100" w:type="dxa"/>
              <w:left w:w="100" w:type="dxa"/>
              <w:bottom w:w="100" w:type="dxa"/>
              <w:right w:w="100" w:type="dxa"/>
            </w:tcMar>
          </w:tcPr>
          <w:p w14:paraId="18197DED" w14:textId="77777777" w:rsidR="00FD4D51" w:rsidRDefault="00FD4D51" w:rsidP="00D6457E">
            <w:pPr>
              <w:spacing w:line="360" w:lineRule="auto"/>
              <w:ind w:left="60" w:right="60"/>
              <w:jc w:val="both"/>
            </w:pPr>
            <w:r>
              <w:t>a. Dependent Variable: EFFECTIVENESS</w:t>
            </w:r>
          </w:p>
        </w:tc>
      </w:tr>
      <w:tr w:rsidR="00FD4D51" w14:paraId="4F3A46AF" w14:textId="77777777" w:rsidTr="00D6457E">
        <w:trPr>
          <w:trHeight w:val="515"/>
        </w:trPr>
        <w:tc>
          <w:tcPr>
            <w:tcW w:w="0" w:type="auto"/>
            <w:gridSpan w:val="4"/>
            <w:tcMar>
              <w:top w:w="100" w:type="dxa"/>
              <w:left w:w="100" w:type="dxa"/>
              <w:bottom w:w="100" w:type="dxa"/>
              <w:right w:w="100" w:type="dxa"/>
            </w:tcMar>
          </w:tcPr>
          <w:p w14:paraId="2533CC88" w14:textId="77777777" w:rsidR="00FD4D51" w:rsidRDefault="00FD4D51" w:rsidP="00D6457E">
            <w:pPr>
              <w:spacing w:line="360" w:lineRule="auto"/>
              <w:ind w:left="60" w:right="60"/>
              <w:jc w:val="both"/>
            </w:pPr>
            <w:r>
              <w:t>b. All requested variables entered.</w:t>
            </w:r>
          </w:p>
        </w:tc>
      </w:tr>
    </w:tbl>
    <w:p w14:paraId="09B69A25" w14:textId="77777777" w:rsidR="00FD4D51" w:rsidRDefault="00FD4D51" w:rsidP="00FD4D51">
      <w:pPr>
        <w:spacing w:before="200" w:line="360" w:lineRule="auto"/>
        <w:jc w:val="both"/>
      </w:pPr>
      <w:r>
        <w:t> </w:t>
      </w:r>
    </w:p>
    <w:p w14:paraId="3D442681" w14:textId="77777777" w:rsidR="00FD4D51" w:rsidRDefault="00FD4D51" w:rsidP="00FD4D51">
      <w:pPr>
        <w:spacing w:before="200" w:line="360" w:lineRule="auto"/>
        <w:jc w:val="both"/>
      </w:pPr>
      <w:r>
        <w:t> </w:t>
      </w:r>
    </w:p>
    <w:tbl>
      <w:tblPr>
        <w:tblW w:w="7880" w:type="dxa"/>
        <w:tblCellMar>
          <w:top w:w="15" w:type="dxa"/>
          <w:left w:w="15" w:type="dxa"/>
          <w:bottom w:w="15" w:type="dxa"/>
          <w:right w:w="15" w:type="dxa"/>
        </w:tblCellMar>
        <w:tblLook w:val="04A0" w:firstRow="1" w:lastRow="0" w:firstColumn="1" w:lastColumn="0" w:noHBand="0" w:noVBand="1"/>
      </w:tblPr>
      <w:tblGrid>
        <w:gridCol w:w="947"/>
        <w:gridCol w:w="812"/>
        <w:gridCol w:w="1207"/>
        <w:gridCol w:w="2134"/>
        <w:gridCol w:w="2780"/>
      </w:tblGrid>
      <w:tr w:rsidR="00FD4D51" w14:paraId="7E95F594" w14:textId="77777777" w:rsidTr="00D6457E">
        <w:trPr>
          <w:trHeight w:val="530"/>
        </w:trPr>
        <w:tc>
          <w:tcPr>
            <w:tcW w:w="0" w:type="auto"/>
            <w:gridSpan w:val="5"/>
            <w:tcBorders>
              <w:bottom w:val="single" w:sz="18" w:space="0" w:color="000000"/>
            </w:tcBorders>
            <w:tcMar>
              <w:top w:w="100" w:type="dxa"/>
              <w:left w:w="100" w:type="dxa"/>
              <w:bottom w:w="100" w:type="dxa"/>
              <w:right w:w="100" w:type="dxa"/>
            </w:tcMar>
          </w:tcPr>
          <w:p w14:paraId="7A85EB04" w14:textId="77777777" w:rsidR="00FD4D51" w:rsidRDefault="00FD4D51" w:rsidP="00D6457E">
            <w:pPr>
              <w:spacing w:line="360" w:lineRule="auto"/>
              <w:ind w:left="60" w:right="60"/>
              <w:jc w:val="center"/>
            </w:pPr>
            <w:r>
              <w:t>Model Summary</w:t>
            </w:r>
          </w:p>
        </w:tc>
      </w:tr>
      <w:tr w:rsidR="00FD4D51" w14:paraId="52E36780" w14:textId="77777777" w:rsidTr="00D6457E">
        <w:trPr>
          <w:trHeight w:val="875"/>
        </w:trPr>
        <w:tc>
          <w:tcPr>
            <w:tcW w:w="0" w:type="auto"/>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14:paraId="59FB3C27" w14:textId="77777777" w:rsidR="00FD4D51" w:rsidRDefault="00FD4D51" w:rsidP="00D6457E">
            <w:pPr>
              <w:spacing w:line="360" w:lineRule="auto"/>
              <w:ind w:left="60" w:right="60"/>
              <w:jc w:val="both"/>
            </w:pPr>
            <w:r>
              <w:t>Model</w:t>
            </w:r>
          </w:p>
        </w:tc>
        <w:tc>
          <w:tcPr>
            <w:tcW w:w="0" w:type="auto"/>
            <w:tcBorders>
              <w:top w:val="single" w:sz="18" w:space="0" w:color="000000"/>
              <w:left w:val="single" w:sz="18" w:space="0" w:color="000000"/>
              <w:bottom w:val="single" w:sz="18" w:space="0" w:color="000000"/>
              <w:right w:val="single" w:sz="8" w:space="0" w:color="000000"/>
            </w:tcBorders>
            <w:tcMar>
              <w:top w:w="100" w:type="dxa"/>
              <w:left w:w="100" w:type="dxa"/>
              <w:bottom w:w="100" w:type="dxa"/>
              <w:right w:w="100" w:type="dxa"/>
            </w:tcMar>
          </w:tcPr>
          <w:p w14:paraId="163F9B15" w14:textId="77777777" w:rsidR="00FD4D51" w:rsidRDefault="00FD4D51" w:rsidP="00D6457E">
            <w:pPr>
              <w:spacing w:line="360" w:lineRule="auto"/>
              <w:ind w:left="60" w:right="60"/>
              <w:jc w:val="center"/>
            </w:pPr>
            <w:r>
              <w:t>R</w:t>
            </w:r>
          </w:p>
        </w:tc>
        <w:tc>
          <w:tcPr>
            <w:tcW w:w="0" w:type="auto"/>
            <w:tcBorders>
              <w:top w:val="single" w:sz="18" w:space="0" w:color="000000"/>
              <w:left w:val="single" w:sz="8" w:space="0" w:color="000000"/>
              <w:bottom w:val="single" w:sz="18" w:space="0" w:color="000000"/>
              <w:right w:val="single" w:sz="8" w:space="0" w:color="000000"/>
            </w:tcBorders>
            <w:tcMar>
              <w:top w:w="100" w:type="dxa"/>
              <w:left w:w="100" w:type="dxa"/>
              <w:bottom w:w="100" w:type="dxa"/>
              <w:right w:w="100" w:type="dxa"/>
            </w:tcMar>
          </w:tcPr>
          <w:p w14:paraId="212D3239" w14:textId="77777777" w:rsidR="00FD4D51" w:rsidRDefault="00FD4D51" w:rsidP="00D6457E">
            <w:pPr>
              <w:spacing w:line="360" w:lineRule="auto"/>
              <w:ind w:left="60" w:right="60"/>
              <w:jc w:val="center"/>
            </w:pPr>
            <w:r>
              <w:t>R Square</w:t>
            </w:r>
          </w:p>
        </w:tc>
        <w:tc>
          <w:tcPr>
            <w:tcW w:w="0" w:type="auto"/>
            <w:tcBorders>
              <w:top w:val="single" w:sz="18" w:space="0" w:color="000000"/>
              <w:left w:val="single" w:sz="8" w:space="0" w:color="000000"/>
              <w:bottom w:val="single" w:sz="18" w:space="0" w:color="000000"/>
              <w:right w:val="single" w:sz="8" w:space="0" w:color="000000"/>
            </w:tcBorders>
            <w:tcMar>
              <w:top w:w="100" w:type="dxa"/>
              <w:left w:w="100" w:type="dxa"/>
              <w:bottom w:w="100" w:type="dxa"/>
              <w:right w:w="100" w:type="dxa"/>
            </w:tcMar>
          </w:tcPr>
          <w:p w14:paraId="5DEC7405" w14:textId="77777777" w:rsidR="00FD4D51" w:rsidRDefault="00FD4D51" w:rsidP="00D6457E">
            <w:pPr>
              <w:spacing w:line="360" w:lineRule="auto"/>
              <w:ind w:left="60" w:right="60"/>
              <w:jc w:val="center"/>
            </w:pPr>
            <w:r>
              <w:t>Adjusted R Square</w:t>
            </w:r>
          </w:p>
        </w:tc>
        <w:tc>
          <w:tcPr>
            <w:tcW w:w="0" w:type="auto"/>
            <w:tcBorders>
              <w:top w:val="single" w:sz="18" w:space="0" w:color="000000"/>
              <w:left w:val="single" w:sz="8" w:space="0" w:color="000000"/>
              <w:bottom w:val="single" w:sz="18" w:space="0" w:color="000000"/>
              <w:right w:val="single" w:sz="18" w:space="0" w:color="000000"/>
            </w:tcBorders>
            <w:tcMar>
              <w:top w:w="100" w:type="dxa"/>
              <w:left w:w="100" w:type="dxa"/>
              <w:bottom w:w="100" w:type="dxa"/>
              <w:right w:w="100" w:type="dxa"/>
            </w:tcMar>
          </w:tcPr>
          <w:p w14:paraId="532BD050" w14:textId="77777777" w:rsidR="00FD4D51" w:rsidRDefault="00FD4D51" w:rsidP="00D6457E">
            <w:pPr>
              <w:spacing w:line="360" w:lineRule="auto"/>
              <w:ind w:left="60" w:right="60"/>
              <w:jc w:val="center"/>
            </w:pPr>
            <w:r>
              <w:t>Std. Error of the Estimate</w:t>
            </w:r>
          </w:p>
        </w:tc>
      </w:tr>
      <w:tr w:rsidR="00FD4D51" w14:paraId="6D991651" w14:textId="77777777" w:rsidTr="00D6457E">
        <w:trPr>
          <w:trHeight w:val="635"/>
        </w:trPr>
        <w:tc>
          <w:tcPr>
            <w:tcW w:w="0" w:type="auto"/>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14:paraId="79067C8D" w14:textId="77777777" w:rsidR="00FD4D51" w:rsidRDefault="00FD4D51" w:rsidP="00D6457E">
            <w:pPr>
              <w:spacing w:line="360" w:lineRule="auto"/>
              <w:ind w:left="60" w:right="60"/>
              <w:jc w:val="both"/>
            </w:pPr>
            <w:r>
              <w:t>1</w:t>
            </w:r>
          </w:p>
        </w:tc>
        <w:tc>
          <w:tcPr>
            <w:tcW w:w="0" w:type="auto"/>
            <w:tcBorders>
              <w:top w:val="single" w:sz="18" w:space="0" w:color="000000"/>
              <w:left w:val="single" w:sz="18" w:space="0" w:color="000000"/>
              <w:bottom w:val="single" w:sz="18" w:space="0" w:color="000000"/>
              <w:right w:val="single" w:sz="8" w:space="0" w:color="000000"/>
            </w:tcBorders>
            <w:tcMar>
              <w:top w:w="100" w:type="dxa"/>
              <w:left w:w="100" w:type="dxa"/>
              <w:bottom w:w="100" w:type="dxa"/>
              <w:right w:w="100" w:type="dxa"/>
            </w:tcMar>
          </w:tcPr>
          <w:p w14:paraId="08E53260" w14:textId="77777777" w:rsidR="00FD4D51" w:rsidRDefault="00FD4D51" w:rsidP="00D6457E">
            <w:pPr>
              <w:spacing w:line="360" w:lineRule="auto"/>
              <w:ind w:left="60" w:right="60"/>
              <w:jc w:val="right"/>
            </w:pPr>
            <w:r>
              <w:t>.086</w:t>
            </w:r>
            <w:r>
              <w:rPr>
                <w:vertAlign w:val="superscript"/>
              </w:rPr>
              <w:t>a</w:t>
            </w:r>
          </w:p>
        </w:tc>
        <w:tc>
          <w:tcPr>
            <w:tcW w:w="0" w:type="auto"/>
            <w:tcBorders>
              <w:top w:val="single" w:sz="18" w:space="0" w:color="000000"/>
              <w:left w:val="single" w:sz="8" w:space="0" w:color="000000"/>
              <w:bottom w:val="single" w:sz="18" w:space="0" w:color="000000"/>
              <w:right w:val="single" w:sz="8" w:space="0" w:color="000000"/>
            </w:tcBorders>
            <w:tcMar>
              <w:top w:w="100" w:type="dxa"/>
              <w:left w:w="100" w:type="dxa"/>
              <w:bottom w:w="100" w:type="dxa"/>
              <w:right w:w="100" w:type="dxa"/>
            </w:tcMar>
          </w:tcPr>
          <w:p w14:paraId="5BCA37CF" w14:textId="77777777" w:rsidR="00FD4D51" w:rsidRDefault="00FD4D51" w:rsidP="00D6457E">
            <w:pPr>
              <w:spacing w:line="360" w:lineRule="auto"/>
              <w:ind w:left="60" w:right="60"/>
              <w:jc w:val="right"/>
            </w:pPr>
            <w:r>
              <w:t>.007</w:t>
            </w:r>
          </w:p>
        </w:tc>
        <w:tc>
          <w:tcPr>
            <w:tcW w:w="0" w:type="auto"/>
            <w:tcBorders>
              <w:top w:val="single" w:sz="18" w:space="0" w:color="000000"/>
              <w:left w:val="single" w:sz="8" w:space="0" w:color="000000"/>
              <w:bottom w:val="single" w:sz="18" w:space="0" w:color="000000"/>
              <w:right w:val="single" w:sz="8" w:space="0" w:color="000000"/>
            </w:tcBorders>
            <w:tcMar>
              <w:top w:w="100" w:type="dxa"/>
              <w:left w:w="100" w:type="dxa"/>
              <w:bottom w:w="100" w:type="dxa"/>
              <w:right w:w="100" w:type="dxa"/>
            </w:tcMar>
          </w:tcPr>
          <w:p w14:paraId="77CBDD1B" w14:textId="77777777" w:rsidR="00FD4D51" w:rsidRDefault="00FD4D51" w:rsidP="00D6457E">
            <w:pPr>
              <w:spacing w:line="360" w:lineRule="auto"/>
              <w:ind w:left="60" w:right="60"/>
              <w:jc w:val="right"/>
            </w:pPr>
            <w:r>
              <w:t>-.008</w:t>
            </w:r>
          </w:p>
        </w:tc>
        <w:tc>
          <w:tcPr>
            <w:tcW w:w="0" w:type="auto"/>
            <w:tcBorders>
              <w:top w:val="single" w:sz="18" w:space="0" w:color="000000"/>
              <w:left w:val="single" w:sz="8" w:space="0" w:color="000000"/>
              <w:bottom w:val="single" w:sz="18" w:space="0" w:color="000000"/>
              <w:right w:val="single" w:sz="18" w:space="0" w:color="000000"/>
            </w:tcBorders>
            <w:tcMar>
              <w:top w:w="100" w:type="dxa"/>
              <w:left w:w="100" w:type="dxa"/>
              <w:bottom w:w="100" w:type="dxa"/>
              <w:right w:w="100" w:type="dxa"/>
            </w:tcMar>
          </w:tcPr>
          <w:p w14:paraId="62EE5E00" w14:textId="77777777" w:rsidR="00FD4D51" w:rsidRDefault="00FD4D51" w:rsidP="00D6457E">
            <w:pPr>
              <w:spacing w:line="360" w:lineRule="auto"/>
              <w:ind w:left="60" w:right="60"/>
              <w:jc w:val="right"/>
            </w:pPr>
            <w:r>
              <w:t>3.08994</w:t>
            </w:r>
          </w:p>
        </w:tc>
      </w:tr>
      <w:tr w:rsidR="00FD4D51" w14:paraId="26C43F08" w14:textId="77777777" w:rsidTr="00D6457E">
        <w:trPr>
          <w:trHeight w:val="545"/>
        </w:trPr>
        <w:tc>
          <w:tcPr>
            <w:tcW w:w="0" w:type="auto"/>
            <w:gridSpan w:val="5"/>
            <w:tcBorders>
              <w:top w:val="single" w:sz="18" w:space="0" w:color="000000"/>
            </w:tcBorders>
            <w:tcMar>
              <w:top w:w="100" w:type="dxa"/>
              <w:left w:w="100" w:type="dxa"/>
              <w:bottom w:w="100" w:type="dxa"/>
              <w:right w:w="100" w:type="dxa"/>
            </w:tcMar>
          </w:tcPr>
          <w:p w14:paraId="24FA05FB" w14:textId="77777777" w:rsidR="00FD4D51" w:rsidRDefault="00FD4D51" w:rsidP="00D6457E">
            <w:pPr>
              <w:spacing w:line="360" w:lineRule="auto"/>
              <w:ind w:left="60" w:right="60"/>
              <w:jc w:val="both"/>
            </w:pPr>
            <w:r>
              <w:t>a. Predictors: (Constant), MCS</w:t>
            </w:r>
          </w:p>
        </w:tc>
      </w:tr>
    </w:tbl>
    <w:p w14:paraId="51B2EF5F" w14:textId="77777777" w:rsidR="00FD4D51" w:rsidRDefault="00FD4D51" w:rsidP="00FD4D51">
      <w:pPr>
        <w:spacing w:before="200" w:line="360" w:lineRule="auto"/>
        <w:jc w:val="both"/>
      </w:pPr>
      <w:r>
        <w:t> </w:t>
      </w:r>
    </w:p>
    <w:p w14:paraId="5895E4B4" w14:textId="77777777" w:rsidR="00FD4D51" w:rsidRDefault="00FD4D51" w:rsidP="00FD4D51">
      <w:pPr>
        <w:spacing w:line="360" w:lineRule="auto"/>
      </w:pPr>
      <w:r>
        <w:br w:type="page"/>
      </w:r>
    </w:p>
    <w:tbl>
      <w:tblPr>
        <w:tblW w:w="0" w:type="auto"/>
        <w:tblCellMar>
          <w:top w:w="15" w:type="dxa"/>
          <w:left w:w="15" w:type="dxa"/>
          <w:bottom w:w="15" w:type="dxa"/>
          <w:right w:w="15" w:type="dxa"/>
        </w:tblCellMar>
        <w:tblLook w:val="04A0" w:firstRow="1" w:lastRow="0" w:firstColumn="1" w:lastColumn="0" w:noHBand="0" w:noVBand="1"/>
      </w:tblPr>
      <w:tblGrid>
        <w:gridCol w:w="440"/>
        <w:gridCol w:w="1387"/>
        <w:gridCol w:w="1840"/>
        <w:gridCol w:w="574"/>
        <w:gridCol w:w="1593"/>
        <w:gridCol w:w="740"/>
        <w:gridCol w:w="820"/>
      </w:tblGrid>
      <w:tr w:rsidR="00FD4D51" w14:paraId="701BADC9" w14:textId="77777777" w:rsidTr="00D6457E">
        <w:trPr>
          <w:trHeight w:val="605"/>
        </w:trPr>
        <w:tc>
          <w:tcPr>
            <w:tcW w:w="0" w:type="auto"/>
            <w:gridSpan w:val="7"/>
            <w:tcBorders>
              <w:bottom w:val="single" w:sz="18" w:space="0" w:color="000000"/>
            </w:tcBorders>
            <w:tcMar>
              <w:top w:w="100" w:type="dxa"/>
              <w:left w:w="100" w:type="dxa"/>
              <w:bottom w:w="100" w:type="dxa"/>
              <w:right w:w="100" w:type="dxa"/>
            </w:tcMar>
          </w:tcPr>
          <w:p w14:paraId="0973BB64" w14:textId="77777777" w:rsidR="00FD4D51" w:rsidRDefault="00FD4D51" w:rsidP="00D6457E">
            <w:pPr>
              <w:spacing w:line="360" w:lineRule="auto"/>
            </w:pPr>
          </w:p>
          <w:p w14:paraId="37E89151" w14:textId="77777777" w:rsidR="00FD4D51" w:rsidRDefault="00FD4D51" w:rsidP="00D6457E">
            <w:pPr>
              <w:spacing w:line="360" w:lineRule="auto"/>
              <w:ind w:right="60"/>
            </w:pPr>
            <w:r>
              <w:t>                                                                                    ANOVA</w:t>
            </w:r>
            <w:r>
              <w:rPr>
                <w:vertAlign w:val="superscript"/>
              </w:rPr>
              <w:t>a</w:t>
            </w:r>
          </w:p>
        </w:tc>
      </w:tr>
      <w:tr w:rsidR="00FD4D51" w14:paraId="32A7FAA5" w14:textId="77777777" w:rsidTr="00D6457E">
        <w:trPr>
          <w:trHeight w:val="560"/>
        </w:trPr>
        <w:tc>
          <w:tcPr>
            <w:tcW w:w="0" w:type="auto"/>
            <w:gridSpan w:val="2"/>
            <w:tcBorders>
              <w:top w:val="single" w:sz="18" w:space="0" w:color="000000"/>
              <w:left w:val="single" w:sz="18" w:space="0" w:color="000000"/>
              <w:bottom w:val="single" w:sz="18" w:space="0" w:color="000000"/>
            </w:tcBorders>
            <w:tcMar>
              <w:top w:w="100" w:type="dxa"/>
              <w:left w:w="100" w:type="dxa"/>
              <w:bottom w:w="100" w:type="dxa"/>
              <w:right w:w="100" w:type="dxa"/>
            </w:tcMar>
          </w:tcPr>
          <w:p w14:paraId="70E6DE4B" w14:textId="77777777" w:rsidR="00FD4D51" w:rsidRDefault="00FD4D51" w:rsidP="00D6457E">
            <w:pPr>
              <w:spacing w:line="360" w:lineRule="auto"/>
              <w:ind w:left="60" w:right="60"/>
              <w:jc w:val="both"/>
            </w:pPr>
            <w:r>
              <w:t>Model</w:t>
            </w:r>
          </w:p>
        </w:tc>
        <w:tc>
          <w:tcPr>
            <w:tcW w:w="0" w:type="auto"/>
            <w:tcBorders>
              <w:top w:val="single" w:sz="18" w:space="0" w:color="000000"/>
              <w:left w:val="single" w:sz="18" w:space="0" w:color="000000"/>
              <w:bottom w:val="single" w:sz="18" w:space="0" w:color="000000"/>
              <w:right w:val="single" w:sz="8" w:space="0" w:color="000000"/>
            </w:tcBorders>
            <w:tcMar>
              <w:top w:w="100" w:type="dxa"/>
              <w:left w:w="100" w:type="dxa"/>
              <w:bottom w:w="100" w:type="dxa"/>
              <w:right w:w="100" w:type="dxa"/>
            </w:tcMar>
          </w:tcPr>
          <w:p w14:paraId="63EAE133" w14:textId="77777777" w:rsidR="00FD4D51" w:rsidRDefault="00FD4D51" w:rsidP="00D6457E">
            <w:pPr>
              <w:spacing w:line="360" w:lineRule="auto"/>
              <w:ind w:left="60" w:right="60"/>
              <w:jc w:val="center"/>
            </w:pPr>
            <w:r>
              <w:t>Sum of Squares</w:t>
            </w:r>
          </w:p>
        </w:tc>
        <w:tc>
          <w:tcPr>
            <w:tcW w:w="0" w:type="auto"/>
            <w:tcBorders>
              <w:top w:val="single" w:sz="18" w:space="0" w:color="000000"/>
              <w:left w:val="single" w:sz="8" w:space="0" w:color="000000"/>
              <w:bottom w:val="single" w:sz="18" w:space="0" w:color="000000"/>
              <w:right w:val="single" w:sz="8" w:space="0" w:color="000000"/>
            </w:tcBorders>
            <w:tcMar>
              <w:top w:w="100" w:type="dxa"/>
              <w:left w:w="100" w:type="dxa"/>
              <w:bottom w:w="100" w:type="dxa"/>
              <w:right w:w="100" w:type="dxa"/>
            </w:tcMar>
          </w:tcPr>
          <w:p w14:paraId="44CE4867" w14:textId="77777777" w:rsidR="00FD4D51" w:rsidRDefault="00FD4D51" w:rsidP="00D6457E">
            <w:pPr>
              <w:spacing w:line="360" w:lineRule="auto"/>
              <w:ind w:left="60" w:right="60"/>
              <w:jc w:val="center"/>
            </w:pPr>
            <w:r>
              <w:t>Df</w:t>
            </w:r>
          </w:p>
        </w:tc>
        <w:tc>
          <w:tcPr>
            <w:tcW w:w="0" w:type="auto"/>
            <w:tcBorders>
              <w:top w:val="single" w:sz="18" w:space="0" w:color="000000"/>
              <w:left w:val="single" w:sz="8" w:space="0" w:color="000000"/>
              <w:bottom w:val="single" w:sz="18" w:space="0" w:color="000000"/>
              <w:right w:val="single" w:sz="8" w:space="0" w:color="000000"/>
            </w:tcBorders>
            <w:tcMar>
              <w:top w:w="100" w:type="dxa"/>
              <w:left w:w="100" w:type="dxa"/>
              <w:bottom w:w="100" w:type="dxa"/>
              <w:right w:w="100" w:type="dxa"/>
            </w:tcMar>
          </w:tcPr>
          <w:p w14:paraId="38BC8051" w14:textId="77777777" w:rsidR="00FD4D51" w:rsidRDefault="00FD4D51" w:rsidP="00D6457E">
            <w:pPr>
              <w:spacing w:line="360" w:lineRule="auto"/>
              <w:ind w:left="60" w:right="60"/>
              <w:jc w:val="center"/>
            </w:pPr>
            <w:r>
              <w:t>Mean Square</w:t>
            </w:r>
          </w:p>
        </w:tc>
        <w:tc>
          <w:tcPr>
            <w:tcW w:w="0" w:type="auto"/>
            <w:tcBorders>
              <w:top w:val="single" w:sz="18" w:space="0" w:color="000000"/>
              <w:left w:val="single" w:sz="8" w:space="0" w:color="000000"/>
              <w:bottom w:val="single" w:sz="18" w:space="0" w:color="000000"/>
              <w:right w:val="single" w:sz="8" w:space="0" w:color="000000"/>
            </w:tcBorders>
            <w:tcMar>
              <w:top w:w="100" w:type="dxa"/>
              <w:left w:w="100" w:type="dxa"/>
              <w:bottom w:w="100" w:type="dxa"/>
              <w:right w:w="100" w:type="dxa"/>
            </w:tcMar>
          </w:tcPr>
          <w:p w14:paraId="329388A8" w14:textId="77777777" w:rsidR="00FD4D51" w:rsidRDefault="00FD4D51" w:rsidP="00D6457E">
            <w:pPr>
              <w:spacing w:line="360" w:lineRule="auto"/>
              <w:ind w:left="60" w:right="60"/>
              <w:jc w:val="center"/>
            </w:pPr>
            <w:r>
              <w:t>F</w:t>
            </w:r>
          </w:p>
        </w:tc>
        <w:tc>
          <w:tcPr>
            <w:tcW w:w="0" w:type="auto"/>
            <w:tcBorders>
              <w:top w:val="single" w:sz="18" w:space="0" w:color="000000"/>
              <w:left w:val="single" w:sz="8" w:space="0" w:color="000000"/>
              <w:bottom w:val="single" w:sz="18" w:space="0" w:color="000000"/>
              <w:right w:val="single" w:sz="18" w:space="0" w:color="000000"/>
            </w:tcBorders>
            <w:tcMar>
              <w:top w:w="100" w:type="dxa"/>
              <w:left w:w="100" w:type="dxa"/>
              <w:bottom w:w="100" w:type="dxa"/>
              <w:right w:w="100" w:type="dxa"/>
            </w:tcMar>
          </w:tcPr>
          <w:p w14:paraId="60EE57B7" w14:textId="77777777" w:rsidR="00FD4D51" w:rsidRDefault="00FD4D51" w:rsidP="00D6457E">
            <w:pPr>
              <w:spacing w:line="360" w:lineRule="auto"/>
              <w:ind w:left="60" w:right="60"/>
              <w:jc w:val="center"/>
            </w:pPr>
            <w:r>
              <w:t>Sig.</w:t>
            </w:r>
          </w:p>
        </w:tc>
      </w:tr>
      <w:tr w:rsidR="00FD4D51" w14:paraId="264C53A5" w14:textId="77777777" w:rsidTr="00D6457E">
        <w:trPr>
          <w:trHeight w:val="620"/>
        </w:trPr>
        <w:tc>
          <w:tcPr>
            <w:tcW w:w="0" w:type="auto"/>
            <w:vMerge w:val="restart"/>
            <w:tcBorders>
              <w:top w:val="single" w:sz="18" w:space="0" w:color="000000"/>
              <w:left w:val="single" w:sz="18" w:space="0" w:color="000000"/>
              <w:bottom w:val="single" w:sz="18" w:space="0" w:color="000000"/>
            </w:tcBorders>
            <w:tcMar>
              <w:top w:w="100" w:type="dxa"/>
              <w:left w:w="100" w:type="dxa"/>
              <w:bottom w:w="100" w:type="dxa"/>
              <w:right w:w="100" w:type="dxa"/>
            </w:tcMar>
          </w:tcPr>
          <w:p w14:paraId="71476CBF" w14:textId="77777777" w:rsidR="00FD4D51" w:rsidRDefault="00FD4D51" w:rsidP="00D6457E">
            <w:pPr>
              <w:spacing w:line="360" w:lineRule="auto"/>
              <w:ind w:left="60" w:right="60"/>
              <w:jc w:val="both"/>
            </w:pPr>
            <w:r>
              <w:t>1</w:t>
            </w:r>
          </w:p>
        </w:tc>
        <w:tc>
          <w:tcPr>
            <w:tcW w:w="0" w:type="auto"/>
            <w:tcBorders>
              <w:top w:val="single" w:sz="18" w:space="0" w:color="000000"/>
              <w:right w:val="single" w:sz="18" w:space="0" w:color="000000"/>
            </w:tcBorders>
            <w:tcMar>
              <w:top w:w="100" w:type="dxa"/>
              <w:left w:w="100" w:type="dxa"/>
              <w:bottom w:w="100" w:type="dxa"/>
              <w:right w:w="100" w:type="dxa"/>
            </w:tcMar>
          </w:tcPr>
          <w:p w14:paraId="5C23CF4D" w14:textId="77777777" w:rsidR="00FD4D51" w:rsidRDefault="00FD4D51" w:rsidP="00D6457E">
            <w:pPr>
              <w:spacing w:line="360" w:lineRule="auto"/>
              <w:ind w:left="60" w:right="60"/>
              <w:jc w:val="both"/>
            </w:pPr>
            <w:r>
              <w:t>Regression</w:t>
            </w:r>
          </w:p>
        </w:tc>
        <w:tc>
          <w:tcPr>
            <w:tcW w:w="0" w:type="auto"/>
            <w:tcBorders>
              <w:top w:val="single" w:sz="18" w:space="0" w:color="000000"/>
              <w:left w:val="single" w:sz="18" w:space="0" w:color="000000"/>
              <w:right w:val="single" w:sz="8" w:space="0" w:color="000000"/>
            </w:tcBorders>
            <w:tcMar>
              <w:top w:w="100" w:type="dxa"/>
              <w:left w:w="100" w:type="dxa"/>
              <w:bottom w:w="100" w:type="dxa"/>
              <w:right w:w="100" w:type="dxa"/>
            </w:tcMar>
          </w:tcPr>
          <w:p w14:paraId="64D496CF" w14:textId="77777777" w:rsidR="00FD4D51" w:rsidRDefault="00FD4D51" w:rsidP="00D6457E">
            <w:pPr>
              <w:spacing w:line="360" w:lineRule="auto"/>
              <w:ind w:left="60" w:right="60"/>
              <w:jc w:val="right"/>
            </w:pPr>
            <w:r>
              <w:t>4.433</w:t>
            </w:r>
          </w:p>
        </w:tc>
        <w:tc>
          <w:tcPr>
            <w:tcW w:w="0" w:type="auto"/>
            <w:tcBorders>
              <w:top w:val="single" w:sz="18" w:space="0" w:color="000000"/>
              <w:left w:val="single" w:sz="8" w:space="0" w:color="000000"/>
              <w:right w:val="single" w:sz="8" w:space="0" w:color="000000"/>
            </w:tcBorders>
            <w:tcMar>
              <w:top w:w="100" w:type="dxa"/>
              <w:left w:w="100" w:type="dxa"/>
              <w:bottom w:w="100" w:type="dxa"/>
              <w:right w:w="100" w:type="dxa"/>
            </w:tcMar>
          </w:tcPr>
          <w:p w14:paraId="4AAA7B3C" w14:textId="77777777" w:rsidR="00FD4D51" w:rsidRDefault="00FD4D51" w:rsidP="00D6457E">
            <w:pPr>
              <w:spacing w:line="360" w:lineRule="auto"/>
              <w:ind w:left="60" w:right="60"/>
              <w:jc w:val="right"/>
            </w:pPr>
            <w:r>
              <w:t>1</w:t>
            </w:r>
          </w:p>
        </w:tc>
        <w:tc>
          <w:tcPr>
            <w:tcW w:w="0" w:type="auto"/>
            <w:tcBorders>
              <w:top w:val="single" w:sz="18" w:space="0" w:color="000000"/>
              <w:left w:val="single" w:sz="8" w:space="0" w:color="000000"/>
              <w:right w:val="single" w:sz="8" w:space="0" w:color="000000"/>
            </w:tcBorders>
            <w:tcMar>
              <w:top w:w="100" w:type="dxa"/>
              <w:left w:w="100" w:type="dxa"/>
              <w:bottom w:w="100" w:type="dxa"/>
              <w:right w:w="100" w:type="dxa"/>
            </w:tcMar>
          </w:tcPr>
          <w:p w14:paraId="09468631" w14:textId="77777777" w:rsidR="00FD4D51" w:rsidRDefault="00FD4D51" w:rsidP="00D6457E">
            <w:pPr>
              <w:spacing w:line="360" w:lineRule="auto"/>
              <w:ind w:left="60" w:right="60"/>
              <w:jc w:val="right"/>
            </w:pPr>
            <w:r>
              <w:t>4.433</w:t>
            </w:r>
          </w:p>
        </w:tc>
        <w:tc>
          <w:tcPr>
            <w:tcW w:w="0" w:type="auto"/>
            <w:tcBorders>
              <w:top w:val="single" w:sz="18" w:space="0" w:color="000000"/>
              <w:left w:val="single" w:sz="8" w:space="0" w:color="000000"/>
              <w:right w:val="single" w:sz="8" w:space="0" w:color="000000"/>
            </w:tcBorders>
            <w:tcMar>
              <w:top w:w="100" w:type="dxa"/>
              <w:left w:w="100" w:type="dxa"/>
              <w:bottom w:w="100" w:type="dxa"/>
              <w:right w:w="100" w:type="dxa"/>
            </w:tcMar>
          </w:tcPr>
          <w:p w14:paraId="7196ADA9" w14:textId="77777777" w:rsidR="00FD4D51" w:rsidRDefault="00FD4D51" w:rsidP="00D6457E">
            <w:pPr>
              <w:spacing w:line="360" w:lineRule="auto"/>
              <w:ind w:left="60" w:right="60"/>
              <w:jc w:val="right"/>
            </w:pPr>
            <w:r>
              <w:t>.464</w:t>
            </w:r>
          </w:p>
        </w:tc>
        <w:tc>
          <w:tcPr>
            <w:tcW w:w="0" w:type="auto"/>
            <w:tcBorders>
              <w:top w:val="single" w:sz="18" w:space="0" w:color="000000"/>
              <w:left w:val="single" w:sz="8" w:space="0" w:color="000000"/>
              <w:right w:val="single" w:sz="18" w:space="0" w:color="000000"/>
            </w:tcBorders>
            <w:tcMar>
              <w:top w:w="100" w:type="dxa"/>
              <w:left w:w="100" w:type="dxa"/>
              <w:bottom w:w="100" w:type="dxa"/>
              <w:right w:w="100" w:type="dxa"/>
            </w:tcMar>
          </w:tcPr>
          <w:p w14:paraId="3C911E83" w14:textId="77777777" w:rsidR="00FD4D51" w:rsidRDefault="00FD4D51" w:rsidP="00D6457E">
            <w:pPr>
              <w:spacing w:line="360" w:lineRule="auto"/>
              <w:ind w:left="60" w:right="60"/>
              <w:jc w:val="right"/>
            </w:pPr>
            <w:r>
              <w:t>.498</w:t>
            </w:r>
            <w:r>
              <w:rPr>
                <w:vertAlign w:val="superscript"/>
              </w:rPr>
              <w:t>b</w:t>
            </w:r>
          </w:p>
        </w:tc>
      </w:tr>
      <w:tr w:rsidR="00FD4D51" w14:paraId="24C1AFCE" w14:textId="77777777" w:rsidTr="00D6457E">
        <w:trPr>
          <w:trHeight w:val="515"/>
        </w:trPr>
        <w:tc>
          <w:tcPr>
            <w:tcW w:w="0" w:type="auto"/>
            <w:vMerge/>
            <w:tcBorders>
              <w:top w:val="single" w:sz="18" w:space="0" w:color="000000"/>
              <w:left w:val="single" w:sz="18" w:space="0" w:color="000000"/>
              <w:bottom w:val="single" w:sz="18" w:space="0" w:color="000000"/>
            </w:tcBorders>
            <w:vAlign w:val="center"/>
          </w:tcPr>
          <w:p w14:paraId="5931A26D" w14:textId="77777777" w:rsidR="00FD4D51" w:rsidRDefault="00FD4D51" w:rsidP="00D6457E">
            <w:pPr>
              <w:spacing w:line="360" w:lineRule="auto"/>
            </w:pPr>
          </w:p>
        </w:tc>
        <w:tc>
          <w:tcPr>
            <w:tcW w:w="0" w:type="auto"/>
            <w:tcBorders>
              <w:right w:val="single" w:sz="18" w:space="0" w:color="000000"/>
            </w:tcBorders>
            <w:tcMar>
              <w:top w:w="100" w:type="dxa"/>
              <w:left w:w="100" w:type="dxa"/>
              <w:bottom w:w="100" w:type="dxa"/>
              <w:right w:w="100" w:type="dxa"/>
            </w:tcMar>
          </w:tcPr>
          <w:p w14:paraId="6031265B" w14:textId="77777777" w:rsidR="00FD4D51" w:rsidRDefault="00FD4D51" w:rsidP="00D6457E">
            <w:pPr>
              <w:spacing w:line="360" w:lineRule="auto"/>
              <w:ind w:left="60" w:right="60"/>
              <w:jc w:val="both"/>
            </w:pPr>
            <w:r>
              <w:t>Residual</w:t>
            </w:r>
          </w:p>
        </w:tc>
        <w:tc>
          <w:tcPr>
            <w:tcW w:w="0" w:type="auto"/>
            <w:tcBorders>
              <w:left w:val="single" w:sz="18" w:space="0" w:color="000000"/>
              <w:right w:val="single" w:sz="8" w:space="0" w:color="000000"/>
            </w:tcBorders>
            <w:tcMar>
              <w:top w:w="100" w:type="dxa"/>
              <w:left w:w="100" w:type="dxa"/>
              <w:bottom w:w="100" w:type="dxa"/>
              <w:right w:w="100" w:type="dxa"/>
            </w:tcMar>
          </w:tcPr>
          <w:p w14:paraId="58996D70" w14:textId="77777777" w:rsidR="00FD4D51" w:rsidRDefault="00FD4D51" w:rsidP="00D6457E">
            <w:pPr>
              <w:spacing w:line="360" w:lineRule="auto"/>
              <w:ind w:left="60" w:right="60"/>
              <w:jc w:val="right"/>
            </w:pPr>
            <w:r>
              <w:t>601.505</w:t>
            </w:r>
          </w:p>
        </w:tc>
        <w:tc>
          <w:tcPr>
            <w:tcW w:w="0" w:type="auto"/>
            <w:tcBorders>
              <w:left w:val="single" w:sz="8" w:space="0" w:color="000000"/>
              <w:right w:val="single" w:sz="8" w:space="0" w:color="000000"/>
            </w:tcBorders>
            <w:tcMar>
              <w:top w:w="100" w:type="dxa"/>
              <w:left w:w="100" w:type="dxa"/>
              <w:bottom w:w="100" w:type="dxa"/>
              <w:right w:w="100" w:type="dxa"/>
            </w:tcMar>
          </w:tcPr>
          <w:p w14:paraId="11084F9C" w14:textId="77777777" w:rsidR="00FD4D51" w:rsidRDefault="00FD4D51" w:rsidP="00D6457E">
            <w:pPr>
              <w:spacing w:line="360" w:lineRule="auto"/>
              <w:ind w:left="60" w:right="60"/>
              <w:jc w:val="right"/>
            </w:pPr>
            <w:r>
              <w:t>63</w:t>
            </w:r>
          </w:p>
        </w:tc>
        <w:tc>
          <w:tcPr>
            <w:tcW w:w="0" w:type="auto"/>
            <w:tcBorders>
              <w:left w:val="single" w:sz="8" w:space="0" w:color="000000"/>
              <w:right w:val="single" w:sz="8" w:space="0" w:color="000000"/>
            </w:tcBorders>
            <w:tcMar>
              <w:top w:w="100" w:type="dxa"/>
              <w:left w:w="100" w:type="dxa"/>
              <w:bottom w:w="100" w:type="dxa"/>
              <w:right w:w="100" w:type="dxa"/>
            </w:tcMar>
          </w:tcPr>
          <w:p w14:paraId="06E2D90F" w14:textId="77777777" w:rsidR="00FD4D51" w:rsidRDefault="00FD4D51" w:rsidP="00D6457E">
            <w:pPr>
              <w:spacing w:line="360" w:lineRule="auto"/>
              <w:ind w:left="60" w:right="60"/>
              <w:jc w:val="right"/>
            </w:pPr>
            <w:r>
              <w:t>9.548</w:t>
            </w:r>
          </w:p>
        </w:tc>
        <w:tc>
          <w:tcPr>
            <w:tcW w:w="0" w:type="auto"/>
            <w:tcBorders>
              <w:left w:val="single" w:sz="8" w:space="0" w:color="000000"/>
              <w:right w:val="single" w:sz="8" w:space="0" w:color="000000"/>
            </w:tcBorders>
            <w:tcMar>
              <w:top w:w="100" w:type="dxa"/>
              <w:left w:w="100" w:type="dxa"/>
              <w:bottom w:w="100" w:type="dxa"/>
              <w:right w:w="100" w:type="dxa"/>
            </w:tcMar>
          </w:tcPr>
          <w:p w14:paraId="47ADCF91" w14:textId="77777777" w:rsidR="00FD4D51" w:rsidRDefault="00FD4D51" w:rsidP="00D6457E">
            <w:pPr>
              <w:spacing w:before="200" w:line="360" w:lineRule="auto"/>
              <w:jc w:val="both"/>
            </w:pPr>
            <w:r>
              <w:t> </w:t>
            </w:r>
          </w:p>
        </w:tc>
        <w:tc>
          <w:tcPr>
            <w:tcW w:w="0" w:type="auto"/>
            <w:tcBorders>
              <w:left w:val="single" w:sz="8" w:space="0" w:color="000000"/>
              <w:right w:val="single" w:sz="18" w:space="0" w:color="000000"/>
            </w:tcBorders>
            <w:tcMar>
              <w:top w:w="100" w:type="dxa"/>
              <w:left w:w="100" w:type="dxa"/>
              <w:bottom w:w="100" w:type="dxa"/>
              <w:right w:w="100" w:type="dxa"/>
            </w:tcMar>
          </w:tcPr>
          <w:p w14:paraId="7200D393" w14:textId="77777777" w:rsidR="00FD4D51" w:rsidRDefault="00FD4D51" w:rsidP="00D6457E">
            <w:pPr>
              <w:spacing w:before="200" w:line="360" w:lineRule="auto"/>
              <w:jc w:val="both"/>
            </w:pPr>
            <w:r>
              <w:t> </w:t>
            </w:r>
          </w:p>
        </w:tc>
      </w:tr>
      <w:tr w:rsidR="00FD4D51" w14:paraId="40ED6598" w14:textId="77777777" w:rsidTr="00D6457E">
        <w:trPr>
          <w:trHeight w:val="530"/>
        </w:trPr>
        <w:tc>
          <w:tcPr>
            <w:tcW w:w="0" w:type="auto"/>
            <w:vMerge/>
            <w:tcBorders>
              <w:top w:val="single" w:sz="18" w:space="0" w:color="000000"/>
              <w:left w:val="single" w:sz="18" w:space="0" w:color="000000"/>
              <w:bottom w:val="single" w:sz="18" w:space="0" w:color="000000"/>
            </w:tcBorders>
            <w:vAlign w:val="center"/>
          </w:tcPr>
          <w:p w14:paraId="35823FFD" w14:textId="77777777" w:rsidR="00FD4D51" w:rsidRDefault="00FD4D51" w:rsidP="00D6457E">
            <w:pPr>
              <w:spacing w:line="360" w:lineRule="auto"/>
            </w:pPr>
          </w:p>
        </w:tc>
        <w:tc>
          <w:tcPr>
            <w:tcW w:w="0" w:type="auto"/>
            <w:tcBorders>
              <w:bottom w:val="single" w:sz="18" w:space="0" w:color="000000"/>
              <w:right w:val="single" w:sz="18" w:space="0" w:color="000000"/>
            </w:tcBorders>
            <w:tcMar>
              <w:top w:w="100" w:type="dxa"/>
              <w:left w:w="100" w:type="dxa"/>
              <w:bottom w:w="100" w:type="dxa"/>
              <w:right w:w="100" w:type="dxa"/>
            </w:tcMar>
          </w:tcPr>
          <w:p w14:paraId="60DD91B1" w14:textId="77777777" w:rsidR="00FD4D51" w:rsidRDefault="00FD4D51" w:rsidP="00D6457E">
            <w:pPr>
              <w:spacing w:line="360" w:lineRule="auto"/>
              <w:ind w:left="60" w:right="60"/>
              <w:jc w:val="both"/>
            </w:pPr>
            <w:r>
              <w:t>Total</w:t>
            </w:r>
          </w:p>
        </w:tc>
        <w:tc>
          <w:tcPr>
            <w:tcW w:w="0" w:type="auto"/>
            <w:tcBorders>
              <w:left w:val="single" w:sz="18" w:space="0" w:color="000000"/>
              <w:bottom w:val="single" w:sz="18" w:space="0" w:color="000000"/>
              <w:right w:val="single" w:sz="8" w:space="0" w:color="000000"/>
            </w:tcBorders>
            <w:tcMar>
              <w:top w:w="100" w:type="dxa"/>
              <w:left w:w="100" w:type="dxa"/>
              <w:bottom w:w="100" w:type="dxa"/>
              <w:right w:w="100" w:type="dxa"/>
            </w:tcMar>
          </w:tcPr>
          <w:p w14:paraId="2F2B29C4" w14:textId="77777777" w:rsidR="00FD4D51" w:rsidRDefault="00FD4D51" w:rsidP="00D6457E">
            <w:pPr>
              <w:spacing w:line="360" w:lineRule="auto"/>
              <w:ind w:left="60" w:right="60"/>
              <w:jc w:val="right"/>
            </w:pPr>
            <w:r>
              <w:t>605.938</w:t>
            </w:r>
          </w:p>
        </w:tc>
        <w:tc>
          <w:tcPr>
            <w:tcW w:w="0" w:type="auto"/>
            <w:tcBorders>
              <w:left w:val="single" w:sz="8" w:space="0" w:color="000000"/>
              <w:bottom w:val="single" w:sz="18" w:space="0" w:color="000000"/>
              <w:right w:val="single" w:sz="8" w:space="0" w:color="000000"/>
            </w:tcBorders>
            <w:tcMar>
              <w:top w:w="100" w:type="dxa"/>
              <w:left w:w="100" w:type="dxa"/>
              <w:bottom w:w="100" w:type="dxa"/>
              <w:right w:w="100" w:type="dxa"/>
            </w:tcMar>
          </w:tcPr>
          <w:p w14:paraId="25EDFE59" w14:textId="77777777" w:rsidR="00FD4D51" w:rsidRDefault="00FD4D51" w:rsidP="00D6457E">
            <w:pPr>
              <w:spacing w:line="360" w:lineRule="auto"/>
              <w:ind w:left="60" w:right="60"/>
              <w:jc w:val="right"/>
            </w:pPr>
            <w:r>
              <w:t>64</w:t>
            </w:r>
          </w:p>
        </w:tc>
        <w:tc>
          <w:tcPr>
            <w:tcW w:w="0" w:type="auto"/>
            <w:tcBorders>
              <w:left w:val="single" w:sz="8" w:space="0" w:color="000000"/>
              <w:bottom w:val="single" w:sz="18" w:space="0" w:color="000000"/>
              <w:right w:val="single" w:sz="8" w:space="0" w:color="000000"/>
            </w:tcBorders>
            <w:tcMar>
              <w:top w:w="100" w:type="dxa"/>
              <w:left w:w="100" w:type="dxa"/>
              <w:bottom w:w="100" w:type="dxa"/>
              <w:right w:w="100" w:type="dxa"/>
            </w:tcMar>
          </w:tcPr>
          <w:p w14:paraId="36437460" w14:textId="77777777" w:rsidR="00FD4D51" w:rsidRDefault="00FD4D51" w:rsidP="00D6457E">
            <w:pPr>
              <w:spacing w:before="200" w:line="360" w:lineRule="auto"/>
              <w:jc w:val="both"/>
            </w:pPr>
            <w:r>
              <w:t> </w:t>
            </w:r>
          </w:p>
        </w:tc>
        <w:tc>
          <w:tcPr>
            <w:tcW w:w="0" w:type="auto"/>
            <w:tcBorders>
              <w:left w:val="single" w:sz="8" w:space="0" w:color="000000"/>
              <w:bottom w:val="single" w:sz="18" w:space="0" w:color="000000"/>
              <w:right w:val="single" w:sz="8" w:space="0" w:color="000000"/>
            </w:tcBorders>
            <w:tcMar>
              <w:top w:w="100" w:type="dxa"/>
              <w:left w:w="100" w:type="dxa"/>
              <w:bottom w:w="100" w:type="dxa"/>
              <w:right w:w="100" w:type="dxa"/>
            </w:tcMar>
          </w:tcPr>
          <w:p w14:paraId="54D44AC2" w14:textId="77777777" w:rsidR="00FD4D51" w:rsidRDefault="00FD4D51" w:rsidP="00D6457E">
            <w:pPr>
              <w:spacing w:before="200" w:line="360" w:lineRule="auto"/>
              <w:jc w:val="both"/>
            </w:pPr>
            <w:r>
              <w:t> </w:t>
            </w:r>
          </w:p>
        </w:tc>
        <w:tc>
          <w:tcPr>
            <w:tcW w:w="0" w:type="auto"/>
            <w:tcBorders>
              <w:left w:val="single" w:sz="8" w:space="0" w:color="000000"/>
              <w:bottom w:val="single" w:sz="18" w:space="0" w:color="000000"/>
              <w:right w:val="single" w:sz="18" w:space="0" w:color="000000"/>
            </w:tcBorders>
            <w:tcMar>
              <w:top w:w="100" w:type="dxa"/>
              <w:left w:w="100" w:type="dxa"/>
              <w:bottom w:w="100" w:type="dxa"/>
              <w:right w:w="100" w:type="dxa"/>
            </w:tcMar>
          </w:tcPr>
          <w:p w14:paraId="6F44E40B" w14:textId="77777777" w:rsidR="00FD4D51" w:rsidRDefault="00FD4D51" w:rsidP="00D6457E">
            <w:pPr>
              <w:spacing w:before="200" w:line="360" w:lineRule="auto"/>
              <w:jc w:val="both"/>
            </w:pPr>
            <w:r>
              <w:t> </w:t>
            </w:r>
          </w:p>
        </w:tc>
      </w:tr>
      <w:tr w:rsidR="00FD4D51" w14:paraId="58EA65FC" w14:textId="77777777" w:rsidTr="00D6457E">
        <w:trPr>
          <w:trHeight w:val="545"/>
        </w:trPr>
        <w:tc>
          <w:tcPr>
            <w:tcW w:w="0" w:type="auto"/>
            <w:gridSpan w:val="7"/>
            <w:tcBorders>
              <w:top w:val="single" w:sz="18" w:space="0" w:color="000000"/>
            </w:tcBorders>
            <w:tcMar>
              <w:top w:w="100" w:type="dxa"/>
              <w:left w:w="100" w:type="dxa"/>
              <w:bottom w:w="100" w:type="dxa"/>
              <w:right w:w="100" w:type="dxa"/>
            </w:tcMar>
          </w:tcPr>
          <w:p w14:paraId="6E5F4BC3" w14:textId="77777777" w:rsidR="00FD4D51" w:rsidRDefault="00FD4D51" w:rsidP="00D6457E">
            <w:pPr>
              <w:spacing w:line="360" w:lineRule="auto"/>
              <w:ind w:left="60" w:right="60"/>
              <w:jc w:val="both"/>
            </w:pPr>
            <w:r>
              <w:t>a. Dependent Variable: EFFECTIVENESS</w:t>
            </w:r>
          </w:p>
        </w:tc>
      </w:tr>
      <w:tr w:rsidR="00FD4D51" w14:paraId="377DFC9A" w14:textId="77777777" w:rsidTr="00D6457E">
        <w:trPr>
          <w:trHeight w:val="515"/>
        </w:trPr>
        <w:tc>
          <w:tcPr>
            <w:tcW w:w="0" w:type="auto"/>
            <w:gridSpan w:val="7"/>
            <w:tcMar>
              <w:top w:w="100" w:type="dxa"/>
              <w:left w:w="100" w:type="dxa"/>
              <w:bottom w:w="100" w:type="dxa"/>
              <w:right w:w="100" w:type="dxa"/>
            </w:tcMar>
          </w:tcPr>
          <w:p w14:paraId="33574EFD" w14:textId="77777777" w:rsidR="00FD4D51" w:rsidRDefault="00FD4D51" w:rsidP="00D6457E">
            <w:pPr>
              <w:spacing w:line="360" w:lineRule="auto"/>
              <w:ind w:left="60" w:right="60"/>
              <w:jc w:val="both"/>
            </w:pPr>
            <w:r>
              <w:t>b. Predictors: (Constant), MCS</w:t>
            </w:r>
          </w:p>
        </w:tc>
      </w:tr>
    </w:tbl>
    <w:p w14:paraId="77507EBA" w14:textId="77777777" w:rsidR="00FD4D51" w:rsidRDefault="00FD4D51" w:rsidP="00FD4D51">
      <w:pPr>
        <w:spacing w:before="200" w:line="360" w:lineRule="auto"/>
        <w:jc w:val="both"/>
      </w:pPr>
      <w:r>
        <w:t> </w:t>
      </w:r>
    </w:p>
    <w:p w14:paraId="661A9D27" w14:textId="77777777" w:rsidR="00FD4D51" w:rsidRDefault="00FD4D51" w:rsidP="00FD4D51">
      <w:pPr>
        <w:spacing w:before="200" w:line="360" w:lineRule="auto"/>
        <w:jc w:val="both"/>
      </w:pPr>
      <w:r>
        <w:t> </w:t>
      </w:r>
    </w:p>
    <w:tbl>
      <w:tblPr>
        <w:tblW w:w="9026" w:type="dxa"/>
        <w:tblCellMar>
          <w:top w:w="15" w:type="dxa"/>
          <w:left w:w="15" w:type="dxa"/>
          <w:bottom w:w="15" w:type="dxa"/>
          <w:right w:w="15" w:type="dxa"/>
        </w:tblCellMar>
        <w:tblLook w:val="04A0" w:firstRow="1" w:lastRow="0" w:firstColumn="1" w:lastColumn="0" w:noHBand="0" w:noVBand="1"/>
      </w:tblPr>
      <w:tblGrid>
        <w:gridCol w:w="440"/>
        <w:gridCol w:w="1334"/>
        <w:gridCol w:w="1204"/>
        <w:gridCol w:w="1749"/>
        <w:gridCol w:w="2699"/>
        <w:gridCol w:w="860"/>
        <w:gridCol w:w="740"/>
      </w:tblGrid>
      <w:tr w:rsidR="00FD4D51" w14:paraId="303C51E9" w14:textId="77777777" w:rsidTr="00D6457E">
        <w:trPr>
          <w:trHeight w:val="605"/>
        </w:trPr>
        <w:tc>
          <w:tcPr>
            <w:tcW w:w="0" w:type="auto"/>
            <w:gridSpan w:val="7"/>
            <w:tcBorders>
              <w:bottom w:val="single" w:sz="18" w:space="0" w:color="000000"/>
            </w:tcBorders>
            <w:tcMar>
              <w:top w:w="100" w:type="dxa"/>
              <w:left w:w="100" w:type="dxa"/>
              <w:bottom w:w="100" w:type="dxa"/>
              <w:right w:w="100" w:type="dxa"/>
            </w:tcMar>
          </w:tcPr>
          <w:p w14:paraId="260BDD7A" w14:textId="77777777" w:rsidR="00FD4D51" w:rsidRDefault="00FD4D51" w:rsidP="00D6457E">
            <w:pPr>
              <w:spacing w:line="360" w:lineRule="auto"/>
              <w:ind w:left="60" w:right="60"/>
              <w:jc w:val="center"/>
            </w:pPr>
            <w:r>
              <w:t>Coefficients</w:t>
            </w:r>
            <w:r>
              <w:rPr>
                <w:vertAlign w:val="superscript"/>
              </w:rPr>
              <w:t>a</w:t>
            </w:r>
          </w:p>
        </w:tc>
      </w:tr>
      <w:tr w:rsidR="00FD4D51" w14:paraId="4AC6DB32" w14:textId="77777777" w:rsidTr="00D6457E">
        <w:trPr>
          <w:trHeight w:val="860"/>
        </w:trPr>
        <w:tc>
          <w:tcPr>
            <w:tcW w:w="0" w:type="auto"/>
            <w:gridSpan w:val="2"/>
            <w:vMerge w:val="restart"/>
            <w:tcBorders>
              <w:top w:val="single" w:sz="18" w:space="0" w:color="000000"/>
              <w:left w:val="single" w:sz="18" w:space="0" w:color="000000"/>
            </w:tcBorders>
            <w:tcMar>
              <w:top w:w="100" w:type="dxa"/>
              <w:left w:w="100" w:type="dxa"/>
              <w:bottom w:w="100" w:type="dxa"/>
              <w:right w:w="100" w:type="dxa"/>
            </w:tcMar>
          </w:tcPr>
          <w:p w14:paraId="151F2127" w14:textId="77777777" w:rsidR="00FD4D51" w:rsidRDefault="00FD4D51" w:rsidP="00D6457E">
            <w:pPr>
              <w:spacing w:line="360" w:lineRule="auto"/>
              <w:ind w:left="60" w:right="60"/>
              <w:jc w:val="both"/>
            </w:pPr>
            <w:r>
              <w:t>Model</w:t>
            </w:r>
          </w:p>
        </w:tc>
        <w:tc>
          <w:tcPr>
            <w:tcW w:w="0" w:type="auto"/>
            <w:gridSpan w:val="2"/>
            <w:tcBorders>
              <w:top w:val="single" w:sz="18" w:space="0" w:color="000000"/>
              <w:left w:val="single" w:sz="18" w:space="0" w:color="000000"/>
              <w:bottom w:val="single" w:sz="8" w:space="0" w:color="000000"/>
              <w:right w:val="single" w:sz="8" w:space="0" w:color="000000"/>
            </w:tcBorders>
            <w:tcMar>
              <w:top w:w="100" w:type="dxa"/>
              <w:left w:w="100" w:type="dxa"/>
              <w:bottom w:w="100" w:type="dxa"/>
              <w:right w:w="100" w:type="dxa"/>
            </w:tcMar>
          </w:tcPr>
          <w:p w14:paraId="66478FE9" w14:textId="77777777" w:rsidR="00FD4D51" w:rsidRDefault="00FD4D51" w:rsidP="00D6457E">
            <w:pPr>
              <w:spacing w:line="360" w:lineRule="auto"/>
              <w:ind w:left="60" w:right="60"/>
              <w:jc w:val="center"/>
            </w:pPr>
            <w:r>
              <w:t>Unstandardized Coefficients</w:t>
            </w:r>
          </w:p>
        </w:tc>
        <w:tc>
          <w:tcPr>
            <w:tcW w:w="0" w:type="auto"/>
            <w:tcBorders>
              <w:top w:val="single" w:sz="1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68C711" w14:textId="77777777" w:rsidR="00FD4D51" w:rsidRDefault="00FD4D51" w:rsidP="00D6457E">
            <w:pPr>
              <w:spacing w:line="360" w:lineRule="auto"/>
              <w:ind w:left="60" w:right="60"/>
              <w:jc w:val="center"/>
            </w:pPr>
            <w:r>
              <w:t>Standardized Coefficients</w:t>
            </w:r>
          </w:p>
        </w:tc>
        <w:tc>
          <w:tcPr>
            <w:tcW w:w="0" w:type="auto"/>
            <w:vMerge w:val="restart"/>
            <w:tcBorders>
              <w:top w:val="single" w:sz="1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A9C6D1" w14:textId="77777777" w:rsidR="00FD4D51" w:rsidRDefault="00FD4D51" w:rsidP="00D6457E">
            <w:pPr>
              <w:spacing w:line="360" w:lineRule="auto"/>
              <w:ind w:left="60" w:right="60"/>
              <w:jc w:val="center"/>
            </w:pPr>
            <w:r>
              <w:t>T</w:t>
            </w:r>
          </w:p>
        </w:tc>
        <w:tc>
          <w:tcPr>
            <w:tcW w:w="0" w:type="auto"/>
            <w:vMerge w:val="restart"/>
            <w:tcBorders>
              <w:top w:val="single" w:sz="18" w:space="0" w:color="000000"/>
              <w:left w:val="single" w:sz="8" w:space="0" w:color="000000"/>
              <w:bottom w:val="single" w:sz="8" w:space="0" w:color="000000"/>
              <w:right w:val="single" w:sz="18" w:space="0" w:color="000000"/>
            </w:tcBorders>
            <w:tcMar>
              <w:top w:w="100" w:type="dxa"/>
              <w:left w:w="100" w:type="dxa"/>
              <w:bottom w:w="100" w:type="dxa"/>
              <w:right w:w="100" w:type="dxa"/>
            </w:tcMar>
          </w:tcPr>
          <w:p w14:paraId="543D327D" w14:textId="77777777" w:rsidR="00FD4D51" w:rsidRDefault="00FD4D51" w:rsidP="00D6457E">
            <w:pPr>
              <w:spacing w:line="360" w:lineRule="auto"/>
              <w:ind w:left="60" w:right="60"/>
              <w:jc w:val="center"/>
            </w:pPr>
            <w:r>
              <w:t>Sig.</w:t>
            </w:r>
          </w:p>
        </w:tc>
      </w:tr>
      <w:tr w:rsidR="00FD4D51" w14:paraId="10D15E31" w14:textId="77777777" w:rsidTr="00D6457E">
        <w:trPr>
          <w:trHeight w:val="545"/>
        </w:trPr>
        <w:tc>
          <w:tcPr>
            <w:tcW w:w="0" w:type="auto"/>
            <w:gridSpan w:val="2"/>
            <w:vMerge/>
            <w:tcBorders>
              <w:top w:val="single" w:sz="18" w:space="0" w:color="000000"/>
              <w:left w:val="single" w:sz="18" w:space="0" w:color="000000"/>
            </w:tcBorders>
            <w:vAlign w:val="center"/>
          </w:tcPr>
          <w:p w14:paraId="49D3FBAF" w14:textId="77777777" w:rsidR="00FD4D51" w:rsidRDefault="00FD4D51" w:rsidP="00D6457E">
            <w:pPr>
              <w:spacing w:line="360" w:lineRule="auto"/>
            </w:pPr>
          </w:p>
        </w:tc>
        <w:tc>
          <w:tcPr>
            <w:tcW w:w="0" w:type="auto"/>
            <w:tcBorders>
              <w:top w:val="single" w:sz="8" w:space="0" w:color="000000"/>
              <w:left w:val="single" w:sz="18" w:space="0" w:color="000000"/>
              <w:bottom w:val="single" w:sz="18" w:space="0" w:color="000000"/>
              <w:right w:val="single" w:sz="8" w:space="0" w:color="000000"/>
            </w:tcBorders>
            <w:tcMar>
              <w:top w:w="100" w:type="dxa"/>
              <w:left w:w="100" w:type="dxa"/>
              <w:bottom w:w="100" w:type="dxa"/>
              <w:right w:w="100" w:type="dxa"/>
            </w:tcMar>
          </w:tcPr>
          <w:p w14:paraId="646B3F57" w14:textId="77777777" w:rsidR="00FD4D51" w:rsidRDefault="00FD4D51" w:rsidP="00D6457E">
            <w:pPr>
              <w:spacing w:line="360" w:lineRule="auto"/>
              <w:ind w:left="60" w:right="60"/>
              <w:jc w:val="center"/>
            </w:pPr>
            <w:r>
              <w:t>B</w:t>
            </w:r>
          </w:p>
        </w:tc>
        <w:tc>
          <w:tcPr>
            <w:tcW w:w="0" w:type="auto"/>
            <w:tcBorders>
              <w:top w:val="single" w:sz="8" w:space="0" w:color="000000"/>
              <w:left w:val="single" w:sz="8" w:space="0" w:color="000000"/>
              <w:bottom w:val="single" w:sz="18" w:space="0" w:color="000000"/>
              <w:right w:val="single" w:sz="8" w:space="0" w:color="000000"/>
            </w:tcBorders>
            <w:tcMar>
              <w:top w:w="100" w:type="dxa"/>
              <w:left w:w="100" w:type="dxa"/>
              <w:bottom w:w="100" w:type="dxa"/>
              <w:right w:w="100" w:type="dxa"/>
            </w:tcMar>
          </w:tcPr>
          <w:p w14:paraId="0169D37C" w14:textId="77777777" w:rsidR="00FD4D51" w:rsidRDefault="00FD4D51" w:rsidP="00D6457E">
            <w:pPr>
              <w:spacing w:line="360" w:lineRule="auto"/>
              <w:ind w:left="60" w:right="60"/>
              <w:jc w:val="center"/>
            </w:pPr>
            <w:r>
              <w:t>Std. Error</w:t>
            </w:r>
          </w:p>
        </w:tc>
        <w:tc>
          <w:tcPr>
            <w:tcW w:w="0" w:type="auto"/>
            <w:tcBorders>
              <w:top w:val="single" w:sz="8" w:space="0" w:color="000000"/>
              <w:left w:val="single" w:sz="8" w:space="0" w:color="000000"/>
              <w:bottom w:val="single" w:sz="18" w:space="0" w:color="000000"/>
              <w:right w:val="single" w:sz="8" w:space="0" w:color="000000"/>
            </w:tcBorders>
            <w:tcMar>
              <w:top w:w="100" w:type="dxa"/>
              <w:left w:w="100" w:type="dxa"/>
              <w:bottom w:w="100" w:type="dxa"/>
              <w:right w:w="100" w:type="dxa"/>
            </w:tcMar>
          </w:tcPr>
          <w:p w14:paraId="53E2FE95" w14:textId="77777777" w:rsidR="00FD4D51" w:rsidRDefault="00FD4D51" w:rsidP="00D6457E">
            <w:pPr>
              <w:spacing w:line="360" w:lineRule="auto"/>
              <w:ind w:left="60" w:right="60"/>
              <w:jc w:val="center"/>
            </w:pPr>
            <w:r>
              <w:t>Beta</w:t>
            </w:r>
          </w:p>
        </w:tc>
        <w:tc>
          <w:tcPr>
            <w:tcW w:w="0" w:type="auto"/>
            <w:vMerge/>
            <w:tcBorders>
              <w:top w:val="single" w:sz="18" w:space="0" w:color="000000"/>
              <w:left w:val="single" w:sz="8" w:space="0" w:color="000000"/>
              <w:bottom w:val="single" w:sz="8" w:space="0" w:color="000000"/>
              <w:right w:val="single" w:sz="8" w:space="0" w:color="000000"/>
            </w:tcBorders>
            <w:vAlign w:val="center"/>
          </w:tcPr>
          <w:p w14:paraId="464D7F5C" w14:textId="77777777" w:rsidR="00FD4D51" w:rsidRDefault="00FD4D51" w:rsidP="00D6457E">
            <w:pPr>
              <w:spacing w:line="360" w:lineRule="auto"/>
            </w:pPr>
          </w:p>
        </w:tc>
        <w:tc>
          <w:tcPr>
            <w:tcW w:w="0" w:type="auto"/>
            <w:vMerge/>
            <w:tcBorders>
              <w:top w:val="single" w:sz="18" w:space="0" w:color="000000"/>
              <w:left w:val="single" w:sz="8" w:space="0" w:color="000000"/>
              <w:bottom w:val="single" w:sz="8" w:space="0" w:color="000000"/>
              <w:right w:val="single" w:sz="18" w:space="0" w:color="000000"/>
            </w:tcBorders>
            <w:vAlign w:val="center"/>
          </w:tcPr>
          <w:p w14:paraId="261BBA93" w14:textId="77777777" w:rsidR="00FD4D51" w:rsidRDefault="00FD4D51" w:rsidP="00D6457E">
            <w:pPr>
              <w:spacing w:line="360" w:lineRule="auto"/>
            </w:pPr>
          </w:p>
        </w:tc>
      </w:tr>
      <w:tr w:rsidR="00FD4D51" w14:paraId="0F96513B" w14:textId="77777777" w:rsidTr="00D6457E">
        <w:trPr>
          <w:trHeight w:val="545"/>
        </w:trPr>
        <w:tc>
          <w:tcPr>
            <w:tcW w:w="0" w:type="auto"/>
            <w:vMerge w:val="restart"/>
            <w:tcBorders>
              <w:top w:val="single" w:sz="18" w:space="0" w:color="000000"/>
              <w:left w:val="single" w:sz="18" w:space="0" w:color="000000"/>
              <w:bottom w:val="single" w:sz="18" w:space="0" w:color="000000"/>
            </w:tcBorders>
            <w:tcMar>
              <w:top w:w="100" w:type="dxa"/>
              <w:left w:w="100" w:type="dxa"/>
              <w:bottom w:w="100" w:type="dxa"/>
              <w:right w:w="100" w:type="dxa"/>
            </w:tcMar>
          </w:tcPr>
          <w:p w14:paraId="4B172789" w14:textId="77777777" w:rsidR="00FD4D51" w:rsidRDefault="00FD4D51" w:rsidP="00D6457E">
            <w:pPr>
              <w:spacing w:line="360" w:lineRule="auto"/>
              <w:ind w:left="60" w:right="60"/>
              <w:jc w:val="both"/>
            </w:pPr>
            <w:r>
              <w:t>1</w:t>
            </w:r>
          </w:p>
        </w:tc>
        <w:tc>
          <w:tcPr>
            <w:tcW w:w="0" w:type="auto"/>
            <w:tcBorders>
              <w:top w:val="single" w:sz="18" w:space="0" w:color="000000"/>
              <w:right w:val="single" w:sz="18" w:space="0" w:color="000000"/>
            </w:tcBorders>
            <w:tcMar>
              <w:top w:w="100" w:type="dxa"/>
              <w:left w:w="100" w:type="dxa"/>
              <w:bottom w:w="100" w:type="dxa"/>
              <w:right w:w="100" w:type="dxa"/>
            </w:tcMar>
          </w:tcPr>
          <w:p w14:paraId="52549347" w14:textId="77777777" w:rsidR="00FD4D51" w:rsidRDefault="00FD4D51" w:rsidP="00D6457E">
            <w:pPr>
              <w:spacing w:line="360" w:lineRule="auto"/>
              <w:ind w:left="60" w:right="60"/>
              <w:jc w:val="both"/>
            </w:pPr>
            <w:r>
              <w:t>(Constant)</w:t>
            </w:r>
          </w:p>
        </w:tc>
        <w:tc>
          <w:tcPr>
            <w:tcW w:w="0" w:type="auto"/>
            <w:tcBorders>
              <w:top w:val="single" w:sz="18" w:space="0" w:color="000000"/>
              <w:left w:val="single" w:sz="18" w:space="0" w:color="000000"/>
              <w:right w:val="single" w:sz="8" w:space="0" w:color="000000"/>
            </w:tcBorders>
            <w:tcMar>
              <w:top w:w="100" w:type="dxa"/>
              <w:left w:w="100" w:type="dxa"/>
              <w:bottom w:w="100" w:type="dxa"/>
              <w:right w:w="100" w:type="dxa"/>
            </w:tcMar>
          </w:tcPr>
          <w:p w14:paraId="11A2E2D6" w14:textId="77777777" w:rsidR="00FD4D51" w:rsidRDefault="00FD4D51" w:rsidP="00D6457E">
            <w:pPr>
              <w:spacing w:line="360" w:lineRule="auto"/>
              <w:ind w:left="60" w:right="60"/>
              <w:jc w:val="right"/>
            </w:pPr>
            <w:r>
              <w:t>7.557</w:t>
            </w:r>
          </w:p>
        </w:tc>
        <w:tc>
          <w:tcPr>
            <w:tcW w:w="0" w:type="auto"/>
            <w:tcBorders>
              <w:top w:val="single" w:sz="18" w:space="0" w:color="000000"/>
              <w:left w:val="single" w:sz="8" w:space="0" w:color="000000"/>
              <w:right w:val="single" w:sz="8" w:space="0" w:color="000000"/>
            </w:tcBorders>
            <w:tcMar>
              <w:top w:w="100" w:type="dxa"/>
              <w:left w:w="100" w:type="dxa"/>
              <w:bottom w:w="100" w:type="dxa"/>
              <w:right w:w="100" w:type="dxa"/>
            </w:tcMar>
          </w:tcPr>
          <w:p w14:paraId="30E4EFA1" w14:textId="77777777" w:rsidR="00FD4D51" w:rsidRDefault="00FD4D51" w:rsidP="00D6457E">
            <w:pPr>
              <w:spacing w:line="360" w:lineRule="auto"/>
              <w:ind w:left="60" w:right="60"/>
              <w:jc w:val="right"/>
            </w:pPr>
            <w:r>
              <w:t>1.338</w:t>
            </w:r>
          </w:p>
        </w:tc>
        <w:tc>
          <w:tcPr>
            <w:tcW w:w="0" w:type="auto"/>
            <w:tcBorders>
              <w:top w:val="single" w:sz="18" w:space="0" w:color="000000"/>
              <w:left w:val="single" w:sz="8" w:space="0" w:color="000000"/>
              <w:right w:val="single" w:sz="8" w:space="0" w:color="000000"/>
            </w:tcBorders>
            <w:tcMar>
              <w:top w:w="100" w:type="dxa"/>
              <w:left w:w="100" w:type="dxa"/>
              <w:bottom w:w="100" w:type="dxa"/>
              <w:right w:w="100" w:type="dxa"/>
            </w:tcMar>
          </w:tcPr>
          <w:p w14:paraId="59C9BCB1" w14:textId="77777777" w:rsidR="00FD4D51" w:rsidRDefault="00FD4D51" w:rsidP="00D6457E">
            <w:pPr>
              <w:spacing w:before="200" w:line="360" w:lineRule="auto"/>
              <w:jc w:val="both"/>
            </w:pPr>
            <w:r>
              <w:t> </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tcPr>
          <w:p w14:paraId="2B58BDE6" w14:textId="77777777" w:rsidR="00FD4D51" w:rsidRDefault="00FD4D51" w:rsidP="00D6457E">
            <w:pPr>
              <w:spacing w:line="360" w:lineRule="auto"/>
              <w:ind w:left="60" w:right="60"/>
              <w:jc w:val="right"/>
            </w:pPr>
            <w:r>
              <w:t>5.649</w:t>
            </w:r>
          </w:p>
        </w:tc>
        <w:tc>
          <w:tcPr>
            <w:tcW w:w="0" w:type="auto"/>
            <w:tcBorders>
              <w:top w:val="single" w:sz="8" w:space="0" w:color="000000"/>
              <w:left w:val="single" w:sz="8" w:space="0" w:color="000000"/>
              <w:right w:val="single" w:sz="18" w:space="0" w:color="000000"/>
            </w:tcBorders>
            <w:tcMar>
              <w:top w:w="100" w:type="dxa"/>
              <w:left w:w="100" w:type="dxa"/>
              <w:bottom w:w="100" w:type="dxa"/>
              <w:right w:w="100" w:type="dxa"/>
            </w:tcMar>
          </w:tcPr>
          <w:p w14:paraId="0679F41B" w14:textId="77777777" w:rsidR="00FD4D51" w:rsidRDefault="00FD4D51" w:rsidP="00D6457E">
            <w:pPr>
              <w:spacing w:line="360" w:lineRule="auto"/>
              <w:ind w:left="60" w:right="60"/>
              <w:jc w:val="right"/>
            </w:pPr>
            <w:r>
              <w:t>.000</w:t>
            </w:r>
          </w:p>
        </w:tc>
      </w:tr>
      <w:tr w:rsidR="00FD4D51" w14:paraId="0B517810" w14:textId="77777777" w:rsidTr="00D6457E">
        <w:trPr>
          <w:trHeight w:val="530"/>
        </w:trPr>
        <w:tc>
          <w:tcPr>
            <w:tcW w:w="0" w:type="auto"/>
            <w:vMerge/>
            <w:tcBorders>
              <w:top w:val="single" w:sz="18" w:space="0" w:color="000000"/>
              <w:left w:val="single" w:sz="18" w:space="0" w:color="000000"/>
              <w:bottom w:val="single" w:sz="18" w:space="0" w:color="000000"/>
            </w:tcBorders>
            <w:vAlign w:val="center"/>
          </w:tcPr>
          <w:p w14:paraId="14B6F85D" w14:textId="77777777" w:rsidR="00FD4D51" w:rsidRDefault="00FD4D51" w:rsidP="00D6457E">
            <w:pPr>
              <w:spacing w:line="360" w:lineRule="auto"/>
            </w:pPr>
          </w:p>
        </w:tc>
        <w:tc>
          <w:tcPr>
            <w:tcW w:w="0" w:type="auto"/>
            <w:tcBorders>
              <w:bottom w:val="single" w:sz="18" w:space="0" w:color="000000"/>
              <w:right w:val="single" w:sz="18" w:space="0" w:color="000000"/>
            </w:tcBorders>
            <w:tcMar>
              <w:top w:w="100" w:type="dxa"/>
              <w:left w:w="100" w:type="dxa"/>
              <w:bottom w:w="100" w:type="dxa"/>
              <w:right w:w="100" w:type="dxa"/>
            </w:tcMar>
          </w:tcPr>
          <w:p w14:paraId="4A62B68A" w14:textId="77777777" w:rsidR="00FD4D51" w:rsidRDefault="00FD4D51" w:rsidP="00D6457E">
            <w:pPr>
              <w:spacing w:line="360" w:lineRule="auto"/>
              <w:ind w:left="60" w:right="60"/>
              <w:jc w:val="both"/>
            </w:pPr>
            <w:r>
              <w:t>MCS</w:t>
            </w:r>
          </w:p>
        </w:tc>
        <w:tc>
          <w:tcPr>
            <w:tcW w:w="0" w:type="auto"/>
            <w:tcBorders>
              <w:left w:val="single" w:sz="18" w:space="0" w:color="000000"/>
              <w:bottom w:val="single" w:sz="18" w:space="0" w:color="000000"/>
              <w:right w:val="single" w:sz="8" w:space="0" w:color="000000"/>
            </w:tcBorders>
            <w:tcMar>
              <w:top w:w="100" w:type="dxa"/>
              <w:left w:w="100" w:type="dxa"/>
              <w:bottom w:w="100" w:type="dxa"/>
              <w:right w:w="100" w:type="dxa"/>
            </w:tcMar>
          </w:tcPr>
          <w:p w14:paraId="4801B329" w14:textId="77777777" w:rsidR="00FD4D51" w:rsidRDefault="00FD4D51" w:rsidP="00D6457E">
            <w:pPr>
              <w:spacing w:line="360" w:lineRule="auto"/>
              <w:ind w:left="60" w:right="60"/>
              <w:jc w:val="right"/>
            </w:pPr>
            <w:r>
              <w:t>.144</w:t>
            </w:r>
          </w:p>
        </w:tc>
        <w:tc>
          <w:tcPr>
            <w:tcW w:w="0" w:type="auto"/>
            <w:tcBorders>
              <w:left w:val="single" w:sz="8" w:space="0" w:color="000000"/>
              <w:bottom w:val="single" w:sz="18" w:space="0" w:color="000000"/>
              <w:right w:val="single" w:sz="8" w:space="0" w:color="000000"/>
            </w:tcBorders>
            <w:tcMar>
              <w:top w:w="100" w:type="dxa"/>
              <w:left w:w="100" w:type="dxa"/>
              <w:bottom w:w="100" w:type="dxa"/>
              <w:right w:w="100" w:type="dxa"/>
            </w:tcMar>
          </w:tcPr>
          <w:p w14:paraId="0442FC5F" w14:textId="77777777" w:rsidR="00FD4D51" w:rsidRDefault="00FD4D51" w:rsidP="00D6457E">
            <w:pPr>
              <w:spacing w:line="360" w:lineRule="auto"/>
              <w:ind w:left="60" w:right="60"/>
              <w:jc w:val="right"/>
            </w:pPr>
            <w:r>
              <w:t>.211</w:t>
            </w:r>
          </w:p>
        </w:tc>
        <w:tc>
          <w:tcPr>
            <w:tcW w:w="0" w:type="auto"/>
            <w:tcBorders>
              <w:left w:val="single" w:sz="8" w:space="0" w:color="000000"/>
              <w:bottom w:val="single" w:sz="18" w:space="0" w:color="000000"/>
              <w:right w:val="single" w:sz="8" w:space="0" w:color="000000"/>
            </w:tcBorders>
            <w:tcMar>
              <w:top w:w="100" w:type="dxa"/>
              <w:left w:w="100" w:type="dxa"/>
              <w:bottom w:w="100" w:type="dxa"/>
              <w:right w:w="100" w:type="dxa"/>
            </w:tcMar>
          </w:tcPr>
          <w:p w14:paraId="18D87F23" w14:textId="77777777" w:rsidR="00FD4D51" w:rsidRDefault="00FD4D51" w:rsidP="00D6457E">
            <w:pPr>
              <w:spacing w:line="360" w:lineRule="auto"/>
              <w:ind w:left="60" w:right="60"/>
              <w:jc w:val="right"/>
            </w:pPr>
            <w:r>
              <w:t>.086</w:t>
            </w:r>
          </w:p>
        </w:tc>
        <w:tc>
          <w:tcPr>
            <w:tcW w:w="0" w:type="auto"/>
            <w:tcBorders>
              <w:left w:val="single" w:sz="8" w:space="0" w:color="000000"/>
              <w:bottom w:val="single" w:sz="18" w:space="0" w:color="000000"/>
              <w:right w:val="single" w:sz="8" w:space="0" w:color="000000"/>
            </w:tcBorders>
            <w:tcMar>
              <w:top w:w="100" w:type="dxa"/>
              <w:left w:w="100" w:type="dxa"/>
              <w:bottom w:w="100" w:type="dxa"/>
              <w:right w:w="100" w:type="dxa"/>
            </w:tcMar>
          </w:tcPr>
          <w:p w14:paraId="44922526" w14:textId="77777777" w:rsidR="00FD4D51" w:rsidRDefault="00FD4D51" w:rsidP="00D6457E">
            <w:pPr>
              <w:spacing w:line="360" w:lineRule="auto"/>
              <w:ind w:left="60" w:right="60"/>
              <w:jc w:val="right"/>
            </w:pPr>
            <w:r>
              <w:t>.681</w:t>
            </w:r>
          </w:p>
        </w:tc>
        <w:tc>
          <w:tcPr>
            <w:tcW w:w="0" w:type="auto"/>
            <w:tcBorders>
              <w:left w:val="single" w:sz="8" w:space="0" w:color="000000"/>
              <w:bottom w:val="single" w:sz="18" w:space="0" w:color="000000"/>
              <w:right w:val="single" w:sz="18" w:space="0" w:color="000000"/>
            </w:tcBorders>
            <w:tcMar>
              <w:top w:w="100" w:type="dxa"/>
              <w:left w:w="100" w:type="dxa"/>
              <w:bottom w:w="100" w:type="dxa"/>
              <w:right w:w="100" w:type="dxa"/>
            </w:tcMar>
          </w:tcPr>
          <w:p w14:paraId="35A80EED" w14:textId="77777777" w:rsidR="00FD4D51" w:rsidRDefault="00FD4D51" w:rsidP="00D6457E">
            <w:pPr>
              <w:spacing w:line="360" w:lineRule="auto"/>
              <w:ind w:left="60" w:right="60"/>
              <w:jc w:val="right"/>
            </w:pPr>
            <w:r>
              <w:t>.498</w:t>
            </w:r>
          </w:p>
        </w:tc>
      </w:tr>
      <w:tr w:rsidR="00FD4D51" w14:paraId="3C91844C" w14:textId="77777777" w:rsidTr="00D6457E">
        <w:trPr>
          <w:trHeight w:val="545"/>
        </w:trPr>
        <w:tc>
          <w:tcPr>
            <w:tcW w:w="0" w:type="auto"/>
            <w:gridSpan w:val="7"/>
            <w:tcBorders>
              <w:top w:val="single" w:sz="18" w:space="0" w:color="000000"/>
            </w:tcBorders>
            <w:tcMar>
              <w:top w:w="100" w:type="dxa"/>
              <w:left w:w="100" w:type="dxa"/>
              <w:bottom w:w="100" w:type="dxa"/>
              <w:right w:w="100" w:type="dxa"/>
            </w:tcMar>
          </w:tcPr>
          <w:p w14:paraId="4F77A8BF" w14:textId="77777777" w:rsidR="00FD4D51" w:rsidRDefault="00FD4D51" w:rsidP="00D6457E">
            <w:pPr>
              <w:spacing w:line="360" w:lineRule="auto"/>
              <w:ind w:left="60" w:right="60"/>
              <w:jc w:val="both"/>
            </w:pPr>
            <w:r>
              <w:t>a. Dependent Variable: EFFECTIVENESS</w:t>
            </w:r>
          </w:p>
        </w:tc>
      </w:tr>
    </w:tbl>
    <w:p w14:paraId="358D3A71" w14:textId="77777777" w:rsidR="00FD4D51" w:rsidRDefault="00FD4D51" w:rsidP="00FD4D51">
      <w:pPr>
        <w:spacing w:line="360" w:lineRule="auto"/>
        <w:ind w:left="60" w:right="60"/>
        <w:jc w:val="center"/>
      </w:pPr>
      <w:r>
        <w:br w:type="page"/>
      </w:r>
    </w:p>
    <w:tbl>
      <w:tblPr>
        <w:tblW w:w="7409" w:type="dxa"/>
        <w:tblCellMar>
          <w:top w:w="15" w:type="dxa"/>
          <w:left w:w="15" w:type="dxa"/>
          <w:bottom w:w="15" w:type="dxa"/>
          <w:right w:w="15" w:type="dxa"/>
        </w:tblCellMar>
        <w:tblLook w:val="04A0" w:firstRow="1" w:lastRow="0" w:firstColumn="1" w:lastColumn="0" w:noHBand="0" w:noVBand="1"/>
      </w:tblPr>
      <w:tblGrid>
        <w:gridCol w:w="1117"/>
        <w:gridCol w:w="2414"/>
        <w:gridCol w:w="2619"/>
        <w:gridCol w:w="1259"/>
      </w:tblGrid>
      <w:tr w:rsidR="00FD4D51" w14:paraId="7400EA0B" w14:textId="77777777" w:rsidTr="00D6457E">
        <w:trPr>
          <w:trHeight w:val="605"/>
        </w:trPr>
        <w:tc>
          <w:tcPr>
            <w:tcW w:w="0" w:type="auto"/>
            <w:gridSpan w:val="4"/>
            <w:tcBorders>
              <w:bottom w:val="single" w:sz="18" w:space="0" w:color="000000"/>
            </w:tcBorders>
            <w:tcMar>
              <w:top w:w="100" w:type="dxa"/>
              <w:left w:w="100" w:type="dxa"/>
              <w:bottom w:w="100" w:type="dxa"/>
              <w:right w:w="100" w:type="dxa"/>
            </w:tcMar>
          </w:tcPr>
          <w:p w14:paraId="0607CAEF" w14:textId="77777777" w:rsidR="00FD4D51" w:rsidRDefault="00FD4D51" w:rsidP="00D6457E">
            <w:pPr>
              <w:spacing w:line="360" w:lineRule="auto"/>
              <w:ind w:left="60" w:right="60"/>
              <w:jc w:val="center"/>
            </w:pPr>
            <w:r>
              <w:lastRenderedPageBreak/>
              <w:t>Variables Entered/Removed</w:t>
            </w:r>
            <w:r>
              <w:rPr>
                <w:vertAlign w:val="superscript"/>
              </w:rPr>
              <w:t>a</w:t>
            </w:r>
          </w:p>
        </w:tc>
      </w:tr>
      <w:tr w:rsidR="00FD4D51" w14:paraId="24A6875B" w14:textId="77777777" w:rsidTr="00D6457E">
        <w:trPr>
          <w:trHeight w:val="875"/>
        </w:trPr>
        <w:tc>
          <w:tcPr>
            <w:tcW w:w="0" w:type="auto"/>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14:paraId="621FA32D" w14:textId="77777777" w:rsidR="00FD4D51" w:rsidRDefault="00FD4D51" w:rsidP="00D6457E">
            <w:pPr>
              <w:spacing w:line="360" w:lineRule="auto"/>
              <w:ind w:left="60" w:right="60"/>
              <w:jc w:val="both"/>
            </w:pPr>
            <w:r>
              <w:t>Model</w:t>
            </w:r>
          </w:p>
        </w:tc>
        <w:tc>
          <w:tcPr>
            <w:tcW w:w="0" w:type="auto"/>
            <w:tcBorders>
              <w:top w:val="single" w:sz="18" w:space="0" w:color="000000"/>
              <w:left w:val="single" w:sz="18" w:space="0" w:color="000000"/>
              <w:bottom w:val="single" w:sz="18" w:space="0" w:color="000000"/>
              <w:right w:val="single" w:sz="8" w:space="0" w:color="000000"/>
            </w:tcBorders>
            <w:tcMar>
              <w:top w:w="100" w:type="dxa"/>
              <w:left w:w="100" w:type="dxa"/>
              <w:bottom w:w="100" w:type="dxa"/>
              <w:right w:w="100" w:type="dxa"/>
            </w:tcMar>
          </w:tcPr>
          <w:p w14:paraId="72C3E6DC" w14:textId="77777777" w:rsidR="00FD4D51" w:rsidRDefault="00FD4D51" w:rsidP="00D6457E">
            <w:pPr>
              <w:spacing w:line="360" w:lineRule="auto"/>
              <w:ind w:left="60" w:right="60"/>
              <w:jc w:val="center"/>
            </w:pPr>
            <w:r>
              <w:t>Variables Entered</w:t>
            </w:r>
          </w:p>
        </w:tc>
        <w:tc>
          <w:tcPr>
            <w:tcW w:w="0" w:type="auto"/>
            <w:tcBorders>
              <w:top w:val="single" w:sz="18" w:space="0" w:color="000000"/>
              <w:left w:val="single" w:sz="8" w:space="0" w:color="000000"/>
              <w:bottom w:val="single" w:sz="18" w:space="0" w:color="000000"/>
              <w:right w:val="single" w:sz="8" w:space="0" w:color="000000"/>
            </w:tcBorders>
            <w:tcMar>
              <w:top w:w="100" w:type="dxa"/>
              <w:left w:w="100" w:type="dxa"/>
              <w:bottom w:w="100" w:type="dxa"/>
              <w:right w:w="100" w:type="dxa"/>
            </w:tcMar>
          </w:tcPr>
          <w:p w14:paraId="607C8D3E" w14:textId="77777777" w:rsidR="00FD4D51" w:rsidRDefault="00FD4D51" w:rsidP="00D6457E">
            <w:pPr>
              <w:spacing w:line="360" w:lineRule="auto"/>
              <w:ind w:left="60" w:right="60"/>
              <w:jc w:val="center"/>
            </w:pPr>
            <w:r>
              <w:t>Variables Removed</w:t>
            </w:r>
          </w:p>
        </w:tc>
        <w:tc>
          <w:tcPr>
            <w:tcW w:w="0" w:type="auto"/>
            <w:tcBorders>
              <w:top w:val="single" w:sz="18" w:space="0" w:color="000000"/>
              <w:left w:val="single" w:sz="8" w:space="0" w:color="000000"/>
              <w:bottom w:val="single" w:sz="18" w:space="0" w:color="000000"/>
              <w:right w:val="single" w:sz="18" w:space="0" w:color="000000"/>
            </w:tcBorders>
            <w:tcMar>
              <w:top w:w="100" w:type="dxa"/>
              <w:left w:w="100" w:type="dxa"/>
              <w:bottom w:w="100" w:type="dxa"/>
              <w:right w:w="100" w:type="dxa"/>
            </w:tcMar>
          </w:tcPr>
          <w:p w14:paraId="25435F2A" w14:textId="77777777" w:rsidR="00FD4D51" w:rsidRDefault="00FD4D51" w:rsidP="00D6457E">
            <w:pPr>
              <w:spacing w:line="360" w:lineRule="auto"/>
              <w:ind w:left="60" w:right="60"/>
              <w:jc w:val="center"/>
            </w:pPr>
            <w:r>
              <w:t>Method</w:t>
            </w:r>
          </w:p>
        </w:tc>
      </w:tr>
      <w:tr w:rsidR="00FD4D51" w14:paraId="3285BA09" w14:textId="77777777" w:rsidTr="00D6457E">
        <w:trPr>
          <w:trHeight w:val="635"/>
        </w:trPr>
        <w:tc>
          <w:tcPr>
            <w:tcW w:w="0" w:type="auto"/>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14:paraId="23A37145" w14:textId="77777777" w:rsidR="00FD4D51" w:rsidRDefault="00FD4D51" w:rsidP="00D6457E">
            <w:pPr>
              <w:spacing w:line="360" w:lineRule="auto"/>
              <w:ind w:left="60" w:right="60"/>
              <w:jc w:val="both"/>
            </w:pPr>
            <w:r>
              <w:t>1</w:t>
            </w:r>
          </w:p>
        </w:tc>
        <w:tc>
          <w:tcPr>
            <w:tcW w:w="0" w:type="auto"/>
            <w:tcBorders>
              <w:top w:val="single" w:sz="18" w:space="0" w:color="000000"/>
              <w:left w:val="single" w:sz="18" w:space="0" w:color="000000"/>
              <w:bottom w:val="single" w:sz="18" w:space="0" w:color="000000"/>
              <w:right w:val="single" w:sz="8" w:space="0" w:color="000000"/>
            </w:tcBorders>
            <w:tcMar>
              <w:top w:w="100" w:type="dxa"/>
              <w:left w:w="100" w:type="dxa"/>
              <w:bottom w:w="100" w:type="dxa"/>
              <w:right w:w="100" w:type="dxa"/>
            </w:tcMar>
          </w:tcPr>
          <w:p w14:paraId="503D3B48" w14:textId="77777777" w:rsidR="00FD4D51" w:rsidRDefault="00FD4D51" w:rsidP="00D6457E">
            <w:pPr>
              <w:spacing w:line="360" w:lineRule="auto"/>
              <w:ind w:left="60" w:right="60"/>
              <w:jc w:val="both"/>
            </w:pPr>
            <w:r>
              <w:rPr>
                <w:vertAlign w:val="superscript"/>
              </w:rPr>
              <w:t>MCSb</w:t>
            </w:r>
          </w:p>
        </w:tc>
        <w:tc>
          <w:tcPr>
            <w:tcW w:w="0" w:type="auto"/>
            <w:tcBorders>
              <w:top w:val="single" w:sz="18" w:space="0" w:color="000000"/>
              <w:left w:val="single" w:sz="8" w:space="0" w:color="000000"/>
              <w:bottom w:val="single" w:sz="18" w:space="0" w:color="000000"/>
              <w:right w:val="single" w:sz="8" w:space="0" w:color="000000"/>
            </w:tcBorders>
            <w:tcMar>
              <w:top w:w="100" w:type="dxa"/>
              <w:left w:w="100" w:type="dxa"/>
              <w:bottom w:w="100" w:type="dxa"/>
              <w:right w:w="100" w:type="dxa"/>
            </w:tcMar>
          </w:tcPr>
          <w:p w14:paraId="5818237A" w14:textId="77777777" w:rsidR="00FD4D51" w:rsidRDefault="00FD4D51" w:rsidP="00D6457E">
            <w:pPr>
              <w:spacing w:line="360" w:lineRule="auto"/>
              <w:ind w:left="60" w:right="60"/>
              <w:jc w:val="right"/>
            </w:pPr>
            <w:r>
              <w:t>.</w:t>
            </w:r>
          </w:p>
        </w:tc>
        <w:tc>
          <w:tcPr>
            <w:tcW w:w="0" w:type="auto"/>
            <w:tcBorders>
              <w:top w:val="single" w:sz="18" w:space="0" w:color="000000"/>
              <w:left w:val="single" w:sz="8" w:space="0" w:color="000000"/>
              <w:bottom w:val="single" w:sz="18" w:space="0" w:color="000000"/>
              <w:right w:val="single" w:sz="18" w:space="0" w:color="000000"/>
            </w:tcBorders>
            <w:tcMar>
              <w:top w:w="100" w:type="dxa"/>
              <w:left w:w="100" w:type="dxa"/>
              <w:bottom w:w="100" w:type="dxa"/>
              <w:right w:w="100" w:type="dxa"/>
            </w:tcMar>
          </w:tcPr>
          <w:p w14:paraId="3115F5DC" w14:textId="77777777" w:rsidR="00FD4D51" w:rsidRDefault="00FD4D51" w:rsidP="00D6457E">
            <w:pPr>
              <w:spacing w:line="360" w:lineRule="auto"/>
              <w:ind w:left="60" w:right="60"/>
              <w:jc w:val="both"/>
            </w:pPr>
            <w:r>
              <w:t>Enter</w:t>
            </w:r>
          </w:p>
        </w:tc>
      </w:tr>
      <w:tr w:rsidR="00FD4D51" w14:paraId="35397F10" w14:textId="77777777" w:rsidTr="00D6457E">
        <w:trPr>
          <w:trHeight w:val="860"/>
        </w:trPr>
        <w:tc>
          <w:tcPr>
            <w:tcW w:w="0" w:type="auto"/>
            <w:gridSpan w:val="4"/>
            <w:tcBorders>
              <w:top w:val="single" w:sz="18" w:space="0" w:color="000000"/>
            </w:tcBorders>
            <w:tcMar>
              <w:top w:w="100" w:type="dxa"/>
              <w:left w:w="100" w:type="dxa"/>
              <w:bottom w:w="100" w:type="dxa"/>
              <w:right w:w="100" w:type="dxa"/>
            </w:tcMar>
          </w:tcPr>
          <w:p w14:paraId="4F3EBF30" w14:textId="77777777" w:rsidR="00FD4D51" w:rsidRDefault="00FD4D51" w:rsidP="00D6457E">
            <w:pPr>
              <w:spacing w:line="360" w:lineRule="auto"/>
              <w:ind w:left="60" w:right="60"/>
              <w:jc w:val="both"/>
            </w:pPr>
            <w:r>
              <w:t>a. Dependent Variable: EMPLOYEEPERFORMANCE</w:t>
            </w:r>
          </w:p>
        </w:tc>
      </w:tr>
      <w:tr w:rsidR="00FD4D51" w14:paraId="2DEC3521" w14:textId="77777777" w:rsidTr="00D6457E">
        <w:trPr>
          <w:trHeight w:val="515"/>
        </w:trPr>
        <w:tc>
          <w:tcPr>
            <w:tcW w:w="0" w:type="auto"/>
            <w:gridSpan w:val="4"/>
            <w:tcMar>
              <w:top w:w="100" w:type="dxa"/>
              <w:left w:w="100" w:type="dxa"/>
              <w:bottom w:w="100" w:type="dxa"/>
              <w:right w:w="100" w:type="dxa"/>
            </w:tcMar>
          </w:tcPr>
          <w:p w14:paraId="79CC4E7E" w14:textId="77777777" w:rsidR="00FD4D51" w:rsidRDefault="00FD4D51" w:rsidP="00D6457E">
            <w:pPr>
              <w:spacing w:line="360" w:lineRule="auto"/>
              <w:ind w:left="60" w:right="60"/>
              <w:jc w:val="both"/>
            </w:pPr>
            <w:r>
              <w:t>b. All requested variables entered.</w:t>
            </w:r>
          </w:p>
        </w:tc>
      </w:tr>
    </w:tbl>
    <w:p w14:paraId="59BF087B" w14:textId="77777777" w:rsidR="00FD4D51" w:rsidRDefault="00FD4D51" w:rsidP="00FD4D51">
      <w:pPr>
        <w:spacing w:before="200" w:line="360" w:lineRule="auto"/>
        <w:jc w:val="both"/>
      </w:pPr>
      <w:r>
        <w:t> </w:t>
      </w:r>
    </w:p>
    <w:p w14:paraId="10B53A31" w14:textId="77777777" w:rsidR="00FD4D51" w:rsidRDefault="00FD4D51" w:rsidP="00FD4D51">
      <w:pPr>
        <w:spacing w:before="200" w:line="360" w:lineRule="auto"/>
        <w:jc w:val="both"/>
      </w:pPr>
      <w:r>
        <w:t> </w:t>
      </w:r>
    </w:p>
    <w:tbl>
      <w:tblPr>
        <w:tblW w:w="7880" w:type="dxa"/>
        <w:tblCellMar>
          <w:top w:w="15" w:type="dxa"/>
          <w:left w:w="15" w:type="dxa"/>
          <w:bottom w:w="15" w:type="dxa"/>
          <w:right w:w="15" w:type="dxa"/>
        </w:tblCellMar>
        <w:tblLook w:val="04A0" w:firstRow="1" w:lastRow="0" w:firstColumn="1" w:lastColumn="0" w:noHBand="0" w:noVBand="1"/>
      </w:tblPr>
      <w:tblGrid>
        <w:gridCol w:w="947"/>
        <w:gridCol w:w="812"/>
        <w:gridCol w:w="1207"/>
        <w:gridCol w:w="2134"/>
        <w:gridCol w:w="2780"/>
      </w:tblGrid>
      <w:tr w:rsidR="00FD4D51" w14:paraId="1C5FEFFC" w14:textId="77777777" w:rsidTr="00D6457E">
        <w:trPr>
          <w:trHeight w:val="530"/>
        </w:trPr>
        <w:tc>
          <w:tcPr>
            <w:tcW w:w="0" w:type="auto"/>
            <w:gridSpan w:val="5"/>
            <w:tcBorders>
              <w:bottom w:val="single" w:sz="18" w:space="0" w:color="000000"/>
            </w:tcBorders>
            <w:tcMar>
              <w:top w:w="100" w:type="dxa"/>
              <w:left w:w="100" w:type="dxa"/>
              <w:bottom w:w="100" w:type="dxa"/>
              <w:right w:w="100" w:type="dxa"/>
            </w:tcMar>
          </w:tcPr>
          <w:p w14:paraId="138625AC" w14:textId="77777777" w:rsidR="00FD4D51" w:rsidRDefault="00FD4D51" w:rsidP="00D6457E">
            <w:pPr>
              <w:spacing w:line="360" w:lineRule="auto"/>
              <w:ind w:left="60" w:right="60"/>
              <w:jc w:val="center"/>
            </w:pPr>
            <w:r>
              <w:t>Model Summary</w:t>
            </w:r>
          </w:p>
        </w:tc>
      </w:tr>
      <w:tr w:rsidR="00FD4D51" w14:paraId="3055249E" w14:textId="77777777" w:rsidTr="00D6457E">
        <w:trPr>
          <w:trHeight w:val="875"/>
        </w:trPr>
        <w:tc>
          <w:tcPr>
            <w:tcW w:w="0" w:type="auto"/>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14:paraId="27864860" w14:textId="77777777" w:rsidR="00FD4D51" w:rsidRDefault="00FD4D51" w:rsidP="00D6457E">
            <w:pPr>
              <w:spacing w:line="360" w:lineRule="auto"/>
              <w:ind w:left="60" w:right="60"/>
              <w:jc w:val="both"/>
            </w:pPr>
            <w:r>
              <w:t>Model</w:t>
            </w:r>
          </w:p>
        </w:tc>
        <w:tc>
          <w:tcPr>
            <w:tcW w:w="0" w:type="auto"/>
            <w:tcBorders>
              <w:top w:val="single" w:sz="18" w:space="0" w:color="000000"/>
              <w:left w:val="single" w:sz="18" w:space="0" w:color="000000"/>
              <w:bottom w:val="single" w:sz="18" w:space="0" w:color="000000"/>
              <w:right w:val="single" w:sz="8" w:space="0" w:color="000000"/>
            </w:tcBorders>
            <w:tcMar>
              <w:top w:w="100" w:type="dxa"/>
              <w:left w:w="100" w:type="dxa"/>
              <w:bottom w:w="100" w:type="dxa"/>
              <w:right w:w="100" w:type="dxa"/>
            </w:tcMar>
          </w:tcPr>
          <w:p w14:paraId="65935CB2" w14:textId="77777777" w:rsidR="00FD4D51" w:rsidRDefault="00FD4D51" w:rsidP="00D6457E">
            <w:pPr>
              <w:spacing w:line="360" w:lineRule="auto"/>
              <w:ind w:left="60" w:right="60"/>
              <w:jc w:val="center"/>
            </w:pPr>
            <w:r>
              <w:t>R</w:t>
            </w:r>
          </w:p>
        </w:tc>
        <w:tc>
          <w:tcPr>
            <w:tcW w:w="0" w:type="auto"/>
            <w:tcBorders>
              <w:top w:val="single" w:sz="18" w:space="0" w:color="000000"/>
              <w:left w:val="single" w:sz="8" w:space="0" w:color="000000"/>
              <w:bottom w:val="single" w:sz="18" w:space="0" w:color="000000"/>
              <w:right w:val="single" w:sz="8" w:space="0" w:color="000000"/>
            </w:tcBorders>
            <w:tcMar>
              <w:top w:w="100" w:type="dxa"/>
              <w:left w:w="100" w:type="dxa"/>
              <w:bottom w:w="100" w:type="dxa"/>
              <w:right w:w="100" w:type="dxa"/>
            </w:tcMar>
          </w:tcPr>
          <w:p w14:paraId="6157FFFD" w14:textId="77777777" w:rsidR="00FD4D51" w:rsidRDefault="00FD4D51" w:rsidP="00D6457E">
            <w:pPr>
              <w:spacing w:line="360" w:lineRule="auto"/>
              <w:ind w:left="60" w:right="60"/>
              <w:jc w:val="center"/>
            </w:pPr>
            <w:r>
              <w:t>R Square</w:t>
            </w:r>
          </w:p>
        </w:tc>
        <w:tc>
          <w:tcPr>
            <w:tcW w:w="0" w:type="auto"/>
            <w:tcBorders>
              <w:top w:val="single" w:sz="18" w:space="0" w:color="000000"/>
              <w:left w:val="single" w:sz="8" w:space="0" w:color="000000"/>
              <w:bottom w:val="single" w:sz="18" w:space="0" w:color="000000"/>
              <w:right w:val="single" w:sz="8" w:space="0" w:color="000000"/>
            </w:tcBorders>
            <w:tcMar>
              <w:top w:w="100" w:type="dxa"/>
              <w:left w:w="100" w:type="dxa"/>
              <w:bottom w:w="100" w:type="dxa"/>
              <w:right w:w="100" w:type="dxa"/>
            </w:tcMar>
          </w:tcPr>
          <w:p w14:paraId="08047943" w14:textId="77777777" w:rsidR="00FD4D51" w:rsidRDefault="00FD4D51" w:rsidP="00D6457E">
            <w:pPr>
              <w:spacing w:line="360" w:lineRule="auto"/>
              <w:ind w:left="60" w:right="60"/>
              <w:jc w:val="center"/>
            </w:pPr>
            <w:r>
              <w:t>Adjusted R Square</w:t>
            </w:r>
          </w:p>
        </w:tc>
        <w:tc>
          <w:tcPr>
            <w:tcW w:w="0" w:type="auto"/>
            <w:tcBorders>
              <w:top w:val="single" w:sz="18" w:space="0" w:color="000000"/>
              <w:left w:val="single" w:sz="8" w:space="0" w:color="000000"/>
              <w:bottom w:val="single" w:sz="18" w:space="0" w:color="000000"/>
              <w:right w:val="single" w:sz="18" w:space="0" w:color="000000"/>
            </w:tcBorders>
            <w:tcMar>
              <w:top w:w="100" w:type="dxa"/>
              <w:left w:w="100" w:type="dxa"/>
              <w:bottom w:w="100" w:type="dxa"/>
              <w:right w:w="100" w:type="dxa"/>
            </w:tcMar>
          </w:tcPr>
          <w:p w14:paraId="2EACA57B" w14:textId="77777777" w:rsidR="00FD4D51" w:rsidRDefault="00FD4D51" w:rsidP="00D6457E">
            <w:pPr>
              <w:spacing w:line="360" w:lineRule="auto"/>
              <w:ind w:left="60" w:right="60"/>
              <w:jc w:val="center"/>
            </w:pPr>
            <w:r>
              <w:t>Std. Error of the Estimate</w:t>
            </w:r>
          </w:p>
        </w:tc>
      </w:tr>
      <w:tr w:rsidR="00FD4D51" w14:paraId="29E31B3D" w14:textId="77777777" w:rsidTr="00D6457E">
        <w:trPr>
          <w:trHeight w:val="635"/>
        </w:trPr>
        <w:tc>
          <w:tcPr>
            <w:tcW w:w="0" w:type="auto"/>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14:paraId="4D6A9F6F" w14:textId="77777777" w:rsidR="00FD4D51" w:rsidRDefault="00FD4D51" w:rsidP="00D6457E">
            <w:pPr>
              <w:spacing w:line="360" w:lineRule="auto"/>
              <w:ind w:left="60" w:right="60"/>
              <w:jc w:val="both"/>
            </w:pPr>
            <w:r>
              <w:t>1</w:t>
            </w:r>
          </w:p>
        </w:tc>
        <w:tc>
          <w:tcPr>
            <w:tcW w:w="0" w:type="auto"/>
            <w:tcBorders>
              <w:top w:val="single" w:sz="18" w:space="0" w:color="000000"/>
              <w:left w:val="single" w:sz="18" w:space="0" w:color="000000"/>
              <w:bottom w:val="single" w:sz="18" w:space="0" w:color="000000"/>
              <w:right w:val="single" w:sz="8" w:space="0" w:color="000000"/>
            </w:tcBorders>
            <w:tcMar>
              <w:top w:w="100" w:type="dxa"/>
              <w:left w:w="100" w:type="dxa"/>
              <w:bottom w:w="100" w:type="dxa"/>
              <w:right w:w="100" w:type="dxa"/>
            </w:tcMar>
          </w:tcPr>
          <w:p w14:paraId="0E733D98" w14:textId="77777777" w:rsidR="00FD4D51" w:rsidRDefault="00FD4D51" w:rsidP="00D6457E">
            <w:pPr>
              <w:spacing w:line="360" w:lineRule="auto"/>
              <w:ind w:left="60" w:right="60"/>
              <w:jc w:val="right"/>
            </w:pPr>
            <w:r>
              <w:t>.269</w:t>
            </w:r>
            <w:r>
              <w:rPr>
                <w:vertAlign w:val="superscript"/>
              </w:rPr>
              <w:t>a</w:t>
            </w:r>
          </w:p>
        </w:tc>
        <w:tc>
          <w:tcPr>
            <w:tcW w:w="0" w:type="auto"/>
            <w:tcBorders>
              <w:top w:val="single" w:sz="18" w:space="0" w:color="000000"/>
              <w:left w:val="single" w:sz="8" w:space="0" w:color="000000"/>
              <w:bottom w:val="single" w:sz="18" w:space="0" w:color="000000"/>
              <w:right w:val="single" w:sz="8" w:space="0" w:color="000000"/>
            </w:tcBorders>
            <w:tcMar>
              <w:top w:w="100" w:type="dxa"/>
              <w:left w:w="100" w:type="dxa"/>
              <w:bottom w:w="100" w:type="dxa"/>
              <w:right w:w="100" w:type="dxa"/>
            </w:tcMar>
          </w:tcPr>
          <w:p w14:paraId="760EA2A4" w14:textId="77777777" w:rsidR="00FD4D51" w:rsidRDefault="00FD4D51" w:rsidP="00D6457E">
            <w:pPr>
              <w:spacing w:line="360" w:lineRule="auto"/>
              <w:ind w:left="60" w:right="60"/>
              <w:jc w:val="right"/>
            </w:pPr>
            <w:r>
              <w:t>.072</w:t>
            </w:r>
          </w:p>
        </w:tc>
        <w:tc>
          <w:tcPr>
            <w:tcW w:w="0" w:type="auto"/>
            <w:tcBorders>
              <w:top w:val="single" w:sz="18" w:space="0" w:color="000000"/>
              <w:left w:val="single" w:sz="8" w:space="0" w:color="000000"/>
              <w:bottom w:val="single" w:sz="18" w:space="0" w:color="000000"/>
              <w:right w:val="single" w:sz="8" w:space="0" w:color="000000"/>
            </w:tcBorders>
            <w:tcMar>
              <w:top w:w="100" w:type="dxa"/>
              <w:left w:w="100" w:type="dxa"/>
              <w:bottom w:w="100" w:type="dxa"/>
              <w:right w:w="100" w:type="dxa"/>
            </w:tcMar>
          </w:tcPr>
          <w:p w14:paraId="2A827726" w14:textId="77777777" w:rsidR="00FD4D51" w:rsidRDefault="00FD4D51" w:rsidP="00D6457E">
            <w:pPr>
              <w:spacing w:line="360" w:lineRule="auto"/>
              <w:ind w:left="60" w:right="60"/>
              <w:jc w:val="right"/>
            </w:pPr>
            <w:r>
              <w:t>.058</w:t>
            </w:r>
          </w:p>
        </w:tc>
        <w:tc>
          <w:tcPr>
            <w:tcW w:w="0" w:type="auto"/>
            <w:tcBorders>
              <w:top w:val="single" w:sz="18" w:space="0" w:color="000000"/>
              <w:left w:val="single" w:sz="8" w:space="0" w:color="000000"/>
              <w:bottom w:val="single" w:sz="18" w:space="0" w:color="000000"/>
              <w:right w:val="single" w:sz="18" w:space="0" w:color="000000"/>
            </w:tcBorders>
            <w:tcMar>
              <w:top w:w="100" w:type="dxa"/>
              <w:left w:w="100" w:type="dxa"/>
              <w:bottom w:w="100" w:type="dxa"/>
              <w:right w:w="100" w:type="dxa"/>
            </w:tcMar>
          </w:tcPr>
          <w:p w14:paraId="6A21B329" w14:textId="77777777" w:rsidR="00FD4D51" w:rsidRDefault="00FD4D51" w:rsidP="00D6457E">
            <w:pPr>
              <w:spacing w:line="360" w:lineRule="auto"/>
              <w:ind w:left="60" w:right="60"/>
              <w:jc w:val="right"/>
            </w:pPr>
            <w:r>
              <w:t>2.98696</w:t>
            </w:r>
          </w:p>
        </w:tc>
      </w:tr>
      <w:tr w:rsidR="00FD4D51" w14:paraId="6884901A" w14:textId="77777777" w:rsidTr="00D6457E">
        <w:trPr>
          <w:trHeight w:val="545"/>
        </w:trPr>
        <w:tc>
          <w:tcPr>
            <w:tcW w:w="0" w:type="auto"/>
            <w:gridSpan w:val="5"/>
            <w:tcBorders>
              <w:top w:val="single" w:sz="18" w:space="0" w:color="000000"/>
            </w:tcBorders>
            <w:tcMar>
              <w:top w:w="100" w:type="dxa"/>
              <w:left w:w="100" w:type="dxa"/>
              <w:bottom w:w="100" w:type="dxa"/>
              <w:right w:w="100" w:type="dxa"/>
            </w:tcMar>
          </w:tcPr>
          <w:p w14:paraId="0898C9DB" w14:textId="77777777" w:rsidR="00FD4D51" w:rsidRDefault="00FD4D51" w:rsidP="00D6457E">
            <w:pPr>
              <w:spacing w:line="360" w:lineRule="auto"/>
              <w:ind w:left="60" w:right="60"/>
              <w:jc w:val="both"/>
            </w:pPr>
            <w:r>
              <w:t>a. Predictors: (Constant), MCS</w:t>
            </w:r>
          </w:p>
        </w:tc>
      </w:tr>
    </w:tbl>
    <w:p w14:paraId="40992277" w14:textId="77777777" w:rsidR="00FD4D51" w:rsidRDefault="00FD4D51" w:rsidP="00FD4D51">
      <w:pPr>
        <w:spacing w:before="200" w:line="360" w:lineRule="auto"/>
        <w:jc w:val="both"/>
      </w:pPr>
      <w:r>
        <w:t> </w:t>
      </w:r>
    </w:p>
    <w:p w14:paraId="4DCC1415" w14:textId="77777777" w:rsidR="00FD4D51" w:rsidRDefault="00FD4D51" w:rsidP="00FD4D51">
      <w:pPr>
        <w:spacing w:before="200" w:line="360" w:lineRule="auto"/>
        <w:jc w:val="both"/>
      </w:pPr>
      <w:r>
        <w:t> </w:t>
      </w:r>
    </w:p>
    <w:p w14:paraId="292B5634" w14:textId="77777777" w:rsidR="00FD4D51" w:rsidRDefault="00FD4D51" w:rsidP="00FD4D51">
      <w:pPr>
        <w:spacing w:line="360" w:lineRule="auto"/>
        <w:ind w:left="60" w:right="60"/>
        <w:jc w:val="center"/>
      </w:pPr>
      <w:r>
        <w:br w:type="page"/>
      </w:r>
    </w:p>
    <w:tbl>
      <w:tblPr>
        <w:tblW w:w="0" w:type="auto"/>
        <w:tblCellMar>
          <w:top w:w="15" w:type="dxa"/>
          <w:left w:w="15" w:type="dxa"/>
          <w:bottom w:w="15" w:type="dxa"/>
          <w:right w:w="15" w:type="dxa"/>
        </w:tblCellMar>
        <w:tblLook w:val="04A0" w:firstRow="1" w:lastRow="0" w:firstColumn="1" w:lastColumn="0" w:noHBand="0" w:noVBand="1"/>
      </w:tblPr>
      <w:tblGrid>
        <w:gridCol w:w="440"/>
        <w:gridCol w:w="1387"/>
        <w:gridCol w:w="1840"/>
        <w:gridCol w:w="574"/>
        <w:gridCol w:w="1593"/>
        <w:gridCol w:w="860"/>
        <w:gridCol w:w="820"/>
      </w:tblGrid>
      <w:tr w:rsidR="00FD4D51" w14:paraId="78E786C1" w14:textId="77777777" w:rsidTr="00D6457E">
        <w:trPr>
          <w:trHeight w:val="605"/>
        </w:trPr>
        <w:tc>
          <w:tcPr>
            <w:tcW w:w="0" w:type="auto"/>
            <w:gridSpan w:val="7"/>
            <w:tcBorders>
              <w:bottom w:val="single" w:sz="18" w:space="0" w:color="000000"/>
            </w:tcBorders>
            <w:tcMar>
              <w:top w:w="100" w:type="dxa"/>
              <w:left w:w="100" w:type="dxa"/>
              <w:bottom w:w="100" w:type="dxa"/>
              <w:right w:w="100" w:type="dxa"/>
            </w:tcMar>
          </w:tcPr>
          <w:p w14:paraId="7E96C3EE" w14:textId="77777777" w:rsidR="00FD4D51" w:rsidRDefault="00FD4D51" w:rsidP="00D6457E">
            <w:pPr>
              <w:spacing w:line="360" w:lineRule="auto"/>
              <w:ind w:left="60" w:right="60"/>
              <w:jc w:val="center"/>
            </w:pPr>
            <w:r>
              <w:lastRenderedPageBreak/>
              <w:t>ANOVA</w:t>
            </w:r>
            <w:r>
              <w:rPr>
                <w:vertAlign w:val="superscript"/>
              </w:rPr>
              <w:t>a</w:t>
            </w:r>
          </w:p>
        </w:tc>
      </w:tr>
      <w:tr w:rsidR="00FD4D51" w14:paraId="7896382E" w14:textId="77777777" w:rsidTr="00D6457E">
        <w:trPr>
          <w:trHeight w:val="560"/>
        </w:trPr>
        <w:tc>
          <w:tcPr>
            <w:tcW w:w="0" w:type="auto"/>
            <w:gridSpan w:val="2"/>
            <w:tcBorders>
              <w:top w:val="single" w:sz="18" w:space="0" w:color="000000"/>
              <w:left w:val="single" w:sz="18" w:space="0" w:color="000000"/>
              <w:bottom w:val="single" w:sz="18" w:space="0" w:color="000000"/>
            </w:tcBorders>
            <w:tcMar>
              <w:top w:w="100" w:type="dxa"/>
              <w:left w:w="100" w:type="dxa"/>
              <w:bottom w:w="100" w:type="dxa"/>
              <w:right w:w="100" w:type="dxa"/>
            </w:tcMar>
          </w:tcPr>
          <w:p w14:paraId="65299FB5" w14:textId="77777777" w:rsidR="00FD4D51" w:rsidRDefault="00FD4D51" w:rsidP="00D6457E">
            <w:pPr>
              <w:spacing w:line="360" w:lineRule="auto"/>
              <w:ind w:left="60" w:right="60"/>
              <w:jc w:val="both"/>
            </w:pPr>
            <w:r>
              <w:t>Model</w:t>
            </w:r>
          </w:p>
        </w:tc>
        <w:tc>
          <w:tcPr>
            <w:tcW w:w="0" w:type="auto"/>
            <w:tcBorders>
              <w:top w:val="single" w:sz="18" w:space="0" w:color="000000"/>
              <w:left w:val="single" w:sz="18" w:space="0" w:color="000000"/>
              <w:bottom w:val="single" w:sz="18" w:space="0" w:color="000000"/>
              <w:right w:val="single" w:sz="8" w:space="0" w:color="000000"/>
            </w:tcBorders>
            <w:tcMar>
              <w:top w:w="100" w:type="dxa"/>
              <w:left w:w="100" w:type="dxa"/>
              <w:bottom w:w="100" w:type="dxa"/>
              <w:right w:w="100" w:type="dxa"/>
            </w:tcMar>
          </w:tcPr>
          <w:p w14:paraId="08E0DDDD" w14:textId="77777777" w:rsidR="00FD4D51" w:rsidRDefault="00FD4D51" w:rsidP="00D6457E">
            <w:pPr>
              <w:spacing w:line="360" w:lineRule="auto"/>
              <w:ind w:left="60" w:right="60"/>
              <w:jc w:val="center"/>
            </w:pPr>
            <w:r>
              <w:t>Sum of Squares</w:t>
            </w:r>
          </w:p>
        </w:tc>
        <w:tc>
          <w:tcPr>
            <w:tcW w:w="0" w:type="auto"/>
            <w:tcBorders>
              <w:top w:val="single" w:sz="18" w:space="0" w:color="000000"/>
              <w:left w:val="single" w:sz="8" w:space="0" w:color="000000"/>
              <w:bottom w:val="single" w:sz="18" w:space="0" w:color="000000"/>
              <w:right w:val="single" w:sz="8" w:space="0" w:color="000000"/>
            </w:tcBorders>
            <w:tcMar>
              <w:top w:w="100" w:type="dxa"/>
              <w:left w:w="100" w:type="dxa"/>
              <w:bottom w:w="100" w:type="dxa"/>
              <w:right w:w="100" w:type="dxa"/>
            </w:tcMar>
          </w:tcPr>
          <w:p w14:paraId="35AC2B79" w14:textId="77777777" w:rsidR="00FD4D51" w:rsidRDefault="00FD4D51" w:rsidP="00D6457E">
            <w:pPr>
              <w:spacing w:line="360" w:lineRule="auto"/>
              <w:ind w:left="60" w:right="60"/>
              <w:jc w:val="center"/>
            </w:pPr>
            <w:r>
              <w:t>Df</w:t>
            </w:r>
          </w:p>
        </w:tc>
        <w:tc>
          <w:tcPr>
            <w:tcW w:w="0" w:type="auto"/>
            <w:tcBorders>
              <w:top w:val="single" w:sz="18" w:space="0" w:color="000000"/>
              <w:left w:val="single" w:sz="8" w:space="0" w:color="000000"/>
              <w:bottom w:val="single" w:sz="18" w:space="0" w:color="000000"/>
              <w:right w:val="single" w:sz="8" w:space="0" w:color="000000"/>
            </w:tcBorders>
            <w:tcMar>
              <w:top w:w="100" w:type="dxa"/>
              <w:left w:w="100" w:type="dxa"/>
              <w:bottom w:w="100" w:type="dxa"/>
              <w:right w:w="100" w:type="dxa"/>
            </w:tcMar>
          </w:tcPr>
          <w:p w14:paraId="290C7FAC" w14:textId="77777777" w:rsidR="00FD4D51" w:rsidRDefault="00FD4D51" w:rsidP="00D6457E">
            <w:pPr>
              <w:spacing w:line="360" w:lineRule="auto"/>
              <w:ind w:left="60" w:right="60"/>
              <w:jc w:val="center"/>
            </w:pPr>
            <w:r>
              <w:t>Mean Square</w:t>
            </w:r>
          </w:p>
        </w:tc>
        <w:tc>
          <w:tcPr>
            <w:tcW w:w="0" w:type="auto"/>
            <w:tcBorders>
              <w:top w:val="single" w:sz="18" w:space="0" w:color="000000"/>
              <w:left w:val="single" w:sz="8" w:space="0" w:color="000000"/>
              <w:bottom w:val="single" w:sz="18" w:space="0" w:color="000000"/>
              <w:right w:val="single" w:sz="8" w:space="0" w:color="000000"/>
            </w:tcBorders>
            <w:tcMar>
              <w:top w:w="100" w:type="dxa"/>
              <w:left w:w="100" w:type="dxa"/>
              <w:bottom w:w="100" w:type="dxa"/>
              <w:right w:w="100" w:type="dxa"/>
            </w:tcMar>
          </w:tcPr>
          <w:p w14:paraId="5F8AC498" w14:textId="77777777" w:rsidR="00FD4D51" w:rsidRDefault="00FD4D51" w:rsidP="00D6457E">
            <w:pPr>
              <w:spacing w:line="360" w:lineRule="auto"/>
              <w:ind w:left="60" w:right="60"/>
              <w:jc w:val="center"/>
            </w:pPr>
            <w:r>
              <w:t>F</w:t>
            </w:r>
          </w:p>
        </w:tc>
        <w:tc>
          <w:tcPr>
            <w:tcW w:w="0" w:type="auto"/>
            <w:tcBorders>
              <w:top w:val="single" w:sz="18" w:space="0" w:color="000000"/>
              <w:left w:val="single" w:sz="8" w:space="0" w:color="000000"/>
              <w:bottom w:val="single" w:sz="18" w:space="0" w:color="000000"/>
              <w:right w:val="single" w:sz="18" w:space="0" w:color="000000"/>
            </w:tcBorders>
            <w:tcMar>
              <w:top w:w="100" w:type="dxa"/>
              <w:left w:w="100" w:type="dxa"/>
              <w:bottom w:w="100" w:type="dxa"/>
              <w:right w:w="100" w:type="dxa"/>
            </w:tcMar>
          </w:tcPr>
          <w:p w14:paraId="69A4F6A0" w14:textId="77777777" w:rsidR="00FD4D51" w:rsidRDefault="00FD4D51" w:rsidP="00D6457E">
            <w:pPr>
              <w:spacing w:line="360" w:lineRule="auto"/>
              <w:ind w:left="60" w:right="60"/>
              <w:jc w:val="center"/>
            </w:pPr>
            <w:r>
              <w:t>Sig.</w:t>
            </w:r>
          </w:p>
        </w:tc>
      </w:tr>
      <w:tr w:rsidR="00FD4D51" w14:paraId="044A8DCB" w14:textId="77777777" w:rsidTr="00D6457E">
        <w:trPr>
          <w:trHeight w:val="620"/>
        </w:trPr>
        <w:tc>
          <w:tcPr>
            <w:tcW w:w="0" w:type="auto"/>
            <w:vMerge w:val="restart"/>
            <w:tcBorders>
              <w:top w:val="single" w:sz="18" w:space="0" w:color="000000"/>
              <w:left w:val="single" w:sz="18" w:space="0" w:color="000000"/>
              <w:bottom w:val="single" w:sz="18" w:space="0" w:color="000000"/>
            </w:tcBorders>
            <w:tcMar>
              <w:top w:w="100" w:type="dxa"/>
              <w:left w:w="100" w:type="dxa"/>
              <w:bottom w:w="100" w:type="dxa"/>
              <w:right w:w="100" w:type="dxa"/>
            </w:tcMar>
          </w:tcPr>
          <w:p w14:paraId="35F637AB" w14:textId="77777777" w:rsidR="00FD4D51" w:rsidRDefault="00FD4D51" w:rsidP="00D6457E">
            <w:pPr>
              <w:spacing w:line="360" w:lineRule="auto"/>
              <w:ind w:left="60" w:right="60"/>
              <w:jc w:val="both"/>
            </w:pPr>
            <w:r>
              <w:t>1</w:t>
            </w:r>
          </w:p>
        </w:tc>
        <w:tc>
          <w:tcPr>
            <w:tcW w:w="0" w:type="auto"/>
            <w:tcBorders>
              <w:top w:val="single" w:sz="18" w:space="0" w:color="000000"/>
              <w:right w:val="single" w:sz="18" w:space="0" w:color="000000"/>
            </w:tcBorders>
            <w:tcMar>
              <w:top w:w="100" w:type="dxa"/>
              <w:left w:w="100" w:type="dxa"/>
              <w:bottom w:w="100" w:type="dxa"/>
              <w:right w:w="100" w:type="dxa"/>
            </w:tcMar>
          </w:tcPr>
          <w:p w14:paraId="41C277CF" w14:textId="77777777" w:rsidR="00FD4D51" w:rsidRDefault="00FD4D51" w:rsidP="00D6457E">
            <w:pPr>
              <w:spacing w:line="360" w:lineRule="auto"/>
              <w:ind w:left="60" w:right="60"/>
              <w:jc w:val="both"/>
            </w:pPr>
            <w:r>
              <w:t>Regression</w:t>
            </w:r>
          </w:p>
        </w:tc>
        <w:tc>
          <w:tcPr>
            <w:tcW w:w="0" w:type="auto"/>
            <w:tcBorders>
              <w:top w:val="single" w:sz="18" w:space="0" w:color="000000"/>
              <w:left w:val="single" w:sz="18" w:space="0" w:color="000000"/>
              <w:right w:val="single" w:sz="8" w:space="0" w:color="000000"/>
            </w:tcBorders>
            <w:tcMar>
              <w:top w:w="100" w:type="dxa"/>
              <w:left w:w="100" w:type="dxa"/>
              <w:bottom w:w="100" w:type="dxa"/>
              <w:right w:w="100" w:type="dxa"/>
            </w:tcMar>
          </w:tcPr>
          <w:p w14:paraId="5C7B0E20" w14:textId="77777777" w:rsidR="00FD4D51" w:rsidRDefault="00FD4D51" w:rsidP="00D6457E">
            <w:pPr>
              <w:spacing w:line="360" w:lineRule="auto"/>
              <w:ind w:left="60" w:right="60"/>
              <w:jc w:val="right"/>
            </w:pPr>
            <w:r>
              <w:t>43.858</w:t>
            </w:r>
          </w:p>
        </w:tc>
        <w:tc>
          <w:tcPr>
            <w:tcW w:w="0" w:type="auto"/>
            <w:tcBorders>
              <w:top w:val="single" w:sz="18" w:space="0" w:color="000000"/>
              <w:left w:val="single" w:sz="8" w:space="0" w:color="000000"/>
              <w:right w:val="single" w:sz="8" w:space="0" w:color="000000"/>
            </w:tcBorders>
            <w:tcMar>
              <w:top w:w="100" w:type="dxa"/>
              <w:left w:w="100" w:type="dxa"/>
              <w:bottom w:w="100" w:type="dxa"/>
              <w:right w:w="100" w:type="dxa"/>
            </w:tcMar>
          </w:tcPr>
          <w:p w14:paraId="77D9B7DD" w14:textId="77777777" w:rsidR="00FD4D51" w:rsidRDefault="00FD4D51" w:rsidP="00D6457E">
            <w:pPr>
              <w:spacing w:line="360" w:lineRule="auto"/>
              <w:ind w:left="60" w:right="60"/>
              <w:jc w:val="right"/>
            </w:pPr>
            <w:r>
              <w:t>1</w:t>
            </w:r>
          </w:p>
        </w:tc>
        <w:tc>
          <w:tcPr>
            <w:tcW w:w="0" w:type="auto"/>
            <w:tcBorders>
              <w:top w:val="single" w:sz="18" w:space="0" w:color="000000"/>
              <w:left w:val="single" w:sz="8" w:space="0" w:color="000000"/>
              <w:right w:val="single" w:sz="8" w:space="0" w:color="000000"/>
            </w:tcBorders>
            <w:tcMar>
              <w:top w:w="100" w:type="dxa"/>
              <w:left w:w="100" w:type="dxa"/>
              <w:bottom w:w="100" w:type="dxa"/>
              <w:right w:w="100" w:type="dxa"/>
            </w:tcMar>
          </w:tcPr>
          <w:p w14:paraId="766F9C1B" w14:textId="77777777" w:rsidR="00FD4D51" w:rsidRDefault="00FD4D51" w:rsidP="00D6457E">
            <w:pPr>
              <w:spacing w:line="360" w:lineRule="auto"/>
              <w:ind w:left="60" w:right="60"/>
              <w:jc w:val="right"/>
            </w:pPr>
            <w:r>
              <w:t>43.858</w:t>
            </w:r>
          </w:p>
        </w:tc>
        <w:tc>
          <w:tcPr>
            <w:tcW w:w="0" w:type="auto"/>
            <w:tcBorders>
              <w:top w:val="single" w:sz="18" w:space="0" w:color="000000"/>
              <w:left w:val="single" w:sz="8" w:space="0" w:color="000000"/>
              <w:right w:val="single" w:sz="8" w:space="0" w:color="000000"/>
            </w:tcBorders>
            <w:tcMar>
              <w:top w:w="100" w:type="dxa"/>
              <w:left w:w="100" w:type="dxa"/>
              <w:bottom w:w="100" w:type="dxa"/>
              <w:right w:w="100" w:type="dxa"/>
            </w:tcMar>
          </w:tcPr>
          <w:p w14:paraId="32C4BDB5" w14:textId="77777777" w:rsidR="00FD4D51" w:rsidRDefault="00FD4D51" w:rsidP="00D6457E">
            <w:pPr>
              <w:spacing w:line="360" w:lineRule="auto"/>
              <w:ind w:left="60" w:right="60"/>
              <w:jc w:val="right"/>
            </w:pPr>
            <w:r>
              <w:t>4.916</w:t>
            </w:r>
          </w:p>
        </w:tc>
        <w:tc>
          <w:tcPr>
            <w:tcW w:w="0" w:type="auto"/>
            <w:tcBorders>
              <w:top w:val="single" w:sz="18" w:space="0" w:color="000000"/>
              <w:left w:val="single" w:sz="8" w:space="0" w:color="000000"/>
              <w:right w:val="single" w:sz="18" w:space="0" w:color="000000"/>
            </w:tcBorders>
            <w:tcMar>
              <w:top w:w="100" w:type="dxa"/>
              <w:left w:w="100" w:type="dxa"/>
              <w:bottom w:w="100" w:type="dxa"/>
              <w:right w:w="100" w:type="dxa"/>
            </w:tcMar>
          </w:tcPr>
          <w:p w14:paraId="40AE9302" w14:textId="77777777" w:rsidR="00FD4D51" w:rsidRDefault="00FD4D51" w:rsidP="00D6457E">
            <w:pPr>
              <w:spacing w:line="360" w:lineRule="auto"/>
              <w:ind w:left="60" w:right="60"/>
              <w:jc w:val="right"/>
            </w:pPr>
            <w:r>
              <w:t>.030</w:t>
            </w:r>
            <w:r>
              <w:rPr>
                <w:vertAlign w:val="superscript"/>
              </w:rPr>
              <w:t>b</w:t>
            </w:r>
          </w:p>
        </w:tc>
      </w:tr>
      <w:tr w:rsidR="00FD4D51" w14:paraId="1E838D40" w14:textId="77777777" w:rsidTr="00D6457E">
        <w:trPr>
          <w:trHeight w:val="515"/>
        </w:trPr>
        <w:tc>
          <w:tcPr>
            <w:tcW w:w="0" w:type="auto"/>
            <w:vMerge/>
            <w:tcBorders>
              <w:top w:val="single" w:sz="18" w:space="0" w:color="000000"/>
              <w:left w:val="single" w:sz="18" w:space="0" w:color="000000"/>
              <w:bottom w:val="single" w:sz="18" w:space="0" w:color="000000"/>
            </w:tcBorders>
            <w:vAlign w:val="center"/>
          </w:tcPr>
          <w:p w14:paraId="3B2E64F6" w14:textId="77777777" w:rsidR="00FD4D51" w:rsidRDefault="00FD4D51" w:rsidP="00D6457E">
            <w:pPr>
              <w:spacing w:line="360" w:lineRule="auto"/>
            </w:pPr>
          </w:p>
        </w:tc>
        <w:tc>
          <w:tcPr>
            <w:tcW w:w="0" w:type="auto"/>
            <w:tcBorders>
              <w:right w:val="single" w:sz="18" w:space="0" w:color="000000"/>
            </w:tcBorders>
            <w:tcMar>
              <w:top w:w="100" w:type="dxa"/>
              <w:left w:w="100" w:type="dxa"/>
              <w:bottom w:w="100" w:type="dxa"/>
              <w:right w:w="100" w:type="dxa"/>
            </w:tcMar>
          </w:tcPr>
          <w:p w14:paraId="7DE3FE64" w14:textId="77777777" w:rsidR="00FD4D51" w:rsidRDefault="00FD4D51" w:rsidP="00D6457E">
            <w:pPr>
              <w:spacing w:line="360" w:lineRule="auto"/>
              <w:ind w:left="60" w:right="60"/>
              <w:jc w:val="both"/>
            </w:pPr>
            <w:r>
              <w:t>Residual</w:t>
            </w:r>
          </w:p>
        </w:tc>
        <w:tc>
          <w:tcPr>
            <w:tcW w:w="0" w:type="auto"/>
            <w:tcBorders>
              <w:left w:val="single" w:sz="18" w:space="0" w:color="000000"/>
              <w:right w:val="single" w:sz="8" w:space="0" w:color="000000"/>
            </w:tcBorders>
            <w:tcMar>
              <w:top w:w="100" w:type="dxa"/>
              <w:left w:w="100" w:type="dxa"/>
              <w:bottom w:w="100" w:type="dxa"/>
              <w:right w:w="100" w:type="dxa"/>
            </w:tcMar>
          </w:tcPr>
          <w:p w14:paraId="2EA3380B" w14:textId="77777777" w:rsidR="00FD4D51" w:rsidRDefault="00FD4D51" w:rsidP="00D6457E">
            <w:pPr>
              <w:spacing w:line="360" w:lineRule="auto"/>
              <w:ind w:left="60" w:right="60"/>
              <w:jc w:val="right"/>
            </w:pPr>
            <w:r>
              <w:t>562.081</w:t>
            </w:r>
          </w:p>
        </w:tc>
        <w:tc>
          <w:tcPr>
            <w:tcW w:w="0" w:type="auto"/>
            <w:tcBorders>
              <w:left w:val="single" w:sz="8" w:space="0" w:color="000000"/>
              <w:right w:val="single" w:sz="8" w:space="0" w:color="000000"/>
            </w:tcBorders>
            <w:tcMar>
              <w:top w:w="100" w:type="dxa"/>
              <w:left w:w="100" w:type="dxa"/>
              <w:bottom w:w="100" w:type="dxa"/>
              <w:right w:w="100" w:type="dxa"/>
            </w:tcMar>
          </w:tcPr>
          <w:p w14:paraId="46A9BF42" w14:textId="77777777" w:rsidR="00FD4D51" w:rsidRDefault="00FD4D51" w:rsidP="00D6457E">
            <w:pPr>
              <w:spacing w:line="360" w:lineRule="auto"/>
              <w:ind w:left="60" w:right="60"/>
              <w:jc w:val="right"/>
            </w:pPr>
            <w:r>
              <w:t>63</w:t>
            </w:r>
          </w:p>
        </w:tc>
        <w:tc>
          <w:tcPr>
            <w:tcW w:w="0" w:type="auto"/>
            <w:tcBorders>
              <w:left w:val="single" w:sz="8" w:space="0" w:color="000000"/>
              <w:right w:val="single" w:sz="8" w:space="0" w:color="000000"/>
            </w:tcBorders>
            <w:tcMar>
              <w:top w:w="100" w:type="dxa"/>
              <w:left w:w="100" w:type="dxa"/>
              <w:bottom w:w="100" w:type="dxa"/>
              <w:right w:w="100" w:type="dxa"/>
            </w:tcMar>
          </w:tcPr>
          <w:p w14:paraId="791B28D4" w14:textId="77777777" w:rsidR="00FD4D51" w:rsidRDefault="00FD4D51" w:rsidP="00D6457E">
            <w:pPr>
              <w:spacing w:line="360" w:lineRule="auto"/>
              <w:ind w:left="60" w:right="60"/>
              <w:jc w:val="right"/>
            </w:pPr>
            <w:r>
              <w:t>8.922</w:t>
            </w:r>
          </w:p>
        </w:tc>
        <w:tc>
          <w:tcPr>
            <w:tcW w:w="0" w:type="auto"/>
            <w:tcBorders>
              <w:left w:val="single" w:sz="8" w:space="0" w:color="000000"/>
              <w:right w:val="single" w:sz="8" w:space="0" w:color="000000"/>
            </w:tcBorders>
            <w:tcMar>
              <w:top w:w="100" w:type="dxa"/>
              <w:left w:w="100" w:type="dxa"/>
              <w:bottom w:w="100" w:type="dxa"/>
              <w:right w:w="100" w:type="dxa"/>
            </w:tcMar>
          </w:tcPr>
          <w:p w14:paraId="21FA55C3" w14:textId="77777777" w:rsidR="00FD4D51" w:rsidRDefault="00FD4D51" w:rsidP="00D6457E">
            <w:pPr>
              <w:spacing w:before="200" w:line="360" w:lineRule="auto"/>
              <w:jc w:val="both"/>
            </w:pPr>
            <w:r>
              <w:t> </w:t>
            </w:r>
          </w:p>
        </w:tc>
        <w:tc>
          <w:tcPr>
            <w:tcW w:w="0" w:type="auto"/>
            <w:tcBorders>
              <w:left w:val="single" w:sz="8" w:space="0" w:color="000000"/>
              <w:right w:val="single" w:sz="18" w:space="0" w:color="000000"/>
            </w:tcBorders>
            <w:tcMar>
              <w:top w:w="100" w:type="dxa"/>
              <w:left w:w="100" w:type="dxa"/>
              <w:bottom w:w="100" w:type="dxa"/>
              <w:right w:w="100" w:type="dxa"/>
            </w:tcMar>
          </w:tcPr>
          <w:p w14:paraId="1BB8E05A" w14:textId="77777777" w:rsidR="00FD4D51" w:rsidRDefault="00FD4D51" w:rsidP="00D6457E">
            <w:pPr>
              <w:spacing w:before="200" w:line="360" w:lineRule="auto"/>
              <w:jc w:val="both"/>
            </w:pPr>
            <w:r>
              <w:t> </w:t>
            </w:r>
          </w:p>
        </w:tc>
      </w:tr>
      <w:tr w:rsidR="00FD4D51" w14:paraId="5D928DFB" w14:textId="77777777" w:rsidTr="00D6457E">
        <w:trPr>
          <w:trHeight w:val="530"/>
        </w:trPr>
        <w:tc>
          <w:tcPr>
            <w:tcW w:w="0" w:type="auto"/>
            <w:vMerge/>
            <w:tcBorders>
              <w:top w:val="single" w:sz="18" w:space="0" w:color="000000"/>
              <w:left w:val="single" w:sz="18" w:space="0" w:color="000000"/>
              <w:bottom w:val="single" w:sz="18" w:space="0" w:color="000000"/>
            </w:tcBorders>
            <w:vAlign w:val="center"/>
          </w:tcPr>
          <w:p w14:paraId="37CE9EB3" w14:textId="77777777" w:rsidR="00FD4D51" w:rsidRDefault="00FD4D51" w:rsidP="00D6457E">
            <w:pPr>
              <w:spacing w:line="360" w:lineRule="auto"/>
            </w:pPr>
          </w:p>
        </w:tc>
        <w:tc>
          <w:tcPr>
            <w:tcW w:w="0" w:type="auto"/>
            <w:tcBorders>
              <w:bottom w:val="single" w:sz="18" w:space="0" w:color="000000"/>
              <w:right w:val="single" w:sz="18" w:space="0" w:color="000000"/>
            </w:tcBorders>
            <w:tcMar>
              <w:top w:w="100" w:type="dxa"/>
              <w:left w:w="100" w:type="dxa"/>
              <w:bottom w:w="100" w:type="dxa"/>
              <w:right w:w="100" w:type="dxa"/>
            </w:tcMar>
          </w:tcPr>
          <w:p w14:paraId="0CAB19B0" w14:textId="77777777" w:rsidR="00FD4D51" w:rsidRDefault="00FD4D51" w:rsidP="00D6457E">
            <w:pPr>
              <w:spacing w:line="360" w:lineRule="auto"/>
              <w:ind w:left="60" w:right="60"/>
              <w:jc w:val="both"/>
            </w:pPr>
            <w:r>
              <w:t>Total</w:t>
            </w:r>
          </w:p>
        </w:tc>
        <w:tc>
          <w:tcPr>
            <w:tcW w:w="0" w:type="auto"/>
            <w:tcBorders>
              <w:left w:val="single" w:sz="18" w:space="0" w:color="000000"/>
              <w:bottom w:val="single" w:sz="18" w:space="0" w:color="000000"/>
              <w:right w:val="single" w:sz="8" w:space="0" w:color="000000"/>
            </w:tcBorders>
            <w:tcMar>
              <w:top w:w="100" w:type="dxa"/>
              <w:left w:w="100" w:type="dxa"/>
              <w:bottom w:w="100" w:type="dxa"/>
              <w:right w:w="100" w:type="dxa"/>
            </w:tcMar>
          </w:tcPr>
          <w:p w14:paraId="1B05348E" w14:textId="77777777" w:rsidR="00FD4D51" w:rsidRDefault="00FD4D51" w:rsidP="00D6457E">
            <w:pPr>
              <w:spacing w:line="360" w:lineRule="auto"/>
              <w:ind w:left="60" w:right="60"/>
              <w:jc w:val="right"/>
            </w:pPr>
            <w:r>
              <w:t>605.938</w:t>
            </w:r>
          </w:p>
        </w:tc>
        <w:tc>
          <w:tcPr>
            <w:tcW w:w="0" w:type="auto"/>
            <w:tcBorders>
              <w:left w:val="single" w:sz="8" w:space="0" w:color="000000"/>
              <w:bottom w:val="single" w:sz="18" w:space="0" w:color="000000"/>
              <w:right w:val="single" w:sz="8" w:space="0" w:color="000000"/>
            </w:tcBorders>
            <w:tcMar>
              <w:top w:w="100" w:type="dxa"/>
              <w:left w:w="100" w:type="dxa"/>
              <w:bottom w:w="100" w:type="dxa"/>
              <w:right w:w="100" w:type="dxa"/>
            </w:tcMar>
          </w:tcPr>
          <w:p w14:paraId="31BDE73B" w14:textId="77777777" w:rsidR="00FD4D51" w:rsidRDefault="00FD4D51" w:rsidP="00D6457E">
            <w:pPr>
              <w:spacing w:line="360" w:lineRule="auto"/>
              <w:ind w:left="60" w:right="60"/>
              <w:jc w:val="right"/>
            </w:pPr>
            <w:r>
              <w:t>64</w:t>
            </w:r>
          </w:p>
        </w:tc>
        <w:tc>
          <w:tcPr>
            <w:tcW w:w="0" w:type="auto"/>
            <w:tcBorders>
              <w:left w:val="single" w:sz="8" w:space="0" w:color="000000"/>
              <w:bottom w:val="single" w:sz="18" w:space="0" w:color="000000"/>
              <w:right w:val="single" w:sz="8" w:space="0" w:color="000000"/>
            </w:tcBorders>
            <w:tcMar>
              <w:top w:w="100" w:type="dxa"/>
              <w:left w:w="100" w:type="dxa"/>
              <w:bottom w:w="100" w:type="dxa"/>
              <w:right w:w="100" w:type="dxa"/>
            </w:tcMar>
          </w:tcPr>
          <w:p w14:paraId="5D5C8C63" w14:textId="77777777" w:rsidR="00FD4D51" w:rsidRDefault="00FD4D51" w:rsidP="00D6457E">
            <w:pPr>
              <w:spacing w:before="200" w:line="360" w:lineRule="auto"/>
              <w:jc w:val="both"/>
            </w:pPr>
            <w:r>
              <w:t> </w:t>
            </w:r>
          </w:p>
        </w:tc>
        <w:tc>
          <w:tcPr>
            <w:tcW w:w="0" w:type="auto"/>
            <w:tcBorders>
              <w:left w:val="single" w:sz="8" w:space="0" w:color="000000"/>
              <w:bottom w:val="single" w:sz="18" w:space="0" w:color="000000"/>
              <w:right w:val="single" w:sz="8" w:space="0" w:color="000000"/>
            </w:tcBorders>
            <w:tcMar>
              <w:top w:w="100" w:type="dxa"/>
              <w:left w:w="100" w:type="dxa"/>
              <w:bottom w:w="100" w:type="dxa"/>
              <w:right w:w="100" w:type="dxa"/>
            </w:tcMar>
          </w:tcPr>
          <w:p w14:paraId="42829685" w14:textId="77777777" w:rsidR="00FD4D51" w:rsidRDefault="00FD4D51" w:rsidP="00D6457E">
            <w:pPr>
              <w:spacing w:before="200" w:line="360" w:lineRule="auto"/>
              <w:jc w:val="both"/>
            </w:pPr>
            <w:r>
              <w:t> </w:t>
            </w:r>
          </w:p>
        </w:tc>
        <w:tc>
          <w:tcPr>
            <w:tcW w:w="0" w:type="auto"/>
            <w:tcBorders>
              <w:left w:val="single" w:sz="8" w:space="0" w:color="000000"/>
              <w:bottom w:val="single" w:sz="18" w:space="0" w:color="000000"/>
              <w:right w:val="single" w:sz="18" w:space="0" w:color="000000"/>
            </w:tcBorders>
            <w:tcMar>
              <w:top w:w="100" w:type="dxa"/>
              <w:left w:w="100" w:type="dxa"/>
              <w:bottom w:w="100" w:type="dxa"/>
              <w:right w:w="100" w:type="dxa"/>
            </w:tcMar>
          </w:tcPr>
          <w:p w14:paraId="26D53D04" w14:textId="77777777" w:rsidR="00FD4D51" w:rsidRDefault="00FD4D51" w:rsidP="00D6457E">
            <w:pPr>
              <w:spacing w:before="200" w:line="360" w:lineRule="auto"/>
              <w:jc w:val="both"/>
            </w:pPr>
            <w:r>
              <w:t> </w:t>
            </w:r>
          </w:p>
        </w:tc>
      </w:tr>
      <w:tr w:rsidR="00FD4D51" w14:paraId="57C0A1A5" w14:textId="77777777" w:rsidTr="00D6457E">
        <w:trPr>
          <w:trHeight w:val="545"/>
        </w:trPr>
        <w:tc>
          <w:tcPr>
            <w:tcW w:w="0" w:type="auto"/>
            <w:gridSpan w:val="7"/>
            <w:tcBorders>
              <w:top w:val="single" w:sz="18" w:space="0" w:color="000000"/>
            </w:tcBorders>
            <w:tcMar>
              <w:top w:w="100" w:type="dxa"/>
              <w:left w:w="100" w:type="dxa"/>
              <w:bottom w:w="100" w:type="dxa"/>
              <w:right w:w="100" w:type="dxa"/>
            </w:tcMar>
          </w:tcPr>
          <w:p w14:paraId="5A5DB39E" w14:textId="77777777" w:rsidR="00FD4D51" w:rsidRDefault="00FD4D51" w:rsidP="00D6457E">
            <w:pPr>
              <w:spacing w:line="360" w:lineRule="auto"/>
              <w:ind w:left="60" w:right="60"/>
              <w:jc w:val="both"/>
            </w:pPr>
            <w:r>
              <w:t>a. Dependent Variable: EMPLOYEEPERFORMANCE</w:t>
            </w:r>
          </w:p>
        </w:tc>
      </w:tr>
      <w:tr w:rsidR="00FD4D51" w14:paraId="46C76573" w14:textId="77777777" w:rsidTr="00D6457E">
        <w:trPr>
          <w:trHeight w:val="515"/>
        </w:trPr>
        <w:tc>
          <w:tcPr>
            <w:tcW w:w="0" w:type="auto"/>
            <w:gridSpan w:val="7"/>
            <w:tcMar>
              <w:top w:w="100" w:type="dxa"/>
              <w:left w:w="100" w:type="dxa"/>
              <w:bottom w:w="100" w:type="dxa"/>
              <w:right w:w="100" w:type="dxa"/>
            </w:tcMar>
          </w:tcPr>
          <w:p w14:paraId="14060A57" w14:textId="77777777" w:rsidR="00FD4D51" w:rsidRDefault="00FD4D51" w:rsidP="00D6457E">
            <w:pPr>
              <w:spacing w:line="360" w:lineRule="auto"/>
              <w:ind w:left="60" w:right="60"/>
              <w:jc w:val="both"/>
            </w:pPr>
            <w:r>
              <w:t>b. Predictors: (Constant), MCS</w:t>
            </w:r>
          </w:p>
        </w:tc>
      </w:tr>
    </w:tbl>
    <w:p w14:paraId="6A8BCF4E" w14:textId="77777777" w:rsidR="00FD4D51" w:rsidRDefault="00FD4D51" w:rsidP="00FD4D51">
      <w:pPr>
        <w:spacing w:before="200" w:line="360" w:lineRule="auto"/>
        <w:jc w:val="both"/>
      </w:pPr>
      <w:r>
        <w:t> </w:t>
      </w:r>
    </w:p>
    <w:p w14:paraId="109CDE12" w14:textId="77777777" w:rsidR="00FD4D51" w:rsidRDefault="00FD4D51" w:rsidP="00FD4D51">
      <w:pPr>
        <w:spacing w:before="200" w:line="360" w:lineRule="auto"/>
        <w:jc w:val="both"/>
      </w:pPr>
      <w:r>
        <w:t> </w:t>
      </w:r>
    </w:p>
    <w:tbl>
      <w:tblPr>
        <w:tblW w:w="9026" w:type="dxa"/>
        <w:tblCellMar>
          <w:top w:w="15" w:type="dxa"/>
          <w:left w:w="15" w:type="dxa"/>
          <w:bottom w:w="15" w:type="dxa"/>
          <w:right w:w="15" w:type="dxa"/>
        </w:tblCellMar>
        <w:tblLook w:val="04A0" w:firstRow="1" w:lastRow="0" w:firstColumn="1" w:lastColumn="0" w:noHBand="0" w:noVBand="1"/>
      </w:tblPr>
      <w:tblGrid>
        <w:gridCol w:w="440"/>
        <w:gridCol w:w="1334"/>
        <w:gridCol w:w="1204"/>
        <w:gridCol w:w="1749"/>
        <w:gridCol w:w="2699"/>
        <w:gridCol w:w="860"/>
        <w:gridCol w:w="740"/>
      </w:tblGrid>
      <w:tr w:rsidR="00FD4D51" w14:paraId="38E1E435" w14:textId="77777777" w:rsidTr="00D6457E">
        <w:trPr>
          <w:trHeight w:val="605"/>
        </w:trPr>
        <w:tc>
          <w:tcPr>
            <w:tcW w:w="0" w:type="auto"/>
            <w:gridSpan w:val="7"/>
            <w:tcBorders>
              <w:bottom w:val="single" w:sz="18" w:space="0" w:color="000000"/>
            </w:tcBorders>
            <w:tcMar>
              <w:top w:w="100" w:type="dxa"/>
              <w:left w:w="100" w:type="dxa"/>
              <w:bottom w:w="100" w:type="dxa"/>
              <w:right w:w="100" w:type="dxa"/>
            </w:tcMar>
          </w:tcPr>
          <w:p w14:paraId="6D00203E" w14:textId="77777777" w:rsidR="00FD4D51" w:rsidRDefault="00FD4D51" w:rsidP="00D6457E">
            <w:pPr>
              <w:spacing w:line="360" w:lineRule="auto"/>
              <w:ind w:left="60" w:right="60"/>
              <w:jc w:val="center"/>
            </w:pPr>
            <w:r>
              <w:t>Coefficients</w:t>
            </w:r>
            <w:r>
              <w:rPr>
                <w:vertAlign w:val="superscript"/>
              </w:rPr>
              <w:t>a</w:t>
            </w:r>
          </w:p>
        </w:tc>
      </w:tr>
      <w:tr w:rsidR="00FD4D51" w14:paraId="1F2EDDFA" w14:textId="77777777" w:rsidTr="00D6457E">
        <w:trPr>
          <w:trHeight w:val="860"/>
        </w:trPr>
        <w:tc>
          <w:tcPr>
            <w:tcW w:w="0" w:type="auto"/>
            <w:gridSpan w:val="2"/>
            <w:vMerge w:val="restart"/>
            <w:tcBorders>
              <w:top w:val="single" w:sz="18" w:space="0" w:color="000000"/>
              <w:left w:val="single" w:sz="18" w:space="0" w:color="000000"/>
            </w:tcBorders>
            <w:tcMar>
              <w:top w:w="100" w:type="dxa"/>
              <w:left w:w="100" w:type="dxa"/>
              <w:bottom w:w="100" w:type="dxa"/>
              <w:right w:w="100" w:type="dxa"/>
            </w:tcMar>
          </w:tcPr>
          <w:p w14:paraId="4CFC9E7E" w14:textId="77777777" w:rsidR="00FD4D51" w:rsidRDefault="00FD4D51" w:rsidP="00D6457E">
            <w:pPr>
              <w:spacing w:line="360" w:lineRule="auto"/>
              <w:ind w:left="60" w:right="60"/>
              <w:jc w:val="both"/>
            </w:pPr>
            <w:r>
              <w:t>Model</w:t>
            </w:r>
          </w:p>
        </w:tc>
        <w:tc>
          <w:tcPr>
            <w:tcW w:w="0" w:type="auto"/>
            <w:gridSpan w:val="2"/>
            <w:tcBorders>
              <w:top w:val="single" w:sz="18" w:space="0" w:color="000000"/>
              <w:left w:val="single" w:sz="18" w:space="0" w:color="000000"/>
              <w:bottom w:val="single" w:sz="8" w:space="0" w:color="000000"/>
              <w:right w:val="single" w:sz="8" w:space="0" w:color="000000"/>
            </w:tcBorders>
            <w:tcMar>
              <w:top w:w="100" w:type="dxa"/>
              <w:left w:w="100" w:type="dxa"/>
              <w:bottom w:w="100" w:type="dxa"/>
              <w:right w:w="100" w:type="dxa"/>
            </w:tcMar>
          </w:tcPr>
          <w:p w14:paraId="12592E6E" w14:textId="77777777" w:rsidR="00FD4D51" w:rsidRDefault="00FD4D51" w:rsidP="00D6457E">
            <w:pPr>
              <w:spacing w:line="360" w:lineRule="auto"/>
              <w:ind w:left="60" w:right="60"/>
              <w:jc w:val="center"/>
            </w:pPr>
            <w:r>
              <w:t>Unstandardized Coefficients</w:t>
            </w:r>
          </w:p>
        </w:tc>
        <w:tc>
          <w:tcPr>
            <w:tcW w:w="0" w:type="auto"/>
            <w:tcBorders>
              <w:top w:val="single" w:sz="1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56DF99" w14:textId="77777777" w:rsidR="00FD4D51" w:rsidRDefault="00FD4D51" w:rsidP="00D6457E">
            <w:pPr>
              <w:spacing w:line="360" w:lineRule="auto"/>
              <w:ind w:left="60" w:right="60"/>
              <w:jc w:val="center"/>
            </w:pPr>
            <w:r>
              <w:t>Standardized Coefficients</w:t>
            </w:r>
          </w:p>
        </w:tc>
        <w:tc>
          <w:tcPr>
            <w:tcW w:w="0" w:type="auto"/>
            <w:vMerge w:val="restart"/>
            <w:tcBorders>
              <w:top w:val="single" w:sz="1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CC9572" w14:textId="77777777" w:rsidR="00FD4D51" w:rsidRDefault="00FD4D51" w:rsidP="00D6457E">
            <w:pPr>
              <w:spacing w:line="360" w:lineRule="auto"/>
              <w:ind w:left="60" w:right="60"/>
              <w:jc w:val="center"/>
            </w:pPr>
            <w:r>
              <w:t>T</w:t>
            </w:r>
          </w:p>
        </w:tc>
        <w:tc>
          <w:tcPr>
            <w:tcW w:w="0" w:type="auto"/>
            <w:vMerge w:val="restart"/>
            <w:tcBorders>
              <w:top w:val="single" w:sz="18" w:space="0" w:color="000000"/>
              <w:left w:val="single" w:sz="8" w:space="0" w:color="000000"/>
              <w:bottom w:val="single" w:sz="8" w:space="0" w:color="000000"/>
              <w:right w:val="single" w:sz="18" w:space="0" w:color="000000"/>
            </w:tcBorders>
            <w:tcMar>
              <w:top w:w="100" w:type="dxa"/>
              <w:left w:w="100" w:type="dxa"/>
              <w:bottom w:w="100" w:type="dxa"/>
              <w:right w:w="100" w:type="dxa"/>
            </w:tcMar>
          </w:tcPr>
          <w:p w14:paraId="188E1E58" w14:textId="77777777" w:rsidR="00FD4D51" w:rsidRDefault="00FD4D51" w:rsidP="00D6457E">
            <w:pPr>
              <w:spacing w:line="360" w:lineRule="auto"/>
              <w:ind w:left="60" w:right="60"/>
              <w:jc w:val="center"/>
            </w:pPr>
            <w:r>
              <w:t>Sig.</w:t>
            </w:r>
          </w:p>
        </w:tc>
      </w:tr>
      <w:tr w:rsidR="00FD4D51" w14:paraId="2AB7F6C4" w14:textId="77777777" w:rsidTr="00D6457E">
        <w:trPr>
          <w:trHeight w:val="545"/>
        </w:trPr>
        <w:tc>
          <w:tcPr>
            <w:tcW w:w="0" w:type="auto"/>
            <w:gridSpan w:val="2"/>
            <w:vMerge/>
            <w:tcBorders>
              <w:top w:val="single" w:sz="18" w:space="0" w:color="000000"/>
              <w:left w:val="single" w:sz="18" w:space="0" w:color="000000"/>
            </w:tcBorders>
            <w:vAlign w:val="center"/>
          </w:tcPr>
          <w:p w14:paraId="640688A6" w14:textId="77777777" w:rsidR="00FD4D51" w:rsidRDefault="00FD4D51" w:rsidP="00D6457E">
            <w:pPr>
              <w:spacing w:line="360" w:lineRule="auto"/>
            </w:pPr>
          </w:p>
        </w:tc>
        <w:tc>
          <w:tcPr>
            <w:tcW w:w="0" w:type="auto"/>
            <w:tcBorders>
              <w:top w:val="single" w:sz="8" w:space="0" w:color="000000"/>
              <w:left w:val="single" w:sz="18" w:space="0" w:color="000000"/>
              <w:bottom w:val="single" w:sz="18" w:space="0" w:color="000000"/>
              <w:right w:val="single" w:sz="8" w:space="0" w:color="000000"/>
            </w:tcBorders>
            <w:tcMar>
              <w:top w:w="100" w:type="dxa"/>
              <w:left w:w="100" w:type="dxa"/>
              <w:bottom w:w="100" w:type="dxa"/>
              <w:right w:w="100" w:type="dxa"/>
            </w:tcMar>
          </w:tcPr>
          <w:p w14:paraId="69B5376C" w14:textId="77777777" w:rsidR="00FD4D51" w:rsidRDefault="00FD4D51" w:rsidP="00D6457E">
            <w:pPr>
              <w:spacing w:line="360" w:lineRule="auto"/>
              <w:ind w:left="60" w:right="60"/>
              <w:jc w:val="center"/>
            </w:pPr>
            <w:r>
              <w:t>B</w:t>
            </w:r>
          </w:p>
        </w:tc>
        <w:tc>
          <w:tcPr>
            <w:tcW w:w="0" w:type="auto"/>
            <w:tcBorders>
              <w:top w:val="single" w:sz="8" w:space="0" w:color="000000"/>
              <w:left w:val="single" w:sz="8" w:space="0" w:color="000000"/>
              <w:bottom w:val="single" w:sz="18" w:space="0" w:color="000000"/>
              <w:right w:val="single" w:sz="8" w:space="0" w:color="000000"/>
            </w:tcBorders>
            <w:tcMar>
              <w:top w:w="100" w:type="dxa"/>
              <w:left w:w="100" w:type="dxa"/>
              <w:bottom w:w="100" w:type="dxa"/>
              <w:right w:w="100" w:type="dxa"/>
            </w:tcMar>
          </w:tcPr>
          <w:p w14:paraId="681C1262" w14:textId="77777777" w:rsidR="00FD4D51" w:rsidRDefault="00FD4D51" w:rsidP="00D6457E">
            <w:pPr>
              <w:spacing w:line="360" w:lineRule="auto"/>
              <w:ind w:left="60" w:right="60"/>
              <w:jc w:val="center"/>
            </w:pPr>
            <w:r>
              <w:t>Std. Error</w:t>
            </w:r>
          </w:p>
        </w:tc>
        <w:tc>
          <w:tcPr>
            <w:tcW w:w="0" w:type="auto"/>
            <w:tcBorders>
              <w:top w:val="single" w:sz="8" w:space="0" w:color="000000"/>
              <w:left w:val="single" w:sz="8" w:space="0" w:color="000000"/>
              <w:bottom w:val="single" w:sz="18" w:space="0" w:color="000000"/>
              <w:right w:val="single" w:sz="8" w:space="0" w:color="000000"/>
            </w:tcBorders>
            <w:tcMar>
              <w:top w:w="100" w:type="dxa"/>
              <w:left w:w="100" w:type="dxa"/>
              <w:bottom w:w="100" w:type="dxa"/>
              <w:right w:w="100" w:type="dxa"/>
            </w:tcMar>
          </w:tcPr>
          <w:p w14:paraId="17FA25E0" w14:textId="77777777" w:rsidR="00FD4D51" w:rsidRDefault="00FD4D51" w:rsidP="00D6457E">
            <w:pPr>
              <w:spacing w:line="360" w:lineRule="auto"/>
              <w:ind w:left="60" w:right="60"/>
              <w:jc w:val="center"/>
            </w:pPr>
            <w:r>
              <w:t>Beta</w:t>
            </w:r>
          </w:p>
        </w:tc>
        <w:tc>
          <w:tcPr>
            <w:tcW w:w="0" w:type="auto"/>
            <w:vMerge/>
            <w:tcBorders>
              <w:top w:val="single" w:sz="18" w:space="0" w:color="000000"/>
              <w:left w:val="single" w:sz="8" w:space="0" w:color="000000"/>
              <w:bottom w:val="single" w:sz="8" w:space="0" w:color="000000"/>
              <w:right w:val="single" w:sz="8" w:space="0" w:color="000000"/>
            </w:tcBorders>
            <w:vAlign w:val="center"/>
          </w:tcPr>
          <w:p w14:paraId="728BC7E8" w14:textId="77777777" w:rsidR="00FD4D51" w:rsidRDefault="00FD4D51" w:rsidP="00D6457E">
            <w:pPr>
              <w:spacing w:line="360" w:lineRule="auto"/>
            </w:pPr>
          </w:p>
        </w:tc>
        <w:tc>
          <w:tcPr>
            <w:tcW w:w="0" w:type="auto"/>
            <w:vMerge/>
            <w:tcBorders>
              <w:top w:val="single" w:sz="18" w:space="0" w:color="000000"/>
              <w:left w:val="single" w:sz="8" w:space="0" w:color="000000"/>
              <w:bottom w:val="single" w:sz="8" w:space="0" w:color="000000"/>
              <w:right w:val="single" w:sz="18" w:space="0" w:color="000000"/>
            </w:tcBorders>
            <w:vAlign w:val="center"/>
          </w:tcPr>
          <w:p w14:paraId="7780FEB2" w14:textId="77777777" w:rsidR="00FD4D51" w:rsidRDefault="00FD4D51" w:rsidP="00D6457E">
            <w:pPr>
              <w:spacing w:line="360" w:lineRule="auto"/>
            </w:pPr>
          </w:p>
        </w:tc>
      </w:tr>
      <w:tr w:rsidR="00FD4D51" w14:paraId="0ED51C29" w14:textId="77777777" w:rsidTr="00D6457E">
        <w:trPr>
          <w:trHeight w:val="545"/>
        </w:trPr>
        <w:tc>
          <w:tcPr>
            <w:tcW w:w="0" w:type="auto"/>
            <w:vMerge w:val="restart"/>
            <w:tcBorders>
              <w:top w:val="single" w:sz="18" w:space="0" w:color="000000"/>
              <w:left w:val="single" w:sz="18" w:space="0" w:color="000000"/>
              <w:bottom w:val="single" w:sz="18" w:space="0" w:color="000000"/>
            </w:tcBorders>
            <w:tcMar>
              <w:top w:w="100" w:type="dxa"/>
              <w:left w:w="100" w:type="dxa"/>
              <w:bottom w:w="100" w:type="dxa"/>
              <w:right w:w="100" w:type="dxa"/>
            </w:tcMar>
          </w:tcPr>
          <w:p w14:paraId="6E8279AB" w14:textId="77777777" w:rsidR="00FD4D51" w:rsidRDefault="00FD4D51" w:rsidP="00D6457E">
            <w:pPr>
              <w:spacing w:line="360" w:lineRule="auto"/>
              <w:ind w:left="60" w:right="60"/>
              <w:jc w:val="both"/>
            </w:pPr>
            <w:r>
              <w:t>1</w:t>
            </w:r>
          </w:p>
        </w:tc>
        <w:tc>
          <w:tcPr>
            <w:tcW w:w="0" w:type="auto"/>
            <w:tcBorders>
              <w:top w:val="single" w:sz="18" w:space="0" w:color="000000"/>
              <w:right w:val="single" w:sz="18" w:space="0" w:color="000000"/>
            </w:tcBorders>
            <w:tcMar>
              <w:top w:w="100" w:type="dxa"/>
              <w:left w:w="100" w:type="dxa"/>
              <w:bottom w:w="100" w:type="dxa"/>
              <w:right w:w="100" w:type="dxa"/>
            </w:tcMar>
          </w:tcPr>
          <w:p w14:paraId="1E82855E" w14:textId="77777777" w:rsidR="00FD4D51" w:rsidRDefault="00FD4D51" w:rsidP="00D6457E">
            <w:pPr>
              <w:spacing w:line="360" w:lineRule="auto"/>
              <w:ind w:left="60" w:right="60"/>
              <w:jc w:val="both"/>
            </w:pPr>
            <w:r>
              <w:t>(Constant)</w:t>
            </w:r>
          </w:p>
        </w:tc>
        <w:tc>
          <w:tcPr>
            <w:tcW w:w="0" w:type="auto"/>
            <w:tcBorders>
              <w:top w:val="single" w:sz="18" w:space="0" w:color="000000"/>
              <w:left w:val="single" w:sz="18" w:space="0" w:color="000000"/>
              <w:right w:val="single" w:sz="8" w:space="0" w:color="000000"/>
            </w:tcBorders>
            <w:tcMar>
              <w:top w:w="100" w:type="dxa"/>
              <w:left w:w="100" w:type="dxa"/>
              <w:bottom w:w="100" w:type="dxa"/>
              <w:right w:w="100" w:type="dxa"/>
            </w:tcMar>
          </w:tcPr>
          <w:p w14:paraId="10431E86" w14:textId="77777777" w:rsidR="00FD4D51" w:rsidRDefault="00FD4D51" w:rsidP="00D6457E">
            <w:pPr>
              <w:spacing w:line="360" w:lineRule="auto"/>
              <w:ind w:left="60" w:right="60"/>
              <w:jc w:val="right"/>
            </w:pPr>
            <w:r>
              <w:t>5.039</w:t>
            </w:r>
          </w:p>
        </w:tc>
        <w:tc>
          <w:tcPr>
            <w:tcW w:w="0" w:type="auto"/>
            <w:tcBorders>
              <w:top w:val="single" w:sz="18" w:space="0" w:color="000000"/>
              <w:left w:val="single" w:sz="8" w:space="0" w:color="000000"/>
              <w:right w:val="single" w:sz="8" w:space="0" w:color="000000"/>
            </w:tcBorders>
            <w:tcMar>
              <w:top w:w="100" w:type="dxa"/>
              <w:left w:w="100" w:type="dxa"/>
              <w:bottom w:w="100" w:type="dxa"/>
              <w:right w:w="100" w:type="dxa"/>
            </w:tcMar>
          </w:tcPr>
          <w:p w14:paraId="79F6B712" w14:textId="77777777" w:rsidR="00FD4D51" w:rsidRDefault="00FD4D51" w:rsidP="00D6457E">
            <w:pPr>
              <w:spacing w:line="360" w:lineRule="auto"/>
              <w:ind w:left="60" w:right="60"/>
              <w:jc w:val="right"/>
            </w:pPr>
            <w:r>
              <w:t>1.574</w:t>
            </w:r>
          </w:p>
        </w:tc>
        <w:tc>
          <w:tcPr>
            <w:tcW w:w="0" w:type="auto"/>
            <w:tcBorders>
              <w:top w:val="single" w:sz="18" w:space="0" w:color="000000"/>
              <w:left w:val="single" w:sz="8" w:space="0" w:color="000000"/>
              <w:right w:val="single" w:sz="8" w:space="0" w:color="000000"/>
            </w:tcBorders>
            <w:tcMar>
              <w:top w:w="100" w:type="dxa"/>
              <w:left w:w="100" w:type="dxa"/>
              <w:bottom w:w="100" w:type="dxa"/>
              <w:right w:w="100" w:type="dxa"/>
            </w:tcMar>
          </w:tcPr>
          <w:p w14:paraId="08DA16D1" w14:textId="77777777" w:rsidR="00FD4D51" w:rsidRDefault="00FD4D51" w:rsidP="00D6457E">
            <w:pPr>
              <w:spacing w:before="200" w:line="360" w:lineRule="auto"/>
              <w:jc w:val="both"/>
            </w:pPr>
            <w:r>
              <w:t> </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tcPr>
          <w:p w14:paraId="31AA0B58" w14:textId="77777777" w:rsidR="00FD4D51" w:rsidRDefault="00FD4D51" w:rsidP="00D6457E">
            <w:pPr>
              <w:spacing w:line="360" w:lineRule="auto"/>
              <w:ind w:left="60" w:right="60"/>
              <w:jc w:val="right"/>
            </w:pPr>
            <w:r>
              <w:t>3.202</w:t>
            </w:r>
          </w:p>
        </w:tc>
        <w:tc>
          <w:tcPr>
            <w:tcW w:w="0" w:type="auto"/>
            <w:tcBorders>
              <w:top w:val="single" w:sz="8" w:space="0" w:color="000000"/>
              <w:left w:val="single" w:sz="8" w:space="0" w:color="000000"/>
              <w:right w:val="single" w:sz="18" w:space="0" w:color="000000"/>
            </w:tcBorders>
            <w:tcMar>
              <w:top w:w="100" w:type="dxa"/>
              <w:left w:w="100" w:type="dxa"/>
              <w:bottom w:w="100" w:type="dxa"/>
              <w:right w:w="100" w:type="dxa"/>
            </w:tcMar>
          </w:tcPr>
          <w:p w14:paraId="63820A61" w14:textId="77777777" w:rsidR="00FD4D51" w:rsidRDefault="00FD4D51" w:rsidP="00D6457E">
            <w:pPr>
              <w:spacing w:line="360" w:lineRule="auto"/>
              <w:ind w:left="60" w:right="60"/>
              <w:jc w:val="right"/>
            </w:pPr>
            <w:r>
              <w:t>.002</w:t>
            </w:r>
          </w:p>
        </w:tc>
      </w:tr>
      <w:tr w:rsidR="00FD4D51" w14:paraId="5A912384" w14:textId="77777777" w:rsidTr="00D6457E">
        <w:trPr>
          <w:trHeight w:val="530"/>
        </w:trPr>
        <w:tc>
          <w:tcPr>
            <w:tcW w:w="0" w:type="auto"/>
            <w:vMerge/>
            <w:tcBorders>
              <w:top w:val="single" w:sz="18" w:space="0" w:color="000000"/>
              <w:left w:val="single" w:sz="18" w:space="0" w:color="000000"/>
              <w:bottom w:val="single" w:sz="18" w:space="0" w:color="000000"/>
            </w:tcBorders>
            <w:vAlign w:val="center"/>
          </w:tcPr>
          <w:p w14:paraId="20A5FA1B" w14:textId="77777777" w:rsidR="00FD4D51" w:rsidRDefault="00FD4D51" w:rsidP="00D6457E">
            <w:pPr>
              <w:spacing w:line="360" w:lineRule="auto"/>
            </w:pPr>
          </w:p>
        </w:tc>
        <w:tc>
          <w:tcPr>
            <w:tcW w:w="0" w:type="auto"/>
            <w:tcBorders>
              <w:bottom w:val="single" w:sz="18" w:space="0" w:color="000000"/>
              <w:right w:val="single" w:sz="18" w:space="0" w:color="000000"/>
            </w:tcBorders>
            <w:tcMar>
              <w:top w:w="100" w:type="dxa"/>
              <w:left w:w="100" w:type="dxa"/>
              <w:bottom w:w="100" w:type="dxa"/>
              <w:right w:w="100" w:type="dxa"/>
            </w:tcMar>
          </w:tcPr>
          <w:p w14:paraId="1A78B3E7" w14:textId="77777777" w:rsidR="00FD4D51" w:rsidRDefault="00FD4D51" w:rsidP="00D6457E">
            <w:pPr>
              <w:spacing w:line="360" w:lineRule="auto"/>
              <w:ind w:left="60" w:right="60"/>
              <w:jc w:val="both"/>
            </w:pPr>
            <w:r>
              <w:t>MCS</w:t>
            </w:r>
          </w:p>
        </w:tc>
        <w:tc>
          <w:tcPr>
            <w:tcW w:w="0" w:type="auto"/>
            <w:tcBorders>
              <w:left w:val="single" w:sz="18" w:space="0" w:color="000000"/>
              <w:bottom w:val="single" w:sz="18" w:space="0" w:color="000000"/>
              <w:right w:val="single" w:sz="8" w:space="0" w:color="000000"/>
            </w:tcBorders>
            <w:tcMar>
              <w:top w:w="100" w:type="dxa"/>
              <w:left w:w="100" w:type="dxa"/>
              <w:bottom w:w="100" w:type="dxa"/>
              <w:right w:w="100" w:type="dxa"/>
            </w:tcMar>
          </w:tcPr>
          <w:p w14:paraId="239A7372" w14:textId="77777777" w:rsidR="00FD4D51" w:rsidRDefault="00FD4D51" w:rsidP="00D6457E">
            <w:pPr>
              <w:spacing w:line="360" w:lineRule="auto"/>
              <w:ind w:left="60" w:right="60"/>
              <w:jc w:val="right"/>
            </w:pPr>
            <w:r>
              <w:t>.555</w:t>
            </w:r>
          </w:p>
        </w:tc>
        <w:tc>
          <w:tcPr>
            <w:tcW w:w="0" w:type="auto"/>
            <w:tcBorders>
              <w:left w:val="single" w:sz="8" w:space="0" w:color="000000"/>
              <w:bottom w:val="single" w:sz="18" w:space="0" w:color="000000"/>
              <w:right w:val="single" w:sz="8" w:space="0" w:color="000000"/>
            </w:tcBorders>
            <w:tcMar>
              <w:top w:w="100" w:type="dxa"/>
              <w:left w:w="100" w:type="dxa"/>
              <w:bottom w:w="100" w:type="dxa"/>
              <w:right w:w="100" w:type="dxa"/>
            </w:tcMar>
          </w:tcPr>
          <w:p w14:paraId="774B9DAC" w14:textId="77777777" w:rsidR="00FD4D51" w:rsidRDefault="00FD4D51" w:rsidP="00D6457E">
            <w:pPr>
              <w:spacing w:line="360" w:lineRule="auto"/>
              <w:ind w:left="60" w:right="60"/>
              <w:jc w:val="right"/>
            </w:pPr>
            <w:r>
              <w:t>.250</w:t>
            </w:r>
          </w:p>
        </w:tc>
        <w:tc>
          <w:tcPr>
            <w:tcW w:w="0" w:type="auto"/>
            <w:tcBorders>
              <w:left w:val="single" w:sz="8" w:space="0" w:color="000000"/>
              <w:bottom w:val="single" w:sz="18" w:space="0" w:color="000000"/>
              <w:right w:val="single" w:sz="8" w:space="0" w:color="000000"/>
            </w:tcBorders>
            <w:tcMar>
              <w:top w:w="100" w:type="dxa"/>
              <w:left w:w="100" w:type="dxa"/>
              <w:bottom w:w="100" w:type="dxa"/>
              <w:right w:w="100" w:type="dxa"/>
            </w:tcMar>
          </w:tcPr>
          <w:p w14:paraId="2AECD7B5" w14:textId="77777777" w:rsidR="00FD4D51" w:rsidRDefault="00FD4D51" w:rsidP="00D6457E">
            <w:pPr>
              <w:spacing w:line="360" w:lineRule="auto"/>
              <w:ind w:left="60" w:right="60"/>
              <w:jc w:val="right"/>
            </w:pPr>
            <w:r>
              <w:t>.269</w:t>
            </w:r>
          </w:p>
        </w:tc>
        <w:tc>
          <w:tcPr>
            <w:tcW w:w="0" w:type="auto"/>
            <w:tcBorders>
              <w:left w:val="single" w:sz="8" w:space="0" w:color="000000"/>
              <w:bottom w:val="single" w:sz="18" w:space="0" w:color="000000"/>
              <w:right w:val="single" w:sz="8" w:space="0" w:color="000000"/>
            </w:tcBorders>
            <w:tcMar>
              <w:top w:w="100" w:type="dxa"/>
              <w:left w:w="100" w:type="dxa"/>
              <w:bottom w:w="100" w:type="dxa"/>
              <w:right w:w="100" w:type="dxa"/>
            </w:tcMar>
          </w:tcPr>
          <w:p w14:paraId="5B1BF6EC" w14:textId="77777777" w:rsidR="00FD4D51" w:rsidRDefault="00FD4D51" w:rsidP="00D6457E">
            <w:pPr>
              <w:spacing w:line="360" w:lineRule="auto"/>
              <w:ind w:left="60" w:right="60"/>
              <w:jc w:val="right"/>
            </w:pPr>
            <w:r>
              <w:t>2.217</w:t>
            </w:r>
          </w:p>
        </w:tc>
        <w:tc>
          <w:tcPr>
            <w:tcW w:w="0" w:type="auto"/>
            <w:tcBorders>
              <w:left w:val="single" w:sz="8" w:space="0" w:color="000000"/>
              <w:bottom w:val="single" w:sz="18" w:space="0" w:color="000000"/>
              <w:right w:val="single" w:sz="18" w:space="0" w:color="000000"/>
            </w:tcBorders>
            <w:tcMar>
              <w:top w:w="100" w:type="dxa"/>
              <w:left w:w="100" w:type="dxa"/>
              <w:bottom w:w="100" w:type="dxa"/>
              <w:right w:w="100" w:type="dxa"/>
            </w:tcMar>
          </w:tcPr>
          <w:p w14:paraId="5ADC901A" w14:textId="77777777" w:rsidR="00FD4D51" w:rsidRDefault="00FD4D51" w:rsidP="00D6457E">
            <w:pPr>
              <w:spacing w:line="360" w:lineRule="auto"/>
              <w:ind w:left="60" w:right="60"/>
              <w:jc w:val="right"/>
            </w:pPr>
            <w:r>
              <w:t>.030</w:t>
            </w:r>
          </w:p>
        </w:tc>
      </w:tr>
      <w:tr w:rsidR="00FD4D51" w14:paraId="2CBD20AC" w14:textId="77777777" w:rsidTr="00D6457E">
        <w:trPr>
          <w:trHeight w:val="545"/>
        </w:trPr>
        <w:tc>
          <w:tcPr>
            <w:tcW w:w="0" w:type="auto"/>
            <w:gridSpan w:val="7"/>
            <w:tcBorders>
              <w:top w:val="single" w:sz="18" w:space="0" w:color="000000"/>
            </w:tcBorders>
            <w:tcMar>
              <w:top w:w="100" w:type="dxa"/>
              <w:left w:w="100" w:type="dxa"/>
              <w:bottom w:w="100" w:type="dxa"/>
              <w:right w:w="100" w:type="dxa"/>
            </w:tcMar>
          </w:tcPr>
          <w:p w14:paraId="0D0C5247" w14:textId="77777777" w:rsidR="00FD4D51" w:rsidRDefault="00FD4D51" w:rsidP="00D6457E">
            <w:pPr>
              <w:spacing w:line="360" w:lineRule="auto"/>
              <w:ind w:left="60" w:right="60"/>
              <w:jc w:val="both"/>
            </w:pPr>
            <w:r>
              <w:t>a. Dependent Variable: EMPLOYEEPERFORMANCE</w:t>
            </w:r>
          </w:p>
        </w:tc>
      </w:tr>
    </w:tbl>
    <w:p w14:paraId="6E9B26C5" w14:textId="77777777" w:rsidR="00FD4D51" w:rsidRDefault="00FD4D51" w:rsidP="00FD4D51">
      <w:pPr>
        <w:spacing w:before="200" w:line="360" w:lineRule="auto"/>
        <w:jc w:val="both"/>
      </w:pPr>
      <w:r>
        <w:t> </w:t>
      </w:r>
    </w:p>
    <w:p w14:paraId="512B4DEC" w14:textId="77777777" w:rsidR="00FD4D51" w:rsidRDefault="00FD4D51" w:rsidP="00FD4D51">
      <w:pPr>
        <w:spacing w:before="200" w:line="360" w:lineRule="auto"/>
        <w:jc w:val="both"/>
      </w:pPr>
      <w:r>
        <w:t> </w:t>
      </w:r>
    </w:p>
    <w:tbl>
      <w:tblPr>
        <w:tblW w:w="0" w:type="auto"/>
        <w:tblCellMar>
          <w:top w:w="15" w:type="dxa"/>
          <w:left w:w="15" w:type="dxa"/>
          <w:bottom w:w="15" w:type="dxa"/>
          <w:right w:w="15" w:type="dxa"/>
        </w:tblCellMar>
        <w:tblLook w:val="04A0" w:firstRow="1" w:lastRow="0" w:firstColumn="1" w:lastColumn="0" w:noHBand="0" w:noVBand="1"/>
      </w:tblPr>
      <w:tblGrid>
        <w:gridCol w:w="947"/>
        <w:gridCol w:w="2046"/>
        <w:gridCol w:w="2220"/>
        <w:gridCol w:w="1067"/>
      </w:tblGrid>
      <w:tr w:rsidR="00FD4D51" w14:paraId="79DCC085" w14:textId="77777777" w:rsidTr="00D6457E">
        <w:trPr>
          <w:trHeight w:val="845"/>
        </w:trPr>
        <w:tc>
          <w:tcPr>
            <w:tcW w:w="0" w:type="auto"/>
            <w:gridSpan w:val="4"/>
            <w:tcBorders>
              <w:bottom w:val="single" w:sz="18" w:space="0" w:color="000000"/>
            </w:tcBorders>
            <w:tcMar>
              <w:top w:w="100" w:type="dxa"/>
              <w:left w:w="100" w:type="dxa"/>
              <w:bottom w:w="100" w:type="dxa"/>
              <w:right w:w="100" w:type="dxa"/>
            </w:tcMar>
          </w:tcPr>
          <w:p w14:paraId="05594868" w14:textId="77777777" w:rsidR="00FD4D51" w:rsidRDefault="00FD4D51" w:rsidP="00D6457E">
            <w:pPr>
              <w:spacing w:line="360" w:lineRule="auto"/>
              <w:ind w:left="60" w:right="60"/>
              <w:jc w:val="center"/>
            </w:pPr>
            <w:r>
              <w:lastRenderedPageBreak/>
              <w:t> </w:t>
            </w:r>
          </w:p>
          <w:p w14:paraId="4D3B5FF3" w14:textId="77777777" w:rsidR="00FD4D51" w:rsidRDefault="00FD4D51" w:rsidP="00D6457E">
            <w:pPr>
              <w:spacing w:line="360" w:lineRule="auto"/>
              <w:ind w:left="60" w:right="60"/>
              <w:jc w:val="center"/>
            </w:pPr>
            <w:r>
              <w:t> </w:t>
            </w:r>
          </w:p>
        </w:tc>
      </w:tr>
      <w:tr w:rsidR="00FD4D51" w14:paraId="68CFF46A" w14:textId="77777777" w:rsidTr="00D6457E">
        <w:trPr>
          <w:trHeight w:val="875"/>
        </w:trPr>
        <w:tc>
          <w:tcPr>
            <w:tcW w:w="0" w:type="auto"/>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14:paraId="24D2A6F4" w14:textId="77777777" w:rsidR="00FD4D51" w:rsidRDefault="00FD4D51" w:rsidP="00D6457E">
            <w:pPr>
              <w:spacing w:line="360" w:lineRule="auto"/>
              <w:ind w:left="60" w:right="60"/>
              <w:jc w:val="both"/>
            </w:pPr>
            <w:r>
              <w:t>Model</w:t>
            </w:r>
          </w:p>
        </w:tc>
        <w:tc>
          <w:tcPr>
            <w:tcW w:w="0" w:type="auto"/>
            <w:tcBorders>
              <w:top w:val="single" w:sz="18" w:space="0" w:color="000000"/>
              <w:left w:val="single" w:sz="18" w:space="0" w:color="000000"/>
              <w:bottom w:val="single" w:sz="18" w:space="0" w:color="000000"/>
              <w:right w:val="single" w:sz="8" w:space="0" w:color="000000"/>
            </w:tcBorders>
            <w:tcMar>
              <w:top w:w="100" w:type="dxa"/>
              <w:left w:w="100" w:type="dxa"/>
              <w:bottom w:w="100" w:type="dxa"/>
              <w:right w:w="100" w:type="dxa"/>
            </w:tcMar>
          </w:tcPr>
          <w:p w14:paraId="405BA333" w14:textId="77777777" w:rsidR="00FD4D51" w:rsidRDefault="00FD4D51" w:rsidP="00D6457E">
            <w:pPr>
              <w:spacing w:line="360" w:lineRule="auto"/>
              <w:ind w:left="60" w:right="60"/>
              <w:jc w:val="center"/>
            </w:pPr>
            <w:r>
              <w:t>Variables Entered</w:t>
            </w:r>
          </w:p>
        </w:tc>
        <w:tc>
          <w:tcPr>
            <w:tcW w:w="0" w:type="auto"/>
            <w:tcBorders>
              <w:top w:val="single" w:sz="18" w:space="0" w:color="000000"/>
              <w:left w:val="single" w:sz="8" w:space="0" w:color="000000"/>
              <w:bottom w:val="single" w:sz="18" w:space="0" w:color="000000"/>
              <w:right w:val="single" w:sz="8" w:space="0" w:color="000000"/>
            </w:tcBorders>
            <w:tcMar>
              <w:top w:w="100" w:type="dxa"/>
              <w:left w:w="100" w:type="dxa"/>
              <w:bottom w:w="100" w:type="dxa"/>
              <w:right w:w="100" w:type="dxa"/>
            </w:tcMar>
          </w:tcPr>
          <w:p w14:paraId="1690BD16" w14:textId="77777777" w:rsidR="00FD4D51" w:rsidRDefault="00FD4D51" w:rsidP="00D6457E">
            <w:pPr>
              <w:spacing w:line="360" w:lineRule="auto"/>
              <w:ind w:left="60" w:right="60"/>
              <w:jc w:val="center"/>
            </w:pPr>
            <w:r>
              <w:t>Variables Removed</w:t>
            </w:r>
          </w:p>
        </w:tc>
        <w:tc>
          <w:tcPr>
            <w:tcW w:w="0" w:type="auto"/>
            <w:tcBorders>
              <w:top w:val="single" w:sz="18" w:space="0" w:color="000000"/>
              <w:left w:val="single" w:sz="8" w:space="0" w:color="000000"/>
              <w:bottom w:val="single" w:sz="18" w:space="0" w:color="000000"/>
              <w:right w:val="single" w:sz="18" w:space="0" w:color="000000"/>
            </w:tcBorders>
            <w:tcMar>
              <w:top w:w="100" w:type="dxa"/>
              <w:left w:w="100" w:type="dxa"/>
              <w:bottom w:w="100" w:type="dxa"/>
              <w:right w:w="100" w:type="dxa"/>
            </w:tcMar>
          </w:tcPr>
          <w:p w14:paraId="49B2BB80" w14:textId="77777777" w:rsidR="00FD4D51" w:rsidRDefault="00FD4D51" w:rsidP="00D6457E">
            <w:pPr>
              <w:spacing w:line="360" w:lineRule="auto"/>
              <w:ind w:left="60" w:right="60"/>
              <w:jc w:val="center"/>
            </w:pPr>
            <w:r>
              <w:t>Method</w:t>
            </w:r>
          </w:p>
        </w:tc>
      </w:tr>
      <w:tr w:rsidR="00FD4D51" w14:paraId="4C15A332" w14:textId="77777777" w:rsidTr="00D6457E">
        <w:trPr>
          <w:trHeight w:val="635"/>
        </w:trPr>
        <w:tc>
          <w:tcPr>
            <w:tcW w:w="0" w:type="auto"/>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14:paraId="0CE07B53" w14:textId="77777777" w:rsidR="00FD4D51" w:rsidRDefault="00FD4D51" w:rsidP="00D6457E">
            <w:pPr>
              <w:spacing w:line="360" w:lineRule="auto"/>
              <w:ind w:left="60" w:right="60"/>
              <w:jc w:val="both"/>
            </w:pPr>
            <w:r>
              <w:t>1</w:t>
            </w:r>
          </w:p>
        </w:tc>
        <w:tc>
          <w:tcPr>
            <w:tcW w:w="0" w:type="auto"/>
            <w:tcBorders>
              <w:top w:val="single" w:sz="18" w:space="0" w:color="000000"/>
              <w:left w:val="single" w:sz="18" w:space="0" w:color="000000"/>
              <w:bottom w:val="single" w:sz="18" w:space="0" w:color="000000"/>
              <w:right w:val="single" w:sz="8" w:space="0" w:color="000000"/>
            </w:tcBorders>
            <w:tcMar>
              <w:top w:w="100" w:type="dxa"/>
              <w:left w:w="100" w:type="dxa"/>
              <w:bottom w:w="100" w:type="dxa"/>
              <w:right w:w="100" w:type="dxa"/>
            </w:tcMar>
          </w:tcPr>
          <w:p w14:paraId="1AE7D973" w14:textId="77777777" w:rsidR="00FD4D51" w:rsidRDefault="00FD4D51" w:rsidP="00D6457E">
            <w:pPr>
              <w:spacing w:line="360" w:lineRule="auto"/>
              <w:ind w:left="60" w:right="60"/>
              <w:jc w:val="both"/>
            </w:pPr>
            <w:r>
              <w:t>MCS</w:t>
            </w:r>
            <w:r>
              <w:rPr>
                <w:vertAlign w:val="superscript"/>
              </w:rPr>
              <w:t>b</w:t>
            </w:r>
          </w:p>
        </w:tc>
        <w:tc>
          <w:tcPr>
            <w:tcW w:w="0" w:type="auto"/>
            <w:tcBorders>
              <w:top w:val="single" w:sz="18" w:space="0" w:color="000000"/>
              <w:left w:val="single" w:sz="8" w:space="0" w:color="000000"/>
              <w:bottom w:val="single" w:sz="18" w:space="0" w:color="000000"/>
              <w:right w:val="single" w:sz="8" w:space="0" w:color="000000"/>
            </w:tcBorders>
            <w:tcMar>
              <w:top w:w="100" w:type="dxa"/>
              <w:left w:w="100" w:type="dxa"/>
              <w:bottom w:w="100" w:type="dxa"/>
              <w:right w:w="100" w:type="dxa"/>
            </w:tcMar>
          </w:tcPr>
          <w:p w14:paraId="4B8DD064" w14:textId="77777777" w:rsidR="00FD4D51" w:rsidRDefault="00FD4D51" w:rsidP="00D6457E">
            <w:pPr>
              <w:spacing w:line="360" w:lineRule="auto"/>
              <w:ind w:left="60" w:right="60"/>
              <w:jc w:val="right"/>
            </w:pPr>
            <w:r>
              <w:t>.</w:t>
            </w:r>
          </w:p>
        </w:tc>
        <w:tc>
          <w:tcPr>
            <w:tcW w:w="0" w:type="auto"/>
            <w:tcBorders>
              <w:top w:val="single" w:sz="18" w:space="0" w:color="000000"/>
              <w:left w:val="single" w:sz="8" w:space="0" w:color="000000"/>
              <w:bottom w:val="single" w:sz="18" w:space="0" w:color="000000"/>
              <w:right w:val="single" w:sz="18" w:space="0" w:color="000000"/>
            </w:tcBorders>
            <w:tcMar>
              <w:top w:w="100" w:type="dxa"/>
              <w:left w:w="100" w:type="dxa"/>
              <w:bottom w:w="100" w:type="dxa"/>
              <w:right w:w="100" w:type="dxa"/>
            </w:tcMar>
          </w:tcPr>
          <w:p w14:paraId="1A806E56" w14:textId="77777777" w:rsidR="00FD4D51" w:rsidRDefault="00FD4D51" w:rsidP="00D6457E">
            <w:pPr>
              <w:spacing w:line="360" w:lineRule="auto"/>
              <w:ind w:left="60" w:right="60"/>
              <w:jc w:val="both"/>
            </w:pPr>
            <w:r>
              <w:t>Enter</w:t>
            </w:r>
          </w:p>
        </w:tc>
      </w:tr>
      <w:tr w:rsidR="00FD4D51" w14:paraId="4B6FF88B" w14:textId="77777777" w:rsidTr="00D6457E">
        <w:trPr>
          <w:trHeight w:val="860"/>
        </w:trPr>
        <w:tc>
          <w:tcPr>
            <w:tcW w:w="0" w:type="auto"/>
            <w:gridSpan w:val="4"/>
            <w:tcBorders>
              <w:top w:val="single" w:sz="18" w:space="0" w:color="000000"/>
            </w:tcBorders>
            <w:tcMar>
              <w:top w:w="100" w:type="dxa"/>
              <w:left w:w="100" w:type="dxa"/>
              <w:bottom w:w="100" w:type="dxa"/>
              <w:right w:w="100" w:type="dxa"/>
            </w:tcMar>
          </w:tcPr>
          <w:p w14:paraId="752299B7" w14:textId="77777777" w:rsidR="00FD4D51" w:rsidRDefault="00FD4D51" w:rsidP="00D6457E">
            <w:pPr>
              <w:spacing w:line="360" w:lineRule="auto"/>
              <w:ind w:left="60" w:right="60"/>
              <w:jc w:val="both"/>
            </w:pPr>
            <w:r>
              <w:t>a. Dependent Variable: REVENUE</w:t>
            </w:r>
          </w:p>
        </w:tc>
      </w:tr>
      <w:tr w:rsidR="00FD4D51" w14:paraId="61097B7C" w14:textId="77777777" w:rsidTr="00D6457E">
        <w:trPr>
          <w:trHeight w:val="515"/>
        </w:trPr>
        <w:tc>
          <w:tcPr>
            <w:tcW w:w="0" w:type="auto"/>
            <w:gridSpan w:val="4"/>
            <w:tcMar>
              <w:top w:w="100" w:type="dxa"/>
              <w:left w:w="100" w:type="dxa"/>
              <w:bottom w:w="100" w:type="dxa"/>
              <w:right w:w="100" w:type="dxa"/>
            </w:tcMar>
          </w:tcPr>
          <w:p w14:paraId="219EB81A" w14:textId="77777777" w:rsidR="00FD4D51" w:rsidRDefault="00FD4D51" w:rsidP="00D6457E">
            <w:pPr>
              <w:spacing w:line="360" w:lineRule="auto"/>
              <w:ind w:left="60" w:right="60"/>
              <w:jc w:val="both"/>
            </w:pPr>
            <w:r>
              <w:t>b. All requested variables entered.</w:t>
            </w:r>
          </w:p>
        </w:tc>
      </w:tr>
    </w:tbl>
    <w:p w14:paraId="43D32D2C" w14:textId="77777777" w:rsidR="00FD4D51" w:rsidRDefault="00FD4D51" w:rsidP="00FD4D51">
      <w:pPr>
        <w:spacing w:before="200" w:line="360" w:lineRule="auto"/>
        <w:jc w:val="both"/>
      </w:pPr>
      <w:r>
        <w:t> </w:t>
      </w:r>
    </w:p>
    <w:p w14:paraId="1778C4C2" w14:textId="77777777" w:rsidR="00FD4D51" w:rsidRDefault="00FD4D51" w:rsidP="00FD4D51">
      <w:pPr>
        <w:spacing w:before="200" w:line="360" w:lineRule="auto"/>
        <w:jc w:val="both"/>
      </w:pPr>
      <w:r>
        <w:t> </w:t>
      </w:r>
    </w:p>
    <w:tbl>
      <w:tblPr>
        <w:tblW w:w="7880" w:type="dxa"/>
        <w:tblCellMar>
          <w:top w:w="15" w:type="dxa"/>
          <w:left w:w="15" w:type="dxa"/>
          <w:bottom w:w="15" w:type="dxa"/>
          <w:right w:w="15" w:type="dxa"/>
        </w:tblCellMar>
        <w:tblLook w:val="04A0" w:firstRow="1" w:lastRow="0" w:firstColumn="1" w:lastColumn="0" w:noHBand="0" w:noVBand="1"/>
      </w:tblPr>
      <w:tblGrid>
        <w:gridCol w:w="947"/>
        <w:gridCol w:w="812"/>
        <w:gridCol w:w="1207"/>
        <w:gridCol w:w="2134"/>
        <w:gridCol w:w="2780"/>
      </w:tblGrid>
      <w:tr w:rsidR="00FD4D51" w14:paraId="7F8F1265" w14:textId="77777777" w:rsidTr="00D6457E">
        <w:trPr>
          <w:trHeight w:val="530"/>
        </w:trPr>
        <w:tc>
          <w:tcPr>
            <w:tcW w:w="0" w:type="auto"/>
            <w:gridSpan w:val="5"/>
            <w:tcBorders>
              <w:bottom w:val="single" w:sz="18" w:space="0" w:color="000000"/>
            </w:tcBorders>
            <w:tcMar>
              <w:top w:w="100" w:type="dxa"/>
              <w:left w:w="100" w:type="dxa"/>
              <w:bottom w:w="100" w:type="dxa"/>
              <w:right w:w="100" w:type="dxa"/>
            </w:tcMar>
          </w:tcPr>
          <w:p w14:paraId="0F20FCCE" w14:textId="77777777" w:rsidR="00FD4D51" w:rsidRDefault="00FD4D51" w:rsidP="00D6457E">
            <w:pPr>
              <w:spacing w:line="360" w:lineRule="auto"/>
              <w:ind w:left="60" w:right="60"/>
              <w:jc w:val="center"/>
            </w:pPr>
            <w:r>
              <w:t>Model Summary</w:t>
            </w:r>
          </w:p>
        </w:tc>
      </w:tr>
      <w:tr w:rsidR="00FD4D51" w14:paraId="7DBB7CDD" w14:textId="77777777" w:rsidTr="00D6457E">
        <w:trPr>
          <w:trHeight w:val="875"/>
        </w:trPr>
        <w:tc>
          <w:tcPr>
            <w:tcW w:w="0" w:type="auto"/>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14:paraId="2EC1A94C" w14:textId="77777777" w:rsidR="00FD4D51" w:rsidRDefault="00FD4D51" w:rsidP="00D6457E">
            <w:pPr>
              <w:spacing w:line="360" w:lineRule="auto"/>
              <w:ind w:left="60" w:right="60"/>
              <w:jc w:val="both"/>
            </w:pPr>
            <w:r>
              <w:t>Model</w:t>
            </w:r>
          </w:p>
        </w:tc>
        <w:tc>
          <w:tcPr>
            <w:tcW w:w="0" w:type="auto"/>
            <w:tcBorders>
              <w:top w:val="single" w:sz="18" w:space="0" w:color="000000"/>
              <w:left w:val="single" w:sz="18" w:space="0" w:color="000000"/>
              <w:bottom w:val="single" w:sz="18" w:space="0" w:color="000000"/>
              <w:right w:val="single" w:sz="8" w:space="0" w:color="000000"/>
            </w:tcBorders>
            <w:tcMar>
              <w:top w:w="100" w:type="dxa"/>
              <w:left w:w="100" w:type="dxa"/>
              <w:bottom w:w="100" w:type="dxa"/>
              <w:right w:w="100" w:type="dxa"/>
            </w:tcMar>
          </w:tcPr>
          <w:p w14:paraId="5688A525" w14:textId="77777777" w:rsidR="00FD4D51" w:rsidRDefault="00FD4D51" w:rsidP="00D6457E">
            <w:pPr>
              <w:spacing w:line="360" w:lineRule="auto"/>
              <w:ind w:left="60" w:right="60"/>
              <w:jc w:val="center"/>
            </w:pPr>
            <w:r>
              <w:t>R</w:t>
            </w:r>
          </w:p>
        </w:tc>
        <w:tc>
          <w:tcPr>
            <w:tcW w:w="0" w:type="auto"/>
            <w:tcBorders>
              <w:top w:val="single" w:sz="18" w:space="0" w:color="000000"/>
              <w:left w:val="single" w:sz="8" w:space="0" w:color="000000"/>
              <w:bottom w:val="single" w:sz="18" w:space="0" w:color="000000"/>
              <w:right w:val="single" w:sz="8" w:space="0" w:color="000000"/>
            </w:tcBorders>
            <w:tcMar>
              <w:top w:w="100" w:type="dxa"/>
              <w:left w:w="100" w:type="dxa"/>
              <w:bottom w:w="100" w:type="dxa"/>
              <w:right w:w="100" w:type="dxa"/>
            </w:tcMar>
          </w:tcPr>
          <w:p w14:paraId="533462CB" w14:textId="77777777" w:rsidR="00FD4D51" w:rsidRDefault="00FD4D51" w:rsidP="00D6457E">
            <w:pPr>
              <w:spacing w:line="360" w:lineRule="auto"/>
              <w:ind w:left="60" w:right="60"/>
              <w:jc w:val="center"/>
            </w:pPr>
            <w:r>
              <w:t>R Square</w:t>
            </w:r>
          </w:p>
        </w:tc>
        <w:tc>
          <w:tcPr>
            <w:tcW w:w="0" w:type="auto"/>
            <w:tcBorders>
              <w:top w:val="single" w:sz="18" w:space="0" w:color="000000"/>
              <w:left w:val="single" w:sz="8" w:space="0" w:color="000000"/>
              <w:bottom w:val="single" w:sz="18" w:space="0" w:color="000000"/>
              <w:right w:val="single" w:sz="8" w:space="0" w:color="000000"/>
            </w:tcBorders>
            <w:tcMar>
              <w:top w:w="100" w:type="dxa"/>
              <w:left w:w="100" w:type="dxa"/>
              <w:bottom w:w="100" w:type="dxa"/>
              <w:right w:w="100" w:type="dxa"/>
            </w:tcMar>
          </w:tcPr>
          <w:p w14:paraId="1BBEE43C" w14:textId="77777777" w:rsidR="00FD4D51" w:rsidRDefault="00FD4D51" w:rsidP="00D6457E">
            <w:pPr>
              <w:spacing w:line="360" w:lineRule="auto"/>
              <w:ind w:left="60" w:right="60"/>
              <w:jc w:val="center"/>
            </w:pPr>
            <w:r>
              <w:t>Adjusted R Square</w:t>
            </w:r>
          </w:p>
        </w:tc>
        <w:tc>
          <w:tcPr>
            <w:tcW w:w="0" w:type="auto"/>
            <w:tcBorders>
              <w:top w:val="single" w:sz="18" w:space="0" w:color="000000"/>
              <w:left w:val="single" w:sz="8" w:space="0" w:color="000000"/>
              <w:bottom w:val="single" w:sz="18" w:space="0" w:color="000000"/>
              <w:right w:val="single" w:sz="18" w:space="0" w:color="000000"/>
            </w:tcBorders>
            <w:tcMar>
              <w:top w:w="100" w:type="dxa"/>
              <w:left w:w="100" w:type="dxa"/>
              <w:bottom w:w="100" w:type="dxa"/>
              <w:right w:w="100" w:type="dxa"/>
            </w:tcMar>
          </w:tcPr>
          <w:p w14:paraId="05468726" w14:textId="77777777" w:rsidR="00FD4D51" w:rsidRDefault="00FD4D51" w:rsidP="00D6457E">
            <w:pPr>
              <w:spacing w:line="360" w:lineRule="auto"/>
              <w:ind w:left="60" w:right="60"/>
              <w:jc w:val="center"/>
            </w:pPr>
            <w:r>
              <w:t>Std. Error of the Estimate</w:t>
            </w:r>
          </w:p>
        </w:tc>
      </w:tr>
      <w:tr w:rsidR="00FD4D51" w14:paraId="23301BBF" w14:textId="77777777" w:rsidTr="00D6457E">
        <w:trPr>
          <w:trHeight w:val="635"/>
        </w:trPr>
        <w:tc>
          <w:tcPr>
            <w:tcW w:w="0" w:type="auto"/>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14:paraId="1CB2361B" w14:textId="77777777" w:rsidR="00FD4D51" w:rsidRDefault="00FD4D51" w:rsidP="00D6457E">
            <w:pPr>
              <w:spacing w:line="360" w:lineRule="auto"/>
              <w:ind w:left="60" w:right="60"/>
              <w:jc w:val="both"/>
            </w:pPr>
            <w:r>
              <w:t>1</w:t>
            </w:r>
          </w:p>
        </w:tc>
        <w:tc>
          <w:tcPr>
            <w:tcW w:w="0" w:type="auto"/>
            <w:tcBorders>
              <w:top w:val="single" w:sz="18" w:space="0" w:color="000000"/>
              <w:left w:val="single" w:sz="18" w:space="0" w:color="000000"/>
              <w:bottom w:val="single" w:sz="18" w:space="0" w:color="000000"/>
              <w:right w:val="single" w:sz="8" w:space="0" w:color="000000"/>
            </w:tcBorders>
            <w:tcMar>
              <w:top w:w="100" w:type="dxa"/>
              <w:left w:w="100" w:type="dxa"/>
              <w:bottom w:w="100" w:type="dxa"/>
              <w:right w:w="100" w:type="dxa"/>
            </w:tcMar>
          </w:tcPr>
          <w:p w14:paraId="7BD25B2F" w14:textId="77777777" w:rsidR="00FD4D51" w:rsidRDefault="00FD4D51" w:rsidP="00D6457E">
            <w:pPr>
              <w:spacing w:line="360" w:lineRule="auto"/>
              <w:ind w:left="60" w:right="60"/>
              <w:jc w:val="right"/>
            </w:pPr>
            <w:r>
              <w:t>.396</w:t>
            </w:r>
            <w:r>
              <w:rPr>
                <w:vertAlign w:val="superscript"/>
              </w:rPr>
              <w:t>a</w:t>
            </w:r>
          </w:p>
        </w:tc>
        <w:tc>
          <w:tcPr>
            <w:tcW w:w="0" w:type="auto"/>
            <w:tcBorders>
              <w:top w:val="single" w:sz="18" w:space="0" w:color="000000"/>
              <w:left w:val="single" w:sz="8" w:space="0" w:color="000000"/>
              <w:bottom w:val="single" w:sz="18" w:space="0" w:color="000000"/>
              <w:right w:val="single" w:sz="8" w:space="0" w:color="000000"/>
            </w:tcBorders>
            <w:tcMar>
              <w:top w:w="100" w:type="dxa"/>
              <w:left w:w="100" w:type="dxa"/>
              <w:bottom w:w="100" w:type="dxa"/>
              <w:right w:w="100" w:type="dxa"/>
            </w:tcMar>
          </w:tcPr>
          <w:p w14:paraId="50010ED0" w14:textId="77777777" w:rsidR="00FD4D51" w:rsidRDefault="00FD4D51" w:rsidP="00D6457E">
            <w:pPr>
              <w:spacing w:line="360" w:lineRule="auto"/>
              <w:ind w:left="60" w:right="60"/>
              <w:jc w:val="right"/>
            </w:pPr>
            <w:r>
              <w:t>.157</w:t>
            </w:r>
          </w:p>
        </w:tc>
        <w:tc>
          <w:tcPr>
            <w:tcW w:w="0" w:type="auto"/>
            <w:tcBorders>
              <w:top w:val="single" w:sz="18" w:space="0" w:color="000000"/>
              <w:left w:val="single" w:sz="8" w:space="0" w:color="000000"/>
              <w:bottom w:val="single" w:sz="18" w:space="0" w:color="000000"/>
              <w:right w:val="single" w:sz="8" w:space="0" w:color="000000"/>
            </w:tcBorders>
            <w:tcMar>
              <w:top w:w="100" w:type="dxa"/>
              <w:left w:w="100" w:type="dxa"/>
              <w:bottom w:w="100" w:type="dxa"/>
              <w:right w:w="100" w:type="dxa"/>
            </w:tcMar>
          </w:tcPr>
          <w:p w14:paraId="53A21B67" w14:textId="77777777" w:rsidR="00FD4D51" w:rsidRDefault="00FD4D51" w:rsidP="00D6457E">
            <w:pPr>
              <w:spacing w:line="360" w:lineRule="auto"/>
              <w:ind w:left="60" w:right="60"/>
              <w:jc w:val="right"/>
            </w:pPr>
            <w:r>
              <w:t>.143</w:t>
            </w:r>
          </w:p>
        </w:tc>
        <w:tc>
          <w:tcPr>
            <w:tcW w:w="0" w:type="auto"/>
            <w:tcBorders>
              <w:top w:val="single" w:sz="18" w:space="0" w:color="000000"/>
              <w:left w:val="single" w:sz="8" w:space="0" w:color="000000"/>
              <w:bottom w:val="single" w:sz="18" w:space="0" w:color="000000"/>
              <w:right w:val="single" w:sz="18" w:space="0" w:color="000000"/>
            </w:tcBorders>
            <w:tcMar>
              <w:top w:w="100" w:type="dxa"/>
              <w:left w:w="100" w:type="dxa"/>
              <w:bottom w:w="100" w:type="dxa"/>
              <w:right w:w="100" w:type="dxa"/>
            </w:tcMar>
          </w:tcPr>
          <w:p w14:paraId="0D021018" w14:textId="77777777" w:rsidR="00FD4D51" w:rsidRDefault="00FD4D51" w:rsidP="00D6457E">
            <w:pPr>
              <w:spacing w:line="360" w:lineRule="auto"/>
              <w:ind w:left="60" w:right="60"/>
              <w:jc w:val="right"/>
            </w:pPr>
            <w:r>
              <w:t>2.84782</w:t>
            </w:r>
          </w:p>
        </w:tc>
      </w:tr>
      <w:tr w:rsidR="00FD4D51" w14:paraId="69131EC9" w14:textId="77777777" w:rsidTr="00D6457E">
        <w:trPr>
          <w:trHeight w:val="545"/>
        </w:trPr>
        <w:tc>
          <w:tcPr>
            <w:tcW w:w="0" w:type="auto"/>
            <w:gridSpan w:val="5"/>
            <w:tcBorders>
              <w:top w:val="single" w:sz="18" w:space="0" w:color="000000"/>
            </w:tcBorders>
            <w:tcMar>
              <w:top w:w="100" w:type="dxa"/>
              <w:left w:w="100" w:type="dxa"/>
              <w:bottom w:w="100" w:type="dxa"/>
              <w:right w:w="100" w:type="dxa"/>
            </w:tcMar>
          </w:tcPr>
          <w:p w14:paraId="07A53C9E" w14:textId="77777777" w:rsidR="00FD4D51" w:rsidRDefault="00FD4D51" w:rsidP="00D6457E">
            <w:pPr>
              <w:spacing w:line="360" w:lineRule="auto"/>
              <w:ind w:left="60" w:right="60"/>
              <w:jc w:val="both"/>
            </w:pPr>
            <w:r>
              <w:t>a. Predictors: (Constant), MCS</w:t>
            </w:r>
          </w:p>
        </w:tc>
      </w:tr>
    </w:tbl>
    <w:p w14:paraId="1D90F75D" w14:textId="77777777" w:rsidR="00FD4D51" w:rsidRDefault="00FD4D51" w:rsidP="00FD4D51">
      <w:pPr>
        <w:spacing w:before="200" w:line="360" w:lineRule="auto"/>
        <w:jc w:val="both"/>
      </w:pPr>
      <w:r>
        <w:t> </w:t>
      </w:r>
    </w:p>
    <w:p w14:paraId="5D6E654D" w14:textId="77777777" w:rsidR="00FD4D51" w:rsidRDefault="00FD4D51" w:rsidP="00FD4D51">
      <w:pPr>
        <w:spacing w:before="200" w:line="360" w:lineRule="auto"/>
        <w:jc w:val="both"/>
      </w:pPr>
      <w:r>
        <w:t> </w:t>
      </w:r>
    </w:p>
    <w:p w14:paraId="6F3135DA" w14:textId="77777777" w:rsidR="00FD4D51" w:rsidRDefault="00FD4D51" w:rsidP="00FD4D51">
      <w:pPr>
        <w:spacing w:line="360" w:lineRule="auto"/>
        <w:ind w:left="60" w:right="60"/>
        <w:jc w:val="center"/>
      </w:pPr>
      <w:r>
        <w:br w:type="page"/>
      </w:r>
    </w:p>
    <w:tbl>
      <w:tblPr>
        <w:tblW w:w="7634" w:type="dxa"/>
        <w:tblCellMar>
          <w:top w:w="15" w:type="dxa"/>
          <w:left w:w="15" w:type="dxa"/>
          <w:bottom w:w="15" w:type="dxa"/>
          <w:right w:w="15" w:type="dxa"/>
        </w:tblCellMar>
        <w:tblLook w:val="04A0" w:firstRow="1" w:lastRow="0" w:firstColumn="1" w:lastColumn="0" w:noHBand="0" w:noVBand="1"/>
      </w:tblPr>
      <w:tblGrid>
        <w:gridCol w:w="440"/>
        <w:gridCol w:w="1387"/>
        <w:gridCol w:w="1840"/>
        <w:gridCol w:w="574"/>
        <w:gridCol w:w="1593"/>
        <w:gridCol w:w="980"/>
        <w:gridCol w:w="820"/>
      </w:tblGrid>
      <w:tr w:rsidR="00FD4D51" w14:paraId="6E37DE0B" w14:textId="77777777" w:rsidTr="00D6457E">
        <w:trPr>
          <w:trHeight w:val="605"/>
        </w:trPr>
        <w:tc>
          <w:tcPr>
            <w:tcW w:w="0" w:type="auto"/>
            <w:gridSpan w:val="7"/>
            <w:tcBorders>
              <w:bottom w:val="single" w:sz="18" w:space="0" w:color="000000"/>
            </w:tcBorders>
            <w:tcMar>
              <w:top w:w="100" w:type="dxa"/>
              <w:left w:w="100" w:type="dxa"/>
              <w:bottom w:w="100" w:type="dxa"/>
              <w:right w:w="100" w:type="dxa"/>
            </w:tcMar>
          </w:tcPr>
          <w:p w14:paraId="4DEBE833" w14:textId="77777777" w:rsidR="00FD4D51" w:rsidRDefault="00FD4D51" w:rsidP="00D6457E">
            <w:pPr>
              <w:spacing w:line="360" w:lineRule="auto"/>
              <w:ind w:left="60" w:right="60"/>
              <w:jc w:val="center"/>
            </w:pPr>
            <w:r>
              <w:lastRenderedPageBreak/>
              <w:t>ANOVA</w:t>
            </w:r>
            <w:r>
              <w:rPr>
                <w:vertAlign w:val="superscript"/>
              </w:rPr>
              <w:t>a</w:t>
            </w:r>
          </w:p>
        </w:tc>
      </w:tr>
      <w:tr w:rsidR="00FD4D51" w14:paraId="4728613F" w14:textId="77777777" w:rsidTr="00D6457E">
        <w:trPr>
          <w:trHeight w:val="560"/>
        </w:trPr>
        <w:tc>
          <w:tcPr>
            <w:tcW w:w="0" w:type="auto"/>
            <w:gridSpan w:val="2"/>
            <w:tcBorders>
              <w:top w:val="single" w:sz="18" w:space="0" w:color="000000"/>
              <w:left w:val="single" w:sz="18" w:space="0" w:color="000000"/>
              <w:bottom w:val="single" w:sz="18" w:space="0" w:color="000000"/>
            </w:tcBorders>
            <w:tcMar>
              <w:top w:w="100" w:type="dxa"/>
              <w:left w:w="100" w:type="dxa"/>
              <w:bottom w:w="100" w:type="dxa"/>
              <w:right w:w="100" w:type="dxa"/>
            </w:tcMar>
          </w:tcPr>
          <w:p w14:paraId="704E2CF3" w14:textId="77777777" w:rsidR="00FD4D51" w:rsidRDefault="00FD4D51" w:rsidP="00D6457E">
            <w:pPr>
              <w:spacing w:line="360" w:lineRule="auto"/>
              <w:ind w:left="60" w:right="60"/>
              <w:jc w:val="both"/>
            </w:pPr>
            <w:r>
              <w:t>Model</w:t>
            </w:r>
          </w:p>
        </w:tc>
        <w:tc>
          <w:tcPr>
            <w:tcW w:w="0" w:type="auto"/>
            <w:tcBorders>
              <w:top w:val="single" w:sz="18" w:space="0" w:color="000000"/>
              <w:left w:val="single" w:sz="18" w:space="0" w:color="000000"/>
              <w:bottom w:val="single" w:sz="18" w:space="0" w:color="000000"/>
              <w:right w:val="single" w:sz="8" w:space="0" w:color="000000"/>
            </w:tcBorders>
            <w:tcMar>
              <w:top w:w="100" w:type="dxa"/>
              <w:left w:w="100" w:type="dxa"/>
              <w:bottom w:w="100" w:type="dxa"/>
              <w:right w:w="100" w:type="dxa"/>
            </w:tcMar>
          </w:tcPr>
          <w:p w14:paraId="021F6848" w14:textId="77777777" w:rsidR="00FD4D51" w:rsidRDefault="00FD4D51" w:rsidP="00D6457E">
            <w:pPr>
              <w:spacing w:line="360" w:lineRule="auto"/>
              <w:ind w:left="60" w:right="60"/>
              <w:jc w:val="center"/>
            </w:pPr>
            <w:r>
              <w:t>Sum of Squares</w:t>
            </w:r>
          </w:p>
        </w:tc>
        <w:tc>
          <w:tcPr>
            <w:tcW w:w="0" w:type="auto"/>
            <w:tcBorders>
              <w:top w:val="single" w:sz="18" w:space="0" w:color="000000"/>
              <w:left w:val="single" w:sz="8" w:space="0" w:color="000000"/>
              <w:bottom w:val="single" w:sz="18" w:space="0" w:color="000000"/>
              <w:right w:val="single" w:sz="8" w:space="0" w:color="000000"/>
            </w:tcBorders>
            <w:tcMar>
              <w:top w:w="100" w:type="dxa"/>
              <w:left w:w="100" w:type="dxa"/>
              <w:bottom w:w="100" w:type="dxa"/>
              <w:right w:w="100" w:type="dxa"/>
            </w:tcMar>
          </w:tcPr>
          <w:p w14:paraId="09F04B55" w14:textId="77777777" w:rsidR="00FD4D51" w:rsidRDefault="00FD4D51" w:rsidP="00D6457E">
            <w:pPr>
              <w:spacing w:line="360" w:lineRule="auto"/>
              <w:ind w:left="60" w:right="60"/>
              <w:jc w:val="center"/>
            </w:pPr>
            <w:r>
              <w:t>Df</w:t>
            </w:r>
          </w:p>
        </w:tc>
        <w:tc>
          <w:tcPr>
            <w:tcW w:w="0" w:type="auto"/>
            <w:tcBorders>
              <w:top w:val="single" w:sz="18" w:space="0" w:color="000000"/>
              <w:left w:val="single" w:sz="8" w:space="0" w:color="000000"/>
              <w:bottom w:val="single" w:sz="18" w:space="0" w:color="000000"/>
              <w:right w:val="single" w:sz="8" w:space="0" w:color="000000"/>
            </w:tcBorders>
            <w:tcMar>
              <w:top w:w="100" w:type="dxa"/>
              <w:left w:w="100" w:type="dxa"/>
              <w:bottom w:w="100" w:type="dxa"/>
              <w:right w:w="100" w:type="dxa"/>
            </w:tcMar>
          </w:tcPr>
          <w:p w14:paraId="62869FB2" w14:textId="77777777" w:rsidR="00FD4D51" w:rsidRDefault="00FD4D51" w:rsidP="00D6457E">
            <w:pPr>
              <w:spacing w:line="360" w:lineRule="auto"/>
              <w:ind w:left="60" w:right="60"/>
              <w:jc w:val="center"/>
            </w:pPr>
            <w:r>
              <w:t>Mean Square</w:t>
            </w:r>
          </w:p>
        </w:tc>
        <w:tc>
          <w:tcPr>
            <w:tcW w:w="0" w:type="auto"/>
            <w:tcBorders>
              <w:top w:val="single" w:sz="18" w:space="0" w:color="000000"/>
              <w:left w:val="single" w:sz="8" w:space="0" w:color="000000"/>
              <w:bottom w:val="single" w:sz="18" w:space="0" w:color="000000"/>
              <w:right w:val="single" w:sz="8" w:space="0" w:color="000000"/>
            </w:tcBorders>
            <w:tcMar>
              <w:top w:w="100" w:type="dxa"/>
              <w:left w:w="100" w:type="dxa"/>
              <w:bottom w:w="100" w:type="dxa"/>
              <w:right w:w="100" w:type="dxa"/>
            </w:tcMar>
          </w:tcPr>
          <w:p w14:paraId="61A959C0" w14:textId="77777777" w:rsidR="00FD4D51" w:rsidRDefault="00FD4D51" w:rsidP="00D6457E">
            <w:pPr>
              <w:spacing w:line="360" w:lineRule="auto"/>
              <w:ind w:left="60" w:right="60"/>
              <w:jc w:val="center"/>
            </w:pPr>
            <w:r>
              <w:t>F</w:t>
            </w:r>
          </w:p>
        </w:tc>
        <w:tc>
          <w:tcPr>
            <w:tcW w:w="0" w:type="auto"/>
            <w:tcBorders>
              <w:top w:val="single" w:sz="18" w:space="0" w:color="000000"/>
              <w:left w:val="single" w:sz="8" w:space="0" w:color="000000"/>
              <w:bottom w:val="single" w:sz="18" w:space="0" w:color="000000"/>
              <w:right w:val="single" w:sz="18" w:space="0" w:color="000000"/>
            </w:tcBorders>
            <w:tcMar>
              <w:top w:w="100" w:type="dxa"/>
              <w:left w:w="100" w:type="dxa"/>
              <w:bottom w:w="100" w:type="dxa"/>
              <w:right w:w="100" w:type="dxa"/>
            </w:tcMar>
          </w:tcPr>
          <w:p w14:paraId="38E51376" w14:textId="77777777" w:rsidR="00FD4D51" w:rsidRDefault="00FD4D51" w:rsidP="00D6457E">
            <w:pPr>
              <w:spacing w:line="360" w:lineRule="auto"/>
              <w:ind w:left="60" w:right="60"/>
              <w:jc w:val="center"/>
            </w:pPr>
            <w:r>
              <w:t>Sig.</w:t>
            </w:r>
          </w:p>
        </w:tc>
      </w:tr>
      <w:tr w:rsidR="00FD4D51" w14:paraId="2F9D7E5A" w14:textId="77777777" w:rsidTr="00D6457E">
        <w:trPr>
          <w:trHeight w:val="620"/>
        </w:trPr>
        <w:tc>
          <w:tcPr>
            <w:tcW w:w="0" w:type="auto"/>
            <w:vMerge w:val="restart"/>
            <w:tcBorders>
              <w:top w:val="single" w:sz="18" w:space="0" w:color="000000"/>
              <w:left w:val="single" w:sz="18" w:space="0" w:color="000000"/>
              <w:bottom w:val="single" w:sz="18" w:space="0" w:color="000000"/>
            </w:tcBorders>
            <w:tcMar>
              <w:top w:w="100" w:type="dxa"/>
              <w:left w:w="100" w:type="dxa"/>
              <w:bottom w:w="100" w:type="dxa"/>
              <w:right w:w="100" w:type="dxa"/>
            </w:tcMar>
          </w:tcPr>
          <w:p w14:paraId="73277D62" w14:textId="77777777" w:rsidR="00FD4D51" w:rsidRDefault="00FD4D51" w:rsidP="00D6457E">
            <w:pPr>
              <w:spacing w:line="360" w:lineRule="auto"/>
              <w:ind w:left="60" w:right="60"/>
              <w:jc w:val="both"/>
            </w:pPr>
            <w:r>
              <w:t>1</w:t>
            </w:r>
          </w:p>
        </w:tc>
        <w:tc>
          <w:tcPr>
            <w:tcW w:w="0" w:type="auto"/>
            <w:tcBorders>
              <w:top w:val="single" w:sz="18" w:space="0" w:color="000000"/>
              <w:right w:val="single" w:sz="18" w:space="0" w:color="000000"/>
            </w:tcBorders>
            <w:tcMar>
              <w:top w:w="100" w:type="dxa"/>
              <w:left w:w="100" w:type="dxa"/>
              <w:bottom w:w="100" w:type="dxa"/>
              <w:right w:w="100" w:type="dxa"/>
            </w:tcMar>
          </w:tcPr>
          <w:p w14:paraId="4D020E17" w14:textId="77777777" w:rsidR="00FD4D51" w:rsidRDefault="00FD4D51" w:rsidP="00D6457E">
            <w:pPr>
              <w:spacing w:line="360" w:lineRule="auto"/>
              <w:ind w:left="60" w:right="60"/>
              <w:jc w:val="both"/>
            </w:pPr>
            <w:r>
              <w:t>Regression</w:t>
            </w:r>
          </w:p>
        </w:tc>
        <w:tc>
          <w:tcPr>
            <w:tcW w:w="0" w:type="auto"/>
            <w:tcBorders>
              <w:top w:val="single" w:sz="18" w:space="0" w:color="000000"/>
              <w:left w:val="single" w:sz="18" w:space="0" w:color="000000"/>
              <w:right w:val="single" w:sz="8" w:space="0" w:color="000000"/>
            </w:tcBorders>
            <w:tcMar>
              <w:top w:w="100" w:type="dxa"/>
              <w:left w:w="100" w:type="dxa"/>
              <w:bottom w:w="100" w:type="dxa"/>
              <w:right w:w="100" w:type="dxa"/>
            </w:tcMar>
          </w:tcPr>
          <w:p w14:paraId="62E35B00" w14:textId="77777777" w:rsidR="00FD4D51" w:rsidRDefault="00FD4D51" w:rsidP="00D6457E">
            <w:pPr>
              <w:spacing w:line="360" w:lineRule="auto"/>
              <w:ind w:left="60" w:right="60"/>
              <w:jc w:val="right"/>
            </w:pPr>
            <w:r>
              <w:t>95.003</w:t>
            </w:r>
          </w:p>
        </w:tc>
        <w:tc>
          <w:tcPr>
            <w:tcW w:w="0" w:type="auto"/>
            <w:tcBorders>
              <w:top w:val="single" w:sz="18" w:space="0" w:color="000000"/>
              <w:left w:val="single" w:sz="8" w:space="0" w:color="000000"/>
              <w:right w:val="single" w:sz="8" w:space="0" w:color="000000"/>
            </w:tcBorders>
            <w:tcMar>
              <w:top w:w="100" w:type="dxa"/>
              <w:left w:w="100" w:type="dxa"/>
              <w:bottom w:w="100" w:type="dxa"/>
              <w:right w:w="100" w:type="dxa"/>
            </w:tcMar>
          </w:tcPr>
          <w:p w14:paraId="4726F640" w14:textId="77777777" w:rsidR="00FD4D51" w:rsidRDefault="00FD4D51" w:rsidP="00D6457E">
            <w:pPr>
              <w:spacing w:line="360" w:lineRule="auto"/>
              <w:ind w:left="60" w:right="60"/>
              <w:jc w:val="right"/>
            </w:pPr>
            <w:r>
              <w:t>1</w:t>
            </w:r>
          </w:p>
        </w:tc>
        <w:tc>
          <w:tcPr>
            <w:tcW w:w="0" w:type="auto"/>
            <w:tcBorders>
              <w:top w:val="single" w:sz="18" w:space="0" w:color="000000"/>
              <w:left w:val="single" w:sz="8" w:space="0" w:color="000000"/>
              <w:right w:val="single" w:sz="8" w:space="0" w:color="000000"/>
            </w:tcBorders>
            <w:tcMar>
              <w:top w:w="100" w:type="dxa"/>
              <w:left w:w="100" w:type="dxa"/>
              <w:bottom w:w="100" w:type="dxa"/>
              <w:right w:w="100" w:type="dxa"/>
            </w:tcMar>
          </w:tcPr>
          <w:p w14:paraId="3CC1DAA1" w14:textId="77777777" w:rsidR="00FD4D51" w:rsidRDefault="00FD4D51" w:rsidP="00D6457E">
            <w:pPr>
              <w:spacing w:line="360" w:lineRule="auto"/>
              <w:ind w:left="60" w:right="60"/>
              <w:jc w:val="right"/>
            </w:pPr>
            <w:r>
              <w:t>95.003</w:t>
            </w:r>
          </w:p>
        </w:tc>
        <w:tc>
          <w:tcPr>
            <w:tcW w:w="0" w:type="auto"/>
            <w:tcBorders>
              <w:top w:val="single" w:sz="18" w:space="0" w:color="000000"/>
              <w:left w:val="single" w:sz="8" w:space="0" w:color="000000"/>
              <w:right w:val="single" w:sz="8" w:space="0" w:color="000000"/>
            </w:tcBorders>
            <w:tcMar>
              <w:top w:w="100" w:type="dxa"/>
              <w:left w:w="100" w:type="dxa"/>
              <w:bottom w:w="100" w:type="dxa"/>
              <w:right w:w="100" w:type="dxa"/>
            </w:tcMar>
          </w:tcPr>
          <w:p w14:paraId="73ED231C" w14:textId="77777777" w:rsidR="00FD4D51" w:rsidRDefault="00FD4D51" w:rsidP="00D6457E">
            <w:pPr>
              <w:spacing w:line="360" w:lineRule="auto"/>
              <w:ind w:left="60" w:right="60"/>
              <w:jc w:val="right"/>
            </w:pPr>
            <w:r>
              <w:t>11.714</w:t>
            </w:r>
          </w:p>
        </w:tc>
        <w:tc>
          <w:tcPr>
            <w:tcW w:w="0" w:type="auto"/>
            <w:tcBorders>
              <w:top w:val="single" w:sz="18" w:space="0" w:color="000000"/>
              <w:left w:val="single" w:sz="8" w:space="0" w:color="000000"/>
              <w:right w:val="single" w:sz="18" w:space="0" w:color="000000"/>
            </w:tcBorders>
            <w:tcMar>
              <w:top w:w="100" w:type="dxa"/>
              <w:left w:w="100" w:type="dxa"/>
              <w:bottom w:w="100" w:type="dxa"/>
              <w:right w:w="100" w:type="dxa"/>
            </w:tcMar>
          </w:tcPr>
          <w:p w14:paraId="6B68D418" w14:textId="77777777" w:rsidR="00FD4D51" w:rsidRDefault="00FD4D51" w:rsidP="00D6457E">
            <w:pPr>
              <w:spacing w:line="360" w:lineRule="auto"/>
              <w:ind w:left="60" w:right="60"/>
              <w:jc w:val="right"/>
            </w:pPr>
            <w:r>
              <w:t>.001</w:t>
            </w:r>
            <w:r>
              <w:rPr>
                <w:vertAlign w:val="superscript"/>
              </w:rPr>
              <w:t>b</w:t>
            </w:r>
          </w:p>
        </w:tc>
      </w:tr>
      <w:tr w:rsidR="00FD4D51" w14:paraId="759F0441" w14:textId="77777777" w:rsidTr="00D6457E">
        <w:trPr>
          <w:trHeight w:val="515"/>
        </w:trPr>
        <w:tc>
          <w:tcPr>
            <w:tcW w:w="0" w:type="auto"/>
            <w:vMerge/>
            <w:tcBorders>
              <w:top w:val="single" w:sz="18" w:space="0" w:color="000000"/>
              <w:left w:val="single" w:sz="18" w:space="0" w:color="000000"/>
              <w:bottom w:val="single" w:sz="18" w:space="0" w:color="000000"/>
            </w:tcBorders>
            <w:vAlign w:val="center"/>
          </w:tcPr>
          <w:p w14:paraId="4805103F" w14:textId="77777777" w:rsidR="00FD4D51" w:rsidRDefault="00FD4D51" w:rsidP="00D6457E">
            <w:pPr>
              <w:spacing w:line="360" w:lineRule="auto"/>
            </w:pPr>
          </w:p>
        </w:tc>
        <w:tc>
          <w:tcPr>
            <w:tcW w:w="0" w:type="auto"/>
            <w:tcBorders>
              <w:right w:val="single" w:sz="18" w:space="0" w:color="000000"/>
            </w:tcBorders>
            <w:tcMar>
              <w:top w:w="100" w:type="dxa"/>
              <w:left w:w="100" w:type="dxa"/>
              <w:bottom w:w="100" w:type="dxa"/>
              <w:right w:w="100" w:type="dxa"/>
            </w:tcMar>
          </w:tcPr>
          <w:p w14:paraId="054D1AA8" w14:textId="77777777" w:rsidR="00FD4D51" w:rsidRDefault="00FD4D51" w:rsidP="00D6457E">
            <w:pPr>
              <w:spacing w:line="360" w:lineRule="auto"/>
              <w:ind w:left="60" w:right="60"/>
              <w:jc w:val="both"/>
            </w:pPr>
            <w:r>
              <w:t>Residual</w:t>
            </w:r>
          </w:p>
        </w:tc>
        <w:tc>
          <w:tcPr>
            <w:tcW w:w="0" w:type="auto"/>
            <w:tcBorders>
              <w:left w:val="single" w:sz="18" w:space="0" w:color="000000"/>
              <w:right w:val="single" w:sz="8" w:space="0" w:color="000000"/>
            </w:tcBorders>
            <w:tcMar>
              <w:top w:w="100" w:type="dxa"/>
              <w:left w:w="100" w:type="dxa"/>
              <w:bottom w:w="100" w:type="dxa"/>
              <w:right w:w="100" w:type="dxa"/>
            </w:tcMar>
          </w:tcPr>
          <w:p w14:paraId="7A04435E" w14:textId="77777777" w:rsidR="00FD4D51" w:rsidRDefault="00FD4D51" w:rsidP="00D6457E">
            <w:pPr>
              <w:spacing w:line="360" w:lineRule="auto"/>
              <w:ind w:left="60" w:right="60"/>
              <w:jc w:val="right"/>
            </w:pPr>
            <w:r>
              <w:t>510.935</w:t>
            </w:r>
          </w:p>
        </w:tc>
        <w:tc>
          <w:tcPr>
            <w:tcW w:w="0" w:type="auto"/>
            <w:tcBorders>
              <w:left w:val="single" w:sz="8" w:space="0" w:color="000000"/>
              <w:right w:val="single" w:sz="8" w:space="0" w:color="000000"/>
            </w:tcBorders>
            <w:tcMar>
              <w:top w:w="100" w:type="dxa"/>
              <w:left w:w="100" w:type="dxa"/>
              <w:bottom w:w="100" w:type="dxa"/>
              <w:right w:w="100" w:type="dxa"/>
            </w:tcMar>
          </w:tcPr>
          <w:p w14:paraId="10997107" w14:textId="77777777" w:rsidR="00FD4D51" w:rsidRDefault="00FD4D51" w:rsidP="00D6457E">
            <w:pPr>
              <w:spacing w:line="360" w:lineRule="auto"/>
              <w:ind w:left="60" w:right="60"/>
              <w:jc w:val="right"/>
            </w:pPr>
            <w:r>
              <w:t>63</w:t>
            </w:r>
          </w:p>
        </w:tc>
        <w:tc>
          <w:tcPr>
            <w:tcW w:w="0" w:type="auto"/>
            <w:tcBorders>
              <w:left w:val="single" w:sz="8" w:space="0" w:color="000000"/>
              <w:right w:val="single" w:sz="8" w:space="0" w:color="000000"/>
            </w:tcBorders>
            <w:tcMar>
              <w:top w:w="100" w:type="dxa"/>
              <w:left w:w="100" w:type="dxa"/>
              <w:bottom w:w="100" w:type="dxa"/>
              <w:right w:w="100" w:type="dxa"/>
            </w:tcMar>
          </w:tcPr>
          <w:p w14:paraId="6991C107" w14:textId="77777777" w:rsidR="00FD4D51" w:rsidRDefault="00FD4D51" w:rsidP="00D6457E">
            <w:pPr>
              <w:spacing w:line="360" w:lineRule="auto"/>
              <w:ind w:left="60" w:right="60"/>
              <w:jc w:val="right"/>
            </w:pPr>
            <w:r>
              <w:t>8.110</w:t>
            </w:r>
          </w:p>
        </w:tc>
        <w:tc>
          <w:tcPr>
            <w:tcW w:w="0" w:type="auto"/>
            <w:tcBorders>
              <w:left w:val="single" w:sz="8" w:space="0" w:color="000000"/>
              <w:right w:val="single" w:sz="8" w:space="0" w:color="000000"/>
            </w:tcBorders>
            <w:tcMar>
              <w:top w:w="100" w:type="dxa"/>
              <w:left w:w="100" w:type="dxa"/>
              <w:bottom w:w="100" w:type="dxa"/>
              <w:right w:w="100" w:type="dxa"/>
            </w:tcMar>
          </w:tcPr>
          <w:p w14:paraId="17A71F2F" w14:textId="77777777" w:rsidR="00FD4D51" w:rsidRDefault="00FD4D51" w:rsidP="00D6457E">
            <w:pPr>
              <w:spacing w:before="200" w:line="360" w:lineRule="auto"/>
              <w:jc w:val="both"/>
            </w:pPr>
            <w:r>
              <w:t> </w:t>
            </w:r>
          </w:p>
        </w:tc>
        <w:tc>
          <w:tcPr>
            <w:tcW w:w="0" w:type="auto"/>
            <w:tcBorders>
              <w:left w:val="single" w:sz="8" w:space="0" w:color="000000"/>
              <w:right w:val="single" w:sz="18" w:space="0" w:color="000000"/>
            </w:tcBorders>
            <w:tcMar>
              <w:top w:w="100" w:type="dxa"/>
              <w:left w:w="100" w:type="dxa"/>
              <w:bottom w:w="100" w:type="dxa"/>
              <w:right w:w="100" w:type="dxa"/>
            </w:tcMar>
          </w:tcPr>
          <w:p w14:paraId="0164084C" w14:textId="77777777" w:rsidR="00FD4D51" w:rsidRDefault="00FD4D51" w:rsidP="00D6457E">
            <w:pPr>
              <w:spacing w:before="200" w:line="360" w:lineRule="auto"/>
              <w:jc w:val="both"/>
            </w:pPr>
            <w:r>
              <w:t> </w:t>
            </w:r>
          </w:p>
        </w:tc>
      </w:tr>
      <w:tr w:rsidR="00FD4D51" w14:paraId="45F00BE6" w14:textId="77777777" w:rsidTr="00D6457E">
        <w:trPr>
          <w:trHeight w:val="530"/>
        </w:trPr>
        <w:tc>
          <w:tcPr>
            <w:tcW w:w="0" w:type="auto"/>
            <w:vMerge/>
            <w:tcBorders>
              <w:top w:val="single" w:sz="18" w:space="0" w:color="000000"/>
              <w:left w:val="single" w:sz="18" w:space="0" w:color="000000"/>
              <w:bottom w:val="single" w:sz="18" w:space="0" w:color="000000"/>
            </w:tcBorders>
            <w:vAlign w:val="center"/>
          </w:tcPr>
          <w:p w14:paraId="707317BD" w14:textId="77777777" w:rsidR="00FD4D51" w:rsidRDefault="00FD4D51" w:rsidP="00D6457E">
            <w:pPr>
              <w:spacing w:line="360" w:lineRule="auto"/>
            </w:pPr>
          </w:p>
        </w:tc>
        <w:tc>
          <w:tcPr>
            <w:tcW w:w="0" w:type="auto"/>
            <w:tcBorders>
              <w:bottom w:val="single" w:sz="18" w:space="0" w:color="000000"/>
              <w:right w:val="single" w:sz="18" w:space="0" w:color="000000"/>
            </w:tcBorders>
            <w:tcMar>
              <w:top w:w="100" w:type="dxa"/>
              <w:left w:w="100" w:type="dxa"/>
              <w:bottom w:w="100" w:type="dxa"/>
              <w:right w:w="100" w:type="dxa"/>
            </w:tcMar>
          </w:tcPr>
          <w:p w14:paraId="0A62A938" w14:textId="77777777" w:rsidR="00FD4D51" w:rsidRDefault="00FD4D51" w:rsidP="00D6457E">
            <w:pPr>
              <w:spacing w:line="360" w:lineRule="auto"/>
              <w:ind w:left="60" w:right="60"/>
              <w:jc w:val="both"/>
            </w:pPr>
            <w:r>
              <w:t>Total</w:t>
            </w:r>
          </w:p>
        </w:tc>
        <w:tc>
          <w:tcPr>
            <w:tcW w:w="0" w:type="auto"/>
            <w:tcBorders>
              <w:left w:val="single" w:sz="18" w:space="0" w:color="000000"/>
              <w:bottom w:val="single" w:sz="18" w:space="0" w:color="000000"/>
              <w:right w:val="single" w:sz="8" w:space="0" w:color="000000"/>
            </w:tcBorders>
            <w:tcMar>
              <w:top w:w="100" w:type="dxa"/>
              <w:left w:w="100" w:type="dxa"/>
              <w:bottom w:w="100" w:type="dxa"/>
              <w:right w:w="100" w:type="dxa"/>
            </w:tcMar>
          </w:tcPr>
          <w:p w14:paraId="0602910E" w14:textId="77777777" w:rsidR="00FD4D51" w:rsidRDefault="00FD4D51" w:rsidP="00D6457E">
            <w:pPr>
              <w:spacing w:line="360" w:lineRule="auto"/>
              <w:ind w:left="60" w:right="60"/>
              <w:jc w:val="right"/>
            </w:pPr>
            <w:r>
              <w:t>605.938</w:t>
            </w:r>
          </w:p>
        </w:tc>
        <w:tc>
          <w:tcPr>
            <w:tcW w:w="0" w:type="auto"/>
            <w:tcBorders>
              <w:left w:val="single" w:sz="8" w:space="0" w:color="000000"/>
              <w:bottom w:val="single" w:sz="18" w:space="0" w:color="000000"/>
              <w:right w:val="single" w:sz="8" w:space="0" w:color="000000"/>
            </w:tcBorders>
            <w:tcMar>
              <w:top w:w="100" w:type="dxa"/>
              <w:left w:w="100" w:type="dxa"/>
              <w:bottom w:w="100" w:type="dxa"/>
              <w:right w:w="100" w:type="dxa"/>
            </w:tcMar>
          </w:tcPr>
          <w:p w14:paraId="2B83730B" w14:textId="77777777" w:rsidR="00FD4D51" w:rsidRDefault="00FD4D51" w:rsidP="00D6457E">
            <w:pPr>
              <w:spacing w:line="360" w:lineRule="auto"/>
              <w:ind w:left="60" w:right="60"/>
              <w:jc w:val="right"/>
            </w:pPr>
            <w:r>
              <w:t>64</w:t>
            </w:r>
          </w:p>
        </w:tc>
        <w:tc>
          <w:tcPr>
            <w:tcW w:w="0" w:type="auto"/>
            <w:tcBorders>
              <w:left w:val="single" w:sz="8" w:space="0" w:color="000000"/>
              <w:bottom w:val="single" w:sz="18" w:space="0" w:color="000000"/>
              <w:right w:val="single" w:sz="8" w:space="0" w:color="000000"/>
            </w:tcBorders>
            <w:tcMar>
              <w:top w:w="100" w:type="dxa"/>
              <w:left w:w="100" w:type="dxa"/>
              <w:bottom w:w="100" w:type="dxa"/>
              <w:right w:w="100" w:type="dxa"/>
            </w:tcMar>
          </w:tcPr>
          <w:p w14:paraId="6CE1463C" w14:textId="77777777" w:rsidR="00FD4D51" w:rsidRDefault="00FD4D51" w:rsidP="00D6457E">
            <w:pPr>
              <w:spacing w:before="200" w:line="360" w:lineRule="auto"/>
              <w:jc w:val="both"/>
            </w:pPr>
            <w:r>
              <w:t> </w:t>
            </w:r>
          </w:p>
        </w:tc>
        <w:tc>
          <w:tcPr>
            <w:tcW w:w="0" w:type="auto"/>
            <w:tcBorders>
              <w:left w:val="single" w:sz="8" w:space="0" w:color="000000"/>
              <w:bottom w:val="single" w:sz="18" w:space="0" w:color="000000"/>
              <w:right w:val="single" w:sz="8" w:space="0" w:color="000000"/>
            </w:tcBorders>
            <w:tcMar>
              <w:top w:w="100" w:type="dxa"/>
              <w:left w:w="100" w:type="dxa"/>
              <w:bottom w:w="100" w:type="dxa"/>
              <w:right w:w="100" w:type="dxa"/>
            </w:tcMar>
          </w:tcPr>
          <w:p w14:paraId="19505274" w14:textId="77777777" w:rsidR="00FD4D51" w:rsidRDefault="00FD4D51" w:rsidP="00D6457E">
            <w:pPr>
              <w:spacing w:before="200" w:line="360" w:lineRule="auto"/>
              <w:jc w:val="both"/>
            </w:pPr>
            <w:r>
              <w:t> </w:t>
            </w:r>
          </w:p>
        </w:tc>
        <w:tc>
          <w:tcPr>
            <w:tcW w:w="0" w:type="auto"/>
            <w:tcBorders>
              <w:left w:val="single" w:sz="8" w:space="0" w:color="000000"/>
              <w:bottom w:val="single" w:sz="18" w:space="0" w:color="000000"/>
              <w:right w:val="single" w:sz="18" w:space="0" w:color="000000"/>
            </w:tcBorders>
            <w:tcMar>
              <w:top w:w="100" w:type="dxa"/>
              <w:left w:w="100" w:type="dxa"/>
              <w:bottom w:w="100" w:type="dxa"/>
              <w:right w:w="100" w:type="dxa"/>
            </w:tcMar>
          </w:tcPr>
          <w:p w14:paraId="3977D9EC" w14:textId="77777777" w:rsidR="00FD4D51" w:rsidRDefault="00FD4D51" w:rsidP="00D6457E">
            <w:pPr>
              <w:spacing w:before="200" w:line="360" w:lineRule="auto"/>
              <w:jc w:val="both"/>
            </w:pPr>
            <w:r>
              <w:t> </w:t>
            </w:r>
          </w:p>
        </w:tc>
      </w:tr>
      <w:tr w:rsidR="00FD4D51" w14:paraId="58CA3A46" w14:textId="77777777" w:rsidTr="00D6457E">
        <w:trPr>
          <w:trHeight w:val="545"/>
        </w:trPr>
        <w:tc>
          <w:tcPr>
            <w:tcW w:w="0" w:type="auto"/>
            <w:gridSpan w:val="7"/>
            <w:tcBorders>
              <w:top w:val="single" w:sz="18" w:space="0" w:color="000000"/>
            </w:tcBorders>
            <w:tcMar>
              <w:top w:w="100" w:type="dxa"/>
              <w:left w:w="100" w:type="dxa"/>
              <w:bottom w:w="100" w:type="dxa"/>
              <w:right w:w="100" w:type="dxa"/>
            </w:tcMar>
          </w:tcPr>
          <w:p w14:paraId="2505563D" w14:textId="77777777" w:rsidR="00FD4D51" w:rsidRDefault="00FD4D51" w:rsidP="00D6457E">
            <w:pPr>
              <w:spacing w:line="360" w:lineRule="auto"/>
              <w:ind w:left="60" w:right="60"/>
              <w:jc w:val="both"/>
            </w:pPr>
            <w:r>
              <w:t>a. Dependent Variable: REVENUE</w:t>
            </w:r>
          </w:p>
        </w:tc>
      </w:tr>
      <w:tr w:rsidR="00FD4D51" w14:paraId="36962564" w14:textId="77777777" w:rsidTr="00D6457E">
        <w:trPr>
          <w:trHeight w:val="515"/>
        </w:trPr>
        <w:tc>
          <w:tcPr>
            <w:tcW w:w="0" w:type="auto"/>
            <w:gridSpan w:val="7"/>
            <w:tcMar>
              <w:top w:w="100" w:type="dxa"/>
              <w:left w:w="100" w:type="dxa"/>
              <w:bottom w:w="100" w:type="dxa"/>
              <w:right w:w="100" w:type="dxa"/>
            </w:tcMar>
          </w:tcPr>
          <w:p w14:paraId="612A80A5" w14:textId="77777777" w:rsidR="00FD4D51" w:rsidRDefault="00FD4D51" w:rsidP="00D6457E">
            <w:pPr>
              <w:spacing w:line="360" w:lineRule="auto"/>
              <w:ind w:left="60" w:right="60"/>
              <w:jc w:val="both"/>
            </w:pPr>
            <w:r>
              <w:t>b. Predictors: (Constant), MCS</w:t>
            </w:r>
          </w:p>
        </w:tc>
      </w:tr>
    </w:tbl>
    <w:p w14:paraId="392532F0" w14:textId="77777777" w:rsidR="00FD4D51" w:rsidRDefault="00FD4D51" w:rsidP="00FD4D51">
      <w:pPr>
        <w:spacing w:before="200" w:line="360" w:lineRule="auto"/>
        <w:ind w:firstLineChars="50" w:firstLine="120"/>
        <w:jc w:val="center"/>
      </w:pPr>
      <w:r>
        <w:rPr>
          <w:b/>
          <w:bCs/>
          <w:lang w:val="en-US"/>
        </w:rPr>
        <w:t>Multiple Recreational Analysis Summary</w:t>
      </w:r>
    </w:p>
    <w:tbl>
      <w:tblPr>
        <w:tblW w:w="9026" w:type="dxa"/>
        <w:tblCellMar>
          <w:top w:w="15" w:type="dxa"/>
          <w:left w:w="15" w:type="dxa"/>
          <w:bottom w:w="15" w:type="dxa"/>
          <w:right w:w="15" w:type="dxa"/>
        </w:tblCellMar>
        <w:tblLook w:val="04A0" w:firstRow="1" w:lastRow="0" w:firstColumn="1" w:lastColumn="0" w:noHBand="0" w:noVBand="1"/>
      </w:tblPr>
      <w:tblGrid>
        <w:gridCol w:w="440"/>
        <w:gridCol w:w="1334"/>
        <w:gridCol w:w="1204"/>
        <w:gridCol w:w="1749"/>
        <w:gridCol w:w="2699"/>
        <w:gridCol w:w="860"/>
        <w:gridCol w:w="740"/>
      </w:tblGrid>
      <w:tr w:rsidR="00FD4D51" w14:paraId="5B757E28" w14:textId="77777777" w:rsidTr="00D6457E">
        <w:trPr>
          <w:trHeight w:val="605"/>
        </w:trPr>
        <w:tc>
          <w:tcPr>
            <w:tcW w:w="0" w:type="auto"/>
            <w:gridSpan w:val="7"/>
            <w:tcBorders>
              <w:bottom w:val="single" w:sz="18" w:space="0" w:color="000000"/>
            </w:tcBorders>
            <w:tcMar>
              <w:top w:w="100" w:type="dxa"/>
              <w:left w:w="100" w:type="dxa"/>
              <w:bottom w:w="100" w:type="dxa"/>
              <w:right w:w="100" w:type="dxa"/>
            </w:tcMar>
          </w:tcPr>
          <w:p w14:paraId="631FF136" w14:textId="77777777" w:rsidR="00FD4D51" w:rsidRDefault="00FD4D51" w:rsidP="00D6457E">
            <w:pPr>
              <w:spacing w:line="360" w:lineRule="auto"/>
              <w:ind w:left="60" w:right="60"/>
              <w:jc w:val="center"/>
            </w:pPr>
            <w:r>
              <w:t>Coefficients</w:t>
            </w:r>
            <w:r>
              <w:rPr>
                <w:vertAlign w:val="superscript"/>
              </w:rPr>
              <w:t>a</w:t>
            </w:r>
          </w:p>
        </w:tc>
      </w:tr>
      <w:tr w:rsidR="00FD4D51" w14:paraId="13817135" w14:textId="77777777" w:rsidTr="00D6457E">
        <w:trPr>
          <w:trHeight w:val="860"/>
        </w:trPr>
        <w:tc>
          <w:tcPr>
            <w:tcW w:w="0" w:type="auto"/>
            <w:gridSpan w:val="2"/>
            <w:vMerge w:val="restart"/>
            <w:tcBorders>
              <w:top w:val="single" w:sz="18" w:space="0" w:color="000000"/>
              <w:left w:val="single" w:sz="18" w:space="0" w:color="000000"/>
            </w:tcBorders>
            <w:tcMar>
              <w:top w:w="100" w:type="dxa"/>
              <w:left w:w="100" w:type="dxa"/>
              <w:bottom w:w="100" w:type="dxa"/>
              <w:right w:w="100" w:type="dxa"/>
            </w:tcMar>
          </w:tcPr>
          <w:p w14:paraId="4575A0B1" w14:textId="77777777" w:rsidR="00FD4D51" w:rsidRDefault="00FD4D51" w:rsidP="00D6457E">
            <w:pPr>
              <w:spacing w:line="360" w:lineRule="auto"/>
              <w:ind w:left="60" w:right="60"/>
              <w:jc w:val="both"/>
            </w:pPr>
            <w:r>
              <w:t>Model</w:t>
            </w:r>
          </w:p>
        </w:tc>
        <w:tc>
          <w:tcPr>
            <w:tcW w:w="0" w:type="auto"/>
            <w:gridSpan w:val="2"/>
            <w:tcBorders>
              <w:top w:val="single" w:sz="18" w:space="0" w:color="000000"/>
              <w:left w:val="single" w:sz="18" w:space="0" w:color="000000"/>
              <w:bottom w:val="single" w:sz="8" w:space="0" w:color="000000"/>
              <w:right w:val="single" w:sz="8" w:space="0" w:color="000000"/>
            </w:tcBorders>
            <w:tcMar>
              <w:top w:w="100" w:type="dxa"/>
              <w:left w:w="100" w:type="dxa"/>
              <w:bottom w:w="100" w:type="dxa"/>
              <w:right w:w="100" w:type="dxa"/>
            </w:tcMar>
          </w:tcPr>
          <w:p w14:paraId="4CA2902D" w14:textId="77777777" w:rsidR="00FD4D51" w:rsidRDefault="00FD4D51" w:rsidP="00D6457E">
            <w:pPr>
              <w:spacing w:line="360" w:lineRule="auto"/>
              <w:ind w:left="60" w:right="60"/>
              <w:jc w:val="center"/>
            </w:pPr>
            <w:r>
              <w:t>Unstandardized Coefficients</w:t>
            </w:r>
          </w:p>
        </w:tc>
        <w:tc>
          <w:tcPr>
            <w:tcW w:w="0" w:type="auto"/>
            <w:tcBorders>
              <w:top w:val="single" w:sz="1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81DB14" w14:textId="77777777" w:rsidR="00FD4D51" w:rsidRDefault="00FD4D51" w:rsidP="00D6457E">
            <w:pPr>
              <w:spacing w:line="360" w:lineRule="auto"/>
              <w:ind w:left="60" w:right="60"/>
              <w:jc w:val="center"/>
            </w:pPr>
            <w:r>
              <w:t>Standardized Coefficients</w:t>
            </w:r>
          </w:p>
        </w:tc>
        <w:tc>
          <w:tcPr>
            <w:tcW w:w="0" w:type="auto"/>
            <w:vMerge w:val="restart"/>
            <w:tcBorders>
              <w:top w:val="single" w:sz="1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BE41BD" w14:textId="77777777" w:rsidR="00FD4D51" w:rsidRDefault="00FD4D51" w:rsidP="00D6457E">
            <w:pPr>
              <w:spacing w:line="360" w:lineRule="auto"/>
              <w:ind w:left="60" w:right="60"/>
              <w:jc w:val="center"/>
            </w:pPr>
            <w:r>
              <w:t>T</w:t>
            </w:r>
          </w:p>
        </w:tc>
        <w:tc>
          <w:tcPr>
            <w:tcW w:w="0" w:type="auto"/>
            <w:vMerge w:val="restart"/>
            <w:tcBorders>
              <w:top w:val="single" w:sz="18" w:space="0" w:color="000000"/>
              <w:left w:val="single" w:sz="8" w:space="0" w:color="000000"/>
              <w:bottom w:val="single" w:sz="8" w:space="0" w:color="000000"/>
              <w:right w:val="single" w:sz="18" w:space="0" w:color="000000"/>
            </w:tcBorders>
            <w:tcMar>
              <w:top w:w="100" w:type="dxa"/>
              <w:left w:w="100" w:type="dxa"/>
              <w:bottom w:w="100" w:type="dxa"/>
              <w:right w:w="100" w:type="dxa"/>
            </w:tcMar>
          </w:tcPr>
          <w:p w14:paraId="58ECE7B2" w14:textId="77777777" w:rsidR="00FD4D51" w:rsidRDefault="00FD4D51" w:rsidP="00D6457E">
            <w:pPr>
              <w:spacing w:line="360" w:lineRule="auto"/>
              <w:ind w:left="60" w:right="60"/>
              <w:jc w:val="center"/>
            </w:pPr>
            <w:r>
              <w:t>Sig.</w:t>
            </w:r>
          </w:p>
        </w:tc>
      </w:tr>
      <w:tr w:rsidR="00FD4D51" w14:paraId="22D6984C" w14:textId="77777777" w:rsidTr="00D6457E">
        <w:trPr>
          <w:trHeight w:val="545"/>
        </w:trPr>
        <w:tc>
          <w:tcPr>
            <w:tcW w:w="0" w:type="auto"/>
            <w:gridSpan w:val="2"/>
            <w:vMerge/>
            <w:tcBorders>
              <w:top w:val="single" w:sz="18" w:space="0" w:color="000000"/>
              <w:left w:val="single" w:sz="18" w:space="0" w:color="000000"/>
            </w:tcBorders>
            <w:vAlign w:val="center"/>
          </w:tcPr>
          <w:p w14:paraId="67E0B40D" w14:textId="77777777" w:rsidR="00FD4D51" w:rsidRDefault="00FD4D51" w:rsidP="00D6457E">
            <w:pPr>
              <w:spacing w:line="360" w:lineRule="auto"/>
            </w:pPr>
          </w:p>
        </w:tc>
        <w:tc>
          <w:tcPr>
            <w:tcW w:w="0" w:type="auto"/>
            <w:tcBorders>
              <w:top w:val="single" w:sz="8" w:space="0" w:color="000000"/>
              <w:left w:val="single" w:sz="18" w:space="0" w:color="000000"/>
              <w:bottom w:val="single" w:sz="18" w:space="0" w:color="000000"/>
              <w:right w:val="single" w:sz="8" w:space="0" w:color="000000"/>
            </w:tcBorders>
            <w:tcMar>
              <w:top w:w="100" w:type="dxa"/>
              <w:left w:w="100" w:type="dxa"/>
              <w:bottom w:w="100" w:type="dxa"/>
              <w:right w:w="100" w:type="dxa"/>
            </w:tcMar>
          </w:tcPr>
          <w:p w14:paraId="32684099" w14:textId="77777777" w:rsidR="00FD4D51" w:rsidRDefault="00FD4D51" w:rsidP="00D6457E">
            <w:pPr>
              <w:spacing w:line="360" w:lineRule="auto"/>
              <w:ind w:left="60" w:right="60"/>
              <w:jc w:val="center"/>
            </w:pPr>
            <w:r>
              <w:t>B</w:t>
            </w:r>
          </w:p>
        </w:tc>
        <w:tc>
          <w:tcPr>
            <w:tcW w:w="0" w:type="auto"/>
            <w:tcBorders>
              <w:top w:val="single" w:sz="8" w:space="0" w:color="000000"/>
              <w:left w:val="single" w:sz="8" w:space="0" w:color="000000"/>
              <w:bottom w:val="single" w:sz="18" w:space="0" w:color="000000"/>
              <w:right w:val="single" w:sz="8" w:space="0" w:color="000000"/>
            </w:tcBorders>
            <w:tcMar>
              <w:top w:w="100" w:type="dxa"/>
              <w:left w:w="100" w:type="dxa"/>
              <w:bottom w:w="100" w:type="dxa"/>
              <w:right w:w="100" w:type="dxa"/>
            </w:tcMar>
          </w:tcPr>
          <w:p w14:paraId="6482FA4F" w14:textId="77777777" w:rsidR="00FD4D51" w:rsidRDefault="00FD4D51" w:rsidP="00D6457E">
            <w:pPr>
              <w:spacing w:line="360" w:lineRule="auto"/>
              <w:ind w:left="60" w:right="60"/>
              <w:jc w:val="center"/>
            </w:pPr>
            <w:r>
              <w:t>Std. Error</w:t>
            </w:r>
          </w:p>
        </w:tc>
        <w:tc>
          <w:tcPr>
            <w:tcW w:w="0" w:type="auto"/>
            <w:tcBorders>
              <w:top w:val="single" w:sz="8" w:space="0" w:color="000000"/>
              <w:left w:val="single" w:sz="8" w:space="0" w:color="000000"/>
              <w:bottom w:val="single" w:sz="18" w:space="0" w:color="000000"/>
              <w:right w:val="single" w:sz="8" w:space="0" w:color="000000"/>
            </w:tcBorders>
            <w:tcMar>
              <w:top w:w="100" w:type="dxa"/>
              <w:left w:w="100" w:type="dxa"/>
              <w:bottom w:w="100" w:type="dxa"/>
              <w:right w:w="100" w:type="dxa"/>
            </w:tcMar>
          </w:tcPr>
          <w:p w14:paraId="0FC9828B" w14:textId="77777777" w:rsidR="00FD4D51" w:rsidRDefault="00FD4D51" w:rsidP="00D6457E">
            <w:pPr>
              <w:spacing w:line="360" w:lineRule="auto"/>
              <w:ind w:left="60" w:right="60"/>
              <w:jc w:val="center"/>
            </w:pPr>
            <w:r>
              <w:t>Beta</w:t>
            </w:r>
          </w:p>
        </w:tc>
        <w:tc>
          <w:tcPr>
            <w:tcW w:w="0" w:type="auto"/>
            <w:vMerge/>
            <w:tcBorders>
              <w:top w:val="single" w:sz="18" w:space="0" w:color="000000"/>
              <w:left w:val="single" w:sz="8" w:space="0" w:color="000000"/>
              <w:bottom w:val="single" w:sz="8" w:space="0" w:color="000000"/>
              <w:right w:val="single" w:sz="8" w:space="0" w:color="000000"/>
            </w:tcBorders>
            <w:vAlign w:val="center"/>
          </w:tcPr>
          <w:p w14:paraId="40A1B9CE" w14:textId="77777777" w:rsidR="00FD4D51" w:rsidRDefault="00FD4D51" w:rsidP="00D6457E">
            <w:pPr>
              <w:spacing w:line="360" w:lineRule="auto"/>
            </w:pPr>
          </w:p>
        </w:tc>
        <w:tc>
          <w:tcPr>
            <w:tcW w:w="0" w:type="auto"/>
            <w:vMerge/>
            <w:tcBorders>
              <w:top w:val="single" w:sz="18" w:space="0" w:color="000000"/>
              <w:left w:val="single" w:sz="8" w:space="0" w:color="000000"/>
              <w:bottom w:val="single" w:sz="8" w:space="0" w:color="000000"/>
              <w:right w:val="single" w:sz="18" w:space="0" w:color="000000"/>
            </w:tcBorders>
            <w:vAlign w:val="center"/>
          </w:tcPr>
          <w:p w14:paraId="1761ED3A" w14:textId="77777777" w:rsidR="00FD4D51" w:rsidRDefault="00FD4D51" w:rsidP="00D6457E">
            <w:pPr>
              <w:spacing w:line="360" w:lineRule="auto"/>
            </w:pPr>
          </w:p>
        </w:tc>
      </w:tr>
      <w:tr w:rsidR="00FD4D51" w14:paraId="641C0F09" w14:textId="77777777" w:rsidTr="00D6457E">
        <w:trPr>
          <w:trHeight w:val="545"/>
        </w:trPr>
        <w:tc>
          <w:tcPr>
            <w:tcW w:w="0" w:type="auto"/>
            <w:vMerge w:val="restart"/>
            <w:tcBorders>
              <w:top w:val="single" w:sz="18" w:space="0" w:color="000000"/>
              <w:left w:val="single" w:sz="18" w:space="0" w:color="000000"/>
              <w:bottom w:val="single" w:sz="18" w:space="0" w:color="000000"/>
            </w:tcBorders>
            <w:tcMar>
              <w:top w:w="100" w:type="dxa"/>
              <w:left w:w="100" w:type="dxa"/>
              <w:bottom w:w="100" w:type="dxa"/>
              <w:right w:w="100" w:type="dxa"/>
            </w:tcMar>
          </w:tcPr>
          <w:p w14:paraId="1D9D675D" w14:textId="77777777" w:rsidR="00FD4D51" w:rsidRDefault="00FD4D51" w:rsidP="00D6457E">
            <w:pPr>
              <w:spacing w:line="360" w:lineRule="auto"/>
              <w:ind w:left="60" w:right="60"/>
              <w:jc w:val="both"/>
            </w:pPr>
            <w:r>
              <w:t>1</w:t>
            </w:r>
          </w:p>
        </w:tc>
        <w:tc>
          <w:tcPr>
            <w:tcW w:w="0" w:type="auto"/>
            <w:tcBorders>
              <w:top w:val="single" w:sz="18" w:space="0" w:color="000000"/>
              <w:right w:val="single" w:sz="18" w:space="0" w:color="000000"/>
            </w:tcBorders>
            <w:tcMar>
              <w:top w:w="100" w:type="dxa"/>
              <w:left w:w="100" w:type="dxa"/>
              <w:bottom w:w="100" w:type="dxa"/>
              <w:right w:w="100" w:type="dxa"/>
            </w:tcMar>
          </w:tcPr>
          <w:p w14:paraId="3A9326C3" w14:textId="77777777" w:rsidR="00FD4D51" w:rsidRDefault="00FD4D51" w:rsidP="00D6457E">
            <w:pPr>
              <w:spacing w:line="360" w:lineRule="auto"/>
              <w:ind w:left="60" w:right="60"/>
              <w:jc w:val="both"/>
            </w:pPr>
            <w:r>
              <w:t>(Constant)</w:t>
            </w:r>
          </w:p>
        </w:tc>
        <w:tc>
          <w:tcPr>
            <w:tcW w:w="0" w:type="auto"/>
            <w:tcBorders>
              <w:top w:val="single" w:sz="18" w:space="0" w:color="000000"/>
              <w:left w:val="single" w:sz="18" w:space="0" w:color="000000"/>
              <w:right w:val="single" w:sz="8" w:space="0" w:color="000000"/>
            </w:tcBorders>
            <w:tcMar>
              <w:top w:w="100" w:type="dxa"/>
              <w:left w:w="100" w:type="dxa"/>
              <w:bottom w:w="100" w:type="dxa"/>
              <w:right w:w="100" w:type="dxa"/>
            </w:tcMar>
          </w:tcPr>
          <w:p w14:paraId="3A42E7B9" w14:textId="77777777" w:rsidR="00FD4D51" w:rsidRDefault="00FD4D51" w:rsidP="00D6457E">
            <w:pPr>
              <w:spacing w:line="360" w:lineRule="auto"/>
              <w:ind w:left="60" w:right="60"/>
              <w:jc w:val="right"/>
            </w:pPr>
            <w:r>
              <w:t>3.206</w:t>
            </w:r>
          </w:p>
        </w:tc>
        <w:tc>
          <w:tcPr>
            <w:tcW w:w="0" w:type="auto"/>
            <w:tcBorders>
              <w:top w:val="single" w:sz="18" w:space="0" w:color="000000"/>
              <w:left w:val="single" w:sz="8" w:space="0" w:color="000000"/>
              <w:right w:val="single" w:sz="8" w:space="0" w:color="000000"/>
            </w:tcBorders>
            <w:tcMar>
              <w:top w:w="100" w:type="dxa"/>
              <w:left w:w="100" w:type="dxa"/>
              <w:bottom w:w="100" w:type="dxa"/>
              <w:right w:w="100" w:type="dxa"/>
            </w:tcMar>
          </w:tcPr>
          <w:p w14:paraId="33C078BA" w14:textId="77777777" w:rsidR="00FD4D51" w:rsidRDefault="00FD4D51" w:rsidP="00D6457E">
            <w:pPr>
              <w:spacing w:line="360" w:lineRule="auto"/>
              <w:ind w:left="60" w:right="60"/>
              <w:jc w:val="right"/>
            </w:pPr>
            <w:r>
              <w:t>1.567</w:t>
            </w:r>
          </w:p>
        </w:tc>
        <w:tc>
          <w:tcPr>
            <w:tcW w:w="0" w:type="auto"/>
            <w:tcBorders>
              <w:top w:val="single" w:sz="18" w:space="0" w:color="000000"/>
              <w:left w:val="single" w:sz="8" w:space="0" w:color="000000"/>
              <w:right w:val="single" w:sz="8" w:space="0" w:color="000000"/>
            </w:tcBorders>
            <w:tcMar>
              <w:top w:w="100" w:type="dxa"/>
              <w:left w:w="100" w:type="dxa"/>
              <w:bottom w:w="100" w:type="dxa"/>
              <w:right w:w="100" w:type="dxa"/>
            </w:tcMar>
          </w:tcPr>
          <w:p w14:paraId="79E44D36" w14:textId="77777777" w:rsidR="00FD4D51" w:rsidRDefault="00FD4D51" w:rsidP="00D6457E">
            <w:pPr>
              <w:spacing w:before="200" w:line="360" w:lineRule="auto"/>
              <w:jc w:val="both"/>
            </w:pPr>
            <w:r>
              <w:t> </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tcPr>
          <w:p w14:paraId="4673020F" w14:textId="77777777" w:rsidR="00FD4D51" w:rsidRDefault="00FD4D51" w:rsidP="00D6457E">
            <w:pPr>
              <w:spacing w:line="360" w:lineRule="auto"/>
              <w:ind w:left="60" w:right="60"/>
              <w:jc w:val="right"/>
            </w:pPr>
            <w:r>
              <w:t>2.046</w:t>
            </w:r>
          </w:p>
        </w:tc>
        <w:tc>
          <w:tcPr>
            <w:tcW w:w="0" w:type="auto"/>
            <w:tcBorders>
              <w:top w:val="single" w:sz="8" w:space="0" w:color="000000"/>
              <w:left w:val="single" w:sz="8" w:space="0" w:color="000000"/>
              <w:right w:val="single" w:sz="18" w:space="0" w:color="000000"/>
            </w:tcBorders>
            <w:tcMar>
              <w:top w:w="100" w:type="dxa"/>
              <w:left w:w="100" w:type="dxa"/>
              <w:bottom w:w="100" w:type="dxa"/>
              <w:right w:w="100" w:type="dxa"/>
            </w:tcMar>
          </w:tcPr>
          <w:p w14:paraId="4522D397" w14:textId="77777777" w:rsidR="00FD4D51" w:rsidRDefault="00FD4D51" w:rsidP="00D6457E">
            <w:pPr>
              <w:spacing w:line="360" w:lineRule="auto"/>
              <w:ind w:left="60" w:right="60"/>
              <w:jc w:val="right"/>
            </w:pPr>
            <w:r>
              <w:t>.045</w:t>
            </w:r>
          </w:p>
        </w:tc>
      </w:tr>
      <w:tr w:rsidR="00FD4D51" w14:paraId="20F70B9A" w14:textId="77777777" w:rsidTr="00D6457E">
        <w:trPr>
          <w:trHeight w:val="530"/>
        </w:trPr>
        <w:tc>
          <w:tcPr>
            <w:tcW w:w="0" w:type="auto"/>
            <w:vMerge/>
            <w:tcBorders>
              <w:top w:val="single" w:sz="18" w:space="0" w:color="000000"/>
              <w:left w:val="single" w:sz="18" w:space="0" w:color="000000"/>
              <w:bottom w:val="single" w:sz="18" w:space="0" w:color="000000"/>
            </w:tcBorders>
            <w:vAlign w:val="center"/>
          </w:tcPr>
          <w:p w14:paraId="2379BB8A" w14:textId="77777777" w:rsidR="00FD4D51" w:rsidRDefault="00FD4D51" w:rsidP="00D6457E">
            <w:pPr>
              <w:spacing w:line="360" w:lineRule="auto"/>
            </w:pPr>
          </w:p>
        </w:tc>
        <w:tc>
          <w:tcPr>
            <w:tcW w:w="0" w:type="auto"/>
            <w:tcBorders>
              <w:bottom w:val="single" w:sz="18" w:space="0" w:color="000000"/>
              <w:right w:val="single" w:sz="18" w:space="0" w:color="000000"/>
            </w:tcBorders>
            <w:tcMar>
              <w:top w:w="100" w:type="dxa"/>
              <w:left w:w="100" w:type="dxa"/>
              <w:bottom w:w="100" w:type="dxa"/>
              <w:right w:w="100" w:type="dxa"/>
            </w:tcMar>
          </w:tcPr>
          <w:p w14:paraId="101C6CDC" w14:textId="77777777" w:rsidR="00FD4D51" w:rsidRDefault="00FD4D51" w:rsidP="00D6457E">
            <w:pPr>
              <w:spacing w:line="360" w:lineRule="auto"/>
              <w:ind w:left="60" w:right="60"/>
              <w:jc w:val="both"/>
            </w:pPr>
            <w:r>
              <w:t>MCS</w:t>
            </w:r>
          </w:p>
        </w:tc>
        <w:tc>
          <w:tcPr>
            <w:tcW w:w="0" w:type="auto"/>
            <w:tcBorders>
              <w:left w:val="single" w:sz="18" w:space="0" w:color="000000"/>
              <w:bottom w:val="single" w:sz="18" w:space="0" w:color="000000"/>
              <w:right w:val="single" w:sz="8" w:space="0" w:color="000000"/>
            </w:tcBorders>
            <w:tcMar>
              <w:top w:w="100" w:type="dxa"/>
              <w:left w:w="100" w:type="dxa"/>
              <w:bottom w:w="100" w:type="dxa"/>
              <w:right w:w="100" w:type="dxa"/>
            </w:tcMar>
          </w:tcPr>
          <w:p w14:paraId="2D88F197" w14:textId="77777777" w:rsidR="00FD4D51" w:rsidRDefault="00FD4D51" w:rsidP="00D6457E">
            <w:pPr>
              <w:spacing w:line="360" w:lineRule="auto"/>
              <w:ind w:left="60" w:right="60"/>
              <w:jc w:val="right"/>
            </w:pPr>
            <w:r>
              <w:t>.812</w:t>
            </w:r>
          </w:p>
        </w:tc>
        <w:tc>
          <w:tcPr>
            <w:tcW w:w="0" w:type="auto"/>
            <w:tcBorders>
              <w:left w:val="single" w:sz="8" w:space="0" w:color="000000"/>
              <w:bottom w:val="single" w:sz="18" w:space="0" w:color="000000"/>
              <w:right w:val="single" w:sz="8" w:space="0" w:color="000000"/>
            </w:tcBorders>
            <w:tcMar>
              <w:top w:w="100" w:type="dxa"/>
              <w:left w:w="100" w:type="dxa"/>
              <w:bottom w:w="100" w:type="dxa"/>
              <w:right w:w="100" w:type="dxa"/>
            </w:tcMar>
          </w:tcPr>
          <w:p w14:paraId="79A8F423" w14:textId="77777777" w:rsidR="00FD4D51" w:rsidRDefault="00FD4D51" w:rsidP="00D6457E">
            <w:pPr>
              <w:spacing w:line="360" w:lineRule="auto"/>
              <w:ind w:left="60" w:right="60"/>
              <w:jc w:val="right"/>
            </w:pPr>
            <w:r>
              <w:t>.237</w:t>
            </w:r>
          </w:p>
        </w:tc>
        <w:tc>
          <w:tcPr>
            <w:tcW w:w="0" w:type="auto"/>
            <w:tcBorders>
              <w:left w:val="single" w:sz="8" w:space="0" w:color="000000"/>
              <w:bottom w:val="single" w:sz="18" w:space="0" w:color="000000"/>
              <w:right w:val="single" w:sz="8" w:space="0" w:color="000000"/>
            </w:tcBorders>
            <w:tcMar>
              <w:top w:w="100" w:type="dxa"/>
              <w:left w:w="100" w:type="dxa"/>
              <w:bottom w:w="100" w:type="dxa"/>
              <w:right w:w="100" w:type="dxa"/>
            </w:tcMar>
          </w:tcPr>
          <w:p w14:paraId="61AACB17" w14:textId="77777777" w:rsidR="00FD4D51" w:rsidRDefault="00FD4D51" w:rsidP="00D6457E">
            <w:pPr>
              <w:spacing w:line="360" w:lineRule="auto"/>
              <w:ind w:left="60" w:right="60"/>
              <w:jc w:val="right"/>
            </w:pPr>
            <w:r>
              <w:t>.396</w:t>
            </w:r>
          </w:p>
        </w:tc>
        <w:tc>
          <w:tcPr>
            <w:tcW w:w="0" w:type="auto"/>
            <w:tcBorders>
              <w:left w:val="single" w:sz="8" w:space="0" w:color="000000"/>
              <w:bottom w:val="single" w:sz="18" w:space="0" w:color="000000"/>
              <w:right w:val="single" w:sz="8" w:space="0" w:color="000000"/>
            </w:tcBorders>
            <w:tcMar>
              <w:top w:w="100" w:type="dxa"/>
              <w:left w:w="100" w:type="dxa"/>
              <w:bottom w:w="100" w:type="dxa"/>
              <w:right w:w="100" w:type="dxa"/>
            </w:tcMar>
          </w:tcPr>
          <w:p w14:paraId="703E0C3E" w14:textId="77777777" w:rsidR="00FD4D51" w:rsidRDefault="00FD4D51" w:rsidP="00D6457E">
            <w:pPr>
              <w:spacing w:line="360" w:lineRule="auto"/>
              <w:ind w:left="60" w:right="60"/>
              <w:jc w:val="right"/>
            </w:pPr>
            <w:r>
              <w:t>3.423</w:t>
            </w:r>
          </w:p>
        </w:tc>
        <w:tc>
          <w:tcPr>
            <w:tcW w:w="0" w:type="auto"/>
            <w:tcBorders>
              <w:left w:val="single" w:sz="8" w:space="0" w:color="000000"/>
              <w:bottom w:val="single" w:sz="18" w:space="0" w:color="000000"/>
              <w:right w:val="single" w:sz="18" w:space="0" w:color="000000"/>
            </w:tcBorders>
            <w:tcMar>
              <w:top w:w="100" w:type="dxa"/>
              <w:left w:w="100" w:type="dxa"/>
              <w:bottom w:w="100" w:type="dxa"/>
              <w:right w:w="100" w:type="dxa"/>
            </w:tcMar>
          </w:tcPr>
          <w:p w14:paraId="17688D07" w14:textId="77777777" w:rsidR="00FD4D51" w:rsidRDefault="00FD4D51" w:rsidP="00D6457E">
            <w:pPr>
              <w:spacing w:line="360" w:lineRule="auto"/>
              <w:ind w:left="60" w:right="60"/>
              <w:jc w:val="right"/>
            </w:pPr>
            <w:r>
              <w:t>.001</w:t>
            </w:r>
          </w:p>
        </w:tc>
      </w:tr>
      <w:tr w:rsidR="00FD4D51" w14:paraId="458857AF" w14:textId="77777777" w:rsidTr="00D6457E">
        <w:trPr>
          <w:trHeight w:val="545"/>
        </w:trPr>
        <w:tc>
          <w:tcPr>
            <w:tcW w:w="0" w:type="auto"/>
            <w:gridSpan w:val="7"/>
            <w:tcBorders>
              <w:top w:val="single" w:sz="18" w:space="0" w:color="000000"/>
            </w:tcBorders>
            <w:tcMar>
              <w:top w:w="100" w:type="dxa"/>
              <w:left w:w="100" w:type="dxa"/>
              <w:bottom w:w="100" w:type="dxa"/>
              <w:right w:w="100" w:type="dxa"/>
            </w:tcMar>
          </w:tcPr>
          <w:p w14:paraId="4084E66A" w14:textId="77777777" w:rsidR="00FD4D51" w:rsidRDefault="00FD4D51" w:rsidP="00D6457E">
            <w:pPr>
              <w:spacing w:line="360" w:lineRule="auto"/>
              <w:ind w:left="60" w:right="60"/>
              <w:jc w:val="both"/>
            </w:pPr>
            <w:r>
              <w:t>a. Dependent Variable: REVENUE</w:t>
            </w:r>
          </w:p>
        </w:tc>
      </w:tr>
    </w:tbl>
    <w:p w14:paraId="1A98B2FD" w14:textId="77777777" w:rsidR="00FD4D51" w:rsidRDefault="00FD4D51" w:rsidP="00FD4D51">
      <w:pPr>
        <w:spacing w:before="200" w:line="360" w:lineRule="auto"/>
        <w:jc w:val="both"/>
      </w:pPr>
      <w:r>
        <w:t>  </w:t>
      </w:r>
    </w:p>
    <w:p w14:paraId="6F17424A" w14:textId="77777777" w:rsidR="00FD4D51" w:rsidRDefault="00FD4D51" w:rsidP="00FD4D51">
      <w:pPr>
        <w:autoSpaceDE w:val="0"/>
        <w:autoSpaceDN w:val="0"/>
        <w:adjustRightInd w:val="0"/>
        <w:spacing w:line="360" w:lineRule="auto"/>
      </w:pPr>
    </w:p>
    <w:p w14:paraId="6A56FB6E" w14:textId="77777777" w:rsidR="00FD4D51" w:rsidRDefault="00FD4D51" w:rsidP="00FD4D51">
      <w:pPr>
        <w:autoSpaceDE w:val="0"/>
        <w:autoSpaceDN w:val="0"/>
        <w:adjustRightInd w:val="0"/>
        <w:spacing w:line="360" w:lineRule="auto"/>
        <w:ind w:left="60" w:right="60"/>
        <w:jc w:val="center"/>
        <w:rPr>
          <w:b/>
          <w:bCs/>
        </w:rPr>
      </w:pPr>
      <w:r>
        <w:rPr>
          <w:b/>
          <w:bCs/>
        </w:rPr>
        <w:br w:type="page"/>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80"/>
        <w:gridCol w:w="1009"/>
        <w:gridCol w:w="1070"/>
        <w:gridCol w:w="1469"/>
        <w:gridCol w:w="1469"/>
      </w:tblGrid>
      <w:tr w:rsidR="00FD4D51" w14:paraId="420E9A6D" w14:textId="77777777" w:rsidTr="00D6457E">
        <w:trPr>
          <w:cantSplit/>
        </w:trPr>
        <w:tc>
          <w:tcPr>
            <w:tcW w:w="5797" w:type="dxa"/>
            <w:gridSpan w:val="5"/>
            <w:tcBorders>
              <w:top w:val="nil"/>
              <w:left w:val="nil"/>
              <w:bottom w:val="nil"/>
              <w:right w:val="nil"/>
            </w:tcBorders>
            <w:shd w:val="clear" w:color="auto" w:fill="FFFFFF"/>
          </w:tcPr>
          <w:p w14:paraId="25F89031" w14:textId="77777777" w:rsidR="00FD4D51" w:rsidRDefault="00FD4D51" w:rsidP="00D6457E">
            <w:pPr>
              <w:autoSpaceDE w:val="0"/>
              <w:autoSpaceDN w:val="0"/>
              <w:adjustRightInd w:val="0"/>
              <w:spacing w:line="360" w:lineRule="auto"/>
              <w:ind w:left="60" w:right="60"/>
              <w:jc w:val="center"/>
              <w:rPr>
                <w:b/>
                <w:bCs/>
              </w:rPr>
            </w:pPr>
          </w:p>
          <w:p w14:paraId="4BC06A7D" w14:textId="77777777" w:rsidR="00FD4D51" w:rsidRDefault="00FD4D51" w:rsidP="00D6457E">
            <w:pPr>
              <w:autoSpaceDE w:val="0"/>
              <w:autoSpaceDN w:val="0"/>
              <w:adjustRightInd w:val="0"/>
              <w:spacing w:line="360" w:lineRule="auto"/>
              <w:ind w:left="60" w:right="60"/>
              <w:jc w:val="center"/>
              <w:rPr>
                <w:b/>
                <w:bCs/>
              </w:rPr>
            </w:pPr>
          </w:p>
          <w:p w14:paraId="2FC20A37" w14:textId="77777777" w:rsidR="00FD4D51" w:rsidRDefault="00FD4D51" w:rsidP="00D6457E">
            <w:pPr>
              <w:autoSpaceDE w:val="0"/>
              <w:autoSpaceDN w:val="0"/>
              <w:adjustRightInd w:val="0"/>
              <w:spacing w:line="360" w:lineRule="auto"/>
              <w:ind w:left="60" w:right="60"/>
              <w:jc w:val="center"/>
            </w:pPr>
            <w:r>
              <w:rPr>
                <w:b/>
                <w:bCs/>
              </w:rPr>
              <w:t>Model Summary</w:t>
            </w:r>
          </w:p>
        </w:tc>
      </w:tr>
      <w:tr w:rsidR="00FD4D51" w14:paraId="05614D1D" w14:textId="77777777" w:rsidTr="00D6457E">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14:paraId="45471526" w14:textId="77777777" w:rsidR="00FD4D51" w:rsidRDefault="00FD4D51" w:rsidP="00D6457E">
            <w:pPr>
              <w:autoSpaceDE w:val="0"/>
              <w:autoSpaceDN w:val="0"/>
              <w:adjustRightInd w:val="0"/>
              <w:spacing w:line="360" w:lineRule="auto"/>
              <w:ind w:left="60" w:right="60"/>
            </w:pPr>
            <w:r>
              <w:t>Model</w:t>
            </w:r>
          </w:p>
        </w:tc>
        <w:tc>
          <w:tcPr>
            <w:tcW w:w="1009" w:type="dxa"/>
            <w:tcBorders>
              <w:top w:val="single" w:sz="16" w:space="0" w:color="000000"/>
              <w:left w:val="single" w:sz="16" w:space="0" w:color="000000"/>
              <w:bottom w:val="single" w:sz="16" w:space="0" w:color="000000"/>
            </w:tcBorders>
            <w:shd w:val="clear" w:color="auto" w:fill="FFFFFF"/>
          </w:tcPr>
          <w:p w14:paraId="53032C91" w14:textId="77777777" w:rsidR="00FD4D51" w:rsidRDefault="00FD4D51" w:rsidP="00D6457E">
            <w:pPr>
              <w:autoSpaceDE w:val="0"/>
              <w:autoSpaceDN w:val="0"/>
              <w:adjustRightInd w:val="0"/>
              <w:spacing w:line="360" w:lineRule="auto"/>
              <w:ind w:left="60" w:right="60"/>
              <w:jc w:val="center"/>
            </w:pPr>
            <w:r>
              <w:t>R</w:t>
            </w:r>
          </w:p>
        </w:tc>
        <w:tc>
          <w:tcPr>
            <w:tcW w:w="1070" w:type="dxa"/>
            <w:tcBorders>
              <w:top w:val="single" w:sz="16" w:space="0" w:color="000000"/>
              <w:bottom w:val="single" w:sz="16" w:space="0" w:color="000000"/>
            </w:tcBorders>
            <w:shd w:val="clear" w:color="auto" w:fill="FFFFFF"/>
          </w:tcPr>
          <w:p w14:paraId="3BD1A7BE" w14:textId="77777777" w:rsidR="00FD4D51" w:rsidRDefault="00FD4D51" w:rsidP="00D6457E">
            <w:pPr>
              <w:autoSpaceDE w:val="0"/>
              <w:autoSpaceDN w:val="0"/>
              <w:adjustRightInd w:val="0"/>
              <w:spacing w:line="360" w:lineRule="auto"/>
              <w:ind w:left="60" w:right="60"/>
              <w:jc w:val="center"/>
            </w:pPr>
            <w:r>
              <w:t>R Square</w:t>
            </w:r>
          </w:p>
        </w:tc>
        <w:tc>
          <w:tcPr>
            <w:tcW w:w="1469" w:type="dxa"/>
            <w:tcBorders>
              <w:top w:val="single" w:sz="16" w:space="0" w:color="000000"/>
              <w:bottom w:val="single" w:sz="16" w:space="0" w:color="000000"/>
            </w:tcBorders>
            <w:shd w:val="clear" w:color="auto" w:fill="FFFFFF"/>
          </w:tcPr>
          <w:p w14:paraId="751D0188" w14:textId="77777777" w:rsidR="00FD4D51" w:rsidRDefault="00FD4D51" w:rsidP="00D6457E">
            <w:pPr>
              <w:autoSpaceDE w:val="0"/>
              <w:autoSpaceDN w:val="0"/>
              <w:adjustRightInd w:val="0"/>
              <w:spacing w:line="360" w:lineRule="auto"/>
              <w:ind w:left="60" w:right="60"/>
              <w:jc w:val="center"/>
            </w:pPr>
            <w:r>
              <w:t>Adjusted R Square</w:t>
            </w:r>
          </w:p>
        </w:tc>
        <w:tc>
          <w:tcPr>
            <w:tcW w:w="1469" w:type="dxa"/>
            <w:tcBorders>
              <w:top w:val="single" w:sz="16" w:space="0" w:color="000000"/>
              <w:bottom w:val="single" w:sz="16" w:space="0" w:color="000000"/>
              <w:right w:val="single" w:sz="16" w:space="0" w:color="000000"/>
            </w:tcBorders>
            <w:shd w:val="clear" w:color="auto" w:fill="FFFFFF"/>
          </w:tcPr>
          <w:p w14:paraId="74D0B29E" w14:textId="77777777" w:rsidR="00FD4D51" w:rsidRDefault="00FD4D51" w:rsidP="00D6457E">
            <w:pPr>
              <w:autoSpaceDE w:val="0"/>
              <w:autoSpaceDN w:val="0"/>
              <w:adjustRightInd w:val="0"/>
              <w:spacing w:line="360" w:lineRule="auto"/>
              <w:ind w:left="60" w:right="60"/>
              <w:jc w:val="center"/>
            </w:pPr>
            <w:r>
              <w:t>Std. Error of the Estimate</w:t>
            </w:r>
          </w:p>
        </w:tc>
      </w:tr>
      <w:tr w:rsidR="00FD4D51" w14:paraId="4233009F" w14:textId="77777777" w:rsidTr="00D6457E">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00D812CD" w14:textId="77777777" w:rsidR="00FD4D51" w:rsidRDefault="00FD4D51" w:rsidP="00D6457E">
            <w:pPr>
              <w:autoSpaceDE w:val="0"/>
              <w:autoSpaceDN w:val="0"/>
              <w:adjustRightInd w:val="0"/>
              <w:spacing w:line="360" w:lineRule="auto"/>
              <w:ind w:left="60" w:right="60"/>
            </w:pPr>
            <w:r>
              <w:t>1</w:t>
            </w:r>
          </w:p>
        </w:tc>
        <w:tc>
          <w:tcPr>
            <w:tcW w:w="1009" w:type="dxa"/>
            <w:tcBorders>
              <w:top w:val="single" w:sz="16" w:space="0" w:color="000000"/>
              <w:left w:val="single" w:sz="16" w:space="0" w:color="000000"/>
              <w:bottom w:val="single" w:sz="16" w:space="0" w:color="000000"/>
            </w:tcBorders>
            <w:shd w:val="clear" w:color="auto" w:fill="FFFFFF"/>
            <w:vAlign w:val="center"/>
          </w:tcPr>
          <w:p w14:paraId="7C55FDF6" w14:textId="77777777" w:rsidR="00FD4D51" w:rsidRDefault="00FD4D51" w:rsidP="00D6457E">
            <w:pPr>
              <w:autoSpaceDE w:val="0"/>
              <w:autoSpaceDN w:val="0"/>
              <w:adjustRightInd w:val="0"/>
              <w:spacing w:line="360" w:lineRule="auto"/>
              <w:ind w:left="60" w:right="60"/>
              <w:jc w:val="right"/>
            </w:pPr>
            <w:r>
              <w:t>.075</w:t>
            </w:r>
            <w:r>
              <w:rPr>
                <w:vertAlign w:val="superscript"/>
              </w:rPr>
              <w:t>a</w:t>
            </w:r>
          </w:p>
        </w:tc>
        <w:tc>
          <w:tcPr>
            <w:tcW w:w="1070" w:type="dxa"/>
            <w:tcBorders>
              <w:top w:val="single" w:sz="16" w:space="0" w:color="000000"/>
              <w:bottom w:val="single" w:sz="16" w:space="0" w:color="000000"/>
            </w:tcBorders>
            <w:shd w:val="clear" w:color="auto" w:fill="FFFFFF"/>
            <w:vAlign w:val="center"/>
          </w:tcPr>
          <w:p w14:paraId="09FCCF1E" w14:textId="77777777" w:rsidR="00FD4D51" w:rsidRDefault="00FD4D51" w:rsidP="00D6457E">
            <w:pPr>
              <w:autoSpaceDE w:val="0"/>
              <w:autoSpaceDN w:val="0"/>
              <w:adjustRightInd w:val="0"/>
              <w:spacing w:line="360" w:lineRule="auto"/>
              <w:ind w:left="60" w:right="60"/>
              <w:jc w:val="right"/>
            </w:pPr>
            <w:r>
              <w:t>.006</w:t>
            </w:r>
          </w:p>
        </w:tc>
        <w:tc>
          <w:tcPr>
            <w:tcW w:w="1469" w:type="dxa"/>
            <w:tcBorders>
              <w:top w:val="single" w:sz="16" w:space="0" w:color="000000"/>
              <w:bottom w:val="single" w:sz="16" w:space="0" w:color="000000"/>
            </w:tcBorders>
            <w:shd w:val="clear" w:color="auto" w:fill="FFFFFF"/>
            <w:vAlign w:val="center"/>
          </w:tcPr>
          <w:p w14:paraId="42A25D95" w14:textId="77777777" w:rsidR="00FD4D51" w:rsidRDefault="00FD4D51" w:rsidP="00D6457E">
            <w:pPr>
              <w:autoSpaceDE w:val="0"/>
              <w:autoSpaceDN w:val="0"/>
              <w:adjustRightInd w:val="0"/>
              <w:spacing w:line="360" w:lineRule="auto"/>
              <w:ind w:left="60" w:right="60"/>
              <w:jc w:val="right"/>
            </w:pPr>
            <w:r>
              <w:t>-.004</w:t>
            </w:r>
          </w:p>
        </w:tc>
        <w:tc>
          <w:tcPr>
            <w:tcW w:w="1469" w:type="dxa"/>
            <w:tcBorders>
              <w:top w:val="single" w:sz="16" w:space="0" w:color="000000"/>
              <w:bottom w:val="single" w:sz="16" w:space="0" w:color="000000"/>
              <w:right w:val="single" w:sz="16" w:space="0" w:color="000000"/>
            </w:tcBorders>
            <w:shd w:val="clear" w:color="auto" w:fill="FFFFFF"/>
            <w:vAlign w:val="center"/>
          </w:tcPr>
          <w:p w14:paraId="69ECF2FF" w14:textId="77777777" w:rsidR="00FD4D51" w:rsidRDefault="00FD4D51" w:rsidP="00D6457E">
            <w:pPr>
              <w:autoSpaceDE w:val="0"/>
              <w:autoSpaceDN w:val="0"/>
              <w:adjustRightInd w:val="0"/>
              <w:spacing w:line="360" w:lineRule="auto"/>
              <w:ind w:left="60" w:right="60"/>
              <w:jc w:val="right"/>
            </w:pPr>
            <w:r>
              <w:t>6.92199</w:t>
            </w:r>
          </w:p>
        </w:tc>
      </w:tr>
      <w:tr w:rsidR="00FD4D51" w14:paraId="085B33B3" w14:textId="77777777" w:rsidTr="00D6457E">
        <w:trPr>
          <w:cantSplit/>
        </w:trPr>
        <w:tc>
          <w:tcPr>
            <w:tcW w:w="5797" w:type="dxa"/>
            <w:gridSpan w:val="5"/>
            <w:tcBorders>
              <w:top w:val="nil"/>
              <w:left w:val="nil"/>
              <w:bottom w:val="nil"/>
              <w:right w:val="nil"/>
            </w:tcBorders>
            <w:shd w:val="clear" w:color="auto" w:fill="FFFFFF"/>
          </w:tcPr>
          <w:p w14:paraId="39ABA163" w14:textId="77777777" w:rsidR="00FD4D51" w:rsidRDefault="00FD4D51" w:rsidP="00D6457E">
            <w:pPr>
              <w:autoSpaceDE w:val="0"/>
              <w:autoSpaceDN w:val="0"/>
              <w:adjustRightInd w:val="0"/>
              <w:spacing w:line="360" w:lineRule="auto"/>
              <w:ind w:left="60" w:right="60"/>
            </w:pPr>
            <w:r>
              <w:t>a. Predictors: (Constant), MCS</w:t>
            </w:r>
          </w:p>
        </w:tc>
      </w:tr>
    </w:tbl>
    <w:p w14:paraId="2DDB209C" w14:textId="77777777" w:rsidR="00FD4D51" w:rsidRDefault="00FD4D51" w:rsidP="00FD4D51">
      <w:pPr>
        <w:autoSpaceDE w:val="0"/>
        <w:autoSpaceDN w:val="0"/>
        <w:adjustRightInd w:val="0"/>
        <w:spacing w:line="360" w:lineRule="auto"/>
      </w:pPr>
    </w:p>
    <w:p w14:paraId="4A7EDE8F" w14:textId="77777777" w:rsidR="00FD4D51" w:rsidRDefault="00FD4D51" w:rsidP="00FD4D51">
      <w:pPr>
        <w:autoSpaceDE w:val="0"/>
        <w:autoSpaceDN w:val="0"/>
        <w:adjustRightInd w:val="0"/>
        <w:spacing w:line="360" w:lineRule="auto"/>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269"/>
        <w:gridCol w:w="1469"/>
        <w:gridCol w:w="1010"/>
        <w:gridCol w:w="1392"/>
        <w:gridCol w:w="1010"/>
        <w:gridCol w:w="1010"/>
      </w:tblGrid>
      <w:tr w:rsidR="00FD4D51" w14:paraId="54582AD3" w14:textId="77777777" w:rsidTr="00D6457E">
        <w:trPr>
          <w:cantSplit/>
        </w:trPr>
        <w:tc>
          <w:tcPr>
            <w:tcW w:w="7893" w:type="dxa"/>
            <w:gridSpan w:val="7"/>
            <w:tcBorders>
              <w:top w:val="nil"/>
              <w:left w:val="nil"/>
              <w:bottom w:val="nil"/>
              <w:right w:val="nil"/>
            </w:tcBorders>
            <w:shd w:val="clear" w:color="auto" w:fill="FFFFFF"/>
          </w:tcPr>
          <w:p w14:paraId="002CDE48" w14:textId="77777777" w:rsidR="00FD4D51" w:rsidRDefault="00FD4D51" w:rsidP="00D6457E">
            <w:pPr>
              <w:autoSpaceDE w:val="0"/>
              <w:autoSpaceDN w:val="0"/>
              <w:adjustRightInd w:val="0"/>
              <w:spacing w:line="360" w:lineRule="auto"/>
              <w:ind w:left="60" w:right="60"/>
              <w:jc w:val="center"/>
            </w:pPr>
            <w:r>
              <w:rPr>
                <w:b/>
                <w:bCs/>
              </w:rPr>
              <w:t>ANOVA</w:t>
            </w:r>
            <w:r>
              <w:rPr>
                <w:b/>
                <w:bCs/>
                <w:vertAlign w:val="superscript"/>
              </w:rPr>
              <w:t>a</w:t>
            </w:r>
          </w:p>
        </w:tc>
      </w:tr>
      <w:tr w:rsidR="00FD4D51" w14:paraId="2DBD1E5A" w14:textId="77777777" w:rsidTr="00D6457E">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14:paraId="556FC31C" w14:textId="77777777" w:rsidR="00FD4D51" w:rsidRDefault="00FD4D51" w:rsidP="00D6457E">
            <w:pPr>
              <w:autoSpaceDE w:val="0"/>
              <w:autoSpaceDN w:val="0"/>
              <w:adjustRightInd w:val="0"/>
              <w:spacing w:line="360" w:lineRule="auto"/>
              <w:ind w:left="60" w:right="60"/>
            </w:pPr>
            <w:r>
              <w:t>Model</w:t>
            </w:r>
          </w:p>
        </w:tc>
        <w:tc>
          <w:tcPr>
            <w:tcW w:w="1469" w:type="dxa"/>
            <w:tcBorders>
              <w:top w:val="single" w:sz="16" w:space="0" w:color="000000"/>
              <w:left w:val="single" w:sz="16" w:space="0" w:color="000000"/>
              <w:bottom w:val="single" w:sz="16" w:space="0" w:color="000000"/>
            </w:tcBorders>
            <w:shd w:val="clear" w:color="auto" w:fill="FFFFFF"/>
          </w:tcPr>
          <w:p w14:paraId="3B9CE4F6" w14:textId="77777777" w:rsidR="00FD4D51" w:rsidRDefault="00FD4D51" w:rsidP="00D6457E">
            <w:pPr>
              <w:autoSpaceDE w:val="0"/>
              <w:autoSpaceDN w:val="0"/>
              <w:adjustRightInd w:val="0"/>
              <w:spacing w:line="360" w:lineRule="auto"/>
              <w:ind w:left="60" w:right="60"/>
              <w:jc w:val="center"/>
            </w:pPr>
            <w:r>
              <w:t>Sum of Squares</w:t>
            </w:r>
          </w:p>
        </w:tc>
        <w:tc>
          <w:tcPr>
            <w:tcW w:w="1010" w:type="dxa"/>
            <w:tcBorders>
              <w:top w:val="single" w:sz="16" w:space="0" w:color="000000"/>
              <w:bottom w:val="single" w:sz="16" w:space="0" w:color="000000"/>
            </w:tcBorders>
            <w:shd w:val="clear" w:color="auto" w:fill="FFFFFF"/>
          </w:tcPr>
          <w:p w14:paraId="0D087867" w14:textId="77777777" w:rsidR="00FD4D51" w:rsidRDefault="00FD4D51" w:rsidP="00D6457E">
            <w:pPr>
              <w:autoSpaceDE w:val="0"/>
              <w:autoSpaceDN w:val="0"/>
              <w:adjustRightInd w:val="0"/>
              <w:spacing w:line="360" w:lineRule="auto"/>
              <w:ind w:left="60" w:right="60"/>
              <w:jc w:val="center"/>
            </w:pPr>
            <w:r>
              <w:t>df</w:t>
            </w:r>
          </w:p>
        </w:tc>
        <w:tc>
          <w:tcPr>
            <w:tcW w:w="1392" w:type="dxa"/>
            <w:tcBorders>
              <w:top w:val="single" w:sz="16" w:space="0" w:color="000000"/>
              <w:bottom w:val="single" w:sz="16" w:space="0" w:color="000000"/>
            </w:tcBorders>
            <w:shd w:val="clear" w:color="auto" w:fill="FFFFFF"/>
          </w:tcPr>
          <w:p w14:paraId="18FFC264" w14:textId="77777777" w:rsidR="00FD4D51" w:rsidRDefault="00FD4D51" w:rsidP="00D6457E">
            <w:pPr>
              <w:autoSpaceDE w:val="0"/>
              <w:autoSpaceDN w:val="0"/>
              <w:adjustRightInd w:val="0"/>
              <w:spacing w:line="360" w:lineRule="auto"/>
              <w:ind w:left="60" w:right="60"/>
              <w:jc w:val="center"/>
            </w:pPr>
            <w:r>
              <w:t>Mean Square</w:t>
            </w:r>
          </w:p>
        </w:tc>
        <w:tc>
          <w:tcPr>
            <w:tcW w:w="1010" w:type="dxa"/>
            <w:tcBorders>
              <w:top w:val="single" w:sz="16" w:space="0" w:color="000000"/>
              <w:bottom w:val="single" w:sz="16" w:space="0" w:color="000000"/>
            </w:tcBorders>
            <w:shd w:val="clear" w:color="auto" w:fill="FFFFFF"/>
          </w:tcPr>
          <w:p w14:paraId="26D127EF" w14:textId="77777777" w:rsidR="00FD4D51" w:rsidRDefault="00FD4D51" w:rsidP="00D6457E">
            <w:pPr>
              <w:autoSpaceDE w:val="0"/>
              <w:autoSpaceDN w:val="0"/>
              <w:adjustRightInd w:val="0"/>
              <w:spacing w:line="360" w:lineRule="auto"/>
              <w:ind w:left="60" w:right="60"/>
              <w:jc w:val="center"/>
            </w:pPr>
            <w:r>
              <w:t>F</w:t>
            </w:r>
          </w:p>
        </w:tc>
        <w:tc>
          <w:tcPr>
            <w:tcW w:w="1010" w:type="dxa"/>
            <w:tcBorders>
              <w:top w:val="single" w:sz="16" w:space="0" w:color="000000"/>
              <w:bottom w:val="single" w:sz="16" w:space="0" w:color="000000"/>
              <w:right w:val="single" w:sz="16" w:space="0" w:color="000000"/>
            </w:tcBorders>
            <w:shd w:val="clear" w:color="auto" w:fill="FFFFFF"/>
          </w:tcPr>
          <w:p w14:paraId="40F5B8BE" w14:textId="77777777" w:rsidR="00FD4D51" w:rsidRDefault="00FD4D51" w:rsidP="00D6457E">
            <w:pPr>
              <w:autoSpaceDE w:val="0"/>
              <w:autoSpaceDN w:val="0"/>
              <w:adjustRightInd w:val="0"/>
              <w:spacing w:line="360" w:lineRule="auto"/>
              <w:ind w:left="60" w:right="60"/>
              <w:jc w:val="center"/>
            </w:pPr>
            <w:r>
              <w:t>Sig.</w:t>
            </w:r>
          </w:p>
        </w:tc>
      </w:tr>
      <w:tr w:rsidR="00FD4D51" w14:paraId="13684941" w14:textId="77777777" w:rsidTr="00D6457E">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14:paraId="4B42278E" w14:textId="77777777" w:rsidR="00FD4D51" w:rsidRDefault="00FD4D51" w:rsidP="00D6457E">
            <w:pPr>
              <w:autoSpaceDE w:val="0"/>
              <w:autoSpaceDN w:val="0"/>
              <w:adjustRightInd w:val="0"/>
              <w:spacing w:line="360" w:lineRule="auto"/>
              <w:ind w:left="60" w:right="60"/>
            </w:pPr>
            <w:r>
              <w:t>1</w:t>
            </w:r>
          </w:p>
        </w:tc>
        <w:tc>
          <w:tcPr>
            <w:tcW w:w="1269" w:type="dxa"/>
            <w:tcBorders>
              <w:top w:val="single" w:sz="16" w:space="0" w:color="000000"/>
              <w:left w:val="nil"/>
              <w:bottom w:val="nil"/>
              <w:right w:val="single" w:sz="16" w:space="0" w:color="000000"/>
            </w:tcBorders>
            <w:shd w:val="clear" w:color="auto" w:fill="FFFFFF"/>
            <w:vAlign w:val="center"/>
          </w:tcPr>
          <w:p w14:paraId="43F449A7" w14:textId="77777777" w:rsidR="00FD4D51" w:rsidRDefault="00FD4D51" w:rsidP="00D6457E">
            <w:pPr>
              <w:autoSpaceDE w:val="0"/>
              <w:autoSpaceDN w:val="0"/>
              <w:adjustRightInd w:val="0"/>
              <w:spacing w:line="360" w:lineRule="auto"/>
              <w:ind w:left="60" w:right="60"/>
            </w:pPr>
            <w:r>
              <w:t>Regression</w:t>
            </w:r>
          </w:p>
        </w:tc>
        <w:tc>
          <w:tcPr>
            <w:tcW w:w="1469" w:type="dxa"/>
            <w:tcBorders>
              <w:top w:val="single" w:sz="16" w:space="0" w:color="000000"/>
              <w:left w:val="single" w:sz="16" w:space="0" w:color="000000"/>
              <w:bottom w:val="nil"/>
            </w:tcBorders>
            <w:shd w:val="clear" w:color="auto" w:fill="FFFFFF"/>
            <w:vAlign w:val="center"/>
          </w:tcPr>
          <w:p w14:paraId="0DBA680F" w14:textId="77777777" w:rsidR="00FD4D51" w:rsidRDefault="00FD4D51" w:rsidP="00D6457E">
            <w:pPr>
              <w:autoSpaceDE w:val="0"/>
              <w:autoSpaceDN w:val="0"/>
              <w:adjustRightInd w:val="0"/>
              <w:spacing w:line="360" w:lineRule="auto"/>
              <w:ind w:left="60" w:right="60"/>
              <w:jc w:val="right"/>
            </w:pPr>
            <w:r>
              <w:t>26.790</w:t>
            </w:r>
          </w:p>
        </w:tc>
        <w:tc>
          <w:tcPr>
            <w:tcW w:w="1010" w:type="dxa"/>
            <w:tcBorders>
              <w:top w:val="single" w:sz="16" w:space="0" w:color="000000"/>
              <w:bottom w:val="nil"/>
            </w:tcBorders>
            <w:shd w:val="clear" w:color="auto" w:fill="FFFFFF"/>
            <w:vAlign w:val="center"/>
          </w:tcPr>
          <w:p w14:paraId="4336B980" w14:textId="77777777" w:rsidR="00FD4D51" w:rsidRDefault="00FD4D51" w:rsidP="00D6457E">
            <w:pPr>
              <w:autoSpaceDE w:val="0"/>
              <w:autoSpaceDN w:val="0"/>
              <w:adjustRightInd w:val="0"/>
              <w:spacing w:line="360" w:lineRule="auto"/>
              <w:ind w:left="60" w:right="60"/>
              <w:jc w:val="right"/>
            </w:pPr>
            <w:r>
              <w:t>1</w:t>
            </w:r>
          </w:p>
        </w:tc>
        <w:tc>
          <w:tcPr>
            <w:tcW w:w="1392" w:type="dxa"/>
            <w:tcBorders>
              <w:top w:val="single" w:sz="16" w:space="0" w:color="000000"/>
              <w:bottom w:val="nil"/>
            </w:tcBorders>
            <w:shd w:val="clear" w:color="auto" w:fill="FFFFFF"/>
            <w:vAlign w:val="center"/>
          </w:tcPr>
          <w:p w14:paraId="25774A3B" w14:textId="77777777" w:rsidR="00FD4D51" w:rsidRDefault="00FD4D51" w:rsidP="00D6457E">
            <w:pPr>
              <w:autoSpaceDE w:val="0"/>
              <w:autoSpaceDN w:val="0"/>
              <w:adjustRightInd w:val="0"/>
              <w:spacing w:line="360" w:lineRule="auto"/>
              <w:ind w:left="60" w:right="60"/>
              <w:jc w:val="right"/>
            </w:pPr>
            <w:r>
              <w:t>26.790</w:t>
            </w:r>
          </w:p>
        </w:tc>
        <w:tc>
          <w:tcPr>
            <w:tcW w:w="1010" w:type="dxa"/>
            <w:tcBorders>
              <w:top w:val="single" w:sz="16" w:space="0" w:color="000000"/>
              <w:bottom w:val="nil"/>
            </w:tcBorders>
            <w:shd w:val="clear" w:color="auto" w:fill="FFFFFF"/>
            <w:vAlign w:val="center"/>
          </w:tcPr>
          <w:p w14:paraId="6C676E08" w14:textId="77777777" w:rsidR="00FD4D51" w:rsidRDefault="00FD4D51" w:rsidP="00D6457E">
            <w:pPr>
              <w:autoSpaceDE w:val="0"/>
              <w:autoSpaceDN w:val="0"/>
              <w:adjustRightInd w:val="0"/>
              <w:spacing w:line="360" w:lineRule="auto"/>
              <w:ind w:left="60" w:right="60"/>
              <w:jc w:val="right"/>
            </w:pPr>
            <w:r>
              <w:t>.559</w:t>
            </w:r>
          </w:p>
        </w:tc>
        <w:tc>
          <w:tcPr>
            <w:tcW w:w="1010" w:type="dxa"/>
            <w:tcBorders>
              <w:top w:val="single" w:sz="16" w:space="0" w:color="000000"/>
              <w:bottom w:val="nil"/>
              <w:right w:val="single" w:sz="16" w:space="0" w:color="000000"/>
            </w:tcBorders>
            <w:shd w:val="clear" w:color="auto" w:fill="FFFFFF"/>
            <w:vAlign w:val="center"/>
          </w:tcPr>
          <w:p w14:paraId="56F51660" w14:textId="77777777" w:rsidR="00FD4D51" w:rsidRDefault="00FD4D51" w:rsidP="00D6457E">
            <w:pPr>
              <w:autoSpaceDE w:val="0"/>
              <w:autoSpaceDN w:val="0"/>
              <w:adjustRightInd w:val="0"/>
              <w:spacing w:line="360" w:lineRule="auto"/>
              <w:ind w:left="60" w:right="60"/>
              <w:jc w:val="right"/>
            </w:pPr>
            <w:r>
              <w:t>.456</w:t>
            </w:r>
            <w:r>
              <w:rPr>
                <w:vertAlign w:val="superscript"/>
              </w:rPr>
              <w:t>b</w:t>
            </w:r>
          </w:p>
        </w:tc>
      </w:tr>
      <w:tr w:rsidR="00FD4D51" w14:paraId="2A68ED08" w14:textId="77777777" w:rsidTr="00D6457E">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22CEF711" w14:textId="77777777" w:rsidR="00FD4D51" w:rsidRDefault="00FD4D51" w:rsidP="00D6457E">
            <w:pPr>
              <w:autoSpaceDE w:val="0"/>
              <w:autoSpaceDN w:val="0"/>
              <w:adjustRightInd w:val="0"/>
              <w:spacing w:line="360" w:lineRule="auto"/>
            </w:pPr>
          </w:p>
        </w:tc>
        <w:tc>
          <w:tcPr>
            <w:tcW w:w="1269" w:type="dxa"/>
            <w:tcBorders>
              <w:top w:val="nil"/>
              <w:left w:val="nil"/>
              <w:bottom w:val="nil"/>
              <w:right w:val="single" w:sz="16" w:space="0" w:color="000000"/>
            </w:tcBorders>
            <w:shd w:val="clear" w:color="auto" w:fill="FFFFFF"/>
            <w:vAlign w:val="center"/>
          </w:tcPr>
          <w:p w14:paraId="78E90058" w14:textId="77777777" w:rsidR="00FD4D51" w:rsidRDefault="00FD4D51" w:rsidP="00D6457E">
            <w:pPr>
              <w:autoSpaceDE w:val="0"/>
              <w:autoSpaceDN w:val="0"/>
              <w:adjustRightInd w:val="0"/>
              <w:spacing w:line="360" w:lineRule="auto"/>
              <w:ind w:left="60" w:right="60"/>
            </w:pPr>
            <w:r>
              <w:t>Residual</w:t>
            </w:r>
          </w:p>
        </w:tc>
        <w:tc>
          <w:tcPr>
            <w:tcW w:w="1469" w:type="dxa"/>
            <w:tcBorders>
              <w:top w:val="nil"/>
              <w:left w:val="single" w:sz="16" w:space="0" w:color="000000"/>
              <w:bottom w:val="nil"/>
            </w:tcBorders>
            <w:shd w:val="clear" w:color="auto" w:fill="FFFFFF"/>
            <w:vAlign w:val="center"/>
          </w:tcPr>
          <w:p w14:paraId="1DBF2083" w14:textId="77777777" w:rsidR="00FD4D51" w:rsidRDefault="00FD4D51" w:rsidP="00D6457E">
            <w:pPr>
              <w:autoSpaceDE w:val="0"/>
              <w:autoSpaceDN w:val="0"/>
              <w:adjustRightInd w:val="0"/>
              <w:spacing w:line="360" w:lineRule="auto"/>
              <w:ind w:left="60" w:right="60"/>
              <w:jc w:val="right"/>
            </w:pPr>
            <w:r>
              <w:t>4695.570</w:t>
            </w:r>
          </w:p>
        </w:tc>
        <w:tc>
          <w:tcPr>
            <w:tcW w:w="1010" w:type="dxa"/>
            <w:tcBorders>
              <w:top w:val="nil"/>
              <w:bottom w:val="nil"/>
            </w:tcBorders>
            <w:shd w:val="clear" w:color="auto" w:fill="FFFFFF"/>
            <w:vAlign w:val="center"/>
          </w:tcPr>
          <w:p w14:paraId="484F14D6" w14:textId="77777777" w:rsidR="00FD4D51" w:rsidRDefault="00FD4D51" w:rsidP="00D6457E">
            <w:pPr>
              <w:autoSpaceDE w:val="0"/>
              <w:autoSpaceDN w:val="0"/>
              <w:adjustRightInd w:val="0"/>
              <w:spacing w:line="360" w:lineRule="auto"/>
              <w:ind w:left="60" w:right="60"/>
              <w:jc w:val="right"/>
            </w:pPr>
            <w:r>
              <w:t>98</w:t>
            </w:r>
          </w:p>
        </w:tc>
        <w:tc>
          <w:tcPr>
            <w:tcW w:w="1392" w:type="dxa"/>
            <w:tcBorders>
              <w:top w:val="nil"/>
              <w:bottom w:val="nil"/>
            </w:tcBorders>
            <w:shd w:val="clear" w:color="auto" w:fill="FFFFFF"/>
            <w:vAlign w:val="center"/>
          </w:tcPr>
          <w:p w14:paraId="1CDF2804" w14:textId="77777777" w:rsidR="00FD4D51" w:rsidRDefault="00FD4D51" w:rsidP="00D6457E">
            <w:pPr>
              <w:autoSpaceDE w:val="0"/>
              <w:autoSpaceDN w:val="0"/>
              <w:adjustRightInd w:val="0"/>
              <w:spacing w:line="360" w:lineRule="auto"/>
              <w:ind w:left="60" w:right="60"/>
              <w:jc w:val="right"/>
            </w:pPr>
            <w:r>
              <w:t>47.914</w:t>
            </w:r>
          </w:p>
        </w:tc>
        <w:tc>
          <w:tcPr>
            <w:tcW w:w="1010" w:type="dxa"/>
            <w:tcBorders>
              <w:top w:val="nil"/>
              <w:bottom w:val="nil"/>
            </w:tcBorders>
            <w:shd w:val="clear" w:color="auto" w:fill="FFFFFF"/>
          </w:tcPr>
          <w:p w14:paraId="380EE5DD" w14:textId="77777777" w:rsidR="00FD4D51" w:rsidRDefault="00FD4D51" w:rsidP="00D6457E">
            <w:pPr>
              <w:autoSpaceDE w:val="0"/>
              <w:autoSpaceDN w:val="0"/>
              <w:adjustRightInd w:val="0"/>
              <w:spacing w:line="360" w:lineRule="auto"/>
            </w:pPr>
          </w:p>
        </w:tc>
        <w:tc>
          <w:tcPr>
            <w:tcW w:w="1010" w:type="dxa"/>
            <w:tcBorders>
              <w:top w:val="nil"/>
              <w:bottom w:val="nil"/>
              <w:right w:val="single" w:sz="16" w:space="0" w:color="000000"/>
            </w:tcBorders>
            <w:shd w:val="clear" w:color="auto" w:fill="FFFFFF"/>
          </w:tcPr>
          <w:p w14:paraId="2E9522E8" w14:textId="77777777" w:rsidR="00FD4D51" w:rsidRDefault="00FD4D51" w:rsidP="00D6457E">
            <w:pPr>
              <w:autoSpaceDE w:val="0"/>
              <w:autoSpaceDN w:val="0"/>
              <w:adjustRightInd w:val="0"/>
              <w:spacing w:line="360" w:lineRule="auto"/>
            </w:pPr>
          </w:p>
        </w:tc>
      </w:tr>
      <w:tr w:rsidR="00FD4D51" w14:paraId="197B1DD8" w14:textId="77777777" w:rsidTr="00D6457E">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165A2214" w14:textId="77777777" w:rsidR="00FD4D51" w:rsidRDefault="00FD4D51" w:rsidP="00D6457E">
            <w:pPr>
              <w:autoSpaceDE w:val="0"/>
              <w:autoSpaceDN w:val="0"/>
              <w:adjustRightInd w:val="0"/>
              <w:spacing w:line="360" w:lineRule="auto"/>
            </w:pPr>
          </w:p>
        </w:tc>
        <w:tc>
          <w:tcPr>
            <w:tcW w:w="1269" w:type="dxa"/>
            <w:tcBorders>
              <w:top w:val="nil"/>
              <w:left w:val="nil"/>
              <w:bottom w:val="single" w:sz="16" w:space="0" w:color="000000"/>
              <w:right w:val="single" w:sz="16" w:space="0" w:color="000000"/>
            </w:tcBorders>
            <w:shd w:val="clear" w:color="auto" w:fill="FFFFFF"/>
            <w:vAlign w:val="center"/>
          </w:tcPr>
          <w:p w14:paraId="1ADA0866" w14:textId="77777777" w:rsidR="00FD4D51" w:rsidRDefault="00FD4D51" w:rsidP="00D6457E">
            <w:pPr>
              <w:autoSpaceDE w:val="0"/>
              <w:autoSpaceDN w:val="0"/>
              <w:adjustRightInd w:val="0"/>
              <w:spacing w:line="360" w:lineRule="auto"/>
              <w:ind w:left="60" w:right="60"/>
            </w:pPr>
            <w:r>
              <w:t>Total</w:t>
            </w:r>
          </w:p>
        </w:tc>
        <w:tc>
          <w:tcPr>
            <w:tcW w:w="1469" w:type="dxa"/>
            <w:tcBorders>
              <w:top w:val="nil"/>
              <w:left w:val="single" w:sz="16" w:space="0" w:color="000000"/>
              <w:bottom w:val="single" w:sz="16" w:space="0" w:color="000000"/>
            </w:tcBorders>
            <w:shd w:val="clear" w:color="auto" w:fill="FFFFFF"/>
            <w:vAlign w:val="center"/>
          </w:tcPr>
          <w:p w14:paraId="3980EE32" w14:textId="77777777" w:rsidR="00FD4D51" w:rsidRDefault="00FD4D51" w:rsidP="00D6457E">
            <w:pPr>
              <w:autoSpaceDE w:val="0"/>
              <w:autoSpaceDN w:val="0"/>
              <w:adjustRightInd w:val="0"/>
              <w:spacing w:line="360" w:lineRule="auto"/>
              <w:ind w:left="60" w:right="60"/>
              <w:jc w:val="right"/>
            </w:pPr>
            <w:r>
              <w:t>4722.360</w:t>
            </w:r>
          </w:p>
        </w:tc>
        <w:tc>
          <w:tcPr>
            <w:tcW w:w="1010" w:type="dxa"/>
            <w:tcBorders>
              <w:top w:val="nil"/>
              <w:bottom w:val="single" w:sz="16" w:space="0" w:color="000000"/>
            </w:tcBorders>
            <w:shd w:val="clear" w:color="auto" w:fill="FFFFFF"/>
            <w:vAlign w:val="center"/>
          </w:tcPr>
          <w:p w14:paraId="223ED666" w14:textId="77777777" w:rsidR="00FD4D51" w:rsidRDefault="00FD4D51" w:rsidP="00D6457E">
            <w:pPr>
              <w:autoSpaceDE w:val="0"/>
              <w:autoSpaceDN w:val="0"/>
              <w:adjustRightInd w:val="0"/>
              <w:spacing w:line="360" w:lineRule="auto"/>
              <w:ind w:left="60" w:right="60"/>
              <w:jc w:val="right"/>
            </w:pPr>
            <w:r>
              <w:t>99</w:t>
            </w:r>
          </w:p>
        </w:tc>
        <w:tc>
          <w:tcPr>
            <w:tcW w:w="1392" w:type="dxa"/>
            <w:tcBorders>
              <w:top w:val="nil"/>
              <w:bottom w:val="single" w:sz="16" w:space="0" w:color="000000"/>
            </w:tcBorders>
            <w:shd w:val="clear" w:color="auto" w:fill="FFFFFF"/>
          </w:tcPr>
          <w:p w14:paraId="5FB3BF8D" w14:textId="77777777" w:rsidR="00FD4D51" w:rsidRDefault="00FD4D51" w:rsidP="00D6457E">
            <w:pPr>
              <w:autoSpaceDE w:val="0"/>
              <w:autoSpaceDN w:val="0"/>
              <w:adjustRightInd w:val="0"/>
              <w:spacing w:line="360" w:lineRule="auto"/>
            </w:pPr>
          </w:p>
        </w:tc>
        <w:tc>
          <w:tcPr>
            <w:tcW w:w="1010" w:type="dxa"/>
            <w:tcBorders>
              <w:top w:val="nil"/>
              <w:bottom w:val="single" w:sz="16" w:space="0" w:color="000000"/>
            </w:tcBorders>
            <w:shd w:val="clear" w:color="auto" w:fill="FFFFFF"/>
          </w:tcPr>
          <w:p w14:paraId="0DC85C6B" w14:textId="77777777" w:rsidR="00FD4D51" w:rsidRDefault="00FD4D51" w:rsidP="00D6457E">
            <w:pPr>
              <w:autoSpaceDE w:val="0"/>
              <w:autoSpaceDN w:val="0"/>
              <w:adjustRightInd w:val="0"/>
              <w:spacing w:line="360" w:lineRule="auto"/>
            </w:pPr>
          </w:p>
        </w:tc>
        <w:tc>
          <w:tcPr>
            <w:tcW w:w="1010" w:type="dxa"/>
            <w:tcBorders>
              <w:top w:val="nil"/>
              <w:bottom w:val="single" w:sz="16" w:space="0" w:color="000000"/>
              <w:right w:val="single" w:sz="16" w:space="0" w:color="000000"/>
            </w:tcBorders>
            <w:shd w:val="clear" w:color="auto" w:fill="FFFFFF"/>
          </w:tcPr>
          <w:p w14:paraId="5A8E2054" w14:textId="77777777" w:rsidR="00FD4D51" w:rsidRDefault="00FD4D51" w:rsidP="00D6457E">
            <w:pPr>
              <w:autoSpaceDE w:val="0"/>
              <w:autoSpaceDN w:val="0"/>
              <w:adjustRightInd w:val="0"/>
              <w:spacing w:line="360" w:lineRule="auto"/>
            </w:pPr>
          </w:p>
        </w:tc>
      </w:tr>
      <w:tr w:rsidR="00FD4D51" w14:paraId="36EF07A5" w14:textId="77777777" w:rsidTr="00D6457E">
        <w:trPr>
          <w:cantSplit/>
        </w:trPr>
        <w:tc>
          <w:tcPr>
            <w:tcW w:w="7893" w:type="dxa"/>
            <w:gridSpan w:val="7"/>
            <w:tcBorders>
              <w:top w:val="nil"/>
              <w:left w:val="nil"/>
              <w:bottom w:val="nil"/>
              <w:right w:val="nil"/>
            </w:tcBorders>
            <w:shd w:val="clear" w:color="auto" w:fill="FFFFFF"/>
          </w:tcPr>
          <w:p w14:paraId="2334AD74" w14:textId="77777777" w:rsidR="00FD4D51" w:rsidRDefault="00FD4D51" w:rsidP="00D6457E">
            <w:pPr>
              <w:autoSpaceDE w:val="0"/>
              <w:autoSpaceDN w:val="0"/>
              <w:adjustRightInd w:val="0"/>
              <w:spacing w:line="360" w:lineRule="auto"/>
              <w:ind w:left="60" w:right="60"/>
            </w:pPr>
            <w:r>
              <w:t>a. Dependent Variable: MARKET SHARE</w:t>
            </w:r>
          </w:p>
        </w:tc>
      </w:tr>
      <w:tr w:rsidR="00FD4D51" w14:paraId="5B58B469" w14:textId="77777777" w:rsidTr="00D6457E">
        <w:trPr>
          <w:cantSplit/>
        </w:trPr>
        <w:tc>
          <w:tcPr>
            <w:tcW w:w="7893" w:type="dxa"/>
            <w:gridSpan w:val="7"/>
            <w:tcBorders>
              <w:top w:val="nil"/>
              <w:left w:val="nil"/>
              <w:bottom w:val="nil"/>
              <w:right w:val="nil"/>
            </w:tcBorders>
            <w:shd w:val="clear" w:color="auto" w:fill="FFFFFF"/>
          </w:tcPr>
          <w:p w14:paraId="0B0509E1" w14:textId="77777777" w:rsidR="00FD4D51" w:rsidRDefault="00FD4D51" w:rsidP="00D6457E">
            <w:pPr>
              <w:autoSpaceDE w:val="0"/>
              <w:autoSpaceDN w:val="0"/>
              <w:adjustRightInd w:val="0"/>
              <w:spacing w:line="360" w:lineRule="auto"/>
              <w:ind w:left="60" w:right="60"/>
            </w:pPr>
            <w:r>
              <w:t>b. Predictors: (Constant), MCS</w:t>
            </w:r>
          </w:p>
        </w:tc>
      </w:tr>
    </w:tbl>
    <w:p w14:paraId="750DF868" w14:textId="77777777" w:rsidR="00FD4D51" w:rsidRDefault="00FD4D51" w:rsidP="00FD4D51">
      <w:pPr>
        <w:autoSpaceDE w:val="0"/>
        <w:autoSpaceDN w:val="0"/>
        <w:adjustRightInd w:val="0"/>
        <w:spacing w:line="360" w:lineRule="auto"/>
      </w:pPr>
    </w:p>
    <w:p w14:paraId="33FFACF0" w14:textId="77777777" w:rsidR="00FD4D51" w:rsidRDefault="00FD4D51" w:rsidP="00FD4D51">
      <w:pPr>
        <w:autoSpaceDE w:val="0"/>
        <w:autoSpaceDN w:val="0"/>
        <w:adjustRightInd w:val="0"/>
        <w:spacing w:line="360" w:lineRule="auto"/>
      </w:pPr>
    </w:p>
    <w:tbl>
      <w:tblPr>
        <w:tblW w:w="80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162"/>
        <w:gridCol w:w="1331"/>
        <w:gridCol w:w="1331"/>
        <w:gridCol w:w="1469"/>
        <w:gridCol w:w="1010"/>
        <w:gridCol w:w="1010"/>
      </w:tblGrid>
      <w:tr w:rsidR="00FD4D51" w14:paraId="20344923" w14:textId="77777777" w:rsidTr="00D6457E">
        <w:trPr>
          <w:cantSplit/>
        </w:trPr>
        <w:tc>
          <w:tcPr>
            <w:tcW w:w="8046" w:type="dxa"/>
            <w:gridSpan w:val="7"/>
            <w:tcBorders>
              <w:top w:val="nil"/>
              <w:left w:val="nil"/>
              <w:bottom w:val="nil"/>
              <w:right w:val="nil"/>
            </w:tcBorders>
            <w:shd w:val="clear" w:color="auto" w:fill="FFFFFF"/>
          </w:tcPr>
          <w:p w14:paraId="729A301A" w14:textId="77777777" w:rsidR="00FD4D51" w:rsidRDefault="00FD4D51" w:rsidP="00D6457E">
            <w:pPr>
              <w:autoSpaceDE w:val="0"/>
              <w:autoSpaceDN w:val="0"/>
              <w:adjustRightInd w:val="0"/>
              <w:spacing w:line="360" w:lineRule="auto"/>
              <w:ind w:left="60" w:right="60"/>
              <w:jc w:val="center"/>
            </w:pPr>
            <w:r>
              <w:rPr>
                <w:b/>
                <w:bCs/>
              </w:rPr>
              <w:t>Coefficients</w:t>
            </w:r>
            <w:r>
              <w:rPr>
                <w:b/>
                <w:bCs/>
                <w:vertAlign w:val="superscript"/>
              </w:rPr>
              <w:t>a</w:t>
            </w:r>
          </w:p>
        </w:tc>
      </w:tr>
      <w:tr w:rsidR="00FD4D51" w14:paraId="4181558E" w14:textId="77777777" w:rsidTr="00D6457E">
        <w:trPr>
          <w:cantSplit/>
        </w:trPr>
        <w:tc>
          <w:tcPr>
            <w:tcW w:w="1895" w:type="dxa"/>
            <w:gridSpan w:val="2"/>
            <w:vMerge w:val="restart"/>
            <w:tcBorders>
              <w:top w:val="single" w:sz="16" w:space="0" w:color="000000"/>
              <w:left w:val="single" w:sz="16" w:space="0" w:color="000000"/>
              <w:bottom w:val="nil"/>
              <w:right w:val="nil"/>
            </w:tcBorders>
            <w:shd w:val="clear" w:color="auto" w:fill="FFFFFF"/>
          </w:tcPr>
          <w:p w14:paraId="10E68894" w14:textId="77777777" w:rsidR="00FD4D51" w:rsidRDefault="00FD4D51" w:rsidP="00D6457E">
            <w:pPr>
              <w:autoSpaceDE w:val="0"/>
              <w:autoSpaceDN w:val="0"/>
              <w:adjustRightInd w:val="0"/>
              <w:spacing w:line="360" w:lineRule="auto"/>
              <w:ind w:left="60" w:right="60"/>
            </w:pPr>
            <w:r>
              <w:t>Model</w:t>
            </w:r>
          </w:p>
        </w:tc>
        <w:tc>
          <w:tcPr>
            <w:tcW w:w="2662" w:type="dxa"/>
            <w:gridSpan w:val="2"/>
            <w:tcBorders>
              <w:top w:val="single" w:sz="16" w:space="0" w:color="000000"/>
              <w:left w:val="single" w:sz="16" w:space="0" w:color="000000"/>
            </w:tcBorders>
            <w:shd w:val="clear" w:color="auto" w:fill="FFFFFF"/>
          </w:tcPr>
          <w:p w14:paraId="77124677" w14:textId="77777777" w:rsidR="00FD4D51" w:rsidRDefault="00FD4D51" w:rsidP="00D6457E">
            <w:pPr>
              <w:autoSpaceDE w:val="0"/>
              <w:autoSpaceDN w:val="0"/>
              <w:adjustRightInd w:val="0"/>
              <w:spacing w:line="360" w:lineRule="auto"/>
              <w:ind w:left="60" w:right="60"/>
              <w:jc w:val="center"/>
            </w:pPr>
            <w:r>
              <w:t>Unstandardized Coefficients</w:t>
            </w:r>
          </w:p>
        </w:tc>
        <w:tc>
          <w:tcPr>
            <w:tcW w:w="1469" w:type="dxa"/>
            <w:tcBorders>
              <w:top w:val="single" w:sz="16" w:space="0" w:color="000000"/>
            </w:tcBorders>
            <w:shd w:val="clear" w:color="auto" w:fill="FFFFFF"/>
          </w:tcPr>
          <w:p w14:paraId="132645FC" w14:textId="77777777" w:rsidR="00FD4D51" w:rsidRDefault="00FD4D51" w:rsidP="00D6457E">
            <w:pPr>
              <w:autoSpaceDE w:val="0"/>
              <w:autoSpaceDN w:val="0"/>
              <w:adjustRightInd w:val="0"/>
              <w:spacing w:line="360" w:lineRule="auto"/>
              <w:ind w:left="60" w:right="60"/>
              <w:jc w:val="center"/>
            </w:pPr>
            <w:r>
              <w:t>Standardized Coefficients</w:t>
            </w:r>
          </w:p>
        </w:tc>
        <w:tc>
          <w:tcPr>
            <w:tcW w:w="1010" w:type="dxa"/>
            <w:vMerge w:val="restart"/>
            <w:tcBorders>
              <w:top w:val="single" w:sz="16" w:space="0" w:color="000000"/>
            </w:tcBorders>
            <w:shd w:val="clear" w:color="auto" w:fill="FFFFFF"/>
          </w:tcPr>
          <w:p w14:paraId="3E5786AD" w14:textId="77777777" w:rsidR="00FD4D51" w:rsidRDefault="00FD4D51" w:rsidP="00D6457E">
            <w:pPr>
              <w:autoSpaceDE w:val="0"/>
              <w:autoSpaceDN w:val="0"/>
              <w:adjustRightInd w:val="0"/>
              <w:spacing w:line="360" w:lineRule="auto"/>
              <w:ind w:left="60" w:right="60"/>
              <w:jc w:val="center"/>
            </w:pPr>
            <w:r>
              <w:t>t</w:t>
            </w:r>
          </w:p>
        </w:tc>
        <w:tc>
          <w:tcPr>
            <w:tcW w:w="1010" w:type="dxa"/>
            <w:vMerge w:val="restart"/>
            <w:tcBorders>
              <w:top w:val="single" w:sz="16" w:space="0" w:color="000000"/>
              <w:right w:val="single" w:sz="16" w:space="0" w:color="000000"/>
            </w:tcBorders>
            <w:shd w:val="clear" w:color="auto" w:fill="FFFFFF"/>
          </w:tcPr>
          <w:p w14:paraId="3ED6622E" w14:textId="77777777" w:rsidR="00FD4D51" w:rsidRDefault="00FD4D51" w:rsidP="00D6457E">
            <w:pPr>
              <w:autoSpaceDE w:val="0"/>
              <w:autoSpaceDN w:val="0"/>
              <w:adjustRightInd w:val="0"/>
              <w:spacing w:line="360" w:lineRule="auto"/>
              <w:ind w:left="60" w:right="60"/>
              <w:jc w:val="center"/>
            </w:pPr>
            <w:r>
              <w:t>Sig.</w:t>
            </w:r>
          </w:p>
        </w:tc>
      </w:tr>
      <w:tr w:rsidR="00FD4D51" w14:paraId="44ECEF0C" w14:textId="77777777" w:rsidTr="00D6457E">
        <w:trPr>
          <w:cantSplit/>
        </w:trPr>
        <w:tc>
          <w:tcPr>
            <w:tcW w:w="1895" w:type="dxa"/>
            <w:gridSpan w:val="2"/>
            <w:vMerge/>
            <w:tcBorders>
              <w:top w:val="single" w:sz="16" w:space="0" w:color="000000"/>
              <w:left w:val="single" w:sz="16" w:space="0" w:color="000000"/>
              <w:bottom w:val="nil"/>
              <w:right w:val="nil"/>
            </w:tcBorders>
            <w:shd w:val="clear" w:color="auto" w:fill="FFFFFF"/>
          </w:tcPr>
          <w:p w14:paraId="19BBF012" w14:textId="77777777" w:rsidR="00FD4D51" w:rsidRDefault="00FD4D51" w:rsidP="00D6457E">
            <w:pPr>
              <w:autoSpaceDE w:val="0"/>
              <w:autoSpaceDN w:val="0"/>
              <w:adjustRightInd w:val="0"/>
              <w:spacing w:line="360" w:lineRule="auto"/>
            </w:pPr>
          </w:p>
        </w:tc>
        <w:tc>
          <w:tcPr>
            <w:tcW w:w="1331" w:type="dxa"/>
            <w:tcBorders>
              <w:left w:val="single" w:sz="16" w:space="0" w:color="000000"/>
              <w:bottom w:val="single" w:sz="16" w:space="0" w:color="000000"/>
            </w:tcBorders>
            <w:shd w:val="clear" w:color="auto" w:fill="FFFFFF"/>
          </w:tcPr>
          <w:p w14:paraId="59F5A0F4" w14:textId="77777777" w:rsidR="00FD4D51" w:rsidRDefault="00FD4D51" w:rsidP="00D6457E">
            <w:pPr>
              <w:autoSpaceDE w:val="0"/>
              <w:autoSpaceDN w:val="0"/>
              <w:adjustRightInd w:val="0"/>
              <w:spacing w:line="360" w:lineRule="auto"/>
              <w:ind w:left="60" w:right="60"/>
              <w:jc w:val="center"/>
            </w:pPr>
            <w:r>
              <w:t>B</w:t>
            </w:r>
          </w:p>
        </w:tc>
        <w:tc>
          <w:tcPr>
            <w:tcW w:w="1331" w:type="dxa"/>
            <w:tcBorders>
              <w:bottom w:val="single" w:sz="16" w:space="0" w:color="000000"/>
            </w:tcBorders>
            <w:shd w:val="clear" w:color="auto" w:fill="FFFFFF"/>
          </w:tcPr>
          <w:p w14:paraId="3F2C963E" w14:textId="77777777" w:rsidR="00FD4D51" w:rsidRDefault="00FD4D51" w:rsidP="00D6457E">
            <w:pPr>
              <w:autoSpaceDE w:val="0"/>
              <w:autoSpaceDN w:val="0"/>
              <w:adjustRightInd w:val="0"/>
              <w:spacing w:line="360" w:lineRule="auto"/>
              <w:ind w:left="60" w:right="60"/>
              <w:jc w:val="center"/>
            </w:pPr>
            <w:r>
              <w:t>Std. Error</w:t>
            </w:r>
          </w:p>
        </w:tc>
        <w:tc>
          <w:tcPr>
            <w:tcW w:w="1469" w:type="dxa"/>
            <w:tcBorders>
              <w:bottom w:val="single" w:sz="16" w:space="0" w:color="000000"/>
            </w:tcBorders>
            <w:shd w:val="clear" w:color="auto" w:fill="FFFFFF"/>
          </w:tcPr>
          <w:p w14:paraId="2C8CAE0E" w14:textId="77777777" w:rsidR="00FD4D51" w:rsidRDefault="00FD4D51" w:rsidP="00D6457E">
            <w:pPr>
              <w:autoSpaceDE w:val="0"/>
              <w:autoSpaceDN w:val="0"/>
              <w:adjustRightInd w:val="0"/>
              <w:spacing w:line="360" w:lineRule="auto"/>
              <w:ind w:left="60" w:right="60"/>
              <w:jc w:val="center"/>
            </w:pPr>
            <w:r>
              <w:t>Beta</w:t>
            </w:r>
          </w:p>
        </w:tc>
        <w:tc>
          <w:tcPr>
            <w:tcW w:w="1010" w:type="dxa"/>
            <w:vMerge/>
            <w:tcBorders>
              <w:top w:val="single" w:sz="16" w:space="0" w:color="000000"/>
            </w:tcBorders>
            <w:shd w:val="clear" w:color="auto" w:fill="FFFFFF"/>
          </w:tcPr>
          <w:p w14:paraId="2BFE0749" w14:textId="77777777" w:rsidR="00FD4D51" w:rsidRDefault="00FD4D51" w:rsidP="00D6457E">
            <w:pPr>
              <w:autoSpaceDE w:val="0"/>
              <w:autoSpaceDN w:val="0"/>
              <w:adjustRightInd w:val="0"/>
              <w:spacing w:line="360" w:lineRule="auto"/>
            </w:pPr>
          </w:p>
        </w:tc>
        <w:tc>
          <w:tcPr>
            <w:tcW w:w="1010" w:type="dxa"/>
            <w:vMerge/>
            <w:tcBorders>
              <w:top w:val="single" w:sz="16" w:space="0" w:color="000000"/>
              <w:right w:val="single" w:sz="16" w:space="0" w:color="000000"/>
            </w:tcBorders>
            <w:shd w:val="clear" w:color="auto" w:fill="FFFFFF"/>
          </w:tcPr>
          <w:p w14:paraId="4B6A37D6" w14:textId="77777777" w:rsidR="00FD4D51" w:rsidRDefault="00FD4D51" w:rsidP="00D6457E">
            <w:pPr>
              <w:autoSpaceDE w:val="0"/>
              <w:autoSpaceDN w:val="0"/>
              <w:adjustRightInd w:val="0"/>
              <w:spacing w:line="360" w:lineRule="auto"/>
            </w:pPr>
          </w:p>
        </w:tc>
      </w:tr>
      <w:tr w:rsidR="00FD4D51" w14:paraId="2604C6A8" w14:textId="77777777" w:rsidTr="00D6457E">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14:paraId="509B8530" w14:textId="77777777" w:rsidR="00FD4D51" w:rsidRDefault="00FD4D51" w:rsidP="00D6457E">
            <w:pPr>
              <w:autoSpaceDE w:val="0"/>
              <w:autoSpaceDN w:val="0"/>
              <w:adjustRightInd w:val="0"/>
              <w:spacing w:line="360" w:lineRule="auto"/>
              <w:ind w:left="60" w:right="60"/>
            </w:pPr>
            <w:r>
              <w:t>1</w:t>
            </w:r>
          </w:p>
        </w:tc>
        <w:tc>
          <w:tcPr>
            <w:tcW w:w="1162" w:type="dxa"/>
            <w:tcBorders>
              <w:top w:val="single" w:sz="16" w:space="0" w:color="000000"/>
              <w:left w:val="nil"/>
              <w:bottom w:val="nil"/>
              <w:right w:val="single" w:sz="16" w:space="0" w:color="000000"/>
            </w:tcBorders>
            <w:shd w:val="clear" w:color="auto" w:fill="FFFFFF"/>
            <w:vAlign w:val="center"/>
          </w:tcPr>
          <w:p w14:paraId="79515681" w14:textId="77777777" w:rsidR="00FD4D51" w:rsidRDefault="00FD4D51" w:rsidP="00D6457E">
            <w:pPr>
              <w:autoSpaceDE w:val="0"/>
              <w:autoSpaceDN w:val="0"/>
              <w:adjustRightInd w:val="0"/>
              <w:spacing w:line="360" w:lineRule="auto"/>
              <w:ind w:left="60" w:right="60"/>
            </w:pPr>
            <w:r>
              <w:t>(Constant)</w:t>
            </w:r>
          </w:p>
        </w:tc>
        <w:tc>
          <w:tcPr>
            <w:tcW w:w="1331" w:type="dxa"/>
            <w:tcBorders>
              <w:top w:val="single" w:sz="16" w:space="0" w:color="000000"/>
              <w:left w:val="single" w:sz="16" w:space="0" w:color="000000"/>
              <w:bottom w:val="nil"/>
            </w:tcBorders>
            <w:shd w:val="clear" w:color="auto" w:fill="FFFFFF"/>
            <w:vAlign w:val="center"/>
          </w:tcPr>
          <w:p w14:paraId="40708B6C" w14:textId="77777777" w:rsidR="00FD4D51" w:rsidRDefault="00FD4D51" w:rsidP="00D6457E">
            <w:pPr>
              <w:autoSpaceDE w:val="0"/>
              <w:autoSpaceDN w:val="0"/>
              <w:adjustRightInd w:val="0"/>
              <w:spacing w:line="360" w:lineRule="auto"/>
              <w:ind w:left="60" w:right="60"/>
              <w:jc w:val="right"/>
            </w:pPr>
            <w:r>
              <w:t>33.215</w:t>
            </w:r>
          </w:p>
        </w:tc>
        <w:tc>
          <w:tcPr>
            <w:tcW w:w="1331" w:type="dxa"/>
            <w:tcBorders>
              <w:top w:val="single" w:sz="16" w:space="0" w:color="000000"/>
              <w:bottom w:val="nil"/>
            </w:tcBorders>
            <w:shd w:val="clear" w:color="auto" w:fill="FFFFFF"/>
            <w:vAlign w:val="center"/>
          </w:tcPr>
          <w:p w14:paraId="38A1921D" w14:textId="77777777" w:rsidR="00FD4D51" w:rsidRDefault="00FD4D51" w:rsidP="00D6457E">
            <w:pPr>
              <w:autoSpaceDE w:val="0"/>
              <w:autoSpaceDN w:val="0"/>
              <w:adjustRightInd w:val="0"/>
              <w:spacing w:line="360" w:lineRule="auto"/>
              <w:ind w:left="60" w:right="60"/>
              <w:jc w:val="right"/>
            </w:pPr>
            <w:r>
              <w:t>4.341</w:t>
            </w:r>
          </w:p>
        </w:tc>
        <w:tc>
          <w:tcPr>
            <w:tcW w:w="1469" w:type="dxa"/>
            <w:tcBorders>
              <w:top w:val="single" w:sz="16" w:space="0" w:color="000000"/>
              <w:bottom w:val="nil"/>
            </w:tcBorders>
            <w:shd w:val="clear" w:color="auto" w:fill="FFFFFF"/>
          </w:tcPr>
          <w:p w14:paraId="296F413F" w14:textId="77777777" w:rsidR="00FD4D51" w:rsidRDefault="00FD4D51" w:rsidP="00D6457E">
            <w:pPr>
              <w:autoSpaceDE w:val="0"/>
              <w:autoSpaceDN w:val="0"/>
              <w:adjustRightInd w:val="0"/>
              <w:spacing w:line="360" w:lineRule="auto"/>
            </w:pPr>
          </w:p>
        </w:tc>
        <w:tc>
          <w:tcPr>
            <w:tcW w:w="1010" w:type="dxa"/>
            <w:tcBorders>
              <w:top w:val="single" w:sz="16" w:space="0" w:color="000000"/>
              <w:bottom w:val="nil"/>
            </w:tcBorders>
            <w:shd w:val="clear" w:color="auto" w:fill="FFFFFF"/>
            <w:vAlign w:val="center"/>
          </w:tcPr>
          <w:p w14:paraId="2C26D824" w14:textId="77777777" w:rsidR="00FD4D51" w:rsidRDefault="00FD4D51" w:rsidP="00D6457E">
            <w:pPr>
              <w:autoSpaceDE w:val="0"/>
              <w:autoSpaceDN w:val="0"/>
              <w:adjustRightInd w:val="0"/>
              <w:spacing w:line="360" w:lineRule="auto"/>
              <w:ind w:left="60" w:right="60"/>
              <w:jc w:val="right"/>
            </w:pPr>
            <w:r>
              <w:t>7.651</w:t>
            </w:r>
          </w:p>
        </w:tc>
        <w:tc>
          <w:tcPr>
            <w:tcW w:w="1010" w:type="dxa"/>
            <w:tcBorders>
              <w:top w:val="single" w:sz="16" w:space="0" w:color="000000"/>
              <w:bottom w:val="nil"/>
              <w:right w:val="single" w:sz="16" w:space="0" w:color="000000"/>
            </w:tcBorders>
            <w:shd w:val="clear" w:color="auto" w:fill="FFFFFF"/>
            <w:vAlign w:val="center"/>
          </w:tcPr>
          <w:p w14:paraId="693EB724" w14:textId="77777777" w:rsidR="00FD4D51" w:rsidRDefault="00FD4D51" w:rsidP="00D6457E">
            <w:pPr>
              <w:autoSpaceDE w:val="0"/>
              <w:autoSpaceDN w:val="0"/>
              <w:adjustRightInd w:val="0"/>
              <w:spacing w:line="360" w:lineRule="auto"/>
              <w:ind w:left="60" w:right="60"/>
              <w:jc w:val="right"/>
            </w:pPr>
            <w:r>
              <w:t>.000</w:t>
            </w:r>
          </w:p>
        </w:tc>
      </w:tr>
      <w:tr w:rsidR="00FD4D51" w14:paraId="194592DA" w14:textId="77777777" w:rsidTr="00D6457E">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2045E80F" w14:textId="77777777" w:rsidR="00FD4D51" w:rsidRDefault="00FD4D51" w:rsidP="00D6457E">
            <w:pPr>
              <w:autoSpaceDE w:val="0"/>
              <w:autoSpaceDN w:val="0"/>
              <w:adjustRightInd w:val="0"/>
              <w:spacing w:line="360" w:lineRule="auto"/>
            </w:pPr>
          </w:p>
        </w:tc>
        <w:tc>
          <w:tcPr>
            <w:tcW w:w="1162" w:type="dxa"/>
            <w:tcBorders>
              <w:top w:val="nil"/>
              <w:left w:val="nil"/>
              <w:bottom w:val="single" w:sz="16" w:space="0" w:color="000000"/>
              <w:right w:val="single" w:sz="16" w:space="0" w:color="000000"/>
            </w:tcBorders>
            <w:shd w:val="clear" w:color="auto" w:fill="FFFFFF"/>
            <w:vAlign w:val="center"/>
          </w:tcPr>
          <w:p w14:paraId="34E456CD" w14:textId="77777777" w:rsidR="00FD4D51" w:rsidRDefault="00FD4D51" w:rsidP="00D6457E">
            <w:pPr>
              <w:autoSpaceDE w:val="0"/>
              <w:autoSpaceDN w:val="0"/>
              <w:adjustRightInd w:val="0"/>
              <w:spacing w:line="360" w:lineRule="auto"/>
              <w:ind w:left="60" w:right="60"/>
            </w:pPr>
            <w:r>
              <w:t>MCS</w:t>
            </w:r>
          </w:p>
        </w:tc>
        <w:tc>
          <w:tcPr>
            <w:tcW w:w="1331" w:type="dxa"/>
            <w:tcBorders>
              <w:top w:val="nil"/>
              <w:left w:val="single" w:sz="16" w:space="0" w:color="000000"/>
              <w:bottom w:val="single" w:sz="16" w:space="0" w:color="000000"/>
            </w:tcBorders>
            <w:shd w:val="clear" w:color="auto" w:fill="FFFFFF"/>
            <w:vAlign w:val="center"/>
          </w:tcPr>
          <w:p w14:paraId="36E2B7A9" w14:textId="77777777" w:rsidR="00FD4D51" w:rsidRDefault="00FD4D51" w:rsidP="00D6457E">
            <w:pPr>
              <w:autoSpaceDE w:val="0"/>
              <w:autoSpaceDN w:val="0"/>
              <w:adjustRightInd w:val="0"/>
              <w:spacing w:line="360" w:lineRule="auto"/>
              <w:ind w:left="60" w:right="60"/>
              <w:jc w:val="right"/>
            </w:pPr>
            <w:r>
              <w:t>.209</w:t>
            </w:r>
          </w:p>
        </w:tc>
        <w:tc>
          <w:tcPr>
            <w:tcW w:w="1331" w:type="dxa"/>
            <w:tcBorders>
              <w:top w:val="nil"/>
              <w:bottom w:val="single" w:sz="16" w:space="0" w:color="000000"/>
            </w:tcBorders>
            <w:shd w:val="clear" w:color="auto" w:fill="FFFFFF"/>
            <w:vAlign w:val="center"/>
          </w:tcPr>
          <w:p w14:paraId="32ACA949" w14:textId="77777777" w:rsidR="00FD4D51" w:rsidRDefault="00FD4D51" w:rsidP="00D6457E">
            <w:pPr>
              <w:autoSpaceDE w:val="0"/>
              <w:autoSpaceDN w:val="0"/>
              <w:adjustRightInd w:val="0"/>
              <w:spacing w:line="360" w:lineRule="auto"/>
              <w:ind w:left="60" w:right="60"/>
              <w:jc w:val="right"/>
            </w:pPr>
            <w:r>
              <w:t>.280</w:t>
            </w:r>
          </w:p>
        </w:tc>
        <w:tc>
          <w:tcPr>
            <w:tcW w:w="1469" w:type="dxa"/>
            <w:tcBorders>
              <w:top w:val="nil"/>
              <w:bottom w:val="single" w:sz="16" w:space="0" w:color="000000"/>
            </w:tcBorders>
            <w:shd w:val="clear" w:color="auto" w:fill="FFFFFF"/>
            <w:vAlign w:val="center"/>
          </w:tcPr>
          <w:p w14:paraId="24E715A9" w14:textId="77777777" w:rsidR="00FD4D51" w:rsidRDefault="00FD4D51" w:rsidP="00D6457E">
            <w:pPr>
              <w:autoSpaceDE w:val="0"/>
              <w:autoSpaceDN w:val="0"/>
              <w:adjustRightInd w:val="0"/>
              <w:spacing w:line="360" w:lineRule="auto"/>
              <w:ind w:left="60" w:right="60"/>
              <w:jc w:val="right"/>
            </w:pPr>
            <w:r>
              <w:t>.075</w:t>
            </w:r>
          </w:p>
        </w:tc>
        <w:tc>
          <w:tcPr>
            <w:tcW w:w="1010" w:type="dxa"/>
            <w:tcBorders>
              <w:top w:val="nil"/>
              <w:bottom w:val="single" w:sz="16" w:space="0" w:color="000000"/>
            </w:tcBorders>
            <w:shd w:val="clear" w:color="auto" w:fill="FFFFFF"/>
            <w:vAlign w:val="center"/>
          </w:tcPr>
          <w:p w14:paraId="5036BA74" w14:textId="77777777" w:rsidR="00FD4D51" w:rsidRDefault="00FD4D51" w:rsidP="00D6457E">
            <w:pPr>
              <w:autoSpaceDE w:val="0"/>
              <w:autoSpaceDN w:val="0"/>
              <w:adjustRightInd w:val="0"/>
              <w:spacing w:line="360" w:lineRule="auto"/>
              <w:ind w:left="60" w:right="60"/>
              <w:jc w:val="right"/>
            </w:pPr>
            <w:r>
              <w:t>.748</w:t>
            </w:r>
          </w:p>
        </w:tc>
        <w:tc>
          <w:tcPr>
            <w:tcW w:w="1010" w:type="dxa"/>
            <w:tcBorders>
              <w:top w:val="nil"/>
              <w:bottom w:val="single" w:sz="16" w:space="0" w:color="000000"/>
              <w:right w:val="single" w:sz="16" w:space="0" w:color="000000"/>
            </w:tcBorders>
            <w:shd w:val="clear" w:color="auto" w:fill="FFFFFF"/>
            <w:vAlign w:val="center"/>
          </w:tcPr>
          <w:p w14:paraId="5E9BC79C" w14:textId="77777777" w:rsidR="00FD4D51" w:rsidRDefault="00FD4D51" w:rsidP="00D6457E">
            <w:pPr>
              <w:autoSpaceDE w:val="0"/>
              <w:autoSpaceDN w:val="0"/>
              <w:adjustRightInd w:val="0"/>
              <w:spacing w:line="360" w:lineRule="auto"/>
              <w:ind w:left="60" w:right="60"/>
              <w:jc w:val="right"/>
            </w:pPr>
            <w:r>
              <w:t>.456</w:t>
            </w:r>
          </w:p>
        </w:tc>
      </w:tr>
      <w:tr w:rsidR="00FD4D51" w14:paraId="59AEB844" w14:textId="77777777" w:rsidTr="00D6457E">
        <w:trPr>
          <w:cantSplit/>
        </w:trPr>
        <w:tc>
          <w:tcPr>
            <w:tcW w:w="8046" w:type="dxa"/>
            <w:gridSpan w:val="7"/>
            <w:tcBorders>
              <w:top w:val="nil"/>
              <w:left w:val="nil"/>
              <w:bottom w:val="nil"/>
              <w:right w:val="nil"/>
            </w:tcBorders>
            <w:shd w:val="clear" w:color="auto" w:fill="FFFFFF"/>
          </w:tcPr>
          <w:p w14:paraId="1D1F6D3E" w14:textId="77777777" w:rsidR="00FD4D51" w:rsidRDefault="00FD4D51" w:rsidP="00D6457E">
            <w:pPr>
              <w:autoSpaceDE w:val="0"/>
              <w:autoSpaceDN w:val="0"/>
              <w:adjustRightInd w:val="0"/>
              <w:spacing w:line="360" w:lineRule="auto"/>
              <w:ind w:left="60" w:right="60"/>
            </w:pPr>
            <w:r>
              <w:t>a. Dependent Variable: MARKET SHARE</w:t>
            </w:r>
          </w:p>
        </w:tc>
      </w:tr>
    </w:tbl>
    <w:p w14:paraId="1EDFF341" w14:textId="77777777" w:rsidR="00FD4D51" w:rsidRDefault="00FD4D51" w:rsidP="00FD4D51">
      <w:pPr>
        <w:spacing w:line="360" w:lineRule="auto"/>
        <w:ind w:left="426" w:hanging="426"/>
        <w:jc w:val="both"/>
        <w:rPr>
          <w:color w:val="000000"/>
          <w:lang w:val="en-US" w:eastAsia="en-ZA"/>
        </w:rPr>
      </w:pPr>
    </w:p>
    <w:p w14:paraId="58F879DB" w14:textId="77777777" w:rsidR="00735CCB" w:rsidRDefault="00735CCB"/>
    <w:sectPr w:rsidR="00735CCB" w:rsidSect="00D6457E">
      <w:footerReference w:type="default" r:id="rId20"/>
      <w:pgSz w:w="11906" w:h="16838"/>
      <w:pgMar w:top="1440" w:right="1826" w:bottom="1440" w:left="189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48F09B" w14:textId="77777777" w:rsidR="00046E77" w:rsidRDefault="00046E77">
      <w:r>
        <w:separator/>
      </w:r>
    </w:p>
  </w:endnote>
  <w:endnote w:type="continuationSeparator" w:id="0">
    <w:p w14:paraId="69BA0190" w14:textId="77777777" w:rsidR="00046E77" w:rsidRDefault="00046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FD838" w14:textId="77777777" w:rsidR="00046E77" w:rsidRDefault="00046E77">
    <w:pPr>
      <w:pStyle w:val="Footer"/>
    </w:pPr>
    <w:r>
      <w:rPr>
        <w:noProof/>
      </w:rPr>
      <mc:AlternateContent>
        <mc:Choice Requires="wps">
          <w:drawing>
            <wp:anchor distT="0" distB="0" distL="114300" distR="114300" simplePos="0" relativeHeight="251658752" behindDoc="0" locked="0" layoutInCell="1" allowOverlap="1" wp14:anchorId="039198CB" wp14:editId="039F4C5C">
              <wp:simplePos x="0" y="0"/>
              <wp:positionH relativeFrom="margin">
                <wp:align>center</wp:align>
              </wp:positionH>
              <wp:positionV relativeFrom="paragraph">
                <wp:posOffset>0</wp:posOffset>
              </wp:positionV>
              <wp:extent cx="50800" cy="175260"/>
              <wp:effectExtent l="3175" t="1270" r="3175"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F750D" w14:textId="77777777" w:rsidR="00046E77" w:rsidRDefault="00046E77">
                          <w:pPr>
                            <w:pStyle w:val="Footer"/>
                          </w:pPr>
                          <w:r>
                            <w:fldChar w:fldCharType="begin"/>
                          </w:r>
                          <w:r>
                            <w:instrText xml:space="preserve"> PAGE  \* MERGEFORMAT </w:instrText>
                          </w:r>
                          <w:r>
                            <w:fldChar w:fldCharType="separate"/>
                          </w:r>
                          <w:r w:rsidR="00241BE5">
                            <w:rPr>
                              <w:noProof/>
                            </w:rPr>
                            <w:t>I</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0;width:4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" filled="f" stroked="f">
              <v:textbox style="mso-fit-shape-to-text:t" inset="0,0,0,0">
                <w:txbxContent>
                  <w:p w14:paraId="13DF750D" w14:textId="77777777" w:rsidR="00046E77" w:rsidRDefault="00046E77">
                    <w:pPr>
                      <w:pStyle w:val="Footer"/>
                    </w:pPr>
                    <w:r>
                      <w:fldChar w:fldCharType="begin"/>
                    </w:r>
                    <w:r>
                      <w:instrText xml:space="preserve"> PAGE  \* MERGEFORMAT </w:instrText>
                    </w:r>
                    <w:r>
                      <w:fldChar w:fldCharType="separate"/>
                    </w:r>
                    <w:r w:rsidR="00241BE5">
                      <w:rPr>
                        <w:noProof/>
                      </w:rPr>
                      <w:t>I</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DE037" w14:textId="77777777" w:rsidR="00046E77" w:rsidRDefault="00046E77">
    <w:pPr>
      <w:pStyle w:val="Footer"/>
    </w:pPr>
    <w:r>
      <w:rPr>
        <w:noProof/>
      </w:rPr>
      <mc:AlternateContent>
        <mc:Choice Requires="wps">
          <w:drawing>
            <wp:anchor distT="0" distB="0" distL="114300" distR="114300" simplePos="0" relativeHeight="251656704" behindDoc="0" locked="0" layoutInCell="1" allowOverlap="1" wp14:anchorId="11412A22" wp14:editId="0BFA237C">
              <wp:simplePos x="0" y="0"/>
              <wp:positionH relativeFrom="margin">
                <wp:align>center</wp:align>
              </wp:positionH>
              <wp:positionV relativeFrom="paragraph">
                <wp:posOffset>0</wp:posOffset>
              </wp:positionV>
              <wp:extent cx="101600" cy="175260"/>
              <wp:effectExtent l="0" t="127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A20AE" w14:textId="77777777" w:rsidR="00046E77" w:rsidRDefault="00046E77">
                          <w:pPr>
                            <w:pStyle w:val="Footer"/>
                          </w:pPr>
                          <w:r>
                            <w:fldChar w:fldCharType="begin"/>
                          </w:r>
                          <w:r>
                            <w:instrText xml:space="preserve"> PAGE  \* MERGEFORMAT </w:instrText>
                          </w:r>
                          <w:r>
                            <w:fldChar w:fldCharType="separate"/>
                          </w:r>
                          <w:r w:rsidR="00241BE5">
                            <w:rPr>
                              <w:noProof/>
                            </w:rPr>
                            <w:t>IX</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width:8pt;height:13.8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" filled="f" stroked="f">
              <v:textbox style="mso-fit-shape-to-text:t" inset="0,0,0,0">
                <w:txbxContent>
                  <w:p w14:paraId="7AEA20AE" w14:textId="77777777" w:rsidR="00046E77" w:rsidRDefault="00046E77">
                    <w:pPr>
                      <w:pStyle w:val="Footer"/>
                    </w:pPr>
                    <w:r>
                      <w:fldChar w:fldCharType="begin"/>
                    </w:r>
                    <w:r>
                      <w:instrText xml:space="preserve"> PAGE  \* MERGEFORMAT </w:instrText>
                    </w:r>
                    <w:r>
                      <w:fldChar w:fldCharType="separate"/>
                    </w:r>
                    <w:r w:rsidR="00241BE5">
                      <w:rPr>
                        <w:noProof/>
                      </w:rPr>
                      <w:t>IX</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FAB56" w14:textId="77777777" w:rsidR="00046E77" w:rsidRDefault="00046E77">
    <w:pPr>
      <w:pStyle w:val="Footer"/>
    </w:pPr>
    <w:r>
      <w:rPr>
        <w:noProof/>
      </w:rPr>
      <mc:AlternateContent>
        <mc:Choice Requires="wps">
          <w:drawing>
            <wp:anchor distT="0" distB="0" distL="114300" distR="114300" simplePos="0" relativeHeight="251657728" behindDoc="0" locked="0" layoutInCell="1" allowOverlap="1" wp14:anchorId="0B8BFA3C" wp14:editId="140B8E98">
              <wp:simplePos x="0" y="0"/>
              <wp:positionH relativeFrom="margin">
                <wp:align>center</wp:align>
              </wp:positionH>
              <wp:positionV relativeFrom="paragraph">
                <wp:posOffset>0</wp:posOffset>
              </wp:positionV>
              <wp:extent cx="76835" cy="175260"/>
              <wp:effectExtent l="0" t="127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00A51" w14:textId="77777777" w:rsidR="00046E77" w:rsidRDefault="00046E77">
                          <w:pPr>
                            <w:pStyle w:val="Footer"/>
                          </w:pPr>
                          <w:r>
                            <w:fldChar w:fldCharType="begin"/>
                          </w:r>
                          <w:r>
                            <w:instrText xml:space="preserve"> PAGE  \* MERGEFORMAT </w:instrText>
                          </w:r>
                          <w:r>
                            <w:fldChar w:fldCharType="separate"/>
                          </w:r>
                          <w:r w:rsidR="00241BE5">
                            <w:rPr>
                              <w:noProof/>
                            </w:rPr>
                            <w:t>54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0;margin-top:0;width:6.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" filled="f" stroked="f">
              <v:textbox style="mso-fit-shape-to-text:t" inset="0,0,0,0">
                <w:txbxContent>
                  <w:p w14:paraId="16300A51" w14:textId="77777777" w:rsidR="00046E77" w:rsidRDefault="00046E77">
                    <w:pPr>
                      <w:pStyle w:val="Footer"/>
                    </w:pPr>
                    <w:r>
                      <w:fldChar w:fldCharType="begin"/>
                    </w:r>
                    <w:r>
                      <w:instrText xml:space="preserve"> PAGE  \* MERGEFORMAT </w:instrText>
                    </w:r>
                    <w:r>
                      <w:fldChar w:fldCharType="separate"/>
                    </w:r>
                    <w:r w:rsidR="00241BE5">
                      <w:rPr>
                        <w:noProof/>
                      </w:rPr>
                      <w:t>54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B96DF" w14:textId="77777777" w:rsidR="00046E77" w:rsidRDefault="00046E77">
      <w:r>
        <w:separator/>
      </w:r>
    </w:p>
  </w:footnote>
  <w:footnote w:type="continuationSeparator" w:id="0">
    <w:p w14:paraId="46E313F3" w14:textId="77777777" w:rsidR="00046E77" w:rsidRDefault="00046E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E0692"/>
    <w:multiLevelType w:val="multilevel"/>
    <w:tmpl w:val="18FE069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ECC32C2"/>
    <w:multiLevelType w:val="multilevel"/>
    <w:tmpl w:val="1ECC32C2"/>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0133DB1"/>
    <w:multiLevelType w:val="hybridMultilevel"/>
    <w:tmpl w:val="40ECF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3DD195B"/>
    <w:multiLevelType w:val="hybridMultilevel"/>
    <w:tmpl w:val="E6260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A93251"/>
    <w:multiLevelType w:val="multilevel"/>
    <w:tmpl w:val="27A9325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3130F4A"/>
    <w:multiLevelType w:val="multilevel"/>
    <w:tmpl w:val="33130F4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3B7256C7"/>
    <w:multiLevelType w:val="hybridMultilevel"/>
    <w:tmpl w:val="F1F03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AE16AA"/>
    <w:multiLevelType w:val="multilevel"/>
    <w:tmpl w:val="3CAE16AA"/>
    <w:lvl w:ilvl="0">
      <w:start w:val="2"/>
      <w:numFmt w:val="decimal"/>
      <w:lvlText w:val="%1"/>
      <w:lvlJc w:val="left"/>
      <w:pPr>
        <w:ind w:left="360" w:hanging="360"/>
      </w:pPr>
      <w:rPr>
        <w:rFonts w:hint="default"/>
        <w:b/>
        <w:color w:val="000000"/>
      </w:rPr>
    </w:lvl>
    <w:lvl w:ilvl="1">
      <w:start w:val="2"/>
      <w:numFmt w:val="decimal"/>
      <w:lvlText w:val="%1.%2"/>
      <w:lvlJc w:val="left"/>
      <w:pPr>
        <w:ind w:left="720" w:hanging="360"/>
      </w:pPr>
      <w:rPr>
        <w:rFonts w:hint="default"/>
        <w:b/>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1800" w:hanging="720"/>
      </w:pPr>
      <w:rPr>
        <w:rFonts w:hint="default"/>
        <w:b/>
        <w:color w:val="000000"/>
      </w:rPr>
    </w:lvl>
    <w:lvl w:ilvl="4">
      <w:start w:val="1"/>
      <w:numFmt w:val="decimal"/>
      <w:lvlText w:val="%1.%2.%3.%4.%5"/>
      <w:lvlJc w:val="left"/>
      <w:pPr>
        <w:ind w:left="2520" w:hanging="1080"/>
      </w:pPr>
      <w:rPr>
        <w:rFonts w:hint="default"/>
        <w:b/>
        <w:color w:val="000000"/>
      </w:rPr>
    </w:lvl>
    <w:lvl w:ilvl="5">
      <w:start w:val="1"/>
      <w:numFmt w:val="decimal"/>
      <w:lvlText w:val="%1.%2.%3.%4.%5.%6"/>
      <w:lvlJc w:val="left"/>
      <w:pPr>
        <w:ind w:left="2880" w:hanging="1080"/>
      </w:pPr>
      <w:rPr>
        <w:rFonts w:hint="default"/>
        <w:b/>
        <w:color w:val="000000"/>
      </w:rPr>
    </w:lvl>
    <w:lvl w:ilvl="6">
      <w:start w:val="1"/>
      <w:numFmt w:val="decimal"/>
      <w:lvlText w:val="%1.%2.%3.%4.%5.%6.%7"/>
      <w:lvlJc w:val="left"/>
      <w:pPr>
        <w:ind w:left="3600" w:hanging="1440"/>
      </w:pPr>
      <w:rPr>
        <w:rFonts w:hint="default"/>
        <w:b/>
        <w:color w:val="000000"/>
      </w:rPr>
    </w:lvl>
    <w:lvl w:ilvl="7">
      <w:start w:val="1"/>
      <w:numFmt w:val="decimal"/>
      <w:lvlText w:val="%1.%2.%3.%4.%5.%6.%7.%8"/>
      <w:lvlJc w:val="left"/>
      <w:pPr>
        <w:ind w:left="3960" w:hanging="1440"/>
      </w:pPr>
      <w:rPr>
        <w:rFonts w:hint="default"/>
        <w:b/>
        <w:color w:val="000000"/>
      </w:rPr>
    </w:lvl>
    <w:lvl w:ilvl="8">
      <w:start w:val="1"/>
      <w:numFmt w:val="decimal"/>
      <w:lvlText w:val="%1.%2.%3.%4.%5.%6.%7.%8.%9"/>
      <w:lvlJc w:val="left"/>
      <w:pPr>
        <w:ind w:left="4680" w:hanging="1800"/>
      </w:pPr>
      <w:rPr>
        <w:rFonts w:hint="default"/>
        <w:b/>
        <w:color w:val="000000"/>
      </w:rPr>
    </w:lvl>
  </w:abstractNum>
  <w:abstractNum w:abstractNumId="8">
    <w:nsid w:val="433466FD"/>
    <w:multiLevelType w:val="multilevel"/>
    <w:tmpl w:val="433466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87E55FA"/>
    <w:multiLevelType w:val="multilevel"/>
    <w:tmpl w:val="487E55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31C0EAA"/>
    <w:multiLevelType w:val="multilevel"/>
    <w:tmpl w:val="531C0EAA"/>
    <w:lvl w:ilvl="0">
      <w:start w:val="1"/>
      <w:numFmt w:val="decimal"/>
      <w:lvlText w:val="%1"/>
      <w:lvlJc w:val="left"/>
      <w:pPr>
        <w:ind w:left="405" w:hanging="405"/>
      </w:pPr>
      <w:rPr>
        <w:rFonts w:hint="default"/>
        <w:b/>
        <w:color w:val="000000"/>
      </w:rPr>
    </w:lvl>
    <w:lvl w:ilvl="1">
      <w:start w:val="4"/>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440" w:hanging="144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800" w:hanging="180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11">
    <w:nsid w:val="668B2737"/>
    <w:multiLevelType w:val="multilevel"/>
    <w:tmpl w:val="668B2737"/>
    <w:lvl w:ilvl="0">
      <w:start w:val="1"/>
      <w:numFmt w:val="bullet"/>
      <w:lvlText w:val=""/>
      <w:lvlJc w:val="left"/>
      <w:pPr>
        <w:ind w:left="3141" w:hanging="360"/>
      </w:pPr>
      <w:rPr>
        <w:rFonts w:ascii="Symbol" w:hAnsi="Symbol" w:hint="default"/>
      </w:rPr>
    </w:lvl>
    <w:lvl w:ilvl="1">
      <w:start w:val="1"/>
      <w:numFmt w:val="bullet"/>
      <w:lvlText w:val="o"/>
      <w:lvlJc w:val="left"/>
      <w:pPr>
        <w:ind w:left="3861" w:hanging="360"/>
      </w:pPr>
      <w:rPr>
        <w:rFonts w:ascii="Courier New" w:hAnsi="Courier New" w:cs="Courier New" w:hint="default"/>
      </w:rPr>
    </w:lvl>
    <w:lvl w:ilvl="2">
      <w:start w:val="1"/>
      <w:numFmt w:val="bullet"/>
      <w:lvlText w:val=""/>
      <w:lvlJc w:val="left"/>
      <w:pPr>
        <w:ind w:left="4581" w:hanging="360"/>
      </w:pPr>
      <w:rPr>
        <w:rFonts w:ascii="Wingdings" w:hAnsi="Wingdings" w:hint="default"/>
      </w:rPr>
    </w:lvl>
    <w:lvl w:ilvl="3">
      <w:start w:val="1"/>
      <w:numFmt w:val="bullet"/>
      <w:lvlText w:val=""/>
      <w:lvlJc w:val="left"/>
      <w:pPr>
        <w:ind w:left="5301" w:hanging="360"/>
      </w:pPr>
      <w:rPr>
        <w:rFonts w:ascii="Symbol" w:hAnsi="Symbol" w:hint="default"/>
      </w:rPr>
    </w:lvl>
    <w:lvl w:ilvl="4">
      <w:start w:val="1"/>
      <w:numFmt w:val="bullet"/>
      <w:lvlText w:val="o"/>
      <w:lvlJc w:val="left"/>
      <w:pPr>
        <w:ind w:left="6021" w:hanging="360"/>
      </w:pPr>
      <w:rPr>
        <w:rFonts w:ascii="Courier New" w:hAnsi="Courier New" w:cs="Courier New" w:hint="default"/>
      </w:rPr>
    </w:lvl>
    <w:lvl w:ilvl="5">
      <w:start w:val="1"/>
      <w:numFmt w:val="bullet"/>
      <w:lvlText w:val=""/>
      <w:lvlJc w:val="left"/>
      <w:pPr>
        <w:ind w:left="6741" w:hanging="360"/>
      </w:pPr>
      <w:rPr>
        <w:rFonts w:ascii="Wingdings" w:hAnsi="Wingdings" w:hint="default"/>
      </w:rPr>
    </w:lvl>
    <w:lvl w:ilvl="6">
      <w:start w:val="1"/>
      <w:numFmt w:val="bullet"/>
      <w:lvlText w:val=""/>
      <w:lvlJc w:val="left"/>
      <w:pPr>
        <w:ind w:left="7461" w:hanging="360"/>
      </w:pPr>
      <w:rPr>
        <w:rFonts w:ascii="Symbol" w:hAnsi="Symbol" w:hint="default"/>
      </w:rPr>
    </w:lvl>
    <w:lvl w:ilvl="7">
      <w:start w:val="1"/>
      <w:numFmt w:val="bullet"/>
      <w:lvlText w:val="o"/>
      <w:lvlJc w:val="left"/>
      <w:pPr>
        <w:ind w:left="8181" w:hanging="360"/>
      </w:pPr>
      <w:rPr>
        <w:rFonts w:ascii="Courier New" w:hAnsi="Courier New" w:cs="Courier New" w:hint="default"/>
      </w:rPr>
    </w:lvl>
    <w:lvl w:ilvl="8">
      <w:start w:val="1"/>
      <w:numFmt w:val="bullet"/>
      <w:lvlText w:val=""/>
      <w:lvlJc w:val="left"/>
      <w:pPr>
        <w:ind w:left="8901" w:hanging="360"/>
      </w:pPr>
      <w:rPr>
        <w:rFonts w:ascii="Wingdings" w:hAnsi="Wingdings" w:hint="default"/>
      </w:rPr>
    </w:lvl>
  </w:abstractNum>
  <w:abstractNum w:abstractNumId="12">
    <w:nsid w:val="68F26264"/>
    <w:multiLevelType w:val="multilevel"/>
    <w:tmpl w:val="68F26264"/>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6ED81A54"/>
    <w:multiLevelType w:val="multilevel"/>
    <w:tmpl w:val="6ED81A54"/>
    <w:lvl w:ilvl="0">
      <w:start w:val="1"/>
      <w:numFmt w:val="lowerLetter"/>
      <w:lvlText w:val="%1."/>
      <w:lvlJc w:val="left"/>
      <w:pPr>
        <w:ind w:left="930" w:hanging="5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59E7555"/>
    <w:multiLevelType w:val="multilevel"/>
    <w:tmpl w:val="759E7555"/>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8F47D3B"/>
    <w:multiLevelType w:val="multilevel"/>
    <w:tmpl w:val="78F47D3B"/>
    <w:lvl w:ilvl="0">
      <w:start w:val="3"/>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num w:numId="1">
    <w:abstractNumId w:val="12"/>
  </w:num>
  <w:num w:numId="2">
    <w:abstractNumId w:val="1"/>
  </w:num>
  <w:num w:numId="3">
    <w:abstractNumId w:val="10"/>
  </w:num>
  <w:num w:numId="4">
    <w:abstractNumId w:val="14"/>
  </w:num>
  <w:num w:numId="5">
    <w:abstractNumId w:val="9"/>
  </w:num>
  <w:num w:numId="6">
    <w:abstractNumId w:val="0"/>
  </w:num>
  <w:num w:numId="7">
    <w:abstractNumId w:val="13"/>
  </w:num>
  <w:num w:numId="8">
    <w:abstractNumId w:val="8"/>
  </w:num>
  <w:num w:numId="9">
    <w:abstractNumId w:val="11"/>
  </w:num>
  <w:num w:numId="10">
    <w:abstractNumId w:val="7"/>
  </w:num>
  <w:num w:numId="11">
    <w:abstractNumId w:val="5"/>
  </w:num>
  <w:num w:numId="12">
    <w:abstractNumId w:val="15"/>
  </w:num>
  <w:num w:numId="13">
    <w:abstractNumId w:val="4"/>
  </w:num>
  <w:num w:numId="14">
    <w:abstractNumId w:val="2"/>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51"/>
    <w:rsid w:val="0000286F"/>
    <w:rsid w:val="00017D8F"/>
    <w:rsid w:val="00020C84"/>
    <w:rsid w:val="00024943"/>
    <w:rsid w:val="0004129D"/>
    <w:rsid w:val="00042552"/>
    <w:rsid w:val="000461A4"/>
    <w:rsid w:val="00046E77"/>
    <w:rsid w:val="000527F0"/>
    <w:rsid w:val="00060037"/>
    <w:rsid w:val="00066CA9"/>
    <w:rsid w:val="000758BE"/>
    <w:rsid w:val="000861E9"/>
    <w:rsid w:val="000A7DAD"/>
    <w:rsid w:val="000C7055"/>
    <w:rsid w:val="000D39BF"/>
    <w:rsid w:val="000D3BAE"/>
    <w:rsid w:val="000D5AEF"/>
    <w:rsid w:val="000D67BB"/>
    <w:rsid w:val="000E4DF6"/>
    <w:rsid w:val="000E737B"/>
    <w:rsid w:val="000F7B9B"/>
    <w:rsid w:val="001107FD"/>
    <w:rsid w:val="001164DD"/>
    <w:rsid w:val="00125B8A"/>
    <w:rsid w:val="00126F35"/>
    <w:rsid w:val="00130209"/>
    <w:rsid w:val="0013047E"/>
    <w:rsid w:val="001377D0"/>
    <w:rsid w:val="00146943"/>
    <w:rsid w:val="00157306"/>
    <w:rsid w:val="0016710C"/>
    <w:rsid w:val="00171CA8"/>
    <w:rsid w:val="0017475B"/>
    <w:rsid w:val="00185AC7"/>
    <w:rsid w:val="00190602"/>
    <w:rsid w:val="001B0A0C"/>
    <w:rsid w:val="001C12E1"/>
    <w:rsid w:val="001C32CC"/>
    <w:rsid w:val="001C5B6C"/>
    <w:rsid w:val="001D7A8B"/>
    <w:rsid w:val="001E0152"/>
    <w:rsid w:val="001E34A2"/>
    <w:rsid w:val="001E66B4"/>
    <w:rsid w:val="001E7753"/>
    <w:rsid w:val="00203ACB"/>
    <w:rsid w:val="002167C7"/>
    <w:rsid w:val="00222E8A"/>
    <w:rsid w:val="002235B9"/>
    <w:rsid w:val="00226DD4"/>
    <w:rsid w:val="00227B4C"/>
    <w:rsid w:val="00233C35"/>
    <w:rsid w:val="00241B5A"/>
    <w:rsid w:val="00241BE5"/>
    <w:rsid w:val="0025471E"/>
    <w:rsid w:val="00256996"/>
    <w:rsid w:val="00264900"/>
    <w:rsid w:val="00265437"/>
    <w:rsid w:val="00265E32"/>
    <w:rsid w:val="00275AB2"/>
    <w:rsid w:val="002760A8"/>
    <w:rsid w:val="002778AC"/>
    <w:rsid w:val="0028451E"/>
    <w:rsid w:val="00287429"/>
    <w:rsid w:val="00290FA0"/>
    <w:rsid w:val="00292EC2"/>
    <w:rsid w:val="0029348F"/>
    <w:rsid w:val="002A04A4"/>
    <w:rsid w:val="002A3696"/>
    <w:rsid w:val="002A6ADB"/>
    <w:rsid w:val="002A7984"/>
    <w:rsid w:val="002B29AD"/>
    <w:rsid w:val="002B541D"/>
    <w:rsid w:val="002D5313"/>
    <w:rsid w:val="002D6AA0"/>
    <w:rsid w:val="002E26E1"/>
    <w:rsid w:val="002F4523"/>
    <w:rsid w:val="002F54BD"/>
    <w:rsid w:val="002F665E"/>
    <w:rsid w:val="003341CC"/>
    <w:rsid w:val="00355216"/>
    <w:rsid w:val="0036371C"/>
    <w:rsid w:val="00365BAE"/>
    <w:rsid w:val="00367771"/>
    <w:rsid w:val="003751C1"/>
    <w:rsid w:val="003831A1"/>
    <w:rsid w:val="0038465A"/>
    <w:rsid w:val="00385D61"/>
    <w:rsid w:val="00387EFF"/>
    <w:rsid w:val="00393E8B"/>
    <w:rsid w:val="00396C54"/>
    <w:rsid w:val="003A0C1E"/>
    <w:rsid w:val="003A2983"/>
    <w:rsid w:val="003B7BF8"/>
    <w:rsid w:val="003C21DD"/>
    <w:rsid w:val="003D6956"/>
    <w:rsid w:val="003D71FA"/>
    <w:rsid w:val="003E37E8"/>
    <w:rsid w:val="003E43E2"/>
    <w:rsid w:val="003F159D"/>
    <w:rsid w:val="003F7534"/>
    <w:rsid w:val="00400F86"/>
    <w:rsid w:val="00403464"/>
    <w:rsid w:val="00405F56"/>
    <w:rsid w:val="00412E20"/>
    <w:rsid w:val="00415D05"/>
    <w:rsid w:val="00422CAC"/>
    <w:rsid w:val="00431C6D"/>
    <w:rsid w:val="00434056"/>
    <w:rsid w:val="0044138C"/>
    <w:rsid w:val="00444998"/>
    <w:rsid w:val="00446474"/>
    <w:rsid w:val="00446EF5"/>
    <w:rsid w:val="004715D0"/>
    <w:rsid w:val="00473B24"/>
    <w:rsid w:val="0048248E"/>
    <w:rsid w:val="004954D4"/>
    <w:rsid w:val="004D009C"/>
    <w:rsid w:val="004E0500"/>
    <w:rsid w:val="004E0C83"/>
    <w:rsid w:val="004F25AF"/>
    <w:rsid w:val="004F3BED"/>
    <w:rsid w:val="004F68C4"/>
    <w:rsid w:val="00502F62"/>
    <w:rsid w:val="005074CD"/>
    <w:rsid w:val="00524AE7"/>
    <w:rsid w:val="0053175C"/>
    <w:rsid w:val="00532A3F"/>
    <w:rsid w:val="00542FB5"/>
    <w:rsid w:val="00552CA0"/>
    <w:rsid w:val="00557708"/>
    <w:rsid w:val="00567149"/>
    <w:rsid w:val="005768AE"/>
    <w:rsid w:val="00591B0A"/>
    <w:rsid w:val="00592DBF"/>
    <w:rsid w:val="005B7E51"/>
    <w:rsid w:val="005D3D3D"/>
    <w:rsid w:val="005E2132"/>
    <w:rsid w:val="005F2388"/>
    <w:rsid w:val="005F4BFA"/>
    <w:rsid w:val="006112B7"/>
    <w:rsid w:val="006148CC"/>
    <w:rsid w:val="00620074"/>
    <w:rsid w:val="00642938"/>
    <w:rsid w:val="00645086"/>
    <w:rsid w:val="00645CAD"/>
    <w:rsid w:val="00666E87"/>
    <w:rsid w:val="0067142D"/>
    <w:rsid w:val="00673D37"/>
    <w:rsid w:val="00674DF4"/>
    <w:rsid w:val="006A2786"/>
    <w:rsid w:val="006A29B5"/>
    <w:rsid w:val="006A62BB"/>
    <w:rsid w:val="006A648D"/>
    <w:rsid w:val="006B0D58"/>
    <w:rsid w:val="006D165F"/>
    <w:rsid w:val="006E2773"/>
    <w:rsid w:val="006E32F4"/>
    <w:rsid w:val="006E38FD"/>
    <w:rsid w:val="006E4338"/>
    <w:rsid w:val="006E58C6"/>
    <w:rsid w:val="006E5EED"/>
    <w:rsid w:val="006E6A3D"/>
    <w:rsid w:val="006F1563"/>
    <w:rsid w:val="006F178C"/>
    <w:rsid w:val="00720CF0"/>
    <w:rsid w:val="00726932"/>
    <w:rsid w:val="00730060"/>
    <w:rsid w:val="00734E52"/>
    <w:rsid w:val="00735CCB"/>
    <w:rsid w:val="007430FC"/>
    <w:rsid w:val="007433FF"/>
    <w:rsid w:val="00744FB4"/>
    <w:rsid w:val="0075212D"/>
    <w:rsid w:val="00766ADC"/>
    <w:rsid w:val="00767AFC"/>
    <w:rsid w:val="00771077"/>
    <w:rsid w:val="00771577"/>
    <w:rsid w:val="00776671"/>
    <w:rsid w:val="00792466"/>
    <w:rsid w:val="007942BC"/>
    <w:rsid w:val="00795ABD"/>
    <w:rsid w:val="00796502"/>
    <w:rsid w:val="007A036E"/>
    <w:rsid w:val="007D1597"/>
    <w:rsid w:val="007D216B"/>
    <w:rsid w:val="007E4D91"/>
    <w:rsid w:val="00803878"/>
    <w:rsid w:val="00812251"/>
    <w:rsid w:val="00812DE1"/>
    <w:rsid w:val="00817CBE"/>
    <w:rsid w:val="00821E06"/>
    <w:rsid w:val="008316BE"/>
    <w:rsid w:val="008372FF"/>
    <w:rsid w:val="008476BB"/>
    <w:rsid w:val="008611E2"/>
    <w:rsid w:val="0086685F"/>
    <w:rsid w:val="00874C1E"/>
    <w:rsid w:val="008806E0"/>
    <w:rsid w:val="008835E8"/>
    <w:rsid w:val="008968BD"/>
    <w:rsid w:val="008B7F99"/>
    <w:rsid w:val="008C0668"/>
    <w:rsid w:val="008C1162"/>
    <w:rsid w:val="008C324C"/>
    <w:rsid w:val="008C7697"/>
    <w:rsid w:val="008D355B"/>
    <w:rsid w:val="008F046C"/>
    <w:rsid w:val="008F54C7"/>
    <w:rsid w:val="0090250B"/>
    <w:rsid w:val="00902F57"/>
    <w:rsid w:val="00911ABB"/>
    <w:rsid w:val="00917869"/>
    <w:rsid w:val="00921F5B"/>
    <w:rsid w:val="009279E4"/>
    <w:rsid w:val="00941949"/>
    <w:rsid w:val="0094723D"/>
    <w:rsid w:val="00950F18"/>
    <w:rsid w:val="00955075"/>
    <w:rsid w:val="009647DD"/>
    <w:rsid w:val="009709D8"/>
    <w:rsid w:val="00971027"/>
    <w:rsid w:val="00976509"/>
    <w:rsid w:val="009822DA"/>
    <w:rsid w:val="00986162"/>
    <w:rsid w:val="009A02FE"/>
    <w:rsid w:val="009A0963"/>
    <w:rsid w:val="009A3009"/>
    <w:rsid w:val="009A5690"/>
    <w:rsid w:val="009B3B70"/>
    <w:rsid w:val="009B41BA"/>
    <w:rsid w:val="009C45F6"/>
    <w:rsid w:val="009D25A0"/>
    <w:rsid w:val="009E4EDD"/>
    <w:rsid w:val="009F51F8"/>
    <w:rsid w:val="00A07254"/>
    <w:rsid w:val="00A25B29"/>
    <w:rsid w:val="00A25D06"/>
    <w:rsid w:val="00A268ED"/>
    <w:rsid w:val="00A426D8"/>
    <w:rsid w:val="00A43F83"/>
    <w:rsid w:val="00A45975"/>
    <w:rsid w:val="00A55E13"/>
    <w:rsid w:val="00A82EA5"/>
    <w:rsid w:val="00A9315B"/>
    <w:rsid w:val="00A9349B"/>
    <w:rsid w:val="00A938A7"/>
    <w:rsid w:val="00A966BF"/>
    <w:rsid w:val="00AA10DF"/>
    <w:rsid w:val="00AA348C"/>
    <w:rsid w:val="00AB08B7"/>
    <w:rsid w:val="00AB0CDD"/>
    <w:rsid w:val="00AB2DF8"/>
    <w:rsid w:val="00AB3B0C"/>
    <w:rsid w:val="00AB62AB"/>
    <w:rsid w:val="00AC5866"/>
    <w:rsid w:val="00AD2F10"/>
    <w:rsid w:val="00AD763F"/>
    <w:rsid w:val="00AE24F3"/>
    <w:rsid w:val="00AE4A5B"/>
    <w:rsid w:val="00AF092E"/>
    <w:rsid w:val="00B00B47"/>
    <w:rsid w:val="00B13414"/>
    <w:rsid w:val="00B13FF1"/>
    <w:rsid w:val="00B22989"/>
    <w:rsid w:val="00B22EF2"/>
    <w:rsid w:val="00B26E5A"/>
    <w:rsid w:val="00B32F35"/>
    <w:rsid w:val="00B3776C"/>
    <w:rsid w:val="00B41F3D"/>
    <w:rsid w:val="00B467BD"/>
    <w:rsid w:val="00B6347F"/>
    <w:rsid w:val="00B72122"/>
    <w:rsid w:val="00B72DB6"/>
    <w:rsid w:val="00B73216"/>
    <w:rsid w:val="00B73B55"/>
    <w:rsid w:val="00B85E15"/>
    <w:rsid w:val="00B931B0"/>
    <w:rsid w:val="00B95195"/>
    <w:rsid w:val="00BB2D6B"/>
    <w:rsid w:val="00BB4BFB"/>
    <w:rsid w:val="00BD39D0"/>
    <w:rsid w:val="00BD410C"/>
    <w:rsid w:val="00BE05CC"/>
    <w:rsid w:val="00BE1D5B"/>
    <w:rsid w:val="00BE4819"/>
    <w:rsid w:val="00BE7292"/>
    <w:rsid w:val="00BF3C00"/>
    <w:rsid w:val="00C03665"/>
    <w:rsid w:val="00C202B4"/>
    <w:rsid w:val="00C2092F"/>
    <w:rsid w:val="00C23610"/>
    <w:rsid w:val="00C26351"/>
    <w:rsid w:val="00C3527C"/>
    <w:rsid w:val="00C35EFD"/>
    <w:rsid w:val="00C42429"/>
    <w:rsid w:val="00C42D43"/>
    <w:rsid w:val="00C43A5F"/>
    <w:rsid w:val="00C50415"/>
    <w:rsid w:val="00C65546"/>
    <w:rsid w:val="00C71733"/>
    <w:rsid w:val="00C71BFF"/>
    <w:rsid w:val="00C80276"/>
    <w:rsid w:val="00C812A2"/>
    <w:rsid w:val="00C85F6B"/>
    <w:rsid w:val="00C90B38"/>
    <w:rsid w:val="00C92AD3"/>
    <w:rsid w:val="00CA0BC0"/>
    <w:rsid w:val="00CA57DF"/>
    <w:rsid w:val="00CB1FF0"/>
    <w:rsid w:val="00CC3DD8"/>
    <w:rsid w:val="00CE0061"/>
    <w:rsid w:val="00CF3197"/>
    <w:rsid w:val="00D11D90"/>
    <w:rsid w:val="00D16804"/>
    <w:rsid w:val="00D2619E"/>
    <w:rsid w:val="00D27F44"/>
    <w:rsid w:val="00D309F9"/>
    <w:rsid w:val="00D37ABE"/>
    <w:rsid w:val="00D40D53"/>
    <w:rsid w:val="00D44CD8"/>
    <w:rsid w:val="00D602B0"/>
    <w:rsid w:val="00D63653"/>
    <w:rsid w:val="00D6457E"/>
    <w:rsid w:val="00D64CEB"/>
    <w:rsid w:val="00D7035C"/>
    <w:rsid w:val="00D72638"/>
    <w:rsid w:val="00D81733"/>
    <w:rsid w:val="00D84055"/>
    <w:rsid w:val="00D97178"/>
    <w:rsid w:val="00DA12D0"/>
    <w:rsid w:val="00DB6C89"/>
    <w:rsid w:val="00DC033B"/>
    <w:rsid w:val="00DC2441"/>
    <w:rsid w:val="00DC3A5A"/>
    <w:rsid w:val="00DE2D87"/>
    <w:rsid w:val="00DE6F69"/>
    <w:rsid w:val="00E02E04"/>
    <w:rsid w:val="00E05D77"/>
    <w:rsid w:val="00E12063"/>
    <w:rsid w:val="00E16056"/>
    <w:rsid w:val="00E31A49"/>
    <w:rsid w:val="00E32A30"/>
    <w:rsid w:val="00E366C0"/>
    <w:rsid w:val="00E440A1"/>
    <w:rsid w:val="00E5779B"/>
    <w:rsid w:val="00E62785"/>
    <w:rsid w:val="00E6475F"/>
    <w:rsid w:val="00E6496C"/>
    <w:rsid w:val="00E64EDD"/>
    <w:rsid w:val="00E72DEC"/>
    <w:rsid w:val="00E73094"/>
    <w:rsid w:val="00E768CA"/>
    <w:rsid w:val="00E822DA"/>
    <w:rsid w:val="00E90A52"/>
    <w:rsid w:val="00E95D41"/>
    <w:rsid w:val="00E9798D"/>
    <w:rsid w:val="00EA0A08"/>
    <w:rsid w:val="00EB1A94"/>
    <w:rsid w:val="00EB619B"/>
    <w:rsid w:val="00EB717F"/>
    <w:rsid w:val="00EC4570"/>
    <w:rsid w:val="00ED2A49"/>
    <w:rsid w:val="00ED340C"/>
    <w:rsid w:val="00ED4B51"/>
    <w:rsid w:val="00EE3420"/>
    <w:rsid w:val="00F156F9"/>
    <w:rsid w:val="00F20811"/>
    <w:rsid w:val="00F20B24"/>
    <w:rsid w:val="00F32AB5"/>
    <w:rsid w:val="00F379BB"/>
    <w:rsid w:val="00F40638"/>
    <w:rsid w:val="00F53147"/>
    <w:rsid w:val="00F603AE"/>
    <w:rsid w:val="00F72234"/>
    <w:rsid w:val="00F748A4"/>
    <w:rsid w:val="00F941A9"/>
    <w:rsid w:val="00FA0912"/>
    <w:rsid w:val="00FA0C29"/>
    <w:rsid w:val="00FB47DD"/>
    <w:rsid w:val="00FC44A1"/>
    <w:rsid w:val="00FC54CA"/>
    <w:rsid w:val="00FD045B"/>
    <w:rsid w:val="00FD33B1"/>
    <w:rsid w:val="00FD4D51"/>
    <w:rsid w:val="00FE1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1C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D51"/>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D4D51"/>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nhideWhenUsed/>
    <w:qFormat/>
    <w:rsid w:val="00FD4D51"/>
    <w:pPr>
      <w:keepNext/>
      <w:keepLines/>
      <w:spacing w:before="260" w:after="260" w:line="416" w:lineRule="auto"/>
      <w:outlineLvl w:val="1"/>
    </w:pPr>
    <w:rPr>
      <w:b/>
      <w:bCs/>
      <w:sz w:val="32"/>
      <w:szCs w:val="32"/>
    </w:rPr>
  </w:style>
  <w:style w:type="paragraph" w:styleId="Heading3">
    <w:name w:val="heading 3"/>
    <w:basedOn w:val="Normal"/>
    <w:next w:val="Normal"/>
    <w:link w:val="Heading3Char"/>
    <w:uiPriority w:val="9"/>
    <w:qFormat/>
    <w:rsid w:val="00FD4D51"/>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4D51"/>
    <w:rPr>
      <w:rFonts w:ascii="Times New Roman" w:eastAsia="Times New Roman" w:hAnsi="Times New Roman" w:cs="Times New Roman"/>
      <w:b/>
      <w:bCs/>
      <w:kern w:val="44"/>
      <w:sz w:val="44"/>
      <w:szCs w:val="44"/>
      <w:lang w:val="en-GB" w:eastAsia="en-GB"/>
    </w:rPr>
  </w:style>
  <w:style w:type="character" w:customStyle="1" w:styleId="Heading2Char">
    <w:name w:val="Heading 2 Char"/>
    <w:basedOn w:val="DefaultParagraphFont"/>
    <w:link w:val="Heading2"/>
    <w:rsid w:val="00FD4D51"/>
    <w:rPr>
      <w:rFonts w:ascii="Times New Roman" w:eastAsia="Times New Roman" w:hAnsi="Times New Roman" w:cs="Times New Roman"/>
      <w:b/>
      <w:bCs/>
      <w:sz w:val="32"/>
      <w:szCs w:val="32"/>
      <w:lang w:val="en-GB" w:eastAsia="en-GB"/>
    </w:rPr>
  </w:style>
  <w:style w:type="character" w:customStyle="1" w:styleId="Heading3Char">
    <w:name w:val="Heading 3 Char"/>
    <w:basedOn w:val="DefaultParagraphFont"/>
    <w:link w:val="Heading3"/>
    <w:uiPriority w:val="9"/>
    <w:rsid w:val="00FD4D51"/>
    <w:rPr>
      <w:rFonts w:ascii="Times New Roman" w:eastAsia="Times New Roman" w:hAnsi="Times New Roman" w:cs="Times New Roman"/>
      <w:b/>
      <w:bCs/>
      <w:sz w:val="27"/>
      <w:szCs w:val="27"/>
    </w:rPr>
  </w:style>
  <w:style w:type="character" w:customStyle="1" w:styleId="BalloonTextChar">
    <w:name w:val="Balloon Text Char"/>
    <w:basedOn w:val="DefaultParagraphFont"/>
    <w:link w:val="BalloonText"/>
    <w:semiHidden/>
    <w:rsid w:val="00FD4D51"/>
    <w:rPr>
      <w:rFonts w:ascii="Tahoma" w:eastAsia="Times New Roman" w:hAnsi="Tahoma" w:cs="Tahoma"/>
      <w:sz w:val="16"/>
      <w:szCs w:val="16"/>
      <w:lang w:val="en-GB" w:eastAsia="en-GB"/>
    </w:rPr>
  </w:style>
  <w:style w:type="paragraph" w:styleId="BalloonText">
    <w:name w:val="Balloon Text"/>
    <w:basedOn w:val="Normal"/>
    <w:link w:val="BalloonTextChar"/>
    <w:semiHidden/>
    <w:unhideWhenUsed/>
    <w:rsid w:val="00FD4D51"/>
    <w:rPr>
      <w:rFonts w:ascii="Tahoma" w:hAnsi="Tahoma" w:cs="Tahoma"/>
      <w:sz w:val="16"/>
      <w:szCs w:val="16"/>
    </w:rPr>
  </w:style>
  <w:style w:type="character" w:styleId="Emphasis">
    <w:name w:val="Emphasis"/>
    <w:basedOn w:val="DefaultParagraphFont"/>
    <w:uiPriority w:val="20"/>
    <w:qFormat/>
    <w:rsid w:val="00FD4D51"/>
    <w:rPr>
      <w:i/>
      <w:iCs/>
    </w:rPr>
  </w:style>
  <w:style w:type="paragraph" w:styleId="Footer">
    <w:name w:val="footer"/>
    <w:basedOn w:val="Normal"/>
    <w:link w:val="FooterChar"/>
    <w:uiPriority w:val="99"/>
    <w:unhideWhenUsed/>
    <w:rsid w:val="00FD4D51"/>
    <w:pPr>
      <w:tabs>
        <w:tab w:val="center" w:pos="4680"/>
        <w:tab w:val="right" w:pos="9360"/>
      </w:tabs>
    </w:pPr>
  </w:style>
  <w:style w:type="character" w:customStyle="1" w:styleId="FooterChar">
    <w:name w:val="Footer Char"/>
    <w:basedOn w:val="DefaultParagraphFont"/>
    <w:link w:val="Footer"/>
    <w:uiPriority w:val="99"/>
    <w:rsid w:val="00FD4D51"/>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rsid w:val="00FD4D51"/>
    <w:rPr>
      <w:rFonts w:ascii="Times New Roman" w:eastAsia="Times New Roman" w:hAnsi="Times New Roman" w:cs="Times New Roman"/>
      <w:sz w:val="24"/>
      <w:szCs w:val="24"/>
      <w:lang w:val="en-GB" w:eastAsia="en-GB"/>
    </w:rPr>
  </w:style>
  <w:style w:type="paragraph" w:styleId="Header">
    <w:name w:val="header"/>
    <w:basedOn w:val="Normal"/>
    <w:link w:val="HeaderChar"/>
    <w:unhideWhenUsed/>
    <w:rsid w:val="00FD4D51"/>
    <w:pPr>
      <w:tabs>
        <w:tab w:val="center" w:pos="4680"/>
        <w:tab w:val="right" w:pos="9360"/>
      </w:tabs>
    </w:pPr>
  </w:style>
  <w:style w:type="character" w:styleId="Hyperlink">
    <w:name w:val="Hyperlink"/>
    <w:basedOn w:val="DefaultParagraphFont"/>
    <w:uiPriority w:val="99"/>
    <w:unhideWhenUsed/>
    <w:rsid w:val="00FD4D51"/>
    <w:rPr>
      <w:color w:val="0563C1" w:themeColor="hyperlink"/>
      <w:u w:val="single"/>
    </w:rPr>
  </w:style>
  <w:style w:type="paragraph" w:styleId="NormalWeb">
    <w:name w:val="Normal (Web)"/>
    <w:basedOn w:val="Normal"/>
    <w:uiPriority w:val="99"/>
    <w:qFormat/>
    <w:rsid w:val="00FD4D51"/>
    <w:pPr>
      <w:spacing w:before="100" w:beforeAutospacing="1" w:after="100" w:afterAutospacing="1"/>
    </w:pPr>
    <w:rPr>
      <w:lang w:eastAsia="en-US"/>
    </w:rPr>
  </w:style>
  <w:style w:type="paragraph" w:styleId="PlainText">
    <w:name w:val="Plain Text"/>
    <w:basedOn w:val="Normal"/>
    <w:link w:val="PlainTextChar"/>
    <w:unhideWhenUsed/>
    <w:qFormat/>
    <w:rsid w:val="00FD4D51"/>
    <w:rPr>
      <w:rFonts w:ascii="Consolas" w:hAnsi="Consolas"/>
      <w:sz w:val="21"/>
      <w:szCs w:val="21"/>
      <w:lang w:val="en-US" w:eastAsia="en-US"/>
    </w:rPr>
  </w:style>
  <w:style w:type="character" w:customStyle="1" w:styleId="PlainTextChar">
    <w:name w:val="Plain Text Char"/>
    <w:basedOn w:val="DefaultParagraphFont"/>
    <w:link w:val="PlainText"/>
    <w:rsid w:val="00FD4D51"/>
    <w:rPr>
      <w:rFonts w:ascii="Consolas" w:eastAsia="Times New Roman" w:hAnsi="Consolas" w:cs="Times New Roman"/>
      <w:sz w:val="21"/>
      <w:szCs w:val="21"/>
    </w:rPr>
  </w:style>
  <w:style w:type="table" w:styleId="TableGrid">
    <w:name w:val="Table Grid"/>
    <w:basedOn w:val="TableNormal"/>
    <w:uiPriority w:val="59"/>
    <w:qFormat/>
    <w:rsid w:val="00FD4D5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uiPriority w:val="39"/>
    <w:unhideWhenUsed/>
    <w:rsid w:val="00FD4D51"/>
  </w:style>
  <w:style w:type="paragraph" w:styleId="TOC2">
    <w:name w:val="toc 2"/>
    <w:basedOn w:val="Normal"/>
    <w:next w:val="Normal"/>
    <w:uiPriority w:val="39"/>
    <w:unhideWhenUsed/>
    <w:rsid w:val="00FD4D51"/>
    <w:pPr>
      <w:ind w:leftChars="200" w:left="420"/>
    </w:pPr>
  </w:style>
  <w:style w:type="paragraph" w:styleId="TOC3">
    <w:name w:val="toc 3"/>
    <w:basedOn w:val="Normal"/>
    <w:next w:val="Normal"/>
    <w:uiPriority w:val="39"/>
    <w:unhideWhenUsed/>
    <w:rsid w:val="00FD4D51"/>
    <w:pPr>
      <w:ind w:leftChars="400" w:left="840"/>
    </w:pPr>
  </w:style>
  <w:style w:type="paragraph" w:styleId="ListParagraph">
    <w:name w:val="List Paragraph"/>
    <w:basedOn w:val="Normal"/>
    <w:uiPriority w:val="99"/>
    <w:qFormat/>
    <w:rsid w:val="00FD4D51"/>
    <w:pPr>
      <w:ind w:left="720"/>
      <w:contextualSpacing/>
    </w:pPr>
  </w:style>
  <w:style w:type="paragraph" w:styleId="NoSpacing">
    <w:name w:val="No Spacing"/>
    <w:uiPriority w:val="1"/>
    <w:qFormat/>
    <w:rsid w:val="00FD4D51"/>
    <w:pPr>
      <w:spacing w:after="0" w:line="240" w:lineRule="auto"/>
    </w:pPr>
    <w:rPr>
      <w:lang w:val="en-GB"/>
    </w:rPr>
  </w:style>
  <w:style w:type="paragraph" w:styleId="TOCHeading">
    <w:name w:val="TOC Heading"/>
    <w:basedOn w:val="Heading1"/>
    <w:next w:val="Normal"/>
    <w:uiPriority w:val="39"/>
    <w:unhideWhenUsed/>
    <w:qFormat/>
    <w:rsid w:val="0067142D"/>
    <w:pPr>
      <w:spacing w:before="240" w:after="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D51"/>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D4D51"/>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nhideWhenUsed/>
    <w:qFormat/>
    <w:rsid w:val="00FD4D51"/>
    <w:pPr>
      <w:keepNext/>
      <w:keepLines/>
      <w:spacing w:before="260" w:after="260" w:line="416" w:lineRule="auto"/>
      <w:outlineLvl w:val="1"/>
    </w:pPr>
    <w:rPr>
      <w:b/>
      <w:bCs/>
      <w:sz w:val="32"/>
      <w:szCs w:val="32"/>
    </w:rPr>
  </w:style>
  <w:style w:type="paragraph" w:styleId="Heading3">
    <w:name w:val="heading 3"/>
    <w:basedOn w:val="Normal"/>
    <w:next w:val="Normal"/>
    <w:link w:val="Heading3Char"/>
    <w:uiPriority w:val="9"/>
    <w:qFormat/>
    <w:rsid w:val="00FD4D51"/>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4D51"/>
    <w:rPr>
      <w:rFonts w:ascii="Times New Roman" w:eastAsia="Times New Roman" w:hAnsi="Times New Roman" w:cs="Times New Roman"/>
      <w:b/>
      <w:bCs/>
      <w:kern w:val="44"/>
      <w:sz w:val="44"/>
      <w:szCs w:val="44"/>
      <w:lang w:val="en-GB" w:eastAsia="en-GB"/>
    </w:rPr>
  </w:style>
  <w:style w:type="character" w:customStyle="1" w:styleId="Heading2Char">
    <w:name w:val="Heading 2 Char"/>
    <w:basedOn w:val="DefaultParagraphFont"/>
    <w:link w:val="Heading2"/>
    <w:rsid w:val="00FD4D51"/>
    <w:rPr>
      <w:rFonts w:ascii="Times New Roman" w:eastAsia="Times New Roman" w:hAnsi="Times New Roman" w:cs="Times New Roman"/>
      <w:b/>
      <w:bCs/>
      <w:sz w:val="32"/>
      <w:szCs w:val="32"/>
      <w:lang w:val="en-GB" w:eastAsia="en-GB"/>
    </w:rPr>
  </w:style>
  <w:style w:type="character" w:customStyle="1" w:styleId="Heading3Char">
    <w:name w:val="Heading 3 Char"/>
    <w:basedOn w:val="DefaultParagraphFont"/>
    <w:link w:val="Heading3"/>
    <w:uiPriority w:val="9"/>
    <w:rsid w:val="00FD4D51"/>
    <w:rPr>
      <w:rFonts w:ascii="Times New Roman" w:eastAsia="Times New Roman" w:hAnsi="Times New Roman" w:cs="Times New Roman"/>
      <w:b/>
      <w:bCs/>
      <w:sz w:val="27"/>
      <w:szCs w:val="27"/>
    </w:rPr>
  </w:style>
  <w:style w:type="character" w:customStyle="1" w:styleId="BalloonTextChar">
    <w:name w:val="Balloon Text Char"/>
    <w:basedOn w:val="DefaultParagraphFont"/>
    <w:link w:val="BalloonText"/>
    <w:semiHidden/>
    <w:rsid w:val="00FD4D51"/>
    <w:rPr>
      <w:rFonts w:ascii="Tahoma" w:eastAsia="Times New Roman" w:hAnsi="Tahoma" w:cs="Tahoma"/>
      <w:sz w:val="16"/>
      <w:szCs w:val="16"/>
      <w:lang w:val="en-GB" w:eastAsia="en-GB"/>
    </w:rPr>
  </w:style>
  <w:style w:type="paragraph" w:styleId="BalloonText">
    <w:name w:val="Balloon Text"/>
    <w:basedOn w:val="Normal"/>
    <w:link w:val="BalloonTextChar"/>
    <w:semiHidden/>
    <w:unhideWhenUsed/>
    <w:rsid w:val="00FD4D51"/>
    <w:rPr>
      <w:rFonts w:ascii="Tahoma" w:hAnsi="Tahoma" w:cs="Tahoma"/>
      <w:sz w:val="16"/>
      <w:szCs w:val="16"/>
    </w:rPr>
  </w:style>
  <w:style w:type="character" w:styleId="Emphasis">
    <w:name w:val="Emphasis"/>
    <w:basedOn w:val="DefaultParagraphFont"/>
    <w:uiPriority w:val="20"/>
    <w:qFormat/>
    <w:rsid w:val="00FD4D51"/>
    <w:rPr>
      <w:i/>
      <w:iCs/>
    </w:rPr>
  </w:style>
  <w:style w:type="paragraph" w:styleId="Footer">
    <w:name w:val="footer"/>
    <w:basedOn w:val="Normal"/>
    <w:link w:val="FooterChar"/>
    <w:uiPriority w:val="99"/>
    <w:unhideWhenUsed/>
    <w:rsid w:val="00FD4D51"/>
    <w:pPr>
      <w:tabs>
        <w:tab w:val="center" w:pos="4680"/>
        <w:tab w:val="right" w:pos="9360"/>
      </w:tabs>
    </w:pPr>
  </w:style>
  <w:style w:type="character" w:customStyle="1" w:styleId="FooterChar">
    <w:name w:val="Footer Char"/>
    <w:basedOn w:val="DefaultParagraphFont"/>
    <w:link w:val="Footer"/>
    <w:uiPriority w:val="99"/>
    <w:rsid w:val="00FD4D51"/>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rsid w:val="00FD4D51"/>
    <w:rPr>
      <w:rFonts w:ascii="Times New Roman" w:eastAsia="Times New Roman" w:hAnsi="Times New Roman" w:cs="Times New Roman"/>
      <w:sz w:val="24"/>
      <w:szCs w:val="24"/>
      <w:lang w:val="en-GB" w:eastAsia="en-GB"/>
    </w:rPr>
  </w:style>
  <w:style w:type="paragraph" w:styleId="Header">
    <w:name w:val="header"/>
    <w:basedOn w:val="Normal"/>
    <w:link w:val="HeaderChar"/>
    <w:unhideWhenUsed/>
    <w:rsid w:val="00FD4D51"/>
    <w:pPr>
      <w:tabs>
        <w:tab w:val="center" w:pos="4680"/>
        <w:tab w:val="right" w:pos="9360"/>
      </w:tabs>
    </w:pPr>
  </w:style>
  <w:style w:type="character" w:styleId="Hyperlink">
    <w:name w:val="Hyperlink"/>
    <w:basedOn w:val="DefaultParagraphFont"/>
    <w:uiPriority w:val="99"/>
    <w:unhideWhenUsed/>
    <w:rsid w:val="00FD4D51"/>
    <w:rPr>
      <w:color w:val="0563C1" w:themeColor="hyperlink"/>
      <w:u w:val="single"/>
    </w:rPr>
  </w:style>
  <w:style w:type="paragraph" w:styleId="NormalWeb">
    <w:name w:val="Normal (Web)"/>
    <w:basedOn w:val="Normal"/>
    <w:uiPriority w:val="99"/>
    <w:qFormat/>
    <w:rsid w:val="00FD4D51"/>
    <w:pPr>
      <w:spacing w:before="100" w:beforeAutospacing="1" w:after="100" w:afterAutospacing="1"/>
    </w:pPr>
    <w:rPr>
      <w:lang w:eastAsia="en-US"/>
    </w:rPr>
  </w:style>
  <w:style w:type="paragraph" w:styleId="PlainText">
    <w:name w:val="Plain Text"/>
    <w:basedOn w:val="Normal"/>
    <w:link w:val="PlainTextChar"/>
    <w:unhideWhenUsed/>
    <w:qFormat/>
    <w:rsid w:val="00FD4D51"/>
    <w:rPr>
      <w:rFonts w:ascii="Consolas" w:hAnsi="Consolas"/>
      <w:sz w:val="21"/>
      <w:szCs w:val="21"/>
      <w:lang w:val="en-US" w:eastAsia="en-US"/>
    </w:rPr>
  </w:style>
  <w:style w:type="character" w:customStyle="1" w:styleId="PlainTextChar">
    <w:name w:val="Plain Text Char"/>
    <w:basedOn w:val="DefaultParagraphFont"/>
    <w:link w:val="PlainText"/>
    <w:rsid w:val="00FD4D51"/>
    <w:rPr>
      <w:rFonts w:ascii="Consolas" w:eastAsia="Times New Roman" w:hAnsi="Consolas" w:cs="Times New Roman"/>
      <w:sz w:val="21"/>
      <w:szCs w:val="21"/>
    </w:rPr>
  </w:style>
  <w:style w:type="table" w:styleId="TableGrid">
    <w:name w:val="Table Grid"/>
    <w:basedOn w:val="TableNormal"/>
    <w:uiPriority w:val="59"/>
    <w:qFormat/>
    <w:rsid w:val="00FD4D5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uiPriority w:val="39"/>
    <w:unhideWhenUsed/>
    <w:rsid w:val="00FD4D51"/>
  </w:style>
  <w:style w:type="paragraph" w:styleId="TOC2">
    <w:name w:val="toc 2"/>
    <w:basedOn w:val="Normal"/>
    <w:next w:val="Normal"/>
    <w:uiPriority w:val="39"/>
    <w:unhideWhenUsed/>
    <w:rsid w:val="00FD4D51"/>
    <w:pPr>
      <w:ind w:leftChars="200" w:left="420"/>
    </w:pPr>
  </w:style>
  <w:style w:type="paragraph" w:styleId="TOC3">
    <w:name w:val="toc 3"/>
    <w:basedOn w:val="Normal"/>
    <w:next w:val="Normal"/>
    <w:uiPriority w:val="39"/>
    <w:unhideWhenUsed/>
    <w:rsid w:val="00FD4D51"/>
    <w:pPr>
      <w:ind w:leftChars="400" w:left="840"/>
    </w:pPr>
  </w:style>
  <w:style w:type="paragraph" w:styleId="ListParagraph">
    <w:name w:val="List Paragraph"/>
    <w:basedOn w:val="Normal"/>
    <w:uiPriority w:val="99"/>
    <w:qFormat/>
    <w:rsid w:val="00FD4D51"/>
    <w:pPr>
      <w:ind w:left="720"/>
      <w:contextualSpacing/>
    </w:pPr>
  </w:style>
  <w:style w:type="paragraph" w:styleId="NoSpacing">
    <w:name w:val="No Spacing"/>
    <w:uiPriority w:val="1"/>
    <w:qFormat/>
    <w:rsid w:val="00FD4D51"/>
    <w:pPr>
      <w:spacing w:after="0" w:line="240" w:lineRule="auto"/>
    </w:pPr>
    <w:rPr>
      <w:lang w:val="en-GB"/>
    </w:rPr>
  </w:style>
  <w:style w:type="paragraph" w:styleId="TOCHeading">
    <w:name w:val="TOC Heading"/>
    <w:basedOn w:val="Heading1"/>
    <w:next w:val="Normal"/>
    <w:uiPriority w:val="39"/>
    <w:unhideWhenUsed/>
    <w:qFormat/>
    <w:rsid w:val="0067142D"/>
    <w:pPr>
      <w:spacing w:before="240" w:after="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yperlink" Target="https://doi.org/10.1108/EJIM-%0911-2019-032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yperlink" Target="https://doi.org/10.1108/IJPPM-01-2020-0036" TargetMode="Externa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footer" Target="footer2.xml"/><Relationship Id="rId19" Type="http://schemas.openxmlformats.org/officeDocument/2006/relationships/hyperlink" Target="https://doi.org/10.1108/ER-03-2020-0101"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Sheet1!$A$40</c:f>
              <c:strCache>
                <c:ptCount val="1"/>
                <c:pt idx="0">
                  <c:v>Male</c:v>
                </c:pt>
              </c:strCache>
            </c:strRef>
          </c:tx>
          <c:invertIfNegative val="0"/>
          <c:cat>
            <c:strRef>
              <c:f>Sheet1!$B$39:$E$39</c:f>
              <c:strCache>
                <c:ptCount val="4"/>
                <c:pt idx="0">
                  <c:v>Frequency</c:v>
                </c:pt>
                <c:pt idx="1">
                  <c:v>Percent</c:v>
                </c:pt>
                <c:pt idx="2">
                  <c:v>Valid Percent</c:v>
                </c:pt>
                <c:pt idx="3">
                  <c:v>Cumulative Percent</c:v>
                </c:pt>
              </c:strCache>
            </c:strRef>
          </c:cat>
          <c:val>
            <c:numRef>
              <c:f>Sheet1!$B$40:$E$40</c:f>
              <c:numCache>
                <c:formatCode>General</c:formatCode>
                <c:ptCount val="4"/>
                <c:pt idx="0">
                  <c:v>37</c:v>
                </c:pt>
                <c:pt idx="1">
                  <c:v>43</c:v>
                </c:pt>
                <c:pt idx="2">
                  <c:v>43</c:v>
                </c:pt>
                <c:pt idx="3">
                  <c:v>43</c:v>
                </c:pt>
              </c:numCache>
            </c:numRef>
          </c:val>
          <c:extLst xmlns:c16r2="http://schemas.microsoft.com/office/drawing/2015/06/chart">
            <c:ext xmlns:c16="http://schemas.microsoft.com/office/drawing/2014/chart" uri="{C3380CC4-5D6E-409C-BE32-E72D297353CC}">
              <c16:uniqueId val="{00000000-5B68-43B1-B18B-18A3DDF59176}"/>
            </c:ext>
          </c:extLst>
        </c:ser>
        <c:ser>
          <c:idx val="1"/>
          <c:order val="1"/>
          <c:tx>
            <c:strRef>
              <c:f>Sheet1!$A$41</c:f>
              <c:strCache>
                <c:ptCount val="1"/>
                <c:pt idx="0">
                  <c:v>Female</c:v>
                </c:pt>
              </c:strCache>
            </c:strRef>
          </c:tx>
          <c:invertIfNegative val="0"/>
          <c:cat>
            <c:strRef>
              <c:f>Sheet1!$B$39:$E$39</c:f>
              <c:strCache>
                <c:ptCount val="4"/>
                <c:pt idx="0">
                  <c:v>Frequency</c:v>
                </c:pt>
                <c:pt idx="1">
                  <c:v>Percent</c:v>
                </c:pt>
                <c:pt idx="2">
                  <c:v>Valid Percent</c:v>
                </c:pt>
                <c:pt idx="3">
                  <c:v>Cumulative Percent</c:v>
                </c:pt>
              </c:strCache>
            </c:strRef>
          </c:cat>
          <c:val>
            <c:numRef>
              <c:f>Sheet1!$B$41:$E$41</c:f>
              <c:numCache>
                <c:formatCode>General</c:formatCode>
                <c:ptCount val="4"/>
                <c:pt idx="0">
                  <c:v>49</c:v>
                </c:pt>
                <c:pt idx="1">
                  <c:v>57</c:v>
                </c:pt>
                <c:pt idx="2">
                  <c:v>57</c:v>
                </c:pt>
                <c:pt idx="3">
                  <c:v>100</c:v>
                </c:pt>
              </c:numCache>
            </c:numRef>
          </c:val>
          <c:extLst xmlns:c16r2="http://schemas.microsoft.com/office/drawing/2015/06/chart">
            <c:ext xmlns:c16="http://schemas.microsoft.com/office/drawing/2014/chart" uri="{C3380CC4-5D6E-409C-BE32-E72D297353CC}">
              <c16:uniqueId val="{00000001-5B68-43B1-B18B-18A3DDF59176}"/>
            </c:ext>
          </c:extLst>
        </c:ser>
        <c:ser>
          <c:idx val="2"/>
          <c:order val="2"/>
          <c:tx>
            <c:strRef>
              <c:f>Sheet1!$A$42</c:f>
              <c:strCache>
                <c:ptCount val="1"/>
                <c:pt idx="0">
                  <c:v>Total</c:v>
                </c:pt>
              </c:strCache>
            </c:strRef>
          </c:tx>
          <c:invertIfNegative val="0"/>
          <c:cat>
            <c:strRef>
              <c:f>Sheet1!$B$39:$E$39</c:f>
              <c:strCache>
                <c:ptCount val="4"/>
                <c:pt idx="0">
                  <c:v>Frequency</c:v>
                </c:pt>
                <c:pt idx="1">
                  <c:v>Percent</c:v>
                </c:pt>
                <c:pt idx="2">
                  <c:v>Valid Percent</c:v>
                </c:pt>
                <c:pt idx="3">
                  <c:v>Cumulative Percent</c:v>
                </c:pt>
              </c:strCache>
            </c:strRef>
          </c:cat>
          <c:val>
            <c:numRef>
              <c:f>Sheet1!$B$42:$E$42</c:f>
              <c:numCache>
                <c:formatCode>General</c:formatCode>
                <c:ptCount val="4"/>
                <c:pt idx="0">
                  <c:v>86</c:v>
                </c:pt>
                <c:pt idx="1">
                  <c:v>100</c:v>
                </c:pt>
                <c:pt idx="2">
                  <c:v>100</c:v>
                </c:pt>
              </c:numCache>
            </c:numRef>
          </c:val>
          <c:extLst xmlns:c16r2="http://schemas.microsoft.com/office/drawing/2015/06/chart">
            <c:ext xmlns:c16="http://schemas.microsoft.com/office/drawing/2014/chart" uri="{C3380CC4-5D6E-409C-BE32-E72D297353CC}">
              <c16:uniqueId val="{00000002-5B68-43B1-B18B-18A3DDF59176}"/>
            </c:ext>
          </c:extLst>
        </c:ser>
        <c:dLbls>
          <c:showLegendKey val="0"/>
          <c:showVal val="0"/>
          <c:showCatName val="0"/>
          <c:showSerName val="0"/>
          <c:showPercent val="0"/>
          <c:showBubbleSize val="0"/>
        </c:dLbls>
        <c:gapWidth val="150"/>
        <c:axId val="80868864"/>
        <c:axId val="80870400"/>
      </c:barChart>
      <c:catAx>
        <c:axId val="80868864"/>
        <c:scaling>
          <c:orientation val="minMax"/>
        </c:scaling>
        <c:delete val="0"/>
        <c:axPos val="l"/>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80870400"/>
        <c:crosses val="autoZero"/>
        <c:auto val="1"/>
        <c:lblAlgn val="ctr"/>
        <c:lblOffset val="100"/>
        <c:noMultiLvlLbl val="0"/>
      </c:catAx>
      <c:valAx>
        <c:axId val="80870400"/>
        <c:scaling>
          <c:orientation val="minMax"/>
        </c:scaling>
        <c:delete val="0"/>
        <c:axPos val="b"/>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80868864"/>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Sheet1!$A$7</c:f>
              <c:strCache>
                <c:ptCount val="1"/>
                <c:pt idx="0">
                  <c:v>Below 20 years</c:v>
                </c:pt>
              </c:strCache>
            </c:strRef>
          </c:tx>
          <c:invertIfNegative val="0"/>
          <c:cat>
            <c:strRef>
              <c:f>Sheet1!$B$6:$E$6</c:f>
              <c:strCache>
                <c:ptCount val="4"/>
                <c:pt idx="0">
                  <c:v>Frequency</c:v>
                </c:pt>
                <c:pt idx="1">
                  <c:v>Percent</c:v>
                </c:pt>
                <c:pt idx="2">
                  <c:v>Valid Percent</c:v>
                </c:pt>
                <c:pt idx="3">
                  <c:v>Cumulative Percent</c:v>
                </c:pt>
              </c:strCache>
            </c:strRef>
          </c:cat>
          <c:val>
            <c:numRef>
              <c:f>Sheet1!$B$7:$E$7</c:f>
              <c:numCache>
                <c:formatCode>General</c:formatCode>
                <c:ptCount val="4"/>
                <c:pt idx="0">
                  <c:v>12</c:v>
                </c:pt>
                <c:pt idx="1">
                  <c:v>14</c:v>
                </c:pt>
                <c:pt idx="2">
                  <c:v>14</c:v>
                </c:pt>
                <c:pt idx="3">
                  <c:v>14</c:v>
                </c:pt>
              </c:numCache>
            </c:numRef>
          </c:val>
          <c:extLst xmlns:c16r2="http://schemas.microsoft.com/office/drawing/2015/06/chart">
            <c:ext xmlns:c16="http://schemas.microsoft.com/office/drawing/2014/chart" uri="{C3380CC4-5D6E-409C-BE32-E72D297353CC}">
              <c16:uniqueId val="{00000000-C402-4F85-897C-8C3AA37ABF6E}"/>
            </c:ext>
          </c:extLst>
        </c:ser>
        <c:ser>
          <c:idx val="1"/>
          <c:order val="1"/>
          <c:tx>
            <c:strRef>
              <c:f>Sheet1!$A$8</c:f>
              <c:strCache>
                <c:ptCount val="1"/>
                <c:pt idx="0">
                  <c:v>21 - 40 years</c:v>
                </c:pt>
              </c:strCache>
            </c:strRef>
          </c:tx>
          <c:invertIfNegative val="0"/>
          <c:cat>
            <c:strRef>
              <c:f>Sheet1!$B$6:$E$6</c:f>
              <c:strCache>
                <c:ptCount val="4"/>
                <c:pt idx="0">
                  <c:v>Frequency</c:v>
                </c:pt>
                <c:pt idx="1">
                  <c:v>Percent</c:v>
                </c:pt>
                <c:pt idx="2">
                  <c:v>Valid Percent</c:v>
                </c:pt>
                <c:pt idx="3">
                  <c:v>Cumulative Percent</c:v>
                </c:pt>
              </c:strCache>
            </c:strRef>
          </c:cat>
          <c:val>
            <c:numRef>
              <c:f>Sheet1!$B$8:$E$8</c:f>
              <c:numCache>
                <c:formatCode>General</c:formatCode>
                <c:ptCount val="4"/>
                <c:pt idx="0">
                  <c:v>50</c:v>
                </c:pt>
                <c:pt idx="1">
                  <c:v>58.1</c:v>
                </c:pt>
                <c:pt idx="2">
                  <c:v>58.1</c:v>
                </c:pt>
                <c:pt idx="3">
                  <c:v>72.099999999999994</c:v>
                </c:pt>
              </c:numCache>
            </c:numRef>
          </c:val>
          <c:extLst xmlns:c16r2="http://schemas.microsoft.com/office/drawing/2015/06/chart">
            <c:ext xmlns:c16="http://schemas.microsoft.com/office/drawing/2014/chart" uri="{C3380CC4-5D6E-409C-BE32-E72D297353CC}">
              <c16:uniqueId val="{00000001-C402-4F85-897C-8C3AA37ABF6E}"/>
            </c:ext>
          </c:extLst>
        </c:ser>
        <c:ser>
          <c:idx val="2"/>
          <c:order val="2"/>
          <c:tx>
            <c:strRef>
              <c:f>Sheet1!$A$9</c:f>
              <c:strCache>
                <c:ptCount val="1"/>
                <c:pt idx="0">
                  <c:v>41 years and above </c:v>
                </c:pt>
              </c:strCache>
            </c:strRef>
          </c:tx>
          <c:invertIfNegative val="0"/>
          <c:cat>
            <c:strRef>
              <c:f>Sheet1!$B$6:$E$6</c:f>
              <c:strCache>
                <c:ptCount val="4"/>
                <c:pt idx="0">
                  <c:v>Frequency</c:v>
                </c:pt>
                <c:pt idx="1">
                  <c:v>Percent</c:v>
                </c:pt>
                <c:pt idx="2">
                  <c:v>Valid Percent</c:v>
                </c:pt>
                <c:pt idx="3">
                  <c:v>Cumulative Percent</c:v>
                </c:pt>
              </c:strCache>
            </c:strRef>
          </c:cat>
          <c:val>
            <c:numRef>
              <c:f>Sheet1!$B$9:$E$9</c:f>
              <c:numCache>
                <c:formatCode>General</c:formatCode>
                <c:ptCount val="4"/>
                <c:pt idx="0">
                  <c:v>24</c:v>
                </c:pt>
                <c:pt idx="1">
                  <c:v>27.9</c:v>
                </c:pt>
                <c:pt idx="2">
                  <c:v>27.9</c:v>
                </c:pt>
                <c:pt idx="3">
                  <c:v>100</c:v>
                </c:pt>
              </c:numCache>
            </c:numRef>
          </c:val>
          <c:extLst xmlns:c16r2="http://schemas.microsoft.com/office/drawing/2015/06/chart">
            <c:ext xmlns:c16="http://schemas.microsoft.com/office/drawing/2014/chart" uri="{C3380CC4-5D6E-409C-BE32-E72D297353CC}">
              <c16:uniqueId val="{00000002-C402-4F85-897C-8C3AA37ABF6E}"/>
            </c:ext>
          </c:extLst>
        </c:ser>
        <c:ser>
          <c:idx val="3"/>
          <c:order val="3"/>
          <c:tx>
            <c:strRef>
              <c:f>Sheet1!$A$10</c:f>
              <c:strCache>
                <c:ptCount val="1"/>
                <c:pt idx="0">
                  <c:v>Total</c:v>
                </c:pt>
              </c:strCache>
            </c:strRef>
          </c:tx>
          <c:invertIfNegative val="0"/>
          <c:cat>
            <c:strRef>
              <c:f>Sheet1!$B$6:$E$6</c:f>
              <c:strCache>
                <c:ptCount val="4"/>
                <c:pt idx="0">
                  <c:v>Frequency</c:v>
                </c:pt>
                <c:pt idx="1">
                  <c:v>Percent</c:v>
                </c:pt>
                <c:pt idx="2">
                  <c:v>Valid Percent</c:v>
                </c:pt>
                <c:pt idx="3">
                  <c:v>Cumulative Percent</c:v>
                </c:pt>
              </c:strCache>
            </c:strRef>
          </c:cat>
          <c:val>
            <c:numRef>
              <c:f>Sheet1!$B$10:$E$10</c:f>
              <c:numCache>
                <c:formatCode>General</c:formatCode>
                <c:ptCount val="4"/>
                <c:pt idx="0">
                  <c:v>86</c:v>
                </c:pt>
                <c:pt idx="1">
                  <c:v>100</c:v>
                </c:pt>
                <c:pt idx="2">
                  <c:v>100</c:v>
                </c:pt>
              </c:numCache>
            </c:numRef>
          </c:val>
          <c:extLst xmlns:c16r2="http://schemas.microsoft.com/office/drawing/2015/06/chart">
            <c:ext xmlns:c16="http://schemas.microsoft.com/office/drawing/2014/chart" uri="{C3380CC4-5D6E-409C-BE32-E72D297353CC}">
              <c16:uniqueId val="{00000003-C402-4F85-897C-8C3AA37ABF6E}"/>
            </c:ext>
          </c:extLst>
        </c:ser>
        <c:dLbls>
          <c:showLegendKey val="0"/>
          <c:showVal val="0"/>
          <c:showCatName val="0"/>
          <c:showSerName val="0"/>
          <c:showPercent val="0"/>
          <c:showBubbleSize val="0"/>
        </c:dLbls>
        <c:gapWidth val="150"/>
        <c:axId val="34575104"/>
        <c:axId val="34576640"/>
      </c:barChart>
      <c:catAx>
        <c:axId val="34575104"/>
        <c:scaling>
          <c:orientation val="minMax"/>
        </c:scaling>
        <c:delete val="0"/>
        <c:axPos val="l"/>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34576640"/>
        <c:crosses val="autoZero"/>
        <c:auto val="1"/>
        <c:lblAlgn val="ctr"/>
        <c:lblOffset val="100"/>
        <c:noMultiLvlLbl val="0"/>
      </c:catAx>
      <c:valAx>
        <c:axId val="34576640"/>
        <c:scaling>
          <c:orientation val="minMax"/>
        </c:scaling>
        <c:delete val="0"/>
        <c:axPos val="b"/>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34575104"/>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Sheet1!$B$12:$B$13</c:f>
              <c:strCache>
                <c:ptCount val="1"/>
                <c:pt idx="0">
                  <c:v>Q  ASxdcv  ]b MNBVCnm,</c:v>
                </c:pt>
              </c:strCache>
            </c:strRef>
          </c:tx>
          <c:invertIfNegative val="0"/>
          <c:cat>
            <c:strRef>
              <c:f>Sheet1!$A$14:$A$18</c:f>
              <c:strCache>
                <c:ptCount val="5"/>
                <c:pt idx="0">
                  <c:v>Primary Education</c:v>
                </c:pt>
                <c:pt idx="1">
                  <c:v>Secondary Education</c:v>
                </c:pt>
                <c:pt idx="2">
                  <c:v>Post Secondary Education</c:v>
                </c:pt>
                <c:pt idx="3">
                  <c:v>Others</c:v>
                </c:pt>
                <c:pt idx="4">
                  <c:v>Total</c:v>
                </c:pt>
              </c:strCache>
            </c:strRef>
          </c:cat>
          <c:val>
            <c:numRef>
              <c:f>Sheet1!$B$14:$B$18</c:f>
              <c:numCache>
                <c:formatCode>General</c:formatCode>
                <c:ptCount val="5"/>
                <c:pt idx="0">
                  <c:v>6</c:v>
                </c:pt>
                <c:pt idx="1">
                  <c:v>14</c:v>
                </c:pt>
                <c:pt idx="2">
                  <c:v>52</c:v>
                </c:pt>
                <c:pt idx="3">
                  <c:v>14</c:v>
                </c:pt>
                <c:pt idx="4">
                  <c:v>86</c:v>
                </c:pt>
              </c:numCache>
            </c:numRef>
          </c:val>
          <c:extLst xmlns:c16r2="http://schemas.microsoft.com/office/drawing/2015/06/chart">
            <c:ext xmlns:c16="http://schemas.microsoft.com/office/drawing/2014/chart" uri="{C3380CC4-5D6E-409C-BE32-E72D297353CC}">
              <c16:uniqueId val="{00000000-4540-4FA8-9FBB-A65F6B41DA30}"/>
            </c:ext>
          </c:extLst>
        </c:ser>
        <c:ser>
          <c:idx val="1"/>
          <c:order val="1"/>
          <c:tx>
            <c:strRef>
              <c:f>Sheet1!$C$12:$C$13</c:f>
              <c:strCache>
                <c:ptCount val="1"/>
                <c:pt idx="0">
                  <c:v>Percent</c:v>
                </c:pt>
              </c:strCache>
            </c:strRef>
          </c:tx>
          <c:invertIfNegative val="0"/>
          <c:cat>
            <c:strRef>
              <c:f>Sheet1!$A$14:$A$18</c:f>
              <c:strCache>
                <c:ptCount val="5"/>
                <c:pt idx="0">
                  <c:v>Primary Education</c:v>
                </c:pt>
                <c:pt idx="1">
                  <c:v>Secondary Education</c:v>
                </c:pt>
                <c:pt idx="2">
                  <c:v>Post Secondary Education</c:v>
                </c:pt>
                <c:pt idx="3">
                  <c:v>Others</c:v>
                </c:pt>
                <c:pt idx="4">
                  <c:v>Total</c:v>
                </c:pt>
              </c:strCache>
            </c:strRef>
          </c:cat>
          <c:val>
            <c:numRef>
              <c:f>Sheet1!$C$14:$C$18</c:f>
              <c:numCache>
                <c:formatCode>General</c:formatCode>
                <c:ptCount val="5"/>
                <c:pt idx="0">
                  <c:v>7</c:v>
                </c:pt>
                <c:pt idx="1">
                  <c:v>16.3</c:v>
                </c:pt>
                <c:pt idx="2">
                  <c:v>60.5</c:v>
                </c:pt>
                <c:pt idx="3">
                  <c:v>16.3</c:v>
                </c:pt>
                <c:pt idx="4">
                  <c:v>100</c:v>
                </c:pt>
              </c:numCache>
            </c:numRef>
          </c:val>
          <c:extLst xmlns:c16r2="http://schemas.microsoft.com/office/drawing/2015/06/chart">
            <c:ext xmlns:c16="http://schemas.microsoft.com/office/drawing/2014/chart" uri="{C3380CC4-5D6E-409C-BE32-E72D297353CC}">
              <c16:uniqueId val="{00000001-4540-4FA8-9FBB-A65F6B41DA30}"/>
            </c:ext>
          </c:extLst>
        </c:ser>
        <c:ser>
          <c:idx val="2"/>
          <c:order val="2"/>
          <c:tx>
            <c:strRef>
              <c:f>Sheet1!$D$12:$D$13</c:f>
              <c:strCache>
                <c:ptCount val="1"/>
                <c:pt idx="0">
                  <c:v>Valid Percent</c:v>
                </c:pt>
              </c:strCache>
            </c:strRef>
          </c:tx>
          <c:invertIfNegative val="0"/>
          <c:cat>
            <c:strRef>
              <c:f>Sheet1!$A$14:$A$18</c:f>
              <c:strCache>
                <c:ptCount val="5"/>
                <c:pt idx="0">
                  <c:v>Primary Education</c:v>
                </c:pt>
                <c:pt idx="1">
                  <c:v>Secondary Education</c:v>
                </c:pt>
                <c:pt idx="2">
                  <c:v>Post Secondary Education</c:v>
                </c:pt>
                <c:pt idx="3">
                  <c:v>Others</c:v>
                </c:pt>
                <c:pt idx="4">
                  <c:v>Total</c:v>
                </c:pt>
              </c:strCache>
            </c:strRef>
          </c:cat>
          <c:val>
            <c:numRef>
              <c:f>Sheet1!$D$14:$D$18</c:f>
              <c:numCache>
                <c:formatCode>General</c:formatCode>
                <c:ptCount val="5"/>
                <c:pt idx="0">
                  <c:v>7</c:v>
                </c:pt>
                <c:pt idx="1">
                  <c:v>16.3</c:v>
                </c:pt>
                <c:pt idx="2">
                  <c:v>60.5</c:v>
                </c:pt>
                <c:pt idx="3">
                  <c:v>16.3</c:v>
                </c:pt>
                <c:pt idx="4">
                  <c:v>100</c:v>
                </c:pt>
              </c:numCache>
            </c:numRef>
          </c:val>
          <c:extLst xmlns:c16r2="http://schemas.microsoft.com/office/drawing/2015/06/chart">
            <c:ext xmlns:c16="http://schemas.microsoft.com/office/drawing/2014/chart" uri="{C3380CC4-5D6E-409C-BE32-E72D297353CC}">
              <c16:uniqueId val="{00000002-4540-4FA8-9FBB-A65F6B41DA30}"/>
            </c:ext>
          </c:extLst>
        </c:ser>
        <c:ser>
          <c:idx val="3"/>
          <c:order val="3"/>
          <c:tx>
            <c:strRef>
              <c:f>Sheet1!$E$12:$E$13</c:f>
              <c:strCache>
                <c:ptCount val="1"/>
                <c:pt idx="0">
                  <c:v>Cumulative Percent</c:v>
                </c:pt>
              </c:strCache>
            </c:strRef>
          </c:tx>
          <c:invertIfNegative val="0"/>
          <c:cat>
            <c:strRef>
              <c:f>Sheet1!$A$14:$A$18</c:f>
              <c:strCache>
                <c:ptCount val="5"/>
                <c:pt idx="0">
                  <c:v>Primary Education</c:v>
                </c:pt>
                <c:pt idx="1">
                  <c:v>Secondary Education</c:v>
                </c:pt>
                <c:pt idx="2">
                  <c:v>Post Secondary Education</c:v>
                </c:pt>
                <c:pt idx="3">
                  <c:v>Others</c:v>
                </c:pt>
                <c:pt idx="4">
                  <c:v>Total</c:v>
                </c:pt>
              </c:strCache>
            </c:strRef>
          </c:cat>
          <c:val>
            <c:numRef>
              <c:f>Sheet1!$E$14:$E$18</c:f>
              <c:numCache>
                <c:formatCode>General</c:formatCode>
                <c:ptCount val="5"/>
                <c:pt idx="0">
                  <c:v>7</c:v>
                </c:pt>
                <c:pt idx="1">
                  <c:v>23.3</c:v>
                </c:pt>
                <c:pt idx="2">
                  <c:v>83.7</c:v>
                </c:pt>
                <c:pt idx="3">
                  <c:v>100</c:v>
                </c:pt>
              </c:numCache>
            </c:numRef>
          </c:val>
          <c:extLst xmlns:c16r2="http://schemas.microsoft.com/office/drawing/2015/06/chart">
            <c:ext xmlns:c16="http://schemas.microsoft.com/office/drawing/2014/chart" uri="{C3380CC4-5D6E-409C-BE32-E72D297353CC}">
              <c16:uniqueId val="{00000003-4540-4FA8-9FBB-A65F6B41DA30}"/>
            </c:ext>
          </c:extLst>
        </c:ser>
        <c:dLbls>
          <c:showLegendKey val="0"/>
          <c:showVal val="0"/>
          <c:showCatName val="0"/>
          <c:showSerName val="0"/>
          <c:showPercent val="0"/>
          <c:showBubbleSize val="0"/>
        </c:dLbls>
        <c:gapWidth val="150"/>
        <c:axId val="66746240"/>
        <c:axId val="66747776"/>
      </c:barChart>
      <c:catAx>
        <c:axId val="66746240"/>
        <c:scaling>
          <c:orientation val="minMax"/>
        </c:scaling>
        <c:delete val="0"/>
        <c:axPos val="l"/>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66747776"/>
        <c:crosses val="autoZero"/>
        <c:auto val="1"/>
        <c:lblAlgn val="ctr"/>
        <c:lblOffset val="100"/>
        <c:noMultiLvlLbl val="0"/>
      </c:catAx>
      <c:valAx>
        <c:axId val="66747776"/>
        <c:scaling>
          <c:orientation val="minMax"/>
        </c:scaling>
        <c:delete val="0"/>
        <c:axPos val="b"/>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66746240"/>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Sheet1!$A$21</c:f>
              <c:strCache>
                <c:ptCount val="1"/>
                <c:pt idx="0">
                  <c:v>Top Management</c:v>
                </c:pt>
              </c:strCache>
            </c:strRef>
          </c:tx>
          <c:invertIfNegative val="0"/>
          <c:cat>
            <c:strRef>
              <c:f>Sheet1!$B$20:$E$20</c:f>
              <c:strCache>
                <c:ptCount val="4"/>
                <c:pt idx="0">
                  <c:v>Frequency</c:v>
                </c:pt>
                <c:pt idx="1">
                  <c:v>Percent</c:v>
                </c:pt>
                <c:pt idx="2">
                  <c:v>Valid Percent</c:v>
                </c:pt>
                <c:pt idx="3">
                  <c:v>Cumulative Percent</c:v>
                </c:pt>
              </c:strCache>
            </c:strRef>
          </c:cat>
          <c:val>
            <c:numRef>
              <c:f>Sheet1!$B$21:$E$21</c:f>
              <c:numCache>
                <c:formatCode>General</c:formatCode>
                <c:ptCount val="4"/>
                <c:pt idx="0">
                  <c:v>8</c:v>
                </c:pt>
                <c:pt idx="1">
                  <c:v>9.3000000000000007</c:v>
                </c:pt>
                <c:pt idx="2">
                  <c:v>9.3000000000000007</c:v>
                </c:pt>
                <c:pt idx="3">
                  <c:v>9.3000000000000007</c:v>
                </c:pt>
              </c:numCache>
            </c:numRef>
          </c:val>
          <c:extLst xmlns:c16r2="http://schemas.microsoft.com/office/drawing/2015/06/chart">
            <c:ext xmlns:c16="http://schemas.microsoft.com/office/drawing/2014/chart" uri="{C3380CC4-5D6E-409C-BE32-E72D297353CC}">
              <c16:uniqueId val="{00000000-148C-48E5-99E2-C0CCDC450CF4}"/>
            </c:ext>
          </c:extLst>
        </c:ser>
        <c:ser>
          <c:idx val="1"/>
          <c:order val="1"/>
          <c:tx>
            <c:strRef>
              <c:f>Sheet1!$A$22</c:f>
              <c:strCache>
                <c:ptCount val="1"/>
                <c:pt idx="0">
                  <c:v>Middle Management</c:v>
                </c:pt>
              </c:strCache>
            </c:strRef>
          </c:tx>
          <c:invertIfNegative val="0"/>
          <c:cat>
            <c:strRef>
              <c:f>Sheet1!$B$20:$E$20</c:f>
              <c:strCache>
                <c:ptCount val="4"/>
                <c:pt idx="0">
                  <c:v>Frequency</c:v>
                </c:pt>
                <c:pt idx="1">
                  <c:v>Percent</c:v>
                </c:pt>
                <c:pt idx="2">
                  <c:v>Valid Percent</c:v>
                </c:pt>
                <c:pt idx="3">
                  <c:v>Cumulative Percent</c:v>
                </c:pt>
              </c:strCache>
            </c:strRef>
          </c:cat>
          <c:val>
            <c:numRef>
              <c:f>Sheet1!$B$22:$E$22</c:f>
              <c:numCache>
                <c:formatCode>General</c:formatCode>
                <c:ptCount val="4"/>
                <c:pt idx="0">
                  <c:v>20</c:v>
                </c:pt>
                <c:pt idx="1">
                  <c:v>23.6</c:v>
                </c:pt>
                <c:pt idx="2">
                  <c:v>23.6</c:v>
                </c:pt>
                <c:pt idx="3">
                  <c:v>32.9</c:v>
                </c:pt>
              </c:numCache>
            </c:numRef>
          </c:val>
          <c:extLst xmlns:c16r2="http://schemas.microsoft.com/office/drawing/2015/06/chart">
            <c:ext xmlns:c16="http://schemas.microsoft.com/office/drawing/2014/chart" uri="{C3380CC4-5D6E-409C-BE32-E72D297353CC}">
              <c16:uniqueId val="{00000001-148C-48E5-99E2-C0CCDC450CF4}"/>
            </c:ext>
          </c:extLst>
        </c:ser>
        <c:ser>
          <c:idx val="2"/>
          <c:order val="2"/>
          <c:tx>
            <c:strRef>
              <c:f>Sheet1!$A$23</c:f>
              <c:strCache>
                <c:ptCount val="1"/>
                <c:pt idx="0">
                  <c:v>Lower Management</c:v>
                </c:pt>
              </c:strCache>
            </c:strRef>
          </c:tx>
          <c:invertIfNegative val="0"/>
          <c:cat>
            <c:strRef>
              <c:f>Sheet1!$B$20:$E$20</c:f>
              <c:strCache>
                <c:ptCount val="4"/>
                <c:pt idx="0">
                  <c:v>Frequency</c:v>
                </c:pt>
                <c:pt idx="1">
                  <c:v>Percent</c:v>
                </c:pt>
                <c:pt idx="2">
                  <c:v>Valid Percent</c:v>
                </c:pt>
                <c:pt idx="3">
                  <c:v>Cumulative Percent</c:v>
                </c:pt>
              </c:strCache>
            </c:strRef>
          </c:cat>
          <c:val>
            <c:numRef>
              <c:f>Sheet1!$B$23:$E$23</c:f>
              <c:numCache>
                <c:formatCode>General</c:formatCode>
                <c:ptCount val="4"/>
                <c:pt idx="0">
                  <c:v>58</c:v>
                </c:pt>
                <c:pt idx="1">
                  <c:v>67.099999999999994</c:v>
                </c:pt>
                <c:pt idx="2">
                  <c:v>67.099999999999994</c:v>
                </c:pt>
                <c:pt idx="3">
                  <c:v>100</c:v>
                </c:pt>
              </c:numCache>
            </c:numRef>
          </c:val>
          <c:extLst xmlns:c16r2="http://schemas.microsoft.com/office/drawing/2015/06/chart">
            <c:ext xmlns:c16="http://schemas.microsoft.com/office/drawing/2014/chart" uri="{C3380CC4-5D6E-409C-BE32-E72D297353CC}">
              <c16:uniqueId val="{00000002-148C-48E5-99E2-C0CCDC450CF4}"/>
            </c:ext>
          </c:extLst>
        </c:ser>
        <c:ser>
          <c:idx val="3"/>
          <c:order val="3"/>
          <c:tx>
            <c:strRef>
              <c:f>Sheet1!$A$24</c:f>
              <c:strCache>
                <c:ptCount val="1"/>
                <c:pt idx="0">
                  <c:v>Total</c:v>
                </c:pt>
              </c:strCache>
            </c:strRef>
          </c:tx>
          <c:invertIfNegative val="0"/>
          <c:cat>
            <c:strRef>
              <c:f>Sheet1!$B$20:$E$20</c:f>
              <c:strCache>
                <c:ptCount val="4"/>
                <c:pt idx="0">
                  <c:v>Frequency</c:v>
                </c:pt>
                <c:pt idx="1">
                  <c:v>Percent</c:v>
                </c:pt>
                <c:pt idx="2">
                  <c:v>Valid Percent</c:v>
                </c:pt>
                <c:pt idx="3">
                  <c:v>Cumulative Percent</c:v>
                </c:pt>
              </c:strCache>
            </c:strRef>
          </c:cat>
          <c:val>
            <c:numRef>
              <c:f>Sheet1!$B$24:$E$24</c:f>
              <c:numCache>
                <c:formatCode>General</c:formatCode>
                <c:ptCount val="4"/>
                <c:pt idx="0">
                  <c:v>60</c:v>
                </c:pt>
                <c:pt idx="1">
                  <c:v>100</c:v>
                </c:pt>
                <c:pt idx="2">
                  <c:v>100</c:v>
                </c:pt>
              </c:numCache>
            </c:numRef>
          </c:val>
          <c:extLst xmlns:c16r2="http://schemas.microsoft.com/office/drawing/2015/06/chart">
            <c:ext xmlns:c16="http://schemas.microsoft.com/office/drawing/2014/chart" uri="{C3380CC4-5D6E-409C-BE32-E72D297353CC}">
              <c16:uniqueId val="{00000003-148C-48E5-99E2-C0CCDC450CF4}"/>
            </c:ext>
          </c:extLst>
        </c:ser>
        <c:dLbls>
          <c:showLegendKey val="0"/>
          <c:showVal val="0"/>
          <c:showCatName val="0"/>
          <c:showSerName val="0"/>
          <c:showPercent val="0"/>
          <c:showBubbleSize val="0"/>
        </c:dLbls>
        <c:gapWidth val="150"/>
        <c:axId val="86818176"/>
        <c:axId val="86819968"/>
      </c:barChart>
      <c:catAx>
        <c:axId val="86818176"/>
        <c:scaling>
          <c:orientation val="minMax"/>
        </c:scaling>
        <c:delete val="0"/>
        <c:axPos val="l"/>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86819968"/>
        <c:crosses val="autoZero"/>
        <c:auto val="1"/>
        <c:lblAlgn val="ctr"/>
        <c:lblOffset val="100"/>
        <c:noMultiLvlLbl val="0"/>
      </c:catAx>
      <c:valAx>
        <c:axId val="86819968"/>
        <c:scaling>
          <c:orientation val="minMax"/>
        </c:scaling>
        <c:delete val="0"/>
        <c:axPos val="b"/>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86818176"/>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Sheet1!$B$26</c:f>
              <c:strCache>
                <c:ptCount val="1"/>
                <c:pt idx="0">
                  <c:v>Frequency</c:v>
                </c:pt>
              </c:strCache>
            </c:strRef>
          </c:tx>
          <c:invertIfNegative val="0"/>
          <c:cat>
            <c:strRef>
              <c:f>Sheet1!$A$27:$A$31</c:f>
              <c:strCache>
                <c:ptCount val="5"/>
                <c:pt idx="0">
                  <c:v>Below 10 years</c:v>
                </c:pt>
                <c:pt idx="1">
                  <c:v>11 – 20 years</c:v>
                </c:pt>
                <c:pt idx="2">
                  <c:v>21 – 30 years</c:v>
                </c:pt>
                <c:pt idx="3">
                  <c:v>Above 30 years</c:v>
                </c:pt>
                <c:pt idx="4">
                  <c:v>Total</c:v>
                </c:pt>
              </c:strCache>
            </c:strRef>
          </c:cat>
          <c:val>
            <c:numRef>
              <c:f>Sheet1!$B$27:$B$31</c:f>
              <c:numCache>
                <c:formatCode>General</c:formatCode>
                <c:ptCount val="5"/>
                <c:pt idx="0">
                  <c:v>51</c:v>
                </c:pt>
                <c:pt idx="1">
                  <c:v>9</c:v>
                </c:pt>
                <c:pt idx="2">
                  <c:v>6</c:v>
                </c:pt>
                <c:pt idx="3">
                  <c:v>20</c:v>
                </c:pt>
                <c:pt idx="4">
                  <c:v>86</c:v>
                </c:pt>
              </c:numCache>
            </c:numRef>
          </c:val>
          <c:extLst xmlns:c16r2="http://schemas.microsoft.com/office/drawing/2015/06/chart">
            <c:ext xmlns:c16="http://schemas.microsoft.com/office/drawing/2014/chart" uri="{C3380CC4-5D6E-409C-BE32-E72D297353CC}">
              <c16:uniqueId val="{00000000-947B-42BB-9C36-56EEED4D0EE1}"/>
            </c:ext>
          </c:extLst>
        </c:ser>
        <c:ser>
          <c:idx val="1"/>
          <c:order val="1"/>
          <c:tx>
            <c:strRef>
              <c:f>Sheet1!$C$26</c:f>
              <c:strCache>
                <c:ptCount val="1"/>
                <c:pt idx="0">
                  <c:v>Percent</c:v>
                </c:pt>
              </c:strCache>
            </c:strRef>
          </c:tx>
          <c:invertIfNegative val="0"/>
          <c:cat>
            <c:strRef>
              <c:f>Sheet1!$A$27:$A$31</c:f>
              <c:strCache>
                <c:ptCount val="5"/>
                <c:pt idx="0">
                  <c:v>Below 10 years</c:v>
                </c:pt>
                <c:pt idx="1">
                  <c:v>11 – 20 years</c:v>
                </c:pt>
                <c:pt idx="2">
                  <c:v>21 – 30 years</c:v>
                </c:pt>
                <c:pt idx="3">
                  <c:v>Above 30 years</c:v>
                </c:pt>
                <c:pt idx="4">
                  <c:v>Total</c:v>
                </c:pt>
              </c:strCache>
            </c:strRef>
          </c:cat>
          <c:val>
            <c:numRef>
              <c:f>Sheet1!$C$27:$C$31</c:f>
              <c:numCache>
                <c:formatCode>General</c:formatCode>
                <c:ptCount val="5"/>
                <c:pt idx="0">
                  <c:v>59.3</c:v>
                </c:pt>
                <c:pt idx="1">
                  <c:v>10.5</c:v>
                </c:pt>
                <c:pt idx="2">
                  <c:v>7</c:v>
                </c:pt>
                <c:pt idx="3">
                  <c:v>23.3</c:v>
                </c:pt>
                <c:pt idx="4">
                  <c:v>100</c:v>
                </c:pt>
              </c:numCache>
            </c:numRef>
          </c:val>
          <c:extLst xmlns:c16r2="http://schemas.microsoft.com/office/drawing/2015/06/chart">
            <c:ext xmlns:c16="http://schemas.microsoft.com/office/drawing/2014/chart" uri="{C3380CC4-5D6E-409C-BE32-E72D297353CC}">
              <c16:uniqueId val="{00000001-947B-42BB-9C36-56EEED4D0EE1}"/>
            </c:ext>
          </c:extLst>
        </c:ser>
        <c:ser>
          <c:idx val="2"/>
          <c:order val="2"/>
          <c:tx>
            <c:strRef>
              <c:f>Sheet1!$D$26</c:f>
              <c:strCache>
                <c:ptCount val="1"/>
                <c:pt idx="0">
                  <c:v>Valid Percent</c:v>
                </c:pt>
              </c:strCache>
            </c:strRef>
          </c:tx>
          <c:invertIfNegative val="0"/>
          <c:cat>
            <c:strRef>
              <c:f>Sheet1!$A$27:$A$31</c:f>
              <c:strCache>
                <c:ptCount val="5"/>
                <c:pt idx="0">
                  <c:v>Below 10 years</c:v>
                </c:pt>
                <c:pt idx="1">
                  <c:v>11 – 20 years</c:v>
                </c:pt>
                <c:pt idx="2">
                  <c:v>21 – 30 years</c:v>
                </c:pt>
                <c:pt idx="3">
                  <c:v>Above 30 years</c:v>
                </c:pt>
                <c:pt idx="4">
                  <c:v>Total</c:v>
                </c:pt>
              </c:strCache>
            </c:strRef>
          </c:cat>
          <c:val>
            <c:numRef>
              <c:f>Sheet1!$D$27:$D$31</c:f>
              <c:numCache>
                <c:formatCode>General</c:formatCode>
                <c:ptCount val="5"/>
                <c:pt idx="0">
                  <c:v>59.3</c:v>
                </c:pt>
                <c:pt idx="1">
                  <c:v>10.5</c:v>
                </c:pt>
                <c:pt idx="2">
                  <c:v>7</c:v>
                </c:pt>
                <c:pt idx="3">
                  <c:v>23.3</c:v>
                </c:pt>
                <c:pt idx="4">
                  <c:v>100</c:v>
                </c:pt>
              </c:numCache>
            </c:numRef>
          </c:val>
          <c:extLst xmlns:c16r2="http://schemas.microsoft.com/office/drawing/2015/06/chart">
            <c:ext xmlns:c16="http://schemas.microsoft.com/office/drawing/2014/chart" uri="{C3380CC4-5D6E-409C-BE32-E72D297353CC}">
              <c16:uniqueId val="{00000002-947B-42BB-9C36-56EEED4D0EE1}"/>
            </c:ext>
          </c:extLst>
        </c:ser>
        <c:ser>
          <c:idx val="3"/>
          <c:order val="3"/>
          <c:tx>
            <c:strRef>
              <c:f>Sheet1!$E$26</c:f>
              <c:strCache>
                <c:ptCount val="1"/>
                <c:pt idx="0">
                  <c:v>Cumulative Percent</c:v>
                </c:pt>
              </c:strCache>
            </c:strRef>
          </c:tx>
          <c:invertIfNegative val="0"/>
          <c:cat>
            <c:strRef>
              <c:f>Sheet1!$A$27:$A$31</c:f>
              <c:strCache>
                <c:ptCount val="5"/>
                <c:pt idx="0">
                  <c:v>Below 10 years</c:v>
                </c:pt>
                <c:pt idx="1">
                  <c:v>11 – 20 years</c:v>
                </c:pt>
                <c:pt idx="2">
                  <c:v>21 – 30 years</c:v>
                </c:pt>
                <c:pt idx="3">
                  <c:v>Above 30 years</c:v>
                </c:pt>
                <c:pt idx="4">
                  <c:v>Total</c:v>
                </c:pt>
              </c:strCache>
            </c:strRef>
          </c:cat>
          <c:val>
            <c:numRef>
              <c:f>Sheet1!$E$27:$E$31</c:f>
              <c:numCache>
                <c:formatCode>General</c:formatCode>
                <c:ptCount val="5"/>
                <c:pt idx="0">
                  <c:v>59.3</c:v>
                </c:pt>
                <c:pt idx="1">
                  <c:v>69.8</c:v>
                </c:pt>
                <c:pt idx="2">
                  <c:v>76.7</c:v>
                </c:pt>
                <c:pt idx="3">
                  <c:v>100</c:v>
                </c:pt>
              </c:numCache>
            </c:numRef>
          </c:val>
          <c:extLst xmlns:c16r2="http://schemas.microsoft.com/office/drawing/2015/06/chart">
            <c:ext xmlns:c16="http://schemas.microsoft.com/office/drawing/2014/chart" uri="{C3380CC4-5D6E-409C-BE32-E72D297353CC}">
              <c16:uniqueId val="{00000003-947B-42BB-9C36-56EEED4D0EE1}"/>
            </c:ext>
          </c:extLst>
        </c:ser>
        <c:dLbls>
          <c:showLegendKey val="0"/>
          <c:showVal val="0"/>
          <c:showCatName val="0"/>
          <c:showSerName val="0"/>
          <c:showPercent val="0"/>
          <c:showBubbleSize val="0"/>
        </c:dLbls>
        <c:gapWidth val="150"/>
        <c:axId val="86147840"/>
        <c:axId val="86149376"/>
      </c:barChart>
      <c:catAx>
        <c:axId val="86147840"/>
        <c:scaling>
          <c:orientation val="minMax"/>
        </c:scaling>
        <c:delete val="0"/>
        <c:axPos val="l"/>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86149376"/>
        <c:crosses val="autoZero"/>
        <c:auto val="1"/>
        <c:lblAlgn val="ctr"/>
        <c:lblOffset val="100"/>
        <c:noMultiLvlLbl val="0"/>
      </c:catAx>
      <c:valAx>
        <c:axId val="86149376"/>
        <c:scaling>
          <c:orientation val="minMax"/>
        </c:scaling>
        <c:delete val="0"/>
        <c:axPos val="b"/>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86147840"/>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Sheet1!$A$34</c:f>
              <c:strCache>
                <c:ptCount val="1"/>
                <c:pt idx="0">
                  <c:v>Single</c:v>
                </c:pt>
              </c:strCache>
            </c:strRef>
          </c:tx>
          <c:invertIfNegative val="0"/>
          <c:cat>
            <c:strRef>
              <c:f>Sheet1!$B$33:$E$33</c:f>
              <c:strCache>
                <c:ptCount val="4"/>
                <c:pt idx="0">
                  <c:v>Frequency</c:v>
                </c:pt>
                <c:pt idx="1">
                  <c:v>Percent</c:v>
                </c:pt>
                <c:pt idx="2">
                  <c:v>Valid Percent</c:v>
                </c:pt>
                <c:pt idx="3">
                  <c:v>Cumulative Percent</c:v>
                </c:pt>
              </c:strCache>
            </c:strRef>
          </c:cat>
          <c:val>
            <c:numRef>
              <c:f>Sheet1!$B$34:$E$34</c:f>
              <c:numCache>
                <c:formatCode>General</c:formatCode>
                <c:ptCount val="4"/>
                <c:pt idx="0">
                  <c:v>35</c:v>
                </c:pt>
                <c:pt idx="1">
                  <c:v>40.700000000000003</c:v>
                </c:pt>
                <c:pt idx="2">
                  <c:v>40.700000000000003</c:v>
                </c:pt>
                <c:pt idx="3">
                  <c:v>40.700000000000003</c:v>
                </c:pt>
              </c:numCache>
            </c:numRef>
          </c:val>
          <c:extLst xmlns:c16r2="http://schemas.microsoft.com/office/drawing/2015/06/chart">
            <c:ext xmlns:c16="http://schemas.microsoft.com/office/drawing/2014/chart" uri="{C3380CC4-5D6E-409C-BE32-E72D297353CC}">
              <c16:uniqueId val="{00000000-0DC1-42AD-B834-778A08EEF809}"/>
            </c:ext>
          </c:extLst>
        </c:ser>
        <c:ser>
          <c:idx val="1"/>
          <c:order val="1"/>
          <c:tx>
            <c:strRef>
              <c:f>Sheet1!$A$35</c:f>
              <c:strCache>
                <c:ptCount val="1"/>
                <c:pt idx="0">
                  <c:v>Married</c:v>
                </c:pt>
              </c:strCache>
            </c:strRef>
          </c:tx>
          <c:invertIfNegative val="0"/>
          <c:cat>
            <c:strRef>
              <c:f>Sheet1!$B$33:$E$33</c:f>
              <c:strCache>
                <c:ptCount val="4"/>
                <c:pt idx="0">
                  <c:v>Frequency</c:v>
                </c:pt>
                <c:pt idx="1">
                  <c:v>Percent</c:v>
                </c:pt>
                <c:pt idx="2">
                  <c:v>Valid Percent</c:v>
                </c:pt>
                <c:pt idx="3">
                  <c:v>Cumulative Percent</c:v>
                </c:pt>
              </c:strCache>
            </c:strRef>
          </c:cat>
          <c:val>
            <c:numRef>
              <c:f>Sheet1!$B$35:$E$35</c:f>
              <c:numCache>
                <c:formatCode>General</c:formatCode>
                <c:ptCount val="4"/>
                <c:pt idx="0">
                  <c:v>51</c:v>
                </c:pt>
                <c:pt idx="1">
                  <c:v>59.3</c:v>
                </c:pt>
                <c:pt idx="2">
                  <c:v>59.3</c:v>
                </c:pt>
                <c:pt idx="3">
                  <c:v>100</c:v>
                </c:pt>
              </c:numCache>
            </c:numRef>
          </c:val>
          <c:extLst xmlns:c16r2="http://schemas.microsoft.com/office/drawing/2015/06/chart">
            <c:ext xmlns:c16="http://schemas.microsoft.com/office/drawing/2014/chart" uri="{C3380CC4-5D6E-409C-BE32-E72D297353CC}">
              <c16:uniqueId val="{00000001-0DC1-42AD-B834-778A08EEF809}"/>
            </c:ext>
          </c:extLst>
        </c:ser>
        <c:ser>
          <c:idx val="2"/>
          <c:order val="2"/>
          <c:tx>
            <c:strRef>
              <c:f>Sheet1!$A$36</c:f>
              <c:strCache>
                <c:ptCount val="1"/>
                <c:pt idx="0">
                  <c:v>Total</c:v>
                </c:pt>
              </c:strCache>
            </c:strRef>
          </c:tx>
          <c:invertIfNegative val="0"/>
          <c:cat>
            <c:strRef>
              <c:f>Sheet1!$B$33:$E$33</c:f>
              <c:strCache>
                <c:ptCount val="4"/>
                <c:pt idx="0">
                  <c:v>Frequency</c:v>
                </c:pt>
                <c:pt idx="1">
                  <c:v>Percent</c:v>
                </c:pt>
                <c:pt idx="2">
                  <c:v>Valid Percent</c:v>
                </c:pt>
                <c:pt idx="3">
                  <c:v>Cumulative Percent</c:v>
                </c:pt>
              </c:strCache>
            </c:strRef>
          </c:cat>
          <c:val>
            <c:numRef>
              <c:f>Sheet1!$B$36:$E$36</c:f>
              <c:numCache>
                <c:formatCode>General</c:formatCode>
                <c:ptCount val="4"/>
                <c:pt idx="0">
                  <c:v>86</c:v>
                </c:pt>
                <c:pt idx="1">
                  <c:v>100</c:v>
                </c:pt>
                <c:pt idx="2">
                  <c:v>100</c:v>
                </c:pt>
              </c:numCache>
            </c:numRef>
          </c:val>
          <c:extLst xmlns:c16r2="http://schemas.microsoft.com/office/drawing/2015/06/chart">
            <c:ext xmlns:c16="http://schemas.microsoft.com/office/drawing/2014/chart" uri="{C3380CC4-5D6E-409C-BE32-E72D297353CC}">
              <c16:uniqueId val="{00000002-0DC1-42AD-B834-778A08EEF809}"/>
            </c:ext>
          </c:extLst>
        </c:ser>
        <c:dLbls>
          <c:showLegendKey val="0"/>
          <c:showVal val="0"/>
          <c:showCatName val="0"/>
          <c:showSerName val="0"/>
          <c:showPercent val="0"/>
          <c:showBubbleSize val="0"/>
        </c:dLbls>
        <c:gapWidth val="150"/>
        <c:axId val="88150784"/>
        <c:axId val="88152320"/>
      </c:barChart>
      <c:catAx>
        <c:axId val="88150784"/>
        <c:scaling>
          <c:orientation val="minMax"/>
        </c:scaling>
        <c:delete val="0"/>
        <c:axPos val="l"/>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88152320"/>
        <c:crosses val="autoZero"/>
        <c:auto val="1"/>
        <c:lblAlgn val="ctr"/>
        <c:lblOffset val="100"/>
        <c:noMultiLvlLbl val="0"/>
      </c:catAx>
      <c:valAx>
        <c:axId val="88152320"/>
        <c:scaling>
          <c:orientation val="minMax"/>
        </c:scaling>
        <c:delete val="0"/>
        <c:axPos val="b"/>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88150784"/>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E3C25-FBD3-4A10-AC24-63D48EA4D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12726</Words>
  <Characters>72540</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ACHIEF</dc:creator>
  <cp:lastModifiedBy>MTU-BUSINESS ADMIN</cp:lastModifiedBy>
  <cp:revision>2</cp:revision>
  <dcterms:created xsi:type="dcterms:W3CDTF">2008-12-31T23:30:00Z</dcterms:created>
  <dcterms:modified xsi:type="dcterms:W3CDTF">2008-12-31T23:30:00Z</dcterms:modified>
</cp:coreProperties>
</file>