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E9" w:rsidRDefault="006211E9" w:rsidP="00704E7C">
      <w:pPr>
        <w:spacing w:line="360" w:lineRule="auto"/>
        <w:jc w:val="center"/>
        <w:rPr>
          <w:rFonts w:ascii="Times New Roman" w:hAnsi="Times New Roman" w:cs="Times New Roman"/>
          <w:b/>
          <w:sz w:val="28"/>
          <w:szCs w:val="28"/>
        </w:rPr>
      </w:pPr>
    </w:p>
    <w:p w:rsidR="006211E9" w:rsidRPr="00907155" w:rsidRDefault="006211E9" w:rsidP="006211E9">
      <w:pPr>
        <w:spacing w:line="360" w:lineRule="auto"/>
        <w:jc w:val="center"/>
        <w:rPr>
          <w:b/>
          <w:sz w:val="48"/>
          <w:szCs w:val="48"/>
        </w:rPr>
      </w:pPr>
      <w:r w:rsidRPr="00907155">
        <w:rPr>
          <w:b/>
          <w:sz w:val="48"/>
          <w:szCs w:val="48"/>
        </w:rPr>
        <w:t>COURSE GUIDE</w:t>
      </w:r>
    </w:p>
    <w:p w:rsidR="006211E9" w:rsidRPr="00732CB0" w:rsidRDefault="006211E9" w:rsidP="006211E9">
      <w:pPr>
        <w:spacing w:line="360" w:lineRule="auto"/>
        <w:rPr>
          <w:i/>
          <w:sz w:val="40"/>
          <w:szCs w:val="40"/>
        </w:rPr>
      </w:pPr>
      <w:r w:rsidRPr="00732CB0">
        <w:rPr>
          <w:b/>
          <w:i/>
          <w:sz w:val="40"/>
          <w:szCs w:val="40"/>
        </w:rPr>
        <w:t>COURSE TITLE</w:t>
      </w:r>
      <w:r>
        <w:rPr>
          <w:i/>
          <w:sz w:val="40"/>
          <w:szCs w:val="40"/>
        </w:rPr>
        <w:t xml:space="preserve">: </w:t>
      </w:r>
      <w:proofErr w:type="gramStart"/>
      <w:r>
        <w:rPr>
          <w:i/>
          <w:sz w:val="40"/>
          <w:szCs w:val="40"/>
        </w:rPr>
        <w:t>METABOLISM  OF</w:t>
      </w:r>
      <w:proofErr w:type="gramEnd"/>
      <w:r>
        <w:rPr>
          <w:i/>
          <w:sz w:val="40"/>
          <w:szCs w:val="40"/>
        </w:rPr>
        <w:t xml:space="preserve"> NUCLEIC ACIDS</w:t>
      </w:r>
    </w:p>
    <w:p w:rsidR="006211E9" w:rsidRPr="00732CB0" w:rsidRDefault="006211E9" w:rsidP="006211E9">
      <w:pPr>
        <w:spacing w:line="360" w:lineRule="auto"/>
        <w:rPr>
          <w:i/>
          <w:sz w:val="40"/>
          <w:szCs w:val="40"/>
        </w:rPr>
      </w:pPr>
      <w:r w:rsidRPr="00732CB0">
        <w:rPr>
          <w:b/>
          <w:i/>
          <w:sz w:val="40"/>
          <w:szCs w:val="40"/>
        </w:rPr>
        <w:t>COURSE CODE</w:t>
      </w:r>
      <w:r>
        <w:rPr>
          <w:i/>
          <w:sz w:val="40"/>
          <w:szCs w:val="40"/>
        </w:rPr>
        <w:t>: BCH 305</w:t>
      </w:r>
    </w:p>
    <w:p w:rsidR="006211E9" w:rsidRDefault="006211E9" w:rsidP="006211E9">
      <w:pPr>
        <w:spacing w:line="360" w:lineRule="auto"/>
        <w:rPr>
          <w:i/>
          <w:sz w:val="40"/>
          <w:szCs w:val="40"/>
        </w:rPr>
      </w:pPr>
      <w:r w:rsidRPr="00732CB0">
        <w:rPr>
          <w:b/>
          <w:i/>
          <w:sz w:val="40"/>
          <w:szCs w:val="40"/>
        </w:rPr>
        <w:t>LECTURER</w:t>
      </w:r>
      <w:r>
        <w:rPr>
          <w:i/>
          <w:sz w:val="40"/>
          <w:szCs w:val="40"/>
        </w:rPr>
        <w:t>:</w:t>
      </w:r>
      <w:r w:rsidRPr="00732CB0">
        <w:rPr>
          <w:i/>
          <w:sz w:val="40"/>
          <w:szCs w:val="40"/>
        </w:rPr>
        <w:t xml:space="preserve"> ADEFISAN </w:t>
      </w:r>
      <w:proofErr w:type="gramStart"/>
      <w:r w:rsidRPr="00732CB0">
        <w:rPr>
          <w:i/>
          <w:sz w:val="40"/>
          <w:szCs w:val="40"/>
        </w:rPr>
        <w:t>I.O</w:t>
      </w:r>
      <w:r w:rsidR="00504F4C">
        <w:rPr>
          <w:i/>
          <w:sz w:val="40"/>
          <w:szCs w:val="40"/>
        </w:rPr>
        <w:t>(</w:t>
      </w:r>
      <w:proofErr w:type="gramEnd"/>
      <w:r w:rsidR="00504F4C">
        <w:rPr>
          <w:i/>
          <w:sz w:val="40"/>
          <w:szCs w:val="40"/>
        </w:rPr>
        <w:t>Mrs.)</w:t>
      </w: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rPr>
          <w:i/>
          <w:sz w:val="40"/>
          <w:szCs w:val="40"/>
        </w:rPr>
      </w:pPr>
    </w:p>
    <w:p w:rsidR="006211E9" w:rsidRDefault="006211E9" w:rsidP="006211E9">
      <w:pPr>
        <w:spacing w:line="360" w:lineRule="auto"/>
        <w:jc w:val="center"/>
        <w:rPr>
          <w:b/>
          <w:sz w:val="48"/>
          <w:szCs w:val="48"/>
        </w:rPr>
      </w:pPr>
      <w:r w:rsidRPr="00907155">
        <w:rPr>
          <w:b/>
          <w:sz w:val="48"/>
          <w:szCs w:val="48"/>
        </w:rPr>
        <w:lastRenderedPageBreak/>
        <w:t>COURSE OBJECTIVES</w:t>
      </w:r>
    </w:p>
    <w:p w:rsidR="00142BB1" w:rsidRPr="00142BB1" w:rsidRDefault="00142BB1" w:rsidP="00142BB1">
      <w:pPr>
        <w:pStyle w:val="NoSpacing"/>
        <w:spacing w:line="360" w:lineRule="auto"/>
        <w:rPr>
          <w:rFonts w:ascii="Times New Roman" w:hAnsi="Times New Roman"/>
          <w:sz w:val="26"/>
          <w:szCs w:val="26"/>
        </w:rPr>
      </w:pPr>
      <w:r>
        <w:rPr>
          <w:rFonts w:cs="Aharoni"/>
          <w:sz w:val="28"/>
          <w:szCs w:val="28"/>
        </w:rPr>
        <w:t>The c</w:t>
      </w:r>
      <w:r w:rsidR="006211E9" w:rsidRPr="00732CB0">
        <w:rPr>
          <w:rFonts w:cs="Aharoni"/>
          <w:sz w:val="28"/>
          <w:szCs w:val="28"/>
        </w:rPr>
        <w:t>ourse</w:t>
      </w:r>
      <w:r>
        <w:rPr>
          <w:rFonts w:cs="Aharoni"/>
          <w:sz w:val="28"/>
          <w:szCs w:val="28"/>
        </w:rPr>
        <w:t xml:space="preserve"> itself</w:t>
      </w:r>
      <w:r w:rsidR="006211E9" w:rsidRPr="00732CB0">
        <w:rPr>
          <w:rFonts w:cs="Aharoni"/>
          <w:sz w:val="28"/>
          <w:szCs w:val="28"/>
        </w:rPr>
        <w:t xml:space="preserve"> is aimed at examining</w:t>
      </w:r>
      <w:r w:rsidR="005E2332">
        <w:rPr>
          <w:rFonts w:cs="Aharoni"/>
          <w:sz w:val="28"/>
          <w:szCs w:val="28"/>
        </w:rPr>
        <w:t xml:space="preserve"> the</w:t>
      </w:r>
      <w:r w:rsidRPr="00142BB1">
        <w:rPr>
          <w:rFonts w:ascii="Times New Roman" w:hAnsi="Times New Roman"/>
          <w:sz w:val="24"/>
          <w:szCs w:val="24"/>
        </w:rPr>
        <w:t xml:space="preserve"> </w:t>
      </w:r>
      <w:r>
        <w:rPr>
          <w:rFonts w:ascii="Times New Roman" w:hAnsi="Times New Roman"/>
          <w:sz w:val="26"/>
          <w:szCs w:val="26"/>
        </w:rPr>
        <w:t>m</w:t>
      </w:r>
      <w:r w:rsidRPr="00142BB1">
        <w:rPr>
          <w:rFonts w:ascii="Times New Roman" w:hAnsi="Times New Roman"/>
          <w:sz w:val="26"/>
          <w:szCs w:val="26"/>
        </w:rPr>
        <w:t>etabol</w:t>
      </w:r>
      <w:r w:rsidR="009D772C">
        <w:rPr>
          <w:rFonts w:ascii="Times New Roman" w:hAnsi="Times New Roman"/>
          <w:sz w:val="26"/>
          <w:szCs w:val="26"/>
        </w:rPr>
        <w:t>ism of purine and pyrimidine</w:t>
      </w:r>
      <w:r>
        <w:rPr>
          <w:rFonts w:ascii="Times New Roman" w:hAnsi="Times New Roman"/>
          <w:sz w:val="26"/>
          <w:szCs w:val="26"/>
        </w:rPr>
        <w:t xml:space="preserve"> </w:t>
      </w:r>
      <w:r w:rsidRPr="00142BB1">
        <w:rPr>
          <w:rFonts w:ascii="Times New Roman" w:hAnsi="Times New Roman"/>
          <w:sz w:val="26"/>
          <w:szCs w:val="26"/>
        </w:rPr>
        <w:t>nucleosides</w:t>
      </w:r>
      <w:r>
        <w:rPr>
          <w:rFonts w:ascii="Times New Roman" w:hAnsi="Times New Roman"/>
          <w:sz w:val="26"/>
          <w:szCs w:val="26"/>
        </w:rPr>
        <w:t xml:space="preserve"> </w:t>
      </w:r>
      <w:r w:rsidRPr="00142BB1">
        <w:rPr>
          <w:rFonts w:ascii="Times New Roman" w:hAnsi="Times New Roman"/>
          <w:sz w:val="26"/>
          <w:szCs w:val="26"/>
        </w:rPr>
        <w:t>and nucleotides</w:t>
      </w:r>
      <w:r>
        <w:rPr>
          <w:rFonts w:ascii="Times New Roman" w:hAnsi="Times New Roman"/>
          <w:sz w:val="26"/>
          <w:szCs w:val="26"/>
        </w:rPr>
        <w:t xml:space="preserve"> and abnormalities in their metabolism.</w:t>
      </w:r>
    </w:p>
    <w:p w:rsidR="00142BB1" w:rsidRPr="00142BB1" w:rsidRDefault="00142BB1" w:rsidP="00142BB1">
      <w:pPr>
        <w:pStyle w:val="NoSpacing"/>
        <w:spacing w:line="360" w:lineRule="auto"/>
        <w:rPr>
          <w:rFonts w:ascii="Times New Roman" w:hAnsi="Times New Roman"/>
          <w:b/>
          <w:sz w:val="26"/>
          <w:szCs w:val="26"/>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6211E9">
      <w:pPr>
        <w:spacing w:line="360" w:lineRule="auto"/>
        <w:rPr>
          <w:rFonts w:cs="Aharoni"/>
          <w:sz w:val="28"/>
          <w:szCs w:val="28"/>
        </w:rPr>
      </w:pPr>
    </w:p>
    <w:p w:rsidR="006211E9" w:rsidRDefault="006211E9" w:rsidP="00704E7C">
      <w:pPr>
        <w:spacing w:line="360" w:lineRule="auto"/>
        <w:jc w:val="center"/>
        <w:rPr>
          <w:rFonts w:ascii="Times New Roman" w:hAnsi="Times New Roman" w:cs="Times New Roman"/>
          <w:b/>
          <w:sz w:val="28"/>
          <w:szCs w:val="28"/>
        </w:rPr>
      </w:pPr>
    </w:p>
    <w:p w:rsidR="006211E9" w:rsidRDefault="006211E9" w:rsidP="00704E7C">
      <w:pPr>
        <w:spacing w:line="360" w:lineRule="auto"/>
        <w:jc w:val="center"/>
        <w:rPr>
          <w:rFonts w:ascii="Times New Roman" w:hAnsi="Times New Roman" w:cs="Times New Roman"/>
          <w:b/>
          <w:sz w:val="28"/>
          <w:szCs w:val="28"/>
        </w:rPr>
      </w:pPr>
    </w:p>
    <w:p w:rsidR="006211E9" w:rsidRDefault="006211E9" w:rsidP="00704E7C">
      <w:pPr>
        <w:spacing w:line="360" w:lineRule="auto"/>
        <w:jc w:val="center"/>
        <w:rPr>
          <w:rFonts w:ascii="Times New Roman" w:hAnsi="Times New Roman" w:cs="Times New Roman"/>
          <w:b/>
          <w:sz w:val="28"/>
          <w:szCs w:val="28"/>
        </w:rPr>
      </w:pPr>
    </w:p>
    <w:p w:rsidR="006211E9" w:rsidRDefault="006211E9" w:rsidP="005E2332">
      <w:pPr>
        <w:spacing w:line="360" w:lineRule="auto"/>
        <w:rPr>
          <w:rFonts w:ascii="Times New Roman" w:hAnsi="Times New Roman" w:cs="Times New Roman"/>
          <w:b/>
          <w:sz w:val="28"/>
          <w:szCs w:val="28"/>
        </w:rPr>
      </w:pPr>
    </w:p>
    <w:p w:rsidR="00704E7C" w:rsidRPr="00704E7C" w:rsidRDefault="00704E7C" w:rsidP="00704E7C">
      <w:pPr>
        <w:spacing w:line="360" w:lineRule="auto"/>
        <w:jc w:val="center"/>
        <w:rPr>
          <w:rFonts w:ascii="Times New Roman" w:hAnsi="Times New Roman" w:cs="Times New Roman"/>
          <w:b/>
          <w:sz w:val="28"/>
          <w:szCs w:val="28"/>
        </w:rPr>
      </w:pPr>
      <w:r w:rsidRPr="00704E7C">
        <w:rPr>
          <w:rFonts w:ascii="Times New Roman" w:hAnsi="Times New Roman" w:cs="Times New Roman"/>
          <w:b/>
          <w:sz w:val="28"/>
          <w:szCs w:val="28"/>
        </w:rPr>
        <w:lastRenderedPageBreak/>
        <w:t>COURSE CONTENT</w:t>
      </w:r>
    </w:p>
    <w:p w:rsidR="00704E7C" w:rsidRPr="00704E7C" w:rsidRDefault="00704E7C" w:rsidP="00704E7C">
      <w:pPr>
        <w:spacing w:line="360" w:lineRule="auto"/>
        <w:rPr>
          <w:rFonts w:ascii="Times New Roman" w:hAnsi="Times New Roman" w:cs="Times New Roman"/>
          <w:sz w:val="28"/>
          <w:szCs w:val="28"/>
        </w:rPr>
      </w:pPr>
      <w:r w:rsidRPr="00704E7C">
        <w:rPr>
          <w:rFonts w:ascii="Times New Roman" w:hAnsi="Times New Roman" w:cs="Times New Roman"/>
          <w:sz w:val="28"/>
          <w:szCs w:val="28"/>
        </w:rPr>
        <w:t>LECTURE 1: Introduction and Course Overview: Review of purine and pyrimidine bases; Nucleosides and Nucleotides</w:t>
      </w:r>
    </w:p>
    <w:p w:rsidR="00704E7C" w:rsidRPr="00704E7C" w:rsidRDefault="00704E7C" w:rsidP="00704E7C">
      <w:pPr>
        <w:spacing w:line="360" w:lineRule="auto"/>
        <w:rPr>
          <w:rFonts w:ascii="Times New Roman" w:hAnsi="Times New Roman" w:cs="Times New Roman"/>
          <w:b/>
          <w:sz w:val="28"/>
          <w:szCs w:val="28"/>
        </w:rPr>
      </w:pPr>
      <w:r w:rsidRPr="00704E7C">
        <w:rPr>
          <w:rFonts w:ascii="Times New Roman" w:hAnsi="Times New Roman" w:cs="Times New Roman"/>
          <w:sz w:val="28"/>
          <w:szCs w:val="28"/>
        </w:rPr>
        <w:t>LECTURE 2: Synthesis and Degradation of Pyrimidine Nucleotides</w:t>
      </w:r>
    </w:p>
    <w:p w:rsidR="00704E7C" w:rsidRPr="00704E7C" w:rsidRDefault="00704E7C" w:rsidP="00704E7C">
      <w:pPr>
        <w:spacing w:line="360" w:lineRule="auto"/>
        <w:rPr>
          <w:rFonts w:ascii="Times New Roman" w:hAnsi="Times New Roman" w:cs="Times New Roman"/>
          <w:sz w:val="28"/>
          <w:szCs w:val="28"/>
        </w:rPr>
      </w:pPr>
      <w:r w:rsidRPr="00704E7C">
        <w:rPr>
          <w:rFonts w:ascii="Times New Roman" w:hAnsi="Times New Roman" w:cs="Times New Roman"/>
          <w:sz w:val="28"/>
          <w:szCs w:val="28"/>
        </w:rPr>
        <w:t>LECTURE 3: Regulation of Pyrimidine Metabolism</w:t>
      </w:r>
    </w:p>
    <w:p w:rsidR="00704E7C" w:rsidRPr="00704E7C" w:rsidRDefault="00704E7C" w:rsidP="00704E7C">
      <w:pPr>
        <w:spacing w:line="360" w:lineRule="auto"/>
        <w:rPr>
          <w:rFonts w:ascii="Times New Roman" w:hAnsi="Times New Roman" w:cs="Times New Roman"/>
          <w:sz w:val="28"/>
          <w:szCs w:val="28"/>
        </w:rPr>
      </w:pPr>
      <w:r w:rsidRPr="00704E7C">
        <w:rPr>
          <w:rFonts w:ascii="Times New Roman" w:hAnsi="Times New Roman" w:cs="Times New Roman"/>
          <w:sz w:val="28"/>
          <w:szCs w:val="28"/>
        </w:rPr>
        <w:t>LECTURE 4: Abnormalities of Nucleic Acid Metabolism</w:t>
      </w:r>
    </w:p>
    <w:p w:rsidR="004F1936" w:rsidRDefault="004F1936"/>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704E7C" w:rsidRDefault="00704E7C"/>
    <w:p w:rsidR="005E2332" w:rsidRDefault="005E2332" w:rsidP="00704E7C">
      <w:pPr>
        <w:spacing w:line="360" w:lineRule="auto"/>
      </w:pPr>
    </w:p>
    <w:p w:rsidR="00EC4E5D" w:rsidRDefault="00EC4E5D" w:rsidP="00704E7C">
      <w:pPr>
        <w:spacing w:line="360" w:lineRule="auto"/>
        <w:rPr>
          <w:rFonts w:ascii="Times New Roman" w:hAnsi="Times New Roman" w:cs="Times New Roman"/>
          <w:b/>
          <w:sz w:val="26"/>
          <w:szCs w:val="26"/>
        </w:rPr>
      </w:pPr>
    </w:p>
    <w:p w:rsidR="00704E7C" w:rsidRPr="00D47BBE" w:rsidRDefault="00704E7C" w:rsidP="00704E7C">
      <w:pPr>
        <w:spacing w:line="360" w:lineRule="auto"/>
        <w:rPr>
          <w:rFonts w:ascii="Times New Roman" w:hAnsi="Times New Roman" w:cs="Times New Roman"/>
          <w:sz w:val="26"/>
          <w:szCs w:val="26"/>
        </w:rPr>
      </w:pPr>
      <w:r w:rsidRPr="00D47BBE">
        <w:rPr>
          <w:rFonts w:ascii="Times New Roman" w:hAnsi="Times New Roman" w:cs="Times New Roman"/>
          <w:b/>
          <w:sz w:val="26"/>
          <w:szCs w:val="26"/>
        </w:rPr>
        <w:lastRenderedPageBreak/>
        <w:t xml:space="preserve">LECTURE 1 </w:t>
      </w:r>
    </w:p>
    <w:p w:rsidR="00704E7C" w:rsidRPr="00D47BBE" w:rsidRDefault="00704E7C" w:rsidP="00704E7C">
      <w:pPr>
        <w:pStyle w:val="ListParagraph"/>
        <w:numPr>
          <w:ilvl w:val="0"/>
          <w:numId w:val="3"/>
        </w:num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Introduction and Course Overview: Review of purine and pyrimidine bases; Nucleosides and Nucleotides; Structure and Function of Nucleic Acids.</w:t>
      </w:r>
    </w:p>
    <w:p w:rsidR="00704E7C" w:rsidRPr="00D47BBE" w:rsidRDefault="00704E7C" w:rsidP="00704E7C">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Objectives of the Lecture</w:t>
      </w:r>
      <w:r w:rsidR="00D47BBE">
        <w:rPr>
          <w:rFonts w:ascii="Times New Roman" w:hAnsi="Times New Roman" w:cs="Times New Roman"/>
          <w:b/>
          <w:sz w:val="26"/>
          <w:szCs w:val="26"/>
        </w:rPr>
        <w:t xml:space="preserve">: </w:t>
      </w:r>
      <w:r w:rsidRPr="00D47BBE">
        <w:rPr>
          <w:rFonts w:ascii="Times New Roman" w:hAnsi="Times New Roman" w:cs="Times New Roman"/>
          <w:sz w:val="26"/>
          <w:szCs w:val="26"/>
        </w:rPr>
        <w:t>At the end of the lecture, the students should be able to:</w:t>
      </w:r>
    </w:p>
    <w:p w:rsidR="00704E7C" w:rsidRPr="00D47BBE" w:rsidRDefault="00704E7C" w:rsidP="00011A9B">
      <w:p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Define Nucleic Acids</w:t>
      </w:r>
    </w:p>
    <w:p w:rsidR="00704E7C" w:rsidRPr="00D47BBE" w:rsidRDefault="00704E7C" w:rsidP="00011A9B">
      <w:p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Highlight the components of Nucleic Acids</w:t>
      </w:r>
    </w:p>
    <w:p w:rsidR="00704E7C" w:rsidRPr="00D47BBE" w:rsidRDefault="00704E7C" w:rsidP="00011A9B">
      <w:p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Differentiate between Nucleosides and Nucleotides</w:t>
      </w:r>
    </w:p>
    <w:p w:rsidR="00704E7C" w:rsidRPr="00D47BBE" w:rsidRDefault="00704E7C" w:rsidP="00D47BBE">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Pre-Test</w:t>
      </w:r>
      <w:r w:rsidR="00D47BBE">
        <w:rPr>
          <w:rFonts w:ascii="Times New Roman" w:hAnsi="Times New Roman" w:cs="Times New Roman"/>
          <w:b/>
          <w:sz w:val="26"/>
          <w:szCs w:val="26"/>
        </w:rPr>
        <w:t>:</w:t>
      </w:r>
      <w:r w:rsidR="00D47BBE">
        <w:rPr>
          <w:rFonts w:ascii="Times New Roman" w:hAnsi="Times New Roman" w:cs="Times New Roman"/>
          <w:b/>
          <w:sz w:val="26"/>
          <w:szCs w:val="26"/>
        </w:rPr>
        <w:tab/>
      </w:r>
      <w:r w:rsidRPr="00D47BBE">
        <w:rPr>
          <w:rFonts w:ascii="Times New Roman" w:hAnsi="Times New Roman" w:cs="Times New Roman"/>
          <w:sz w:val="26"/>
          <w:szCs w:val="26"/>
        </w:rPr>
        <w:t>List the four major bio-molecules.</w:t>
      </w:r>
    </w:p>
    <w:p w:rsidR="00704E7C" w:rsidRPr="00D47BBE" w:rsidRDefault="00704E7C" w:rsidP="00D47BBE">
      <w:pPr>
        <w:pStyle w:val="ListParagraph"/>
        <w:spacing w:line="360" w:lineRule="auto"/>
        <w:ind w:firstLine="720"/>
        <w:jc w:val="both"/>
        <w:rPr>
          <w:rFonts w:ascii="Times New Roman" w:hAnsi="Times New Roman" w:cs="Times New Roman"/>
          <w:sz w:val="26"/>
          <w:szCs w:val="26"/>
        </w:rPr>
      </w:pPr>
      <w:r w:rsidRPr="00D47BBE">
        <w:rPr>
          <w:rFonts w:ascii="Times New Roman" w:hAnsi="Times New Roman" w:cs="Times New Roman"/>
          <w:sz w:val="26"/>
          <w:szCs w:val="26"/>
        </w:rPr>
        <w:t>What are the components of Nucleic Acids?</w:t>
      </w:r>
    </w:p>
    <w:p w:rsidR="00704E7C" w:rsidRPr="00D47BBE" w:rsidRDefault="00704E7C" w:rsidP="00704E7C">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Content</w:t>
      </w:r>
    </w:p>
    <w:p w:rsidR="00704E7C" w:rsidRPr="00D47BBE" w:rsidRDefault="00704E7C" w:rsidP="00704E7C">
      <w:pPr>
        <w:pStyle w:val="ListParagraph"/>
        <w:numPr>
          <w:ilvl w:val="1"/>
          <w:numId w:val="1"/>
        </w:numPr>
        <w:spacing w:line="360" w:lineRule="auto"/>
        <w:ind w:left="709"/>
        <w:jc w:val="both"/>
        <w:rPr>
          <w:rFonts w:ascii="Times New Roman" w:hAnsi="Times New Roman" w:cs="Times New Roman"/>
          <w:b/>
          <w:sz w:val="26"/>
          <w:szCs w:val="26"/>
        </w:rPr>
      </w:pPr>
      <w:r w:rsidRPr="00D47BBE">
        <w:rPr>
          <w:rFonts w:ascii="Times New Roman" w:hAnsi="Times New Roman" w:cs="Times New Roman"/>
          <w:b/>
          <w:sz w:val="26"/>
          <w:szCs w:val="26"/>
        </w:rPr>
        <w:t>Nucleic acids</w:t>
      </w:r>
    </w:p>
    <w:p w:rsidR="00704E7C" w:rsidRPr="00D47BBE" w:rsidRDefault="00704E7C" w:rsidP="00011A9B">
      <w:pPr>
        <w:spacing w:line="276" w:lineRule="auto"/>
        <w:jc w:val="both"/>
        <w:rPr>
          <w:rFonts w:ascii="Times New Roman" w:hAnsi="Times New Roman" w:cs="Times New Roman"/>
          <w:b/>
          <w:bCs/>
          <w:sz w:val="26"/>
          <w:szCs w:val="26"/>
        </w:rPr>
      </w:pPr>
      <w:r w:rsidRPr="00D47BBE">
        <w:rPr>
          <w:rFonts w:ascii="Times New Roman" w:hAnsi="Times New Roman" w:cs="Times New Roman"/>
          <w:sz w:val="26"/>
          <w:szCs w:val="26"/>
        </w:rPr>
        <w:t xml:space="preserve">Nucleic acids are biopolymers of high molecular weight with </w:t>
      </w:r>
      <w:r w:rsidRPr="00D47BBE">
        <w:rPr>
          <w:rFonts w:ascii="Times New Roman" w:hAnsi="Times New Roman" w:cs="Times New Roman"/>
          <w:b/>
          <w:bCs/>
          <w:sz w:val="26"/>
          <w:szCs w:val="26"/>
        </w:rPr>
        <w:t xml:space="preserve">mononucleotides as their repeating units </w:t>
      </w:r>
      <w:r w:rsidRPr="00D47BBE">
        <w:rPr>
          <w:rFonts w:ascii="Times New Roman" w:hAnsi="Times New Roman" w:cs="Times New Roman"/>
          <w:sz w:val="26"/>
          <w:szCs w:val="26"/>
        </w:rPr>
        <w:t xml:space="preserve">i.e. they are linear polymers made of monomers called NUCLEOTIDES held by </w:t>
      </w:r>
      <w:r w:rsidRPr="00D47BBE">
        <w:rPr>
          <w:rFonts w:ascii="Times New Roman" w:hAnsi="Times New Roman" w:cs="Times New Roman"/>
          <w:b/>
          <w:bCs/>
          <w:sz w:val="26"/>
          <w:szCs w:val="26"/>
        </w:rPr>
        <w:t>3’ and 5’ phosphate bridges.</w:t>
      </w:r>
      <w:r w:rsidRPr="00D47BBE">
        <w:rPr>
          <w:rFonts w:ascii="Times New Roman" w:eastAsia="+mn-ea" w:hAnsi="Times New Roman" w:cs="Times New Roman"/>
          <w:color w:val="000000"/>
          <w:kern w:val="24"/>
          <w:sz w:val="26"/>
          <w:szCs w:val="26"/>
          <w:lang w:eastAsia="en-GB"/>
        </w:rPr>
        <w:t xml:space="preserve"> </w:t>
      </w:r>
      <w:r w:rsidRPr="00D47BBE">
        <w:rPr>
          <w:rFonts w:ascii="Times New Roman" w:hAnsi="Times New Roman" w:cs="Times New Roman"/>
          <w:bCs/>
          <w:sz w:val="26"/>
          <w:szCs w:val="26"/>
        </w:rPr>
        <w:t>These are of two types:</w:t>
      </w:r>
      <w:r w:rsidRPr="00D47BBE">
        <w:rPr>
          <w:rFonts w:ascii="Times New Roman" w:hAnsi="Times New Roman" w:cs="Times New Roman"/>
          <w:b/>
          <w:bCs/>
          <w:sz w:val="26"/>
          <w:szCs w:val="26"/>
        </w:rPr>
        <w:t xml:space="preserve"> </w:t>
      </w:r>
    </w:p>
    <w:p w:rsidR="00704E7C" w:rsidRPr="00D47BBE" w:rsidRDefault="00704E7C" w:rsidP="00704E7C">
      <w:pPr>
        <w:spacing w:line="276" w:lineRule="auto"/>
        <w:ind w:firstLine="720"/>
        <w:jc w:val="both"/>
        <w:rPr>
          <w:rFonts w:ascii="Times New Roman" w:hAnsi="Times New Roman" w:cs="Times New Roman"/>
          <w:bCs/>
          <w:sz w:val="26"/>
          <w:szCs w:val="26"/>
        </w:rPr>
      </w:pPr>
      <w:r w:rsidRPr="00D47BBE">
        <w:rPr>
          <w:rFonts w:ascii="Times New Roman" w:hAnsi="Times New Roman" w:cs="Times New Roman"/>
          <w:bCs/>
          <w:sz w:val="26"/>
          <w:szCs w:val="26"/>
        </w:rPr>
        <w:t xml:space="preserve">• Deoxyribonucleic acid (DNA) </w:t>
      </w:r>
    </w:p>
    <w:p w:rsidR="00704E7C" w:rsidRPr="00D47BBE" w:rsidRDefault="00704E7C" w:rsidP="00704E7C">
      <w:pPr>
        <w:spacing w:line="276" w:lineRule="auto"/>
        <w:ind w:firstLine="720"/>
        <w:jc w:val="both"/>
        <w:rPr>
          <w:rFonts w:ascii="Times New Roman" w:hAnsi="Times New Roman" w:cs="Times New Roman"/>
          <w:bCs/>
          <w:sz w:val="26"/>
          <w:szCs w:val="26"/>
        </w:rPr>
      </w:pPr>
      <w:r w:rsidRPr="00D47BBE">
        <w:rPr>
          <w:rFonts w:ascii="Times New Roman" w:hAnsi="Times New Roman" w:cs="Times New Roman"/>
          <w:bCs/>
          <w:sz w:val="26"/>
          <w:szCs w:val="26"/>
        </w:rPr>
        <w:t>• Ribonucleic acid (RNA)</w:t>
      </w:r>
    </w:p>
    <w:p w:rsidR="00704E7C" w:rsidRPr="00D47BBE" w:rsidRDefault="00704E7C" w:rsidP="00704E7C">
      <w:pPr>
        <w:pStyle w:val="ListParagraph"/>
        <w:numPr>
          <w:ilvl w:val="1"/>
          <w:numId w:val="1"/>
        </w:numPr>
        <w:spacing w:line="360" w:lineRule="auto"/>
        <w:ind w:left="709"/>
        <w:jc w:val="both"/>
        <w:rPr>
          <w:rFonts w:ascii="Times New Roman" w:hAnsi="Times New Roman" w:cs="Times New Roman"/>
          <w:b/>
          <w:sz w:val="26"/>
          <w:szCs w:val="26"/>
        </w:rPr>
      </w:pPr>
      <w:r w:rsidRPr="00D47BBE">
        <w:rPr>
          <w:rFonts w:ascii="Times New Roman" w:hAnsi="Times New Roman" w:cs="Times New Roman"/>
          <w:b/>
          <w:bCs/>
          <w:sz w:val="26"/>
          <w:szCs w:val="26"/>
        </w:rPr>
        <w:t xml:space="preserve">Functions of nucleic acids </w:t>
      </w:r>
    </w:p>
    <w:p w:rsidR="00704E7C" w:rsidRPr="00D47BBE" w:rsidRDefault="00704E7C" w:rsidP="00011A9B">
      <w:pPr>
        <w:spacing w:line="360" w:lineRule="auto"/>
        <w:ind w:left="-11"/>
        <w:jc w:val="both"/>
        <w:rPr>
          <w:rFonts w:ascii="Times New Roman" w:hAnsi="Times New Roman" w:cs="Times New Roman"/>
          <w:sz w:val="26"/>
          <w:szCs w:val="26"/>
        </w:rPr>
      </w:pPr>
      <w:r w:rsidRPr="00D47BBE">
        <w:rPr>
          <w:rFonts w:ascii="Times New Roman" w:hAnsi="Times New Roman" w:cs="Times New Roman"/>
          <w:b/>
          <w:bCs/>
          <w:sz w:val="26"/>
          <w:szCs w:val="26"/>
        </w:rPr>
        <w:t>DNA</w:t>
      </w:r>
      <w:r w:rsidRPr="00D47BBE">
        <w:rPr>
          <w:rFonts w:ascii="Times New Roman" w:hAnsi="Times New Roman" w:cs="Times New Roman"/>
          <w:sz w:val="26"/>
          <w:szCs w:val="26"/>
        </w:rPr>
        <w:t xml:space="preserve"> is the chemical basis of heredity. It serves as reserve bank </w:t>
      </w:r>
      <w:r w:rsidR="00D47BBE">
        <w:rPr>
          <w:rFonts w:ascii="Times New Roman" w:hAnsi="Times New Roman" w:cs="Times New Roman"/>
          <w:sz w:val="26"/>
          <w:szCs w:val="26"/>
        </w:rPr>
        <w:t>(store) of genetic information, r</w:t>
      </w:r>
      <w:r w:rsidRPr="00D47BBE">
        <w:rPr>
          <w:rFonts w:ascii="Times New Roman" w:hAnsi="Times New Roman" w:cs="Times New Roman"/>
          <w:sz w:val="26"/>
          <w:szCs w:val="26"/>
        </w:rPr>
        <w:t>esponsible for maintaining the identity of different species of organisms over millions of years. Cellular function is under the control of DNA. DNA directs the synthesis of RNA, which in turn directs protein synthesis</w:t>
      </w:r>
    </w:p>
    <w:p w:rsidR="00704E7C" w:rsidRDefault="00704E7C" w:rsidP="00011A9B">
      <w:pPr>
        <w:spacing w:line="360" w:lineRule="auto"/>
        <w:jc w:val="both"/>
        <w:rPr>
          <w:rFonts w:ascii="Times New Roman" w:hAnsi="Times New Roman" w:cs="Times New Roman"/>
          <w:sz w:val="26"/>
          <w:szCs w:val="26"/>
        </w:rPr>
      </w:pPr>
      <w:r w:rsidRPr="00D47BBE">
        <w:rPr>
          <w:rFonts w:ascii="Times New Roman" w:hAnsi="Times New Roman" w:cs="Times New Roman"/>
          <w:b/>
          <w:bCs/>
          <w:sz w:val="26"/>
          <w:szCs w:val="26"/>
        </w:rPr>
        <w:t>RNA</w:t>
      </w:r>
      <w:r w:rsidRPr="00D47BBE">
        <w:rPr>
          <w:rFonts w:ascii="Times New Roman" w:hAnsi="Times New Roman" w:cs="Times New Roman"/>
          <w:sz w:val="26"/>
          <w:szCs w:val="26"/>
        </w:rPr>
        <w:t xml:space="preserve"> on the other hand transcribes the genetic information into a form that is easy to understand and read by the cell and assists in protein synthesis.</w:t>
      </w:r>
    </w:p>
    <w:p w:rsidR="00D47BBE" w:rsidRDefault="00D47BBE" w:rsidP="00704E7C">
      <w:pPr>
        <w:spacing w:line="360" w:lineRule="auto"/>
        <w:ind w:left="709"/>
        <w:jc w:val="both"/>
        <w:rPr>
          <w:rFonts w:ascii="Times New Roman" w:hAnsi="Times New Roman" w:cs="Times New Roman"/>
          <w:sz w:val="26"/>
          <w:szCs w:val="26"/>
        </w:rPr>
      </w:pPr>
    </w:p>
    <w:p w:rsidR="00EC4E5D" w:rsidRPr="00D47BBE" w:rsidRDefault="00EC4E5D" w:rsidP="00704E7C">
      <w:pPr>
        <w:spacing w:line="360" w:lineRule="auto"/>
        <w:ind w:left="709"/>
        <w:jc w:val="both"/>
        <w:rPr>
          <w:rFonts w:ascii="Times New Roman" w:hAnsi="Times New Roman" w:cs="Times New Roman"/>
          <w:sz w:val="26"/>
          <w:szCs w:val="26"/>
        </w:rPr>
      </w:pPr>
    </w:p>
    <w:p w:rsidR="00704E7C" w:rsidRPr="00D47BBE" w:rsidRDefault="00704E7C" w:rsidP="00704E7C">
      <w:pPr>
        <w:pStyle w:val="ListParagraph"/>
        <w:numPr>
          <w:ilvl w:val="1"/>
          <w:numId w:val="1"/>
        </w:numPr>
        <w:spacing w:line="360" w:lineRule="auto"/>
        <w:ind w:left="709"/>
        <w:jc w:val="both"/>
        <w:rPr>
          <w:rFonts w:ascii="Times New Roman" w:hAnsi="Times New Roman" w:cs="Times New Roman"/>
          <w:b/>
          <w:sz w:val="26"/>
          <w:szCs w:val="26"/>
        </w:rPr>
      </w:pPr>
      <w:r w:rsidRPr="00D47BBE">
        <w:rPr>
          <w:rFonts w:ascii="Times New Roman" w:hAnsi="Times New Roman" w:cs="Times New Roman"/>
          <w:b/>
          <w:sz w:val="26"/>
          <w:szCs w:val="26"/>
        </w:rPr>
        <w:lastRenderedPageBreak/>
        <w:t>Components of Nucleic Acids</w:t>
      </w:r>
    </w:p>
    <w:p w:rsidR="00704E7C" w:rsidRPr="00D47BBE" w:rsidRDefault="00704E7C" w:rsidP="00704E7C">
      <w:pPr>
        <w:spacing w:line="360" w:lineRule="auto"/>
        <w:jc w:val="both"/>
        <w:rPr>
          <w:rFonts w:ascii="Times New Roman" w:hAnsi="Times New Roman" w:cs="Times New Roman"/>
          <w:sz w:val="26"/>
          <w:szCs w:val="26"/>
        </w:rPr>
      </w:pPr>
      <w:r w:rsidRPr="00D47BBE">
        <w:rPr>
          <w:rFonts w:ascii="Times New Roman" w:hAnsi="Times New Roman" w:cs="Times New Roman"/>
          <w:noProof/>
          <w:sz w:val="26"/>
          <w:szCs w:val="26"/>
          <w:lang w:eastAsia="en-GB"/>
        </w:rPr>
        <w:drawing>
          <wp:inline distT="0" distB="0" distL="0" distR="0">
            <wp:extent cx="5724641" cy="2419350"/>
            <wp:effectExtent l="19050" t="0" r="9409" b="0"/>
            <wp:docPr id="16"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5" cstate="print"/>
                    <a:srcRect/>
                    <a:stretch>
                      <a:fillRect/>
                    </a:stretch>
                  </pic:blipFill>
                  <pic:spPr bwMode="auto">
                    <a:xfrm>
                      <a:off x="0" y="0"/>
                      <a:ext cx="5731510" cy="2422253"/>
                    </a:xfrm>
                    <a:prstGeom prst="rect">
                      <a:avLst/>
                    </a:prstGeom>
                    <a:noFill/>
                    <a:ln w="9525">
                      <a:noFill/>
                      <a:miter lim="800000"/>
                      <a:headEnd/>
                      <a:tailEnd/>
                    </a:ln>
                  </pic:spPr>
                </pic:pic>
              </a:graphicData>
            </a:graphic>
          </wp:inline>
        </w:drawing>
      </w:r>
    </w:p>
    <w:p w:rsidR="00704E7C" w:rsidRPr="00D47BBE" w:rsidRDefault="00704E7C" w:rsidP="00D47BBE">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Source: https://www.slideshare.net/YESANNA/nucleic-acid-chemistry-40334502</w:t>
      </w:r>
    </w:p>
    <w:p w:rsidR="001D2F5B" w:rsidRDefault="001D2F5B" w:rsidP="001D2F5B">
      <w:pPr>
        <w:spacing w:line="240" w:lineRule="auto"/>
        <w:rPr>
          <w:rFonts w:ascii="Times New Roman" w:hAnsi="Times New Roman" w:cs="Times New Roman"/>
          <w:b/>
          <w:bCs/>
          <w:sz w:val="26"/>
          <w:szCs w:val="26"/>
        </w:rPr>
      </w:pPr>
    </w:p>
    <w:p w:rsidR="00D47BBE" w:rsidRPr="001D2F5B" w:rsidRDefault="00D47BBE" w:rsidP="001D2F5B">
      <w:pPr>
        <w:pStyle w:val="ListParagraph"/>
        <w:numPr>
          <w:ilvl w:val="1"/>
          <w:numId w:val="1"/>
        </w:numPr>
        <w:spacing w:line="240" w:lineRule="auto"/>
        <w:ind w:left="851" w:hanging="851"/>
        <w:rPr>
          <w:rFonts w:ascii="Times New Roman" w:hAnsi="Times New Roman" w:cs="Times New Roman"/>
          <w:b/>
          <w:bCs/>
          <w:sz w:val="26"/>
          <w:szCs w:val="26"/>
        </w:rPr>
      </w:pPr>
      <w:r w:rsidRPr="001D2F5B">
        <w:rPr>
          <w:rFonts w:ascii="Times New Roman" w:hAnsi="Times New Roman" w:cs="Times New Roman"/>
          <w:b/>
          <w:bCs/>
          <w:sz w:val="26"/>
          <w:szCs w:val="26"/>
        </w:rPr>
        <w:t>Nucleosides and Nucleotides</w:t>
      </w:r>
    </w:p>
    <w:p w:rsidR="00704E7C" w:rsidRPr="00D47BBE" w:rsidRDefault="00704E7C" w:rsidP="00D47BBE">
      <w:pPr>
        <w:spacing w:line="276" w:lineRule="auto"/>
        <w:jc w:val="both"/>
        <w:rPr>
          <w:rFonts w:ascii="Times New Roman" w:hAnsi="Times New Roman" w:cs="Times New Roman"/>
          <w:sz w:val="26"/>
          <w:szCs w:val="26"/>
        </w:rPr>
      </w:pPr>
      <w:r w:rsidRPr="00D47BBE">
        <w:rPr>
          <w:rFonts w:ascii="Times New Roman" w:hAnsi="Times New Roman" w:cs="Times New Roman"/>
          <w:b/>
          <w:bCs/>
          <w:sz w:val="26"/>
          <w:szCs w:val="26"/>
        </w:rPr>
        <w:t xml:space="preserve">Nucleotides </w:t>
      </w:r>
      <w:r w:rsidRPr="00D47BBE">
        <w:rPr>
          <w:rFonts w:ascii="Times New Roman" w:hAnsi="Times New Roman" w:cs="Times New Roman"/>
          <w:bCs/>
          <w:sz w:val="26"/>
          <w:szCs w:val="26"/>
        </w:rPr>
        <w:t>are energy-rich compounds that drive</w:t>
      </w:r>
      <w:r w:rsidRPr="00D47BBE">
        <w:rPr>
          <w:rFonts w:ascii="Times New Roman" w:hAnsi="Times New Roman" w:cs="Times New Roman"/>
          <w:b/>
          <w:bCs/>
          <w:sz w:val="26"/>
          <w:szCs w:val="26"/>
        </w:rPr>
        <w:t xml:space="preserve"> </w:t>
      </w:r>
      <w:r w:rsidRPr="00D47BBE">
        <w:rPr>
          <w:rFonts w:ascii="Times New Roman" w:hAnsi="Times New Roman" w:cs="Times New Roman"/>
          <w:sz w:val="26"/>
          <w:szCs w:val="26"/>
        </w:rPr>
        <w:t>metabolic processes (esp., biosynthetic) in all cells. They are phosphate esters of nucleosides</w:t>
      </w:r>
      <w:r w:rsidR="00D47BBE">
        <w:rPr>
          <w:rFonts w:ascii="Times New Roman" w:hAnsi="Times New Roman" w:cs="Times New Roman"/>
          <w:sz w:val="26"/>
          <w:szCs w:val="26"/>
        </w:rPr>
        <w:t>.</w:t>
      </w:r>
      <w:r w:rsidRPr="00D47BBE">
        <w:rPr>
          <w:rFonts w:ascii="Times New Roman" w:hAnsi="Times New Roman" w:cs="Times New Roman"/>
          <w:sz w:val="26"/>
          <w:szCs w:val="26"/>
        </w:rPr>
        <w:t xml:space="preserve"> </w:t>
      </w:r>
    </w:p>
    <w:p w:rsidR="00704E7C" w:rsidRPr="00D47BBE" w:rsidRDefault="00704E7C" w:rsidP="00D47BBE">
      <w:pPr>
        <w:spacing w:line="276" w:lineRule="auto"/>
        <w:ind w:firstLine="360"/>
        <w:jc w:val="both"/>
        <w:rPr>
          <w:rFonts w:ascii="Times New Roman" w:hAnsi="Times New Roman" w:cs="Times New Roman"/>
          <w:sz w:val="26"/>
          <w:szCs w:val="26"/>
        </w:rPr>
      </w:pPr>
      <w:proofErr w:type="gramStart"/>
      <w:r w:rsidRPr="00D47BBE">
        <w:rPr>
          <w:rFonts w:ascii="Times New Roman" w:hAnsi="Times New Roman" w:cs="Times New Roman"/>
          <w:sz w:val="26"/>
          <w:szCs w:val="26"/>
        </w:rPr>
        <w:t>i.e</w:t>
      </w:r>
      <w:proofErr w:type="gramEnd"/>
      <w:r w:rsidRPr="00D47BBE">
        <w:rPr>
          <w:rFonts w:ascii="Times New Roman" w:hAnsi="Times New Roman" w:cs="Times New Roman"/>
          <w:sz w:val="26"/>
          <w:szCs w:val="26"/>
        </w:rPr>
        <w:t>. Nucleotide= Nucleoside + phosphate</w:t>
      </w:r>
    </w:p>
    <w:p w:rsidR="00704E7C" w:rsidRPr="00D47BBE" w:rsidRDefault="00704E7C" w:rsidP="00DB14A9">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Nucleotides are composed of </w:t>
      </w:r>
      <w:r w:rsidRPr="00D47BBE">
        <w:rPr>
          <w:rFonts w:ascii="Times New Roman" w:hAnsi="Times New Roman" w:cs="Times New Roman"/>
          <w:b/>
          <w:bCs/>
          <w:sz w:val="26"/>
          <w:szCs w:val="26"/>
        </w:rPr>
        <w:t xml:space="preserve">nitrogenous </w:t>
      </w:r>
      <w:proofErr w:type="gramStart"/>
      <w:r w:rsidRPr="00D47BBE">
        <w:rPr>
          <w:rFonts w:ascii="Times New Roman" w:hAnsi="Times New Roman" w:cs="Times New Roman"/>
          <w:b/>
          <w:bCs/>
          <w:sz w:val="26"/>
          <w:szCs w:val="26"/>
        </w:rPr>
        <w:t>bases</w:t>
      </w:r>
      <w:r w:rsidRPr="00D47BBE">
        <w:rPr>
          <w:rFonts w:ascii="Times New Roman" w:hAnsi="Times New Roman" w:cs="Times New Roman"/>
          <w:sz w:val="26"/>
          <w:szCs w:val="26"/>
        </w:rPr>
        <w:t>(</w:t>
      </w:r>
      <w:proofErr w:type="gramEnd"/>
      <w:r w:rsidRPr="00D47BBE">
        <w:rPr>
          <w:rFonts w:ascii="Times New Roman" w:hAnsi="Times New Roman" w:cs="Times New Roman"/>
          <w:sz w:val="26"/>
          <w:szCs w:val="26"/>
        </w:rPr>
        <w:t xml:space="preserve">which could either be a purine or pyrimidine base), </w:t>
      </w:r>
      <w:r w:rsidRPr="00D47BBE">
        <w:rPr>
          <w:rFonts w:ascii="Times New Roman" w:hAnsi="Times New Roman" w:cs="Times New Roman"/>
          <w:b/>
          <w:bCs/>
          <w:sz w:val="26"/>
          <w:szCs w:val="26"/>
        </w:rPr>
        <w:t xml:space="preserve">pentose sugar </w:t>
      </w:r>
      <w:r w:rsidRPr="00D47BBE">
        <w:rPr>
          <w:rFonts w:ascii="Times New Roman" w:hAnsi="Times New Roman" w:cs="Times New Roman"/>
          <w:sz w:val="26"/>
          <w:szCs w:val="26"/>
        </w:rPr>
        <w:t xml:space="preserve">and </w:t>
      </w:r>
      <w:r w:rsidRPr="00D47BBE">
        <w:rPr>
          <w:rFonts w:ascii="Times New Roman" w:hAnsi="Times New Roman" w:cs="Times New Roman"/>
          <w:b/>
          <w:bCs/>
          <w:sz w:val="26"/>
          <w:szCs w:val="26"/>
        </w:rPr>
        <w:t>phosphate group.</w:t>
      </w:r>
    </w:p>
    <w:p w:rsidR="00704E7C" w:rsidRPr="00D47BBE" w:rsidRDefault="00704E7C" w:rsidP="00DB14A9">
      <w:pPr>
        <w:spacing w:line="276" w:lineRule="auto"/>
        <w:jc w:val="both"/>
        <w:rPr>
          <w:rFonts w:ascii="Times New Roman" w:hAnsi="Times New Roman" w:cs="Times New Roman"/>
          <w:sz w:val="26"/>
          <w:szCs w:val="26"/>
        </w:rPr>
      </w:pPr>
      <w:r w:rsidRPr="00D47BBE">
        <w:rPr>
          <w:rFonts w:ascii="Times New Roman" w:hAnsi="Times New Roman" w:cs="Times New Roman"/>
          <w:b/>
          <w:bCs/>
          <w:sz w:val="26"/>
          <w:szCs w:val="26"/>
        </w:rPr>
        <w:t>Nucleosides</w:t>
      </w:r>
      <w:r w:rsidRPr="00D47BBE">
        <w:rPr>
          <w:rFonts w:ascii="Times New Roman" w:hAnsi="Times New Roman" w:cs="Times New Roman"/>
          <w:sz w:val="26"/>
          <w:szCs w:val="26"/>
        </w:rPr>
        <w:t xml:space="preserve"> are composed of nitrogenous bases and sugar. The Nitrogenous bases are of 2 types: </w:t>
      </w:r>
      <w:r w:rsidRPr="00D47BBE">
        <w:rPr>
          <w:rFonts w:ascii="Times New Roman" w:hAnsi="Times New Roman" w:cs="Times New Roman"/>
          <w:b/>
          <w:sz w:val="26"/>
          <w:szCs w:val="26"/>
        </w:rPr>
        <w:t>Purine bases and Pyrimidine bases</w:t>
      </w:r>
    </w:p>
    <w:p w:rsidR="00704E7C" w:rsidRPr="00D47BBE" w:rsidRDefault="00D47BBE" w:rsidP="00DB14A9">
      <w:pPr>
        <w:spacing w:line="276" w:lineRule="auto"/>
        <w:jc w:val="both"/>
        <w:rPr>
          <w:rFonts w:ascii="Times New Roman" w:hAnsi="Times New Roman" w:cs="Times New Roman"/>
          <w:sz w:val="26"/>
          <w:szCs w:val="26"/>
        </w:rPr>
      </w:pPr>
      <w:r>
        <w:rPr>
          <w:rFonts w:ascii="Times New Roman" w:hAnsi="Times New Roman" w:cs="Times New Roman"/>
          <w:sz w:val="26"/>
          <w:szCs w:val="26"/>
        </w:rPr>
        <w:t>The pentose sugar is</w:t>
      </w:r>
      <w:r w:rsidR="00704E7C" w:rsidRPr="00D47BBE">
        <w:rPr>
          <w:rFonts w:ascii="Times New Roman" w:hAnsi="Times New Roman" w:cs="Times New Roman"/>
          <w:sz w:val="26"/>
          <w:szCs w:val="26"/>
        </w:rPr>
        <w:t xml:space="preserve">: ribose in </w:t>
      </w:r>
      <w:proofErr w:type="spellStart"/>
      <w:r w:rsidR="00704E7C" w:rsidRPr="00D47BBE">
        <w:rPr>
          <w:rFonts w:ascii="Times New Roman" w:hAnsi="Times New Roman" w:cs="Times New Roman"/>
          <w:sz w:val="26"/>
          <w:szCs w:val="26"/>
        </w:rPr>
        <w:t>ribo</w:t>
      </w:r>
      <w:proofErr w:type="spellEnd"/>
      <w:r w:rsidR="00704E7C" w:rsidRPr="00D47BBE">
        <w:rPr>
          <w:rFonts w:ascii="Times New Roman" w:hAnsi="Times New Roman" w:cs="Times New Roman"/>
          <w:sz w:val="26"/>
          <w:szCs w:val="26"/>
        </w:rPr>
        <w:t>-</w:t>
      </w:r>
      <w:proofErr w:type="gramStart"/>
      <w:r w:rsidR="00704E7C" w:rsidRPr="00D47BBE">
        <w:rPr>
          <w:rFonts w:ascii="Times New Roman" w:hAnsi="Times New Roman" w:cs="Times New Roman"/>
          <w:sz w:val="26"/>
          <w:szCs w:val="26"/>
        </w:rPr>
        <w:t>nucleosides  (</w:t>
      </w:r>
      <w:proofErr w:type="gramEnd"/>
      <w:r w:rsidR="00704E7C" w:rsidRPr="00D47BBE">
        <w:rPr>
          <w:rFonts w:ascii="Times New Roman" w:hAnsi="Times New Roman" w:cs="Times New Roman"/>
          <w:sz w:val="26"/>
          <w:szCs w:val="26"/>
        </w:rPr>
        <w:t xml:space="preserve">for  RNA)or 2- </w:t>
      </w:r>
      <w:proofErr w:type="spellStart"/>
      <w:r w:rsidR="00704E7C" w:rsidRPr="00D47BBE">
        <w:rPr>
          <w:rFonts w:ascii="Times New Roman" w:hAnsi="Times New Roman" w:cs="Times New Roman"/>
          <w:sz w:val="26"/>
          <w:szCs w:val="26"/>
        </w:rPr>
        <w:t>deoxyribose</w:t>
      </w:r>
      <w:proofErr w:type="spellEnd"/>
      <w:r w:rsidR="00704E7C" w:rsidRPr="00D47BBE">
        <w:rPr>
          <w:rFonts w:ascii="Times New Roman" w:hAnsi="Times New Roman" w:cs="Times New Roman"/>
          <w:sz w:val="26"/>
          <w:szCs w:val="26"/>
        </w:rPr>
        <w:t xml:space="preserve"> in de</w:t>
      </w:r>
      <w:r>
        <w:rPr>
          <w:rFonts w:ascii="Times New Roman" w:hAnsi="Times New Roman" w:cs="Times New Roman"/>
          <w:sz w:val="26"/>
          <w:szCs w:val="26"/>
        </w:rPr>
        <w:t>-</w:t>
      </w:r>
      <w:r w:rsidR="00704E7C" w:rsidRPr="00D47BBE">
        <w:rPr>
          <w:rFonts w:ascii="Times New Roman" w:hAnsi="Times New Roman" w:cs="Times New Roman"/>
          <w:sz w:val="26"/>
          <w:szCs w:val="26"/>
        </w:rPr>
        <w:t>oxy-</w:t>
      </w:r>
      <w:proofErr w:type="spellStart"/>
      <w:r w:rsidR="00704E7C" w:rsidRPr="00D47BBE">
        <w:rPr>
          <w:rFonts w:ascii="Times New Roman" w:hAnsi="Times New Roman" w:cs="Times New Roman"/>
          <w:sz w:val="26"/>
          <w:szCs w:val="26"/>
        </w:rPr>
        <w:t>ribonucleosides</w:t>
      </w:r>
      <w:proofErr w:type="spellEnd"/>
      <w:r w:rsidR="00704E7C" w:rsidRPr="00D47BBE">
        <w:rPr>
          <w:rFonts w:ascii="Times New Roman" w:hAnsi="Times New Roman" w:cs="Times New Roman"/>
          <w:sz w:val="26"/>
          <w:szCs w:val="26"/>
        </w:rPr>
        <w:t xml:space="preserve">(for DNA) </w:t>
      </w:r>
    </w:p>
    <w:p w:rsidR="00704E7C" w:rsidRPr="00D47BBE" w:rsidRDefault="00704E7C" w:rsidP="00DB14A9">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Nucleosides con</w:t>
      </w:r>
      <w:r w:rsidR="00D47BBE">
        <w:rPr>
          <w:rFonts w:ascii="Times New Roman" w:hAnsi="Times New Roman" w:cs="Times New Roman"/>
          <w:sz w:val="26"/>
          <w:szCs w:val="26"/>
        </w:rPr>
        <w:t>taining purine bases are called</w:t>
      </w:r>
      <w:r w:rsidRPr="00D47BBE">
        <w:rPr>
          <w:rFonts w:ascii="Times New Roman" w:hAnsi="Times New Roman" w:cs="Times New Roman"/>
          <w:sz w:val="26"/>
          <w:szCs w:val="26"/>
        </w:rPr>
        <w:t xml:space="preserve"> </w:t>
      </w:r>
      <w:r w:rsidRPr="00D47BBE">
        <w:rPr>
          <w:rFonts w:ascii="Times New Roman" w:hAnsi="Times New Roman" w:cs="Times New Roman"/>
          <w:b/>
          <w:bCs/>
          <w:sz w:val="26"/>
          <w:szCs w:val="26"/>
        </w:rPr>
        <w:t xml:space="preserve">Purine </w:t>
      </w:r>
      <w:proofErr w:type="gramStart"/>
      <w:r w:rsidRPr="00D47BBE">
        <w:rPr>
          <w:rFonts w:ascii="Times New Roman" w:hAnsi="Times New Roman" w:cs="Times New Roman"/>
          <w:b/>
          <w:bCs/>
          <w:sz w:val="26"/>
          <w:szCs w:val="26"/>
        </w:rPr>
        <w:t>nucleosides</w:t>
      </w:r>
      <w:r w:rsidRPr="00D47BBE">
        <w:rPr>
          <w:rFonts w:ascii="Times New Roman" w:hAnsi="Times New Roman" w:cs="Times New Roman"/>
          <w:sz w:val="26"/>
          <w:szCs w:val="26"/>
        </w:rPr>
        <w:t>(</w:t>
      </w:r>
      <w:proofErr w:type="gramEnd"/>
      <w:r w:rsidRPr="00D47BBE">
        <w:rPr>
          <w:rFonts w:ascii="Times New Roman" w:hAnsi="Times New Roman" w:cs="Times New Roman"/>
          <w:sz w:val="26"/>
          <w:szCs w:val="26"/>
        </w:rPr>
        <w:t>end with the suffix-sine)</w:t>
      </w:r>
      <w:r w:rsidR="00011A9B">
        <w:rPr>
          <w:rFonts w:ascii="Times New Roman" w:hAnsi="Times New Roman" w:cs="Times New Roman"/>
          <w:sz w:val="26"/>
          <w:szCs w:val="26"/>
        </w:rPr>
        <w:t xml:space="preserve">. </w:t>
      </w:r>
      <w:r w:rsidRPr="00D47BBE">
        <w:rPr>
          <w:rFonts w:ascii="Times New Roman" w:hAnsi="Times New Roman" w:cs="Times New Roman"/>
          <w:sz w:val="26"/>
          <w:szCs w:val="26"/>
        </w:rPr>
        <w:t>Nucleosides contain</w:t>
      </w:r>
      <w:r w:rsidR="00D47BBE">
        <w:rPr>
          <w:rFonts w:ascii="Times New Roman" w:hAnsi="Times New Roman" w:cs="Times New Roman"/>
          <w:sz w:val="26"/>
          <w:szCs w:val="26"/>
        </w:rPr>
        <w:t>ing pyrimidine bases are called</w:t>
      </w:r>
      <w:r w:rsidRPr="00D47BBE">
        <w:rPr>
          <w:rFonts w:ascii="Times New Roman" w:hAnsi="Times New Roman" w:cs="Times New Roman"/>
          <w:sz w:val="26"/>
          <w:szCs w:val="26"/>
        </w:rPr>
        <w:t xml:space="preserve"> </w:t>
      </w:r>
      <w:r w:rsidRPr="00D47BBE">
        <w:rPr>
          <w:rFonts w:ascii="Times New Roman" w:hAnsi="Times New Roman" w:cs="Times New Roman"/>
          <w:b/>
          <w:bCs/>
          <w:sz w:val="26"/>
          <w:szCs w:val="26"/>
        </w:rPr>
        <w:t>Pyrimidine nucleosides</w:t>
      </w:r>
      <w:r w:rsidRPr="00D47BBE">
        <w:rPr>
          <w:rFonts w:ascii="Times New Roman" w:hAnsi="Times New Roman" w:cs="Times New Roman"/>
          <w:bCs/>
          <w:sz w:val="26"/>
          <w:szCs w:val="26"/>
        </w:rPr>
        <w:t xml:space="preserve"> </w:t>
      </w:r>
      <w:r w:rsidRPr="00D47BBE">
        <w:rPr>
          <w:rFonts w:ascii="Times New Roman" w:hAnsi="Times New Roman" w:cs="Times New Roman"/>
          <w:sz w:val="26"/>
          <w:szCs w:val="26"/>
        </w:rPr>
        <w:t>(end with the suffix-dine)</w:t>
      </w:r>
    </w:p>
    <w:p w:rsidR="00704E7C" w:rsidRPr="00D47BBE" w:rsidRDefault="00704E7C" w:rsidP="00704E7C">
      <w:pPr>
        <w:spacing w:line="360" w:lineRule="auto"/>
        <w:jc w:val="both"/>
        <w:rPr>
          <w:rFonts w:ascii="Times New Roman" w:hAnsi="Times New Roman" w:cs="Times New Roman"/>
          <w:b/>
          <w:sz w:val="26"/>
          <w:szCs w:val="26"/>
        </w:rPr>
      </w:pPr>
      <w:r w:rsidRPr="00D47BBE">
        <w:rPr>
          <w:rFonts w:ascii="Times New Roman" w:hAnsi="Times New Roman" w:cs="Times New Roman"/>
          <w:b/>
          <w:noProof/>
          <w:sz w:val="26"/>
          <w:szCs w:val="26"/>
          <w:lang w:eastAsia="en-GB"/>
        </w:rPr>
        <w:lastRenderedPageBreak/>
        <w:drawing>
          <wp:inline distT="0" distB="0" distL="0" distR="0">
            <wp:extent cx="5726295" cy="2990850"/>
            <wp:effectExtent l="19050" t="0" r="7755" b="0"/>
            <wp:docPr id="18" name="Picture 5"/>
            <wp:cNvGraphicFramePr/>
            <a:graphic xmlns:a="http://schemas.openxmlformats.org/drawingml/2006/main">
              <a:graphicData uri="http://schemas.openxmlformats.org/drawingml/2006/picture">
                <pic:pic xmlns:pic="http://schemas.openxmlformats.org/drawingml/2006/picture">
                  <pic:nvPicPr>
                    <pic:cNvPr id="6146" name="Picture 2"/>
                    <pic:cNvPicPr>
                      <a:picLocks noGrp="1" noChangeAspect="1" noChangeArrowheads="1"/>
                    </pic:cNvPicPr>
                  </pic:nvPicPr>
                  <pic:blipFill>
                    <a:blip r:embed="rId6" cstate="print"/>
                    <a:stretch>
                      <a:fillRect/>
                    </a:stretch>
                  </pic:blipFill>
                  <pic:spPr bwMode="auto">
                    <a:xfrm>
                      <a:off x="0" y="0"/>
                      <a:ext cx="5731510" cy="2993574"/>
                    </a:xfrm>
                    <a:prstGeom prst="rect">
                      <a:avLst/>
                    </a:prstGeom>
                    <a:noFill/>
                    <a:ln w="9525">
                      <a:noFill/>
                      <a:miter lim="800000"/>
                      <a:headEnd/>
                      <a:tailEnd/>
                    </a:ln>
                  </pic:spPr>
                </pic:pic>
              </a:graphicData>
            </a:graphic>
          </wp:inline>
        </w:drawing>
      </w:r>
    </w:p>
    <w:p w:rsidR="00704E7C" w:rsidRPr="00D47BBE" w:rsidRDefault="00704E7C" w:rsidP="00704E7C">
      <w:pPr>
        <w:spacing w:line="360" w:lineRule="auto"/>
        <w:ind w:left="3600" w:firstLine="720"/>
        <w:jc w:val="both"/>
        <w:rPr>
          <w:rFonts w:ascii="Times New Roman" w:hAnsi="Times New Roman" w:cs="Times New Roman"/>
          <w:sz w:val="26"/>
          <w:szCs w:val="26"/>
        </w:rPr>
      </w:pPr>
      <w:r w:rsidRPr="00D47BBE">
        <w:rPr>
          <w:rFonts w:ascii="Times New Roman" w:hAnsi="Times New Roman" w:cs="Times New Roman"/>
          <w:sz w:val="26"/>
          <w:szCs w:val="26"/>
        </w:rPr>
        <w:t>Structure of Purine and Pyrimidine Bases</w:t>
      </w:r>
    </w:p>
    <w:p w:rsidR="00704E7C" w:rsidRPr="00D47BBE" w:rsidRDefault="00704E7C" w:rsidP="00D47BBE">
      <w:pPr>
        <w:spacing w:line="360" w:lineRule="auto"/>
        <w:jc w:val="both"/>
        <w:rPr>
          <w:rFonts w:ascii="Times New Roman" w:hAnsi="Times New Roman" w:cs="Times New Roman"/>
          <w:sz w:val="26"/>
          <w:szCs w:val="26"/>
        </w:rPr>
      </w:pPr>
      <w:r w:rsidRPr="00D47BBE">
        <w:rPr>
          <w:rFonts w:ascii="Times New Roman" w:hAnsi="Times New Roman" w:cs="Times New Roman"/>
          <w:b/>
          <w:i/>
          <w:sz w:val="26"/>
          <w:szCs w:val="26"/>
        </w:rPr>
        <w:t>Source: http://pratclif.com/biologie-moleculaire/dna/bases.htm</w:t>
      </w:r>
    </w:p>
    <w:p w:rsidR="00704E7C" w:rsidRPr="00D47BBE" w:rsidRDefault="00704E7C" w:rsidP="00704E7C">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Post Test</w:t>
      </w:r>
    </w:p>
    <w:p w:rsidR="00704E7C" w:rsidRPr="00D47BBE" w:rsidRDefault="00704E7C" w:rsidP="00704E7C">
      <w:pPr>
        <w:pStyle w:val="ListParagraph"/>
        <w:numPr>
          <w:ilvl w:val="0"/>
          <w:numId w:val="2"/>
        </w:num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Explain the functions of Nucleic Acids</w:t>
      </w:r>
    </w:p>
    <w:p w:rsidR="00704E7C" w:rsidRPr="00D47BBE" w:rsidRDefault="00704E7C" w:rsidP="00704E7C">
      <w:pPr>
        <w:pStyle w:val="ListParagraph"/>
        <w:numPr>
          <w:ilvl w:val="0"/>
          <w:numId w:val="2"/>
        </w:num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Differentiate between Nucleosides and Nucleotides</w:t>
      </w:r>
    </w:p>
    <w:p w:rsidR="00704E7C" w:rsidRPr="00D47BBE" w:rsidRDefault="00704E7C" w:rsidP="00704E7C">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Bibliography</w:t>
      </w:r>
    </w:p>
    <w:p w:rsidR="00704E7C" w:rsidRPr="00D47BBE" w:rsidRDefault="004E42B9" w:rsidP="00704E7C">
      <w:pPr>
        <w:spacing w:line="360" w:lineRule="auto"/>
        <w:rPr>
          <w:rFonts w:ascii="Times New Roman" w:hAnsi="Times New Roman" w:cs="Times New Roman"/>
          <w:b/>
          <w:sz w:val="26"/>
          <w:szCs w:val="26"/>
          <w:shd w:val="clear" w:color="auto" w:fill="FFFFFF"/>
        </w:rPr>
      </w:pPr>
      <w:hyperlink r:id="rId7" w:history="1">
        <w:r w:rsidR="00704E7C" w:rsidRPr="00D47BBE">
          <w:rPr>
            <w:rStyle w:val="Hyperlink"/>
            <w:rFonts w:ascii="Times New Roman" w:hAnsi="Times New Roman" w:cs="Times New Roman"/>
            <w:b/>
            <w:sz w:val="26"/>
            <w:szCs w:val="26"/>
            <w:shd w:val="clear" w:color="auto" w:fill="FFFFFF"/>
          </w:rPr>
          <w:t>www.cuchd.in/e-library/.../Fundamentals%20of%20Biochemistry/Chap-15.pdf</w:t>
        </w:r>
      </w:hyperlink>
    </w:p>
    <w:p w:rsidR="00704E7C" w:rsidRPr="00D47BBE" w:rsidRDefault="004E42B9" w:rsidP="00704E7C">
      <w:pPr>
        <w:spacing w:line="360" w:lineRule="auto"/>
        <w:rPr>
          <w:rFonts w:ascii="Times New Roman" w:hAnsi="Times New Roman" w:cs="Times New Roman"/>
          <w:b/>
          <w:sz w:val="26"/>
          <w:szCs w:val="26"/>
        </w:rPr>
      </w:pPr>
      <w:hyperlink r:id="rId8" w:history="1">
        <w:r w:rsidR="00704E7C" w:rsidRPr="00D47BBE">
          <w:rPr>
            <w:rStyle w:val="Hyperlink"/>
            <w:rFonts w:ascii="Times New Roman" w:hAnsi="Times New Roman" w:cs="Times New Roman"/>
            <w:b/>
            <w:sz w:val="26"/>
            <w:szCs w:val="26"/>
          </w:rPr>
          <w:t>https://www.slideshare.net/YESANNA/nucleic-acid-chemistry-40334502</w:t>
        </w:r>
      </w:hyperlink>
    </w:p>
    <w:p w:rsidR="00704E7C" w:rsidRPr="00D47BBE" w:rsidRDefault="004E42B9" w:rsidP="00704E7C">
      <w:pPr>
        <w:spacing w:line="360" w:lineRule="auto"/>
        <w:jc w:val="both"/>
        <w:rPr>
          <w:rFonts w:ascii="Times New Roman" w:hAnsi="Times New Roman" w:cs="Times New Roman"/>
          <w:b/>
          <w:sz w:val="26"/>
          <w:szCs w:val="26"/>
        </w:rPr>
      </w:pPr>
      <w:hyperlink r:id="rId9" w:history="1">
        <w:r w:rsidR="00704E7C" w:rsidRPr="00D47BBE">
          <w:rPr>
            <w:rStyle w:val="Hyperlink"/>
            <w:rFonts w:ascii="Times New Roman" w:hAnsi="Times New Roman" w:cs="Times New Roman"/>
            <w:b/>
            <w:sz w:val="26"/>
            <w:szCs w:val="26"/>
          </w:rPr>
          <w:t>http://pratclif.com/biologie-moleculaire/dna/bases.htm</w:t>
        </w:r>
      </w:hyperlink>
    </w:p>
    <w:p w:rsidR="00704E7C" w:rsidRPr="00D47BBE" w:rsidRDefault="00704E7C" w:rsidP="00704E7C">
      <w:pPr>
        <w:pStyle w:val="ListParagraph"/>
        <w:spacing w:line="360" w:lineRule="auto"/>
        <w:ind w:left="0"/>
        <w:rPr>
          <w:rFonts w:ascii="Times New Roman" w:hAnsi="Times New Roman" w:cs="Times New Roman"/>
          <w:b/>
          <w:sz w:val="26"/>
          <w:szCs w:val="26"/>
        </w:rPr>
      </w:pPr>
    </w:p>
    <w:p w:rsidR="00704E7C" w:rsidRPr="00D47BBE" w:rsidRDefault="00704E7C" w:rsidP="00704E7C">
      <w:pPr>
        <w:pStyle w:val="ListParagraph"/>
        <w:spacing w:line="360" w:lineRule="auto"/>
        <w:ind w:left="0"/>
        <w:rPr>
          <w:rFonts w:ascii="Times New Roman" w:hAnsi="Times New Roman" w:cs="Times New Roman"/>
          <w:b/>
          <w:sz w:val="26"/>
          <w:szCs w:val="26"/>
        </w:rPr>
      </w:pPr>
    </w:p>
    <w:p w:rsidR="00704E7C" w:rsidRPr="00D47BBE" w:rsidRDefault="00704E7C" w:rsidP="00704E7C">
      <w:pPr>
        <w:pStyle w:val="ListParagraph"/>
        <w:spacing w:line="360" w:lineRule="auto"/>
        <w:ind w:left="0"/>
        <w:rPr>
          <w:rFonts w:ascii="Times New Roman" w:hAnsi="Times New Roman" w:cs="Times New Roman"/>
          <w:b/>
          <w:sz w:val="26"/>
          <w:szCs w:val="26"/>
        </w:rPr>
      </w:pPr>
    </w:p>
    <w:p w:rsidR="00704E7C" w:rsidRPr="00D47BBE" w:rsidRDefault="00704E7C" w:rsidP="00704E7C">
      <w:pPr>
        <w:pStyle w:val="ListParagraph"/>
        <w:spacing w:line="360" w:lineRule="auto"/>
        <w:ind w:left="0"/>
        <w:rPr>
          <w:rFonts w:ascii="Times New Roman" w:hAnsi="Times New Roman" w:cs="Times New Roman"/>
          <w:b/>
          <w:sz w:val="26"/>
          <w:szCs w:val="26"/>
        </w:rPr>
      </w:pPr>
    </w:p>
    <w:p w:rsidR="00704E7C" w:rsidRPr="00D47BBE" w:rsidRDefault="00704E7C">
      <w:pPr>
        <w:rPr>
          <w:rFonts w:ascii="Times New Roman" w:hAnsi="Times New Roman" w:cs="Times New Roman"/>
          <w:sz w:val="26"/>
          <w:szCs w:val="26"/>
        </w:rPr>
      </w:pPr>
    </w:p>
    <w:p w:rsidR="00704E7C" w:rsidRPr="00D47BBE" w:rsidRDefault="00704E7C">
      <w:pPr>
        <w:rPr>
          <w:rFonts w:ascii="Times New Roman" w:hAnsi="Times New Roman" w:cs="Times New Roman"/>
          <w:sz w:val="26"/>
          <w:szCs w:val="26"/>
        </w:rPr>
      </w:pPr>
    </w:p>
    <w:p w:rsidR="00704E7C" w:rsidRPr="00D47BBE" w:rsidRDefault="00704E7C">
      <w:pPr>
        <w:rPr>
          <w:rFonts w:ascii="Times New Roman" w:hAnsi="Times New Roman" w:cs="Times New Roman"/>
          <w:sz w:val="26"/>
          <w:szCs w:val="26"/>
        </w:rPr>
      </w:pPr>
    </w:p>
    <w:p w:rsidR="00704E7C" w:rsidRPr="00DB14A9" w:rsidRDefault="00D47BBE" w:rsidP="00704E7C">
      <w:pPr>
        <w:spacing w:line="360" w:lineRule="auto"/>
        <w:jc w:val="both"/>
        <w:rPr>
          <w:rFonts w:ascii="Times New Roman" w:hAnsi="Times New Roman" w:cs="Times New Roman"/>
          <w:b/>
          <w:iCs/>
          <w:sz w:val="26"/>
          <w:szCs w:val="26"/>
        </w:rPr>
      </w:pPr>
      <w:r w:rsidRPr="00DB14A9">
        <w:rPr>
          <w:rFonts w:ascii="Times New Roman" w:hAnsi="Times New Roman" w:cs="Times New Roman"/>
          <w:b/>
          <w:iCs/>
          <w:sz w:val="26"/>
          <w:szCs w:val="26"/>
        </w:rPr>
        <w:lastRenderedPageBreak/>
        <w:t>LECTURE 2</w:t>
      </w:r>
    </w:p>
    <w:p w:rsidR="00675453" w:rsidRDefault="000E03FB" w:rsidP="00DB14A9">
      <w:pPr>
        <w:pStyle w:val="ListParagraph"/>
        <w:numPr>
          <w:ilvl w:val="1"/>
          <w:numId w:val="2"/>
        </w:numPr>
        <w:spacing w:line="360" w:lineRule="auto"/>
        <w:ind w:left="709"/>
        <w:jc w:val="both"/>
        <w:rPr>
          <w:rFonts w:ascii="Times New Roman" w:hAnsi="Times New Roman" w:cs="Times New Roman"/>
          <w:b/>
          <w:iCs/>
          <w:sz w:val="26"/>
          <w:szCs w:val="26"/>
        </w:rPr>
      </w:pPr>
      <w:r>
        <w:rPr>
          <w:rFonts w:ascii="Times New Roman" w:hAnsi="Times New Roman" w:cs="Times New Roman"/>
          <w:b/>
          <w:iCs/>
          <w:sz w:val="26"/>
          <w:szCs w:val="26"/>
        </w:rPr>
        <w:t>Metabolism o</w:t>
      </w:r>
      <w:r w:rsidRPr="00DB14A9">
        <w:rPr>
          <w:rFonts w:ascii="Times New Roman" w:hAnsi="Times New Roman" w:cs="Times New Roman"/>
          <w:b/>
          <w:iCs/>
          <w:sz w:val="26"/>
          <w:szCs w:val="26"/>
        </w:rPr>
        <w:t>f Pyrimidine Nucleotides</w:t>
      </w:r>
    </w:p>
    <w:p w:rsidR="00704E7C" w:rsidRPr="007B3175" w:rsidRDefault="00675453" w:rsidP="00675453">
      <w:pPr>
        <w:spacing w:line="360" w:lineRule="auto"/>
        <w:ind w:left="-11"/>
        <w:jc w:val="both"/>
        <w:rPr>
          <w:rFonts w:ascii="Times New Roman" w:hAnsi="Times New Roman" w:cs="Times New Roman"/>
          <w:iCs/>
          <w:sz w:val="26"/>
          <w:szCs w:val="26"/>
        </w:rPr>
      </w:pPr>
      <w:r w:rsidRPr="00675453">
        <w:rPr>
          <w:rFonts w:ascii="Times New Roman" w:hAnsi="Times New Roman" w:cs="Times New Roman"/>
          <w:b/>
          <w:iCs/>
          <w:sz w:val="26"/>
          <w:szCs w:val="26"/>
        </w:rPr>
        <w:t>Object</w:t>
      </w:r>
      <w:r>
        <w:rPr>
          <w:rFonts w:ascii="Times New Roman" w:hAnsi="Times New Roman" w:cs="Times New Roman"/>
          <w:b/>
          <w:iCs/>
          <w:sz w:val="26"/>
          <w:szCs w:val="26"/>
        </w:rPr>
        <w:t xml:space="preserve">ives of the Lecture: </w:t>
      </w:r>
      <w:r w:rsidRPr="007B3175">
        <w:rPr>
          <w:rFonts w:ascii="Times New Roman" w:hAnsi="Times New Roman" w:cs="Times New Roman"/>
          <w:iCs/>
          <w:sz w:val="26"/>
          <w:szCs w:val="26"/>
        </w:rPr>
        <w:t>At the end of the lecture,</w:t>
      </w:r>
      <w:r w:rsidR="007B3175" w:rsidRPr="007B3175">
        <w:rPr>
          <w:rFonts w:ascii="Times New Roman" w:hAnsi="Times New Roman" w:cs="Times New Roman"/>
          <w:iCs/>
          <w:sz w:val="26"/>
          <w:szCs w:val="26"/>
        </w:rPr>
        <w:t xml:space="preserve"> </w:t>
      </w:r>
      <w:r w:rsidRPr="007B3175">
        <w:rPr>
          <w:rFonts w:ascii="Times New Roman" w:hAnsi="Times New Roman" w:cs="Times New Roman"/>
          <w:iCs/>
          <w:sz w:val="26"/>
          <w:szCs w:val="26"/>
        </w:rPr>
        <w:t>students should be able to</w:t>
      </w:r>
      <w:r w:rsidR="007B3175" w:rsidRPr="007B3175">
        <w:rPr>
          <w:rFonts w:ascii="Times New Roman" w:hAnsi="Times New Roman" w:cs="Times New Roman"/>
          <w:iCs/>
          <w:sz w:val="26"/>
          <w:szCs w:val="26"/>
        </w:rPr>
        <w:t>:</w:t>
      </w:r>
      <w:r w:rsidRPr="007B3175">
        <w:rPr>
          <w:rFonts w:ascii="Times New Roman" w:hAnsi="Times New Roman" w:cs="Times New Roman"/>
          <w:iCs/>
          <w:sz w:val="26"/>
          <w:szCs w:val="26"/>
        </w:rPr>
        <w:t xml:space="preserve"> </w:t>
      </w:r>
    </w:p>
    <w:p w:rsidR="00675453" w:rsidRPr="007B3175" w:rsidRDefault="00675453" w:rsidP="007B3175">
      <w:pPr>
        <w:spacing w:line="360" w:lineRule="auto"/>
        <w:ind w:left="-11" w:firstLine="731"/>
        <w:jc w:val="both"/>
        <w:rPr>
          <w:rFonts w:ascii="Times New Roman" w:hAnsi="Times New Roman" w:cs="Times New Roman"/>
          <w:iCs/>
          <w:sz w:val="26"/>
          <w:szCs w:val="26"/>
        </w:rPr>
      </w:pPr>
      <w:r w:rsidRPr="007B3175">
        <w:rPr>
          <w:rFonts w:ascii="Times New Roman" w:hAnsi="Times New Roman" w:cs="Times New Roman"/>
          <w:iCs/>
          <w:sz w:val="26"/>
          <w:szCs w:val="26"/>
        </w:rPr>
        <w:t>State the end-products of pyrimidine catabolism</w:t>
      </w:r>
    </w:p>
    <w:p w:rsidR="00675453" w:rsidRDefault="00675453" w:rsidP="007B3175">
      <w:pPr>
        <w:spacing w:line="360" w:lineRule="auto"/>
        <w:ind w:left="-11" w:firstLine="731"/>
        <w:jc w:val="both"/>
        <w:rPr>
          <w:rFonts w:ascii="Times New Roman" w:hAnsi="Times New Roman" w:cs="Times New Roman"/>
          <w:iCs/>
          <w:sz w:val="26"/>
          <w:szCs w:val="26"/>
        </w:rPr>
      </w:pPr>
      <w:r w:rsidRPr="007B3175">
        <w:rPr>
          <w:rFonts w:ascii="Times New Roman" w:hAnsi="Times New Roman" w:cs="Times New Roman"/>
          <w:iCs/>
          <w:sz w:val="26"/>
          <w:szCs w:val="26"/>
        </w:rPr>
        <w:t>State the difference between purine and pyrimidine synthesis</w:t>
      </w:r>
    </w:p>
    <w:p w:rsidR="007B3175" w:rsidRPr="001550BD" w:rsidRDefault="007B3175" w:rsidP="007B3175">
      <w:pPr>
        <w:spacing w:line="360" w:lineRule="auto"/>
        <w:jc w:val="both"/>
        <w:rPr>
          <w:rFonts w:ascii="Times New Roman" w:hAnsi="Times New Roman" w:cs="Times New Roman"/>
          <w:b/>
          <w:iCs/>
          <w:sz w:val="26"/>
          <w:szCs w:val="26"/>
        </w:rPr>
      </w:pPr>
      <w:r w:rsidRPr="001550BD">
        <w:rPr>
          <w:rFonts w:ascii="Times New Roman" w:hAnsi="Times New Roman" w:cs="Times New Roman"/>
          <w:b/>
          <w:iCs/>
          <w:sz w:val="26"/>
          <w:szCs w:val="26"/>
        </w:rPr>
        <w:t>Pre-Test:</w:t>
      </w:r>
    </w:p>
    <w:p w:rsidR="007B3175" w:rsidRDefault="007B3175" w:rsidP="007B3175">
      <w:pPr>
        <w:spacing w:line="360" w:lineRule="auto"/>
        <w:jc w:val="both"/>
        <w:rPr>
          <w:rFonts w:ascii="Times New Roman" w:hAnsi="Times New Roman" w:cs="Times New Roman"/>
          <w:iCs/>
          <w:sz w:val="26"/>
          <w:szCs w:val="26"/>
        </w:rPr>
      </w:pPr>
      <w:r>
        <w:rPr>
          <w:rFonts w:ascii="Times New Roman" w:hAnsi="Times New Roman" w:cs="Times New Roman"/>
          <w:iCs/>
          <w:sz w:val="26"/>
          <w:szCs w:val="26"/>
        </w:rPr>
        <w:t>What are Nucleotides?</w:t>
      </w:r>
    </w:p>
    <w:p w:rsidR="007B3175" w:rsidRDefault="007B3175" w:rsidP="007B3175">
      <w:pPr>
        <w:spacing w:line="360" w:lineRule="auto"/>
        <w:jc w:val="both"/>
        <w:rPr>
          <w:rFonts w:ascii="Times New Roman" w:hAnsi="Times New Roman" w:cs="Times New Roman"/>
          <w:iCs/>
          <w:sz w:val="26"/>
          <w:szCs w:val="26"/>
        </w:rPr>
      </w:pPr>
      <w:r>
        <w:rPr>
          <w:rFonts w:ascii="Times New Roman" w:hAnsi="Times New Roman" w:cs="Times New Roman"/>
          <w:iCs/>
          <w:sz w:val="26"/>
          <w:szCs w:val="26"/>
        </w:rPr>
        <w:t>List out the Pyrimidine Bases</w:t>
      </w:r>
    </w:p>
    <w:p w:rsidR="001550BD" w:rsidRPr="001550BD" w:rsidRDefault="001550BD" w:rsidP="007B3175">
      <w:pPr>
        <w:spacing w:line="360" w:lineRule="auto"/>
        <w:jc w:val="both"/>
        <w:rPr>
          <w:rFonts w:ascii="Times New Roman" w:hAnsi="Times New Roman" w:cs="Times New Roman"/>
          <w:b/>
          <w:iCs/>
          <w:sz w:val="26"/>
          <w:szCs w:val="26"/>
        </w:rPr>
      </w:pPr>
      <w:r w:rsidRPr="001550BD">
        <w:rPr>
          <w:rFonts w:ascii="Times New Roman" w:hAnsi="Times New Roman" w:cs="Times New Roman"/>
          <w:b/>
          <w:iCs/>
          <w:sz w:val="26"/>
          <w:szCs w:val="26"/>
        </w:rPr>
        <w:t>Content</w:t>
      </w:r>
    </w:p>
    <w:p w:rsidR="00D47BBE" w:rsidRPr="007878B8" w:rsidRDefault="00C62802" w:rsidP="00704E7C">
      <w:pPr>
        <w:spacing w:line="360" w:lineRule="auto"/>
        <w:jc w:val="both"/>
        <w:rPr>
          <w:rFonts w:ascii="Times New Roman" w:hAnsi="Times New Roman" w:cs="Times New Roman"/>
          <w:b/>
          <w:iCs/>
          <w:sz w:val="26"/>
          <w:szCs w:val="26"/>
        </w:rPr>
      </w:pPr>
      <w:r w:rsidRPr="00D47BBE">
        <w:rPr>
          <w:rFonts w:ascii="Times New Roman" w:hAnsi="Times New Roman" w:cs="Times New Roman"/>
          <w:b/>
          <w:bCs/>
          <w:iCs/>
          <w:sz w:val="26"/>
          <w:szCs w:val="26"/>
        </w:rPr>
        <w:t>Nucleotides</w:t>
      </w:r>
      <w:r w:rsidRPr="00D47BBE">
        <w:rPr>
          <w:rFonts w:ascii="Times New Roman" w:hAnsi="Times New Roman" w:cs="Times New Roman"/>
          <w:iCs/>
          <w:sz w:val="26"/>
          <w:szCs w:val="26"/>
        </w:rPr>
        <w:t xml:space="preserve"> are important intracellular molecules of low molecular weight which participate in a wide variety of biochemical processes.</w:t>
      </w:r>
      <w:r w:rsidR="00011A9B">
        <w:rPr>
          <w:rFonts w:ascii="Times New Roman" w:hAnsi="Times New Roman" w:cs="Times New Roman"/>
          <w:iCs/>
          <w:sz w:val="26"/>
          <w:szCs w:val="26"/>
        </w:rPr>
        <w:t xml:space="preserve"> </w:t>
      </w:r>
      <w:r w:rsidRPr="00D47BBE">
        <w:rPr>
          <w:rFonts w:ascii="Times New Roman" w:hAnsi="Times New Roman" w:cs="Times New Roman"/>
          <w:iCs/>
          <w:sz w:val="26"/>
          <w:szCs w:val="26"/>
        </w:rPr>
        <w:t>The best known role of the purine and pyrimidine nucleotides is to serve as precursors of DNA and RNA.</w:t>
      </w:r>
      <w:r w:rsidR="00D47BBE">
        <w:rPr>
          <w:rFonts w:ascii="Times New Roman" w:hAnsi="Times New Roman" w:cs="Times New Roman"/>
          <w:iCs/>
          <w:sz w:val="26"/>
          <w:szCs w:val="26"/>
        </w:rPr>
        <w:t xml:space="preserve"> </w:t>
      </w:r>
      <w:r w:rsidRPr="00D47BBE">
        <w:rPr>
          <w:rFonts w:ascii="Times New Roman" w:hAnsi="Times New Roman" w:cs="Times New Roman"/>
          <w:iCs/>
          <w:sz w:val="26"/>
          <w:szCs w:val="26"/>
        </w:rPr>
        <w:t>However, the purine nucleotides serve also in biologic systems as high energy source: ATP as regu</w:t>
      </w:r>
      <w:r w:rsidR="00011A9B">
        <w:rPr>
          <w:rFonts w:ascii="Times New Roman" w:hAnsi="Times New Roman" w:cs="Times New Roman"/>
          <w:iCs/>
          <w:sz w:val="26"/>
          <w:szCs w:val="26"/>
        </w:rPr>
        <w:t>l</w:t>
      </w:r>
      <w:r w:rsidRPr="00D47BBE">
        <w:rPr>
          <w:rFonts w:ascii="Times New Roman" w:hAnsi="Times New Roman" w:cs="Times New Roman"/>
          <w:iCs/>
          <w:sz w:val="26"/>
          <w:szCs w:val="26"/>
        </w:rPr>
        <w:t xml:space="preserve">atory </w:t>
      </w:r>
      <w:proofErr w:type="gramStart"/>
      <w:r w:rsidRPr="00D47BBE">
        <w:rPr>
          <w:rFonts w:ascii="Times New Roman" w:hAnsi="Times New Roman" w:cs="Times New Roman"/>
          <w:iCs/>
          <w:sz w:val="26"/>
          <w:szCs w:val="26"/>
        </w:rPr>
        <w:t>signals(</w:t>
      </w:r>
      <w:proofErr w:type="gramEnd"/>
      <w:r w:rsidRPr="00D47BBE">
        <w:rPr>
          <w:rFonts w:ascii="Times New Roman" w:hAnsi="Times New Roman" w:cs="Times New Roman"/>
          <w:iCs/>
          <w:sz w:val="26"/>
          <w:szCs w:val="26"/>
        </w:rPr>
        <w:t>CAMP and CGMP) in different tissues and organisms, and as components of the widely used coenzymes FAD,NAD and NADP.</w:t>
      </w:r>
      <w:r w:rsidR="00D47BBE">
        <w:rPr>
          <w:rFonts w:ascii="Times New Roman" w:hAnsi="Times New Roman" w:cs="Times New Roman"/>
          <w:iCs/>
          <w:sz w:val="26"/>
          <w:szCs w:val="26"/>
        </w:rPr>
        <w:t xml:space="preserve"> </w:t>
      </w:r>
      <w:r w:rsidRPr="00D47BBE">
        <w:rPr>
          <w:rFonts w:ascii="Times New Roman" w:hAnsi="Times New Roman" w:cs="Times New Roman"/>
          <w:iCs/>
          <w:sz w:val="26"/>
          <w:szCs w:val="26"/>
        </w:rPr>
        <w:t>The pyrimidine nucleotides in addition to providing precursors for nucleic acids also serve as high energy intermediates like UDP-glucose and UDP-</w:t>
      </w:r>
      <w:proofErr w:type="spellStart"/>
      <w:r w:rsidRPr="00D47BBE">
        <w:rPr>
          <w:rFonts w:ascii="Times New Roman" w:hAnsi="Times New Roman" w:cs="Times New Roman"/>
          <w:iCs/>
          <w:sz w:val="26"/>
          <w:szCs w:val="26"/>
        </w:rPr>
        <w:t>galactose</w:t>
      </w:r>
      <w:proofErr w:type="spellEnd"/>
      <w:r w:rsidRPr="00D47BBE">
        <w:rPr>
          <w:rFonts w:ascii="Times New Roman" w:hAnsi="Times New Roman" w:cs="Times New Roman"/>
          <w:iCs/>
          <w:sz w:val="26"/>
          <w:szCs w:val="26"/>
        </w:rPr>
        <w:t xml:space="preserve"> in carbohydrate metabolism.</w:t>
      </w:r>
      <w:r w:rsidR="00D47BBE">
        <w:rPr>
          <w:rFonts w:ascii="Times New Roman" w:hAnsi="Times New Roman" w:cs="Times New Roman"/>
          <w:iCs/>
          <w:sz w:val="26"/>
          <w:szCs w:val="26"/>
        </w:rPr>
        <w:t xml:space="preserve"> </w:t>
      </w:r>
      <w:r w:rsidRPr="00D47BBE">
        <w:rPr>
          <w:rFonts w:ascii="Times New Roman" w:hAnsi="Times New Roman" w:cs="Times New Roman"/>
          <w:iCs/>
          <w:sz w:val="26"/>
          <w:szCs w:val="26"/>
        </w:rPr>
        <w:t xml:space="preserve">The3 major pyrimidine bases found in the nucleotides of prokaryotes and eukaryotes are: </w:t>
      </w:r>
      <w:r w:rsidRPr="007878B8">
        <w:rPr>
          <w:rFonts w:ascii="Times New Roman" w:hAnsi="Times New Roman" w:cs="Times New Roman"/>
          <w:b/>
          <w:bCs/>
          <w:iCs/>
          <w:sz w:val="26"/>
          <w:szCs w:val="26"/>
        </w:rPr>
        <w:t xml:space="preserve">cytosine, </w:t>
      </w:r>
      <w:proofErr w:type="spellStart"/>
      <w:r w:rsidRPr="007878B8">
        <w:rPr>
          <w:rFonts w:ascii="Times New Roman" w:hAnsi="Times New Roman" w:cs="Times New Roman"/>
          <w:b/>
          <w:bCs/>
          <w:iCs/>
          <w:sz w:val="26"/>
          <w:szCs w:val="26"/>
        </w:rPr>
        <w:t>uracil</w:t>
      </w:r>
      <w:proofErr w:type="spellEnd"/>
      <w:r w:rsidRPr="007878B8">
        <w:rPr>
          <w:rFonts w:ascii="Times New Roman" w:hAnsi="Times New Roman" w:cs="Times New Roman"/>
          <w:b/>
          <w:bCs/>
          <w:iCs/>
          <w:sz w:val="26"/>
          <w:szCs w:val="26"/>
        </w:rPr>
        <w:t xml:space="preserve"> and thymine</w:t>
      </w:r>
      <w:r w:rsidRPr="007878B8">
        <w:rPr>
          <w:rFonts w:ascii="Times New Roman" w:hAnsi="Times New Roman" w:cs="Times New Roman"/>
          <w:b/>
          <w:iCs/>
          <w:sz w:val="26"/>
          <w:szCs w:val="26"/>
        </w:rPr>
        <w:t xml:space="preserve">. </w:t>
      </w:r>
    </w:p>
    <w:p w:rsidR="007878B8" w:rsidRPr="00DB14A9" w:rsidRDefault="00704E7C" w:rsidP="00DB14A9">
      <w:pPr>
        <w:pStyle w:val="ListParagraph"/>
        <w:numPr>
          <w:ilvl w:val="1"/>
          <w:numId w:val="2"/>
        </w:numPr>
        <w:spacing w:line="360" w:lineRule="auto"/>
        <w:ind w:left="851"/>
        <w:jc w:val="both"/>
        <w:rPr>
          <w:rFonts w:ascii="Times New Roman" w:hAnsi="Times New Roman" w:cs="Times New Roman"/>
          <w:b/>
          <w:bCs/>
          <w:sz w:val="26"/>
          <w:szCs w:val="26"/>
        </w:rPr>
      </w:pPr>
      <w:r w:rsidRPr="00DB14A9">
        <w:rPr>
          <w:rFonts w:ascii="Times New Roman" w:hAnsi="Times New Roman" w:cs="Times New Roman"/>
          <w:b/>
          <w:bCs/>
          <w:sz w:val="26"/>
          <w:szCs w:val="26"/>
        </w:rPr>
        <w:t xml:space="preserve">Synthesis of Pyrimidine Nucleotides </w:t>
      </w:r>
    </w:p>
    <w:p w:rsidR="0084600A" w:rsidRPr="007878B8" w:rsidRDefault="00C62802" w:rsidP="007878B8">
      <w:pPr>
        <w:spacing w:line="360" w:lineRule="auto"/>
        <w:jc w:val="both"/>
        <w:rPr>
          <w:rFonts w:ascii="Times New Roman" w:hAnsi="Times New Roman" w:cs="Times New Roman"/>
          <w:bCs/>
          <w:sz w:val="26"/>
          <w:szCs w:val="26"/>
        </w:rPr>
      </w:pPr>
      <w:r w:rsidRPr="007878B8">
        <w:rPr>
          <w:rFonts w:ascii="Times New Roman" w:hAnsi="Times New Roman" w:cs="Times New Roman"/>
          <w:bCs/>
          <w:sz w:val="26"/>
          <w:szCs w:val="26"/>
        </w:rPr>
        <w:t xml:space="preserve">Pyrimidine Synthesis occurs in both the body and through organic synthesis and their degradation products are more water soluble than that of the </w:t>
      </w:r>
      <w:proofErr w:type="spellStart"/>
      <w:r w:rsidRPr="007878B8">
        <w:rPr>
          <w:rFonts w:ascii="Times New Roman" w:hAnsi="Times New Roman" w:cs="Times New Roman"/>
          <w:bCs/>
          <w:sz w:val="26"/>
          <w:szCs w:val="26"/>
        </w:rPr>
        <w:t>purines</w:t>
      </w:r>
      <w:proofErr w:type="spellEnd"/>
      <w:r w:rsidRPr="007878B8">
        <w:rPr>
          <w:rFonts w:ascii="Times New Roman" w:hAnsi="Times New Roman" w:cs="Times New Roman"/>
          <w:bCs/>
          <w:sz w:val="26"/>
          <w:szCs w:val="26"/>
        </w:rPr>
        <w:t>.</w:t>
      </w:r>
      <w:r w:rsidR="00C706B8" w:rsidRPr="007878B8">
        <w:rPr>
          <w:rFonts w:ascii="Times New Roman" w:hAnsi="Times New Roman" w:cs="Times New Roman"/>
          <w:bCs/>
          <w:sz w:val="26"/>
          <w:szCs w:val="26"/>
        </w:rPr>
        <w:t xml:space="preserve"> </w:t>
      </w:r>
      <w:r w:rsidRPr="007878B8">
        <w:rPr>
          <w:rFonts w:ascii="Times New Roman" w:hAnsi="Times New Roman" w:cs="Times New Roman"/>
          <w:bCs/>
          <w:sz w:val="26"/>
          <w:szCs w:val="26"/>
        </w:rPr>
        <w:t xml:space="preserve">Though </w:t>
      </w:r>
      <w:proofErr w:type="spellStart"/>
      <w:r w:rsidRPr="007878B8">
        <w:rPr>
          <w:rFonts w:ascii="Times New Roman" w:hAnsi="Times New Roman" w:cs="Times New Roman"/>
          <w:bCs/>
          <w:sz w:val="26"/>
          <w:szCs w:val="26"/>
        </w:rPr>
        <w:t>purines</w:t>
      </w:r>
      <w:proofErr w:type="spellEnd"/>
      <w:r w:rsidRPr="007878B8">
        <w:rPr>
          <w:rFonts w:ascii="Times New Roman" w:hAnsi="Times New Roman" w:cs="Times New Roman"/>
          <w:bCs/>
          <w:sz w:val="26"/>
          <w:szCs w:val="26"/>
        </w:rPr>
        <w:t xml:space="preserve"> and </w:t>
      </w:r>
      <w:proofErr w:type="spellStart"/>
      <w:r w:rsidRPr="007878B8">
        <w:rPr>
          <w:rFonts w:ascii="Times New Roman" w:hAnsi="Times New Roman" w:cs="Times New Roman"/>
          <w:bCs/>
          <w:sz w:val="26"/>
          <w:szCs w:val="26"/>
        </w:rPr>
        <w:t>pyrimidines</w:t>
      </w:r>
      <w:proofErr w:type="spellEnd"/>
      <w:r w:rsidRPr="007878B8">
        <w:rPr>
          <w:rFonts w:ascii="Times New Roman" w:hAnsi="Times New Roman" w:cs="Times New Roman"/>
          <w:bCs/>
          <w:sz w:val="26"/>
          <w:szCs w:val="26"/>
        </w:rPr>
        <w:t xml:space="preserve"> are nucleic acid components, they are synthesized differently. </w:t>
      </w:r>
      <w:r w:rsidRPr="007878B8">
        <w:rPr>
          <w:rFonts w:ascii="Times New Roman" w:hAnsi="Times New Roman" w:cs="Times New Roman"/>
          <w:bCs/>
          <w:i/>
          <w:iCs/>
          <w:sz w:val="26"/>
          <w:szCs w:val="26"/>
        </w:rPr>
        <w:t>In pyrimidine synthesis, the ring is synthesized first before combining with PRPP.</w:t>
      </w:r>
      <w:r w:rsidR="00C706B8" w:rsidRPr="007878B8">
        <w:rPr>
          <w:rFonts w:ascii="Times New Roman" w:hAnsi="Times New Roman" w:cs="Times New Roman"/>
          <w:bCs/>
          <w:sz w:val="26"/>
          <w:szCs w:val="26"/>
        </w:rPr>
        <w:t xml:space="preserve"> </w:t>
      </w:r>
      <w:r w:rsidRPr="007878B8">
        <w:rPr>
          <w:rFonts w:ascii="Times New Roman" w:hAnsi="Times New Roman" w:cs="Times New Roman"/>
          <w:bCs/>
          <w:sz w:val="26"/>
          <w:szCs w:val="26"/>
        </w:rPr>
        <w:t xml:space="preserve">Although pyrimidine nucleus is simpler with a briefer synthetic pathway, the two share common precursors: PRPP, glutamine CO2 and </w:t>
      </w:r>
      <w:proofErr w:type="spellStart"/>
      <w:r w:rsidRPr="007878B8">
        <w:rPr>
          <w:rFonts w:ascii="Times New Roman" w:hAnsi="Times New Roman" w:cs="Times New Roman"/>
          <w:bCs/>
          <w:sz w:val="26"/>
          <w:szCs w:val="26"/>
        </w:rPr>
        <w:t>Aspartate</w:t>
      </w:r>
      <w:proofErr w:type="spellEnd"/>
      <w:r w:rsidRPr="007878B8">
        <w:rPr>
          <w:rFonts w:ascii="Times New Roman" w:hAnsi="Times New Roman" w:cs="Times New Roman"/>
          <w:bCs/>
          <w:sz w:val="26"/>
          <w:szCs w:val="26"/>
        </w:rPr>
        <w:t>.</w:t>
      </w:r>
    </w:p>
    <w:p w:rsidR="0084600A" w:rsidRPr="005E1A1D" w:rsidRDefault="00C62802" w:rsidP="00C706B8">
      <w:pPr>
        <w:spacing w:line="360" w:lineRule="auto"/>
        <w:rPr>
          <w:rFonts w:ascii="Times New Roman" w:hAnsi="Times New Roman" w:cs="Times New Roman"/>
          <w:bCs/>
          <w:sz w:val="26"/>
          <w:szCs w:val="26"/>
        </w:rPr>
      </w:pPr>
      <w:r w:rsidRPr="005E1A1D">
        <w:rPr>
          <w:rFonts w:ascii="Times New Roman" w:hAnsi="Times New Roman" w:cs="Times New Roman"/>
          <w:bCs/>
          <w:sz w:val="26"/>
          <w:szCs w:val="26"/>
        </w:rPr>
        <w:lastRenderedPageBreak/>
        <w:t xml:space="preserve">The striking difference between the </w:t>
      </w:r>
      <w:proofErr w:type="gramStart"/>
      <w:r w:rsidRPr="005E1A1D">
        <w:rPr>
          <w:rFonts w:ascii="Times New Roman" w:hAnsi="Times New Roman" w:cs="Times New Roman"/>
          <w:bCs/>
          <w:sz w:val="26"/>
          <w:szCs w:val="26"/>
        </w:rPr>
        <w:t>synthesis</w:t>
      </w:r>
      <w:proofErr w:type="gramEnd"/>
      <w:r w:rsidRPr="005E1A1D">
        <w:rPr>
          <w:rFonts w:ascii="Times New Roman" w:hAnsi="Times New Roman" w:cs="Times New Roman"/>
          <w:bCs/>
          <w:sz w:val="26"/>
          <w:szCs w:val="26"/>
        </w:rPr>
        <w:t xml:space="preserve"> of both is that the synthesis of </w:t>
      </w:r>
      <w:proofErr w:type="spellStart"/>
      <w:r w:rsidRPr="005E1A1D">
        <w:rPr>
          <w:rFonts w:ascii="Times New Roman" w:hAnsi="Times New Roman" w:cs="Times New Roman"/>
          <w:bCs/>
          <w:sz w:val="26"/>
          <w:szCs w:val="26"/>
        </w:rPr>
        <w:t>purines</w:t>
      </w:r>
      <w:proofErr w:type="spellEnd"/>
      <w:r w:rsidRPr="005E1A1D">
        <w:rPr>
          <w:rFonts w:ascii="Times New Roman" w:hAnsi="Times New Roman" w:cs="Times New Roman"/>
          <w:bCs/>
          <w:sz w:val="26"/>
          <w:szCs w:val="26"/>
        </w:rPr>
        <w:t xml:space="preserve"> start with ribose phosphate as an earlier </w:t>
      </w:r>
      <w:proofErr w:type="spellStart"/>
      <w:r w:rsidRPr="005E1A1D">
        <w:rPr>
          <w:rFonts w:ascii="Times New Roman" w:hAnsi="Times New Roman" w:cs="Times New Roman"/>
          <w:bCs/>
          <w:sz w:val="26"/>
          <w:szCs w:val="26"/>
        </w:rPr>
        <w:t>precurssor</w:t>
      </w:r>
      <w:proofErr w:type="spellEnd"/>
      <w:r w:rsidRPr="005E1A1D">
        <w:rPr>
          <w:rFonts w:ascii="Times New Roman" w:hAnsi="Times New Roman" w:cs="Times New Roman"/>
          <w:bCs/>
          <w:sz w:val="26"/>
          <w:szCs w:val="26"/>
        </w:rPr>
        <w:t xml:space="preserve"> molecule while attachment of ribose phosphate comes later in the pathw</w:t>
      </w:r>
      <w:r w:rsidR="00C706B8" w:rsidRPr="005E1A1D">
        <w:rPr>
          <w:rFonts w:ascii="Times New Roman" w:hAnsi="Times New Roman" w:cs="Times New Roman"/>
          <w:bCs/>
          <w:sz w:val="26"/>
          <w:szCs w:val="26"/>
        </w:rPr>
        <w:t>ay after the formation of the p</w:t>
      </w:r>
      <w:r w:rsidRPr="005E1A1D">
        <w:rPr>
          <w:rFonts w:ascii="Times New Roman" w:hAnsi="Times New Roman" w:cs="Times New Roman"/>
          <w:bCs/>
          <w:sz w:val="26"/>
          <w:szCs w:val="26"/>
        </w:rPr>
        <w:t xml:space="preserve">yrimidine ring. </w:t>
      </w:r>
    </w:p>
    <w:p w:rsidR="007878B8" w:rsidRPr="007878B8" w:rsidRDefault="00B92556" w:rsidP="00DB14A9">
      <w:pPr>
        <w:pStyle w:val="ListParagraph"/>
        <w:numPr>
          <w:ilvl w:val="2"/>
          <w:numId w:val="2"/>
        </w:numPr>
        <w:spacing w:line="360" w:lineRule="auto"/>
        <w:ind w:left="851" w:hanging="851"/>
        <w:jc w:val="both"/>
        <w:rPr>
          <w:rFonts w:ascii="Times New Roman" w:hAnsi="Times New Roman" w:cs="Times New Roman"/>
          <w:b/>
          <w:sz w:val="26"/>
          <w:szCs w:val="26"/>
        </w:rPr>
      </w:pPr>
      <w:r>
        <w:rPr>
          <w:rFonts w:ascii="Times New Roman" w:hAnsi="Times New Roman" w:cs="Times New Roman"/>
          <w:b/>
          <w:sz w:val="26"/>
          <w:szCs w:val="26"/>
        </w:rPr>
        <w:t>De-novo pathway</w:t>
      </w:r>
      <w:r w:rsidR="003235D7">
        <w:rPr>
          <w:rFonts w:ascii="Times New Roman" w:hAnsi="Times New Roman" w:cs="Times New Roman"/>
          <w:b/>
          <w:sz w:val="26"/>
          <w:szCs w:val="26"/>
        </w:rPr>
        <w:t xml:space="preserve"> of Pyrimidine Synthesis</w:t>
      </w:r>
    </w:p>
    <w:p w:rsidR="00704E7C" w:rsidRPr="007878B8" w:rsidRDefault="00704E7C" w:rsidP="007878B8">
      <w:pPr>
        <w:spacing w:line="360" w:lineRule="auto"/>
        <w:jc w:val="both"/>
        <w:rPr>
          <w:rFonts w:ascii="Times New Roman" w:hAnsi="Times New Roman" w:cs="Times New Roman"/>
          <w:sz w:val="26"/>
          <w:szCs w:val="26"/>
        </w:rPr>
      </w:pPr>
      <w:r w:rsidRPr="007878B8">
        <w:rPr>
          <w:rFonts w:ascii="Times New Roman" w:hAnsi="Times New Roman" w:cs="Times New Roman"/>
          <w:sz w:val="26"/>
          <w:szCs w:val="26"/>
        </w:rPr>
        <w:t>The De novo pyrimidine synthesis pathway can be explained by the following steps.</w:t>
      </w:r>
    </w:p>
    <w:p w:rsidR="00704E7C" w:rsidRPr="005E1A1D" w:rsidRDefault="00704E7C" w:rsidP="00704E7C">
      <w:pPr>
        <w:numPr>
          <w:ilvl w:val="0"/>
          <w:numId w:val="4"/>
        </w:numPr>
        <w:spacing w:line="360" w:lineRule="auto"/>
        <w:ind w:left="0" w:firstLine="0"/>
        <w:jc w:val="both"/>
        <w:rPr>
          <w:rFonts w:ascii="Times New Roman" w:hAnsi="Times New Roman" w:cs="Times New Roman"/>
          <w:sz w:val="26"/>
          <w:szCs w:val="26"/>
        </w:rPr>
      </w:pPr>
      <w:r w:rsidRPr="005E1A1D">
        <w:rPr>
          <w:rFonts w:ascii="Times New Roman" w:hAnsi="Times New Roman" w:cs="Times New Roman"/>
          <w:sz w:val="26"/>
          <w:szCs w:val="26"/>
        </w:rPr>
        <w:t xml:space="preserve">Synthesis of </w:t>
      </w:r>
      <w:proofErr w:type="spellStart"/>
      <w:r w:rsidRPr="005E1A1D">
        <w:rPr>
          <w:rFonts w:ascii="Times New Roman" w:hAnsi="Times New Roman" w:cs="Times New Roman"/>
          <w:sz w:val="26"/>
          <w:szCs w:val="26"/>
        </w:rPr>
        <w:t>Carbamoyl</w:t>
      </w:r>
      <w:proofErr w:type="spellEnd"/>
      <w:r w:rsidRPr="005E1A1D">
        <w:rPr>
          <w:rFonts w:ascii="Times New Roman" w:hAnsi="Times New Roman" w:cs="Times New Roman"/>
          <w:sz w:val="26"/>
          <w:szCs w:val="26"/>
        </w:rPr>
        <w:t xml:space="preserve"> Phosphate</w:t>
      </w:r>
    </w:p>
    <w:p w:rsidR="00704E7C" w:rsidRPr="005E1A1D" w:rsidRDefault="00704E7C" w:rsidP="00704E7C">
      <w:pPr>
        <w:numPr>
          <w:ilvl w:val="0"/>
          <w:numId w:val="4"/>
        </w:numPr>
        <w:spacing w:line="360" w:lineRule="auto"/>
        <w:ind w:left="0" w:firstLine="0"/>
        <w:jc w:val="both"/>
        <w:rPr>
          <w:rFonts w:ascii="Times New Roman" w:hAnsi="Times New Roman" w:cs="Times New Roman"/>
          <w:sz w:val="26"/>
          <w:szCs w:val="26"/>
        </w:rPr>
      </w:pPr>
      <w:r w:rsidRPr="005E1A1D">
        <w:rPr>
          <w:rFonts w:ascii="Times New Roman" w:hAnsi="Times New Roman" w:cs="Times New Roman"/>
          <w:sz w:val="26"/>
          <w:szCs w:val="26"/>
        </w:rPr>
        <w:t xml:space="preserve">Synthesis of </w:t>
      </w:r>
      <w:proofErr w:type="spellStart"/>
      <w:r w:rsidRPr="005E1A1D">
        <w:rPr>
          <w:rFonts w:ascii="Times New Roman" w:hAnsi="Times New Roman" w:cs="Times New Roman"/>
          <w:sz w:val="26"/>
          <w:szCs w:val="26"/>
        </w:rPr>
        <w:t>Carbamoyl</w:t>
      </w:r>
      <w:proofErr w:type="spellEnd"/>
      <w:r w:rsidRPr="005E1A1D">
        <w:rPr>
          <w:rFonts w:ascii="Times New Roman" w:hAnsi="Times New Roman" w:cs="Times New Roman"/>
          <w:sz w:val="26"/>
          <w:szCs w:val="26"/>
        </w:rPr>
        <w:t xml:space="preserve"> </w:t>
      </w:r>
      <w:proofErr w:type="spellStart"/>
      <w:r w:rsidRPr="005E1A1D">
        <w:rPr>
          <w:rFonts w:ascii="Times New Roman" w:hAnsi="Times New Roman" w:cs="Times New Roman"/>
          <w:sz w:val="26"/>
          <w:szCs w:val="26"/>
        </w:rPr>
        <w:t>Aspartate</w:t>
      </w:r>
      <w:proofErr w:type="spellEnd"/>
      <w:r w:rsidRPr="005E1A1D">
        <w:rPr>
          <w:rFonts w:ascii="Times New Roman" w:hAnsi="Times New Roman" w:cs="Times New Roman"/>
          <w:sz w:val="26"/>
          <w:szCs w:val="26"/>
        </w:rPr>
        <w:t xml:space="preserve"> </w:t>
      </w:r>
    </w:p>
    <w:p w:rsidR="00704E7C" w:rsidRPr="005E1A1D" w:rsidRDefault="00704E7C" w:rsidP="00704E7C">
      <w:pPr>
        <w:numPr>
          <w:ilvl w:val="0"/>
          <w:numId w:val="4"/>
        </w:numPr>
        <w:spacing w:line="360" w:lineRule="auto"/>
        <w:ind w:left="0" w:firstLine="0"/>
        <w:jc w:val="both"/>
        <w:rPr>
          <w:rFonts w:ascii="Times New Roman" w:hAnsi="Times New Roman" w:cs="Times New Roman"/>
          <w:sz w:val="26"/>
          <w:szCs w:val="26"/>
        </w:rPr>
      </w:pPr>
      <w:proofErr w:type="spellStart"/>
      <w:r w:rsidRPr="005E1A1D">
        <w:rPr>
          <w:rFonts w:ascii="Times New Roman" w:hAnsi="Times New Roman" w:cs="Times New Roman"/>
          <w:sz w:val="26"/>
          <w:szCs w:val="26"/>
        </w:rPr>
        <w:t>Ring</w:t>
      </w:r>
      <w:proofErr w:type="spellEnd"/>
      <w:r w:rsidRPr="005E1A1D">
        <w:rPr>
          <w:rFonts w:ascii="Times New Roman" w:hAnsi="Times New Roman" w:cs="Times New Roman"/>
          <w:sz w:val="26"/>
          <w:szCs w:val="26"/>
        </w:rPr>
        <w:t xml:space="preserve"> Closure to form </w:t>
      </w:r>
      <w:proofErr w:type="spellStart"/>
      <w:r w:rsidRPr="005E1A1D">
        <w:rPr>
          <w:rFonts w:ascii="Times New Roman" w:hAnsi="Times New Roman" w:cs="Times New Roman"/>
          <w:sz w:val="26"/>
          <w:szCs w:val="26"/>
        </w:rPr>
        <w:t>dihydro</w:t>
      </w:r>
      <w:proofErr w:type="spellEnd"/>
      <w:r w:rsidRPr="005E1A1D">
        <w:rPr>
          <w:rFonts w:ascii="Times New Roman" w:hAnsi="Times New Roman" w:cs="Times New Roman"/>
          <w:sz w:val="26"/>
          <w:szCs w:val="26"/>
        </w:rPr>
        <w:t xml:space="preserve"> </w:t>
      </w:r>
      <w:proofErr w:type="spellStart"/>
      <w:r w:rsidRPr="005E1A1D">
        <w:rPr>
          <w:rFonts w:ascii="Times New Roman" w:hAnsi="Times New Roman" w:cs="Times New Roman"/>
          <w:sz w:val="26"/>
          <w:szCs w:val="26"/>
        </w:rPr>
        <w:t>orotate</w:t>
      </w:r>
      <w:proofErr w:type="spellEnd"/>
      <w:r w:rsidRPr="005E1A1D">
        <w:rPr>
          <w:rFonts w:ascii="Times New Roman" w:hAnsi="Times New Roman" w:cs="Times New Roman"/>
          <w:sz w:val="26"/>
          <w:szCs w:val="26"/>
        </w:rPr>
        <w:t xml:space="preserve"> </w:t>
      </w:r>
    </w:p>
    <w:p w:rsidR="00704E7C" w:rsidRPr="005E1A1D" w:rsidRDefault="00704E7C" w:rsidP="00704E7C">
      <w:pPr>
        <w:numPr>
          <w:ilvl w:val="0"/>
          <w:numId w:val="4"/>
        </w:numPr>
        <w:spacing w:line="360" w:lineRule="auto"/>
        <w:ind w:left="0" w:firstLine="0"/>
        <w:jc w:val="both"/>
        <w:rPr>
          <w:rFonts w:ascii="Times New Roman" w:hAnsi="Times New Roman" w:cs="Times New Roman"/>
          <w:sz w:val="26"/>
          <w:szCs w:val="26"/>
        </w:rPr>
      </w:pPr>
      <w:r w:rsidRPr="005E1A1D">
        <w:rPr>
          <w:rFonts w:ascii="Times New Roman" w:hAnsi="Times New Roman" w:cs="Times New Roman"/>
          <w:sz w:val="26"/>
          <w:szCs w:val="26"/>
        </w:rPr>
        <w:t xml:space="preserve">Oxidation of </w:t>
      </w:r>
      <w:proofErr w:type="spellStart"/>
      <w:r w:rsidRPr="005E1A1D">
        <w:rPr>
          <w:rFonts w:ascii="Times New Roman" w:hAnsi="Times New Roman" w:cs="Times New Roman"/>
          <w:sz w:val="26"/>
          <w:szCs w:val="26"/>
        </w:rPr>
        <w:t>Dihydro</w:t>
      </w:r>
      <w:proofErr w:type="spellEnd"/>
      <w:r w:rsidRPr="005E1A1D">
        <w:rPr>
          <w:rFonts w:ascii="Times New Roman" w:hAnsi="Times New Roman" w:cs="Times New Roman"/>
          <w:sz w:val="26"/>
          <w:szCs w:val="26"/>
        </w:rPr>
        <w:t xml:space="preserve"> </w:t>
      </w:r>
      <w:proofErr w:type="spellStart"/>
      <w:r w:rsidRPr="005E1A1D">
        <w:rPr>
          <w:rFonts w:ascii="Times New Roman" w:hAnsi="Times New Roman" w:cs="Times New Roman"/>
          <w:sz w:val="26"/>
          <w:szCs w:val="26"/>
        </w:rPr>
        <w:t>Orotate</w:t>
      </w:r>
      <w:proofErr w:type="spellEnd"/>
      <w:r w:rsidRPr="005E1A1D">
        <w:rPr>
          <w:rFonts w:ascii="Times New Roman" w:hAnsi="Times New Roman" w:cs="Times New Roman"/>
          <w:sz w:val="26"/>
          <w:szCs w:val="26"/>
        </w:rPr>
        <w:t xml:space="preserve"> </w:t>
      </w:r>
    </w:p>
    <w:p w:rsidR="00704E7C" w:rsidRPr="005E1A1D" w:rsidRDefault="00704E7C" w:rsidP="00704E7C">
      <w:pPr>
        <w:numPr>
          <w:ilvl w:val="0"/>
          <w:numId w:val="4"/>
        </w:numPr>
        <w:spacing w:line="360" w:lineRule="auto"/>
        <w:ind w:left="0" w:firstLine="0"/>
        <w:jc w:val="both"/>
        <w:rPr>
          <w:rFonts w:ascii="Times New Roman" w:hAnsi="Times New Roman" w:cs="Times New Roman"/>
          <w:sz w:val="26"/>
          <w:szCs w:val="26"/>
        </w:rPr>
      </w:pPr>
      <w:r w:rsidRPr="005E1A1D">
        <w:rPr>
          <w:rFonts w:ascii="Times New Roman" w:hAnsi="Times New Roman" w:cs="Times New Roman"/>
          <w:sz w:val="26"/>
          <w:szCs w:val="26"/>
        </w:rPr>
        <w:t>Addition of ribose Phosphate moiety</w:t>
      </w:r>
    </w:p>
    <w:p w:rsidR="00704E7C" w:rsidRPr="005E1A1D" w:rsidRDefault="00704E7C" w:rsidP="00704E7C">
      <w:pPr>
        <w:numPr>
          <w:ilvl w:val="0"/>
          <w:numId w:val="4"/>
        </w:numPr>
        <w:spacing w:line="360" w:lineRule="auto"/>
        <w:ind w:left="0" w:firstLine="0"/>
        <w:jc w:val="both"/>
        <w:rPr>
          <w:rFonts w:ascii="Times New Roman" w:hAnsi="Times New Roman" w:cs="Times New Roman"/>
          <w:sz w:val="26"/>
          <w:szCs w:val="26"/>
        </w:rPr>
      </w:pPr>
      <w:r w:rsidRPr="005E1A1D">
        <w:rPr>
          <w:rFonts w:ascii="Times New Roman" w:hAnsi="Times New Roman" w:cs="Times New Roman"/>
          <w:sz w:val="26"/>
          <w:szCs w:val="26"/>
        </w:rPr>
        <w:t xml:space="preserve">De </w:t>
      </w:r>
      <w:proofErr w:type="spellStart"/>
      <w:r w:rsidRPr="005E1A1D">
        <w:rPr>
          <w:rFonts w:ascii="Times New Roman" w:hAnsi="Times New Roman" w:cs="Times New Roman"/>
          <w:sz w:val="26"/>
          <w:szCs w:val="26"/>
        </w:rPr>
        <w:t>Carboxylation</w:t>
      </w:r>
      <w:proofErr w:type="spellEnd"/>
      <w:r w:rsidRPr="005E1A1D">
        <w:rPr>
          <w:rFonts w:ascii="Times New Roman" w:hAnsi="Times New Roman" w:cs="Times New Roman"/>
          <w:sz w:val="26"/>
          <w:szCs w:val="26"/>
        </w:rPr>
        <w:t xml:space="preserve"> to form UMP</w:t>
      </w:r>
    </w:p>
    <w:p w:rsidR="00704E7C" w:rsidRPr="005E1A1D" w:rsidRDefault="00704E7C" w:rsidP="00704E7C">
      <w:pPr>
        <w:spacing w:line="360" w:lineRule="auto"/>
        <w:jc w:val="both"/>
        <w:rPr>
          <w:rFonts w:ascii="Times New Roman" w:hAnsi="Times New Roman" w:cs="Times New Roman"/>
          <w:sz w:val="26"/>
          <w:szCs w:val="26"/>
        </w:rPr>
      </w:pPr>
      <w:r w:rsidRPr="005E1A1D">
        <w:rPr>
          <w:rFonts w:ascii="Times New Roman" w:hAnsi="Times New Roman" w:cs="Times New Roman"/>
          <w:sz w:val="26"/>
          <w:szCs w:val="26"/>
        </w:rPr>
        <w:lastRenderedPageBreak/>
        <w:t xml:space="preserve"> </w:t>
      </w:r>
      <w:r w:rsidR="00C13E7A" w:rsidRPr="005E1A1D">
        <w:rPr>
          <w:rFonts w:ascii="Times New Roman" w:hAnsi="Times New Roman" w:cs="Times New Roman"/>
          <w:noProof/>
          <w:sz w:val="26"/>
          <w:szCs w:val="26"/>
          <w:lang w:eastAsia="en-GB"/>
        </w:rPr>
        <w:drawing>
          <wp:inline distT="0" distB="0" distL="0" distR="0">
            <wp:extent cx="5731510" cy="4095335"/>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0" cstate="print"/>
                    <a:srcRect/>
                    <a:stretch>
                      <a:fillRect/>
                    </a:stretch>
                  </pic:blipFill>
                  <pic:spPr bwMode="auto">
                    <a:xfrm>
                      <a:off x="0" y="0"/>
                      <a:ext cx="5731510" cy="4095335"/>
                    </a:xfrm>
                    <a:prstGeom prst="rect">
                      <a:avLst/>
                    </a:prstGeom>
                    <a:noFill/>
                    <a:ln w="9525">
                      <a:noFill/>
                      <a:miter lim="800000"/>
                      <a:headEnd/>
                      <a:tailEnd/>
                    </a:ln>
                  </pic:spPr>
                </pic:pic>
              </a:graphicData>
            </a:graphic>
          </wp:inline>
        </w:drawing>
      </w:r>
      <w:r w:rsidRPr="005E1A1D">
        <w:rPr>
          <w:rFonts w:ascii="Times New Roman" w:hAnsi="Times New Roman" w:cs="Times New Roman"/>
          <w:sz w:val="26"/>
          <w:szCs w:val="26"/>
        </w:rPr>
        <w:t xml:space="preserve">                     </w:t>
      </w:r>
      <w:r w:rsidR="003A3A44" w:rsidRPr="005E1A1D">
        <w:rPr>
          <w:rFonts w:ascii="Times New Roman" w:hAnsi="Times New Roman" w:cs="Times New Roman"/>
          <w:sz w:val="26"/>
          <w:szCs w:val="26"/>
        </w:rPr>
        <w:t xml:space="preserve">     </w:t>
      </w:r>
      <w:r w:rsidRPr="005E1A1D">
        <w:rPr>
          <w:rFonts w:ascii="Times New Roman" w:hAnsi="Times New Roman" w:cs="Times New Roman"/>
          <w:sz w:val="26"/>
          <w:szCs w:val="26"/>
        </w:rPr>
        <w:t xml:space="preserve"> Pathway for pyrimidine Synthesis</w:t>
      </w:r>
    </w:p>
    <w:p w:rsidR="00704E7C" w:rsidRPr="005E1A1D" w:rsidRDefault="00704E7C" w:rsidP="00704E7C">
      <w:pPr>
        <w:spacing w:line="360" w:lineRule="auto"/>
        <w:jc w:val="both"/>
        <w:rPr>
          <w:rFonts w:ascii="Times New Roman" w:hAnsi="Times New Roman" w:cs="Times New Roman"/>
          <w:i/>
          <w:sz w:val="26"/>
          <w:szCs w:val="26"/>
        </w:rPr>
      </w:pPr>
      <w:r w:rsidRPr="005E1A1D">
        <w:rPr>
          <w:rFonts w:ascii="Times New Roman" w:hAnsi="Times New Roman" w:cs="Times New Roman"/>
          <w:i/>
          <w:sz w:val="26"/>
          <w:szCs w:val="26"/>
        </w:rPr>
        <w:t>Source:</w:t>
      </w:r>
    </w:p>
    <w:p w:rsidR="005E1A1D" w:rsidRPr="005E1A1D" w:rsidRDefault="005E1A1D" w:rsidP="005E1A1D">
      <w:pPr>
        <w:spacing w:line="360" w:lineRule="auto"/>
        <w:jc w:val="both"/>
        <w:rPr>
          <w:rFonts w:ascii="Times New Roman" w:hAnsi="Times New Roman" w:cs="Times New Roman"/>
          <w:sz w:val="26"/>
          <w:szCs w:val="26"/>
        </w:rPr>
      </w:pPr>
      <w:r w:rsidRPr="005E1A1D">
        <w:rPr>
          <w:rFonts w:ascii="Times New Roman" w:hAnsi="Times New Roman" w:cs="Times New Roman"/>
          <w:sz w:val="26"/>
          <w:szCs w:val="26"/>
        </w:rPr>
        <w:t xml:space="preserve">OMP is the first pyrimidine formed and is immediately </w:t>
      </w:r>
      <w:proofErr w:type="spellStart"/>
      <w:r w:rsidRPr="005E1A1D">
        <w:rPr>
          <w:rFonts w:ascii="Times New Roman" w:hAnsi="Times New Roman" w:cs="Times New Roman"/>
          <w:bCs/>
          <w:sz w:val="26"/>
          <w:szCs w:val="26"/>
        </w:rPr>
        <w:t>decarboxylated</w:t>
      </w:r>
      <w:proofErr w:type="spellEnd"/>
      <w:r w:rsidRPr="005E1A1D">
        <w:rPr>
          <w:rFonts w:ascii="Times New Roman" w:hAnsi="Times New Roman" w:cs="Times New Roman"/>
          <w:sz w:val="26"/>
          <w:szCs w:val="26"/>
        </w:rPr>
        <w:t xml:space="preserve"> to produce </w:t>
      </w:r>
      <w:r w:rsidRPr="005E1A1D">
        <w:rPr>
          <w:rFonts w:ascii="Times New Roman" w:hAnsi="Times New Roman" w:cs="Times New Roman"/>
          <w:bCs/>
          <w:sz w:val="26"/>
          <w:szCs w:val="26"/>
        </w:rPr>
        <w:t>UMP</w:t>
      </w:r>
      <w:r w:rsidRPr="005E1A1D">
        <w:rPr>
          <w:rFonts w:ascii="Times New Roman" w:hAnsi="Times New Roman" w:cs="Times New Roman"/>
          <w:sz w:val="26"/>
          <w:szCs w:val="26"/>
        </w:rPr>
        <w:t xml:space="preserve">. Nucleotides are then formed subsequently from UTP via CTP </w:t>
      </w:r>
      <w:proofErr w:type="spellStart"/>
      <w:r w:rsidRPr="005E1A1D">
        <w:rPr>
          <w:rFonts w:ascii="Times New Roman" w:hAnsi="Times New Roman" w:cs="Times New Roman"/>
          <w:sz w:val="26"/>
          <w:szCs w:val="26"/>
        </w:rPr>
        <w:t>Synthetase</w:t>
      </w:r>
      <w:proofErr w:type="spellEnd"/>
      <w:r w:rsidRPr="005E1A1D">
        <w:rPr>
          <w:rFonts w:ascii="Times New Roman" w:hAnsi="Times New Roman" w:cs="Times New Roman"/>
          <w:sz w:val="26"/>
          <w:szCs w:val="26"/>
        </w:rPr>
        <w:t>.</w:t>
      </w:r>
      <w:r>
        <w:rPr>
          <w:rFonts w:ascii="Times New Roman" w:hAnsi="Times New Roman" w:cs="Times New Roman"/>
          <w:sz w:val="26"/>
          <w:szCs w:val="26"/>
        </w:rPr>
        <w:t xml:space="preserve"> </w:t>
      </w:r>
      <w:r w:rsidRPr="005E1A1D">
        <w:rPr>
          <w:rFonts w:ascii="Times New Roman" w:hAnsi="Times New Roman" w:cs="Times New Roman"/>
          <w:sz w:val="26"/>
          <w:szCs w:val="26"/>
        </w:rPr>
        <w:t xml:space="preserve">Similar to purine nucleotides, pyrimidine nucleoside </w:t>
      </w:r>
      <w:proofErr w:type="spellStart"/>
      <w:r w:rsidRPr="005E1A1D">
        <w:rPr>
          <w:rFonts w:ascii="Times New Roman" w:hAnsi="Times New Roman" w:cs="Times New Roman"/>
          <w:sz w:val="26"/>
          <w:szCs w:val="26"/>
        </w:rPr>
        <w:t>monophospahtes</w:t>
      </w:r>
      <w:proofErr w:type="spellEnd"/>
      <w:r w:rsidRPr="005E1A1D">
        <w:rPr>
          <w:rFonts w:ascii="Times New Roman" w:hAnsi="Times New Roman" w:cs="Times New Roman"/>
          <w:sz w:val="26"/>
          <w:szCs w:val="26"/>
        </w:rPr>
        <w:t xml:space="preserve"> are converted to their </w:t>
      </w:r>
      <w:proofErr w:type="spellStart"/>
      <w:r w:rsidRPr="005E1A1D">
        <w:rPr>
          <w:rFonts w:ascii="Times New Roman" w:hAnsi="Times New Roman" w:cs="Times New Roman"/>
          <w:sz w:val="26"/>
          <w:szCs w:val="26"/>
        </w:rPr>
        <w:t>diphosphate</w:t>
      </w:r>
      <w:proofErr w:type="spellEnd"/>
      <w:r w:rsidRPr="005E1A1D">
        <w:rPr>
          <w:rFonts w:ascii="Times New Roman" w:hAnsi="Times New Roman" w:cs="Times New Roman"/>
          <w:sz w:val="26"/>
          <w:szCs w:val="26"/>
        </w:rPr>
        <w:t xml:space="preserve"> and </w:t>
      </w:r>
      <w:proofErr w:type="spellStart"/>
      <w:r w:rsidRPr="005E1A1D">
        <w:rPr>
          <w:rFonts w:ascii="Times New Roman" w:hAnsi="Times New Roman" w:cs="Times New Roman"/>
          <w:sz w:val="26"/>
          <w:szCs w:val="26"/>
        </w:rPr>
        <w:t>triphosphate</w:t>
      </w:r>
      <w:proofErr w:type="spellEnd"/>
      <w:r w:rsidRPr="005E1A1D">
        <w:rPr>
          <w:rFonts w:ascii="Times New Roman" w:hAnsi="Times New Roman" w:cs="Times New Roman"/>
          <w:sz w:val="26"/>
          <w:szCs w:val="26"/>
        </w:rPr>
        <w:t xml:space="preserve"> derivatives.</w:t>
      </w:r>
    </w:p>
    <w:p w:rsidR="005E1A1D" w:rsidRPr="005E1A1D" w:rsidRDefault="00C62802" w:rsidP="005E1A1D">
      <w:pPr>
        <w:spacing w:line="360" w:lineRule="auto"/>
        <w:rPr>
          <w:rFonts w:ascii="Times New Roman" w:hAnsi="Times New Roman" w:cs="Times New Roman"/>
          <w:sz w:val="26"/>
          <w:szCs w:val="26"/>
        </w:rPr>
      </w:pPr>
      <w:r w:rsidRPr="005E1A1D">
        <w:rPr>
          <w:rFonts w:ascii="Times New Roman" w:hAnsi="Times New Roman" w:cs="Times New Roman"/>
          <w:sz w:val="26"/>
          <w:szCs w:val="26"/>
        </w:rPr>
        <w:t xml:space="preserve">UTP is </w:t>
      </w:r>
      <w:proofErr w:type="spellStart"/>
      <w:r w:rsidRPr="005E1A1D">
        <w:rPr>
          <w:rFonts w:ascii="Times New Roman" w:hAnsi="Times New Roman" w:cs="Times New Roman"/>
          <w:bCs/>
          <w:sz w:val="26"/>
          <w:szCs w:val="26"/>
        </w:rPr>
        <w:t>aminated</w:t>
      </w:r>
      <w:proofErr w:type="spellEnd"/>
      <w:r w:rsidRPr="005E1A1D">
        <w:rPr>
          <w:rFonts w:ascii="Times New Roman" w:hAnsi="Times New Roman" w:cs="Times New Roman"/>
          <w:sz w:val="26"/>
          <w:szCs w:val="26"/>
        </w:rPr>
        <w:t xml:space="preserve"> to CTP</w:t>
      </w:r>
      <w:r w:rsidR="00B92556">
        <w:rPr>
          <w:rFonts w:ascii="Times New Roman" w:hAnsi="Times New Roman" w:cs="Times New Roman"/>
          <w:sz w:val="26"/>
          <w:szCs w:val="26"/>
        </w:rPr>
        <w:t xml:space="preserve"> </w:t>
      </w:r>
      <w:r w:rsidRPr="005E1A1D">
        <w:rPr>
          <w:rFonts w:ascii="Times New Roman" w:hAnsi="Times New Roman" w:cs="Times New Roman"/>
          <w:sz w:val="26"/>
          <w:szCs w:val="26"/>
        </w:rPr>
        <w:t>(a reaction where glutamine provides the amino group and which requires ATP)</w:t>
      </w:r>
      <w:r w:rsidR="005E1A1D" w:rsidRPr="005E1A1D">
        <w:rPr>
          <w:rFonts w:ascii="Calibri" w:eastAsia="+mn-ea" w:hAnsi="Calibri" w:cs="+mn-cs"/>
          <w:color w:val="000000"/>
          <w:kern w:val="24"/>
          <w:sz w:val="50"/>
          <w:szCs w:val="50"/>
          <w:lang w:eastAsia="en-GB"/>
        </w:rPr>
        <w:t xml:space="preserve"> </w:t>
      </w:r>
      <w:r w:rsidR="005E1A1D" w:rsidRPr="005E1A1D">
        <w:rPr>
          <w:rFonts w:ascii="Times New Roman" w:hAnsi="Times New Roman" w:cs="Times New Roman"/>
          <w:sz w:val="26"/>
          <w:szCs w:val="26"/>
        </w:rPr>
        <w:t xml:space="preserve">The reduction of the pyrimidine nucleoside </w:t>
      </w:r>
      <w:proofErr w:type="spellStart"/>
      <w:r w:rsidR="005E1A1D" w:rsidRPr="005E1A1D">
        <w:rPr>
          <w:rFonts w:ascii="Times New Roman" w:hAnsi="Times New Roman" w:cs="Times New Roman"/>
          <w:sz w:val="26"/>
          <w:szCs w:val="26"/>
        </w:rPr>
        <w:t>diphosphates</w:t>
      </w:r>
      <w:proofErr w:type="spellEnd"/>
      <w:r w:rsidR="005E1A1D" w:rsidRPr="005E1A1D">
        <w:rPr>
          <w:rFonts w:ascii="Times New Roman" w:hAnsi="Times New Roman" w:cs="Times New Roman"/>
          <w:sz w:val="26"/>
          <w:szCs w:val="26"/>
        </w:rPr>
        <w:t xml:space="preserve"> to their </w:t>
      </w:r>
      <w:proofErr w:type="spellStart"/>
      <w:r w:rsidR="005E1A1D" w:rsidRPr="005E1A1D">
        <w:rPr>
          <w:rFonts w:ascii="Times New Roman" w:hAnsi="Times New Roman" w:cs="Times New Roman"/>
          <w:sz w:val="26"/>
          <w:szCs w:val="26"/>
        </w:rPr>
        <w:t>resepective</w:t>
      </w:r>
      <w:proofErr w:type="spellEnd"/>
      <w:r w:rsidR="005E1A1D" w:rsidRPr="005E1A1D">
        <w:rPr>
          <w:rFonts w:ascii="Times New Roman" w:hAnsi="Times New Roman" w:cs="Times New Roman"/>
          <w:sz w:val="26"/>
          <w:szCs w:val="26"/>
        </w:rPr>
        <w:t xml:space="preserve"> 2’ </w:t>
      </w:r>
      <w:proofErr w:type="spellStart"/>
      <w:r w:rsidR="005E1A1D" w:rsidRPr="005E1A1D">
        <w:rPr>
          <w:rFonts w:ascii="Times New Roman" w:hAnsi="Times New Roman" w:cs="Times New Roman"/>
          <w:sz w:val="26"/>
          <w:szCs w:val="26"/>
        </w:rPr>
        <w:t>deoxynucleoside</w:t>
      </w:r>
      <w:proofErr w:type="spellEnd"/>
      <w:r w:rsidR="005E1A1D" w:rsidRPr="005E1A1D">
        <w:rPr>
          <w:rFonts w:ascii="Times New Roman" w:hAnsi="Times New Roman" w:cs="Times New Roman"/>
          <w:sz w:val="26"/>
          <w:szCs w:val="26"/>
        </w:rPr>
        <w:t xml:space="preserve"> </w:t>
      </w:r>
      <w:proofErr w:type="spellStart"/>
      <w:r w:rsidR="005E1A1D" w:rsidRPr="005E1A1D">
        <w:rPr>
          <w:rFonts w:ascii="Times New Roman" w:hAnsi="Times New Roman" w:cs="Times New Roman"/>
          <w:sz w:val="26"/>
          <w:szCs w:val="26"/>
        </w:rPr>
        <w:t>diphosphate</w:t>
      </w:r>
      <w:proofErr w:type="spellEnd"/>
      <w:r w:rsidR="005E1A1D" w:rsidRPr="005E1A1D">
        <w:rPr>
          <w:rFonts w:ascii="Times New Roman" w:hAnsi="Times New Roman" w:cs="Times New Roman"/>
          <w:sz w:val="26"/>
          <w:szCs w:val="26"/>
        </w:rPr>
        <w:t xml:space="preserve"> also occurs as in the case of </w:t>
      </w:r>
      <w:proofErr w:type="spellStart"/>
      <w:r w:rsidR="005E1A1D" w:rsidRPr="005E1A1D">
        <w:rPr>
          <w:rFonts w:ascii="Times New Roman" w:hAnsi="Times New Roman" w:cs="Times New Roman"/>
          <w:sz w:val="26"/>
          <w:szCs w:val="26"/>
        </w:rPr>
        <w:t>purines</w:t>
      </w:r>
      <w:proofErr w:type="spellEnd"/>
      <w:r w:rsidR="005E1A1D" w:rsidRPr="005E1A1D">
        <w:rPr>
          <w:rFonts w:ascii="Times New Roman" w:hAnsi="Times New Roman" w:cs="Times New Roman"/>
          <w:sz w:val="26"/>
          <w:szCs w:val="26"/>
        </w:rPr>
        <w:t xml:space="preserve"> with the help of the enzyme –</w:t>
      </w:r>
      <w:proofErr w:type="spellStart"/>
      <w:r w:rsidR="005E1A1D" w:rsidRPr="005E1A1D">
        <w:rPr>
          <w:rFonts w:ascii="Times New Roman" w:hAnsi="Times New Roman" w:cs="Times New Roman"/>
          <w:bCs/>
          <w:sz w:val="26"/>
          <w:szCs w:val="26"/>
        </w:rPr>
        <w:t>ribonucleotide</w:t>
      </w:r>
      <w:proofErr w:type="spellEnd"/>
      <w:r w:rsidR="005E1A1D" w:rsidRPr="005E1A1D">
        <w:rPr>
          <w:rFonts w:ascii="Times New Roman" w:hAnsi="Times New Roman" w:cs="Times New Roman"/>
          <w:bCs/>
          <w:sz w:val="26"/>
          <w:szCs w:val="26"/>
        </w:rPr>
        <w:t xml:space="preserve"> </w:t>
      </w:r>
      <w:proofErr w:type="spellStart"/>
      <w:r w:rsidR="005E1A1D" w:rsidRPr="005E1A1D">
        <w:rPr>
          <w:rFonts w:ascii="Times New Roman" w:hAnsi="Times New Roman" w:cs="Times New Roman"/>
          <w:bCs/>
          <w:sz w:val="26"/>
          <w:szCs w:val="26"/>
        </w:rPr>
        <w:t>reductase</w:t>
      </w:r>
      <w:proofErr w:type="spellEnd"/>
      <w:r w:rsidR="005E1A1D" w:rsidRPr="005E1A1D">
        <w:rPr>
          <w:rFonts w:ascii="Times New Roman" w:hAnsi="Times New Roman" w:cs="Times New Roman"/>
          <w:bCs/>
          <w:sz w:val="26"/>
          <w:szCs w:val="26"/>
        </w:rPr>
        <w:t xml:space="preserve"> </w:t>
      </w:r>
    </w:p>
    <w:p w:rsidR="005E1A1D" w:rsidRPr="005E1A1D" w:rsidRDefault="005E1A1D" w:rsidP="007878B8">
      <w:pPr>
        <w:spacing w:line="360" w:lineRule="auto"/>
        <w:ind w:left="720"/>
        <w:jc w:val="both"/>
        <w:rPr>
          <w:rFonts w:ascii="Times New Roman" w:hAnsi="Times New Roman" w:cs="Times New Roman"/>
          <w:sz w:val="26"/>
          <w:szCs w:val="26"/>
        </w:rPr>
      </w:pPr>
      <w:r w:rsidRPr="005E1A1D">
        <w:rPr>
          <w:rFonts w:ascii="Times New Roman" w:hAnsi="Times New Roman" w:cs="Times New Roman"/>
          <w:i/>
          <w:iCs/>
          <w:sz w:val="26"/>
          <w:szCs w:val="26"/>
        </w:rPr>
        <w:t xml:space="preserve">UDP ----&gt; </w:t>
      </w:r>
      <w:proofErr w:type="spellStart"/>
      <w:r w:rsidRPr="005E1A1D">
        <w:rPr>
          <w:rFonts w:ascii="Times New Roman" w:hAnsi="Times New Roman" w:cs="Times New Roman"/>
          <w:i/>
          <w:iCs/>
          <w:sz w:val="26"/>
          <w:szCs w:val="26"/>
        </w:rPr>
        <w:t>dUDP</w:t>
      </w:r>
      <w:proofErr w:type="spellEnd"/>
      <w:r w:rsidRPr="005E1A1D">
        <w:rPr>
          <w:rFonts w:ascii="Times New Roman" w:hAnsi="Times New Roman" w:cs="Times New Roman"/>
          <w:i/>
          <w:iCs/>
          <w:sz w:val="26"/>
          <w:szCs w:val="26"/>
        </w:rPr>
        <w:t xml:space="preserve"> ----&gt;</w:t>
      </w:r>
      <w:proofErr w:type="spellStart"/>
      <w:r w:rsidRPr="005E1A1D">
        <w:rPr>
          <w:rFonts w:ascii="Times New Roman" w:hAnsi="Times New Roman" w:cs="Times New Roman"/>
          <w:i/>
          <w:iCs/>
          <w:sz w:val="26"/>
          <w:szCs w:val="26"/>
        </w:rPr>
        <w:t>dUMP</w:t>
      </w:r>
      <w:proofErr w:type="spellEnd"/>
      <w:r w:rsidRPr="005E1A1D">
        <w:rPr>
          <w:rFonts w:ascii="Times New Roman" w:hAnsi="Times New Roman" w:cs="Times New Roman"/>
          <w:i/>
          <w:iCs/>
          <w:sz w:val="26"/>
          <w:szCs w:val="26"/>
        </w:rPr>
        <w:t xml:space="preserve"> </w:t>
      </w:r>
    </w:p>
    <w:p w:rsidR="0084600A" w:rsidRPr="005E1A1D" w:rsidRDefault="005E1A1D" w:rsidP="007878B8">
      <w:pPr>
        <w:spacing w:line="360" w:lineRule="auto"/>
        <w:jc w:val="both"/>
        <w:rPr>
          <w:rFonts w:ascii="Times New Roman" w:hAnsi="Times New Roman" w:cs="Times New Roman"/>
          <w:sz w:val="26"/>
          <w:szCs w:val="26"/>
        </w:rPr>
      </w:pPr>
      <w:proofErr w:type="spellStart"/>
      <w:proofErr w:type="gramStart"/>
      <w:r w:rsidRPr="005E1A1D">
        <w:rPr>
          <w:rFonts w:ascii="Times New Roman" w:hAnsi="Times New Roman" w:cs="Times New Roman"/>
          <w:sz w:val="26"/>
          <w:szCs w:val="26"/>
        </w:rPr>
        <w:t>dUMP</w:t>
      </w:r>
      <w:proofErr w:type="spellEnd"/>
      <w:r w:rsidRPr="005E1A1D">
        <w:rPr>
          <w:rFonts w:ascii="Times New Roman" w:hAnsi="Times New Roman" w:cs="Times New Roman"/>
          <w:sz w:val="26"/>
          <w:szCs w:val="26"/>
        </w:rPr>
        <w:t xml:space="preserve">  is</w:t>
      </w:r>
      <w:proofErr w:type="gramEnd"/>
      <w:r w:rsidRPr="005E1A1D">
        <w:rPr>
          <w:rFonts w:ascii="Times New Roman" w:hAnsi="Times New Roman" w:cs="Times New Roman"/>
          <w:sz w:val="26"/>
          <w:szCs w:val="26"/>
        </w:rPr>
        <w:t xml:space="preserve"> </w:t>
      </w:r>
      <w:proofErr w:type="spellStart"/>
      <w:r w:rsidRPr="005E1A1D">
        <w:rPr>
          <w:rFonts w:ascii="Times New Roman" w:hAnsi="Times New Roman" w:cs="Times New Roman"/>
          <w:sz w:val="26"/>
          <w:szCs w:val="26"/>
        </w:rPr>
        <w:t>methylated</w:t>
      </w:r>
      <w:proofErr w:type="spellEnd"/>
      <w:r w:rsidRPr="005E1A1D">
        <w:rPr>
          <w:rFonts w:ascii="Times New Roman" w:hAnsi="Times New Roman" w:cs="Times New Roman"/>
          <w:sz w:val="26"/>
          <w:szCs w:val="26"/>
        </w:rPr>
        <w:t xml:space="preserve"> by an enzyme: </w:t>
      </w:r>
      <w:proofErr w:type="spellStart"/>
      <w:r w:rsidRPr="005E1A1D">
        <w:rPr>
          <w:rFonts w:ascii="Times New Roman" w:hAnsi="Times New Roman" w:cs="Times New Roman"/>
          <w:bCs/>
          <w:sz w:val="26"/>
          <w:szCs w:val="26"/>
        </w:rPr>
        <w:t>thymidylate</w:t>
      </w:r>
      <w:proofErr w:type="spellEnd"/>
      <w:r w:rsidRPr="005E1A1D">
        <w:rPr>
          <w:rFonts w:ascii="Times New Roman" w:hAnsi="Times New Roman" w:cs="Times New Roman"/>
          <w:bCs/>
          <w:sz w:val="26"/>
          <w:szCs w:val="26"/>
        </w:rPr>
        <w:t xml:space="preserve"> </w:t>
      </w:r>
      <w:proofErr w:type="spellStart"/>
      <w:r w:rsidRPr="005E1A1D">
        <w:rPr>
          <w:rFonts w:ascii="Times New Roman" w:hAnsi="Times New Roman" w:cs="Times New Roman"/>
          <w:bCs/>
          <w:sz w:val="26"/>
          <w:szCs w:val="26"/>
        </w:rPr>
        <w:t>synthetase</w:t>
      </w:r>
      <w:proofErr w:type="spellEnd"/>
      <w:r w:rsidRPr="005E1A1D">
        <w:rPr>
          <w:rFonts w:ascii="Times New Roman" w:hAnsi="Times New Roman" w:cs="Times New Roman"/>
          <w:bCs/>
          <w:sz w:val="26"/>
          <w:szCs w:val="26"/>
        </w:rPr>
        <w:t xml:space="preserve"> </w:t>
      </w:r>
      <w:r w:rsidRPr="005E1A1D">
        <w:rPr>
          <w:rFonts w:ascii="Times New Roman" w:hAnsi="Times New Roman" w:cs="Times New Roman"/>
          <w:sz w:val="26"/>
          <w:szCs w:val="26"/>
        </w:rPr>
        <w:t>which uses N</w:t>
      </w:r>
      <w:r w:rsidRPr="005E1A1D">
        <w:rPr>
          <w:rFonts w:ascii="Times New Roman" w:hAnsi="Times New Roman" w:cs="Times New Roman"/>
          <w:sz w:val="26"/>
          <w:szCs w:val="26"/>
          <w:vertAlign w:val="superscript"/>
        </w:rPr>
        <w:t>5</w:t>
      </w:r>
      <w:r w:rsidRPr="005E1A1D">
        <w:rPr>
          <w:rFonts w:ascii="Times New Roman" w:hAnsi="Times New Roman" w:cs="Times New Roman"/>
          <w:sz w:val="26"/>
          <w:szCs w:val="26"/>
        </w:rPr>
        <w:t>,N</w:t>
      </w:r>
      <w:r w:rsidRPr="005E1A1D">
        <w:rPr>
          <w:rFonts w:ascii="Times New Roman" w:hAnsi="Times New Roman" w:cs="Times New Roman"/>
          <w:sz w:val="26"/>
          <w:szCs w:val="26"/>
          <w:vertAlign w:val="superscript"/>
        </w:rPr>
        <w:t>10</w:t>
      </w:r>
      <w:r w:rsidRPr="005E1A1D">
        <w:rPr>
          <w:rFonts w:ascii="Times New Roman" w:hAnsi="Times New Roman" w:cs="Times New Roman"/>
          <w:sz w:val="26"/>
          <w:szCs w:val="26"/>
        </w:rPr>
        <w:t>-methylene-tetrahydrofolate as the methyl donor to form</w:t>
      </w:r>
      <w:r w:rsidRPr="005E1A1D">
        <w:rPr>
          <w:rFonts w:ascii="Times New Roman" w:hAnsi="Times New Roman" w:cs="Times New Roman"/>
          <w:bCs/>
          <w:sz w:val="26"/>
          <w:szCs w:val="26"/>
        </w:rPr>
        <w:t xml:space="preserve"> TMP</w:t>
      </w:r>
      <w:r w:rsidR="007878B8">
        <w:rPr>
          <w:rFonts w:ascii="Times New Roman" w:hAnsi="Times New Roman" w:cs="Times New Roman"/>
          <w:sz w:val="26"/>
          <w:szCs w:val="26"/>
        </w:rPr>
        <w:t xml:space="preserve"> </w:t>
      </w:r>
      <w:r w:rsidRPr="005E1A1D">
        <w:rPr>
          <w:rFonts w:ascii="Times New Roman" w:hAnsi="Times New Roman" w:cs="Times New Roman"/>
          <w:bCs/>
          <w:sz w:val="26"/>
          <w:szCs w:val="26"/>
        </w:rPr>
        <w:t xml:space="preserve">i.e. </w:t>
      </w:r>
      <w:proofErr w:type="spellStart"/>
      <w:r w:rsidRPr="005E1A1D">
        <w:rPr>
          <w:rFonts w:ascii="Times New Roman" w:hAnsi="Times New Roman" w:cs="Times New Roman"/>
          <w:bCs/>
          <w:sz w:val="26"/>
          <w:szCs w:val="26"/>
        </w:rPr>
        <w:t>dUMP</w:t>
      </w:r>
      <w:proofErr w:type="spellEnd"/>
      <w:r w:rsidRPr="005E1A1D">
        <w:rPr>
          <w:rFonts w:ascii="Times New Roman" w:hAnsi="Times New Roman" w:cs="Times New Roman"/>
          <w:i/>
          <w:iCs/>
          <w:sz w:val="26"/>
          <w:szCs w:val="26"/>
        </w:rPr>
        <w:t>----&gt; TMP</w:t>
      </w:r>
      <w:r w:rsidRPr="005E1A1D">
        <w:rPr>
          <w:rFonts w:ascii="Times New Roman" w:hAnsi="Times New Roman" w:cs="Times New Roman"/>
          <w:bCs/>
          <w:sz w:val="26"/>
          <w:szCs w:val="26"/>
        </w:rPr>
        <w:t xml:space="preserve"> </w:t>
      </w:r>
    </w:p>
    <w:p w:rsidR="0064522A" w:rsidRPr="00FA489B" w:rsidRDefault="0064522A" w:rsidP="00FA489B">
      <w:pPr>
        <w:pStyle w:val="ListParagraph"/>
        <w:numPr>
          <w:ilvl w:val="2"/>
          <w:numId w:val="2"/>
        </w:numPr>
        <w:spacing w:line="360" w:lineRule="auto"/>
        <w:ind w:left="851" w:hanging="851"/>
        <w:jc w:val="both"/>
        <w:rPr>
          <w:rFonts w:ascii="Times New Roman" w:hAnsi="Times New Roman" w:cs="Times New Roman"/>
          <w:b/>
          <w:bCs/>
          <w:sz w:val="26"/>
          <w:szCs w:val="26"/>
        </w:rPr>
      </w:pPr>
      <w:r w:rsidRPr="00FA489B">
        <w:rPr>
          <w:rFonts w:ascii="Times New Roman" w:hAnsi="Times New Roman" w:cs="Times New Roman"/>
          <w:b/>
          <w:bCs/>
          <w:sz w:val="26"/>
          <w:szCs w:val="26"/>
        </w:rPr>
        <w:lastRenderedPageBreak/>
        <w:t>Salvage Pathway</w:t>
      </w:r>
    </w:p>
    <w:p w:rsidR="005E1A1D" w:rsidRPr="005E1A1D" w:rsidRDefault="00C62802" w:rsidP="005E1A1D">
      <w:pPr>
        <w:spacing w:line="360" w:lineRule="auto"/>
        <w:jc w:val="both"/>
        <w:rPr>
          <w:rFonts w:ascii="Times New Roman" w:hAnsi="Times New Roman" w:cs="Times New Roman"/>
          <w:sz w:val="26"/>
          <w:szCs w:val="26"/>
        </w:rPr>
      </w:pPr>
      <w:r w:rsidRPr="005E1A1D">
        <w:rPr>
          <w:rFonts w:ascii="Times New Roman" w:hAnsi="Times New Roman" w:cs="Times New Roman"/>
          <w:sz w:val="26"/>
          <w:szCs w:val="26"/>
        </w:rPr>
        <w:t xml:space="preserve">Just like the </w:t>
      </w:r>
      <w:proofErr w:type="spellStart"/>
      <w:r w:rsidRPr="005E1A1D">
        <w:rPr>
          <w:rFonts w:ascii="Times New Roman" w:hAnsi="Times New Roman" w:cs="Times New Roman"/>
          <w:sz w:val="26"/>
          <w:szCs w:val="26"/>
        </w:rPr>
        <w:t>purines</w:t>
      </w:r>
      <w:proofErr w:type="spellEnd"/>
      <w:r w:rsidRPr="005E1A1D">
        <w:rPr>
          <w:rFonts w:ascii="Times New Roman" w:hAnsi="Times New Roman" w:cs="Times New Roman"/>
          <w:sz w:val="26"/>
          <w:szCs w:val="26"/>
        </w:rPr>
        <w:t>, pyrimidine bases can also be recovered from DNA or RNA degradation.</w:t>
      </w:r>
      <w:r w:rsidR="0064522A">
        <w:rPr>
          <w:rFonts w:ascii="Times New Roman" w:hAnsi="Times New Roman" w:cs="Times New Roman"/>
          <w:sz w:val="26"/>
          <w:szCs w:val="26"/>
        </w:rPr>
        <w:t xml:space="preserve"> </w:t>
      </w:r>
      <w:r w:rsidRPr="005E1A1D">
        <w:rPr>
          <w:rFonts w:ascii="Times New Roman" w:hAnsi="Times New Roman" w:cs="Times New Roman"/>
          <w:sz w:val="26"/>
          <w:szCs w:val="26"/>
        </w:rPr>
        <w:t xml:space="preserve">This recovery is catalyzed by </w:t>
      </w:r>
      <w:r w:rsidRPr="005E1A1D">
        <w:rPr>
          <w:rFonts w:ascii="Times New Roman" w:hAnsi="Times New Roman" w:cs="Times New Roman"/>
          <w:bCs/>
          <w:sz w:val="26"/>
          <w:szCs w:val="26"/>
        </w:rPr>
        <w:t xml:space="preserve">pyrimidine </w:t>
      </w:r>
      <w:proofErr w:type="spellStart"/>
      <w:r w:rsidRPr="005E1A1D">
        <w:rPr>
          <w:rFonts w:ascii="Times New Roman" w:hAnsi="Times New Roman" w:cs="Times New Roman"/>
          <w:bCs/>
          <w:sz w:val="26"/>
          <w:szCs w:val="26"/>
        </w:rPr>
        <w:t>phosphoribosyl</w:t>
      </w:r>
      <w:proofErr w:type="spellEnd"/>
      <w:r w:rsidRPr="005E1A1D">
        <w:rPr>
          <w:rFonts w:ascii="Times New Roman" w:hAnsi="Times New Roman" w:cs="Times New Roman"/>
          <w:bCs/>
          <w:sz w:val="26"/>
          <w:szCs w:val="26"/>
        </w:rPr>
        <w:t xml:space="preserve"> </w:t>
      </w:r>
      <w:proofErr w:type="spellStart"/>
      <w:r w:rsidRPr="005E1A1D">
        <w:rPr>
          <w:rFonts w:ascii="Times New Roman" w:hAnsi="Times New Roman" w:cs="Times New Roman"/>
          <w:bCs/>
          <w:sz w:val="26"/>
          <w:szCs w:val="26"/>
        </w:rPr>
        <w:t>transferase</w:t>
      </w:r>
      <w:proofErr w:type="spellEnd"/>
      <w:r w:rsidRPr="005E1A1D">
        <w:rPr>
          <w:rFonts w:ascii="Times New Roman" w:hAnsi="Times New Roman" w:cs="Times New Roman"/>
          <w:sz w:val="26"/>
          <w:szCs w:val="26"/>
        </w:rPr>
        <w:t xml:space="preserve"> which uses PRPP as source of ribose 1 phosphate.</w:t>
      </w:r>
      <w:r w:rsidR="0064522A">
        <w:rPr>
          <w:rFonts w:ascii="Times New Roman" w:hAnsi="Times New Roman" w:cs="Times New Roman"/>
          <w:sz w:val="26"/>
          <w:szCs w:val="26"/>
        </w:rPr>
        <w:t xml:space="preserve"> </w:t>
      </w:r>
      <w:r w:rsidRPr="005E1A1D">
        <w:rPr>
          <w:rFonts w:ascii="Times New Roman" w:hAnsi="Times New Roman" w:cs="Times New Roman"/>
          <w:sz w:val="26"/>
          <w:szCs w:val="26"/>
        </w:rPr>
        <w:t xml:space="preserve">This pathway is important because most tissues </w:t>
      </w:r>
      <w:proofErr w:type="spellStart"/>
      <w:proofErr w:type="gramStart"/>
      <w:r w:rsidRPr="005E1A1D">
        <w:rPr>
          <w:rFonts w:ascii="Times New Roman" w:hAnsi="Times New Roman" w:cs="Times New Roman"/>
          <w:sz w:val="26"/>
          <w:szCs w:val="26"/>
        </w:rPr>
        <w:t>cant</w:t>
      </w:r>
      <w:proofErr w:type="spellEnd"/>
      <w:proofErr w:type="gramEnd"/>
      <w:r w:rsidRPr="005E1A1D">
        <w:rPr>
          <w:rFonts w:ascii="Times New Roman" w:hAnsi="Times New Roman" w:cs="Times New Roman"/>
          <w:sz w:val="26"/>
          <w:szCs w:val="26"/>
        </w:rPr>
        <w:t xml:space="preserve"> produce nucleotides through the de-novo pathway.</w:t>
      </w:r>
      <w:r w:rsidR="0064522A">
        <w:rPr>
          <w:rFonts w:ascii="Times New Roman" w:hAnsi="Times New Roman" w:cs="Times New Roman"/>
          <w:sz w:val="26"/>
          <w:szCs w:val="26"/>
        </w:rPr>
        <w:t xml:space="preserve"> </w:t>
      </w:r>
      <w:r w:rsidR="005E1A1D" w:rsidRPr="005E1A1D">
        <w:rPr>
          <w:rFonts w:ascii="Times New Roman" w:hAnsi="Times New Roman" w:cs="Times New Roman"/>
          <w:sz w:val="26"/>
          <w:szCs w:val="26"/>
        </w:rPr>
        <w:t xml:space="preserve">Basically, it involves the reactions of free bases with ribose 1 </w:t>
      </w:r>
      <w:proofErr w:type="gramStart"/>
      <w:r w:rsidR="005E1A1D" w:rsidRPr="005E1A1D">
        <w:rPr>
          <w:rFonts w:ascii="Times New Roman" w:hAnsi="Times New Roman" w:cs="Times New Roman"/>
          <w:sz w:val="26"/>
          <w:szCs w:val="26"/>
        </w:rPr>
        <w:t>phosphate(</w:t>
      </w:r>
      <w:proofErr w:type="gramEnd"/>
      <w:r w:rsidR="005E1A1D" w:rsidRPr="005E1A1D">
        <w:rPr>
          <w:rFonts w:ascii="Times New Roman" w:hAnsi="Times New Roman" w:cs="Times New Roman"/>
          <w:sz w:val="26"/>
          <w:szCs w:val="26"/>
        </w:rPr>
        <w:t xml:space="preserve">with PRPP as the source)                        </w:t>
      </w:r>
    </w:p>
    <w:p w:rsidR="00704E7C" w:rsidRDefault="008C2742" w:rsidP="00704E7C">
      <w:pPr>
        <w:spacing w:line="360" w:lineRule="auto"/>
        <w:jc w:val="both"/>
        <w:rPr>
          <w:rFonts w:ascii="Times New Roman" w:hAnsi="Times New Roman" w:cs="Times New Roman"/>
          <w:iCs/>
          <w:sz w:val="26"/>
          <w:szCs w:val="26"/>
        </w:rPr>
      </w:pPr>
      <w:r w:rsidRPr="008C2742">
        <w:rPr>
          <w:rFonts w:ascii="Times New Roman" w:hAnsi="Times New Roman" w:cs="Times New Roman"/>
          <w:iCs/>
          <w:noProof/>
          <w:sz w:val="26"/>
          <w:szCs w:val="26"/>
          <w:lang w:eastAsia="en-GB"/>
        </w:rPr>
        <w:drawing>
          <wp:inline distT="0" distB="0" distL="0" distR="0">
            <wp:extent cx="5731510" cy="3743239"/>
            <wp:effectExtent l="19050" t="0" r="2540" b="0"/>
            <wp:docPr id="3" name="Picture 3"/>
            <wp:cNvGraphicFramePr/>
            <a:graphic xmlns:a="http://schemas.openxmlformats.org/drawingml/2006/main">
              <a:graphicData uri="http://schemas.openxmlformats.org/drawingml/2006/picture">
                <pic:pic xmlns:pic="http://schemas.openxmlformats.org/drawingml/2006/picture">
                  <pic:nvPicPr>
                    <pic:cNvPr id="4" name="Picture 2"/>
                    <pic:cNvPicPr>
                      <a:picLocks noGrp="1" noChangeAspect="1" noChangeArrowheads="1"/>
                    </pic:cNvPicPr>
                  </pic:nvPicPr>
                  <pic:blipFill>
                    <a:blip r:embed="rId11" cstate="print"/>
                    <a:srcRect/>
                    <a:stretch>
                      <a:fillRect/>
                    </a:stretch>
                  </pic:blipFill>
                  <pic:spPr bwMode="auto">
                    <a:xfrm>
                      <a:off x="0" y="0"/>
                      <a:ext cx="5731510" cy="3743239"/>
                    </a:xfrm>
                    <a:prstGeom prst="rect">
                      <a:avLst/>
                    </a:prstGeom>
                    <a:noFill/>
                    <a:ln w="9525">
                      <a:noFill/>
                      <a:miter lim="800000"/>
                      <a:headEnd/>
                      <a:tailEnd/>
                    </a:ln>
                  </pic:spPr>
                </pic:pic>
              </a:graphicData>
            </a:graphic>
          </wp:inline>
        </w:drawing>
      </w:r>
    </w:p>
    <w:p w:rsidR="001F1E55" w:rsidRPr="008C2742" w:rsidRDefault="003D7A37" w:rsidP="00704E7C">
      <w:pPr>
        <w:spacing w:line="360" w:lineRule="auto"/>
        <w:jc w:val="both"/>
        <w:rPr>
          <w:rFonts w:ascii="Times New Roman" w:hAnsi="Times New Roman" w:cs="Times New Roman"/>
          <w:iCs/>
          <w:sz w:val="26"/>
          <w:szCs w:val="26"/>
        </w:rPr>
      </w:pPr>
      <w:r>
        <w:rPr>
          <w:rFonts w:ascii="Times New Roman" w:hAnsi="Times New Roman" w:cs="Times New Roman"/>
          <w:iCs/>
          <w:sz w:val="26"/>
          <w:szCs w:val="26"/>
        </w:rPr>
        <w:t>S</w:t>
      </w:r>
      <w:r w:rsidR="008C2742">
        <w:rPr>
          <w:rFonts w:ascii="Times New Roman" w:hAnsi="Times New Roman" w:cs="Times New Roman"/>
          <w:iCs/>
          <w:sz w:val="26"/>
          <w:szCs w:val="26"/>
        </w:rPr>
        <w:t>ourc</w:t>
      </w:r>
      <w:r>
        <w:rPr>
          <w:rFonts w:ascii="Times New Roman" w:hAnsi="Times New Roman" w:cs="Times New Roman"/>
          <w:iCs/>
          <w:sz w:val="26"/>
          <w:szCs w:val="26"/>
        </w:rPr>
        <w:t>e:</w:t>
      </w:r>
    </w:p>
    <w:p w:rsidR="0070794B" w:rsidRPr="002033EE" w:rsidRDefault="001F1E55" w:rsidP="002033EE">
      <w:pPr>
        <w:pStyle w:val="ListParagraph"/>
        <w:numPr>
          <w:ilvl w:val="1"/>
          <w:numId w:val="2"/>
        </w:numPr>
        <w:spacing w:line="360" w:lineRule="auto"/>
        <w:ind w:left="709" w:hanging="709"/>
        <w:jc w:val="both"/>
        <w:rPr>
          <w:rFonts w:ascii="Times New Roman" w:hAnsi="Times New Roman" w:cs="Times New Roman"/>
          <w:b/>
          <w:sz w:val="26"/>
          <w:szCs w:val="26"/>
        </w:rPr>
      </w:pPr>
      <w:r w:rsidRPr="002033EE">
        <w:rPr>
          <w:rFonts w:ascii="Times New Roman" w:hAnsi="Times New Roman" w:cs="Times New Roman"/>
          <w:b/>
          <w:sz w:val="26"/>
          <w:szCs w:val="26"/>
        </w:rPr>
        <w:t>Degradation of Pyrimidine Nucleotides</w:t>
      </w:r>
    </w:p>
    <w:p w:rsidR="00704E7C" w:rsidRPr="00D47BBE" w:rsidRDefault="00C62802" w:rsidP="00704E7C">
      <w:pPr>
        <w:spacing w:line="360" w:lineRule="auto"/>
        <w:jc w:val="both"/>
        <w:rPr>
          <w:rFonts w:ascii="Times New Roman" w:hAnsi="Times New Roman" w:cs="Times New Roman"/>
          <w:sz w:val="26"/>
          <w:szCs w:val="26"/>
        </w:rPr>
      </w:pPr>
      <w:r w:rsidRPr="0070794B">
        <w:rPr>
          <w:rFonts w:ascii="Times New Roman" w:hAnsi="Times New Roman" w:cs="Times New Roman"/>
          <w:sz w:val="26"/>
          <w:szCs w:val="26"/>
        </w:rPr>
        <w:t xml:space="preserve">Degradation occurs mainly in the </w:t>
      </w:r>
      <w:r w:rsidRPr="0070794B">
        <w:rPr>
          <w:rFonts w:ascii="Times New Roman" w:hAnsi="Times New Roman" w:cs="Times New Roman"/>
          <w:bCs/>
          <w:sz w:val="26"/>
          <w:szCs w:val="26"/>
        </w:rPr>
        <w:t>live</w:t>
      </w:r>
      <w:r w:rsidRPr="0070794B">
        <w:rPr>
          <w:rFonts w:ascii="Times New Roman" w:hAnsi="Times New Roman" w:cs="Times New Roman"/>
          <w:sz w:val="26"/>
          <w:szCs w:val="26"/>
        </w:rPr>
        <w:t xml:space="preserve">r where series of highly soluble end products are formed in contrast to the sparingly soluble end products of purine </w:t>
      </w:r>
      <w:proofErr w:type="gramStart"/>
      <w:r w:rsidRPr="0070794B">
        <w:rPr>
          <w:rFonts w:ascii="Times New Roman" w:hAnsi="Times New Roman" w:cs="Times New Roman"/>
          <w:sz w:val="26"/>
          <w:szCs w:val="26"/>
        </w:rPr>
        <w:t>metabolism(</w:t>
      </w:r>
      <w:proofErr w:type="gramEnd"/>
      <w:r w:rsidRPr="0070794B">
        <w:rPr>
          <w:rFonts w:ascii="Times New Roman" w:hAnsi="Times New Roman" w:cs="Times New Roman"/>
          <w:sz w:val="26"/>
          <w:szCs w:val="26"/>
        </w:rPr>
        <w:t xml:space="preserve">uric acid and sodium </w:t>
      </w:r>
      <w:proofErr w:type="spellStart"/>
      <w:r w:rsidRPr="0070794B">
        <w:rPr>
          <w:rFonts w:ascii="Times New Roman" w:hAnsi="Times New Roman" w:cs="Times New Roman"/>
          <w:sz w:val="26"/>
          <w:szCs w:val="26"/>
        </w:rPr>
        <w:t>urate</w:t>
      </w:r>
      <w:proofErr w:type="spellEnd"/>
      <w:r w:rsidRPr="0070794B">
        <w:rPr>
          <w:rFonts w:ascii="Times New Roman" w:hAnsi="Times New Roman" w:cs="Times New Roman"/>
          <w:sz w:val="26"/>
          <w:szCs w:val="26"/>
        </w:rPr>
        <w:t>)</w:t>
      </w:r>
      <w:r w:rsidR="002913D8">
        <w:rPr>
          <w:rFonts w:ascii="Times New Roman" w:hAnsi="Times New Roman" w:cs="Times New Roman"/>
          <w:sz w:val="26"/>
          <w:szCs w:val="26"/>
        </w:rPr>
        <w:t xml:space="preserve">. </w:t>
      </w:r>
      <w:r w:rsidRPr="0070794B">
        <w:rPr>
          <w:rFonts w:ascii="Times New Roman" w:hAnsi="Times New Roman" w:cs="Times New Roman"/>
          <w:sz w:val="26"/>
          <w:szCs w:val="26"/>
        </w:rPr>
        <w:t>After Pyrimidine biosynthesis</w:t>
      </w:r>
      <w:r w:rsidRPr="0070794B">
        <w:rPr>
          <w:rFonts w:ascii="Times New Roman" w:hAnsi="Times New Roman" w:cs="Times New Roman"/>
          <w:bCs/>
          <w:sz w:val="26"/>
          <w:szCs w:val="26"/>
        </w:rPr>
        <w:t>, </w:t>
      </w:r>
      <w:r w:rsidRPr="0070794B">
        <w:rPr>
          <w:rFonts w:ascii="Times New Roman" w:hAnsi="Times New Roman" w:cs="Times New Roman"/>
          <w:sz w:val="26"/>
          <w:szCs w:val="26"/>
        </w:rPr>
        <w:t xml:space="preserve">the newly synthesized </w:t>
      </w:r>
      <w:proofErr w:type="gramStart"/>
      <w:r w:rsidRPr="0070794B">
        <w:rPr>
          <w:rFonts w:ascii="Times New Roman" w:hAnsi="Times New Roman" w:cs="Times New Roman"/>
          <w:sz w:val="26"/>
          <w:szCs w:val="26"/>
        </w:rPr>
        <w:t>molecules undergoes</w:t>
      </w:r>
      <w:proofErr w:type="gramEnd"/>
      <w:r w:rsidRPr="0070794B">
        <w:rPr>
          <w:rFonts w:ascii="Times New Roman" w:hAnsi="Times New Roman" w:cs="Times New Roman"/>
          <w:sz w:val="26"/>
          <w:szCs w:val="26"/>
        </w:rPr>
        <w:t xml:space="preserve"> degradation after certain period. Animal cells degrade pyrimidine </w:t>
      </w:r>
      <w:r w:rsidR="0070794B" w:rsidRPr="0070794B">
        <w:rPr>
          <w:rFonts w:ascii="Times New Roman" w:hAnsi="Times New Roman" w:cs="Times New Roman"/>
          <w:sz w:val="26"/>
          <w:szCs w:val="26"/>
        </w:rPr>
        <w:t xml:space="preserve">nucleotides to their component bases. </w:t>
      </w:r>
      <w:r w:rsidR="002913D8" w:rsidRPr="00D47BBE">
        <w:rPr>
          <w:rFonts w:ascii="Times New Roman" w:hAnsi="Times New Roman" w:cs="Times New Roman"/>
          <w:sz w:val="26"/>
          <w:szCs w:val="26"/>
        </w:rPr>
        <w:t>These reactions, like those of pur</w:t>
      </w:r>
      <w:r w:rsidR="00471303">
        <w:rPr>
          <w:rFonts w:ascii="Times New Roman" w:hAnsi="Times New Roman" w:cs="Times New Roman"/>
          <w:sz w:val="26"/>
          <w:szCs w:val="26"/>
        </w:rPr>
        <w:t xml:space="preserve">ine nucleotides, occur through </w:t>
      </w:r>
      <w:proofErr w:type="spellStart"/>
      <w:r w:rsidR="00471303" w:rsidRPr="00471303">
        <w:rPr>
          <w:rFonts w:ascii="Times New Roman" w:hAnsi="Times New Roman" w:cs="Times New Roman"/>
          <w:b/>
          <w:sz w:val="26"/>
          <w:szCs w:val="26"/>
        </w:rPr>
        <w:t>d</w:t>
      </w:r>
      <w:r w:rsidR="002913D8" w:rsidRPr="00471303">
        <w:rPr>
          <w:rFonts w:ascii="Times New Roman" w:hAnsi="Times New Roman" w:cs="Times New Roman"/>
          <w:b/>
          <w:sz w:val="26"/>
          <w:szCs w:val="26"/>
        </w:rPr>
        <w:t>e</w:t>
      </w:r>
      <w:r w:rsidR="00471303" w:rsidRPr="00471303">
        <w:rPr>
          <w:rFonts w:ascii="Times New Roman" w:hAnsi="Times New Roman" w:cs="Times New Roman"/>
          <w:b/>
          <w:sz w:val="26"/>
          <w:szCs w:val="26"/>
        </w:rPr>
        <w:t>phosphorylation</w:t>
      </w:r>
      <w:proofErr w:type="spellEnd"/>
      <w:r w:rsidR="00471303">
        <w:rPr>
          <w:rFonts w:ascii="Times New Roman" w:hAnsi="Times New Roman" w:cs="Times New Roman"/>
          <w:sz w:val="26"/>
          <w:szCs w:val="26"/>
        </w:rPr>
        <w:t xml:space="preserve">, </w:t>
      </w:r>
      <w:proofErr w:type="spellStart"/>
      <w:r w:rsidR="00471303" w:rsidRPr="00471303">
        <w:rPr>
          <w:rFonts w:ascii="Times New Roman" w:hAnsi="Times New Roman" w:cs="Times New Roman"/>
          <w:b/>
          <w:sz w:val="26"/>
          <w:szCs w:val="26"/>
        </w:rPr>
        <w:t>deamination</w:t>
      </w:r>
      <w:proofErr w:type="spellEnd"/>
      <w:r w:rsidR="00471303">
        <w:rPr>
          <w:rFonts w:ascii="Times New Roman" w:hAnsi="Times New Roman" w:cs="Times New Roman"/>
          <w:sz w:val="26"/>
          <w:szCs w:val="26"/>
        </w:rPr>
        <w:t xml:space="preserve"> and </w:t>
      </w:r>
      <w:r w:rsidR="00471303" w:rsidRPr="00471303">
        <w:rPr>
          <w:rFonts w:ascii="Times New Roman" w:hAnsi="Times New Roman" w:cs="Times New Roman"/>
          <w:b/>
          <w:sz w:val="26"/>
          <w:szCs w:val="26"/>
        </w:rPr>
        <w:t>g</w:t>
      </w:r>
      <w:r w:rsidR="002913D8" w:rsidRPr="00471303">
        <w:rPr>
          <w:rFonts w:ascii="Times New Roman" w:hAnsi="Times New Roman" w:cs="Times New Roman"/>
          <w:b/>
          <w:sz w:val="26"/>
          <w:szCs w:val="26"/>
        </w:rPr>
        <w:t>lycosidic bond cleavages</w:t>
      </w:r>
      <w:r w:rsidR="002913D8" w:rsidRPr="00D47BBE">
        <w:rPr>
          <w:rFonts w:ascii="Times New Roman" w:hAnsi="Times New Roman" w:cs="Times New Roman"/>
          <w:sz w:val="26"/>
          <w:szCs w:val="26"/>
        </w:rPr>
        <w:t>.</w:t>
      </w:r>
      <w:r w:rsidR="002913D8">
        <w:rPr>
          <w:rFonts w:ascii="Times New Roman" w:hAnsi="Times New Roman" w:cs="Times New Roman"/>
          <w:sz w:val="26"/>
          <w:szCs w:val="26"/>
        </w:rPr>
        <w:t xml:space="preserve"> </w:t>
      </w:r>
      <w:r w:rsidRPr="0070794B">
        <w:rPr>
          <w:rFonts w:ascii="Times New Roman" w:hAnsi="Times New Roman" w:cs="Times New Roman"/>
          <w:sz w:val="26"/>
          <w:szCs w:val="26"/>
        </w:rPr>
        <w:t xml:space="preserve">The major end products of cytosine, </w:t>
      </w:r>
      <w:proofErr w:type="spellStart"/>
      <w:r w:rsidRPr="0070794B">
        <w:rPr>
          <w:rFonts w:ascii="Times New Roman" w:hAnsi="Times New Roman" w:cs="Times New Roman"/>
          <w:sz w:val="26"/>
          <w:szCs w:val="26"/>
        </w:rPr>
        <w:t>uracil</w:t>
      </w:r>
      <w:proofErr w:type="spellEnd"/>
      <w:r w:rsidRPr="0070794B">
        <w:rPr>
          <w:rFonts w:ascii="Times New Roman" w:hAnsi="Times New Roman" w:cs="Times New Roman"/>
          <w:sz w:val="26"/>
          <w:szCs w:val="26"/>
        </w:rPr>
        <w:t xml:space="preserve"> and thymine catabolism are beta-</w:t>
      </w:r>
      <w:proofErr w:type="spellStart"/>
      <w:r w:rsidRPr="0070794B">
        <w:rPr>
          <w:rFonts w:ascii="Times New Roman" w:hAnsi="Times New Roman" w:cs="Times New Roman"/>
          <w:sz w:val="26"/>
          <w:szCs w:val="26"/>
        </w:rPr>
        <w:t>alanine</w:t>
      </w:r>
      <w:proofErr w:type="spellEnd"/>
      <w:r w:rsidRPr="0070794B">
        <w:rPr>
          <w:rFonts w:ascii="Times New Roman" w:hAnsi="Times New Roman" w:cs="Times New Roman"/>
          <w:sz w:val="26"/>
          <w:szCs w:val="26"/>
        </w:rPr>
        <w:t xml:space="preserve"> and beta </w:t>
      </w:r>
      <w:proofErr w:type="spellStart"/>
      <w:r w:rsidRPr="0070794B">
        <w:rPr>
          <w:rFonts w:ascii="Times New Roman" w:hAnsi="Times New Roman" w:cs="Times New Roman"/>
          <w:sz w:val="26"/>
          <w:szCs w:val="26"/>
        </w:rPr>
        <w:t>aminoisobutyric</w:t>
      </w:r>
      <w:proofErr w:type="spellEnd"/>
      <w:r w:rsidRPr="0070794B">
        <w:rPr>
          <w:rFonts w:ascii="Times New Roman" w:hAnsi="Times New Roman" w:cs="Times New Roman"/>
          <w:sz w:val="26"/>
          <w:szCs w:val="26"/>
        </w:rPr>
        <w:t xml:space="preserve"> acid. </w:t>
      </w:r>
    </w:p>
    <w:p w:rsidR="00704E7C" w:rsidRPr="00D47BBE" w:rsidRDefault="00704E7C" w:rsidP="00704E7C">
      <w:pPr>
        <w:spacing w:line="360" w:lineRule="auto"/>
        <w:jc w:val="both"/>
        <w:rPr>
          <w:rFonts w:ascii="Times New Roman" w:hAnsi="Times New Roman" w:cs="Times New Roman"/>
          <w:sz w:val="26"/>
          <w:szCs w:val="26"/>
        </w:rPr>
      </w:pPr>
      <w:r w:rsidRPr="00D47BBE">
        <w:rPr>
          <w:rFonts w:ascii="Times New Roman" w:hAnsi="Times New Roman" w:cs="Times New Roman"/>
          <w:noProof/>
          <w:sz w:val="26"/>
          <w:szCs w:val="26"/>
          <w:lang w:eastAsia="en-GB"/>
        </w:rPr>
        <w:lastRenderedPageBreak/>
        <w:drawing>
          <wp:inline distT="0" distB="0" distL="0" distR="0">
            <wp:extent cx="5838824" cy="43815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835650" cy="4379118"/>
                    </a:xfrm>
                    <a:prstGeom prst="rect">
                      <a:avLst/>
                    </a:prstGeom>
                    <a:noFill/>
                    <a:ln w="9525">
                      <a:noFill/>
                      <a:miter lim="800000"/>
                      <a:headEnd/>
                      <a:tailEnd/>
                    </a:ln>
                  </pic:spPr>
                </pic:pic>
              </a:graphicData>
            </a:graphic>
          </wp:inline>
        </w:drawing>
      </w:r>
    </w:p>
    <w:p w:rsidR="00704E7C" w:rsidRPr="00D47BBE" w:rsidRDefault="00704E7C" w:rsidP="00704E7C">
      <w:p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Source: https://www.slideshare.net/sharmapank30/nucleotide-metabolism-70248698</w:t>
      </w:r>
    </w:p>
    <w:p w:rsidR="00011A9B" w:rsidRDefault="00011A9B" w:rsidP="00704E7C">
      <w:pPr>
        <w:pStyle w:val="NormalWeb"/>
        <w:spacing w:before="120" w:beforeAutospacing="0" w:after="120" w:afterAutospacing="0" w:line="276" w:lineRule="auto"/>
        <w:ind w:right="120"/>
        <w:jc w:val="both"/>
        <w:rPr>
          <w:color w:val="000000"/>
          <w:sz w:val="26"/>
          <w:szCs w:val="26"/>
        </w:rPr>
      </w:pPr>
    </w:p>
    <w:p w:rsidR="004B7525" w:rsidRPr="00D47BBE" w:rsidRDefault="004B7525" w:rsidP="004B7525">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Post Test</w:t>
      </w:r>
    </w:p>
    <w:p w:rsidR="004B7525" w:rsidRDefault="00011A9B" w:rsidP="004B7525">
      <w:pPr>
        <w:pStyle w:val="ListParagraph"/>
        <w:numPr>
          <w:ilvl w:val="0"/>
          <w:numId w:val="15"/>
        </w:numPr>
        <w:spacing w:line="360" w:lineRule="auto"/>
        <w:jc w:val="both"/>
        <w:rPr>
          <w:rFonts w:ascii="Times New Roman" w:hAnsi="Times New Roman" w:cs="Times New Roman"/>
          <w:sz w:val="26"/>
          <w:szCs w:val="26"/>
        </w:rPr>
      </w:pPr>
      <w:r>
        <w:rPr>
          <w:rFonts w:ascii="Times New Roman" w:hAnsi="Times New Roman" w:cs="Times New Roman"/>
          <w:sz w:val="26"/>
          <w:szCs w:val="26"/>
        </w:rPr>
        <w:t>What are the end products of Pyrimidine Metabolism</w:t>
      </w:r>
    </w:p>
    <w:p w:rsidR="00011A9B" w:rsidRPr="00D47BBE" w:rsidRDefault="00011A9B" w:rsidP="004B7525">
      <w:pPr>
        <w:pStyle w:val="ListParagraph"/>
        <w:numPr>
          <w:ilvl w:val="0"/>
          <w:numId w:val="15"/>
        </w:numPr>
        <w:spacing w:line="360" w:lineRule="auto"/>
        <w:jc w:val="both"/>
        <w:rPr>
          <w:rFonts w:ascii="Times New Roman" w:hAnsi="Times New Roman" w:cs="Times New Roman"/>
          <w:sz w:val="26"/>
          <w:szCs w:val="26"/>
        </w:rPr>
      </w:pPr>
      <w:r>
        <w:rPr>
          <w:rFonts w:ascii="Times New Roman" w:hAnsi="Times New Roman" w:cs="Times New Roman"/>
          <w:sz w:val="26"/>
          <w:szCs w:val="26"/>
        </w:rPr>
        <w:t>Differentiate between de-novo and salvage pathway</w:t>
      </w:r>
    </w:p>
    <w:p w:rsidR="004B7525" w:rsidRPr="00D47BBE" w:rsidRDefault="004B7525" w:rsidP="004B7525">
      <w:pPr>
        <w:pStyle w:val="ListParagraph"/>
        <w:numPr>
          <w:ilvl w:val="0"/>
          <w:numId w:val="15"/>
        </w:num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Differentiate between Nucleosides and Nucleotides</w:t>
      </w:r>
    </w:p>
    <w:p w:rsidR="004B7525" w:rsidRPr="00D47BBE" w:rsidRDefault="004B7525" w:rsidP="004B7525">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Bibliography</w:t>
      </w:r>
    </w:p>
    <w:p w:rsidR="004B7525" w:rsidRPr="00D47BBE" w:rsidRDefault="004E42B9" w:rsidP="004B7525">
      <w:pPr>
        <w:spacing w:line="360" w:lineRule="auto"/>
        <w:rPr>
          <w:rFonts w:ascii="Times New Roman" w:hAnsi="Times New Roman" w:cs="Times New Roman"/>
          <w:b/>
          <w:sz w:val="26"/>
          <w:szCs w:val="26"/>
          <w:shd w:val="clear" w:color="auto" w:fill="FFFFFF"/>
        </w:rPr>
      </w:pPr>
      <w:hyperlink r:id="rId13" w:history="1">
        <w:r w:rsidR="004B7525" w:rsidRPr="00D47BBE">
          <w:rPr>
            <w:rStyle w:val="Hyperlink"/>
            <w:rFonts w:ascii="Times New Roman" w:hAnsi="Times New Roman" w:cs="Times New Roman"/>
            <w:b/>
            <w:sz w:val="26"/>
            <w:szCs w:val="26"/>
            <w:shd w:val="clear" w:color="auto" w:fill="FFFFFF"/>
          </w:rPr>
          <w:t>www.cuchd.in/e-library/.../Fundamentals%20of%20Biochemistry/Chap-15.pdf</w:t>
        </w:r>
      </w:hyperlink>
    </w:p>
    <w:p w:rsidR="004B7525" w:rsidRPr="00D47BBE" w:rsidRDefault="004E42B9" w:rsidP="004B7525">
      <w:pPr>
        <w:spacing w:line="360" w:lineRule="auto"/>
        <w:rPr>
          <w:rFonts w:ascii="Times New Roman" w:hAnsi="Times New Roman" w:cs="Times New Roman"/>
          <w:b/>
          <w:sz w:val="26"/>
          <w:szCs w:val="26"/>
        </w:rPr>
      </w:pPr>
      <w:hyperlink r:id="rId14" w:history="1">
        <w:r w:rsidR="004B7525" w:rsidRPr="00D47BBE">
          <w:rPr>
            <w:rStyle w:val="Hyperlink"/>
            <w:rFonts w:ascii="Times New Roman" w:hAnsi="Times New Roman" w:cs="Times New Roman"/>
            <w:b/>
            <w:sz w:val="26"/>
            <w:szCs w:val="26"/>
          </w:rPr>
          <w:t>https://www.slideshare.net/YESANNA/nucleic-acid-chemistry-40334502</w:t>
        </w:r>
      </w:hyperlink>
    </w:p>
    <w:p w:rsidR="004B7525" w:rsidRPr="00D47BBE" w:rsidRDefault="004E42B9" w:rsidP="004B7525">
      <w:pPr>
        <w:spacing w:line="360" w:lineRule="auto"/>
        <w:jc w:val="both"/>
        <w:rPr>
          <w:rFonts w:ascii="Times New Roman" w:hAnsi="Times New Roman" w:cs="Times New Roman"/>
          <w:b/>
          <w:sz w:val="26"/>
          <w:szCs w:val="26"/>
        </w:rPr>
      </w:pPr>
      <w:hyperlink r:id="rId15" w:history="1">
        <w:r w:rsidR="004B7525" w:rsidRPr="00D47BBE">
          <w:rPr>
            <w:rStyle w:val="Hyperlink"/>
            <w:rFonts w:ascii="Times New Roman" w:hAnsi="Times New Roman" w:cs="Times New Roman"/>
            <w:b/>
            <w:sz w:val="26"/>
            <w:szCs w:val="26"/>
          </w:rPr>
          <w:t>http://pratclif.com/biologie-moleculaire/dna/bases.htm</w:t>
        </w:r>
      </w:hyperlink>
    </w:p>
    <w:p w:rsidR="004B7525" w:rsidRPr="00D47BBE" w:rsidRDefault="004B7525" w:rsidP="004B7525">
      <w:pPr>
        <w:pStyle w:val="ListParagraph"/>
        <w:spacing w:line="360" w:lineRule="auto"/>
        <w:ind w:left="0"/>
        <w:rPr>
          <w:rFonts w:ascii="Times New Roman" w:hAnsi="Times New Roman" w:cs="Times New Roman"/>
          <w:b/>
          <w:sz w:val="26"/>
          <w:szCs w:val="26"/>
        </w:rPr>
      </w:pPr>
    </w:p>
    <w:p w:rsidR="00541599" w:rsidRDefault="00541599" w:rsidP="00704E7C">
      <w:pPr>
        <w:pStyle w:val="NormalWeb"/>
        <w:spacing w:before="120" w:beforeAutospacing="0" w:after="120" w:afterAutospacing="0" w:line="276" w:lineRule="auto"/>
        <w:ind w:right="120"/>
        <w:jc w:val="both"/>
        <w:rPr>
          <w:b/>
          <w:color w:val="000000"/>
          <w:sz w:val="26"/>
          <w:szCs w:val="26"/>
        </w:rPr>
      </w:pPr>
    </w:p>
    <w:p w:rsidR="00770130" w:rsidRDefault="00541599" w:rsidP="00770130">
      <w:pPr>
        <w:pStyle w:val="NormalWeb"/>
        <w:spacing w:before="120" w:beforeAutospacing="0" w:after="120" w:afterAutospacing="0" w:line="276" w:lineRule="auto"/>
        <w:ind w:right="120"/>
        <w:jc w:val="both"/>
        <w:rPr>
          <w:b/>
          <w:color w:val="000000"/>
          <w:sz w:val="26"/>
          <w:szCs w:val="26"/>
        </w:rPr>
      </w:pPr>
      <w:r w:rsidRPr="004B7525">
        <w:rPr>
          <w:b/>
          <w:color w:val="000000"/>
          <w:sz w:val="26"/>
          <w:szCs w:val="26"/>
        </w:rPr>
        <w:lastRenderedPageBreak/>
        <w:t>LECTURE 3</w:t>
      </w:r>
    </w:p>
    <w:p w:rsidR="001B657B" w:rsidRDefault="00704E7C" w:rsidP="001B0085">
      <w:pPr>
        <w:pStyle w:val="NormalWeb"/>
        <w:numPr>
          <w:ilvl w:val="1"/>
          <w:numId w:val="15"/>
        </w:numPr>
        <w:spacing w:before="120" w:beforeAutospacing="0" w:after="120" w:afterAutospacing="0" w:line="276" w:lineRule="auto"/>
        <w:ind w:right="120"/>
        <w:jc w:val="both"/>
        <w:rPr>
          <w:b/>
          <w:sz w:val="26"/>
          <w:szCs w:val="26"/>
        </w:rPr>
      </w:pPr>
      <w:r w:rsidRPr="004255D9">
        <w:rPr>
          <w:b/>
          <w:sz w:val="26"/>
          <w:szCs w:val="26"/>
        </w:rPr>
        <w:t xml:space="preserve">Regulation </w:t>
      </w:r>
      <w:r w:rsidR="00541599" w:rsidRPr="004255D9">
        <w:rPr>
          <w:b/>
          <w:sz w:val="26"/>
          <w:szCs w:val="26"/>
        </w:rPr>
        <w:t>of pyrimidine Metabolism</w:t>
      </w:r>
    </w:p>
    <w:p w:rsidR="001B0085" w:rsidRDefault="001B0085" w:rsidP="001B0085">
      <w:pPr>
        <w:pStyle w:val="NormalWeb"/>
        <w:spacing w:before="120" w:beforeAutospacing="0" w:after="120" w:afterAutospacing="0" w:line="276" w:lineRule="auto"/>
        <w:ind w:right="120"/>
        <w:jc w:val="both"/>
        <w:rPr>
          <w:sz w:val="26"/>
          <w:szCs w:val="26"/>
        </w:rPr>
      </w:pPr>
      <w:r>
        <w:rPr>
          <w:b/>
          <w:sz w:val="26"/>
          <w:szCs w:val="26"/>
        </w:rPr>
        <w:t xml:space="preserve">Objective of the Study: </w:t>
      </w:r>
      <w:r w:rsidRPr="001B0085">
        <w:rPr>
          <w:sz w:val="26"/>
          <w:szCs w:val="26"/>
        </w:rPr>
        <w:t>At the end of the lecture, students should be able to explain the regulation of pyrimidine synthesis</w:t>
      </w:r>
    </w:p>
    <w:p w:rsidR="001B0085" w:rsidRDefault="00C17C8A" w:rsidP="001B0085">
      <w:pPr>
        <w:pStyle w:val="NormalWeb"/>
        <w:spacing w:before="120" w:beforeAutospacing="0" w:after="120" w:afterAutospacing="0" w:line="276" w:lineRule="auto"/>
        <w:ind w:right="120"/>
        <w:jc w:val="both"/>
        <w:rPr>
          <w:sz w:val="26"/>
          <w:szCs w:val="26"/>
        </w:rPr>
      </w:pPr>
      <w:r w:rsidRPr="00C17C8A">
        <w:rPr>
          <w:b/>
          <w:sz w:val="26"/>
          <w:szCs w:val="26"/>
        </w:rPr>
        <w:t>Pre-Tes</w:t>
      </w:r>
      <w:r w:rsidR="001B0085" w:rsidRPr="00C17C8A">
        <w:rPr>
          <w:b/>
          <w:sz w:val="26"/>
          <w:szCs w:val="26"/>
        </w:rPr>
        <w:t>t</w:t>
      </w:r>
      <w:r>
        <w:rPr>
          <w:sz w:val="26"/>
          <w:szCs w:val="26"/>
        </w:rPr>
        <w:t>: What is the importance of enzyme Regulation?</w:t>
      </w:r>
    </w:p>
    <w:p w:rsidR="00C17C8A" w:rsidRPr="00C17C8A" w:rsidRDefault="00C17C8A" w:rsidP="001B0085">
      <w:pPr>
        <w:pStyle w:val="NormalWeb"/>
        <w:spacing w:before="120" w:beforeAutospacing="0" w:after="120" w:afterAutospacing="0" w:line="276" w:lineRule="auto"/>
        <w:ind w:right="120"/>
        <w:jc w:val="both"/>
        <w:rPr>
          <w:b/>
          <w:color w:val="000000"/>
          <w:sz w:val="26"/>
          <w:szCs w:val="26"/>
        </w:rPr>
      </w:pPr>
      <w:r w:rsidRPr="00C17C8A">
        <w:rPr>
          <w:b/>
          <w:sz w:val="26"/>
          <w:szCs w:val="26"/>
        </w:rPr>
        <w:t>Content</w:t>
      </w:r>
    </w:p>
    <w:p w:rsidR="00704E7C" w:rsidRPr="00D47BBE" w:rsidRDefault="00704E7C" w:rsidP="00BB64B3">
      <w:pPr>
        <w:pStyle w:val="NormalWeb"/>
        <w:spacing w:before="129" w:beforeAutospacing="0" w:after="129" w:afterAutospacing="0" w:line="360" w:lineRule="auto"/>
        <w:ind w:left="129" w:right="129"/>
        <w:jc w:val="both"/>
        <w:rPr>
          <w:color w:val="000000"/>
          <w:sz w:val="26"/>
          <w:szCs w:val="26"/>
        </w:rPr>
      </w:pPr>
      <w:r w:rsidRPr="00D47BBE">
        <w:rPr>
          <w:color w:val="000000"/>
          <w:sz w:val="26"/>
          <w:szCs w:val="26"/>
        </w:rPr>
        <w:t xml:space="preserve">The regulation of pyrimidine synthesis occurs mainly at the first step. The </w:t>
      </w:r>
      <w:proofErr w:type="spellStart"/>
      <w:r w:rsidRPr="00D47BBE">
        <w:rPr>
          <w:color w:val="000000"/>
          <w:sz w:val="26"/>
          <w:szCs w:val="26"/>
        </w:rPr>
        <w:t>ATCase</w:t>
      </w:r>
      <w:proofErr w:type="spellEnd"/>
      <w:r w:rsidRPr="00D47BBE">
        <w:rPr>
          <w:color w:val="000000"/>
          <w:sz w:val="26"/>
          <w:szCs w:val="26"/>
        </w:rPr>
        <w:t xml:space="preserve"> activity of the enzyme is inhibited by CTP and activated by ATP. The </w:t>
      </w:r>
      <w:proofErr w:type="spellStart"/>
      <w:r w:rsidRPr="00D47BBE">
        <w:rPr>
          <w:color w:val="000000"/>
          <w:sz w:val="26"/>
          <w:szCs w:val="26"/>
        </w:rPr>
        <w:t>carbamoyl</w:t>
      </w:r>
      <w:proofErr w:type="spellEnd"/>
      <w:r w:rsidRPr="00D47BBE">
        <w:rPr>
          <w:color w:val="000000"/>
          <w:sz w:val="26"/>
          <w:szCs w:val="26"/>
        </w:rPr>
        <w:t xml:space="preserve"> </w:t>
      </w:r>
      <w:proofErr w:type="spellStart"/>
      <w:r w:rsidRPr="00D47BBE">
        <w:rPr>
          <w:color w:val="000000"/>
          <w:sz w:val="26"/>
          <w:szCs w:val="26"/>
        </w:rPr>
        <w:t>synthetase</w:t>
      </w:r>
      <w:proofErr w:type="spellEnd"/>
      <w:r w:rsidRPr="00D47BBE">
        <w:rPr>
          <w:color w:val="000000"/>
          <w:sz w:val="26"/>
          <w:szCs w:val="26"/>
        </w:rPr>
        <w:t xml:space="preserve"> activity of this complex is termed </w:t>
      </w:r>
      <w:proofErr w:type="spellStart"/>
      <w:r w:rsidRPr="00D47BBE">
        <w:rPr>
          <w:color w:val="000000"/>
          <w:sz w:val="26"/>
          <w:szCs w:val="26"/>
        </w:rPr>
        <w:t>carbamoyl</w:t>
      </w:r>
      <w:proofErr w:type="spellEnd"/>
      <w:r w:rsidRPr="00D47BBE">
        <w:rPr>
          <w:color w:val="000000"/>
          <w:sz w:val="26"/>
          <w:szCs w:val="26"/>
        </w:rPr>
        <w:t xml:space="preserve"> phosphate </w:t>
      </w:r>
      <w:proofErr w:type="spellStart"/>
      <w:r w:rsidRPr="00D47BBE">
        <w:rPr>
          <w:color w:val="000000"/>
          <w:sz w:val="26"/>
          <w:szCs w:val="26"/>
        </w:rPr>
        <w:t>synthetase</w:t>
      </w:r>
      <w:proofErr w:type="spellEnd"/>
      <w:r w:rsidRPr="00D47BBE">
        <w:rPr>
          <w:color w:val="000000"/>
          <w:sz w:val="26"/>
          <w:szCs w:val="26"/>
        </w:rPr>
        <w:t xml:space="preserve"> II (CPS-II), as opposed to CPS-I which is involved in the </w:t>
      </w:r>
      <w:hyperlink r:id="rId16" w:anchor="urea" w:history="1">
        <w:r w:rsidRPr="00D47BBE">
          <w:rPr>
            <w:rStyle w:val="Hyperlink"/>
            <w:color w:val="auto"/>
            <w:sz w:val="26"/>
            <w:szCs w:val="26"/>
            <w:u w:val="none"/>
          </w:rPr>
          <w:t>urea cycle</w:t>
        </w:r>
      </w:hyperlink>
      <w:r w:rsidRPr="00D47BBE">
        <w:rPr>
          <w:color w:val="000000"/>
          <w:sz w:val="26"/>
          <w:szCs w:val="26"/>
        </w:rPr>
        <w:t xml:space="preserve">. The CPS-II domain is activated by ATP and inhibited by UDP, UTP, </w:t>
      </w:r>
      <w:proofErr w:type="spellStart"/>
      <w:r w:rsidRPr="00D47BBE">
        <w:rPr>
          <w:color w:val="000000"/>
          <w:sz w:val="26"/>
          <w:szCs w:val="26"/>
        </w:rPr>
        <w:t>dUTP</w:t>
      </w:r>
      <w:proofErr w:type="spellEnd"/>
      <w:r w:rsidRPr="00D47BBE">
        <w:rPr>
          <w:color w:val="000000"/>
          <w:sz w:val="26"/>
          <w:szCs w:val="26"/>
        </w:rPr>
        <w:t>, and CTP. ATP levels also regulate pyrimidine nucleotide biosynthesis at the level of PRPP formation. An increase in the level of PRPP results in an activation of pyrimidine synthesis.</w:t>
      </w:r>
    </w:p>
    <w:p w:rsidR="00704E7C" w:rsidRPr="00D47BBE" w:rsidRDefault="00704E7C" w:rsidP="00BB64B3">
      <w:pPr>
        <w:pStyle w:val="NormalWeb"/>
        <w:spacing w:before="129" w:beforeAutospacing="0" w:after="129" w:afterAutospacing="0" w:line="360" w:lineRule="auto"/>
        <w:ind w:left="129" w:right="129"/>
        <w:jc w:val="both"/>
        <w:rPr>
          <w:color w:val="000000"/>
          <w:sz w:val="26"/>
          <w:szCs w:val="26"/>
        </w:rPr>
      </w:pPr>
      <w:r w:rsidRPr="00D47BBE">
        <w:rPr>
          <w:color w:val="000000"/>
          <w:sz w:val="26"/>
          <w:szCs w:val="26"/>
        </w:rPr>
        <w:t xml:space="preserve">There is also regulation of OMP </w:t>
      </w:r>
      <w:proofErr w:type="spellStart"/>
      <w:r w:rsidRPr="00D47BBE">
        <w:rPr>
          <w:color w:val="000000"/>
          <w:sz w:val="26"/>
          <w:szCs w:val="26"/>
        </w:rPr>
        <w:t>decarboxylase</w:t>
      </w:r>
      <w:proofErr w:type="spellEnd"/>
      <w:r w:rsidRPr="00D47BBE">
        <w:rPr>
          <w:color w:val="000000"/>
          <w:sz w:val="26"/>
          <w:szCs w:val="26"/>
        </w:rPr>
        <w:t xml:space="preserve"> activity of the bi-functional OMP </w:t>
      </w:r>
      <w:proofErr w:type="spellStart"/>
      <w:r w:rsidRPr="00D47BBE">
        <w:rPr>
          <w:color w:val="000000"/>
          <w:sz w:val="26"/>
          <w:szCs w:val="26"/>
        </w:rPr>
        <w:t>synthase</w:t>
      </w:r>
      <w:proofErr w:type="spellEnd"/>
      <w:r w:rsidRPr="00D47BBE">
        <w:rPr>
          <w:color w:val="000000"/>
          <w:sz w:val="26"/>
          <w:szCs w:val="26"/>
        </w:rPr>
        <w:t xml:space="preserve"> enzyme. The </w:t>
      </w:r>
      <w:proofErr w:type="spellStart"/>
      <w:r w:rsidRPr="00D47BBE">
        <w:rPr>
          <w:color w:val="000000"/>
          <w:sz w:val="26"/>
          <w:szCs w:val="26"/>
        </w:rPr>
        <w:t>decarboxylase</w:t>
      </w:r>
      <w:proofErr w:type="spellEnd"/>
      <w:r w:rsidRPr="00D47BBE">
        <w:rPr>
          <w:color w:val="000000"/>
          <w:sz w:val="26"/>
          <w:szCs w:val="26"/>
        </w:rPr>
        <w:t xml:space="preserve"> activity domain is competitively inhibited by UMP and, to a lesser degree, by CMP. Finally, CTP </w:t>
      </w:r>
      <w:proofErr w:type="spellStart"/>
      <w:r w:rsidRPr="00D47BBE">
        <w:rPr>
          <w:color w:val="000000"/>
          <w:sz w:val="26"/>
          <w:szCs w:val="26"/>
        </w:rPr>
        <w:t>synthase</w:t>
      </w:r>
      <w:proofErr w:type="spellEnd"/>
      <w:r w:rsidRPr="00D47BBE">
        <w:rPr>
          <w:color w:val="000000"/>
          <w:sz w:val="26"/>
          <w:szCs w:val="26"/>
        </w:rPr>
        <w:t xml:space="preserve"> is feedback-inhibited by CTP and activated by GTP.</w:t>
      </w:r>
    </w:p>
    <w:p w:rsidR="00704E7C" w:rsidRPr="00D47BBE" w:rsidRDefault="00704E7C" w:rsidP="00BB64B3">
      <w:pPr>
        <w:pStyle w:val="NormalWeb"/>
        <w:spacing w:before="129" w:beforeAutospacing="0" w:after="129" w:afterAutospacing="0" w:line="360" w:lineRule="auto"/>
        <w:ind w:left="129" w:right="129"/>
        <w:jc w:val="both"/>
        <w:rPr>
          <w:color w:val="000000"/>
          <w:sz w:val="26"/>
          <w:szCs w:val="26"/>
        </w:rPr>
      </w:pPr>
    </w:p>
    <w:p w:rsidR="00704E7C" w:rsidRPr="00D47BBE" w:rsidRDefault="00704E7C" w:rsidP="00704E7C">
      <w:pPr>
        <w:pStyle w:val="NormalWeb"/>
        <w:spacing w:before="129" w:beforeAutospacing="0" w:after="129" w:afterAutospacing="0" w:line="276" w:lineRule="auto"/>
        <w:ind w:left="129" w:right="129"/>
        <w:jc w:val="both"/>
        <w:rPr>
          <w:color w:val="000000"/>
          <w:sz w:val="26"/>
          <w:szCs w:val="26"/>
        </w:rPr>
      </w:pPr>
      <w:r w:rsidRPr="00D47BBE">
        <w:rPr>
          <w:noProof/>
          <w:color w:val="000000"/>
          <w:sz w:val="26"/>
          <w:szCs w:val="26"/>
        </w:rPr>
        <w:drawing>
          <wp:inline distT="0" distB="0" distL="0" distR="0">
            <wp:extent cx="4371975" cy="2809875"/>
            <wp:effectExtent l="1905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4371975" cy="2809875"/>
                    </a:xfrm>
                    <a:prstGeom prst="rect">
                      <a:avLst/>
                    </a:prstGeom>
                    <a:noFill/>
                    <a:ln w="9525">
                      <a:noFill/>
                      <a:miter lim="800000"/>
                      <a:headEnd/>
                      <a:tailEnd/>
                    </a:ln>
                  </pic:spPr>
                </pic:pic>
              </a:graphicData>
            </a:graphic>
          </wp:inline>
        </w:drawing>
      </w:r>
    </w:p>
    <w:p w:rsidR="00704E7C" w:rsidRPr="00D47BBE" w:rsidRDefault="00704E7C" w:rsidP="001B0085">
      <w:pPr>
        <w:pStyle w:val="NormalWeb"/>
        <w:spacing w:before="129" w:beforeAutospacing="0" w:after="129" w:afterAutospacing="0" w:line="276" w:lineRule="auto"/>
        <w:ind w:right="129"/>
        <w:jc w:val="both"/>
        <w:rPr>
          <w:color w:val="000000"/>
          <w:sz w:val="26"/>
          <w:szCs w:val="26"/>
        </w:rPr>
      </w:pPr>
      <w:r w:rsidRPr="00D47BBE">
        <w:rPr>
          <w:color w:val="000000"/>
          <w:sz w:val="26"/>
          <w:szCs w:val="26"/>
        </w:rPr>
        <w:t>Regulation of pyrimidine synthesis</w:t>
      </w:r>
    </w:p>
    <w:p w:rsidR="004B7525" w:rsidRPr="00D47BBE" w:rsidRDefault="00704E7C" w:rsidP="004B7525">
      <w:pPr>
        <w:pStyle w:val="NormalWeb"/>
        <w:spacing w:before="129" w:beforeAutospacing="0" w:after="129" w:afterAutospacing="0" w:line="276" w:lineRule="auto"/>
        <w:ind w:right="129"/>
        <w:jc w:val="both"/>
        <w:rPr>
          <w:color w:val="000000"/>
          <w:sz w:val="26"/>
          <w:szCs w:val="26"/>
        </w:rPr>
      </w:pPr>
      <w:r w:rsidRPr="00D47BBE">
        <w:rPr>
          <w:color w:val="000000"/>
          <w:sz w:val="26"/>
          <w:szCs w:val="26"/>
        </w:rPr>
        <w:lastRenderedPageBreak/>
        <w:t xml:space="preserve">Source: </w:t>
      </w:r>
      <w:hyperlink r:id="rId18" w:history="1">
        <w:r w:rsidR="004B7525" w:rsidRPr="00AD0C72">
          <w:rPr>
            <w:rStyle w:val="Hyperlink"/>
            <w:sz w:val="26"/>
            <w:szCs w:val="26"/>
          </w:rPr>
          <w:t>http://oregonstate.edu/instruct/bb350/textmaterials/ch23.html</w:t>
        </w:r>
      </w:hyperlink>
    </w:p>
    <w:p w:rsidR="00704E7C" w:rsidRPr="004B7525" w:rsidRDefault="00704E7C" w:rsidP="004B7525">
      <w:pPr>
        <w:pStyle w:val="ListParagraph"/>
        <w:numPr>
          <w:ilvl w:val="1"/>
          <w:numId w:val="16"/>
        </w:numPr>
        <w:spacing w:line="360" w:lineRule="auto"/>
        <w:jc w:val="both"/>
        <w:rPr>
          <w:rFonts w:ascii="Times New Roman" w:hAnsi="Times New Roman" w:cs="Times New Roman"/>
          <w:b/>
          <w:sz w:val="26"/>
          <w:szCs w:val="26"/>
        </w:rPr>
      </w:pPr>
      <w:r w:rsidRPr="004B7525">
        <w:rPr>
          <w:rFonts w:ascii="Times New Roman" w:hAnsi="Times New Roman" w:cs="Times New Roman"/>
          <w:b/>
          <w:bCs/>
          <w:sz w:val="26"/>
          <w:szCs w:val="26"/>
        </w:rPr>
        <w:t>Inter-conversion of the Nucleotides</w:t>
      </w:r>
    </w:p>
    <w:p w:rsidR="00704E7C" w:rsidRPr="00D47BBE" w:rsidRDefault="00704E7C" w:rsidP="00704E7C">
      <w:p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This is a fast reversible reaction driven by ATP. During the catabolism of nucleic acids, nucleoside mono- and </w:t>
      </w:r>
      <w:proofErr w:type="spellStart"/>
      <w:r w:rsidRPr="00D47BBE">
        <w:rPr>
          <w:rFonts w:ascii="Times New Roman" w:hAnsi="Times New Roman" w:cs="Times New Roman"/>
          <w:sz w:val="26"/>
          <w:szCs w:val="26"/>
        </w:rPr>
        <w:t>di</w:t>
      </w:r>
      <w:proofErr w:type="spellEnd"/>
      <w:r w:rsidRPr="00D47BBE">
        <w:rPr>
          <w:rFonts w:ascii="Times New Roman" w:hAnsi="Times New Roman" w:cs="Times New Roman"/>
          <w:sz w:val="26"/>
          <w:szCs w:val="26"/>
        </w:rPr>
        <w:t xml:space="preserve">-phosphates are released. </w:t>
      </w:r>
      <w:proofErr w:type="gramStart"/>
      <w:r w:rsidRPr="00D47BBE">
        <w:rPr>
          <w:rFonts w:ascii="Times New Roman" w:hAnsi="Times New Roman" w:cs="Times New Roman"/>
          <w:sz w:val="26"/>
          <w:szCs w:val="26"/>
        </w:rPr>
        <w:t xml:space="preserve">Nucleoside mono (NMP), </w:t>
      </w:r>
      <w:proofErr w:type="spellStart"/>
      <w:r w:rsidRPr="00D47BBE">
        <w:rPr>
          <w:rFonts w:ascii="Times New Roman" w:hAnsi="Times New Roman" w:cs="Times New Roman"/>
          <w:sz w:val="26"/>
          <w:szCs w:val="26"/>
        </w:rPr>
        <w:t>di</w:t>
      </w:r>
      <w:proofErr w:type="spellEnd"/>
      <w:r w:rsidRPr="00D47BBE">
        <w:rPr>
          <w:rFonts w:ascii="Times New Roman" w:hAnsi="Times New Roman" w:cs="Times New Roman"/>
          <w:sz w:val="26"/>
          <w:szCs w:val="26"/>
        </w:rPr>
        <w:t xml:space="preserve"> (NDP), and tri (NTP)-phosphate interconvert by trading phosphate groups.</w:t>
      </w:r>
      <w:proofErr w:type="gramEnd"/>
      <w:r w:rsidRPr="00D47BBE">
        <w:rPr>
          <w:rFonts w:ascii="Times New Roman" w:hAnsi="Times New Roman" w:cs="Times New Roman"/>
          <w:sz w:val="26"/>
          <w:szCs w:val="26"/>
        </w:rPr>
        <w:t xml:space="preserve"> </w:t>
      </w:r>
    </w:p>
    <w:p w:rsidR="00704E7C" w:rsidRPr="00D47BBE" w:rsidRDefault="00704E7C" w:rsidP="00704E7C">
      <w:p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These inter-conversions produce the activated NTPs and </w:t>
      </w:r>
      <w:proofErr w:type="spellStart"/>
      <w:r w:rsidRPr="00D47BBE">
        <w:rPr>
          <w:rFonts w:ascii="Times New Roman" w:hAnsi="Times New Roman" w:cs="Times New Roman"/>
          <w:sz w:val="26"/>
          <w:szCs w:val="26"/>
        </w:rPr>
        <w:t>dNTPs</w:t>
      </w:r>
      <w:proofErr w:type="spellEnd"/>
      <w:r w:rsidRPr="00D47BBE">
        <w:rPr>
          <w:rFonts w:ascii="Times New Roman" w:hAnsi="Times New Roman" w:cs="Times New Roman"/>
          <w:sz w:val="26"/>
          <w:szCs w:val="26"/>
        </w:rPr>
        <w:t xml:space="preserve"> which are substrates for nucleic acid synthesis.</w:t>
      </w:r>
      <w:r w:rsidRPr="00D47BBE">
        <w:rPr>
          <w:rFonts w:ascii="Times New Roman" w:hAnsi="Times New Roman" w:cs="Times New Roman"/>
          <w:b/>
          <w:bCs/>
          <w:sz w:val="26"/>
          <w:szCs w:val="26"/>
        </w:rPr>
        <w:t xml:space="preserve">  </w:t>
      </w:r>
      <w:r w:rsidRPr="00D47BBE">
        <w:rPr>
          <w:rFonts w:ascii="Times New Roman" w:hAnsi="Times New Roman" w:cs="Times New Roman"/>
          <w:sz w:val="26"/>
          <w:szCs w:val="26"/>
        </w:rPr>
        <w:t>Some inter-conversions require ATP, some just exchange high energy phosphates.</w:t>
      </w:r>
    </w:p>
    <w:p w:rsidR="00704E7C" w:rsidRPr="00D47BBE" w:rsidRDefault="00704E7C" w:rsidP="00704E7C">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Post-Test</w:t>
      </w:r>
    </w:p>
    <w:p w:rsidR="00704E7C" w:rsidRPr="00D47BBE" w:rsidRDefault="004B7525" w:rsidP="00704E7C">
      <w:pPr>
        <w:spacing w:line="360" w:lineRule="auto"/>
        <w:jc w:val="both"/>
        <w:rPr>
          <w:rFonts w:ascii="Times New Roman" w:hAnsi="Times New Roman" w:cs="Times New Roman"/>
          <w:sz w:val="26"/>
          <w:szCs w:val="26"/>
        </w:rPr>
      </w:pPr>
      <w:r>
        <w:rPr>
          <w:rFonts w:ascii="Times New Roman" w:hAnsi="Times New Roman" w:cs="Times New Roman"/>
          <w:sz w:val="26"/>
          <w:szCs w:val="26"/>
        </w:rPr>
        <w:t>What is Feedback Inhibition</w:t>
      </w:r>
      <w:r w:rsidR="001B0085">
        <w:rPr>
          <w:rFonts w:ascii="Times New Roman" w:hAnsi="Times New Roman" w:cs="Times New Roman"/>
          <w:sz w:val="26"/>
          <w:szCs w:val="26"/>
        </w:rPr>
        <w:t>?</w:t>
      </w:r>
    </w:p>
    <w:p w:rsidR="00704E7C" w:rsidRPr="00D47BBE" w:rsidRDefault="00704E7C" w:rsidP="00704E7C">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Bibliography</w:t>
      </w:r>
    </w:p>
    <w:p w:rsidR="00704E7C" w:rsidRPr="00D47BBE" w:rsidRDefault="004E42B9" w:rsidP="00704E7C">
      <w:pPr>
        <w:pStyle w:val="ListParagraph"/>
        <w:numPr>
          <w:ilvl w:val="0"/>
          <w:numId w:val="6"/>
        </w:numPr>
        <w:spacing w:line="360" w:lineRule="auto"/>
        <w:jc w:val="both"/>
        <w:rPr>
          <w:rFonts w:ascii="Times New Roman" w:hAnsi="Times New Roman" w:cs="Times New Roman"/>
          <w:sz w:val="26"/>
          <w:szCs w:val="26"/>
          <w:shd w:val="clear" w:color="auto" w:fill="FFFFFF"/>
        </w:rPr>
      </w:pPr>
      <w:hyperlink r:id="rId19" w:history="1">
        <w:r w:rsidR="00704E7C" w:rsidRPr="00D47BBE">
          <w:rPr>
            <w:rStyle w:val="Hyperlink"/>
            <w:rFonts w:ascii="Times New Roman" w:hAnsi="Times New Roman" w:cs="Times New Roman"/>
            <w:color w:val="auto"/>
            <w:sz w:val="26"/>
            <w:szCs w:val="26"/>
            <w:u w:val="none"/>
            <w:shd w:val="clear" w:color="auto" w:fill="FFFFFF"/>
          </w:rPr>
          <w:t>https://en.wikipedia.org/wiki/Nucleic_acid_metabolism</w:t>
        </w:r>
      </w:hyperlink>
    </w:p>
    <w:p w:rsidR="00704E7C" w:rsidRPr="00D47BBE" w:rsidRDefault="00704E7C" w:rsidP="00704E7C">
      <w:pPr>
        <w:pStyle w:val="ListParagraph"/>
        <w:numPr>
          <w:ilvl w:val="0"/>
          <w:numId w:val="6"/>
        </w:num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Source:http://www.columbia.edu/cu/biology/courses/w3034/Larry/readings/PurineChapter/PurineChapter.html</w:t>
      </w:r>
    </w:p>
    <w:p w:rsidR="00704E7C" w:rsidRPr="00D47BBE" w:rsidRDefault="004E42B9" w:rsidP="00704E7C">
      <w:pPr>
        <w:pStyle w:val="ListParagraph"/>
        <w:numPr>
          <w:ilvl w:val="0"/>
          <w:numId w:val="6"/>
        </w:numPr>
        <w:spacing w:line="360" w:lineRule="auto"/>
        <w:jc w:val="both"/>
        <w:rPr>
          <w:rFonts w:ascii="Times New Roman" w:hAnsi="Times New Roman" w:cs="Times New Roman"/>
          <w:sz w:val="26"/>
          <w:szCs w:val="26"/>
          <w:shd w:val="clear" w:color="auto" w:fill="FFFFFF"/>
        </w:rPr>
      </w:pPr>
      <w:hyperlink r:id="rId20" w:history="1">
        <w:r w:rsidR="00704E7C" w:rsidRPr="00D47BBE">
          <w:rPr>
            <w:rStyle w:val="Hyperlink"/>
            <w:rFonts w:ascii="Times New Roman" w:hAnsi="Times New Roman" w:cs="Times New Roman"/>
            <w:color w:val="auto"/>
            <w:sz w:val="26"/>
            <w:szCs w:val="26"/>
            <w:u w:val="none"/>
            <w:shd w:val="clear" w:color="auto" w:fill="FFFFFF"/>
          </w:rPr>
          <w:t>https://en.wikipedia.org/wiki/Nucleic_acid_metabolism</w:t>
        </w:r>
      </w:hyperlink>
    </w:p>
    <w:p w:rsidR="00704E7C" w:rsidRPr="00D47BBE" w:rsidRDefault="00704E7C" w:rsidP="00704E7C">
      <w:pPr>
        <w:pStyle w:val="ListParagraph"/>
        <w:numPr>
          <w:ilvl w:val="0"/>
          <w:numId w:val="6"/>
        </w:numPr>
        <w:spacing w:line="360" w:lineRule="auto"/>
        <w:jc w:val="both"/>
        <w:rPr>
          <w:rFonts w:ascii="Times New Roman" w:hAnsi="Times New Roman" w:cs="Times New Roman"/>
          <w:sz w:val="26"/>
          <w:szCs w:val="26"/>
          <w:shd w:val="clear" w:color="auto" w:fill="FFFFFF"/>
        </w:rPr>
      </w:pPr>
      <w:r w:rsidRPr="00D47BBE">
        <w:rPr>
          <w:rFonts w:ascii="Times New Roman" w:hAnsi="Times New Roman" w:cs="Times New Roman"/>
          <w:sz w:val="26"/>
          <w:szCs w:val="26"/>
          <w:shd w:val="clear" w:color="auto" w:fill="FFFFFF"/>
        </w:rPr>
        <w:t>intranet.tdmu.edu.na</w:t>
      </w:r>
    </w:p>
    <w:p w:rsidR="00704E7C" w:rsidRPr="00D47BBE" w:rsidRDefault="004E42B9" w:rsidP="00704E7C">
      <w:pPr>
        <w:pStyle w:val="ListParagraph"/>
        <w:numPr>
          <w:ilvl w:val="0"/>
          <w:numId w:val="6"/>
        </w:numPr>
        <w:spacing w:line="360" w:lineRule="auto"/>
        <w:jc w:val="both"/>
        <w:rPr>
          <w:rFonts w:ascii="Times New Roman" w:hAnsi="Times New Roman" w:cs="Times New Roman"/>
          <w:sz w:val="26"/>
          <w:szCs w:val="26"/>
          <w:shd w:val="clear" w:color="auto" w:fill="FFFFFF"/>
        </w:rPr>
      </w:pPr>
      <w:hyperlink r:id="rId21" w:history="1">
        <w:r w:rsidR="00704E7C" w:rsidRPr="00D47BBE">
          <w:rPr>
            <w:rStyle w:val="Hyperlink"/>
            <w:rFonts w:ascii="Times New Roman" w:hAnsi="Times New Roman" w:cs="Times New Roman"/>
            <w:color w:val="auto"/>
            <w:sz w:val="26"/>
            <w:szCs w:val="26"/>
            <w:u w:val="none"/>
            <w:shd w:val="clear" w:color="auto" w:fill="FFFFFF"/>
          </w:rPr>
          <w:t>www.bioinfo.org.cn</w:t>
        </w:r>
      </w:hyperlink>
    </w:p>
    <w:p w:rsidR="00704E7C" w:rsidRPr="00D47BBE" w:rsidRDefault="004E42B9" w:rsidP="00704E7C">
      <w:pPr>
        <w:pStyle w:val="ListParagraph"/>
        <w:numPr>
          <w:ilvl w:val="0"/>
          <w:numId w:val="6"/>
        </w:numPr>
        <w:spacing w:line="360" w:lineRule="auto"/>
        <w:jc w:val="both"/>
        <w:rPr>
          <w:rFonts w:ascii="Times New Roman" w:hAnsi="Times New Roman" w:cs="Times New Roman"/>
          <w:sz w:val="26"/>
          <w:szCs w:val="26"/>
          <w:shd w:val="clear" w:color="auto" w:fill="FFFFFF"/>
        </w:rPr>
      </w:pPr>
      <w:hyperlink r:id="rId22" w:history="1">
        <w:r w:rsidR="00704E7C" w:rsidRPr="00D47BBE">
          <w:rPr>
            <w:rStyle w:val="Hyperlink"/>
            <w:rFonts w:ascii="Times New Roman" w:hAnsi="Times New Roman" w:cs="Times New Roman"/>
            <w:color w:val="auto"/>
            <w:sz w:val="26"/>
            <w:szCs w:val="26"/>
            <w:u w:val="none"/>
            <w:shd w:val="clear" w:color="auto" w:fill="FFFFFF"/>
          </w:rPr>
          <w:t>https://themedicalbiochemistrypage.org/nucleotide-metabolism.php</w:t>
        </w:r>
      </w:hyperlink>
    </w:p>
    <w:p w:rsidR="00704E7C" w:rsidRPr="00D47BBE" w:rsidRDefault="00704E7C" w:rsidP="00704E7C">
      <w:pPr>
        <w:pStyle w:val="ListParagraph"/>
        <w:numPr>
          <w:ilvl w:val="0"/>
          <w:numId w:val="6"/>
        </w:numPr>
        <w:spacing w:line="360" w:lineRule="auto"/>
        <w:jc w:val="both"/>
        <w:rPr>
          <w:rFonts w:ascii="Times New Roman" w:hAnsi="Times New Roman" w:cs="Times New Roman"/>
          <w:sz w:val="26"/>
          <w:szCs w:val="26"/>
          <w:shd w:val="clear" w:color="auto" w:fill="FFFFFF"/>
        </w:rPr>
      </w:pPr>
      <w:r w:rsidRPr="00D47BBE">
        <w:rPr>
          <w:rFonts w:ascii="Times New Roman" w:hAnsi="Times New Roman" w:cs="Times New Roman"/>
          <w:sz w:val="26"/>
          <w:szCs w:val="26"/>
          <w:shd w:val="clear" w:color="auto" w:fill="FFFFFF"/>
        </w:rPr>
        <w:t>http://oregonstate.edu/instruct/bb350/textmaterials/ch23.html</w:t>
      </w:r>
    </w:p>
    <w:p w:rsidR="00704E7C" w:rsidRPr="00D47BBE" w:rsidRDefault="004E42B9" w:rsidP="00704E7C">
      <w:pPr>
        <w:pStyle w:val="ListParagraph"/>
        <w:numPr>
          <w:ilvl w:val="0"/>
          <w:numId w:val="6"/>
        </w:numPr>
        <w:spacing w:line="360" w:lineRule="auto"/>
        <w:jc w:val="both"/>
        <w:rPr>
          <w:rFonts w:ascii="Times New Roman" w:hAnsi="Times New Roman" w:cs="Times New Roman"/>
          <w:sz w:val="26"/>
          <w:szCs w:val="26"/>
        </w:rPr>
      </w:pPr>
      <w:hyperlink r:id="rId23" w:history="1">
        <w:r w:rsidR="00704E7C" w:rsidRPr="00D47BBE">
          <w:rPr>
            <w:rStyle w:val="Hyperlink"/>
            <w:rFonts w:ascii="Times New Roman" w:hAnsi="Times New Roman" w:cs="Times New Roman"/>
            <w:color w:val="auto"/>
            <w:sz w:val="26"/>
            <w:szCs w:val="26"/>
            <w:u w:val="none"/>
          </w:rPr>
          <w:t>https://www.slideshare.net/sharmapank30/nucleotide-metabolism-70248698</w:t>
        </w:r>
      </w:hyperlink>
    </w:p>
    <w:p w:rsidR="00704E7C" w:rsidRPr="00D47BBE" w:rsidRDefault="00704E7C" w:rsidP="00704E7C">
      <w:pPr>
        <w:pStyle w:val="ListParagraph"/>
        <w:numPr>
          <w:ilvl w:val="0"/>
          <w:numId w:val="6"/>
        </w:numPr>
        <w:spacing w:line="360" w:lineRule="auto"/>
        <w:jc w:val="both"/>
        <w:rPr>
          <w:rFonts w:ascii="Times New Roman" w:hAnsi="Times New Roman" w:cs="Times New Roman"/>
          <w:iCs/>
          <w:sz w:val="26"/>
          <w:szCs w:val="26"/>
        </w:rPr>
      </w:pPr>
      <w:r w:rsidRPr="00D47BBE">
        <w:rPr>
          <w:rFonts w:ascii="Times New Roman" w:hAnsi="Times New Roman" w:cs="Times New Roman"/>
          <w:iCs/>
          <w:sz w:val="26"/>
          <w:szCs w:val="26"/>
        </w:rPr>
        <w:t xml:space="preserve"> </w:t>
      </w:r>
      <w:hyperlink r:id="rId24" w:history="1">
        <w:r w:rsidRPr="00D47BBE">
          <w:rPr>
            <w:rStyle w:val="Hyperlink"/>
            <w:rFonts w:ascii="Times New Roman" w:hAnsi="Times New Roman" w:cs="Times New Roman"/>
            <w:iCs/>
            <w:color w:val="auto"/>
            <w:sz w:val="26"/>
            <w:szCs w:val="26"/>
            <w:u w:val="none"/>
          </w:rPr>
          <w:t>http://www.bioinfo.org.cn/book/biochemistry/chapt21/bio8.htm</w:t>
        </w:r>
      </w:hyperlink>
    </w:p>
    <w:p w:rsidR="00704E7C" w:rsidRPr="00D47BBE" w:rsidRDefault="00704E7C" w:rsidP="00704E7C">
      <w:pPr>
        <w:spacing w:line="360" w:lineRule="auto"/>
        <w:jc w:val="both"/>
        <w:rPr>
          <w:rFonts w:ascii="Times New Roman" w:hAnsi="Times New Roman" w:cs="Times New Roman"/>
          <w:sz w:val="26"/>
          <w:szCs w:val="26"/>
        </w:rPr>
      </w:pPr>
    </w:p>
    <w:p w:rsidR="00704E7C" w:rsidRPr="00D47BBE" w:rsidRDefault="00704E7C">
      <w:pPr>
        <w:rPr>
          <w:rFonts w:ascii="Times New Roman" w:hAnsi="Times New Roman" w:cs="Times New Roman"/>
          <w:sz w:val="26"/>
          <w:szCs w:val="26"/>
        </w:rPr>
      </w:pPr>
    </w:p>
    <w:p w:rsidR="00704E7C" w:rsidRPr="00D47BBE" w:rsidRDefault="00704E7C">
      <w:pPr>
        <w:rPr>
          <w:rFonts w:ascii="Times New Roman" w:hAnsi="Times New Roman" w:cs="Times New Roman"/>
          <w:sz w:val="26"/>
          <w:szCs w:val="26"/>
        </w:rPr>
      </w:pPr>
    </w:p>
    <w:p w:rsidR="00704E7C" w:rsidRPr="00D47BBE" w:rsidRDefault="00704E7C">
      <w:pPr>
        <w:rPr>
          <w:rFonts w:ascii="Times New Roman" w:hAnsi="Times New Roman" w:cs="Times New Roman"/>
          <w:sz w:val="26"/>
          <w:szCs w:val="26"/>
        </w:rPr>
      </w:pPr>
    </w:p>
    <w:p w:rsidR="00704E7C" w:rsidRPr="00D47BBE" w:rsidRDefault="00704E7C">
      <w:pPr>
        <w:rPr>
          <w:rFonts w:ascii="Times New Roman" w:hAnsi="Times New Roman" w:cs="Times New Roman"/>
          <w:sz w:val="26"/>
          <w:szCs w:val="26"/>
        </w:rPr>
      </w:pPr>
    </w:p>
    <w:p w:rsidR="00704E7C" w:rsidRDefault="00704E7C">
      <w:pPr>
        <w:rPr>
          <w:rFonts w:ascii="Times New Roman" w:hAnsi="Times New Roman" w:cs="Times New Roman"/>
          <w:sz w:val="26"/>
          <w:szCs w:val="26"/>
        </w:rPr>
      </w:pPr>
    </w:p>
    <w:p w:rsidR="00704E7C" w:rsidRPr="00D47BBE" w:rsidRDefault="004262F7" w:rsidP="00704E7C">
      <w:pPr>
        <w:spacing w:line="276" w:lineRule="auto"/>
        <w:rPr>
          <w:rFonts w:ascii="Times New Roman" w:hAnsi="Times New Roman" w:cs="Times New Roman"/>
          <w:b/>
          <w:sz w:val="26"/>
          <w:szCs w:val="26"/>
        </w:rPr>
      </w:pPr>
      <w:r>
        <w:rPr>
          <w:rFonts w:ascii="Times New Roman" w:hAnsi="Times New Roman" w:cs="Times New Roman"/>
          <w:b/>
          <w:sz w:val="26"/>
          <w:szCs w:val="26"/>
        </w:rPr>
        <w:lastRenderedPageBreak/>
        <w:t>LECTURE 4</w:t>
      </w:r>
    </w:p>
    <w:p w:rsidR="00704E7C" w:rsidRPr="00770130" w:rsidRDefault="00770130" w:rsidP="00770130">
      <w:pPr>
        <w:spacing w:line="276" w:lineRule="auto"/>
        <w:rPr>
          <w:rFonts w:ascii="Times New Roman" w:hAnsi="Times New Roman" w:cs="Times New Roman"/>
          <w:b/>
          <w:sz w:val="26"/>
          <w:szCs w:val="26"/>
        </w:rPr>
      </w:pPr>
      <w:r>
        <w:rPr>
          <w:rFonts w:ascii="Times New Roman" w:hAnsi="Times New Roman" w:cs="Times New Roman"/>
          <w:b/>
          <w:sz w:val="26"/>
          <w:szCs w:val="26"/>
        </w:rPr>
        <w:t xml:space="preserve">4.0. </w:t>
      </w:r>
      <w:r w:rsidR="00704E7C" w:rsidRPr="00D47BBE">
        <w:rPr>
          <w:rFonts w:ascii="Times New Roman" w:hAnsi="Times New Roman" w:cs="Times New Roman"/>
          <w:b/>
          <w:sz w:val="26"/>
          <w:szCs w:val="26"/>
        </w:rPr>
        <w:t>Abnormalities of Nucleic acid metabolism</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Purines (adenine and guanine) and </w:t>
      </w:r>
      <w:proofErr w:type="spellStart"/>
      <w:r w:rsidRPr="00D47BBE">
        <w:rPr>
          <w:rFonts w:ascii="Times New Roman" w:hAnsi="Times New Roman" w:cs="Times New Roman"/>
          <w:sz w:val="26"/>
          <w:szCs w:val="26"/>
        </w:rPr>
        <w:t>pyrimidines</w:t>
      </w:r>
      <w:proofErr w:type="spellEnd"/>
      <w:r w:rsidRPr="00D47BBE">
        <w:rPr>
          <w:rFonts w:ascii="Times New Roman" w:hAnsi="Times New Roman" w:cs="Times New Roman"/>
          <w:sz w:val="26"/>
          <w:szCs w:val="26"/>
        </w:rPr>
        <w:t xml:space="preserve"> (cytosine, thymine, </w:t>
      </w:r>
      <w:proofErr w:type="spellStart"/>
      <w:proofErr w:type="gramStart"/>
      <w:r w:rsidRPr="00D47BBE">
        <w:rPr>
          <w:rFonts w:ascii="Times New Roman" w:hAnsi="Times New Roman" w:cs="Times New Roman"/>
          <w:sz w:val="26"/>
          <w:szCs w:val="26"/>
        </w:rPr>
        <w:t>uracil</w:t>
      </w:r>
      <w:proofErr w:type="spellEnd"/>
      <w:proofErr w:type="gramEnd"/>
      <w:r w:rsidRPr="00D47BBE">
        <w:rPr>
          <w:rFonts w:ascii="Times New Roman" w:hAnsi="Times New Roman" w:cs="Times New Roman"/>
          <w:sz w:val="26"/>
          <w:szCs w:val="26"/>
        </w:rPr>
        <w:t xml:space="preserve">) serve fundamental roles in the replication of genetic material, gene transcription, protein synthesis, and cellular metabolism. </w:t>
      </w:r>
    </w:p>
    <w:p w:rsidR="00704E7C" w:rsidRPr="00D47BBE" w:rsidRDefault="00704E7C" w:rsidP="00704E7C">
      <w:pPr>
        <w:spacing w:line="276" w:lineRule="auto"/>
        <w:jc w:val="both"/>
        <w:rPr>
          <w:rFonts w:ascii="Times New Roman" w:hAnsi="Times New Roman" w:cs="Times New Roman"/>
          <w:b/>
          <w:sz w:val="26"/>
          <w:szCs w:val="26"/>
        </w:rPr>
      </w:pPr>
      <w:r w:rsidRPr="00D47BBE">
        <w:rPr>
          <w:rFonts w:ascii="Times New Roman" w:hAnsi="Times New Roman" w:cs="Times New Roman"/>
          <w:b/>
          <w:sz w:val="26"/>
          <w:szCs w:val="26"/>
        </w:rPr>
        <w:t>Objectives of the Lecture</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At the end of the lecture, the students should be able to:</w:t>
      </w:r>
    </w:p>
    <w:p w:rsidR="00704E7C" w:rsidRPr="00D47BBE" w:rsidRDefault="00704E7C" w:rsidP="00704E7C">
      <w:pPr>
        <w:spacing w:line="276" w:lineRule="auto"/>
        <w:ind w:left="720"/>
        <w:jc w:val="both"/>
        <w:rPr>
          <w:rFonts w:ascii="Times New Roman" w:hAnsi="Times New Roman" w:cs="Times New Roman"/>
          <w:sz w:val="26"/>
          <w:szCs w:val="26"/>
        </w:rPr>
      </w:pPr>
      <w:r w:rsidRPr="00D47BBE">
        <w:rPr>
          <w:rFonts w:ascii="Times New Roman" w:hAnsi="Times New Roman" w:cs="Times New Roman"/>
          <w:sz w:val="26"/>
          <w:szCs w:val="26"/>
        </w:rPr>
        <w:t>List the disorders associated with purine and pyrimidine metabolism with their deficient enzymes.</w:t>
      </w:r>
    </w:p>
    <w:p w:rsidR="00704E7C" w:rsidRPr="00D47BBE" w:rsidRDefault="00704E7C" w:rsidP="00704E7C">
      <w:pPr>
        <w:spacing w:line="276" w:lineRule="auto"/>
        <w:jc w:val="both"/>
        <w:rPr>
          <w:rFonts w:ascii="Times New Roman" w:hAnsi="Times New Roman" w:cs="Times New Roman"/>
          <w:b/>
          <w:sz w:val="26"/>
          <w:szCs w:val="26"/>
        </w:rPr>
      </w:pPr>
      <w:r w:rsidRPr="00D47BBE">
        <w:rPr>
          <w:rFonts w:ascii="Times New Roman" w:hAnsi="Times New Roman" w:cs="Times New Roman"/>
          <w:b/>
          <w:sz w:val="26"/>
          <w:szCs w:val="26"/>
        </w:rPr>
        <w:t>Pre-Test</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What are Metabolic Disorders?</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List any 2 metabolic disorders</w:t>
      </w:r>
    </w:p>
    <w:p w:rsidR="00704E7C" w:rsidRPr="00D47BBE" w:rsidRDefault="00770130" w:rsidP="00704E7C">
      <w:pPr>
        <w:spacing w:line="276" w:lineRule="auto"/>
        <w:jc w:val="both"/>
        <w:rPr>
          <w:rFonts w:ascii="Times New Roman" w:hAnsi="Times New Roman" w:cs="Times New Roman"/>
          <w:b/>
          <w:sz w:val="26"/>
          <w:szCs w:val="26"/>
        </w:rPr>
      </w:pPr>
      <w:r>
        <w:rPr>
          <w:rFonts w:ascii="Times New Roman" w:hAnsi="Times New Roman" w:cs="Times New Roman"/>
          <w:b/>
          <w:sz w:val="26"/>
          <w:szCs w:val="26"/>
        </w:rPr>
        <w:t>4.1. Metabolic Disorders</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Disorders that involve abnormalities of nucleotide metabolism range from relatively common diseases such as hyper-</w:t>
      </w:r>
      <w:proofErr w:type="spellStart"/>
      <w:r w:rsidRPr="00D47BBE">
        <w:rPr>
          <w:rFonts w:ascii="Times New Roman" w:hAnsi="Times New Roman" w:cs="Times New Roman"/>
          <w:sz w:val="26"/>
          <w:szCs w:val="26"/>
        </w:rPr>
        <w:t>uricemia</w:t>
      </w:r>
      <w:proofErr w:type="spellEnd"/>
      <w:r w:rsidRPr="00D47BBE">
        <w:rPr>
          <w:rFonts w:ascii="Times New Roman" w:hAnsi="Times New Roman" w:cs="Times New Roman"/>
          <w:sz w:val="26"/>
          <w:szCs w:val="26"/>
        </w:rPr>
        <w:t xml:space="preserve"> and gout, in which there is increased production or impaired excretion of a metabolic end product of purine metabolism (uric acid), to rare enzyme deficiencies that affect purine and pyrimidine synthesis or degradation. </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Six major diseases caused due to errors in nucleic acid metabolism. The diseases are: </w:t>
      </w:r>
    </w:p>
    <w:p w:rsidR="00704E7C" w:rsidRPr="00D47BBE" w:rsidRDefault="00704E7C" w:rsidP="00704E7C">
      <w:pPr>
        <w:spacing w:line="276" w:lineRule="auto"/>
        <w:ind w:firstLine="720"/>
        <w:jc w:val="both"/>
        <w:rPr>
          <w:rFonts w:ascii="Times New Roman" w:hAnsi="Times New Roman" w:cs="Times New Roman"/>
          <w:sz w:val="26"/>
          <w:szCs w:val="26"/>
        </w:rPr>
      </w:pPr>
      <w:r w:rsidRPr="00D47BBE">
        <w:rPr>
          <w:rFonts w:ascii="Times New Roman" w:hAnsi="Times New Roman" w:cs="Times New Roman"/>
          <w:sz w:val="26"/>
          <w:szCs w:val="26"/>
        </w:rPr>
        <w:t>1. </w:t>
      </w:r>
      <w:proofErr w:type="spellStart"/>
      <w:r w:rsidRPr="00D47BBE">
        <w:rPr>
          <w:rFonts w:ascii="Times New Roman" w:hAnsi="Times New Roman" w:cs="Times New Roman"/>
          <w:sz w:val="26"/>
          <w:szCs w:val="26"/>
        </w:rPr>
        <w:t>Lesch-Nyhan</w:t>
      </w:r>
      <w:proofErr w:type="spellEnd"/>
      <w:r w:rsidRPr="00D47BBE">
        <w:rPr>
          <w:rFonts w:ascii="Times New Roman" w:hAnsi="Times New Roman" w:cs="Times New Roman"/>
          <w:sz w:val="26"/>
          <w:szCs w:val="26"/>
        </w:rPr>
        <w:t xml:space="preserve"> Syndrome </w:t>
      </w:r>
    </w:p>
    <w:p w:rsidR="00704E7C" w:rsidRPr="00D47BBE" w:rsidRDefault="00704E7C" w:rsidP="00704E7C">
      <w:pPr>
        <w:spacing w:line="276" w:lineRule="auto"/>
        <w:ind w:firstLine="720"/>
        <w:jc w:val="both"/>
        <w:rPr>
          <w:rFonts w:ascii="Times New Roman" w:hAnsi="Times New Roman" w:cs="Times New Roman"/>
          <w:sz w:val="26"/>
          <w:szCs w:val="26"/>
        </w:rPr>
      </w:pPr>
      <w:r w:rsidRPr="00D47BBE">
        <w:rPr>
          <w:rFonts w:ascii="Times New Roman" w:hAnsi="Times New Roman" w:cs="Times New Roman"/>
          <w:sz w:val="26"/>
          <w:szCs w:val="26"/>
        </w:rPr>
        <w:t xml:space="preserve">2. Hereditary </w:t>
      </w:r>
      <w:proofErr w:type="spellStart"/>
      <w:r w:rsidRPr="00D47BBE">
        <w:rPr>
          <w:rFonts w:ascii="Times New Roman" w:hAnsi="Times New Roman" w:cs="Times New Roman"/>
          <w:sz w:val="26"/>
          <w:szCs w:val="26"/>
        </w:rPr>
        <w:t>Xanthinuria</w:t>
      </w:r>
      <w:proofErr w:type="spellEnd"/>
      <w:r w:rsidRPr="00D47BBE">
        <w:rPr>
          <w:rFonts w:ascii="Times New Roman" w:hAnsi="Times New Roman" w:cs="Times New Roman"/>
          <w:sz w:val="26"/>
          <w:szCs w:val="26"/>
        </w:rPr>
        <w:t xml:space="preserve"> </w:t>
      </w:r>
    </w:p>
    <w:p w:rsidR="00704E7C" w:rsidRPr="00D47BBE" w:rsidRDefault="00704E7C" w:rsidP="00704E7C">
      <w:pPr>
        <w:spacing w:line="276" w:lineRule="auto"/>
        <w:ind w:firstLine="720"/>
        <w:jc w:val="both"/>
        <w:rPr>
          <w:rFonts w:ascii="Times New Roman" w:hAnsi="Times New Roman" w:cs="Times New Roman"/>
          <w:sz w:val="26"/>
          <w:szCs w:val="26"/>
        </w:rPr>
      </w:pPr>
      <w:r w:rsidRPr="00D47BBE">
        <w:rPr>
          <w:rFonts w:ascii="Times New Roman" w:hAnsi="Times New Roman" w:cs="Times New Roman"/>
          <w:sz w:val="26"/>
          <w:szCs w:val="26"/>
        </w:rPr>
        <w:t>3. </w:t>
      </w:r>
      <w:proofErr w:type="spellStart"/>
      <w:r w:rsidRPr="00D47BBE">
        <w:rPr>
          <w:rFonts w:ascii="Times New Roman" w:hAnsi="Times New Roman" w:cs="Times New Roman"/>
          <w:sz w:val="26"/>
          <w:szCs w:val="26"/>
        </w:rPr>
        <w:t>Orotic</w:t>
      </w:r>
      <w:proofErr w:type="spellEnd"/>
      <w:r w:rsidRPr="00D47BBE">
        <w:rPr>
          <w:rFonts w:ascii="Times New Roman" w:hAnsi="Times New Roman" w:cs="Times New Roman"/>
          <w:sz w:val="26"/>
          <w:szCs w:val="26"/>
        </w:rPr>
        <w:t xml:space="preserve"> </w:t>
      </w:r>
      <w:proofErr w:type="spellStart"/>
      <w:r w:rsidRPr="00D47BBE">
        <w:rPr>
          <w:rFonts w:ascii="Times New Roman" w:hAnsi="Times New Roman" w:cs="Times New Roman"/>
          <w:sz w:val="26"/>
          <w:szCs w:val="26"/>
        </w:rPr>
        <w:t>Aciduria</w:t>
      </w:r>
      <w:proofErr w:type="spellEnd"/>
      <w:r w:rsidRPr="00D47BBE">
        <w:rPr>
          <w:rFonts w:ascii="Times New Roman" w:hAnsi="Times New Roman" w:cs="Times New Roman"/>
          <w:sz w:val="26"/>
          <w:szCs w:val="26"/>
        </w:rPr>
        <w:t xml:space="preserve"> </w:t>
      </w:r>
    </w:p>
    <w:p w:rsidR="00704E7C" w:rsidRPr="00D47BBE" w:rsidRDefault="00704E7C" w:rsidP="00704E7C">
      <w:pPr>
        <w:spacing w:line="276" w:lineRule="auto"/>
        <w:ind w:firstLine="720"/>
        <w:jc w:val="both"/>
        <w:rPr>
          <w:rFonts w:ascii="Times New Roman" w:hAnsi="Times New Roman" w:cs="Times New Roman"/>
          <w:sz w:val="26"/>
          <w:szCs w:val="26"/>
        </w:rPr>
      </w:pPr>
      <w:r w:rsidRPr="00D47BBE">
        <w:rPr>
          <w:rFonts w:ascii="Times New Roman" w:hAnsi="Times New Roman" w:cs="Times New Roman"/>
          <w:sz w:val="26"/>
          <w:szCs w:val="26"/>
        </w:rPr>
        <w:t>4. </w:t>
      </w:r>
      <w:proofErr w:type="spellStart"/>
      <w:r w:rsidRPr="00D47BBE">
        <w:rPr>
          <w:rFonts w:ascii="Times New Roman" w:hAnsi="Times New Roman" w:cs="Times New Roman"/>
          <w:sz w:val="26"/>
          <w:szCs w:val="26"/>
        </w:rPr>
        <w:t>Hypouricemia</w:t>
      </w:r>
      <w:proofErr w:type="spellEnd"/>
      <w:r w:rsidRPr="00D47BBE">
        <w:rPr>
          <w:rFonts w:ascii="Times New Roman" w:hAnsi="Times New Roman" w:cs="Times New Roman"/>
          <w:sz w:val="26"/>
          <w:szCs w:val="26"/>
        </w:rPr>
        <w:t xml:space="preserve"> </w:t>
      </w:r>
    </w:p>
    <w:p w:rsidR="00704E7C" w:rsidRPr="00D47BBE" w:rsidRDefault="00704E7C" w:rsidP="00704E7C">
      <w:pPr>
        <w:spacing w:line="276" w:lineRule="auto"/>
        <w:ind w:firstLine="720"/>
        <w:jc w:val="both"/>
        <w:rPr>
          <w:rFonts w:ascii="Times New Roman" w:hAnsi="Times New Roman" w:cs="Times New Roman"/>
          <w:sz w:val="26"/>
          <w:szCs w:val="26"/>
        </w:rPr>
      </w:pPr>
      <w:r w:rsidRPr="00D47BBE">
        <w:rPr>
          <w:rFonts w:ascii="Times New Roman" w:hAnsi="Times New Roman" w:cs="Times New Roman"/>
          <w:sz w:val="26"/>
          <w:szCs w:val="26"/>
        </w:rPr>
        <w:t xml:space="preserve">5. Von </w:t>
      </w:r>
      <w:proofErr w:type="spellStart"/>
      <w:r w:rsidRPr="00D47BBE">
        <w:rPr>
          <w:rFonts w:ascii="Times New Roman" w:hAnsi="Times New Roman" w:cs="Times New Roman"/>
          <w:sz w:val="26"/>
          <w:szCs w:val="26"/>
        </w:rPr>
        <w:t>Gierke’s</w:t>
      </w:r>
      <w:proofErr w:type="spellEnd"/>
      <w:r w:rsidRPr="00D47BBE">
        <w:rPr>
          <w:rFonts w:ascii="Times New Roman" w:hAnsi="Times New Roman" w:cs="Times New Roman"/>
          <w:sz w:val="26"/>
          <w:szCs w:val="26"/>
        </w:rPr>
        <w:t xml:space="preserve"> Disease </w:t>
      </w:r>
    </w:p>
    <w:p w:rsidR="00704E7C" w:rsidRPr="00D47BBE" w:rsidRDefault="00704E7C" w:rsidP="00704E7C">
      <w:pPr>
        <w:spacing w:line="276" w:lineRule="auto"/>
        <w:ind w:firstLine="720"/>
        <w:jc w:val="both"/>
        <w:rPr>
          <w:rFonts w:ascii="Times New Roman" w:hAnsi="Times New Roman" w:cs="Times New Roman"/>
          <w:sz w:val="26"/>
          <w:szCs w:val="26"/>
        </w:rPr>
      </w:pPr>
      <w:proofErr w:type="gramStart"/>
      <w:r w:rsidRPr="00D47BBE">
        <w:rPr>
          <w:rFonts w:ascii="Times New Roman" w:hAnsi="Times New Roman" w:cs="Times New Roman"/>
          <w:sz w:val="26"/>
          <w:szCs w:val="26"/>
        </w:rPr>
        <w:t>6. Reye’s Syndrome</w:t>
      </w:r>
      <w:proofErr w:type="gramEnd"/>
    </w:p>
    <w:p w:rsidR="00704E7C" w:rsidRPr="00D47BBE" w:rsidRDefault="00770130" w:rsidP="00704E7C">
      <w:pPr>
        <w:spacing w:line="276" w:lineRule="auto"/>
        <w:jc w:val="both"/>
        <w:rPr>
          <w:rFonts w:ascii="Times New Roman" w:hAnsi="Times New Roman" w:cs="Times New Roman"/>
          <w:b/>
          <w:sz w:val="26"/>
          <w:szCs w:val="26"/>
        </w:rPr>
      </w:pPr>
      <w:r>
        <w:rPr>
          <w:rFonts w:ascii="Times New Roman" w:hAnsi="Times New Roman" w:cs="Times New Roman"/>
          <w:b/>
          <w:sz w:val="26"/>
          <w:szCs w:val="26"/>
        </w:rPr>
        <w:t>4.1</w:t>
      </w:r>
      <w:r w:rsidR="00704E7C" w:rsidRPr="00D47BBE">
        <w:rPr>
          <w:rFonts w:ascii="Times New Roman" w:hAnsi="Times New Roman" w:cs="Times New Roman"/>
          <w:b/>
          <w:sz w:val="26"/>
          <w:szCs w:val="26"/>
        </w:rPr>
        <w:t>.</w:t>
      </w:r>
      <w:r>
        <w:rPr>
          <w:rFonts w:ascii="Times New Roman" w:hAnsi="Times New Roman" w:cs="Times New Roman"/>
          <w:b/>
          <w:sz w:val="26"/>
          <w:szCs w:val="26"/>
        </w:rPr>
        <w:t>1</w:t>
      </w:r>
      <w:proofErr w:type="gramStart"/>
      <w:r>
        <w:rPr>
          <w:rFonts w:ascii="Times New Roman" w:hAnsi="Times New Roman" w:cs="Times New Roman"/>
          <w:b/>
          <w:sz w:val="26"/>
          <w:szCs w:val="26"/>
        </w:rPr>
        <w:t xml:space="preserve">. </w:t>
      </w:r>
      <w:r w:rsidR="00704E7C" w:rsidRPr="00D47BBE">
        <w:rPr>
          <w:rFonts w:ascii="Times New Roman" w:hAnsi="Times New Roman" w:cs="Times New Roman"/>
          <w:b/>
          <w:sz w:val="26"/>
          <w:szCs w:val="26"/>
        </w:rPr>
        <w:t xml:space="preserve"> </w:t>
      </w:r>
      <w:proofErr w:type="spellStart"/>
      <w:r w:rsidR="00704E7C" w:rsidRPr="00D47BBE">
        <w:rPr>
          <w:rFonts w:ascii="Times New Roman" w:hAnsi="Times New Roman" w:cs="Times New Roman"/>
          <w:b/>
          <w:bCs/>
          <w:sz w:val="26"/>
          <w:szCs w:val="26"/>
        </w:rPr>
        <w:t>Lesch</w:t>
      </w:r>
      <w:proofErr w:type="gramEnd"/>
      <w:r w:rsidR="00704E7C" w:rsidRPr="00D47BBE">
        <w:rPr>
          <w:rFonts w:ascii="Times New Roman" w:hAnsi="Times New Roman" w:cs="Times New Roman"/>
          <w:b/>
          <w:bCs/>
          <w:sz w:val="26"/>
          <w:szCs w:val="26"/>
        </w:rPr>
        <w:t>-Nyhan</w:t>
      </w:r>
      <w:proofErr w:type="spellEnd"/>
      <w:r w:rsidR="00704E7C" w:rsidRPr="00D47BBE">
        <w:rPr>
          <w:rFonts w:ascii="Times New Roman" w:hAnsi="Times New Roman" w:cs="Times New Roman"/>
          <w:b/>
          <w:bCs/>
          <w:sz w:val="26"/>
          <w:szCs w:val="26"/>
        </w:rPr>
        <w:t xml:space="preserve"> Syndrome(inborn error of purine metabolism) </w:t>
      </w:r>
    </w:p>
    <w:p w:rsidR="00704E7C" w:rsidRPr="00D47BBE" w:rsidRDefault="00704E7C" w:rsidP="00704E7C">
      <w:pPr>
        <w:spacing w:line="276" w:lineRule="auto"/>
        <w:jc w:val="both"/>
        <w:rPr>
          <w:rFonts w:ascii="Times New Roman" w:hAnsi="Times New Roman" w:cs="Times New Roman"/>
          <w:sz w:val="26"/>
          <w:szCs w:val="26"/>
        </w:rPr>
      </w:pPr>
      <w:proofErr w:type="spellStart"/>
      <w:r w:rsidRPr="00D47BBE">
        <w:rPr>
          <w:rFonts w:ascii="Times New Roman" w:hAnsi="Times New Roman" w:cs="Times New Roman"/>
          <w:sz w:val="26"/>
          <w:szCs w:val="26"/>
        </w:rPr>
        <w:t>Lesch-Nyhan</w:t>
      </w:r>
      <w:proofErr w:type="spellEnd"/>
      <w:r w:rsidRPr="00D47BBE">
        <w:rPr>
          <w:rFonts w:ascii="Times New Roman" w:hAnsi="Times New Roman" w:cs="Times New Roman"/>
          <w:sz w:val="26"/>
          <w:szCs w:val="26"/>
        </w:rPr>
        <w:t xml:space="preserve"> syndrome (LNS) is a rare genetic disorder characterized by an overproduction of uric acid, neurological disability, and </w:t>
      </w:r>
      <w:proofErr w:type="spellStart"/>
      <w:r w:rsidRPr="00D47BBE">
        <w:rPr>
          <w:rFonts w:ascii="Times New Roman" w:hAnsi="Times New Roman" w:cs="Times New Roman"/>
          <w:sz w:val="26"/>
          <w:szCs w:val="26"/>
        </w:rPr>
        <w:t>behavioral</w:t>
      </w:r>
      <w:proofErr w:type="spellEnd"/>
      <w:r w:rsidRPr="00D47BBE">
        <w:rPr>
          <w:rFonts w:ascii="Times New Roman" w:hAnsi="Times New Roman" w:cs="Times New Roman"/>
          <w:sz w:val="26"/>
          <w:szCs w:val="26"/>
        </w:rPr>
        <w:t xml:space="preserve"> problems. </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This condition is characterized by the complete </w:t>
      </w:r>
      <w:r w:rsidRPr="00D47BBE">
        <w:rPr>
          <w:rFonts w:ascii="Times New Roman" w:hAnsi="Times New Roman" w:cs="Times New Roman"/>
          <w:b/>
          <w:bCs/>
          <w:sz w:val="26"/>
          <w:szCs w:val="26"/>
        </w:rPr>
        <w:t xml:space="preserve">deficiency of </w:t>
      </w:r>
      <w:proofErr w:type="spellStart"/>
      <w:r w:rsidRPr="00D47BBE">
        <w:rPr>
          <w:rFonts w:ascii="Times New Roman" w:hAnsi="Times New Roman" w:cs="Times New Roman"/>
          <w:b/>
          <w:bCs/>
          <w:sz w:val="26"/>
          <w:szCs w:val="26"/>
        </w:rPr>
        <w:t>phosphoribosyl</w:t>
      </w:r>
      <w:proofErr w:type="spellEnd"/>
      <w:r w:rsidRPr="00D47BBE">
        <w:rPr>
          <w:rFonts w:ascii="Times New Roman" w:hAnsi="Times New Roman" w:cs="Times New Roman"/>
          <w:b/>
          <w:bCs/>
          <w:sz w:val="26"/>
          <w:szCs w:val="26"/>
        </w:rPr>
        <w:t xml:space="preserve"> </w:t>
      </w:r>
      <w:proofErr w:type="spellStart"/>
      <w:r w:rsidRPr="00D47BBE">
        <w:rPr>
          <w:rFonts w:ascii="Times New Roman" w:hAnsi="Times New Roman" w:cs="Times New Roman"/>
          <w:b/>
          <w:bCs/>
          <w:sz w:val="26"/>
          <w:szCs w:val="26"/>
        </w:rPr>
        <w:t>trans</w:t>
      </w:r>
      <w:r w:rsidRPr="00D47BBE">
        <w:rPr>
          <w:rFonts w:ascii="Times New Roman" w:hAnsi="Times New Roman" w:cs="Times New Roman"/>
          <w:b/>
          <w:bCs/>
          <w:sz w:val="26"/>
          <w:szCs w:val="26"/>
        </w:rPr>
        <w:softHyphen/>
        <w:t>ferase</w:t>
      </w:r>
      <w:proofErr w:type="spellEnd"/>
      <w:r w:rsidRPr="00D47BBE">
        <w:rPr>
          <w:rFonts w:ascii="Times New Roman" w:hAnsi="Times New Roman" w:cs="Times New Roman"/>
          <w:sz w:val="26"/>
          <w:szCs w:val="26"/>
        </w:rPr>
        <w:t xml:space="preserve">, which causes hypoxanthine or guanine to form a nucleotide with PRPP (5′- </w:t>
      </w:r>
      <w:proofErr w:type="spellStart"/>
      <w:r w:rsidRPr="00D47BBE">
        <w:rPr>
          <w:rFonts w:ascii="Times New Roman" w:hAnsi="Times New Roman" w:cs="Times New Roman"/>
          <w:sz w:val="26"/>
          <w:szCs w:val="26"/>
        </w:rPr>
        <w:t>phosphoribosyl</w:t>
      </w:r>
      <w:proofErr w:type="spellEnd"/>
      <w:r w:rsidRPr="00D47BBE">
        <w:rPr>
          <w:rFonts w:ascii="Times New Roman" w:hAnsi="Times New Roman" w:cs="Times New Roman"/>
          <w:sz w:val="26"/>
          <w:szCs w:val="26"/>
        </w:rPr>
        <w:t xml:space="preserve"> – 1′- pyrophosphate)</w:t>
      </w:r>
      <w:proofErr w:type="gramStart"/>
      <w:r w:rsidRPr="00D47BBE">
        <w:rPr>
          <w:rFonts w:ascii="Times New Roman" w:hAnsi="Times New Roman" w:cs="Times New Roman"/>
          <w:sz w:val="26"/>
          <w:szCs w:val="26"/>
        </w:rPr>
        <w:t>,leading</w:t>
      </w:r>
      <w:proofErr w:type="gramEnd"/>
      <w:r w:rsidRPr="00D47BBE">
        <w:rPr>
          <w:rFonts w:ascii="Times New Roman" w:hAnsi="Times New Roman" w:cs="Times New Roman"/>
          <w:sz w:val="26"/>
          <w:szCs w:val="26"/>
        </w:rPr>
        <w:t xml:space="preserve"> to excessive uric acid production</w:t>
      </w:r>
      <w:r w:rsidRPr="00D47BBE">
        <w:rPr>
          <w:rFonts w:ascii="Times New Roman" w:eastAsia="+mn-ea" w:hAnsi="Times New Roman" w:cs="Times New Roman"/>
          <w:color w:val="000000"/>
          <w:kern w:val="24"/>
          <w:sz w:val="26"/>
          <w:szCs w:val="26"/>
          <w:lang w:eastAsia="en-GB"/>
        </w:rPr>
        <w:t xml:space="preserve"> </w:t>
      </w:r>
      <w:r w:rsidRPr="00D47BBE">
        <w:rPr>
          <w:rFonts w:ascii="Times New Roman" w:hAnsi="Times New Roman" w:cs="Times New Roman"/>
          <w:sz w:val="26"/>
          <w:szCs w:val="26"/>
        </w:rPr>
        <w:t xml:space="preserve">The </w:t>
      </w:r>
      <w:r w:rsidRPr="00D47BBE">
        <w:rPr>
          <w:rFonts w:ascii="Times New Roman" w:hAnsi="Times New Roman" w:cs="Times New Roman"/>
          <w:sz w:val="26"/>
          <w:szCs w:val="26"/>
        </w:rPr>
        <w:lastRenderedPageBreak/>
        <w:t>symptoms of LNS typically appear between ages 3 and 6 months; the presence of orange-</w:t>
      </w:r>
      <w:proofErr w:type="spellStart"/>
      <w:r w:rsidRPr="00D47BBE">
        <w:rPr>
          <w:rFonts w:ascii="Times New Roman" w:hAnsi="Times New Roman" w:cs="Times New Roman"/>
          <w:sz w:val="26"/>
          <w:szCs w:val="26"/>
        </w:rPr>
        <w:t>colored</w:t>
      </w:r>
      <w:proofErr w:type="spellEnd"/>
      <w:r w:rsidRPr="00D47BBE">
        <w:rPr>
          <w:rFonts w:ascii="Times New Roman" w:hAnsi="Times New Roman" w:cs="Times New Roman"/>
          <w:sz w:val="26"/>
          <w:szCs w:val="26"/>
        </w:rPr>
        <w:t xml:space="preserve"> crystal-like deposits (orange sand) in the child’s diaper is usually the first symptom to appear in those affected with the syndrome. Sometimes, </w:t>
      </w:r>
      <w:proofErr w:type="gramStart"/>
      <w:r w:rsidRPr="00D47BBE">
        <w:rPr>
          <w:rFonts w:ascii="Times New Roman" w:hAnsi="Times New Roman" w:cs="Times New Roman"/>
          <w:sz w:val="26"/>
          <w:szCs w:val="26"/>
        </w:rPr>
        <w:t>It</w:t>
      </w:r>
      <w:proofErr w:type="gramEnd"/>
      <w:r w:rsidRPr="00D47BBE">
        <w:rPr>
          <w:rFonts w:ascii="Times New Roman" w:hAnsi="Times New Roman" w:cs="Times New Roman"/>
          <w:sz w:val="26"/>
          <w:szCs w:val="26"/>
        </w:rPr>
        <w:t xml:space="preserve"> is accompanied by gout.</w:t>
      </w:r>
    </w:p>
    <w:p w:rsidR="00770130"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It can be prevented or diminished by the administration of </w:t>
      </w:r>
      <w:proofErr w:type="spellStart"/>
      <w:r w:rsidRPr="00D47BBE">
        <w:rPr>
          <w:rFonts w:ascii="Times New Roman" w:hAnsi="Times New Roman" w:cs="Times New Roman"/>
          <w:b/>
          <w:bCs/>
          <w:sz w:val="26"/>
          <w:szCs w:val="26"/>
        </w:rPr>
        <w:t>allopurinol</w:t>
      </w:r>
      <w:proofErr w:type="spellEnd"/>
      <w:r w:rsidRPr="00D47BBE">
        <w:rPr>
          <w:rFonts w:ascii="Times New Roman" w:hAnsi="Times New Roman" w:cs="Times New Roman"/>
          <w:b/>
          <w:bCs/>
          <w:sz w:val="26"/>
          <w:szCs w:val="26"/>
        </w:rPr>
        <w:t xml:space="preserve">, </w:t>
      </w:r>
      <w:r w:rsidRPr="00D47BBE">
        <w:rPr>
          <w:rFonts w:ascii="Times New Roman" w:hAnsi="Times New Roman" w:cs="Times New Roman"/>
          <w:sz w:val="26"/>
          <w:szCs w:val="26"/>
        </w:rPr>
        <w:t xml:space="preserve">an analogue of hypoxanthine. </w:t>
      </w:r>
      <w:proofErr w:type="spellStart"/>
      <w:r w:rsidRPr="00D47BBE">
        <w:rPr>
          <w:rFonts w:ascii="Times New Roman" w:hAnsi="Times New Roman" w:cs="Times New Roman"/>
          <w:sz w:val="26"/>
          <w:szCs w:val="26"/>
        </w:rPr>
        <w:t>Allopurinol</w:t>
      </w:r>
      <w:proofErr w:type="spellEnd"/>
      <w:r w:rsidRPr="00D47BBE">
        <w:rPr>
          <w:rFonts w:ascii="Times New Roman" w:hAnsi="Times New Roman" w:cs="Times New Roman"/>
          <w:sz w:val="26"/>
          <w:szCs w:val="26"/>
        </w:rPr>
        <w:t xml:space="preserve"> </w:t>
      </w:r>
      <w:r w:rsidRPr="00D47BBE">
        <w:rPr>
          <w:rFonts w:ascii="Times New Roman" w:hAnsi="Times New Roman" w:cs="Times New Roman"/>
          <w:b/>
          <w:bCs/>
          <w:sz w:val="26"/>
          <w:szCs w:val="26"/>
        </w:rPr>
        <w:t xml:space="preserve">inhibits </w:t>
      </w:r>
      <w:proofErr w:type="spellStart"/>
      <w:r w:rsidRPr="00D47BBE">
        <w:rPr>
          <w:rFonts w:ascii="Times New Roman" w:hAnsi="Times New Roman" w:cs="Times New Roman"/>
          <w:b/>
          <w:bCs/>
          <w:sz w:val="26"/>
          <w:szCs w:val="26"/>
        </w:rPr>
        <w:t>xanthine</w:t>
      </w:r>
      <w:proofErr w:type="spellEnd"/>
      <w:r w:rsidRPr="00D47BBE">
        <w:rPr>
          <w:rFonts w:ascii="Times New Roman" w:hAnsi="Times New Roman" w:cs="Times New Roman"/>
          <w:b/>
          <w:bCs/>
          <w:sz w:val="26"/>
          <w:szCs w:val="26"/>
        </w:rPr>
        <w:t xml:space="preserve"> </w:t>
      </w:r>
      <w:proofErr w:type="spellStart"/>
      <w:r w:rsidRPr="00D47BBE">
        <w:rPr>
          <w:rFonts w:ascii="Times New Roman" w:hAnsi="Times New Roman" w:cs="Times New Roman"/>
          <w:b/>
          <w:bCs/>
          <w:sz w:val="26"/>
          <w:szCs w:val="26"/>
        </w:rPr>
        <w:t>oxidase</w:t>
      </w:r>
      <w:proofErr w:type="spellEnd"/>
      <w:r w:rsidRPr="00D47BBE">
        <w:rPr>
          <w:rFonts w:ascii="Times New Roman" w:hAnsi="Times New Roman" w:cs="Times New Roman"/>
          <w:b/>
          <w:bCs/>
          <w:sz w:val="26"/>
          <w:szCs w:val="26"/>
        </w:rPr>
        <w:t xml:space="preserve"> </w:t>
      </w:r>
      <w:r w:rsidRPr="00D47BBE">
        <w:rPr>
          <w:rFonts w:ascii="Times New Roman" w:hAnsi="Times New Roman" w:cs="Times New Roman"/>
          <w:sz w:val="26"/>
          <w:szCs w:val="26"/>
        </w:rPr>
        <w:t>due to which uric acid cannot be formed.</w:t>
      </w:r>
    </w:p>
    <w:p w:rsidR="00704E7C" w:rsidRPr="00D47BBE" w:rsidRDefault="00770130" w:rsidP="00704E7C">
      <w:pPr>
        <w:spacing w:line="276" w:lineRule="auto"/>
        <w:jc w:val="both"/>
        <w:rPr>
          <w:rFonts w:ascii="Times New Roman" w:hAnsi="Times New Roman" w:cs="Times New Roman"/>
          <w:sz w:val="26"/>
          <w:szCs w:val="26"/>
        </w:rPr>
      </w:pPr>
      <w:r w:rsidRPr="00770130">
        <w:rPr>
          <w:rFonts w:ascii="Times New Roman" w:hAnsi="Times New Roman" w:cs="Times New Roman"/>
          <w:b/>
          <w:sz w:val="26"/>
          <w:szCs w:val="26"/>
        </w:rPr>
        <w:t>4.1.</w:t>
      </w:r>
      <w:r w:rsidR="00704E7C" w:rsidRPr="00D47BBE">
        <w:rPr>
          <w:rFonts w:ascii="Times New Roman" w:hAnsi="Times New Roman" w:cs="Times New Roman"/>
          <w:b/>
          <w:bCs/>
          <w:sz w:val="26"/>
          <w:szCs w:val="26"/>
        </w:rPr>
        <w:t xml:space="preserve">2. Hereditary </w:t>
      </w:r>
      <w:proofErr w:type="spellStart"/>
      <w:r w:rsidR="00704E7C" w:rsidRPr="00D47BBE">
        <w:rPr>
          <w:rFonts w:ascii="Times New Roman" w:hAnsi="Times New Roman" w:cs="Times New Roman"/>
          <w:b/>
          <w:bCs/>
          <w:sz w:val="26"/>
          <w:szCs w:val="26"/>
        </w:rPr>
        <w:t>Xanthinuria</w:t>
      </w:r>
      <w:proofErr w:type="spellEnd"/>
      <w:r w:rsidR="00704E7C" w:rsidRPr="00D47BBE">
        <w:rPr>
          <w:rFonts w:ascii="Times New Roman" w:hAnsi="Times New Roman" w:cs="Times New Roman"/>
          <w:b/>
          <w:bCs/>
          <w:sz w:val="26"/>
          <w:szCs w:val="26"/>
        </w:rPr>
        <w:t xml:space="preserve"> </w:t>
      </w:r>
    </w:p>
    <w:p w:rsidR="00770130"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In this rare genetic disorder, there is the </w:t>
      </w:r>
      <w:r w:rsidRPr="00D47BBE">
        <w:rPr>
          <w:rFonts w:ascii="Times New Roman" w:hAnsi="Times New Roman" w:cs="Times New Roman"/>
          <w:b/>
          <w:bCs/>
          <w:sz w:val="26"/>
          <w:szCs w:val="26"/>
        </w:rPr>
        <w:t xml:space="preserve">deficiency of </w:t>
      </w:r>
      <w:proofErr w:type="spellStart"/>
      <w:r w:rsidRPr="00D47BBE">
        <w:rPr>
          <w:rFonts w:ascii="Times New Roman" w:hAnsi="Times New Roman" w:cs="Times New Roman"/>
          <w:b/>
          <w:bCs/>
          <w:sz w:val="26"/>
          <w:szCs w:val="26"/>
        </w:rPr>
        <w:t>xanthine</w:t>
      </w:r>
      <w:proofErr w:type="spellEnd"/>
      <w:r w:rsidRPr="00D47BBE">
        <w:rPr>
          <w:rFonts w:ascii="Times New Roman" w:hAnsi="Times New Roman" w:cs="Times New Roman"/>
          <w:b/>
          <w:bCs/>
          <w:sz w:val="26"/>
          <w:szCs w:val="26"/>
        </w:rPr>
        <w:t xml:space="preserve"> </w:t>
      </w:r>
      <w:proofErr w:type="spellStart"/>
      <w:r w:rsidRPr="00D47BBE">
        <w:rPr>
          <w:rFonts w:ascii="Times New Roman" w:hAnsi="Times New Roman" w:cs="Times New Roman"/>
          <w:b/>
          <w:bCs/>
          <w:sz w:val="26"/>
          <w:szCs w:val="26"/>
        </w:rPr>
        <w:t>oxidase</w:t>
      </w:r>
      <w:proofErr w:type="spellEnd"/>
      <w:r w:rsidRPr="00D47BBE">
        <w:rPr>
          <w:rFonts w:ascii="Times New Roman" w:hAnsi="Times New Roman" w:cs="Times New Roman"/>
          <w:b/>
          <w:bCs/>
          <w:sz w:val="26"/>
          <w:szCs w:val="26"/>
        </w:rPr>
        <w:t xml:space="preserve"> </w:t>
      </w:r>
      <w:r w:rsidRPr="00D47BBE">
        <w:rPr>
          <w:rFonts w:ascii="Times New Roman" w:hAnsi="Times New Roman" w:cs="Times New Roman"/>
          <w:sz w:val="26"/>
          <w:szCs w:val="26"/>
        </w:rPr>
        <w:t xml:space="preserve">which leads to the diminished level of blood uric acid (1 mg/100 ml or less). The urinary excretion contains large amounts of </w:t>
      </w:r>
      <w:proofErr w:type="spellStart"/>
      <w:r w:rsidRPr="00D47BBE">
        <w:rPr>
          <w:rFonts w:ascii="Times New Roman" w:hAnsi="Times New Roman" w:cs="Times New Roman"/>
          <w:sz w:val="26"/>
          <w:szCs w:val="26"/>
        </w:rPr>
        <w:t>xanthine</w:t>
      </w:r>
      <w:proofErr w:type="spellEnd"/>
      <w:r w:rsidRPr="00D47BBE">
        <w:rPr>
          <w:rFonts w:ascii="Times New Roman" w:hAnsi="Times New Roman" w:cs="Times New Roman"/>
          <w:sz w:val="26"/>
          <w:szCs w:val="26"/>
        </w:rPr>
        <w:t xml:space="preserve"> with lesser amounts of hypoxanthine. Urinary calculi composed of </w:t>
      </w:r>
      <w:proofErr w:type="spellStart"/>
      <w:r w:rsidRPr="00D47BBE">
        <w:rPr>
          <w:rFonts w:ascii="Times New Roman" w:hAnsi="Times New Roman" w:cs="Times New Roman"/>
          <w:sz w:val="26"/>
          <w:szCs w:val="26"/>
        </w:rPr>
        <w:t>xanthine</w:t>
      </w:r>
      <w:proofErr w:type="spellEnd"/>
      <w:r w:rsidRPr="00D47BBE">
        <w:rPr>
          <w:rFonts w:ascii="Times New Roman" w:hAnsi="Times New Roman" w:cs="Times New Roman"/>
          <w:sz w:val="26"/>
          <w:szCs w:val="26"/>
        </w:rPr>
        <w:t xml:space="preserve"> may be produced</w:t>
      </w:r>
    </w:p>
    <w:p w:rsidR="00704E7C" w:rsidRPr="00D47BBE" w:rsidRDefault="00770130" w:rsidP="00704E7C">
      <w:pPr>
        <w:spacing w:line="276" w:lineRule="auto"/>
        <w:jc w:val="both"/>
        <w:rPr>
          <w:rFonts w:ascii="Times New Roman" w:hAnsi="Times New Roman" w:cs="Times New Roman"/>
          <w:sz w:val="26"/>
          <w:szCs w:val="26"/>
        </w:rPr>
      </w:pPr>
      <w:r w:rsidRPr="00770130">
        <w:rPr>
          <w:rFonts w:ascii="Times New Roman" w:hAnsi="Times New Roman" w:cs="Times New Roman"/>
          <w:b/>
          <w:sz w:val="26"/>
          <w:szCs w:val="26"/>
        </w:rPr>
        <w:t>4.1</w:t>
      </w:r>
      <w:r w:rsidR="00704E7C" w:rsidRPr="00D47BBE">
        <w:rPr>
          <w:rFonts w:ascii="Times New Roman" w:hAnsi="Times New Roman" w:cs="Times New Roman"/>
          <w:b/>
          <w:bCs/>
          <w:sz w:val="26"/>
          <w:szCs w:val="26"/>
        </w:rPr>
        <w:t xml:space="preserve">.3. </w:t>
      </w:r>
      <w:proofErr w:type="spellStart"/>
      <w:r w:rsidR="00704E7C" w:rsidRPr="00D47BBE">
        <w:rPr>
          <w:rFonts w:ascii="Times New Roman" w:hAnsi="Times New Roman" w:cs="Times New Roman"/>
          <w:b/>
          <w:bCs/>
          <w:sz w:val="26"/>
          <w:szCs w:val="26"/>
        </w:rPr>
        <w:t>Orotic</w:t>
      </w:r>
      <w:proofErr w:type="spellEnd"/>
      <w:r w:rsidR="00704E7C" w:rsidRPr="00D47BBE">
        <w:rPr>
          <w:rFonts w:ascii="Times New Roman" w:hAnsi="Times New Roman" w:cs="Times New Roman"/>
          <w:b/>
          <w:bCs/>
          <w:sz w:val="26"/>
          <w:szCs w:val="26"/>
        </w:rPr>
        <w:t xml:space="preserve"> </w:t>
      </w:r>
      <w:proofErr w:type="spellStart"/>
      <w:proofErr w:type="gramStart"/>
      <w:r w:rsidR="00704E7C" w:rsidRPr="00D47BBE">
        <w:rPr>
          <w:rFonts w:ascii="Times New Roman" w:hAnsi="Times New Roman" w:cs="Times New Roman"/>
          <w:b/>
          <w:bCs/>
          <w:sz w:val="26"/>
          <w:szCs w:val="26"/>
        </w:rPr>
        <w:t>Aciduria</w:t>
      </w:r>
      <w:proofErr w:type="spellEnd"/>
      <w:r w:rsidR="00704E7C" w:rsidRPr="00D47BBE">
        <w:rPr>
          <w:rFonts w:ascii="Times New Roman" w:hAnsi="Times New Roman" w:cs="Times New Roman"/>
          <w:b/>
          <w:bCs/>
          <w:sz w:val="26"/>
          <w:szCs w:val="26"/>
        </w:rPr>
        <w:t>(</w:t>
      </w:r>
      <w:proofErr w:type="gramEnd"/>
      <w:r w:rsidR="00704E7C" w:rsidRPr="00D47BBE">
        <w:rPr>
          <w:rFonts w:ascii="Times New Roman" w:hAnsi="Times New Roman" w:cs="Times New Roman"/>
          <w:b/>
          <w:bCs/>
          <w:sz w:val="26"/>
          <w:szCs w:val="26"/>
        </w:rPr>
        <w:t>pyrimidine metabolism)</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This is an inherited disorder which causes the excessive production of </w:t>
      </w:r>
      <w:proofErr w:type="spellStart"/>
      <w:r w:rsidRPr="00D47BBE">
        <w:rPr>
          <w:rFonts w:ascii="Times New Roman" w:hAnsi="Times New Roman" w:cs="Times New Roman"/>
          <w:sz w:val="26"/>
          <w:szCs w:val="26"/>
        </w:rPr>
        <w:t>orotic</w:t>
      </w:r>
      <w:proofErr w:type="spellEnd"/>
      <w:r w:rsidRPr="00D47BBE">
        <w:rPr>
          <w:rFonts w:ascii="Times New Roman" w:hAnsi="Times New Roman" w:cs="Times New Roman"/>
          <w:sz w:val="26"/>
          <w:szCs w:val="26"/>
        </w:rPr>
        <w:t xml:space="preserve"> acid due to the </w:t>
      </w:r>
      <w:r w:rsidRPr="00D47BBE">
        <w:rPr>
          <w:rFonts w:ascii="Times New Roman" w:hAnsi="Times New Roman" w:cs="Times New Roman"/>
          <w:b/>
          <w:bCs/>
          <w:sz w:val="26"/>
          <w:szCs w:val="26"/>
        </w:rPr>
        <w:t xml:space="preserve">deficiency of </w:t>
      </w:r>
      <w:proofErr w:type="spellStart"/>
      <w:r w:rsidRPr="00D47BBE">
        <w:rPr>
          <w:rFonts w:ascii="Times New Roman" w:hAnsi="Times New Roman" w:cs="Times New Roman"/>
          <w:b/>
          <w:bCs/>
          <w:sz w:val="26"/>
          <w:szCs w:val="26"/>
        </w:rPr>
        <w:t>orotate</w:t>
      </w:r>
      <w:proofErr w:type="spellEnd"/>
      <w:r w:rsidRPr="00D47BBE">
        <w:rPr>
          <w:rFonts w:ascii="Times New Roman" w:hAnsi="Times New Roman" w:cs="Times New Roman"/>
          <w:b/>
          <w:bCs/>
          <w:sz w:val="26"/>
          <w:szCs w:val="26"/>
        </w:rPr>
        <w:t xml:space="preserve"> </w:t>
      </w:r>
      <w:proofErr w:type="spellStart"/>
      <w:r w:rsidRPr="00D47BBE">
        <w:rPr>
          <w:rFonts w:ascii="Times New Roman" w:hAnsi="Times New Roman" w:cs="Times New Roman"/>
          <w:b/>
          <w:bCs/>
          <w:sz w:val="26"/>
          <w:szCs w:val="26"/>
        </w:rPr>
        <w:t>phosphoribosyl</w:t>
      </w:r>
      <w:proofErr w:type="spellEnd"/>
      <w:r w:rsidRPr="00D47BBE">
        <w:rPr>
          <w:rFonts w:ascii="Times New Roman" w:hAnsi="Times New Roman" w:cs="Times New Roman"/>
          <w:b/>
          <w:bCs/>
          <w:sz w:val="26"/>
          <w:szCs w:val="26"/>
        </w:rPr>
        <w:t xml:space="preserve"> </w:t>
      </w:r>
      <w:proofErr w:type="spellStart"/>
      <w:r w:rsidRPr="00D47BBE">
        <w:rPr>
          <w:rFonts w:ascii="Times New Roman" w:hAnsi="Times New Roman" w:cs="Times New Roman"/>
          <w:b/>
          <w:bCs/>
          <w:sz w:val="26"/>
          <w:szCs w:val="26"/>
        </w:rPr>
        <w:t>transferase</w:t>
      </w:r>
      <w:proofErr w:type="spellEnd"/>
      <w:r w:rsidRPr="00D47BBE">
        <w:rPr>
          <w:rFonts w:ascii="Times New Roman" w:hAnsi="Times New Roman" w:cs="Times New Roman"/>
          <w:sz w:val="26"/>
          <w:szCs w:val="26"/>
        </w:rPr>
        <w:t>.</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The urine becomes cloudy on cooling with the deposition of needle-shaped crystals of </w:t>
      </w:r>
      <w:proofErr w:type="spellStart"/>
      <w:r w:rsidRPr="00D47BBE">
        <w:rPr>
          <w:rFonts w:ascii="Times New Roman" w:hAnsi="Times New Roman" w:cs="Times New Roman"/>
          <w:sz w:val="26"/>
          <w:szCs w:val="26"/>
        </w:rPr>
        <w:t>orotic</w:t>
      </w:r>
      <w:proofErr w:type="spellEnd"/>
      <w:r w:rsidRPr="00D47BBE">
        <w:rPr>
          <w:rFonts w:ascii="Times New Roman" w:hAnsi="Times New Roman" w:cs="Times New Roman"/>
          <w:sz w:val="26"/>
          <w:szCs w:val="26"/>
        </w:rPr>
        <w:t xml:space="preserve"> acid.</w:t>
      </w:r>
    </w:p>
    <w:p w:rsidR="00770130"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Children affected by this condition de</w:t>
      </w:r>
      <w:r w:rsidRPr="00D47BBE">
        <w:rPr>
          <w:rFonts w:ascii="Times New Roman" w:hAnsi="Times New Roman" w:cs="Times New Roman"/>
          <w:sz w:val="26"/>
          <w:szCs w:val="26"/>
        </w:rPr>
        <w:softHyphen/>
        <w:t xml:space="preserve">velop a severe </w:t>
      </w:r>
      <w:proofErr w:type="spellStart"/>
      <w:r w:rsidRPr="00D47BBE">
        <w:rPr>
          <w:rFonts w:ascii="Times New Roman" w:hAnsi="Times New Roman" w:cs="Times New Roman"/>
          <w:sz w:val="26"/>
          <w:szCs w:val="26"/>
        </w:rPr>
        <w:t>megaloblastic</w:t>
      </w:r>
      <w:proofErr w:type="spellEnd"/>
      <w:r w:rsidRPr="00D47BBE">
        <w:rPr>
          <w:rFonts w:ascii="Times New Roman" w:hAnsi="Times New Roman" w:cs="Times New Roman"/>
          <w:sz w:val="26"/>
          <w:szCs w:val="26"/>
        </w:rPr>
        <w:t xml:space="preserve"> </w:t>
      </w:r>
      <w:proofErr w:type="spellStart"/>
      <w:r w:rsidRPr="00D47BBE">
        <w:rPr>
          <w:rFonts w:ascii="Times New Roman" w:hAnsi="Times New Roman" w:cs="Times New Roman"/>
          <w:sz w:val="26"/>
          <w:szCs w:val="26"/>
        </w:rPr>
        <w:t>anemia</w:t>
      </w:r>
      <w:proofErr w:type="spellEnd"/>
      <w:r w:rsidRPr="00D47BBE">
        <w:rPr>
          <w:rFonts w:ascii="Times New Roman" w:hAnsi="Times New Roman" w:cs="Times New Roman"/>
          <w:sz w:val="26"/>
          <w:szCs w:val="26"/>
        </w:rPr>
        <w:t xml:space="preserve"> with physical and mental retardation.</w:t>
      </w:r>
      <w:r w:rsidR="00770130">
        <w:rPr>
          <w:rFonts w:ascii="Times New Roman" w:hAnsi="Times New Roman" w:cs="Times New Roman"/>
          <w:sz w:val="26"/>
          <w:szCs w:val="26"/>
        </w:rPr>
        <w:t xml:space="preserve"> </w:t>
      </w:r>
      <w:r w:rsidRPr="00D47BBE">
        <w:rPr>
          <w:rFonts w:ascii="Times New Roman" w:hAnsi="Times New Roman" w:cs="Times New Roman"/>
          <w:sz w:val="26"/>
          <w:szCs w:val="26"/>
        </w:rPr>
        <w:t xml:space="preserve">Administration of </w:t>
      </w:r>
      <w:proofErr w:type="spellStart"/>
      <w:r w:rsidRPr="00D47BBE">
        <w:rPr>
          <w:rFonts w:ascii="Times New Roman" w:hAnsi="Times New Roman" w:cs="Times New Roman"/>
          <w:sz w:val="26"/>
          <w:szCs w:val="26"/>
        </w:rPr>
        <w:t>uridine</w:t>
      </w:r>
      <w:proofErr w:type="spellEnd"/>
      <w:r w:rsidRPr="00D47BBE">
        <w:rPr>
          <w:rFonts w:ascii="Times New Roman" w:hAnsi="Times New Roman" w:cs="Times New Roman"/>
          <w:sz w:val="26"/>
          <w:szCs w:val="26"/>
        </w:rPr>
        <w:t xml:space="preserve"> improves this condition significantly.</w:t>
      </w:r>
    </w:p>
    <w:p w:rsidR="00704E7C" w:rsidRPr="00D47BBE" w:rsidRDefault="00770130" w:rsidP="00704E7C">
      <w:pPr>
        <w:spacing w:line="276" w:lineRule="auto"/>
        <w:jc w:val="both"/>
        <w:rPr>
          <w:rFonts w:ascii="Times New Roman" w:hAnsi="Times New Roman" w:cs="Times New Roman"/>
          <w:sz w:val="26"/>
          <w:szCs w:val="26"/>
        </w:rPr>
      </w:pPr>
      <w:r w:rsidRPr="00770130">
        <w:rPr>
          <w:rFonts w:ascii="Times New Roman" w:hAnsi="Times New Roman" w:cs="Times New Roman"/>
          <w:b/>
          <w:sz w:val="26"/>
          <w:szCs w:val="26"/>
        </w:rPr>
        <w:t>4.1</w:t>
      </w:r>
      <w:r w:rsidR="00704E7C" w:rsidRPr="00D47BBE">
        <w:rPr>
          <w:rFonts w:ascii="Times New Roman" w:hAnsi="Times New Roman" w:cs="Times New Roman"/>
          <w:b/>
          <w:bCs/>
          <w:sz w:val="26"/>
          <w:szCs w:val="26"/>
        </w:rPr>
        <w:t xml:space="preserve">.4. Von </w:t>
      </w:r>
      <w:proofErr w:type="spellStart"/>
      <w:r w:rsidR="00704E7C" w:rsidRPr="00D47BBE">
        <w:rPr>
          <w:rFonts w:ascii="Times New Roman" w:hAnsi="Times New Roman" w:cs="Times New Roman"/>
          <w:b/>
          <w:bCs/>
          <w:sz w:val="26"/>
          <w:szCs w:val="26"/>
        </w:rPr>
        <w:t>Gierke’s</w:t>
      </w:r>
      <w:proofErr w:type="spellEnd"/>
      <w:r w:rsidR="00704E7C" w:rsidRPr="00D47BBE">
        <w:rPr>
          <w:rFonts w:ascii="Times New Roman" w:hAnsi="Times New Roman" w:cs="Times New Roman"/>
          <w:b/>
          <w:bCs/>
          <w:sz w:val="26"/>
          <w:szCs w:val="26"/>
        </w:rPr>
        <w:t xml:space="preserve"> Disease</w:t>
      </w:r>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This disease is associated with the purine overproduction and </w:t>
      </w:r>
      <w:proofErr w:type="spellStart"/>
      <w:r w:rsidRPr="00D47BBE">
        <w:rPr>
          <w:rFonts w:ascii="Times New Roman" w:hAnsi="Times New Roman" w:cs="Times New Roman"/>
          <w:sz w:val="26"/>
          <w:szCs w:val="26"/>
        </w:rPr>
        <w:t>hyperuricemia</w:t>
      </w:r>
      <w:proofErr w:type="spellEnd"/>
      <w:r w:rsidRPr="00D47BBE">
        <w:rPr>
          <w:rFonts w:ascii="Times New Roman" w:hAnsi="Times New Roman" w:cs="Times New Roman"/>
          <w:sz w:val="26"/>
          <w:szCs w:val="26"/>
        </w:rPr>
        <w:t xml:space="preserve"> and also the</w:t>
      </w:r>
      <w:r w:rsidRPr="00D47BBE">
        <w:rPr>
          <w:rFonts w:ascii="Times New Roman" w:hAnsi="Times New Roman" w:cs="Times New Roman"/>
          <w:sz w:val="26"/>
          <w:szCs w:val="26"/>
          <w:lang w:val="en-US"/>
        </w:rPr>
        <w:t> deficiency of glucose 6-phosphatase (final enzyme in glycogenolysis pathway) which results in accumulation of glycogen, and hypoglycemia.</w:t>
      </w:r>
    </w:p>
    <w:p w:rsidR="00704E7C" w:rsidRPr="00D47BBE" w:rsidRDefault="00770130" w:rsidP="00704E7C">
      <w:pPr>
        <w:spacing w:line="276" w:lineRule="auto"/>
        <w:jc w:val="both"/>
        <w:rPr>
          <w:rFonts w:ascii="Times New Roman" w:hAnsi="Times New Roman" w:cs="Times New Roman"/>
          <w:sz w:val="26"/>
          <w:szCs w:val="26"/>
        </w:rPr>
      </w:pPr>
      <w:r>
        <w:rPr>
          <w:rFonts w:ascii="Times New Roman" w:hAnsi="Times New Roman" w:cs="Times New Roman"/>
          <w:b/>
          <w:bCs/>
          <w:sz w:val="26"/>
          <w:szCs w:val="26"/>
        </w:rPr>
        <w:t>4.1.</w:t>
      </w:r>
      <w:r w:rsidR="00704E7C" w:rsidRPr="00D47BBE">
        <w:rPr>
          <w:rFonts w:ascii="Times New Roman" w:hAnsi="Times New Roman" w:cs="Times New Roman"/>
          <w:b/>
          <w:bCs/>
          <w:sz w:val="26"/>
          <w:szCs w:val="26"/>
        </w:rPr>
        <w:t>5. Hypo-</w:t>
      </w:r>
      <w:proofErr w:type="spellStart"/>
      <w:r w:rsidR="00704E7C" w:rsidRPr="00D47BBE">
        <w:rPr>
          <w:rFonts w:ascii="Times New Roman" w:hAnsi="Times New Roman" w:cs="Times New Roman"/>
          <w:b/>
          <w:bCs/>
          <w:sz w:val="26"/>
          <w:szCs w:val="26"/>
        </w:rPr>
        <w:t>uricemia</w:t>
      </w:r>
      <w:proofErr w:type="spellEnd"/>
    </w:p>
    <w:p w:rsidR="00704E7C" w:rsidRPr="00D47BBE" w:rsidRDefault="00704E7C" w:rsidP="00704E7C">
      <w:pPr>
        <w:spacing w:line="276"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This is due to a genetic defect or to severe liver damage. The </w:t>
      </w:r>
      <w:r w:rsidRPr="00D47BBE">
        <w:rPr>
          <w:rFonts w:ascii="Times New Roman" w:hAnsi="Times New Roman" w:cs="Times New Roman"/>
          <w:b/>
          <w:bCs/>
          <w:sz w:val="26"/>
          <w:szCs w:val="26"/>
        </w:rPr>
        <w:t xml:space="preserve">deficiency of the enzyme </w:t>
      </w:r>
      <w:proofErr w:type="spellStart"/>
      <w:r w:rsidRPr="00D47BBE">
        <w:rPr>
          <w:rFonts w:ascii="Times New Roman" w:hAnsi="Times New Roman" w:cs="Times New Roman"/>
          <w:b/>
          <w:bCs/>
          <w:sz w:val="26"/>
          <w:szCs w:val="26"/>
        </w:rPr>
        <w:t>xanthine</w:t>
      </w:r>
      <w:proofErr w:type="spellEnd"/>
      <w:r w:rsidRPr="00D47BBE">
        <w:rPr>
          <w:rFonts w:ascii="Times New Roman" w:hAnsi="Times New Roman" w:cs="Times New Roman"/>
          <w:b/>
          <w:bCs/>
          <w:sz w:val="26"/>
          <w:szCs w:val="26"/>
        </w:rPr>
        <w:t xml:space="preserve"> </w:t>
      </w:r>
      <w:proofErr w:type="spellStart"/>
      <w:r w:rsidRPr="00D47BBE">
        <w:rPr>
          <w:rFonts w:ascii="Times New Roman" w:hAnsi="Times New Roman" w:cs="Times New Roman"/>
          <w:b/>
          <w:bCs/>
          <w:sz w:val="26"/>
          <w:szCs w:val="26"/>
        </w:rPr>
        <w:t>oxidase</w:t>
      </w:r>
      <w:proofErr w:type="spellEnd"/>
      <w:r w:rsidRPr="00D47BBE">
        <w:rPr>
          <w:rFonts w:ascii="Times New Roman" w:hAnsi="Times New Roman" w:cs="Times New Roman"/>
          <w:b/>
          <w:bCs/>
          <w:sz w:val="26"/>
          <w:szCs w:val="26"/>
        </w:rPr>
        <w:t xml:space="preserve"> </w:t>
      </w:r>
      <w:r w:rsidRPr="00D47BBE">
        <w:rPr>
          <w:rFonts w:ascii="Times New Roman" w:hAnsi="Times New Roman" w:cs="Times New Roman"/>
          <w:sz w:val="26"/>
          <w:szCs w:val="26"/>
        </w:rPr>
        <w:t xml:space="preserve">causes </w:t>
      </w:r>
      <w:proofErr w:type="spellStart"/>
      <w:r w:rsidRPr="00D47BBE">
        <w:rPr>
          <w:rFonts w:ascii="Times New Roman" w:hAnsi="Times New Roman" w:cs="Times New Roman"/>
          <w:sz w:val="26"/>
          <w:szCs w:val="26"/>
        </w:rPr>
        <w:t>hypouricemia</w:t>
      </w:r>
      <w:proofErr w:type="spellEnd"/>
      <w:r w:rsidRPr="00D47BBE">
        <w:rPr>
          <w:rFonts w:ascii="Times New Roman" w:hAnsi="Times New Roman" w:cs="Times New Roman"/>
          <w:sz w:val="26"/>
          <w:szCs w:val="26"/>
        </w:rPr>
        <w:t xml:space="preserve"> and increased excretion of hypoxanthine and </w:t>
      </w:r>
      <w:proofErr w:type="spellStart"/>
      <w:r w:rsidRPr="00D47BBE">
        <w:rPr>
          <w:rFonts w:ascii="Times New Roman" w:hAnsi="Times New Roman" w:cs="Times New Roman"/>
          <w:sz w:val="26"/>
          <w:szCs w:val="26"/>
        </w:rPr>
        <w:t>xanthine</w:t>
      </w:r>
      <w:proofErr w:type="spellEnd"/>
      <w:r w:rsidRPr="00D47BBE">
        <w:rPr>
          <w:rFonts w:ascii="Times New Roman" w:hAnsi="Times New Roman" w:cs="Times New Roman"/>
          <w:sz w:val="26"/>
          <w:szCs w:val="26"/>
        </w:rPr>
        <w:t>.</w:t>
      </w:r>
    </w:p>
    <w:p w:rsidR="00704E7C" w:rsidRPr="00D47BBE" w:rsidRDefault="00770130" w:rsidP="00704E7C">
      <w:pPr>
        <w:spacing w:line="276" w:lineRule="auto"/>
        <w:jc w:val="both"/>
        <w:rPr>
          <w:rFonts w:ascii="Times New Roman" w:hAnsi="Times New Roman" w:cs="Times New Roman"/>
          <w:sz w:val="26"/>
          <w:szCs w:val="26"/>
        </w:rPr>
      </w:pPr>
      <w:proofErr w:type="gramStart"/>
      <w:r>
        <w:rPr>
          <w:rFonts w:ascii="Times New Roman" w:hAnsi="Times New Roman" w:cs="Times New Roman"/>
          <w:b/>
          <w:bCs/>
          <w:sz w:val="26"/>
          <w:szCs w:val="26"/>
        </w:rPr>
        <w:t>4.1</w:t>
      </w:r>
      <w:r w:rsidR="00704E7C" w:rsidRPr="00D47BBE">
        <w:rPr>
          <w:rFonts w:ascii="Times New Roman" w:hAnsi="Times New Roman" w:cs="Times New Roman"/>
          <w:b/>
          <w:bCs/>
          <w:sz w:val="26"/>
          <w:szCs w:val="26"/>
        </w:rPr>
        <w:t>.6. Reye’s Syndrome</w:t>
      </w:r>
      <w:proofErr w:type="gramEnd"/>
      <w:r w:rsidR="00704E7C" w:rsidRPr="00D47BBE">
        <w:rPr>
          <w:rFonts w:ascii="Times New Roman" w:hAnsi="Times New Roman" w:cs="Times New Roman"/>
          <w:b/>
          <w:bCs/>
          <w:sz w:val="26"/>
          <w:szCs w:val="26"/>
        </w:rPr>
        <w:t>:</w:t>
      </w:r>
    </w:p>
    <w:p w:rsidR="00704E7C" w:rsidRPr="00D47BBE" w:rsidRDefault="00704E7C" w:rsidP="00704E7C">
      <w:pPr>
        <w:spacing w:line="360" w:lineRule="auto"/>
        <w:rPr>
          <w:rFonts w:ascii="Times New Roman" w:hAnsi="Times New Roman" w:cs="Times New Roman"/>
          <w:sz w:val="26"/>
          <w:szCs w:val="26"/>
        </w:rPr>
      </w:pPr>
      <w:r w:rsidRPr="00D47BBE">
        <w:rPr>
          <w:rFonts w:ascii="Times New Roman" w:hAnsi="Times New Roman" w:cs="Times New Roman"/>
          <w:sz w:val="26"/>
          <w:szCs w:val="26"/>
        </w:rPr>
        <w:t xml:space="preserve">This syndrome exhibits inability of severely damaged mitochondria to use </w:t>
      </w:r>
      <w:proofErr w:type="spellStart"/>
      <w:r w:rsidRPr="00D47BBE">
        <w:rPr>
          <w:rFonts w:ascii="Times New Roman" w:hAnsi="Times New Roman" w:cs="Times New Roman"/>
          <w:sz w:val="26"/>
          <w:szCs w:val="26"/>
        </w:rPr>
        <w:t>carbamoyl</w:t>
      </w:r>
      <w:proofErr w:type="spellEnd"/>
      <w:r w:rsidRPr="00D47BBE">
        <w:rPr>
          <w:rFonts w:ascii="Times New Roman" w:hAnsi="Times New Roman" w:cs="Times New Roman"/>
          <w:sz w:val="26"/>
          <w:szCs w:val="26"/>
        </w:rPr>
        <w:t xml:space="preserve"> phosphate which is available for </w:t>
      </w:r>
      <w:proofErr w:type="spellStart"/>
      <w:r w:rsidRPr="00D47BBE">
        <w:rPr>
          <w:rFonts w:ascii="Times New Roman" w:hAnsi="Times New Roman" w:cs="Times New Roman"/>
          <w:sz w:val="26"/>
          <w:szCs w:val="26"/>
        </w:rPr>
        <w:t>cystosotic</w:t>
      </w:r>
      <w:proofErr w:type="spellEnd"/>
      <w:r w:rsidRPr="00D47BBE">
        <w:rPr>
          <w:rFonts w:ascii="Times New Roman" w:hAnsi="Times New Roman" w:cs="Times New Roman"/>
          <w:sz w:val="26"/>
          <w:szCs w:val="26"/>
        </w:rPr>
        <w:t xml:space="preserve"> over-production of </w:t>
      </w:r>
      <w:proofErr w:type="spellStart"/>
      <w:r w:rsidRPr="00D47BBE">
        <w:rPr>
          <w:rFonts w:ascii="Times New Roman" w:hAnsi="Times New Roman" w:cs="Times New Roman"/>
          <w:sz w:val="26"/>
          <w:szCs w:val="26"/>
        </w:rPr>
        <w:t>orotic</w:t>
      </w:r>
      <w:proofErr w:type="spellEnd"/>
      <w:r w:rsidRPr="00D47BBE">
        <w:rPr>
          <w:rFonts w:ascii="Times New Roman" w:hAnsi="Times New Roman" w:cs="Times New Roman"/>
          <w:sz w:val="26"/>
          <w:szCs w:val="26"/>
        </w:rPr>
        <w:t xml:space="preserve"> acid.</w:t>
      </w:r>
    </w:p>
    <w:p w:rsidR="00770130" w:rsidRDefault="00770130" w:rsidP="00704E7C">
      <w:pPr>
        <w:spacing w:line="360" w:lineRule="auto"/>
        <w:jc w:val="both"/>
        <w:rPr>
          <w:rFonts w:ascii="Times New Roman" w:hAnsi="Times New Roman" w:cs="Times New Roman"/>
          <w:b/>
          <w:sz w:val="26"/>
          <w:szCs w:val="26"/>
        </w:rPr>
      </w:pPr>
    </w:p>
    <w:p w:rsidR="00704E7C" w:rsidRPr="00D47BBE" w:rsidRDefault="00704E7C" w:rsidP="00704E7C">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lastRenderedPageBreak/>
        <w:t>Post Test</w:t>
      </w:r>
    </w:p>
    <w:p w:rsidR="00704E7C" w:rsidRPr="00D47BBE" w:rsidRDefault="00704E7C" w:rsidP="00704E7C">
      <w:pPr>
        <w:spacing w:line="360" w:lineRule="auto"/>
        <w:jc w:val="both"/>
        <w:rPr>
          <w:rFonts w:ascii="Times New Roman" w:hAnsi="Times New Roman" w:cs="Times New Roman"/>
          <w:sz w:val="26"/>
          <w:szCs w:val="26"/>
        </w:rPr>
      </w:pPr>
      <w:r w:rsidRPr="00D47BBE">
        <w:rPr>
          <w:rFonts w:ascii="Times New Roman" w:hAnsi="Times New Roman" w:cs="Times New Roman"/>
          <w:sz w:val="26"/>
          <w:szCs w:val="26"/>
        </w:rPr>
        <w:t xml:space="preserve">Explain the following terms: </w:t>
      </w:r>
      <w:proofErr w:type="spellStart"/>
      <w:r w:rsidRPr="00D47BBE">
        <w:rPr>
          <w:rFonts w:ascii="Times New Roman" w:hAnsi="Times New Roman" w:cs="Times New Roman"/>
          <w:sz w:val="26"/>
          <w:szCs w:val="26"/>
        </w:rPr>
        <w:t>Orotic</w:t>
      </w:r>
      <w:proofErr w:type="spellEnd"/>
      <w:r w:rsidRPr="00D47BBE">
        <w:rPr>
          <w:rFonts w:ascii="Times New Roman" w:hAnsi="Times New Roman" w:cs="Times New Roman"/>
          <w:sz w:val="26"/>
          <w:szCs w:val="26"/>
        </w:rPr>
        <w:t xml:space="preserve"> </w:t>
      </w:r>
      <w:proofErr w:type="spellStart"/>
      <w:r w:rsidRPr="00D47BBE">
        <w:rPr>
          <w:rFonts w:ascii="Times New Roman" w:hAnsi="Times New Roman" w:cs="Times New Roman"/>
          <w:sz w:val="26"/>
          <w:szCs w:val="26"/>
        </w:rPr>
        <w:t>Aciduria</w:t>
      </w:r>
      <w:proofErr w:type="spellEnd"/>
    </w:p>
    <w:p w:rsidR="00704E7C" w:rsidRPr="00D47BBE" w:rsidRDefault="00704E7C" w:rsidP="00704E7C">
      <w:pPr>
        <w:spacing w:line="360" w:lineRule="auto"/>
        <w:ind w:left="2160" w:firstLine="720"/>
        <w:jc w:val="both"/>
        <w:rPr>
          <w:rFonts w:ascii="Times New Roman" w:hAnsi="Times New Roman" w:cs="Times New Roman"/>
          <w:sz w:val="26"/>
          <w:szCs w:val="26"/>
        </w:rPr>
      </w:pPr>
      <w:proofErr w:type="spellStart"/>
      <w:r w:rsidRPr="00D47BBE">
        <w:rPr>
          <w:rFonts w:ascii="Times New Roman" w:hAnsi="Times New Roman" w:cs="Times New Roman"/>
          <w:sz w:val="26"/>
          <w:szCs w:val="26"/>
        </w:rPr>
        <w:t>Hypouricemia</w:t>
      </w:r>
      <w:proofErr w:type="spellEnd"/>
    </w:p>
    <w:p w:rsidR="00704E7C" w:rsidRPr="00D47BBE" w:rsidRDefault="00704E7C" w:rsidP="00704E7C">
      <w:pPr>
        <w:spacing w:line="360" w:lineRule="auto"/>
        <w:jc w:val="both"/>
        <w:rPr>
          <w:rFonts w:ascii="Times New Roman" w:hAnsi="Times New Roman" w:cs="Times New Roman"/>
          <w:b/>
          <w:sz w:val="26"/>
          <w:szCs w:val="26"/>
        </w:rPr>
      </w:pPr>
      <w:r w:rsidRPr="00D47BBE">
        <w:rPr>
          <w:rFonts w:ascii="Times New Roman" w:hAnsi="Times New Roman" w:cs="Times New Roman"/>
          <w:b/>
          <w:sz w:val="26"/>
          <w:szCs w:val="26"/>
        </w:rPr>
        <w:t>Bibliography</w:t>
      </w:r>
    </w:p>
    <w:p w:rsidR="00704E7C" w:rsidRPr="00D47BBE" w:rsidRDefault="004E42B9" w:rsidP="00704E7C">
      <w:pPr>
        <w:rPr>
          <w:rFonts w:ascii="Times New Roman" w:hAnsi="Times New Roman" w:cs="Times New Roman"/>
          <w:color w:val="006621"/>
          <w:sz w:val="26"/>
          <w:szCs w:val="26"/>
          <w:shd w:val="clear" w:color="auto" w:fill="FFFFFF"/>
        </w:rPr>
      </w:pPr>
      <w:hyperlink r:id="rId25" w:history="1">
        <w:r w:rsidR="00704E7C" w:rsidRPr="00D47BBE">
          <w:rPr>
            <w:rStyle w:val="Hyperlink"/>
            <w:rFonts w:ascii="Times New Roman" w:hAnsi="Times New Roman" w:cs="Times New Roman"/>
            <w:sz w:val="26"/>
            <w:szCs w:val="26"/>
            <w:shd w:val="clear" w:color="auto" w:fill="FFFFFF"/>
          </w:rPr>
          <w:t>www.biologydiscussion.com</w:t>
        </w:r>
      </w:hyperlink>
    </w:p>
    <w:p w:rsidR="00704E7C" w:rsidRPr="00D47BBE" w:rsidRDefault="00704E7C" w:rsidP="00704E7C">
      <w:pPr>
        <w:rPr>
          <w:rFonts w:ascii="Times New Roman" w:hAnsi="Times New Roman" w:cs="Times New Roman"/>
          <w:color w:val="006621"/>
          <w:sz w:val="26"/>
          <w:szCs w:val="26"/>
          <w:shd w:val="clear" w:color="auto" w:fill="FFFFFF"/>
        </w:rPr>
      </w:pPr>
      <w:r w:rsidRPr="00D47BBE">
        <w:rPr>
          <w:rFonts w:ascii="Times New Roman" w:hAnsi="Times New Roman" w:cs="Times New Roman"/>
          <w:color w:val="006621"/>
          <w:sz w:val="26"/>
          <w:szCs w:val="26"/>
          <w:shd w:val="clear" w:color="auto" w:fill="FFFFFF"/>
        </w:rPr>
        <w:t>biochimica.bio.uniroma1.it/</w:t>
      </w:r>
      <w:proofErr w:type="spellStart"/>
      <w:r w:rsidRPr="00D47BBE">
        <w:rPr>
          <w:rFonts w:ascii="Times New Roman" w:hAnsi="Times New Roman" w:cs="Times New Roman"/>
          <w:color w:val="006621"/>
          <w:sz w:val="26"/>
          <w:szCs w:val="26"/>
          <w:shd w:val="clear" w:color="auto" w:fill="FFFFFF"/>
        </w:rPr>
        <w:t>didattica</w:t>
      </w:r>
      <w:proofErr w:type="spellEnd"/>
      <w:r w:rsidRPr="00D47BBE">
        <w:rPr>
          <w:rFonts w:ascii="Times New Roman" w:hAnsi="Times New Roman" w:cs="Times New Roman"/>
          <w:color w:val="006621"/>
          <w:sz w:val="26"/>
          <w:szCs w:val="26"/>
          <w:shd w:val="clear" w:color="auto" w:fill="FFFFFF"/>
        </w:rPr>
        <w:t>/</w:t>
      </w:r>
    </w:p>
    <w:p w:rsidR="00704E7C" w:rsidRPr="00D47BBE" w:rsidRDefault="004E42B9" w:rsidP="00704E7C">
      <w:pPr>
        <w:rPr>
          <w:rFonts w:ascii="Times New Roman" w:hAnsi="Times New Roman" w:cs="Times New Roman"/>
          <w:color w:val="006621"/>
          <w:sz w:val="26"/>
          <w:szCs w:val="26"/>
          <w:shd w:val="clear" w:color="auto" w:fill="FFFFFF"/>
        </w:rPr>
      </w:pPr>
      <w:hyperlink r:id="rId26" w:history="1">
        <w:r w:rsidR="00704E7C" w:rsidRPr="00D47BBE">
          <w:rPr>
            <w:rStyle w:val="Hyperlink"/>
            <w:rFonts w:ascii="Times New Roman" w:hAnsi="Times New Roman" w:cs="Times New Roman"/>
            <w:sz w:val="26"/>
            <w:szCs w:val="26"/>
            <w:shd w:val="clear" w:color="auto" w:fill="FFFFFF"/>
          </w:rPr>
          <w:t>www.academia.edu</w:t>
        </w:r>
      </w:hyperlink>
    </w:p>
    <w:p w:rsidR="00704E7C" w:rsidRPr="00D47BBE" w:rsidRDefault="00704E7C" w:rsidP="00704E7C">
      <w:pPr>
        <w:rPr>
          <w:rFonts w:ascii="Times New Roman" w:hAnsi="Times New Roman" w:cs="Times New Roman"/>
          <w:color w:val="006621"/>
          <w:sz w:val="26"/>
          <w:szCs w:val="26"/>
          <w:shd w:val="clear" w:color="auto" w:fill="FFFFFF"/>
        </w:rPr>
      </w:pPr>
      <w:r w:rsidRPr="00D47BBE">
        <w:rPr>
          <w:rFonts w:ascii="Times New Roman" w:hAnsi="Times New Roman" w:cs="Times New Roman"/>
          <w:color w:val="006621"/>
          <w:sz w:val="26"/>
          <w:szCs w:val="26"/>
          <w:shd w:val="clear" w:color="auto" w:fill="FFFFFF"/>
        </w:rPr>
        <w:t>intranet.tdmu.edu.ua</w:t>
      </w:r>
    </w:p>
    <w:p w:rsidR="00704E7C" w:rsidRPr="00D47BBE" w:rsidRDefault="00704E7C" w:rsidP="00704E7C">
      <w:pPr>
        <w:rPr>
          <w:rFonts w:ascii="Times New Roman" w:hAnsi="Times New Roman" w:cs="Times New Roman"/>
          <w:sz w:val="26"/>
          <w:szCs w:val="26"/>
        </w:rPr>
      </w:pPr>
      <w:r w:rsidRPr="00D47BBE">
        <w:rPr>
          <w:rFonts w:ascii="Times New Roman" w:hAnsi="Times New Roman" w:cs="Times New Roman"/>
          <w:color w:val="006621"/>
          <w:sz w:val="26"/>
          <w:szCs w:val="26"/>
          <w:shd w:val="clear" w:color="auto" w:fill="FFFFFF"/>
        </w:rPr>
        <w:t>Wikipedia.org</w:t>
      </w:r>
    </w:p>
    <w:p w:rsidR="00704E7C" w:rsidRPr="00D47BBE" w:rsidRDefault="00704E7C" w:rsidP="00704E7C">
      <w:pPr>
        <w:spacing w:line="360" w:lineRule="auto"/>
        <w:jc w:val="both"/>
        <w:rPr>
          <w:rFonts w:ascii="Times New Roman" w:hAnsi="Times New Roman" w:cs="Times New Roman"/>
          <w:sz w:val="26"/>
          <w:szCs w:val="26"/>
        </w:rPr>
      </w:pPr>
    </w:p>
    <w:p w:rsidR="00704E7C" w:rsidRPr="00D47BBE" w:rsidRDefault="00704E7C" w:rsidP="00704E7C">
      <w:pPr>
        <w:spacing w:line="360" w:lineRule="auto"/>
        <w:jc w:val="both"/>
        <w:rPr>
          <w:rFonts w:ascii="Times New Roman" w:hAnsi="Times New Roman" w:cs="Times New Roman"/>
          <w:sz w:val="26"/>
          <w:szCs w:val="26"/>
        </w:rPr>
      </w:pPr>
    </w:p>
    <w:p w:rsidR="00704E7C" w:rsidRPr="00D47BBE" w:rsidRDefault="00704E7C" w:rsidP="00704E7C">
      <w:pPr>
        <w:spacing w:line="360" w:lineRule="auto"/>
        <w:jc w:val="both"/>
        <w:rPr>
          <w:rFonts w:ascii="Times New Roman" w:hAnsi="Times New Roman" w:cs="Times New Roman"/>
          <w:sz w:val="26"/>
          <w:szCs w:val="26"/>
        </w:rPr>
      </w:pPr>
    </w:p>
    <w:p w:rsidR="00704E7C" w:rsidRPr="00D47BBE" w:rsidRDefault="00704E7C">
      <w:pPr>
        <w:rPr>
          <w:rFonts w:ascii="Times New Roman" w:hAnsi="Times New Roman" w:cs="Times New Roman"/>
          <w:sz w:val="26"/>
          <w:szCs w:val="26"/>
        </w:rPr>
      </w:pPr>
    </w:p>
    <w:p w:rsidR="00704E7C" w:rsidRDefault="00704E7C"/>
    <w:sectPr w:rsidR="00704E7C" w:rsidSect="00DB73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FB3"/>
    <w:multiLevelType w:val="multilevel"/>
    <w:tmpl w:val="55D2AE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480350A"/>
    <w:multiLevelType w:val="hybridMultilevel"/>
    <w:tmpl w:val="F7A03E20"/>
    <w:lvl w:ilvl="0" w:tplc="D92855F6">
      <w:start w:val="1"/>
      <w:numFmt w:val="bullet"/>
      <w:lvlText w:val="•"/>
      <w:lvlJc w:val="left"/>
      <w:pPr>
        <w:tabs>
          <w:tab w:val="num" w:pos="360"/>
        </w:tabs>
        <w:ind w:left="360" w:hanging="360"/>
      </w:pPr>
      <w:rPr>
        <w:rFonts w:ascii="Arial" w:hAnsi="Arial" w:hint="default"/>
      </w:rPr>
    </w:lvl>
    <w:lvl w:ilvl="1" w:tplc="489854F8" w:tentative="1">
      <w:start w:val="1"/>
      <w:numFmt w:val="bullet"/>
      <w:lvlText w:val="•"/>
      <w:lvlJc w:val="left"/>
      <w:pPr>
        <w:tabs>
          <w:tab w:val="num" w:pos="1080"/>
        </w:tabs>
        <w:ind w:left="1080" w:hanging="360"/>
      </w:pPr>
      <w:rPr>
        <w:rFonts w:ascii="Arial" w:hAnsi="Arial" w:hint="default"/>
      </w:rPr>
    </w:lvl>
    <w:lvl w:ilvl="2" w:tplc="32B4898A" w:tentative="1">
      <w:start w:val="1"/>
      <w:numFmt w:val="bullet"/>
      <w:lvlText w:val="•"/>
      <w:lvlJc w:val="left"/>
      <w:pPr>
        <w:tabs>
          <w:tab w:val="num" w:pos="1800"/>
        </w:tabs>
        <w:ind w:left="1800" w:hanging="360"/>
      </w:pPr>
      <w:rPr>
        <w:rFonts w:ascii="Arial" w:hAnsi="Arial" w:hint="default"/>
      </w:rPr>
    </w:lvl>
    <w:lvl w:ilvl="3" w:tplc="E326EA0C" w:tentative="1">
      <w:start w:val="1"/>
      <w:numFmt w:val="bullet"/>
      <w:lvlText w:val="•"/>
      <w:lvlJc w:val="left"/>
      <w:pPr>
        <w:tabs>
          <w:tab w:val="num" w:pos="2520"/>
        </w:tabs>
        <w:ind w:left="2520" w:hanging="360"/>
      </w:pPr>
      <w:rPr>
        <w:rFonts w:ascii="Arial" w:hAnsi="Arial" w:hint="default"/>
      </w:rPr>
    </w:lvl>
    <w:lvl w:ilvl="4" w:tplc="5EF2D7BC" w:tentative="1">
      <w:start w:val="1"/>
      <w:numFmt w:val="bullet"/>
      <w:lvlText w:val="•"/>
      <w:lvlJc w:val="left"/>
      <w:pPr>
        <w:tabs>
          <w:tab w:val="num" w:pos="3240"/>
        </w:tabs>
        <w:ind w:left="3240" w:hanging="360"/>
      </w:pPr>
      <w:rPr>
        <w:rFonts w:ascii="Arial" w:hAnsi="Arial" w:hint="default"/>
      </w:rPr>
    </w:lvl>
    <w:lvl w:ilvl="5" w:tplc="C10EA8F6" w:tentative="1">
      <w:start w:val="1"/>
      <w:numFmt w:val="bullet"/>
      <w:lvlText w:val="•"/>
      <w:lvlJc w:val="left"/>
      <w:pPr>
        <w:tabs>
          <w:tab w:val="num" w:pos="3960"/>
        </w:tabs>
        <w:ind w:left="3960" w:hanging="360"/>
      </w:pPr>
      <w:rPr>
        <w:rFonts w:ascii="Arial" w:hAnsi="Arial" w:hint="default"/>
      </w:rPr>
    </w:lvl>
    <w:lvl w:ilvl="6" w:tplc="7B805B54" w:tentative="1">
      <w:start w:val="1"/>
      <w:numFmt w:val="bullet"/>
      <w:lvlText w:val="•"/>
      <w:lvlJc w:val="left"/>
      <w:pPr>
        <w:tabs>
          <w:tab w:val="num" w:pos="4680"/>
        </w:tabs>
        <w:ind w:left="4680" w:hanging="360"/>
      </w:pPr>
      <w:rPr>
        <w:rFonts w:ascii="Arial" w:hAnsi="Arial" w:hint="default"/>
      </w:rPr>
    </w:lvl>
    <w:lvl w:ilvl="7" w:tplc="108AF250" w:tentative="1">
      <w:start w:val="1"/>
      <w:numFmt w:val="bullet"/>
      <w:lvlText w:val="•"/>
      <w:lvlJc w:val="left"/>
      <w:pPr>
        <w:tabs>
          <w:tab w:val="num" w:pos="5400"/>
        </w:tabs>
        <w:ind w:left="5400" w:hanging="360"/>
      </w:pPr>
      <w:rPr>
        <w:rFonts w:ascii="Arial" w:hAnsi="Arial" w:hint="default"/>
      </w:rPr>
    </w:lvl>
    <w:lvl w:ilvl="8" w:tplc="9F8094B0" w:tentative="1">
      <w:start w:val="1"/>
      <w:numFmt w:val="bullet"/>
      <w:lvlText w:val="•"/>
      <w:lvlJc w:val="left"/>
      <w:pPr>
        <w:tabs>
          <w:tab w:val="num" w:pos="6120"/>
        </w:tabs>
        <w:ind w:left="6120" w:hanging="360"/>
      </w:pPr>
      <w:rPr>
        <w:rFonts w:ascii="Arial" w:hAnsi="Arial" w:hint="default"/>
      </w:rPr>
    </w:lvl>
  </w:abstractNum>
  <w:abstractNum w:abstractNumId="2">
    <w:nsid w:val="26913DE7"/>
    <w:multiLevelType w:val="hybridMultilevel"/>
    <w:tmpl w:val="1424254C"/>
    <w:lvl w:ilvl="0" w:tplc="382C4EEA">
      <w:start w:val="1"/>
      <w:numFmt w:val="bullet"/>
      <w:lvlText w:val="•"/>
      <w:lvlJc w:val="left"/>
      <w:pPr>
        <w:tabs>
          <w:tab w:val="num" w:pos="720"/>
        </w:tabs>
        <w:ind w:left="720" w:hanging="360"/>
      </w:pPr>
      <w:rPr>
        <w:rFonts w:ascii="Arial" w:hAnsi="Arial" w:hint="default"/>
      </w:rPr>
    </w:lvl>
    <w:lvl w:ilvl="1" w:tplc="C3AAE274" w:tentative="1">
      <w:start w:val="1"/>
      <w:numFmt w:val="bullet"/>
      <w:lvlText w:val="•"/>
      <w:lvlJc w:val="left"/>
      <w:pPr>
        <w:tabs>
          <w:tab w:val="num" w:pos="1440"/>
        </w:tabs>
        <w:ind w:left="1440" w:hanging="360"/>
      </w:pPr>
      <w:rPr>
        <w:rFonts w:ascii="Arial" w:hAnsi="Arial" w:hint="default"/>
      </w:rPr>
    </w:lvl>
    <w:lvl w:ilvl="2" w:tplc="F68C15C2" w:tentative="1">
      <w:start w:val="1"/>
      <w:numFmt w:val="bullet"/>
      <w:lvlText w:val="•"/>
      <w:lvlJc w:val="left"/>
      <w:pPr>
        <w:tabs>
          <w:tab w:val="num" w:pos="2160"/>
        </w:tabs>
        <w:ind w:left="2160" w:hanging="360"/>
      </w:pPr>
      <w:rPr>
        <w:rFonts w:ascii="Arial" w:hAnsi="Arial" w:hint="default"/>
      </w:rPr>
    </w:lvl>
    <w:lvl w:ilvl="3" w:tplc="3C50200E" w:tentative="1">
      <w:start w:val="1"/>
      <w:numFmt w:val="bullet"/>
      <w:lvlText w:val="•"/>
      <w:lvlJc w:val="left"/>
      <w:pPr>
        <w:tabs>
          <w:tab w:val="num" w:pos="2880"/>
        </w:tabs>
        <w:ind w:left="2880" w:hanging="360"/>
      </w:pPr>
      <w:rPr>
        <w:rFonts w:ascii="Arial" w:hAnsi="Arial" w:hint="default"/>
      </w:rPr>
    </w:lvl>
    <w:lvl w:ilvl="4" w:tplc="423C4ED6" w:tentative="1">
      <w:start w:val="1"/>
      <w:numFmt w:val="bullet"/>
      <w:lvlText w:val="•"/>
      <w:lvlJc w:val="left"/>
      <w:pPr>
        <w:tabs>
          <w:tab w:val="num" w:pos="3600"/>
        </w:tabs>
        <w:ind w:left="3600" w:hanging="360"/>
      </w:pPr>
      <w:rPr>
        <w:rFonts w:ascii="Arial" w:hAnsi="Arial" w:hint="default"/>
      </w:rPr>
    </w:lvl>
    <w:lvl w:ilvl="5" w:tplc="DA92AED2" w:tentative="1">
      <w:start w:val="1"/>
      <w:numFmt w:val="bullet"/>
      <w:lvlText w:val="•"/>
      <w:lvlJc w:val="left"/>
      <w:pPr>
        <w:tabs>
          <w:tab w:val="num" w:pos="4320"/>
        </w:tabs>
        <w:ind w:left="4320" w:hanging="360"/>
      </w:pPr>
      <w:rPr>
        <w:rFonts w:ascii="Arial" w:hAnsi="Arial" w:hint="default"/>
      </w:rPr>
    </w:lvl>
    <w:lvl w:ilvl="6" w:tplc="3DAE910E" w:tentative="1">
      <w:start w:val="1"/>
      <w:numFmt w:val="bullet"/>
      <w:lvlText w:val="•"/>
      <w:lvlJc w:val="left"/>
      <w:pPr>
        <w:tabs>
          <w:tab w:val="num" w:pos="5040"/>
        </w:tabs>
        <w:ind w:left="5040" w:hanging="360"/>
      </w:pPr>
      <w:rPr>
        <w:rFonts w:ascii="Arial" w:hAnsi="Arial" w:hint="default"/>
      </w:rPr>
    </w:lvl>
    <w:lvl w:ilvl="7" w:tplc="4A7E54C2" w:tentative="1">
      <w:start w:val="1"/>
      <w:numFmt w:val="bullet"/>
      <w:lvlText w:val="•"/>
      <w:lvlJc w:val="left"/>
      <w:pPr>
        <w:tabs>
          <w:tab w:val="num" w:pos="5760"/>
        </w:tabs>
        <w:ind w:left="5760" w:hanging="360"/>
      </w:pPr>
      <w:rPr>
        <w:rFonts w:ascii="Arial" w:hAnsi="Arial" w:hint="default"/>
      </w:rPr>
    </w:lvl>
    <w:lvl w:ilvl="8" w:tplc="26201A22" w:tentative="1">
      <w:start w:val="1"/>
      <w:numFmt w:val="bullet"/>
      <w:lvlText w:val="•"/>
      <w:lvlJc w:val="left"/>
      <w:pPr>
        <w:tabs>
          <w:tab w:val="num" w:pos="6480"/>
        </w:tabs>
        <w:ind w:left="6480" w:hanging="360"/>
      </w:pPr>
      <w:rPr>
        <w:rFonts w:ascii="Arial" w:hAnsi="Arial" w:hint="default"/>
      </w:rPr>
    </w:lvl>
  </w:abstractNum>
  <w:abstractNum w:abstractNumId="3">
    <w:nsid w:val="26925AC9"/>
    <w:multiLevelType w:val="hybridMultilevel"/>
    <w:tmpl w:val="34FE46C4"/>
    <w:lvl w:ilvl="0" w:tplc="47F4A8E0">
      <w:start w:val="1"/>
      <w:numFmt w:val="bullet"/>
      <w:lvlText w:val="•"/>
      <w:lvlJc w:val="left"/>
      <w:pPr>
        <w:tabs>
          <w:tab w:val="num" w:pos="720"/>
        </w:tabs>
        <w:ind w:left="720" w:hanging="360"/>
      </w:pPr>
      <w:rPr>
        <w:rFonts w:ascii="Arial" w:hAnsi="Arial" w:hint="default"/>
      </w:rPr>
    </w:lvl>
    <w:lvl w:ilvl="1" w:tplc="14428F70" w:tentative="1">
      <w:start w:val="1"/>
      <w:numFmt w:val="bullet"/>
      <w:lvlText w:val="•"/>
      <w:lvlJc w:val="left"/>
      <w:pPr>
        <w:tabs>
          <w:tab w:val="num" w:pos="1440"/>
        </w:tabs>
        <w:ind w:left="1440" w:hanging="360"/>
      </w:pPr>
      <w:rPr>
        <w:rFonts w:ascii="Arial" w:hAnsi="Arial" w:hint="default"/>
      </w:rPr>
    </w:lvl>
    <w:lvl w:ilvl="2" w:tplc="289E9500" w:tentative="1">
      <w:start w:val="1"/>
      <w:numFmt w:val="bullet"/>
      <w:lvlText w:val="•"/>
      <w:lvlJc w:val="left"/>
      <w:pPr>
        <w:tabs>
          <w:tab w:val="num" w:pos="2160"/>
        </w:tabs>
        <w:ind w:left="2160" w:hanging="360"/>
      </w:pPr>
      <w:rPr>
        <w:rFonts w:ascii="Arial" w:hAnsi="Arial" w:hint="default"/>
      </w:rPr>
    </w:lvl>
    <w:lvl w:ilvl="3" w:tplc="B874F18E" w:tentative="1">
      <w:start w:val="1"/>
      <w:numFmt w:val="bullet"/>
      <w:lvlText w:val="•"/>
      <w:lvlJc w:val="left"/>
      <w:pPr>
        <w:tabs>
          <w:tab w:val="num" w:pos="2880"/>
        </w:tabs>
        <w:ind w:left="2880" w:hanging="360"/>
      </w:pPr>
      <w:rPr>
        <w:rFonts w:ascii="Arial" w:hAnsi="Arial" w:hint="default"/>
      </w:rPr>
    </w:lvl>
    <w:lvl w:ilvl="4" w:tplc="7A046934" w:tentative="1">
      <w:start w:val="1"/>
      <w:numFmt w:val="bullet"/>
      <w:lvlText w:val="•"/>
      <w:lvlJc w:val="left"/>
      <w:pPr>
        <w:tabs>
          <w:tab w:val="num" w:pos="3600"/>
        </w:tabs>
        <w:ind w:left="3600" w:hanging="360"/>
      </w:pPr>
      <w:rPr>
        <w:rFonts w:ascii="Arial" w:hAnsi="Arial" w:hint="default"/>
      </w:rPr>
    </w:lvl>
    <w:lvl w:ilvl="5" w:tplc="5B2E8E8E" w:tentative="1">
      <w:start w:val="1"/>
      <w:numFmt w:val="bullet"/>
      <w:lvlText w:val="•"/>
      <w:lvlJc w:val="left"/>
      <w:pPr>
        <w:tabs>
          <w:tab w:val="num" w:pos="4320"/>
        </w:tabs>
        <w:ind w:left="4320" w:hanging="360"/>
      </w:pPr>
      <w:rPr>
        <w:rFonts w:ascii="Arial" w:hAnsi="Arial" w:hint="default"/>
      </w:rPr>
    </w:lvl>
    <w:lvl w:ilvl="6" w:tplc="7EBC87EA" w:tentative="1">
      <w:start w:val="1"/>
      <w:numFmt w:val="bullet"/>
      <w:lvlText w:val="•"/>
      <w:lvlJc w:val="left"/>
      <w:pPr>
        <w:tabs>
          <w:tab w:val="num" w:pos="5040"/>
        </w:tabs>
        <w:ind w:left="5040" w:hanging="360"/>
      </w:pPr>
      <w:rPr>
        <w:rFonts w:ascii="Arial" w:hAnsi="Arial" w:hint="default"/>
      </w:rPr>
    </w:lvl>
    <w:lvl w:ilvl="7" w:tplc="B21A0D40" w:tentative="1">
      <w:start w:val="1"/>
      <w:numFmt w:val="bullet"/>
      <w:lvlText w:val="•"/>
      <w:lvlJc w:val="left"/>
      <w:pPr>
        <w:tabs>
          <w:tab w:val="num" w:pos="5760"/>
        </w:tabs>
        <w:ind w:left="5760" w:hanging="360"/>
      </w:pPr>
      <w:rPr>
        <w:rFonts w:ascii="Arial" w:hAnsi="Arial" w:hint="default"/>
      </w:rPr>
    </w:lvl>
    <w:lvl w:ilvl="8" w:tplc="C548F214" w:tentative="1">
      <w:start w:val="1"/>
      <w:numFmt w:val="bullet"/>
      <w:lvlText w:val="•"/>
      <w:lvlJc w:val="left"/>
      <w:pPr>
        <w:tabs>
          <w:tab w:val="num" w:pos="6480"/>
        </w:tabs>
        <w:ind w:left="6480" w:hanging="360"/>
      </w:pPr>
      <w:rPr>
        <w:rFonts w:ascii="Arial" w:hAnsi="Arial" w:hint="default"/>
      </w:rPr>
    </w:lvl>
  </w:abstractNum>
  <w:abstractNum w:abstractNumId="4">
    <w:nsid w:val="2EB51697"/>
    <w:multiLevelType w:val="hybridMultilevel"/>
    <w:tmpl w:val="9466A8F6"/>
    <w:lvl w:ilvl="0" w:tplc="5A780A1A">
      <w:start w:val="1"/>
      <w:numFmt w:val="bullet"/>
      <w:lvlText w:val="•"/>
      <w:lvlJc w:val="left"/>
      <w:pPr>
        <w:tabs>
          <w:tab w:val="num" w:pos="720"/>
        </w:tabs>
        <w:ind w:left="720" w:hanging="360"/>
      </w:pPr>
      <w:rPr>
        <w:rFonts w:ascii="Arial" w:hAnsi="Arial" w:hint="default"/>
      </w:rPr>
    </w:lvl>
    <w:lvl w:ilvl="1" w:tplc="F30E292E" w:tentative="1">
      <w:start w:val="1"/>
      <w:numFmt w:val="bullet"/>
      <w:lvlText w:val="•"/>
      <w:lvlJc w:val="left"/>
      <w:pPr>
        <w:tabs>
          <w:tab w:val="num" w:pos="1440"/>
        </w:tabs>
        <w:ind w:left="1440" w:hanging="360"/>
      </w:pPr>
      <w:rPr>
        <w:rFonts w:ascii="Arial" w:hAnsi="Arial" w:hint="default"/>
      </w:rPr>
    </w:lvl>
    <w:lvl w:ilvl="2" w:tplc="5360DD3C" w:tentative="1">
      <w:start w:val="1"/>
      <w:numFmt w:val="bullet"/>
      <w:lvlText w:val="•"/>
      <w:lvlJc w:val="left"/>
      <w:pPr>
        <w:tabs>
          <w:tab w:val="num" w:pos="2160"/>
        </w:tabs>
        <w:ind w:left="2160" w:hanging="360"/>
      </w:pPr>
      <w:rPr>
        <w:rFonts w:ascii="Arial" w:hAnsi="Arial" w:hint="default"/>
      </w:rPr>
    </w:lvl>
    <w:lvl w:ilvl="3" w:tplc="ECCC0058" w:tentative="1">
      <w:start w:val="1"/>
      <w:numFmt w:val="bullet"/>
      <w:lvlText w:val="•"/>
      <w:lvlJc w:val="left"/>
      <w:pPr>
        <w:tabs>
          <w:tab w:val="num" w:pos="2880"/>
        </w:tabs>
        <w:ind w:left="2880" w:hanging="360"/>
      </w:pPr>
      <w:rPr>
        <w:rFonts w:ascii="Arial" w:hAnsi="Arial" w:hint="default"/>
      </w:rPr>
    </w:lvl>
    <w:lvl w:ilvl="4" w:tplc="AA54C73C" w:tentative="1">
      <w:start w:val="1"/>
      <w:numFmt w:val="bullet"/>
      <w:lvlText w:val="•"/>
      <w:lvlJc w:val="left"/>
      <w:pPr>
        <w:tabs>
          <w:tab w:val="num" w:pos="3600"/>
        </w:tabs>
        <w:ind w:left="3600" w:hanging="360"/>
      </w:pPr>
      <w:rPr>
        <w:rFonts w:ascii="Arial" w:hAnsi="Arial" w:hint="default"/>
      </w:rPr>
    </w:lvl>
    <w:lvl w:ilvl="5" w:tplc="BDA86012" w:tentative="1">
      <w:start w:val="1"/>
      <w:numFmt w:val="bullet"/>
      <w:lvlText w:val="•"/>
      <w:lvlJc w:val="left"/>
      <w:pPr>
        <w:tabs>
          <w:tab w:val="num" w:pos="4320"/>
        </w:tabs>
        <w:ind w:left="4320" w:hanging="360"/>
      </w:pPr>
      <w:rPr>
        <w:rFonts w:ascii="Arial" w:hAnsi="Arial" w:hint="default"/>
      </w:rPr>
    </w:lvl>
    <w:lvl w:ilvl="6" w:tplc="19843F26" w:tentative="1">
      <w:start w:val="1"/>
      <w:numFmt w:val="bullet"/>
      <w:lvlText w:val="•"/>
      <w:lvlJc w:val="left"/>
      <w:pPr>
        <w:tabs>
          <w:tab w:val="num" w:pos="5040"/>
        </w:tabs>
        <w:ind w:left="5040" w:hanging="360"/>
      </w:pPr>
      <w:rPr>
        <w:rFonts w:ascii="Arial" w:hAnsi="Arial" w:hint="default"/>
      </w:rPr>
    </w:lvl>
    <w:lvl w:ilvl="7" w:tplc="20A00CFC" w:tentative="1">
      <w:start w:val="1"/>
      <w:numFmt w:val="bullet"/>
      <w:lvlText w:val="•"/>
      <w:lvlJc w:val="left"/>
      <w:pPr>
        <w:tabs>
          <w:tab w:val="num" w:pos="5760"/>
        </w:tabs>
        <w:ind w:left="5760" w:hanging="360"/>
      </w:pPr>
      <w:rPr>
        <w:rFonts w:ascii="Arial" w:hAnsi="Arial" w:hint="default"/>
      </w:rPr>
    </w:lvl>
    <w:lvl w:ilvl="8" w:tplc="72721748" w:tentative="1">
      <w:start w:val="1"/>
      <w:numFmt w:val="bullet"/>
      <w:lvlText w:val="•"/>
      <w:lvlJc w:val="left"/>
      <w:pPr>
        <w:tabs>
          <w:tab w:val="num" w:pos="6480"/>
        </w:tabs>
        <w:ind w:left="6480" w:hanging="360"/>
      </w:pPr>
      <w:rPr>
        <w:rFonts w:ascii="Arial" w:hAnsi="Arial" w:hint="default"/>
      </w:rPr>
    </w:lvl>
  </w:abstractNum>
  <w:abstractNum w:abstractNumId="5">
    <w:nsid w:val="36B61520"/>
    <w:multiLevelType w:val="multilevel"/>
    <w:tmpl w:val="1312068C"/>
    <w:lvl w:ilvl="0">
      <w:start w:val="1"/>
      <w:numFmt w:val="decimal"/>
      <w:lvlText w:val="%1."/>
      <w:lvlJc w:val="left"/>
      <w:pPr>
        <w:ind w:left="72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E771ABC"/>
    <w:multiLevelType w:val="multilevel"/>
    <w:tmpl w:val="A4249002"/>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2E178B8"/>
    <w:multiLevelType w:val="hybridMultilevel"/>
    <w:tmpl w:val="D5DE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9F684F"/>
    <w:multiLevelType w:val="hybridMultilevel"/>
    <w:tmpl w:val="D29C2674"/>
    <w:lvl w:ilvl="0" w:tplc="985C9DCC">
      <w:start w:val="1"/>
      <w:numFmt w:val="bullet"/>
      <w:lvlText w:val="•"/>
      <w:lvlJc w:val="left"/>
      <w:pPr>
        <w:tabs>
          <w:tab w:val="num" w:pos="720"/>
        </w:tabs>
        <w:ind w:left="720" w:hanging="360"/>
      </w:pPr>
      <w:rPr>
        <w:rFonts w:ascii="Arial" w:hAnsi="Arial" w:hint="default"/>
      </w:rPr>
    </w:lvl>
    <w:lvl w:ilvl="1" w:tplc="052A60E4" w:tentative="1">
      <w:start w:val="1"/>
      <w:numFmt w:val="bullet"/>
      <w:lvlText w:val="•"/>
      <w:lvlJc w:val="left"/>
      <w:pPr>
        <w:tabs>
          <w:tab w:val="num" w:pos="1440"/>
        </w:tabs>
        <w:ind w:left="1440" w:hanging="360"/>
      </w:pPr>
      <w:rPr>
        <w:rFonts w:ascii="Arial" w:hAnsi="Arial" w:hint="default"/>
      </w:rPr>
    </w:lvl>
    <w:lvl w:ilvl="2" w:tplc="7DB06A08" w:tentative="1">
      <w:start w:val="1"/>
      <w:numFmt w:val="bullet"/>
      <w:lvlText w:val="•"/>
      <w:lvlJc w:val="left"/>
      <w:pPr>
        <w:tabs>
          <w:tab w:val="num" w:pos="2160"/>
        </w:tabs>
        <w:ind w:left="2160" w:hanging="360"/>
      </w:pPr>
      <w:rPr>
        <w:rFonts w:ascii="Arial" w:hAnsi="Arial" w:hint="default"/>
      </w:rPr>
    </w:lvl>
    <w:lvl w:ilvl="3" w:tplc="52FAA842" w:tentative="1">
      <w:start w:val="1"/>
      <w:numFmt w:val="bullet"/>
      <w:lvlText w:val="•"/>
      <w:lvlJc w:val="left"/>
      <w:pPr>
        <w:tabs>
          <w:tab w:val="num" w:pos="2880"/>
        </w:tabs>
        <w:ind w:left="2880" w:hanging="360"/>
      </w:pPr>
      <w:rPr>
        <w:rFonts w:ascii="Arial" w:hAnsi="Arial" w:hint="default"/>
      </w:rPr>
    </w:lvl>
    <w:lvl w:ilvl="4" w:tplc="6B84240C" w:tentative="1">
      <w:start w:val="1"/>
      <w:numFmt w:val="bullet"/>
      <w:lvlText w:val="•"/>
      <w:lvlJc w:val="left"/>
      <w:pPr>
        <w:tabs>
          <w:tab w:val="num" w:pos="3600"/>
        </w:tabs>
        <w:ind w:left="3600" w:hanging="360"/>
      </w:pPr>
      <w:rPr>
        <w:rFonts w:ascii="Arial" w:hAnsi="Arial" w:hint="default"/>
      </w:rPr>
    </w:lvl>
    <w:lvl w:ilvl="5" w:tplc="35E647BC" w:tentative="1">
      <w:start w:val="1"/>
      <w:numFmt w:val="bullet"/>
      <w:lvlText w:val="•"/>
      <w:lvlJc w:val="left"/>
      <w:pPr>
        <w:tabs>
          <w:tab w:val="num" w:pos="4320"/>
        </w:tabs>
        <w:ind w:left="4320" w:hanging="360"/>
      </w:pPr>
      <w:rPr>
        <w:rFonts w:ascii="Arial" w:hAnsi="Arial" w:hint="default"/>
      </w:rPr>
    </w:lvl>
    <w:lvl w:ilvl="6" w:tplc="63646104" w:tentative="1">
      <w:start w:val="1"/>
      <w:numFmt w:val="bullet"/>
      <w:lvlText w:val="•"/>
      <w:lvlJc w:val="left"/>
      <w:pPr>
        <w:tabs>
          <w:tab w:val="num" w:pos="5040"/>
        </w:tabs>
        <w:ind w:left="5040" w:hanging="360"/>
      </w:pPr>
      <w:rPr>
        <w:rFonts w:ascii="Arial" w:hAnsi="Arial" w:hint="default"/>
      </w:rPr>
    </w:lvl>
    <w:lvl w:ilvl="7" w:tplc="6D1E8FE4" w:tentative="1">
      <w:start w:val="1"/>
      <w:numFmt w:val="bullet"/>
      <w:lvlText w:val="•"/>
      <w:lvlJc w:val="left"/>
      <w:pPr>
        <w:tabs>
          <w:tab w:val="num" w:pos="5760"/>
        </w:tabs>
        <w:ind w:left="5760" w:hanging="360"/>
      </w:pPr>
      <w:rPr>
        <w:rFonts w:ascii="Arial" w:hAnsi="Arial" w:hint="default"/>
      </w:rPr>
    </w:lvl>
    <w:lvl w:ilvl="8" w:tplc="937C6CBA" w:tentative="1">
      <w:start w:val="1"/>
      <w:numFmt w:val="bullet"/>
      <w:lvlText w:val="•"/>
      <w:lvlJc w:val="left"/>
      <w:pPr>
        <w:tabs>
          <w:tab w:val="num" w:pos="6480"/>
        </w:tabs>
        <w:ind w:left="6480" w:hanging="360"/>
      </w:pPr>
      <w:rPr>
        <w:rFonts w:ascii="Arial" w:hAnsi="Arial" w:hint="default"/>
      </w:rPr>
    </w:lvl>
  </w:abstractNum>
  <w:abstractNum w:abstractNumId="9">
    <w:nsid w:val="5C6B4CCA"/>
    <w:multiLevelType w:val="multilevel"/>
    <w:tmpl w:val="1312068C"/>
    <w:lvl w:ilvl="0">
      <w:start w:val="1"/>
      <w:numFmt w:val="decimal"/>
      <w:lvlText w:val="%1."/>
      <w:lvlJc w:val="left"/>
      <w:pPr>
        <w:ind w:left="72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5CED2CFB"/>
    <w:multiLevelType w:val="hybridMultilevel"/>
    <w:tmpl w:val="8E807080"/>
    <w:lvl w:ilvl="0" w:tplc="3FFADDEA">
      <w:start w:val="1"/>
      <w:numFmt w:val="bullet"/>
      <w:lvlText w:val="•"/>
      <w:lvlJc w:val="left"/>
      <w:pPr>
        <w:tabs>
          <w:tab w:val="num" w:pos="720"/>
        </w:tabs>
        <w:ind w:left="720" w:hanging="360"/>
      </w:pPr>
      <w:rPr>
        <w:rFonts w:ascii="Arial" w:hAnsi="Arial" w:hint="default"/>
      </w:rPr>
    </w:lvl>
    <w:lvl w:ilvl="1" w:tplc="0D56EA16" w:tentative="1">
      <w:start w:val="1"/>
      <w:numFmt w:val="bullet"/>
      <w:lvlText w:val="•"/>
      <w:lvlJc w:val="left"/>
      <w:pPr>
        <w:tabs>
          <w:tab w:val="num" w:pos="1440"/>
        </w:tabs>
        <w:ind w:left="1440" w:hanging="360"/>
      </w:pPr>
      <w:rPr>
        <w:rFonts w:ascii="Arial" w:hAnsi="Arial" w:hint="default"/>
      </w:rPr>
    </w:lvl>
    <w:lvl w:ilvl="2" w:tplc="EBA8471A" w:tentative="1">
      <w:start w:val="1"/>
      <w:numFmt w:val="bullet"/>
      <w:lvlText w:val="•"/>
      <w:lvlJc w:val="left"/>
      <w:pPr>
        <w:tabs>
          <w:tab w:val="num" w:pos="2160"/>
        </w:tabs>
        <w:ind w:left="2160" w:hanging="360"/>
      </w:pPr>
      <w:rPr>
        <w:rFonts w:ascii="Arial" w:hAnsi="Arial" w:hint="default"/>
      </w:rPr>
    </w:lvl>
    <w:lvl w:ilvl="3" w:tplc="42D0897C" w:tentative="1">
      <w:start w:val="1"/>
      <w:numFmt w:val="bullet"/>
      <w:lvlText w:val="•"/>
      <w:lvlJc w:val="left"/>
      <w:pPr>
        <w:tabs>
          <w:tab w:val="num" w:pos="2880"/>
        </w:tabs>
        <w:ind w:left="2880" w:hanging="360"/>
      </w:pPr>
      <w:rPr>
        <w:rFonts w:ascii="Arial" w:hAnsi="Arial" w:hint="default"/>
      </w:rPr>
    </w:lvl>
    <w:lvl w:ilvl="4" w:tplc="BC70ACE6" w:tentative="1">
      <w:start w:val="1"/>
      <w:numFmt w:val="bullet"/>
      <w:lvlText w:val="•"/>
      <w:lvlJc w:val="left"/>
      <w:pPr>
        <w:tabs>
          <w:tab w:val="num" w:pos="3600"/>
        </w:tabs>
        <w:ind w:left="3600" w:hanging="360"/>
      </w:pPr>
      <w:rPr>
        <w:rFonts w:ascii="Arial" w:hAnsi="Arial" w:hint="default"/>
      </w:rPr>
    </w:lvl>
    <w:lvl w:ilvl="5" w:tplc="9BD4B33C" w:tentative="1">
      <w:start w:val="1"/>
      <w:numFmt w:val="bullet"/>
      <w:lvlText w:val="•"/>
      <w:lvlJc w:val="left"/>
      <w:pPr>
        <w:tabs>
          <w:tab w:val="num" w:pos="4320"/>
        </w:tabs>
        <w:ind w:left="4320" w:hanging="360"/>
      </w:pPr>
      <w:rPr>
        <w:rFonts w:ascii="Arial" w:hAnsi="Arial" w:hint="default"/>
      </w:rPr>
    </w:lvl>
    <w:lvl w:ilvl="6" w:tplc="8BA6C79A" w:tentative="1">
      <w:start w:val="1"/>
      <w:numFmt w:val="bullet"/>
      <w:lvlText w:val="•"/>
      <w:lvlJc w:val="left"/>
      <w:pPr>
        <w:tabs>
          <w:tab w:val="num" w:pos="5040"/>
        </w:tabs>
        <w:ind w:left="5040" w:hanging="360"/>
      </w:pPr>
      <w:rPr>
        <w:rFonts w:ascii="Arial" w:hAnsi="Arial" w:hint="default"/>
      </w:rPr>
    </w:lvl>
    <w:lvl w:ilvl="7" w:tplc="D5F24EB2" w:tentative="1">
      <w:start w:val="1"/>
      <w:numFmt w:val="bullet"/>
      <w:lvlText w:val="•"/>
      <w:lvlJc w:val="left"/>
      <w:pPr>
        <w:tabs>
          <w:tab w:val="num" w:pos="5760"/>
        </w:tabs>
        <w:ind w:left="5760" w:hanging="360"/>
      </w:pPr>
      <w:rPr>
        <w:rFonts w:ascii="Arial" w:hAnsi="Arial" w:hint="default"/>
      </w:rPr>
    </w:lvl>
    <w:lvl w:ilvl="8" w:tplc="9252F624" w:tentative="1">
      <w:start w:val="1"/>
      <w:numFmt w:val="bullet"/>
      <w:lvlText w:val="•"/>
      <w:lvlJc w:val="left"/>
      <w:pPr>
        <w:tabs>
          <w:tab w:val="num" w:pos="6480"/>
        </w:tabs>
        <w:ind w:left="6480" w:hanging="360"/>
      </w:pPr>
      <w:rPr>
        <w:rFonts w:ascii="Arial" w:hAnsi="Arial" w:hint="default"/>
      </w:rPr>
    </w:lvl>
  </w:abstractNum>
  <w:abstractNum w:abstractNumId="11">
    <w:nsid w:val="60D76DF0"/>
    <w:multiLevelType w:val="hybridMultilevel"/>
    <w:tmpl w:val="DA544AE4"/>
    <w:lvl w:ilvl="0" w:tplc="6B283F0C">
      <w:start w:val="1"/>
      <w:numFmt w:val="bullet"/>
      <w:lvlText w:val="•"/>
      <w:lvlJc w:val="left"/>
      <w:pPr>
        <w:tabs>
          <w:tab w:val="num" w:pos="720"/>
        </w:tabs>
        <w:ind w:left="720" w:hanging="360"/>
      </w:pPr>
      <w:rPr>
        <w:rFonts w:ascii="Arial" w:hAnsi="Arial" w:hint="default"/>
      </w:rPr>
    </w:lvl>
    <w:lvl w:ilvl="1" w:tplc="1DF24514" w:tentative="1">
      <w:start w:val="1"/>
      <w:numFmt w:val="bullet"/>
      <w:lvlText w:val="•"/>
      <w:lvlJc w:val="left"/>
      <w:pPr>
        <w:tabs>
          <w:tab w:val="num" w:pos="1440"/>
        </w:tabs>
        <w:ind w:left="1440" w:hanging="360"/>
      </w:pPr>
      <w:rPr>
        <w:rFonts w:ascii="Arial" w:hAnsi="Arial" w:hint="default"/>
      </w:rPr>
    </w:lvl>
    <w:lvl w:ilvl="2" w:tplc="A0EE5B68" w:tentative="1">
      <w:start w:val="1"/>
      <w:numFmt w:val="bullet"/>
      <w:lvlText w:val="•"/>
      <w:lvlJc w:val="left"/>
      <w:pPr>
        <w:tabs>
          <w:tab w:val="num" w:pos="2160"/>
        </w:tabs>
        <w:ind w:left="2160" w:hanging="360"/>
      </w:pPr>
      <w:rPr>
        <w:rFonts w:ascii="Arial" w:hAnsi="Arial" w:hint="default"/>
      </w:rPr>
    </w:lvl>
    <w:lvl w:ilvl="3" w:tplc="0780F814" w:tentative="1">
      <w:start w:val="1"/>
      <w:numFmt w:val="bullet"/>
      <w:lvlText w:val="•"/>
      <w:lvlJc w:val="left"/>
      <w:pPr>
        <w:tabs>
          <w:tab w:val="num" w:pos="2880"/>
        </w:tabs>
        <w:ind w:left="2880" w:hanging="360"/>
      </w:pPr>
      <w:rPr>
        <w:rFonts w:ascii="Arial" w:hAnsi="Arial" w:hint="default"/>
      </w:rPr>
    </w:lvl>
    <w:lvl w:ilvl="4" w:tplc="D49A9A0C" w:tentative="1">
      <w:start w:val="1"/>
      <w:numFmt w:val="bullet"/>
      <w:lvlText w:val="•"/>
      <w:lvlJc w:val="left"/>
      <w:pPr>
        <w:tabs>
          <w:tab w:val="num" w:pos="3600"/>
        </w:tabs>
        <w:ind w:left="3600" w:hanging="360"/>
      </w:pPr>
      <w:rPr>
        <w:rFonts w:ascii="Arial" w:hAnsi="Arial" w:hint="default"/>
      </w:rPr>
    </w:lvl>
    <w:lvl w:ilvl="5" w:tplc="4E9061E4" w:tentative="1">
      <w:start w:val="1"/>
      <w:numFmt w:val="bullet"/>
      <w:lvlText w:val="•"/>
      <w:lvlJc w:val="left"/>
      <w:pPr>
        <w:tabs>
          <w:tab w:val="num" w:pos="4320"/>
        </w:tabs>
        <w:ind w:left="4320" w:hanging="360"/>
      </w:pPr>
      <w:rPr>
        <w:rFonts w:ascii="Arial" w:hAnsi="Arial" w:hint="default"/>
      </w:rPr>
    </w:lvl>
    <w:lvl w:ilvl="6" w:tplc="CCCA09F0" w:tentative="1">
      <w:start w:val="1"/>
      <w:numFmt w:val="bullet"/>
      <w:lvlText w:val="•"/>
      <w:lvlJc w:val="left"/>
      <w:pPr>
        <w:tabs>
          <w:tab w:val="num" w:pos="5040"/>
        </w:tabs>
        <w:ind w:left="5040" w:hanging="360"/>
      </w:pPr>
      <w:rPr>
        <w:rFonts w:ascii="Arial" w:hAnsi="Arial" w:hint="default"/>
      </w:rPr>
    </w:lvl>
    <w:lvl w:ilvl="7" w:tplc="A3A2FAA2" w:tentative="1">
      <w:start w:val="1"/>
      <w:numFmt w:val="bullet"/>
      <w:lvlText w:val="•"/>
      <w:lvlJc w:val="left"/>
      <w:pPr>
        <w:tabs>
          <w:tab w:val="num" w:pos="5760"/>
        </w:tabs>
        <w:ind w:left="5760" w:hanging="360"/>
      </w:pPr>
      <w:rPr>
        <w:rFonts w:ascii="Arial" w:hAnsi="Arial" w:hint="default"/>
      </w:rPr>
    </w:lvl>
    <w:lvl w:ilvl="8" w:tplc="C2E66E9C" w:tentative="1">
      <w:start w:val="1"/>
      <w:numFmt w:val="bullet"/>
      <w:lvlText w:val="•"/>
      <w:lvlJc w:val="left"/>
      <w:pPr>
        <w:tabs>
          <w:tab w:val="num" w:pos="6480"/>
        </w:tabs>
        <w:ind w:left="6480" w:hanging="360"/>
      </w:pPr>
      <w:rPr>
        <w:rFonts w:ascii="Arial" w:hAnsi="Arial" w:hint="default"/>
      </w:rPr>
    </w:lvl>
  </w:abstractNum>
  <w:abstractNum w:abstractNumId="12">
    <w:nsid w:val="62187909"/>
    <w:multiLevelType w:val="hybridMultilevel"/>
    <w:tmpl w:val="66D0985C"/>
    <w:lvl w:ilvl="0" w:tplc="81F89B70">
      <w:start w:val="1"/>
      <w:numFmt w:val="bullet"/>
      <w:lvlText w:val="•"/>
      <w:lvlJc w:val="left"/>
      <w:pPr>
        <w:tabs>
          <w:tab w:val="num" w:pos="720"/>
        </w:tabs>
        <w:ind w:left="720" w:hanging="360"/>
      </w:pPr>
      <w:rPr>
        <w:rFonts w:ascii="Arial" w:hAnsi="Arial" w:hint="default"/>
      </w:rPr>
    </w:lvl>
    <w:lvl w:ilvl="1" w:tplc="A2D2C358" w:tentative="1">
      <w:start w:val="1"/>
      <w:numFmt w:val="bullet"/>
      <w:lvlText w:val="•"/>
      <w:lvlJc w:val="left"/>
      <w:pPr>
        <w:tabs>
          <w:tab w:val="num" w:pos="1440"/>
        </w:tabs>
        <w:ind w:left="1440" w:hanging="360"/>
      </w:pPr>
      <w:rPr>
        <w:rFonts w:ascii="Arial" w:hAnsi="Arial" w:hint="default"/>
      </w:rPr>
    </w:lvl>
    <w:lvl w:ilvl="2" w:tplc="844E32A2" w:tentative="1">
      <w:start w:val="1"/>
      <w:numFmt w:val="bullet"/>
      <w:lvlText w:val="•"/>
      <w:lvlJc w:val="left"/>
      <w:pPr>
        <w:tabs>
          <w:tab w:val="num" w:pos="2160"/>
        </w:tabs>
        <w:ind w:left="2160" w:hanging="360"/>
      </w:pPr>
      <w:rPr>
        <w:rFonts w:ascii="Arial" w:hAnsi="Arial" w:hint="default"/>
      </w:rPr>
    </w:lvl>
    <w:lvl w:ilvl="3" w:tplc="FD868C54" w:tentative="1">
      <w:start w:val="1"/>
      <w:numFmt w:val="bullet"/>
      <w:lvlText w:val="•"/>
      <w:lvlJc w:val="left"/>
      <w:pPr>
        <w:tabs>
          <w:tab w:val="num" w:pos="2880"/>
        </w:tabs>
        <w:ind w:left="2880" w:hanging="360"/>
      </w:pPr>
      <w:rPr>
        <w:rFonts w:ascii="Arial" w:hAnsi="Arial" w:hint="default"/>
      </w:rPr>
    </w:lvl>
    <w:lvl w:ilvl="4" w:tplc="E1864CFC" w:tentative="1">
      <w:start w:val="1"/>
      <w:numFmt w:val="bullet"/>
      <w:lvlText w:val="•"/>
      <w:lvlJc w:val="left"/>
      <w:pPr>
        <w:tabs>
          <w:tab w:val="num" w:pos="3600"/>
        </w:tabs>
        <w:ind w:left="3600" w:hanging="360"/>
      </w:pPr>
      <w:rPr>
        <w:rFonts w:ascii="Arial" w:hAnsi="Arial" w:hint="default"/>
      </w:rPr>
    </w:lvl>
    <w:lvl w:ilvl="5" w:tplc="B4CED2C4" w:tentative="1">
      <w:start w:val="1"/>
      <w:numFmt w:val="bullet"/>
      <w:lvlText w:val="•"/>
      <w:lvlJc w:val="left"/>
      <w:pPr>
        <w:tabs>
          <w:tab w:val="num" w:pos="4320"/>
        </w:tabs>
        <w:ind w:left="4320" w:hanging="360"/>
      </w:pPr>
      <w:rPr>
        <w:rFonts w:ascii="Arial" w:hAnsi="Arial" w:hint="default"/>
      </w:rPr>
    </w:lvl>
    <w:lvl w:ilvl="6" w:tplc="44C8061E" w:tentative="1">
      <w:start w:val="1"/>
      <w:numFmt w:val="bullet"/>
      <w:lvlText w:val="•"/>
      <w:lvlJc w:val="left"/>
      <w:pPr>
        <w:tabs>
          <w:tab w:val="num" w:pos="5040"/>
        </w:tabs>
        <w:ind w:left="5040" w:hanging="360"/>
      </w:pPr>
      <w:rPr>
        <w:rFonts w:ascii="Arial" w:hAnsi="Arial" w:hint="default"/>
      </w:rPr>
    </w:lvl>
    <w:lvl w:ilvl="7" w:tplc="12209152" w:tentative="1">
      <w:start w:val="1"/>
      <w:numFmt w:val="bullet"/>
      <w:lvlText w:val="•"/>
      <w:lvlJc w:val="left"/>
      <w:pPr>
        <w:tabs>
          <w:tab w:val="num" w:pos="5760"/>
        </w:tabs>
        <w:ind w:left="5760" w:hanging="360"/>
      </w:pPr>
      <w:rPr>
        <w:rFonts w:ascii="Arial" w:hAnsi="Arial" w:hint="default"/>
      </w:rPr>
    </w:lvl>
    <w:lvl w:ilvl="8" w:tplc="68FAA7CE" w:tentative="1">
      <w:start w:val="1"/>
      <w:numFmt w:val="bullet"/>
      <w:lvlText w:val="•"/>
      <w:lvlJc w:val="left"/>
      <w:pPr>
        <w:tabs>
          <w:tab w:val="num" w:pos="6480"/>
        </w:tabs>
        <w:ind w:left="6480" w:hanging="360"/>
      </w:pPr>
      <w:rPr>
        <w:rFonts w:ascii="Arial" w:hAnsi="Arial" w:hint="default"/>
      </w:rPr>
    </w:lvl>
  </w:abstractNum>
  <w:abstractNum w:abstractNumId="13">
    <w:nsid w:val="6735241B"/>
    <w:multiLevelType w:val="hybridMultilevel"/>
    <w:tmpl w:val="8C8EB294"/>
    <w:lvl w:ilvl="0" w:tplc="8CBEBBC2">
      <w:start w:val="1"/>
      <w:numFmt w:val="bullet"/>
      <w:lvlText w:val="•"/>
      <w:lvlJc w:val="left"/>
      <w:pPr>
        <w:tabs>
          <w:tab w:val="num" w:pos="720"/>
        </w:tabs>
        <w:ind w:left="720" w:hanging="360"/>
      </w:pPr>
      <w:rPr>
        <w:rFonts w:ascii="Arial" w:hAnsi="Arial" w:hint="default"/>
      </w:rPr>
    </w:lvl>
    <w:lvl w:ilvl="1" w:tplc="95EC0E92" w:tentative="1">
      <w:start w:val="1"/>
      <w:numFmt w:val="bullet"/>
      <w:lvlText w:val="•"/>
      <w:lvlJc w:val="left"/>
      <w:pPr>
        <w:tabs>
          <w:tab w:val="num" w:pos="1440"/>
        </w:tabs>
        <w:ind w:left="1440" w:hanging="360"/>
      </w:pPr>
      <w:rPr>
        <w:rFonts w:ascii="Arial" w:hAnsi="Arial" w:hint="default"/>
      </w:rPr>
    </w:lvl>
    <w:lvl w:ilvl="2" w:tplc="34CCCB8A" w:tentative="1">
      <w:start w:val="1"/>
      <w:numFmt w:val="bullet"/>
      <w:lvlText w:val="•"/>
      <w:lvlJc w:val="left"/>
      <w:pPr>
        <w:tabs>
          <w:tab w:val="num" w:pos="2160"/>
        </w:tabs>
        <w:ind w:left="2160" w:hanging="360"/>
      </w:pPr>
      <w:rPr>
        <w:rFonts w:ascii="Arial" w:hAnsi="Arial" w:hint="default"/>
      </w:rPr>
    </w:lvl>
    <w:lvl w:ilvl="3" w:tplc="E13095EA" w:tentative="1">
      <w:start w:val="1"/>
      <w:numFmt w:val="bullet"/>
      <w:lvlText w:val="•"/>
      <w:lvlJc w:val="left"/>
      <w:pPr>
        <w:tabs>
          <w:tab w:val="num" w:pos="2880"/>
        </w:tabs>
        <w:ind w:left="2880" w:hanging="360"/>
      </w:pPr>
      <w:rPr>
        <w:rFonts w:ascii="Arial" w:hAnsi="Arial" w:hint="default"/>
      </w:rPr>
    </w:lvl>
    <w:lvl w:ilvl="4" w:tplc="B83C7892" w:tentative="1">
      <w:start w:val="1"/>
      <w:numFmt w:val="bullet"/>
      <w:lvlText w:val="•"/>
      <w:lvlJc w:val="left"/>
      <w:pPr>
        <w:tabs>
          <w:tab w:val="num" w:pos="3600"/>
        </w:tabs>
        <w:ind w:left="3600" w:hanging="360"/>
      </w:pPr>
      <w:rPr>
        <w:rFonts w:ascii="Arial" w:hAnsi="Arial" w:hint="default"/>
      </w:rPr>
    </w:lvl>
    <w:lvl w:ilvl="5" w:tplc="0450CBC0" w:tentative="1">
      <w:start w:val="1"/>
      <w:numFmt w:val="bullet"/>
      <w:lvlText w:val="•"/>
      <w:lvlJc w:val="left"/>
      <w:pPr>
        <w:tabs>
          <w:tab w:val="num" w:pos="4320"/>
        </w:tabs>
        <w:ind w:left="4320" w:hanging="360"/>
      </w:pPr>
      <w:rPr>
        <w:rFonts w:ascii="Arial" w:hAnsi="Arial" w:hint="default"/>
      </w:rPr>
    </w:lvl>
    <w:lvl w:ilvl="6" w:tplc="2D125B22" w:tentative="1">
      <w:start w:val="1"/>
      <w:numFmt w:val="bullet"/>
      <w:lvlText w:val="•"/>
      <w:lvlJc w:val="left"/>
      <w:pPr>
        <w:tabs>
          <w:tab w:val="num" w:pos="5040"/>
        </w:tabs>
        <w:ind w:left="5040" w:hanging="360"/>
      </w:pPr>
      <w:rPr>
        <w:rFonts w:ascii="Arial" w:hAnsi="Arial" w:hint="default"/>
      </w:rPr>
    </w:lvl>
    <w:lvl w:ilvl="7" w:tplc="C34E0266" w:tentative="1">
      <w:start w:val="1"/>
      <w:numFmt w:val="bullet"/>
      <w:lvlText w:val="•"/>
      <w:lvlJc w:val="left"/>
      <w:pPr>
        <w:tabs>
          <w:tab w:val="num" w:pos="5760"/>
        </w:tabs>
        <w:ind w:left="5760" w:hanging="360"/>
      </w:pPr>
      <w:rPr>
        <w:rFonts w:ascii="Arial" w:hAnsi="Arial" w:hint="default"/>
      </w:rPr>
    </w:lvl>
    <w:lvl w:ilvl="8" w:tplc="56BCE096" w:tentative="1">
      <w:start w:val="1"/>
      <w:numFmt w:val="bullet"/>
      <w:lvlText w:val="•"/>
      <w:lvlJc w:val="left"/>
      <w:pPr>
        <w:tabs>
          <w:tab w:val="num" w:pos="6480"/>
        </w:tabs>
        <w:ind w:left="6480" w:hanging="360"/>
      </w:pPr>
      <w:rPr>
        <w:rFonts w:ascii="Arial" w:hAnsi="Arial" w:hint="default"/>
      </w:rPr>
    </w:lvl>
  </w:abstractNum>
  <w:abstractNum w:abstractNumId="14">
    <w:nsid w:val="78CF00FE"/>
    <w:multiLevelType w:val="multilevel"/>
    <w:tmpl w:val="691A77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790D2A80"/>
    <w:multiLevelType w:val="multilevel"/>
    <w:tmpl w:val="6A8CFE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5"/>
  </w:num>
  <w:num w:numId="3">
    <w:abstractNumId w:val="0"/>
  </w:num>
  <w:num w:numId="4">
    <w:abstractNumId w:val="2"/>
  </w:num>
  <w:num w:numId="5">
    <w:abstractNumId w:val="15"/>
  </w:num>
  <w:num w:numId="6">
    <w:abstractNumId w:val="7"/>
  </w:num>
  <w:num w:numId="7">
    <w:abstractNumId w:val="11"/>
  </w:num>
  <w:num w:numId="8">
    <w:abstractNumId w:val="8"/>
  </w:num>
  <w:num w:numId="9">
    <w:abstractNumId w:val="4"/>
  </w:num>
  <w:num w:numId="10">
    <w:abstractNumId w:val="13"/>
  </w:num>
  <w:num w:numId="11">
    <w:abstractNumId w:val="1"/>
  </w:num>
  <w:num w:numId="12">
    <w:abstractNumId w:val="3"/>
  </w:num>
  <w:num w:numId="13">
    <w:abstractNumId w:val="10"/>
  </w:num>
  <w:num w:numId="14">
    <w:abstractNumId w:val="12"/>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4E7C"/>
    <w:rsid w:val="00011A9B"/>
    <w:rsid w:val="000E03FB"/>
    <w:rsid w:val="00142BB1"/>
    <w:rsid w:val="001550BD"/>
    <w:rsid w:val="00156AA2"/>
    <w:rsid w:val="001B0085"/>
    <w:rsid w:val="001B657B"/>
    <w:rsid w:val="001D2F5B"/>
    <w:rsid w:val="001F1E55"/>
    <w:rsid w:val="002033EE"/>
    <w:rsid w:val="002913D8"/>
    <w:rsid w:val="002C40CD"/>
    <w:rsid w:val="003235D7"/>
    <w:rsid w:val="00356732"/>
    <w:rsid w:val="003A3A44"/>
    <w:rsid w:val="003D7A37"/>
    <w:rsid w:val="004255D9"/>
    <w:rsid w:val="004262F7"/>
    <w:rsid w:val="00471303"/>
    <w:rsid w:val="004B7525"/>
    <w:rsid w:val="004E42B9"/>
    <w:rsid w:val="004F1936"/>
    <w:rsid w:val="00504F4C"/>
    <w:rsid w:val="00540875"/>
    <w:rsid w:val="00541599"/>
    <w:rsid w:val="005E1A1D"/>
    <w:rsid w:val="005E2332"/>
    <w:rsid w:val="006211E9"/>
    <w:rsid w:val="0064522A"/>
    <w:rsid w:val="00654A3D"/>
    <w:rsid w:val="00675453"/>
    <w:rsid w:val="00700452"/>
    <w:rsid w:val="00704E7C"/>
    <w:rsid w:val="0070794B"/>
    <w:rsid w:val="00770130"/>
    <w:rsid w:val="007878B8"/>
    <w:rsid w:val="007B3175"/>
    <w:rsid w:val="0084600A"/>
    <w:rsid w:val="008C2742"/>
    <w:rsid w:val="00963083"/>
    <w:rsid w:val="009718AA"/>
    <w:rsid w:val="009D772C"/>
    <w:rsid w:val="00B92556"/>
    <w:rsid w:val="00BB64B3"/>
    <w:rsid w:val="00C13E7A"/>
    <w:rsid w:val="00C17C8A"/>
    <w:rsid w:val="00C62802"/>
    <w:rsid w:val="00C706B8"/>
    <w:rsid w:val="00CC3C9C"/>
    <w:rsid w:val="00D47BBE"/>
    <w:rsid w:val="00DB14A9"/>
    <w:rsid w:val="00DB731D"/>
    <w:rsid w:val="00DF38BC"/>
    <w:rsid w:val="00EA072A"/>
    <w:rsid w:val="00EC4E5D"/>
    <w:rsid w:val="00F10E87"/>
    <w:rsid w:val="00FA48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E7C"/>
    <w:pPr>
      <w:ind w:left="720"/>
      <w:contextualSpacing/>
    </w:pPr>
  </w:style>
  <w:style w:type="character" w:styleId="Hyperlink">
    <w:name w:val="Hyperlink"/>
    <w:basedOn w:val="DefaultParagraphFont"/>
    <w:uiPriority w:val="99"/>
    <w:unhideWhenUsed/>
    <w:rsid w:val="00704E7C"/>
    <w:rPr>
      <w:color w:val="0563C1" w:themeColor="hyperlink"/>
      <w:u w:val="single"/>
    </w:rPr>
  </w:style>
  <w:style w:type="paragraph" w:styleId="BalloonText">
    <w:name w:val="Balloon Text"/>
    <w:basedOn w:val="Normal"/>
    <w:link w:val="BalloonTextChar"/>
    <w:uiPriority w:val="99"/>
    <w:semiHidden/>
    <w:unhideWhenUsed/>
    <w:rsid w:val="00704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E7C"/>
    <w:rPr>
      <w:rFonts w:ascii="Tahoma" w:hAnsi="Tahoma" w:cs="Tahoma"/>
      <w:sz w:val="16"/>
      <w:szCs w:val="16"/>
    </w:rPr>
  </w:style>
  <w:style w:type="paragraph" w:styleId="NormalWeb">
    <w:name w:val="Normal (Web)"/>
    <w:basedOn w:val="Normal"/>
    <w:uiPriority w:val="99"/>
    <w:unhideWhenUsed/>
    <w:rsid w:val="00704E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142BB1"/>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42BB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1484682">
      <w:bodyDiv w:val="1"/>
      <w:marLeft w:val="0"/>
      <w:marRight w:val="0"/>
      <w:marTop w:val="0"/>
      <w:marBottom w:val="0"/>
      <w:divBdr>
        <w:top w:val="none" w:sz="0" w:space="0" w:color="auto"/>
        <w:left w:val="none" w:sz="0" w:space="0" w:color="auto"/>
        <w:bottom w:val="none" w:sz="0" w:space="0" w:color="auto"/>
        <w:right w:val="none" w:sz="0" w:space="0" w:color="auto"/>
      </w:divBdr>
      <w:divsChild>
        <w:div w:id="1723552560">
          <w:marLeft w:val="547"/>
          <w:marRight w:val="0"/>
          <w:marTop w:val="130"/>
          <w:marBottom w:val="0"/>
          <w:divBdr>
            <w:top w:val="none" w:sz="0" w:space="0" w:color="auto"/>
            <w:left w:val="none" w:sz="0" w:space="0" w:color="auto"/>
            <w:bottom w:val="none" w:sz="0" w:space="0" w:color="auto"/>
            <w:right w:val="none" w:sz="0" w:space="0" w:color="auto"/>
          </w:divBdr>
        </w:div>
        <w:div w:id="1779371246">
          <w:marLeft w:val="547"/>
          <w:marRight w:val="0"/>
          <w:marTop w:val="130"/>
          <w:marBottom w:val="0"/>
          <w:divBdr>
            <w:top w:val="none" w:sz="0" w:space="0" w:color="auto"/>
            <w:left w:val="none" w:sz="0" w:space="0" w:color="auto"/>
            <w:bottom w:val="none" w:sz="0" w:space="0" w:color="auto"/>
            <w:right w:val="none" w:sz="0" w:space="0" w:color="auto"/>
          </w:divBdr>
        </w:div>
      </w:divsChild>
    </w:div>
    <w:div w:id="484904779">
      <w:bodyDiv w:val="1"/>
      <w:marLeft w:val="0"/>
      <w:marRight w:val="0"/>
      <w:marTop w:val="0"/>
      <w:marBottom w:val="0"/>
      <w:divBdr>
        <w:top w:val="none" w:sz="0" w:space="0" w:color="auto"/>
        <w:left w:val="none" w:sz="0" w:space="0" w:color="auto"/>
        <w:bottom w:val="none" w:sz="0" w:space="0" w:color="auto"/>
        <w:right w:val="none" w:sz="0" w:space="0" w:color="auto"/>
      </w:divBdr>
      <w:divsChild>
        <w:div w:id="1341350419">
          <w:marLeft w:val="547"/>
          <w:marRight w:val="0"/>
          <w:marTop w:val="101"/>
          <w:marBottom w:val="0"/>
          <w:divBdr>
            <w:top w:val="none" w:sz="0" w:space="0" w:color="auto"/>
            <w:left w:val="none" w:sz="0" w:space="0" w:color="auto"/>
            <w:bottom w:val="none" w:sz="0" w:space="0" w:color="auto"/>
            <w:right w:val="none" w:sz="0" w:space="0" w:color="auto"/>
          </w:divBdr>
        </w:div>
      </w:divsChild>
    </w:div>
    <w:div w:id="1151560240">
      <w:bodyDiv w:val="1"/>
      <w:marLeft w:val="0"/>
      <w:marRight w:val="0"/>
      <w:marTop w:val="0"/>
      <w:marBottom w:val="0"/>
      <w:divBdr>
        <w:top w:val="none" w:sz="0" w:space="0" w:color="auto"/>
        <w:left w:val="none" w:sz="0" w:space="0" w:color="auto"/>
        <w:bottom w:val="none" w:sz="0" w:space="0" w:color="auto"/>
        <w:right w:val="none" w:sz="0" w:space="0" w:color="auto"/>
      </w:divBdr>
      <w:divsChild>
        <w:div w:id="1056591449">
          <w:marLeft w:val="547"/>
          <w:marRight w:val="0"/>
          <w:marTop w:val="86"/>
          <w:marBottom w:val="0"/>
          <w:divBdr>
            <w:top w:val="none" w:sz="0" w:space="0" w:color="auto"/>
            <w:left w:val="none" w:sz="0" w:space="0" w:color="auto"/>
            <w:bottom w:val="none" w:sz="0" w:space="0" w:color="auto"/>
            <w:right w:val="none" w:sz="0" w:space="0" w:color="auto"/>
          </w:divBdr>
        </w:div>
        <w:div w:id="951205410">
          <w:marLeft w:val="547"/>
          <w:marRight w:val="0"/>
          <w:marTop w:val="86"/>
          <w:marBottom w:val="0"/>
          <w:divBdr>
            <w:top w:val="none" w:sz="0" w:space="0" w:color="auto"/>
            <w:left w:val="none" w:sz="0" w:space="0" w:color="auto"/>
            <w:bottom w:val="none" w:sz="0" w:space="0" w:color="auto"/>
            <w:right w:val="none" w:sz="0" w:space="0" w:color="auto"/>
          </w:divBdr>
        </w:div>
        <w:div w:id="874074703">
          <w:marLeft w:val="547"/>
          <w:marRight w:val="0"/>
          <w:marTop w:val="86"/>
          <w:marBottom w:val="0"/>
          <w:divBdr>
            <w:top w:val="none" w:sz="0" w:space="0" w:color="auto"/>
            <w:left w:val="none" w:sz="0" w:space="0" w:color="auto"/>
            <w:bottom w:val="none" w:sz="0" w:space="0" w:color="auto"/>
            <w:right w:val="none" w:sz="0" w:space="0" w:color="auto"/>
          </w:divBdr>
        </w:div>
      </w:divsChild>
    </w:div>
    <w:div w:id="1234008743">
      <w:bodyDiv w:val="1"/>
      <w:marLeft w:val="0"/>
      <w:marRight w:val="0"/>
      <w:marTop w:val="0"/>
      <w:marBottom w:val="0"/>
      <w:divBdr>
        <w:top w:val="none" w:sz="0" w:space="0" w:color="auto"/>
        <w:left w:val="none" w:sz="0" w:space="0" w:color="auto"/>
        <w:bottom w:val="none" w:sz="0" w:space="0" w:color="auto"/>
        <w:right w:val="none" w:sz="0" w:space="0" w:color="auto"/>
      </w:divBdr>
    </w:div>
    <w:div w:id="1296176873">
      <w:bodyDiv w:val="1"/>
      <w:marLeft w:val="0"/>
      <w:marRight w:val="0"/>
      <w:marTop w:val="0"/>
      <w:marBottom w:val="0"/>
      <w:divBdr>
        <w:top w:val="none" w:sz="0" w:space="0" w:color="auto"/>
        <w:left w:val="none" w:sz="0" w:space="0" w:color="auto"/>
        <w:bottom w:val="none" w:sz="0" w:space="0" w:color="auto"/>
        <w:right w:val="none" w:sz="0" w:space="0" w:color="auto"/>
      </w:divBdr>
      <w:divsChild>
        <w:div w:id="1375698162">
          <w:marLeft w:val="547"/>
          <w:marRight w:val="0"/>
          <w:marTop w:val="86"/>
          <w:marBottom w:val="0"/>
          <w:divBdr>
            <w:top w:val="none" w:sz="0" w:space="0" w:color="auto"/>
            <w:left w:val="none" w:sz="0" w:space="0" w:color="auto"/>
            <w:bottom w:val="none" w:sz="0" w:space="0" w:color="auto"/>
            <w:right w:val="none" w:sz="0" w:space="0" w:color="auto"/>
          </w:divBdr>
        </w:div>
        <w:div w:id="2115713067">
          <w:marLeft w:val="547"/>
          <w:marRight w:val="0"/>
          <w:marTop w:val="86"/>
          <w:marBottom w:val="0"/>
          <w:divBdr>
            <w:top w:val="none" w:sz="0" w:space="0" w:color="auto"/>
            <w:left w:val="none" w:sz="0" w:space="0" w:color="auto"/>
            <w:bottom w:val="none" w:sz="0" w:space="0" w:color="auto"/>
            <w:right w:val="none" w:sz="0" w:space="0" w:color="auto"/>
          </w:divBdr>
        </w:div>
        <w:div w:id="1751930028">
          <w:marLeft w:val="547"/>
          <w:marRight w:val="0"/>
          <w:marTop w:val="86"/>
          <w:marBottom w:val="0"/>
          <w:divBdr>
            <w:top w:val="none" w:sz="0" w:space="0" w:color="auto"/>
            <w:left w:val="none" w:sz="0" w:space="0" w:color="auto"/>
            <w:bottom w:val="none" w:sz="0" w:space="0" w:color="auto"/>
            <w:right w:val="none" w:sz="0" w:space="0" w:color="auto"/>
          </w:divBdr>
        </w:div>
        <w:div w:id="1652325707">
          <w:marLeft w:val="547"/>
          <w:marRight w:val="0"/>
          <w:marTop w:val="86"/>
          <w:marBottom w:val="0"/>
          <w:divBdr>
            <w:top w:val="none" w:sz="0" w:space="0" w:color="auto"/>
            <w:left w:val="none" w:sz="0" w:space="0" w:color="auto"/>
            <w:bottom w:val="none" w:sz="0" w:space="0" w:color="auto"/>
            <w:right w:val="none" w:sz="0" w:space="0" w:color="auto"/>
          </w:divBdr>
        </w:div>
      </w:divsChild>
    </w:div>
    <w:div w:id="1706563538">
      <w:bodyDiv w:val="1"/>
      <w:marLeft w:val="0"/>
      <w:marRight w:val="0"/>
      <w:marTop w:val="0"/>
      <w:marBottom w:val="0"/>
      <w:divBdr>
        <w:top w:val="none" w:sz="0" w:space="0" w:color="auto"/>
        <w:left w:val="none" w:sz="0" w:space="0" w:color="auto"/>
        <w:bottom w:val="none" w:sz="0" w:space="0" w:color="auto"/>
        <w:right w:val="none" w:sz="0" w:space="0" w:color="auto"/>
      </w:divBdr>
      <w:divsChild>
        <w:div w:id="333799783">
          <w:marLeft w:val="547"/>
          <w:marRight w:val="0"/>
          <w:marTop w:val="96"/>
          <w:marBottom w:val="0"/>
          <w:divBdr>
            <w:top w:val="none" w:sz="0" w:space="0" w:color="auto"/>
            <w:left w:val="none" w:sz="0" w:space="0" w:color="auto"/>
            <w:bottom w:val="none" w:sz="0" w:space="0" w:color="auto"/>
            <w:right w:val="none" w:sz="0" w:space="0" w:color="auto"/>
          </w:divBdr>
        </w:div>
        <w:div w:id="1485393680">
          <w:marLeft w:val="547"/>
          <w:marRight w:val="0"/>
          <w:marTop w:val="96"/>
          <w:marBottom w:val="0"/>
          <w:divBdr>
            <w:top w:val="none" w:sz="0" w:space="0" w:color="auto"/>
            <w:left w:val="none" w:sz="0" w:space="0" w:color="auto"/>
            <w:bottom w:val="none" w:sz="0" w:space="0" w:color="auto"/>
            <w:right w:val="none" w:sz="0" w:space="0" w:color="auto"/>
          </w:divBdr>
        </w:div>
        <w:div w:id="1039934029">
          <w:marLeft w:val="547"/>
          <w:marRight w:val="0"/>
          <w:marTop w:val="96"/>
          <w:marBottom w:val="0"/>
          <w:divBdr>
            <w:top w:val="none" w:sz="0" w:space="0" w:color="auto"/>
            <w:left w:val="none" w:sz="0" w:space="0" w:color="auto"/>
            <w:bottom w:val="none" w:sz="0" w:space="0" w:color="auto"/>
            <w:right w:val="none" w:sz="0" w:space="0" w:color="auto"/>
          </w:divBdr>
        </w:div>
        <w:div w:id="2119833310">
          <w:marLeft w:val="547"/>
          <w:marRight w:val="0"/>
          <w:marTop w:val="96"/>
          <w:marBottom w:val="0"/>
          <w:divBdr>
            <w:top w:val="none" w:sz="0" w:space="0" w:color="auto"/>
            <w:left w:val="none" w:sz="0" w:space="0" w:color="auto"/>
            <w:bottom w:val="none" w:sz="0" w:space="0" w:color="auto"/>
            <w:right w:val="none" w:sz="0" w:space="0" w:color="auto"/>
          </w:divBdr>
        </w:div>
        <w:div w:id="1114520476">
          <w:marLeft w:val="547"/>
          <w:marRight w:val="0"/>
          <w:marTop w:val="96"/>
          <w:marBottom w:val="0"/>
          <w:divBdr>
            <w:top w:val="none" w:sz="0" w:space="0" w:color="auto"/>
            <w:left w:val="none" w:sz="0" w:space="0" w:color="auto"/>
            <w:bottom w:val="none" w:sz="0" w:space="0" w:color="auto"/>
            <w:right w:val="none" w:sz="0" w:space="0" w:color="auto"/>
          </w:divBdr>
        </w:div>
      </w:divsChild>
    </w:div>
    <w:div w:id="1962226898">
      <w:bodyDiv w:val="1"/>
      <w:marLeft w:val="0"/>
      <w:marRight w:val="0"/>
      <w:marTop w:val="0"/>
      <w:marBottom w:val="0"/>
      <w:divBdr>
        <w:top w:val="none" w:sz="0" w:space="0" w:color="auto"/>
        <w:left w:val="none" w:sz="0" w:space="0" w:color="auto"/>
        <w:bottom w:val="none" w:sz="0" w:space="0" w:color="auto"/>
        <w:right w:val="none" w:sz="0" w:space="0" w:color="auto"/>
      </w:divBdr>
      <w:divsChild>
        <w:div w:id="1175340267">
          <w:marLeft w:val="547"/>
          <w:marRight w:val="0"/>
          <w:marTop w:val="134"/>
          <w:marBottom w:val="0"/>
          <w:divBdr>
            <w:top w:val="none" w:sz="0" w:space="0" w:color="auto"/>
            <w:left w:val="none" w:sz="0" w:space="0" w:color="auto"/>
            <w:bottom w:val="none" w:sz="0" w:space="0" w:color="auto"/>
            <w:right w:val="none" w:sz="0" w:space="0" w:color="auto"/>
          </w:divBdr>
        </w:div>
      </w:divsChild>
    </w:div>
    <w:div w:id="1964579840">
      <w:bodyDiv w:val="1"/>
      <w:marLeft w:val="0"/>
      <w:marRight w:val="0"/>
      <w:marTop w:val="0"/>
      <w:marBottom w:val="0"/>
      <w:divBdr>
        <w:top w:val="none" w:sz="0" w:space="0" w:color="auto"/>
        <w:left w:val="none" w:sz="0" w:space="0" w:color="auto"/>
        <w:bottom w:val="none" w:sz="0" w:space="0" w:color="auto"/>
        <w:right w:val="none" w:sz="0" w:space="0" w:color="auto"/>
      </w:divBdr>
      <w:divsChild>
        <w:div w:id="968165045">
          <w:marLeft w:val="547"/>
          <w:marRight w:val="0"/>
          <w:marTop w:val="130"/>
          <w:marBottom w:val="0"/>
          <w:divBdr>
            <w:top w:val="none" w:sz="0" w:space="0" w:color="auto"/>
            <w:left w:val="none" w:sz="0" w:space="0" w:color="auto"/>
            <w:bottom w:val="none" w:sz="0" w:space="0" w:color="auto"/>
            <w:right w:val="none" w:sz="0" w:space="0" w:color="auto"/>
          </w:divBdr>
        </w:div>
        <w:div w:id="1700425574">
          <w:marLeft w:val="547"/>
          <w:marRight w:val="0"/>
          <w:marTop w:val="130"/>
          <w:marBottom w:val="0"/>
          <w:divBdr>
            <w:top w:val="none" w:sz="0" w:space="0" w:color="auto"/>
            <w:left w:val="none" w:sz="0" w:space="0" w:color="auto"/>
            <w:bottom w:val="none" w:sz="0" w:space="0" w:color="auto"/>
            <w:right w:val="none" w:sz="0" w:space="0" w:color="auto"/>
          </w:divBdr>
        </w:div>
        <w:div w:id="942960981">
          <w:marLeft w:val="547"/>
          <w:marRight w:val="0"/>
          <w:marTop w:val="130"/>
          <w:marBottom w:val="0"/>
          <w:divBdr>
            <w:top w:val="none" w:sz="0" w:space="0" w:color="auto"/>
            <w:left w:val="none" w:sz="0" w:space="0" w:color="auto"/>
            <w:bottom w:val="none" w:sz="0" w:space="0" w:color="auto"/>
            <w:right w:val="none" w:sz="0" w:space="0" w:color="auto"/>
          </w:divBdr>
        </w:div>
      </w:divsChild>
    </w:div>
    <w:div w:id="2105152139">
      <w:bodyDiv w:val="1"/>
      <w:marLeft w:val="0"/>
      <w:marRight w:val="0"/>
      <w:marTop w:val="0"/>
      <w:marBottom w:val="0"/>
      <w:divBdr>
        <w:top w:val="none" w:sz="0" w:space="0" w:color="auto"/>
        <w:left w:val="none" w:sz="0" w:space="0" w:color="auto"/>
        <w:bottom w:val="none" w:sz="0" w:space="0" w:color="auto"/>
        <w:right w:val="none" w:sz="0" w:space="0" w:color="auto"/>
      </w:divBdr>
      <w:divsChild>
        <w:div w:id="1918173460">
          <w:marLeft w:val="547"/>
          <w:marRight w:val="0"/>
          <w:marTop w:val="86"/>
          <w:marBottom w:val="0"/>
          <w:divBdr>
            <w:top w:val="none" w:sz="0" w:space="0" w:color="auto"/>
            <w:left w:val="none" w:sz="0" w:space="0" w:color="auto"/>
            <w:bottom w:val="none" w:sz="0" w:space="0" w:color="auto"/>
            <w:right w:val="none" w:sz="0" w:space="0" w:color="auto"/>
          </w:divBdr>
        </w:div>
        <w:div w:id="1647470562">
          <w:marLeft w:val="547"/>
          <w:marRight w:val="0"/>
          <w:marTop w:val="86"/>
          <w:marBottom w:val="0"/>
          <w:divBdr>
            <w:top w:val="none" w:sz="0" w:space="0" w:color="auto"/>
            <w:left w:val="none" w:sz="0" w:space="0" w:color="auto"/>
            <w:bottom w:val="none" w:sz="0" w:space="0" w:color="auto"/>
            <w:right w:val="none" w:sz="0" w:space="0" w:color="auto"/>
          </w:divBdr>
        </w:div>
        <w:div w:id="1969779088">
          <w:marLeft w:val="547"/>
          <w:marRight w:val="0"/>
          <w:marTop w:val="86"/>
          <w:marBottom w:val="0"/>
          <w:divBdr>
            <w:top w:val="none" w:sz="0" w:space="0" w:color="auto"/>
            <w:left w:val="none" w:sz="0" w:space="0" w:color="auto"/>
            <w:bottom w:val="none" w:sz="0" w:space="0" w:color="auto"/>
            <w:right w:val="none" w:sz="0" w:space="0" w:color="auto"/>
          </w:divBdr>
        </w:div>
        <w:div w:id="1269655038">
          <w:marLeft w:val="547"/>
          <w:marRight w:val="0"/>
          <w:marTop w:val="86"/>
          <w:marBottom w:val="0"/>
          <w:divBdr>
            <w:top w:val="none" w:sz="0" w:space="0" w:color="auto"/>
            <w:left w:val="none" w:sz="0" w:space="0" w:color="auto"/>
            <w:bottom w:val="none" w:sz="0" w:space="0" w:color="auto"/>
            <w:right w:val="none" w:sz="0" w:space="0" w:color="auto"/>
          </w:divBdr>
        </w:div>
        <w:div w:id="175003880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YESANNA/nucleic-acid-chemistry-40334502" TargetMode="External"/><Relationship Id="rId13" Type="http://schemas.openxmlformats.org/officeDocument/2006/relationships/hyperlink" Target="http://www.cuchd.in/e-library/.../Fundamentals%20of%20Biochemistry/Chap-15.pdf" TargetMode="External"/><Relationship Id="rId18" Type="http://schemas.openxmlformats.org/officeDocument/2006/relationships/hyperlink" Target="http://oregonstate.edu/instruct/bb350/textmaterials/ch23.html" TargetMode="External"/><Relationship Id="rId26" Type="http://schemas.openxmlformats.org/officeDocument/2006/relationships/hyperlink" Target="http://www.academia.edu" TargetMode="External"/><Relationship Id="rId3" Type="http://schemas.openxmlformats.org/officeDocument/2006/relationships/settings" Target="settings.xml"/><Relationship Id="rId21" Type="http://schemas.openxmlformats.org/officeDocument/2006/relationships/hyperlink" Target="http://www.bioinfo.org.cn" TargetMode="External"/><Relationship Id="rId7" Type="http://schemas.openxmlformats.org/officeDocument/2006/relationships/hyperlink" Target="http://www.cuchd.in/e-library/.../Fundamentals%20of%20Biochemistry/Chap-15.pdf" TargetMode="Externa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hyperlink" Target="http://www.biologydiscussion.com" TargetMode="External"/><Relationship Id="rId2" Type="http://schemas.openxmlformats.org/officeDocument/2006/relationships/styles" Target="styles.xml"/><Relationship Id="rId16" Type="http://schemas.openxmlformats.org/officeDocument/2006/relationships/hyperlink" Target="https://themedicalbiochemistrypage.org/nitrogen-metabolism.php" TargetMode="External"/><Relationship Id="rId20" Type="http://schemas.openxmlformats.org/officeDocument/2006/relationships/hyperlink" Target="https://en.wikipedia.org/wiki/Nucleic_acid_metabolis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www.bioinfo.org.cn/book/biochemistry/chapt21/bio8.htm" TargetMode="External"/><Relationship Id="rId5" Type="http://schemas.openxmlformats.org/officeDocument/2006/relationships/image" Target="media/image1.png"/><Relationship Id="rId15" Type="http://schemas.openxmlformats.org/officeDocument/2006/relationships/hyperlink" Target="http://pratclif.com/biologie-moleculaire/dna/bases.htm" TargetMode="External"/><Relationship Id="rId23" Type="http://schemas.openxmlformats.org/officeDocument/2006/relationships/hyperlink" Target="https://www.slideshare.net/sharmapank30/nucleotide-metabolism-70248698"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n.wikipedia.org/wiki/Nucleic_acid_metabolism" TargetMode="External"/><Relationship Id="rId4" Type="http://schemas.openxmlformats.org/officeDocument/2006/relationships/webSettings" Target="webSettings.xml"/><Relationship Id="rId9" Type="http://schemas.openxmlformats.org/officeDocument/2006/relationships/hyperlink" Target="http://pratclif.com/biologie-moleculaire/dna/bases.htm" TargetMode="External"/><Relationship Id="rId14" Type="http://schemas.openxmlformats.org/officeDocument/2006/relationships/hyperlink" Target="https://www.slideshare.net/YESANNA/nucleic-acid-chemistry-40334502" TargetMode="External"/><Relationship Id="rId22" Type="http://schemas.openxmlformats.org/officeDocument/2006/relationships/hyperlink" Target="https://themedicalbiochemistrypage.org/nucleotide-metabolism.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16</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dc:creator>
  <cp:lastModifiedBy>Ike</cp:lastModifiedBy>
  <cp:revision>41</cp:revision>
  <dcterms:created xsi:type="dcterms:W3CDTF">2018-12-20T10:24:00Z</dcterms:created>
  <dcterms:modified xsi:type="dcterms:W3CDTF">2018-12-20T13:58:00Z</dcterms:modified>
</cp:coreProperties>
</file>